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75" w:rsidRPr="003440A8" w:rsidRDefault="002A6675" w:rsidP="008A4880">
      <w:pPr>
        <w:ind w:firstLine="284"/>
        <w:jc w:val="center"/>
        <w:rPr>
          <w:rStyle w:val="Char"/>
          <w:rFonts w:eastAsia="SimSun"/>
          <w:rtl/>
        </w:rPr>
      </w:pPr>
      <w:bookmarkStart w:id="0" w:name="_GoBack"/>
      <w:bookmarkEnd w:id="0"/>
    </w:p>
    <w:p w:rsidR="002A6675" w:rsidRPr="0021491D" w:rsidRDefault="002A6675" w:rsidP="008A4880">
      <w:pPr>
        <w:ind w:firstLine="284"/>
        <w:jc w:val="center"/>
        <w:rPr>
          <w:rFonts w:cs="B Jadid"/>
          <w:sz w:val="48"/>
          <w:szCs w:val="48"/>
          <w:rtl/>
        </w:rPr>
      </w:pPr>
    </w:p>
    <w:p w:rsidR="0021491D" w:rsidRPr="00590262" w:rsidRDefault="0021491D" w:rsidP="006944D7">
      <w:pPr>
        <w:jc w:val="center"/>
        <w:rPr>
          <w:rFonts w:ascii="IRTitr" w:hAnsi="IRTitr" w:cs="IRTitr"/>
          <w:sz w:val="50"/>
          <w:szCs w:val="50"/>
          <w:rtl/>
        </w:rPr>
      </w:pPr>
      <w:r w:rsidRPr="00590262">
        <w:rPr>
          <w:rFonts w:ascii="IRTitr" w:hAnsi="IRTitr" w:cs="IRTitr"/>
          <w:sz w:val="50"/>
          <w:szCs w:val="50"/>
          <w:rtl/>
        </w:rPr>
        <w:t>نصیحت</w:t>
      </w:r>
      <w:r w:rsidR="00FD4FB6">
        <w:rPr>
          <w:rFonts w:ascii="IRTitr" w:hAnsi="IRTitr" w:cs="IRTitr" w:hint="cs"/>
          <w:sz w:val="50"/>
          <w:szCs w:val="50"/>
          <w:rtl/>
        </w:rPr>
        <w:t>‌</w:t>
      </w:r>
      <w:r w:rsidRPr="00590262">
        <w:rPr>
          <w:rFonts w:ascii="IRTitr" w:hAnsi="IRTitr" w:cs="IRTitr"/>
          <w:sz w:val="50"/>
          <w:szCs w:val="50"/>
          <w:rtl/>
        </w:rPr>
        <w:t xml:space="preserve">های طلایی برای </w:t>
      </w:r>
    </w:p>
    <w:p w:rsidR="00B502FD" w:rsidRPr="0021491D" w:rsidRDefault="0021491D" w:rsidP="006944D7">
      <w:pPr>
        <w:jc w:val="center"/>
        <w:rPr>
          <w:rFonts w:cs="B Jadid"/>
          <w:sz w:val="48"/>
          <w:szCs w:val="48"/>
          <w:rtl/>
        </w:rPr>
      </w:pPr>
      <w:r w:rsidRPr="00590262">
        <w:rPr>
          <w:rFonts w:ascii="IRTitr" w:hAnsi="IRTitr" w:cs="IRTitr"/>
          <w:sz w:val="50"/>
          <w:szCs w:val="50"/>
          <w:rtl/>
        </w:rPr>
        <w:t>جماعت</w:t>
      </w:r>
      <w:r w:rsidR="00FD4FB6">
        <w:rPr>
          <w:rFonts w:ascii="IRTitr" w:hAnsi="IRTitr" w:cs="IRTitr" w:hint="cs"/>
          <w:sz w:val="50"/>
          <w:szCs w:val="50"/>
          <w:rtl/>
        </w:rPr>
        <w:t>‌</w:t>
      </w:r>
      <w:r w:rsidRPr="00590262">
        <w:rPr>
          <w:rFonts w:ascii="IRTitr" w:hAnsi="IRTitr" w:cs="IRTitr"/>
          <w:sz w:val="50"/>
          <w:szCs w:val="50"/>
          <w:rtl/>
        </w:rPr>
        <w:t>های اسلامی</w:t>
      </w:r>
    </w:p>
    <w:p w:rsidR="00590262" w:rsidRPr="00590262" w:rsidRDefault="00590262" w:rsidP="006944D7">
      <w:pPr>
        <w:jc w:val="center"/>
        <w:rPr>
          <w:rFonts w:ascii="IRTitr" w:hAnsi="IRTitr" w:cs="IRTitr"/>
          <w:sz w:val="4"/>
          <w:szCs w:val="4"/>
        </w:rPr>
      </w:pPr>
    </w:p>
    <w:p w:rsidR="0021491D" w:rsidRPr="00590262" w:rsidRDefault="0021491D" w:rsidP="006944D7">
      <w:pPr>
        <w:jc w:val="center"/>
        <w:rPr>
          <w:rFonts w:ascii="IRTitr" w:hAnsi="IRTitr" w:cs="IRTitr"/>
          <w:sz w:val="32"/>
          <w:szCs w:val="32"/>
          <w:rtl/>
        </w:rPr>
      </w:pPr>
      <w:r w:rsidRPr="00590262">
        <w:rPr>
          <w:rFonts w:ascii="IRTitr" w:hAnsi="IRTitr" w:cs="IRTitr"/>
          <w:sz w:val="26"/>
          <w:szCs w:val="26"/>
          <w:rtl/>
        </w:rPr>
        <w:t>(فتوا در مورد اطاعت و بیعت)</w:t>
      </w:r>
    </w:p>
    <w:p w:rsidR="00B502FD" w:rsidRPr="003440A8" w:rsidRDefault="00B502FD" w:rsidP="006944D7">
      <w:pPr>
        <w:jc w:val="both"/>
        <w:rPr>
          <w:rStyle w:val="Char"/>
          <w:rFonts w:eastAsia="SimSun"/>
          <w:rtl/>
        </w:rPr>
      </w:pPr>
    </w:p>
    <w:p w:rsidR="0021491D" w:rsidRPr="003440A8" w:rsidRDefault="0021491D" w:rsidP="006944D7">
      <w:pPr>
        <w:jc w:val="both"/>
        <w:rPr>
          <w:rStyle w:val="Char"/>
          <w:rFonts w:eastAsia="SimSun"/>
        </w:rPr>
      </w:pPr>
    </w:p>
    <w:p w:rsidR="00590262" w:rsidRPr="003440A8" w:rsidRDefault="00590262" w:rsidP="006944D7">
      <w:pPr>
        <w:jc w:val="both"/>
        <w:rPr>
          <w:rStyle w:val="Char"/>
          <w:rFonts w:eastAsia="SimSun"/>
          <w:rtl/>
        </w:rPr>
      </w:pPr>
    </w:p>
    <w:p w:rsidR="00FA3F5F" w:rsidRPr="00590262" w:rsidRDefault="001611F7" w:rsidP="006944D7">
      <w:pPr>
        <w:jc w:val="center"/>
        <w:rPr>
          <w:rFonts w:ascii="IRYakout" w:hAnsi="IRYakout" w:cs="IRYakout"/>
          <w:b/>
          <w:bCs/>
          <w:sz w:val="32"/>
          <w:szCs w:val="32"/>
          <w:rtl/>
        </w:rPr>
      </w:pPr>
      <w:r w:rsidRPr="00590262">
        <w:rPr>
          <w:rFonts w:ascii="IRYakout" w:hAnsi="IRYakout" w:cs="IRYakout"/>
          <w:b/>
          <w:bCs/>
          <w:sz w:val="32"/>
          <w:szCs w:val="32"/>
          <w:rtl/>
        </w:rPr>
        <w:t xml:space="preserve">تأليف: </w:t>
      </w:r>
    </w:p>
    <w:p w:rsidR="002A6675" w:rsidRPr="00590262" w:rsidRDefault="001611F7" w:rsidP="006944D7">
      <w:pPr>
        <w:jc w:val="center"/>
        <w:rPr>
          <w:rFonts w:ascii="IRYakout" w:hAnsi="IRYakout" w:cs="IRYakout"/>
          <w:b/>
          <w:bCs/>
          <w:sz w:val="32"/>
          <w:szCs w:val="32"/>
          <w:rtl/>
        </w:rPr>
      </w:pPr>
      <w:r w:rsidRPr="00590262">
        <w:rPr>
          <w:rFonts w:ascii="IRYakout" w:hAnsi="IRYakout" w:cs="IRYakout"/>
          <w:b/>
          <w:bCs/>
          <w:sz w:val="36"/>
          <w:szCs w:val="36"/>
          <w:rtl/>
        </w:rPr>
        <w:t>شيخ الإ</w:t>
      </w:r>
      <w:r w:rsidR="002A6675" w:rsidRPr="00590262">
        <w:rPr>
          <w:rFonts w:ascii="IRYakout" w:hAnsi="IRYakout" w:cs="IRYakout"/>
          <w:b/>
          <w:bCs/>
          <w:sz w:val="36"/>
          <w:szCs w:val="36"/>
          <w:rtl/>
        </w:rPr>
        <w:t>سلام ابن تيميه</w:t>
      </w:r>
      <w:r w:rsidR="00590262">
        <w:rPr>
          <w:rFonts w:ascii="IRYakout" w:hAnsi="IRYakout" w:cs="CTraditional Arabic" w:hint="cs"/>
          <w:sz w:val="36"/>
          <w:szCs w:val="36"/>
          <w:rtl/>
        </w:rPr>
        <w:t>/</w:t>
      </w:r>
    </w:p>
    <w:p w:rsidR="0021491D" w:rsidRPr="00590262" w:rsidRDefault="0021491D" w:rsidP="006944D7">
      <w:pPr>
        <w:jc w:val="center"/>
        <w:rPr>
          <w:rFonts w:ascii="IRYakout" w:hAnsi="IRYakout" w:cs="IRYakout"/>
          <w:b/>
          <w:bCs/>
          <w:sz w:val="32"/>
          <w:szCs w:val="32"/>
          <w:rtl/>
        </w:rPr>
      </w:pPr>
    </w:p>
    <w:p w:rsidR="00FA3F5F" w:rsidRPr="00590262" w:rsidRDefault="00B502FD" w:rsidP="006944D7">
      <w:pPr>
        <w:jc w:val="center"/>
        <w:rPr>
          <w:rFonts w:ascii="IRYakout" w:hAnsi="IRYakout" w:cs="IRYakout"/>
          <w:b/>
          <w:bCs/>
          <w:sz w:val="32"/>
          <w:szCs w:val="32"/>
          <w:rtl/>
        </w:rPr>
      </w:pPr>
      <w:r w:rsidRPr="00590262">
        <w:rPr>
          <w:rFonts w:ascii="IRYakout" w:hAnsi="IRYakout" w:cs="IRYakout"/>
          <w:b/>
          <w:bCs/>
          <w:sz w:val="32"/>
          <w:szCs w:val="32"/>
          <w:rtl/>
        </w:rPr>
        <w:t xml:space="preserve">مقدمه و تعليق و تخريج احاديث: </w:t>
      </w:r>
    </w:p>
    <w:p w:rsidR="002A6675" w:rsidRPr="00590262" w:rsidRDefault="002A6675" w:rsidP="006944D7">
      <w:pPr>
        <w:jc w:val="center"/>
        <w:rPr>
          <w:rFonts w:ascii="IRYakout" w:hAnsi="IRYakout" w:cs="IRYakout"/>
          <w:b/>
          <w:bCs/>
          <w:sz w:val="32"/>
          <w:szCs w:val="32"/>
          <w:rtl/>
        </w:rPr>
      </w:pPr>
      <w:r w:rsidRPr="00590262">
        <w:rPr>
          <w:rFonts w:ascii="IRYakout" w:hAnsi="IRYakout" w:cs="IRYakout"/>
          <w:b/>
          <w:bCs/>
          <w:sz w:val="36"/>
          <w:szCs w:val="36"/>
          <w:rtl/>
        </w:rPr>
        <w:t>مشهور حسن سلمان</w:t>
      </w:r>
    </w:p>
    <w:p w:rsidR="0021491D" w:rsidRPr="00590262" w:rsidRDefault="0021491D" w:rsidP="006944D7">
      <w:pPr>
        <w:jc w:val="center"/>
        <w:rPr>
          <w:rFonts w:ascii="IRYakout" w:hAnsi="IRYakout" w:cs="IRYakout"/>
          <w:b/>
          <w:bCs/>
          <w:sz w:val="32"/>
          <w:szCs w:val="32"/>
          <w:rtl/>
        </w:rPr>
      </w:pPr>
    </w:p>
    <w:p w:rsidR="00FA3F5F" w:rsidRPr="00590262" w:rsidRDefault="002A6675" w:rsidP="006944D7">
      <w:pPr>
        <w:jc w:val="center"/>
        <w:rPr>
          <w:rFonts w:ascii="IRYakout" w:hAnsi="IRYakout" w:cs="IRYakout"/>
          <w:b/>
          <w:bCs/>
          <w:sz w:val="32"/>
          <w:szCs w:val="32"/>
          <w:rtl/>
        </w:rPr>
      </w:pPr>
      <w:r w:rsidRPr="00590262">
        <w:rPr>
          <w:rFonts w:ascii="IRYakout" w:hAnsi="IRYakout" w:cs="IRYakout"/>
          <w:b/>
          <w:bCs/>
          <w:sz w:val="32"/>
          <w:szCs w:val="32"/>
          <w:rtl/>
        </w:rPr>
        <w:t>مترجم:</w:t>
      </w:r>
      <w:r w:rsidR="00B502FD" w:rsidRPr="00590262">
        <w:rPr>
          <w:rFonts w:ascii="IRYakout" w:hAnsi="IRYakout" w:cs="IRYakout"/>
          <w:b/>
          <w:bCs/>
          <w:sz w:val="32"/>
          <w:szCs w:val="32"/>
          <w:rtl/>
        </w:rPr>
        <w:t xml:space="preserve"> </w:t>
      </w:r>
    </w:p>
    <w:p w:rsidR="002A6675" w:rsidRDefault="00B502FD" w:rsidP="006944D7">
      <w:pPr>
        <w:jc w:val="center"/>
        <w:rPr>
          <w:rFonts w:ascii="IRYakout" w:hAnsi="IRYakout" w:cs="IRYakout"/>
          <w:b/>
          <w:bCs/>
          <w:sz w:val="36"/>
          <w:szCs w:val="36"/>
          <w:rtl/>
        </w:rPr>
      </w:pPr>
      <w:r w:rsidRPr="00590262">
        <w:rPr>
          <w:rFonts w:ascii="IRYakout" w:hAnsi="IRYakout" w:cs="IRYakout"/>
          <w:b/>
          <w:bCs/>
          <w:sz w:val="36"/>
          <w:szCs w:val="36"/>
          <w:rtl/>
        </w:rPr>
        <w:t>عبدالسلام</w:t>
      </w:r>
    </w:p>
    <w:p w:rsidR="006944D7" w:rsidRDefault="006944D7" w:rsidP="008A4880">
      <w:pPr>
        <w:ind w:firstLine="284"/>
        <w:jc w:val="center"/>
        <w:rPr>
          <w:rFonts w:ascii="IRYakout" w:hAnsi="IRYakout" w:cs="IRYakout"/>
          <w:b/>
          <w:bCs/>
          <w:sz w:val="36"/>
          <w:szCs w:val="36"/>
          <w:rtl/>
        </w:rPr>
      </w:pPr>
    </w:p>
    <w:p w:rsidR="006944D7" w:rsidRDefault="006944D7" w:rsidP="008A4880">
      <w:pPr>
        <w:ind w:firstLine="284"/>
        <w:jc w:val="center"/>
        <w:rPr>
          <w:rFonts w:ascii="IRYakout" w:hAnsi="IRYakout" w:cs="IRYakout"/>
          <w:b/>
          <w:bCs/>
          <w:sz w:val="36"/>
          <w:szCs w:val="36"/>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405"/>
        <w:gridCol w:w="586"/>
        <w:gridCol w:w="465"/>
        <w:gridCol w:w="1217"/>
        <w:gridCol w:w="1809"/>
      </w:tblGrid>
      <w:tr w:rsidR="006944D7" w:rsidRPr="00C50D4D" w:rsidTr="0057077C">
        <w:trPr>
          <w:jc w:val="center"/>
        </w:trPr>
        <w:tc>
          <w:tcPr>
            <w:tcW w:w="1841" w:type="pct"/>
            <w:gridSpan w:val="2"/>
            <w:vAlign w:val="center"/>
          </w:tcPr>
          <w:p w:rsidR="006944D7" w:rsidRPr="005B5A35" w:rsidRDefault="006944D7" w:rsidP="00CC18AA">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159" w:type="pct"/>
            <w:gridSpan w:val="4"/>
          </w:tcPr>
          <w:p w:rsidR="006944D7" w:rsidRPr="00855B06" w:rsidRDefault="006944D7" w:rsidP="00CC18AA">
            <w:pPr>
              <w:spacing w:after="60"/>
              <w:jc w:val="both"/>
              <w:rPr>
                <w:rFonts w:ascii="IRMitra" w:hAnsi="IRMitra" w:cs="IRMitra"/>
                <w:color w:val="244061" w:themeColor="accent1" w:themeShade="80"/>
                <w:sz w:val="30"/>
                <w:szCs w:val="30"/>
                <w:rtl/>
              </w:rPr>
            </w:pPr>
            <w:r w:rsidRPr="006944D7">
              <w:rPr>
                <w:rFonts w:ascii="IRMitra" w:hAnsi="IRMitra" w:cs="IRMitra" w:hint="cs"/>
                <w:color w:val="244061" w:themeColor="accent1" w:themeShade="80"/>
                <w:sz w:val="28"/>
                <w:szCs w:val="28"/>
                <w:rtl/>
              </w:rPr>
              <w:t>نصیحت‌های طلایی برای جماعت‌های اسلامی</w:t>
            </w:r>
          </w:p>
        </w:tc>
      </w:tr>
      <w:tr w:rsidR="006944D7" w:rsidRPr="00C50D4D" w:rsidTr="0057077C">
        <w:trPr>
          <w:jc w:val="center"/>
        </w:trPr>
        <w:tc>
          <w:tcPr>
            <w:tcW w:w="1841" w:type="pct"/>
            <w:gridSpan w:val="2"/>
            <w:vAlign w:val="center"/>
          </w:tcPr>
          <w:p w:rsidR="006944D7" w:rsidRPr="005B5A35" w:rsidRDefault="006944D7" w:rsidP="00CC18A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159" w:type="pct"/>
            <w:gridSpan w:val="4"/>
          </w:tcPr>
          <w:p w:rsidR="006944D7" w:rsidRPr="006944D7" w:rsidRDefault="006944D7" w:rsidP="00CC18AA">
            <w:pPr>
              <w:spacing w:before="60" w:after="60"/>
              <w:jc w:val="both"/>
              <w:rPr>
                <w:rFonts w:ascii="IRMitra" w:hAnsi="IRMitra" w:cs="IRMitra"/>
                <w:color w:val="244061" w:themeColor="accent1" w:themeShade="80"/>
                <w:sz w:val="26"/>
                <w:szCs w:val="26"/>
                <w:rtl/>
              </w:rPr>
            </w:pPr>
            <w:r w:rsidRPr="006944D7">
              <w:rPr>
                <w:rFonts w:ascii="IRMitra" w:hAnsi="IRMitra" w:cs="IRMitra" w:hint="cs"/>
                <w:color w:val="244061" w:themeColor="accent1" w:themeShade="80"/>
                <w:sz w:val="26"/>
                <w:szCs w:val="26"/>
                <w:rtl/>
              </w:rPr>
              <w:t>شیخ الإسلام ابن تیمیه</w:t>
            </w:r>
            <w:r w:rsidRPr="006944D7">
              <w:rPr>
                <w:rFonts w:ascii="IRMitra" w:hAnsi="IRMitra" w:cs="CTraditional Arabic" w:hint="cs"/>
                <w:color w:val="244061" w:themeColor="accent1" w:themeShade="80"/>
                <w:sz w:val="26"/>
                <w:szCs w:val="26"/>
                <w:rtl/>
              </w:rPr>
              <w:t>/</w:t>
            </w:r>
          </w:p>
        </w:tc>
      </w:tr>
      <w:tr w:rsidR="006944D7" w:rsidRPr="00C50D4D" w:rsidTr="0057077C">
        <w:trPr>
          <w:jc w:val="center"/>
        </w:trPr>
        <w:tc>
          <w:tcPr>
            <w:tcW w:w="1841" w:type="pct"/>
            <w:gridSpan w:val="2"/>
            <w:vAlign w:val="center"/>
          </w:tcPr>
          <w:p w:rsidR="006944D7" w:rsidRPr="005B5A35" w:rsidRDefault="006944D7" w:rsidP="00CC18AA">
            <w:pPr>
              <w:spacing w:before="60" w:after="60"/>
              <w:jc w:val="both"/>
              <w:rPr>
                <w:rFonts w:ascii="IRMitra" w:hAnsi="IRMitra" w:cs="IRMitra"/>
                <w:b/>
                <w:bCs/>
                <w:sz w:val="27"/>
                <w:szCs w:val="27"/>
                <w:rtl/>
              </w:rPr>
            </w:pPr>
            <w:r w:rsidRPr="00FD4FB6">
              <w:rPr>
                <w:rFonts w:ascii="IRMitra" w:hAnsi="IRMitra" w:cs="IRMitra" w:hint="cs"/>
                <w:b/>
                <w:bCs/>
                <w:sz w:val="21"/>
                <w:szCs w:val="21"/>
                <w:rtl/>
              </w:rPr>
              <w:t>مقدمه و تعلیق و تخریج احادیث</w:t>
            </w:r>
          </w:p>
        </w:tc>
        <w:tc>
          <w:tcPr>
            <w:tcW w:w="3159" w:type="pct"/>
            <w:gridSpan w:val="4"/>
          </w:tcPr>
          <w:p w:rsidR="006944D7" w:rsidRPr="006944D7" w:rsidRDefault="006944D7" w:rsidP="00CC18AA">
            <w:pPr>
              <w:spacing w:before="60" w:after="60"/>
              <w:jc w:val="both"/>
              <w:rPr>
                <w:rFonts w:ascii="IRMitra" w:hAnsi="IRMitra" w:cs="IRMitra"/>
                <w:color w:val="244061" w:themeColor="accent1" w:themeShade="80"/>
                <w:sz w:val="26"/>
                <w:szCs w:val="26"/>
                <w:rtl/>
              </w:rPr>
            </w:pPr>
            <w:r w:rsidRPr="006944D7">
              <w:rPr>
                <w:rFonts w:ascii="IRMitra" w:hAnsi="IRMitra" w:cs="IRMitra" w:hint="cs"/>
                <w:color w:val="244061" w:themeColor="accent1" w:themeShade="80"/>
                <w:sz w:val="26"/>
                <w:szCs w:val="26"/>
                <w:rtl/>
              </w:rPr>
              <w:t>مشهور حسن سلمان</w:t>
            </w:r>
          </w:p>
        </w:tc>
      </w:tr>
      <w:tr w:rsidR="006944D7" w:rsidRPr="00C50D4D" w:rsidTr="0057077C">
        <w:trPr>
          <w:jc w:val="center"/>
        </w:trPr>
        <w:tc>
          <w:tcPr>
            <w:tcW w:w="1841" w:type="pct"/>
            <w:gridSpan w:val="2"/>
            <w:vAlign w:val="center"/>
          </w:tcPr>
          <w:p w:rsidR="006944D7" w:rsidRPr="005B5A35" w:rsidRDefault="006944D7" w:rsidP="00CC18A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159" w:type="pct"/>
            <w:gridSpan w:val="4"/>
          </w:tcPr>
          <w:p w:rsidR="006944D7" w:rsidRPr="006944D7" w:rsidRDefault="006944D7" w:rsidP="00CC18AA">
            <w:pPr>
              <w:spacing w:before="60" w:after="60"/>
              <w:jc w:val="both"/>
              <w:rPr>
                <w:rFonts w:ascii="IRMitra" w:hAnsi="IRMitra" w:cs="IRMitra"/>
                <w:color w:val="244061" w:themeColor="accent1" w:themeShade="80"/>
                <w:sz w:val="26"/>
                <w:szCs w:val="26"/>
                <w:rtl/>
              </w:rPr>
            </w:pPr>
            <w:r w:rsidRPr="006944D7">
              <w:rPr>
                <w:rFonts w:ascii="IRMitra" w:hAnsi="IRMitra" w:cs="IRMitra" w:hint="cs"/>
                <w:color w:val="244061" w:themeColor="accent1" w:themeShade="80"/>
                <w:sz w:val="26"/>
                <w:szCs w:val="26"/>
                <w:rtl/>
              </w:rPr>
              <w:t>عبدالسلام</w:t>
            </w:r>
          </w:p>
        </w:tc>
      </w:tr>
      <w:tr w:rsidR="006944D7" w:rsidRPr="00C50D4D" w:rsidTr="006944D7">
        <w:trPr>
          <w:jc w:val="center"/>
        </w:trPr>
        <w:tc>
          <w:tcPr>
            <w:tcW w:w="1841" w:type="pct"/>
            <w:gridSpan w:val="2"/>
            <w:vAlign w:val="center"/>
          </w:tcPr>
          <w:p w:rsidR="006944D7" w:rsidRPr="005B5A35" w:rsidRDefault="006944D7" w:rsidP="00CC18A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159" w:type="pct"/>
            <w:gridSpan w:val="4"/>
            <w:vAlign w:val="center"/>
          </w:tcPr>
          <w:p w:rsidR="006944D7" w:rsidRPr="00E92394" w:rsidRDefault="00E92394" w:rsidP="00CC18AA">
            <w:pPr>
              <w:spacing w:before="60" w:after="60"/>
              <w:jc w:val="both"/>
              <w:rPr>
                <w:rFonts w:ascii="IRMitra" w:hAnsi="IRMitra" w:cs="IRMitra"/>
                <w:color w:val="244061" w:themeColor="accent1" w:themeShade="80"/>
                <w:sz w:val="28"/>
                <w:szCs w:val="28"/>
                <w:rtl/>
              </w:rPr>
            </w:pPr>
            <w:r w:rsidRPr="00E92394">
              <w:rPr>
                <w:rFonts w:ascii="IRMitra" w:hAnsi="IRMitra" w:cs="IRMitra"/>
                <w:color w:val="244061" w:themeColor="accent1" w:themeShade="80"/>
                <w:sz w:val="28"/>
                <w:szCs w:val="28"/>
                <w:rtl/>
              </w:rPr>
              <w:t xml:space="preserve">اخلاق اسلامی - </w:t>
            </w:r>
            <w:bookmarkStart w:id="1" w:name="_Toc426735634"/>
            <w:r w:rsidRPr="00E92394">
              <w:rPr>
                <w:rFonts w:ascii="IRMitra" w:hAnsi="IRMitra" w:cs="IRMitra"/>
                <w:color w:val="244061" w:themeColor="accent1" w:themeShade="80"/>
                <w:sz w:val="28"/>
                <w:szCs w:val="28"/>
                <w:rtl/>
              </w:rPr>
              <w:t>مواعظ و حکمت‌ها</w:t>
            </w:r>
            <w:bookmarkEnd w:id="1"/>
          </w:p>
        </w:tc>
      </w:tr>
      <w:tr w:rsidR="006944D7" w:rsidRPr="00C50D4D" w:rsidTr="006944D7">
        <w:trPr>
          <w:jc w:val="center"/>
        </w:trPr>
        <w:tc>
          <w:tcPr>
            <w:tcW w:w="1841" w:type="pct"/>
            <w:gridSpan w:val="2"/>
            <w:vAlign w:val="center"/>
          </w:tcPr>
          <w:p w:rsidR="006944D7" w:rsidRPr="005B5A35" w:rsidRDefault="006944D7" w:rsidP="00CC18A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159" w:type="pct"/>
            <w:gridSpan w:val="4"/>
            <w:vAlign w:val="center"/>
          </w:tcPr>
          <w:p w:rsidR="006944D7" w:rsidRPr="006944D7" w:rsidRDefault="006944D7" w:rsidP="005564EE">
            <w:pPr>
              <w:spacing w:before="60" w:after="60"/>
              <w:jc w:val="both"/>
              <w:rPr>
                <w:rFonts w:ascii="IRMitra" w:hAnsi="IRMitra" w:cs="IRMitra"/>
                <w:color w:val="244061" w:themeColor="accent1" w:themeShade="80"/>
                <w:sz w:val="26"/>
                <w:szCs w:val="26"/>
                <w:rtl/>
              </w:rPr>
            </w:pPr>
            <w:r w:rsidRPr="006944D7">
              <w:rPr>
                <w:rFonts w:ascii="IRMitra" w:hAnsi="IRMitra" w:cs="IRMitra" w:hint="cs"/>
                <w:color w:val="244061" w:themeColor="accent1" w:themeShade="80"/>
                <w:sz w:val="26"/>
                <w:szCs w:val="26"/>
                <w:rtl/>
              </w:rPr>
              <w:t xml:space="preserve">اول (دیجیتال) </w:t>
            </w:r>
          </w:p>
        </w:tc>
      </w:tr>
      <w:tr w:rsidR="006944D7" w:rsidRPr="00C50D4D" w:rsidTr="006944D7">
        <w:trPr>
          <w:jc w:val="center"/>
        </w:trPr>
        <w:tc>
          <w:tcPr>
            <w:tcW w:w="1841" w:type="pct"/>
            <w:gridSpan w:val="2"/>
            <w:vAlign w:val="center"/>
          </w:tcPr>
          <w:p w:rsidR="006944D7" w:rsidRPr="005B5A35" w:rsidRDefault="006944D7" w:rsidP="00CC18AA">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159" w:type="pct"/>
            <w:gridSpan w:val="4"/>
            <w:vAlign w:val="center"/>
          </w:tcPr>
          <w:p w:rsidR="006944D7" w:rsidRPr="006944D7" w:rsidRDefault="006944D7" w:rsidP="00CC18AA">
            <w:pPr>
              <w:spacing w:before="60" w:after="60"/>
              <w:jc w:val="both"/>
              <w:rPr>
                <w:rFonts w:ascii="IRMitra" w:hAnsi="IRMitra" w:cs="IRMitra"/>
                <w:color w:val="244061" w:themeColor="accent1" w:themeShade="80"/>
                <w:sz w:val="26"/>
                <w:szCs w:val="26"/>
                <w:rtl/>
              </w:rPr>
            </w:pPr>
            <w:r w:rsidRPr="006944D7">
              <w:rPr>
                <w:rFonts w:ascii="IRMitra" w:hAnsi="IRMitra" w:cs="IRMitra" w:hint="cs"/>
                <w:color w:val="244061" w:themeColor="accent1" w:themeShade="80"/>
                <w:sz w:val="26"/>
                <w:szCs w:val="26"/>
                <w:rtl/>
              </w:rPr>
              <w:t>آبان (عقرب) 1394شمسی، 1436 هجری</w:t>
            </w:r>
          </w:p>
        </w:tc>
      </w:tr>
      <w:tr w:rsidR="006944D7" w:rsidRPr="00C50D4D" w:rsidTr="006944D7">
        <w:trPr>
          <w:jc w:val="center"/>
        </w:trPr>
        <w:tc>
          <w:tcPr>
            <w:tcW w:w="1841" w:type="pct"/>
            <w:gridSpan w:val="2"/>
            <w:vAlign w:val="center"/>
          </w:tcPr>
          <w:p w:rsidR="006944D7" w:rsidRPr="005B5A35" w:rsidRDefault="006944D7" w:rsidP="00CC18AA">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159" w:type="pct"/>
            <w:gridSpan w:val="4"/>
            <w:vAlign w:val="center"/>
          </w:tcPr>
          <w:p w:rsidR="006944D7" w:rsidRPr="006944D7" w:rsidRDefault="006944D7" w:rsidP="00CC18AA">
            <w:pPr>
              <w:spacing w:before="60" w:after="60"/>
              <w:jc w:val="both"/>
              <w:rPr>
                <w:rFonts w:ascii="IRMitra" w:hAnsi="IRMitra" w:cs="IRMitra"/>
                <w:color w:val="244061" w:themeColor="accent1" w:themeShade="80"/>
                <w:sz w:val="26"/>
                <w:szCs w:val="26"/>
                <w:rtl/>
              </w:rPr>
            </w:pPr>
          </w:p>
        </w:tc>
      </w:tr>
      <w:tr w:rsidR="006944D7" w:rsidRPr="00C50D4D" w:rsidTr="009A3136">
        <w:trPr>
          <w:jc w:val="center"/>
        </w:trPr>
        <w:tc>
          <w:tcPr>
            <w:tcW w:w="3598" w:type="pct"/>
            <w:gridSpan w:val="5"/>
            <w:vAlign w:val="center"/>
          </w:tcPr>
          <w:p w:rsidR="006944D7" w:rsidRPr="00AA082B" w:rsidRDefault="006944D7" w:rsidP="00CC18AA">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944D7" w:rsidRPr="0004588E" w:rsidRDefault="006944D7" w:rsidP="00CC18AA">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944D7" w:rsidRPr="00855B06" w:rsidRDefault="006944D7" w:rsidP="00CC18A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5E418B06" wp14:editId="137F581F">
                  <wp:extent cx="747422" cy="7474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84" cy="754584"/>
                          </a:xfrm>
                          <a:prstGeom prst="rect">
                            <a:avLst/>
                          </a:prstGeom>
                        </pic:spPr>
                      </pic:pic>
                    </a:graphicData>
                  </a:graphic>
                </wp:inline>
              </w:drawing>
            </w:r>
          </w:p>
        </w:tc>
      </w:tr>
      <w:tr w:rsidR="006944D7" w:rsidRPr="00C50D4D" w:rsidTr="009A3136">
        <w:trPr>
          <w:jc w:val="center"/>
        </w:trPr>
        <w:tc>
          <w:tcPr>
            <w:tcW w:w="1527" w:type="pct"/>
            <w:vAlign w:val="center"/>
          </w:tcPr>
          <w:p w:rsidR="006944D7" w:rsidRPr="00855B06" w:rsidRDefault="006944D7" w:rsidP="00CC18AA">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5"/>
            <w:vAlign w:val="center"/>
          </w:tcPr>
          <w:p w:rsidR="006944D7" w:rsidRPr="00855B06" w:rsidRDefault="006944D7" w:rsidP="00CC18AA">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944D7" w:rsidRPr="00C50D4D" w:rsidTr="009A3136">
        <w:trPr>
          <w:jc w:val="center"/>
        </w:trPr>
        <w:tc>
          <w:tcPr>
            <w:tcW w:w="5000" w:type="pct"/>
            <w:gridSpan w:val="6"/>
            <w:vAlign w:val="bottom"/>
          </w:tcPr>
          <w:p w:rsidR="006944D7" w:rsidRPr="00855B06" w:rsidRDefault="006944D7" w:rsidP="00CC18AA">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6944D7" w:rsidRPr="00C50D4D" w:rsidTr="009A3136">
        <w:trPr>
          <w:jc w:val="center"/>
        </w:trPr>
        <w:tc>
          <w:tcPr>
            <w:tcW w:w="2295" w:type="pct"/>
            <w:gridSpan w:val="3"/>
            <w:shd w:val="clear" w:color="auto" w:fill="auto"/>
          </w:tcPr>
          <w:p w:rsidR="006944D7" w:rsidRPr="00CC18AA" w:rsidRDefault="006944D7" w:rsidP="00CC18AA">
            <w:pPr>
              <w:widowControl w:val="0"/>
              <w:tabs>
                <w:tab w:val="right" w:leader="dot" w:pos="5138"/>
              </w:tabs>
              <w:bidi w:val="0"/>
              <w:spacing w:before="60" w:after="60"/>
              <w:rPr>
                <w:rFonts w:ascii="Literata" w:hAnsi="Literata"/>
              </w:rPr>
            </w:pPr>
            <w:r w:rsidRPr="00CC18AA">
              <w:rPr>
                <w:rFonts w:ascii="Literata" w:hAnsi="Literata"/>
              </w:rPr>
              <w:t>www.mowahedin.com</w:t>
            </w:r>
          </w:p>
          <w:p w:rsidR="006944D7" w:rsidRPr="00CC18AA" w:rsidRDefault="006944D7" w:rsidP="00CC18AA">
            <w:pPr>
              <w:widowControl w:val="0"/>
              <w:tabs>
                <w:tab w:val="right" w:leader="dot" w:pos="5138"/>
              </w:tabs>
              <w:bidi w:val="0"/>
              <w:spacing w:before="60" w:after="60"/>
              <w:rPr>
                <w:rFonts w:ascii="Literata" w:hAnsi="Literata"/>
              </w:rPr>
            </w:pPr>
            <w:r w:rsidRPr="00CC18AA">
              <w:rPr>
                <w:rFonts w:ascii="Literata" w:hAnsi="Literata"/>
              </w:rPr>
              <w:t>www.videofarsi.com</w:t>
            </w:r>
          </w:p>
          <w:p w:rsidR="006944D7" w:rsidRPr="00CC18AA" w:rsidRDefault="006944D7" w:rsidP="00CC18AA">
            <w:pPr>
              <w:bidi w:val="0"/>
              <w:spacing w:before="60" w:after="60"/>
              <w:rPr>
                <w:rFonts w:ascii="Literata" w:hAnsi="Literata"/>
              </w:rPr>
            </w:pPr>
            <w:r w:rsidRPr="00CC18AA">
              <w:rPr>
                <w:rFonts w:ascii="Literata" w:hAnsi="Literata"/>
              </w:rPr>
              <w:t>www.zekr.tv</w:t>
            </w:r>
          </w:p>
          <w:p w:rsidR="006944D7" w:rsidRPr="00CC18AA" w:rsidRDefault="006944D7" w:rsidP="00CC18AA">
            <w:pPr>
              <w:bidi w:val="0"/>
              <w:spacing w:before="60" w:after="60"/>
              <w:rPr>
                <w:rFonts w:ascii="IRMitra" w:hAnsi="IRMitra" w:cs="IRMitra"/>
                <w:b/>
                <w:bCs/>
                <w:rtl/>
              </w:rPr>
            </w:pPr>
            <w:r w:rsidRPr="00CC18AA">
              <w:rPr>
                <w:rFonts w:ascii="Literata" w:hAnsi="Literata"/>
              </w:rPr>
              <w:t>www.mowahed.com</w:t>
            </w:r>
          </w:p>
        </w:tc>
        <w:tc>
          <w:tcPr>
            <w:tcW w:w="360" w:type="pct"/>
          </w:tcPr>
          <w:p w:rsidR="006944D7" w:rsidRPr="00CC18AA" w:rsidRDefault="006944D7" w:rsidP="00CC18AA">
            <w:pPr>
              <w:bidi w:val="0"/>
              <w:spacing w:before="60" w:after="60"/>
              <w:rPr>
                <w:rFonts w:ascii="IRMitra" w:hAnsi="IRMitra" w:cs="IRMitra"/>
                <w:rtl/>
              </w:rPr>
            </w:pPr>
          </w:p>
        </w:tc>
        <w:tc>
          <w:tcPr>
            <w:tcW w:w="2345" w:type="pct"/>
            <w:gridSpan w:val="2"/>
          </w:tcPr>
          <w:p w:rsidR="006944D7" w:rsidRPr="00CC18AA" w:rsidRDefault="006944D7" w:rsidP="00CC18AA">
            <w:pPr>
              <w:widowControl w:val="0"/>
              <w:tabs>
                <w:tab w:val="right" w:leader="dot" w:pos="5138"/>
              </w:tabs>
              <w:bidi w:val="0"/>
              <w:spacing w:before="60" w:after="60"/>
              <w:rPr>
                <w:rFonts w:ascii="Literata" w:hAnsi="Literata"/>
              </w:rPr>
            </w:pPr>
            <w:r w:rsidRPr="00CC18AA">
              <w:rPr>
                <w:rFonts w:ascii="Literata" w:hAnsi="Literata"/>
              </w:rPr>
              <w:t>www.aqeedeh.com</w:t>
            </w:r>
          </w:p>
          <w:p w:rsidR="006944D7" w:rsidRPr="00CC18AA" w:rsidRDefault="006944D7" w:rsidP="00CC18AA">
            <w:pPr>
              <w:widowControl w:val="0"/>
              <w:tabs>
                <w:tab w:val="right" w:leader="dot" w:pos="5138"/>
              </w:tabs>
              <w:bidi w:val="0"/>
              <w:spacing w:before="60" w:after="60"/>
              <w:rPr>
                <w:rFonts w:ascii="Literata" w:hAnsi="Literata"/>
              </w:rPr>
            </w:pPr>
            <w:r w:rsidRPr="00CC18AA">
              <w:rPr>
                <w:rFonts w:ascii="Literata" w:hAnsi="Literata"/>
              </w:rPr>
              <w:t>www.islamtxt.com</w:t>
            </w:r>
          </w:p>
          <w:p w:rsidR="006944D7" w:rsidRPr="00CC18AA" w:rsidRDefault="009E3D09" w:rsidP="00CC18AA">
            <w:pPr>
              <w:widowControl w:val="0"/>
              <w:tabs>
                <w:tab w:val="right" w:leader="dot" w:pos="5138"/>
              </w:tabs>
              <w:bidi w:val="0"/>
              <w:spacing w:before="60" w:after="60"/>
              <w:rPr>
                <w:rFonts w:ascii="Literata" w:hAnsi="Literata"/>
              </w:rPr>
            </w:pPr>
            <w:hyperlink r:id="rId9" w:history="1">
              <w:r w:rsidR="006944D7" w:rsidRPr="00CC18AA">
                <w:rPr>
                  <w:rStyle w:val="Hyperlink"/>
                  <w:rFonts w:ascii="Literata" w:hAnsi="Literata"/>
                  <w:color w:val="auto"/>
                  <w:u w:val="none"/>
                </w:rPr>
                <w:t>www.shabnam.cc</w:t>
              </w:r>
            </w:hyperlink>
          </w:p>
          <w:p w:rsidR="006944D7" w:rsidRPr="00CC18AA" w:rsidRDefault="006944D7" w:rsidP="00CC18AA">
            <w:pPr>
              <w:bidi w:val="0"/>
              <w:spacing w:before="60" w:after="60"/>
              <w:rPr>
                <w:rFonts w:ascii="IRMitra" w:hAnsi="IRMitra" w:cs="IRMitra"/>
                <w:rtl/>
              </w:rPr>
            </w:pPr>
            <w:r w:rsidRPr="00CC18AA">
              <w:rPr>
                <w:rFonts w:ascii="Literata" w:hAnsi="Literata"/>
              </w:rPr>
              <w:t>www.sadaislam.com</w:t>
            </w:r>
          </w:p>
        </w:tc>
      </w:tr>
      <w:tr w:rsidR="006944D7" w:rsidRPr="00EA1553" w:rsidTr="009A3136">
        <w:trPr>
          <w:jc w:val="center"/>
        </w:trPr>
        <w:tc>
          <w:tcPr>
            <w:tcW w:w="2295" w:type="pct"/>
            <w:gridSpan w:val="3"/>
          </w:tcPr>
          <w:p w:rsidR="006944D7" w:rsidRPr="006944D7" w:rsidRDefault="006944D7" w:rsidP="00CC18AA">
            <w:pPr>
              <w:spacing w:before="60" w:after="60"/>
              <w:rPr>
                <w:rFonts w:ascii="IRMitra" w:hAnsi="IRMitra" w:cs="IRMitra"/>
                <w:b/>
                <w:bCs/>
                <w:sz w:val="2"/>
                <w:szCs w:val="2"/>
                <w:rtl/>
              </w:rPr>
            </w:pPr>
          </w:p>
        </w:tc>
        <w:tc>
          <w:tcPr>
            <w:tcW w:w="2705" w:type="pct"/>
            <w:gridSpan w:val="3"/>
          </w:tcPr>
          <w:p w:rsidR="006944D7" w:rsidRPr="006944D7" w:rsidRDefault="006944D7" w:rsidP="00CC18AA">
            <w:pPr>
              <w:spacing w:before="60" w:after="60"/>
              <w:rPr>
                <w:rFonts w:ascii="IRMitra" w:hAnsi="IRMitra" w:cs="IRMitra"/>
                <w:color w:val="244061" w:themeColor="accent1" w:themeShade="80"/>
                <w:sz w:val="2"/>
                <w:szCs w:val="2"/>
                <w:rtl/>
              </w:rPr>
            </w:pPr>
          </w:p>
        </w:tc>
      </w:tr>
      <w:tr w:rsidR="006944D7" w:rsidRPr="00C50D4D" w:rsidTr="009A3136">
        <w:trPr>
          <w:jc w:val="center"/>
        </w:trPr>
        <w:tc>
          <w:tcPr>
            <w:tcW w:w="5000" w:type="pct"/>
            <w:gridSpan w:val="6"/>
          </w:tcPr>
          <w:p w:rsidR="006944D7" w:rsidRPr="00855B06" w:rsidRDefault="006944D7" w:rsidP="00CC18A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bidi="ar-SA"/>
              </w:rPr>
              <w:drawing>
                <wp:inline distT="0" distB="0" distL="0" distR="0" wp14:anchorId="1478247A" wp14:editId="601C297F">
                  <wp:extent cx="856996" cy="44610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4029" cy="454976"/>
                          </a:xfrm>
                          <a:prstGeom prst="rect">
                            <a:avLst/>
                          </a:prstGeom>
                        </pic:spPr>
                      </pic:pic>
                    </a:graphicData>
                  </a:graphic>
                </wp:inline>
              </w:drawing>
            </w:r>
          </w:p>
        </w:tc>
      </w:tr>
      <w:tr w:rsidR="006944D7" w:rsidRPr="00C50D4D" w:rsidTr="009A3136">
        <w:trPr>
          <w:jc w:val="center"/>
        </w:trPr>
        <w:tc>
          <w:tcPr>
            <w:tcW w:w="5000" w:type="pct"/>
            <w:gridSpan w:val="6"/>
            <w:vAlign w:val="center"/>
          </w:tcPr>
          <w:p w:rsidR="006944D7" w:rsidRDefault="006944D7" w:rsidP="00CC18AA">
            <w:pPr>
              <w:spacing w:before="60" w:after="60"/>
              <w:jc w:val="center"/>
              <w:rPr>
                <w:rFonts w:ascii="IRMitra" w:hAnsi="IRMitra" w:cs="IRMitra"/>
                <w:noProof/>
                <w:color w:val="244061" w:themeColor="accent1" w:themeShade="80"/>
                <w:sz w:val="30"/>
                <w:szCs w:val="30"/>
                <w:rtl/>
              </w:rPr>
            </w:pPr>
            <w:r w:rsidRPr="00CC18AA">
              <w:rPr>
                <w:rFonts w:ascii="IRMitra" w:hAnsi="IRMitra" w:cs="IRMitra"/>
                <w:noProof/>
                <w:color w:val="244061" w:themeColor="accent1" w:themeShade="80"/>
              </w:rPr>
              <w:t>contact@mowahedin.com</w:t>
            </w:r>
          </w:p>
        </w:tc>
      </w:tr>
    </w:tbl>
    <w:p w:rsidR="00FD4FB6" w:rsidRPr="00CC18AA" w:rsidRDefault="00FD4FB6" w:rsidP="00CC18AA">
      <w:pPr>
        <w:jc w:val="center"/>
        <w:rPr>
          <w:rStyle w:val="Char"/>
          <w:rFonts w:eastAsia="SimSun"/>
          <w:sz w:val="2"/>
          <w:szCs w:val="2"/>
          <w:rtl/>
        </w:rPr>
        <w:sectPr w:rsidR="00FD4FB6" w:rsidRPr="00CC18AA" w:rsidSect="00FD4FB6">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140D40" w:rsidRPr="00140D40" w:rsidRDefault="00140D40" w:rsidP="00CC18AA">
      <w:pPr>
        <w:jc w:val="center"/>
        <w:rPr>
          <w:rFonts w:ascii="IranNastaliq" w:hAnsi="IranNastaliq" w:cs="IranNastaliq"/>
          <w:rtl/>
          <w:lang w:val="en-GB" w:eastAsia="en-GB"/>
        </w:rPr>
      </w:pPr>
      <w:bookmarkStart w:id="2" w:name="_Toc298100425"/>
      <w:r w:rsidRPr="00140D40">
        <w:rPr>
          <w:rFonts w:ascii="IranNastaliq" w:hAnsi="IranNastaliq" w:cs="IranNastaliq"/>
          <w:sz w:val="30"/>
          <w:szCs w:val="30"/>
          <w:rtl/>
          <w:lang w:val="en-GB" w:eastAsia="en-GB"/>
        </w:rPr>
        <w:lastRenderedPageBreak/>
        <w:t>بسم الله الرحمن الرحیم</w:t>
      </w:r>
    </w:p>
    <w:p w:rsidR="00634548" w:rsidRDefault="00C23C1D" w:rsidP="008A4880">
      <w:pPr>
        <w:pStyle w:val="a6"/>
      </w:pPr>
      <w:bookmarkStart w:id="3" w:name="_Toc428891075"/>
      <w:r w:rsidRPr="007F6856">
        <w:rPr>
          <w:rFonts w:hint="cs"/>
          <w:rtl/>
        </w:rPr>
        <w:t>فهرست</w:t>
      </w:r>
      <w:bookmarkEnd w:id="2"/>
      <w:bookmarkEnd w:id="3"/>
    </w:p>
    <w:p w:rsidR="00EB1741" w:rsidRDefault="00EB1741">
      <w:pPr>
        <w:pStyle w:val="TOC1"/>
        <w:tabs>
          <w:tab w:val="right" w:leader="dot" w:pos="6226"/>
        </w:tabs>
        <w:rPr>
          <w:rFonts w:asciiTheme="minorHAnsi" w:eastAsiaTheme="minorEastAsia" w:hAnsiTheme="minorHAnsi" w:cstheme="minorBidi"/>
          <w:bCs w:val="0"/>
          <w:noProof/>
          <w:sz w:val="22"/>
          <w:szCs w:val="22"/>
          <w:rtl/>
          <w:lang w:eastAsia="en-US"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 </w:instrText>
      </w:r>
      <w:r>
        <w:rPr>
          <w:rtl/>
        </w:rPr>
        <w:fldChar w:fldCharType="separate"/>
      </w:r>
      <w:hyperlink w:anchor="_Toc428891075" w:history="1">
        <w:r w:rsidRPr="00360023">
          <w:rPr>
            <w:rStyle w:val="Hyperlink"/>
            <w:rFonts w:hint="eastAsia"/>
            <w:noProof/>
            <w:rtl/>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428891075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lang w:bidi="ar-SA"/>
          </w:rPr>
          <w:t>‌أ</w:t>
        </w:r>
        <w:r>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76" w:history="1">
        <w:r w:rsidR="00EB1741" w:rsidRPr="00360023">
          <w:rPr>
            <w:rStyle w:val="Hyperlink"/>
            <w:rFonts w:hint="eastAsia"/>
            <w:noProof/>
            <w:rtl/>
          </w:rPr>
          <w:t>مقدمه</w:t>
        </w:r>
        <w:r w:rsidR="00EB1741" w:rsidRPr="00360023">
          <w:rPr>
            <w:rStyle w:val="Hyperlink"/>
            <w:noProof/>
            <w:rtl/>
          </w:rPr>
          <w:t xml:space="preserve"> </w:t>
        </w:r>
        <w:r w:rsidR="00EB1741" w:rsidRPr="00360023">
          <w:rPr>
            <w:rStyle w:val="Hyperlink"/>
            <w:rFonts w:hint="eastAsia"/>
            <w:noProof/>
            <w:rtl/>
          </w:rPr>
          <w:t>محقق</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428891076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1</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77" w:history="1">
        <w:r w:rsidR="00EB1741" w:rsidRPr="00360023">
          <w:rPr>
            <w:rStyle w:val="Hyperlink"/>
            <w:rFonts w:hint="eastAsia"/>
            <w:noProof/>
            <w:rtl/>
          </w:rPr>
          <w:t>آنچه</w:t>
        </w:r>
        <w:r w:rsidR="00EB1741" w:rsidRPr="00360023">
          <w:rPr>
            <w:rStyle w:val="Hyperlink"/>
            <w:noProof/>
            <w:rtl/>
          </w:rPr>
          <w:t xml:space="preserve"> </w:t>
        </w:r>
        <w:r w:rsidR="00EB1741" w:rsidRPr="00360023">
          <w:rPr>
            <w:rStyle w:val="Hyperlink"/>
            <w:rFonts w:hint="eastAsia"/>
            <w:noProof/>
            <w:rtl/>
          </w:rPr>
          <w:t>از</w:t>
        </w:r>
        <w:r w:rsidR="00EB1741" w:rsidRPr="00360023">
          <w:rPr>
            <w:rStyle w:val="Hyperlink"/>
            <w:noProof/>
            <w:rtl/>
          </w:rPr>
          <w:t xml:space="preserve"> </w:t>
        </w:r>
        <w:r w:rsidR="00EB1741" w:rsidRPr="00360023">
          <w:rPr>
            <w:rStyle w:val="Hyperlink"/>
            <w:rFonts w:hint="eastAsia"/>
            <w:noProof/>
            <w:rtl/>
          </w:rPr>
          <w:t>نصوص</w:t>
        </w:r>
        <w:r w:rsidR="00EB1741" w:rsidRPr="00360023">
          <w:rPr>
            <w:rStyle w:val="Hyperlink"/>
            <w:noProof/>
            <w:rtl/>
          </w:rPr>
          <w:t xml:space="preserve"> </w:t>
        </w:r>
        <w:r w:rsidR="00EB1741" w:rsidRPr="00360023">
          <w:rPr>
            <w:rStyle w:val="Hyperlink"/>
            <w:rFonts w:hint="eastAsia"/>
            <w:noProof/>
            <w:rtl/>
          </w:rPr>
          <w:t>پيداست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428891077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25</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78" w:history="1">
        <w:r w:rsidR="00EB1741" w:rsidRPr="00360023">
          <w:rPr>
            <w:rStyle w:val="Hyperlink"/>
            <w:rFonts w:hint="eastAsia"/>
            <w:noProof/>
            <w:rtl/>
          </w:rPr>
          <w:t>مقدمه</w:t>
        </w:r>
        <w:r w:rsidR="00EB1741" w:rsidRPr="00360023">
          <w:rPr>
            <w:rStyle w:val="Hyperlink"/>
            <w:noProof/>
            <w:rtl/>
          </w:rPr>
          <w:t xml:space="preserve">: </w:t>
        </w:r>
        <w:r w:rsidR="00EB1741" w:rsidRPr="00360023">
          <w:rPr>
            <w:rStyle w:val="Hyperlink"/>
            <w:rFonts w:hint="eastAsia"/>
            <w:noProof/>
            <w:rtl/>
          </w:rPr>
          <w:t>فضيلت</w:t>
        </w:r>
        <w:r w:rsidR="00EB1741" w:rsidRPr="00360023">
          <w:rPr>
            <w:rStyle w:val="Hyperlink"/>
            <w:noProof/>
            <w:rtl/>
          </w:rPr>
          <w:t xml:space="preserve"> </w:t>
        </w:r>
        <w:r w:rsidR="00EB1741" w:rsidRPr="00360023">
          <w:rPr>
            <w:rStyle w:val="Hyperlink"/>
            <w:rFonts w:hint="eastAsia"/>
            <w:noProof/>
            <w:rtl/>
          </w:rPr>
          <w:t>تيرانداز</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در</w:t>
        </w:r>
        <w:r w:rsidR="00EB1741" w:rsidRPr="00360023">
          <w:rPr>
            <w:rStyle w:val="Hyperlink"/>
            <w:noProof/>
            <w:rtl/>
          </w:rPr>
          <w:t xml:space="preserve"> </w:t>
        </w:r>
        <w:r w:rsidR="00EB1741" w:rsidRPr="00360023">
          <w:rPr>
            <w:rStyle w:val="Hyperlink"/>
            <w:rFonts w:hint="eastAsia"/>
            <w:noProof/>
            <w:rtl/>
          </w:rPr>
          <w:t>راه</w:t>
        </w:r>
        <w:r w:rsidR="00EB1741" w:rsidRPr="00360023">
          <w:rPr>
            <w:rStyle w:val="Hyperlink"/>
            <w:noProof/>
            <w:rtl/>
          </w:rPr>
          <w:t xml:space="preserve"> </w:t>
        </w:r>
        <w:r w:rsidR="00EB1741" w:rsidRPr="00360023">
          <w:rPr>
            <w:rStyle w:val="Hyperlink"/>
            <w:rFonts w:hint="eastAsia"/>
            <w:noProof/>
            <w:rtl/>
          </w:rPr>
          <w:t>خداوند</w:t>
        </w:r>
        <w:r w:rsidR="00EB1741" w:rsidRPr="00360023">
          <w:rPr>
            <w:rStyle w:val="Hyperlink"/>
            <w:noProof/>
            <w:rtl/>
          </w:rPr>
          <w:t xml:space="preserve"> </w:t>
        </w:r>
        <w:r w:rsidR="00EB1741" w:rsidRPr="00360023">
          <w:rPr>
            <w:rStyle w:val="Hyperlink"/>
            <w:rFonts w:hint="eastAsia"/>
            <w:noProof/>
            <w:rtl/>
          </w:rPr>
          <w:t>متعال</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428891078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28</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79" w:history="1">
        <w:r w:rsidR="00EB1741" w:rsidRPr="00360023">
          <w:rPr>
            <w:rStyle w:val="Hyperlink"/>
            <w:rFonts w:hint="eastAsia"/>
            <w:noProof/>
            <w:rtl/>
          </w:rPr>
          <w:t>جهاد</w:t>
        </w:r>
        <w:r w:rsidR="00EB1741" w:rsidRPr="00360023">
          <w:rPr>
            <w:rStyle w:val="Hyperlink"/>
            <w:noProof/>
            <w:rtl/>
          </w:rPr>
          <w:t xml:space="preserve"> </w:t>
        </w:r>
        <w:r w:rsidR="00EB1741" w:rsidRPr="00360023">
          <w:rPr>
            <w:rStyle w:val="Hyperlink"/>
            <w:rFonts w:hint="eastAsia"/>
            <w:noProof/>
            <w:rtl/>
          </w:rPr>
          <w:t>بهترين</w:t>
        </w:r>
        <w:r w:rsidR="00EB1741" w:rsidRPr="00360023">
          <w:rPr>
            <w:rStyle w:val="Hyperlink"/>
            <w:noProof/>
            <w:rtl/>
          </w:rPr>
          <w:t xml:space="preserve"> </w:t>
        </w:r>
        <w:r w:rsidR="00EB1741" w:rsidRPr="00360023">
          <w:rPr>
            <w:rStyle w:val="Hyperlink"/>
            <w:rFonts w:hint="eastAsia"/>
            <w:noProof/>
            <w:rtl/>
          </w:rPr>
          <w:t>اعمال</w:t>
        </w:r>
        <w:r w:rsidR="00EB1741" w:rsidRPr="00360023">
          <w:rPr>
            <w:rStyle w:val="Hyperlink"/>
            <w:noProof/>
            <w:rtl/>
          </w:rPr>
          <w:t xml:space="preserve"> </w:t>
        </w:r>
        <w:r w:rsidR="00EB1741" w:rsidRPr="00360023">
          <w:rPr>
            <w:rStyle w:val="Hyperlink"/>
            <w:rFonts w:hint="eastAsia"/>
            <w:noProof/>
            <w:rtl/>
          </w:rPr>
          <w:t>است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428891079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32</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0" w:history="1">
        <w:r w:rsidR="00EB1741" w:rsidRPr="00360023">
          <w:rPr>
            <w:rStyle w:val="Hyperlink"/>
            <w:rFonts w:hint="eastAsia"/>
            <w:noProof/>
            <w:rtl/>
          </w:rPr>
          <w:t>برترين</w:t>
        </w:r>
        <w:r w:rsidR="00EB1741" w:rsidRPr="00360023">
          <w:rPr>
            <w:rStyle w:val="Hyperlink"/>
            <w:noProof/>
            <w:rtl/>
          </w:rPr>
          <w:t xml:space="preserve"> </w:t>
        </w:r>
        <w:r w:rsidR="00EB1741" w:rsidRPr="00360023">
          <w:rPr>
            <w:rStyle w:val="Hyperlink"/>
            <w:rFonts w:hint="eastAsia"/>
            <w:noProof/>
            <w:rtl/>
          </w:rPr>
          <w:t>اعمال</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428891080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33</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1" w:history="1">
        <w:r w:rsidR="00EB1741" w:rsidRPr="00360023">
          <w:rPr>
            <w:rStyle w:val="Hyperlink"/>
            <w:rFonts w:hint="eastAsia"/>
            <w:noProof/>
            <w:rtl/>
          </w:rPr>
          <w:t>يادگير</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جهاد</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آموزش</w:t>
        </w:r>
        <w:r w:rsidR="00EB1741" w:rsidRPr="00360023">
          <w:rPr>
            <w:rStyle w:val="Hyperlink"/>
            <w:noProof/>
            <w:rtl/>
          </w:rPr>
          <w:t xml:space="preserve"> </w:t>
        </w:r>
        <w:r w:rsidR="00EB1741" w:rsidRPr="00360023">
          <w:rPr>
            <w:rStyle w:val="Hyperlink"/>
            <w:rFonts w:hint="eastAsia"/>
            <w:noProof/>
            <w:rtl/>
          </w:rPr>
          <w:t>آن</w:t>
        </w:r>
        <w:r w:rsidR="00EB1741" w:rsidRPr="00360023">
          <w:rPr>
            <w:rStyle w:val="Hyperlink"/>
            <w:noProof/>
            <w:rtl/>
          </w:rPr>
          <w:t xml:space="preserve"> </w:t>
        </w:r>
        <w:r w:rsidR="00EB1741" w:rsidRPr="00360023">
          <w:rPr>
            <w:rStyle w:val="Hyperlink"/>
            <w:rFonts w:hint="eastAsia"/>
            <w:noProof/>
            <w:rtl/>
          </w:rPr>
          <w:t>از</w:t>
        </w:r>
        <w:r w:rsidR="00EB1741" w:rsidRPr="00360023">
          <w:rPr>
            <w:rStyle w:val="Hyperlink"/>
            <w:noProof/>
            <w:rtl/>
          </w:rPr>
          <w:t xml:space="preserve"> </w:t>
        </w:r>
        <w:r w:rsidR="00EB1741" w:rsidRPr="00360023">
          <w:rPr>
            <w:rStyle w:val="Hyperlink"/>
            <w:rFonts w:hint="eastAsia"/>
            <w:noProof/>
            <w:rtl/>
          </w:rPr>
          <w:t>جمله</w:t>
        </w:r>
        <w:r w:rsidR="00EB1741" w:rsidRPr="00360023">
          <w:rPr>
            <w:rStyle w:val="Hyperlink"/>
            <w:noProof/>
            <w:rtl/>
          </w:rPr>
          <w:t xml:space="preserve"> </w:t>
        </w:r>
        <w:r w:rsidR="00EB1741" w:rsidRPr="00360023">
          <w:rPr>
            <w:rStyle w:val="Hyperlink"/>
            <w:rFonts w:hint="eastAsia"/>
            <w:noProof/>
            <w:rtl/>
          </w:rPr>
          <w:t>اعمال</w:t>
        </w:r>
        <w:r w:rsidR="00EB1741" w:rsidRPr="00360023">
          <w:rPr>
            <w:rStyle w:val="Hyperlink"/>
            <w:noProof/>
            <w:rtl/>
          </w:rPr>
          <w:t xml:space="preserve"> </w:t>
        </w:r>
        <w:r w:rsidR="00EB1741" w:rsidRPr="00360023">
          <w:rPr>
            <w:rStyle w:val="Hyperlink"/>
            <w:rFonts w:hint="eastAsia"/>
            <w:noProof/>
            <w:rtl/>
          </w:rPr>
          <w:t>صالح</w:t>
        </w:r>
        <w:r w:rsidR="00EB1741" w:rsidRPr="00360023">
          <w:rPr>
            <w:rStyle w:val="Hyperlink"/>
            <w:noProof/>
            <w:rtl/>
          </w:rPr>
          <w:t xml:space="preserve"> </w:t>
        </w:r>
        <w:r w:rsidR="00EB1741" w:rsidRPr="00360023">
          <w:rPr>
            <w:rStyle w:val="Hyperlink"/>
            <w:rFonts w:hint="eastAsia"/>
            <w:noProof/>
            <w:rtl/>
          </w:rPr>
          <w:t>است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428891081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33</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2" w:history="1">
        <w:r w:rsidR="00EB1741" w:rsidRPr="00360023">
          <w:rPr>
            <w:rStyle w:val="Hyperlink"/>
            <w:rFonts w:hint="eastAsia"/>
            <w:noProof/>
            <w:rtl/>
          </w:rPr>
          <w:t>واجب</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بودن</w:t>
        </w:r>
        <w:r w:rsidR="00EB1741" w:rsidRPr="00360023">
          <w:rPr>
            <w:rStyle w:val="Hyperlink"/>
            <w:noProof/>
            <w:rtl/>
          </w:rPr>
          <w:t xml:space="preserve"> </w:t>
        </w:r>
        <w:r w:rsidR="00EB1741" w:rsidRPr="00360023">
          <w:rPr>
            <w:rStyle w:val="Hyperlink"/>
            <w:rFonts w:hint="eastAsia"/>
            <w:noProof/>
            <w:rtl/>
          </w:rPr>
          <w:t>تعاون</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همكار</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در</w:t>
        </w:r>
        <w:r w:rsidR="00EB1741" w:rsidRPr="00360023">
          <w:rPr>
            <w:rStyle w:val="Hyperlink"/>
            <w:noProof/>
            <w:rtl/>
          </w:rPr>
          <w:t xml:space="preserve"> </w:t>
        </w:r>
        <w:r w:rsidR="00EB1741" w:rsidRPr="00360023">
          <w:rPr>
            <w:rStyle w:val="Hyperlink"/>
            <w:rFonts w:hint="eastAsia"/>
            <w:noProof/>
            <w:rtl/>
          </w:rPr>
          <w:t>تقو</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نيك</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حرام</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بودن</w:t>
        </w:r>
        <w:r w:rsidR="00EB1741" w:rsidRPr="00360023">
          <w:rPr>
            <w:rStyle w:val="Hyperlink"/>
            <w:noProof/>
            <w:rtl/>
          </w:rPr>
          <w:t xml:space="preserve"> </w:t>
        </w:r>
        <w:r w:rsidR="00EB1741" w:rsidRPr="00360023">
          <w:rPr>
            <w:rStyle w:val="Hyperlink"/>
            <w:rFonts w:hint="eastAsia"/>
            <w:noProof/>
            <w:rtl/>
          </w:rPr>
          <w:t>فرار</w:t>
        </w:r>
        <w:r w:rsidR="00EB1741" w:rsidRPr="00360023">
          <w:rPr>
            <w:rStyle w:val="Hyperlink"/>
            <w:noProof/>
            <w:rtl/>
          </w:rPr>
          <w:t xml:space="preserve"> </w:t>
        </w:r>
        <w:r w:rsidR="00EB1741" w:rsidRPr="00360023">
          <w:rPr>
            <w:rStyle w:val="Hyperlink"/>
            <w:rFonts w:hint="eastAsia"/>
            <w:noProof/>
            <w:rtl/>
          </w:rPr>
          <w:t>از</w:t>
        </w:r>
        <w:r w:rsidR="00EB1741" w:rsidRPr="00360023">
          <w:rPr>
            <w:rStyle w:val="Hyperlink"/>
            <w:noProof/>
            <w:rtl/>
          </w:rPr>
          <w:t xml:space="preserve"> </w:t>
        </w:r>
        <w:r w:rsidR="00EB1741" w:rsidRPr="00360023">
          <w:rPr>
            <w:rStyle w:val="Hyperlink"/>
            <w:rFonts w:hint="eastAsia"/>
            <w:noProof/>
            <w:rtl/>
          </w:rPr>
          <w:t>جنگ</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پشت</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كردن</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428891082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34</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3" w:history="1">
        <w:r w:rsidR="00EB1741" w:rsidRPr="00360023">
          <w:rPr>
            <w:rStyle w:val="Hyperlink"/>
            <w:rFonts w:hint="eastAsia"/>
            <w:noProof/>
            <w:rtl/>
          </w:rPr>
          <w:t>حرام</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بودن</w:t>
        </w:r>
        <w:r w:rsidR="00EB1741" w:rsidRPr="00360023">
          <w:rPr>
            <w:rStyle w:val="Hyperlink"/>
            <w:noProof/>
            <w:rtl/>
          </w:rPr>
          <w:t xml:space="preserve"> </w:t>
        </w:r>
        <w:r w:rsidR="00EB1741" w:rsidRPr="00360023">
          <w:rPr>
            <w:rStyle w:val="Hyperlink"/>
            <w:rFonts w:hint="eastAsia"/>
            <w:noProof/>
            <w:rtl/>
          </w:rPr>
          <w:t>تجاوز</w:t>
        </w:r>
        <w:r w:rsidR="00EB1741" w:rsidRPr="00360023">
          <w:rPr>
            <w:rStyle w:val="Hyperlink"/>
            <w:noProof/>
            <w:rtl/>
          </w:rPr>
          <w:t xml:space="preserve"> </w:t>
        </w:r>
        <w:r w:rsidR="00EB1741" w:rsidRPr="00360023">
          <w:rPr>
            <w:rStyle w:val="Hyperlink"/>
            <w:rFonts w:hint="eastAsia"/>
            <w:noProof/>
            <w:rtl/>
          </w:rPr>
          <w:t>به</w:t>
        </w:r>
        <w:r w:rsidR="00EB1741" w:rsidRPr="00360023">
          <w:rPr>
            <w:rStyle w:val="Hyperlink"/>
            <w:noProof/>
            <w:rtl/>
          </w:rPr>
          <w:t xml:space="preserve"> </w:t>
        </w:r>
        <w:r w:rsidR="00EB1741" w:rsidRPr="00360023">
          <w:rPr>
            <w:rStyle w:val="Hyperlink"/>
            <w:rFonts w:hint="eastAsia"/>
            <w:noProof/>
            <w:rtl/>
          </w:rPr>
          <w:t>حق</w:t>
        </w:r>
        <w:r w:rsidR="00EB1741" w:rsidRPr="00360023">
          <w:rPr>
            <w:rStyle w:val="Hyperlink"/>
            <w:noProof/>
            <w:rtl/>
          </w:rPr>
          <w:t xml:space="preserve"> </w:t>
        </w:r>
        <w:r w:rsidR="00EB1741" w:rsidRPr="00360023">
          <w:rPr>
            <w:rStyle w:val="Hyperlink"/>
            <w:rFonts w:hint="eastAsia"/>
            <w:noProof/>
            <w:rtl/>
          </w:rPr>
          <w:t>ديگر</w:t>
        </w:r>
        <w:r w:rsidR="00EB1741" w:rsidRPr="00360023">
          <w:rPr>
            <w:rStyle w:val="Hyperlink"/>
            <w:rFonts w:hint="cs"/>
            <w:noProof/>
            <w:rtl/>
          </w:rPr>
          <w:t>ی</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428891083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36</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4" w:history="1">
        <w:r w:rsidR="00EB1741" w:rsidRPr="00360023">
          <w:rPr>
            <w:rStyle w:val="Hyperlink"/>
            <w:rFonts w:hint="eastAsia"/>
            <w:noProof/>
            <w:rtl/>
          </w:rPr>
          <w:t>مجازات</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كردن</w:t>
        </w:r>
        <w:r w:rsidR="00EB1741" w:rsidRPr="00360023">
          <w:rPr>
            <w:rStyle w:val="Hyperlink"/>
            <w:noProof/>
            <w:rtl/>
          </w:rPr>
          <w:t xml:space="preserve"> </w:t>
        </w:r>
        <w:r w:rsidR="00EB1741" w:rsidRPr="00360023">
          <w:rPr>
            <w:rStyle w:val="Hyperlink"/>
            <w:rFonts w:hint="eastAsia"/>
            <w:noProof/>
            <w:rtl/>
          </w:rPr>
          <w:t>غير</w:t>
        </w:r>
        <w:r w:rsidR="00EB1741" w:rsidRPr="00360023">
          <w:rPr>
            <w:rStyle w:val="Hyperlink"/>
            <w:noProof/>
            <w:rtl/>
          </w:rPr>
          <w:t xml:space="preserve"> </w:t>
        </w:r>
        <w:r w:rsidR="00EB1741" w:rsidRPr="00360023">
          <w:rPr>
            <w:rStyle w:val="Hyperlink"/>
            <w:rFonts w:hint="eastAsia"/>
            <w:noProof/>
            <w:rtl/>
          </w:rPr>
          <w:t>شرع</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ممنوع</w:t>
        </w:r>
        <w:r w:rsidR="00EB1741" w:rsidRPr="00360023">
          <w:rPr>
            <w:rStyle w:val="Hyperlink"/>
            <w:noProof/>
            <w:rtl/>
          </w:rPr>
          <w:t xml:space="preserve"> </w:t>
        </w:r>
        <w:r w:rsidR="00EB1741" w:rsidRPr="00360023">
          <w:rPr>
            <w:rStyle w:val="Hyperlink"/>
            <w:rFonts w:hint="eastAsia"/>
            <w:noProof/>
            <w:rtl/>
          </w:rPr>
          <w:t>است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428891084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36</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5" w:history="1">
        <w:r w:rsidR="00EB1741" w:rsidRPr="00360023">
          <w:rPr>
            <w:rStyle w:val="Hyperlink"/>
            <w:rFonts w:hint="eastAsia"/>
            <w:noProof/>
            <w:rtl/>
          </w:rPr>
          <w:t>حرام</w:t>
        </w:r>
        <w:r w:rsidR="00EB1741" w:rsidRPr="00360023">
          <w:rPr>
            <w:rStyle w:val="Hyperlink"/>
            <w:noProof/>
            <w:rtl/>
          </w:rPr>
          <w:t xml:space="preserve"> </w:t>
        </w:r>
        <w:r w:rsidR="00EB1741" w:rsidRPr="00360023">
          <w:rPr>
            <w:rStyle w:val="Hyperlink"/>
            <w:rFonts w:hint="eastAsia"/>
            <w:noProof/>
            <w:rtl/>
          </w:rPr>
          <w:t>بودن</w:t>
        </w:r>
        <w:r w:rsidR="00EB1741" w:rsidRPr="00360023">
          <w:rPr>
            <w:rStyle w:val="Hyperlink"/>
            <w:noProof/>
            <w:rtl/>
          </w:rPr>
          <w:t xml:space="preserve"> </w:t>
        </w:r>
        <w:r w:rsidR="00EB1741" w:rsidRPr="00360023">
          <w:rPr>
            <w:rStyle w:val="Hyperlink"/>
            <w:rFonts w:hint="eastAsia"/>
            <w:noProof/>
            <w:rtl/>
          </w:rPr>
          <w:t>حزبگراي</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تعصب</w:t>
        </w:r>
        <w:r w:rsidR="00EB1741" w:rsidRPr="00360023">
          <w:rPr>
            <w:rStyle w:val="Hyperlink"/>
            <w:noProof/>
            <w:rtl/>
          </w:rPr>
          <w:t xml:space="preserve"> </w:t>
        </w:r>
        <w:r w:rsidR="00EB1741" w:rsidRPr="00360023">
          <w:rPr>
            <w:rStyle w:val="Hyperlink"/>
            <w:rFonts w:hint="eastAsia"/>
            <w:noProof/>
            <w:rtl/>
          </w:rPr>
          <w:t>نادرست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428891085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38</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6" w:history="1">
        <w:r w:rsidR="00EB1741" w:rsidRPr="00360023">
          <w:rPr>
            <w:rStyle w:val="Hyperlink"/>
            <w:rFonts w:hint="eastAsia"/>
            <w:noProof/>
            <w:rtl/>
          </w:rPr>
          <w:t>حق</w:t>
        </w:r>
        <w:r w:rsidR="00EB1741" w:rsidRPr="00360023">
          <w:rPr>
            <w:rStyle w:val="Hyperlink"/>
            <w:noProof/>
            <w:rtl/>
          </w:rPr>
          <w:t xml:space="preserve"> </w:t>
        </w:r>
        <w:r w:rsidR="00EB1741" w:rsidRPr="00360023">
          <w:rPr>
            <w:rStyle w:val="Hyperlink"/>
            <w:rFonts w:hint="eastAsia"/>
            <w:noProof/>
            <w:rtl/>
          </w:rPr>
          <w:t>را</w:t>
        </w:r>
        <w:r w:rsidR="00EB1741" w:rsidRPr="00360023">
          <w:rPr>
            <w:rStyle w:val="Hyperlink"/>
            <w:noProof/>
            <w:rtl/>
          </w:rPr>
          <w:t xml:space="preserve"> </w:t>
        </w:r>
        <w:r w:rsidR="00EB1741" w:rsidRPr="00360023">
          <w:rPr>
            <w:rStyle w:val="Hyperlink"/>
            <w:rFonts w:hint="eastAsia"/>
            <w:noProof/>
            <w:rtl/>
          </w:rPr>
          <w:t>ملاک</w:t>
        </w:r>
        <w:r w:rsidR="00EB1741" w:rsidRPr="00360023">
          <w:rPr>
            <w:rStyle w:val="Hyperlink"/>
            <w:noProof/>
            <w:rtl/>
          </w:rPr>
          <w:t xml:space="preserve"> </w:t>
        </w:r>
        <w:r w:rsidR="00EB1741" w:rsidRPr="00360023">
          <w:rPr>
            <w:rStyle w:val="Hyperlink"/>
            <w:rFonts w:hint="eastAsia"/>
            <w:noProof/>
            <w:rtl/>
          </w:rPr>
          <w:t>دوست</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قراردادن</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آن</w:t>
        </w:r>
        <w:r w:rsidR="00EB1741" w:rsidRPr="00360023">
          <w:rPr>
            <w:rStyle w:val="Hyperlink"/>
            <w:noProof/>
            <w:rtl/>
          </w:rPr>
          <w:t xml:space="preserve"> </w:t>
        </w:r>
        <w:r w:rsidR="00EB1741" w:rsidRPr="00360023">
          <w:rPr>
            <w:rStyle w:val="Hyperlink"/>
            <w:rFonts w:hint="eastAsia"/>
            <w:noProof/>
            <w:rtl/>
          </w:rPr>
          <w:t>را</w:t>
        </w:r>
        <w:r w:rsidR="00EB1741" w:rsidRPr="00360023">
          <w:rPr>
            <w:rStyle w:val="Hyperlink"/>
            <w:noProof/>
            <w:rtl/>
          </w:rPr>
          <w:t xml:space="preserve"> </w:t>
        </w:r>
        <w:r w:rsidR="00EB1741" w:rsidRPr="00360023">
          <w:rPr>
            <w:rStyle w:val="Hyperlink"/>
            <w:rFonts w:hint="eastAsia"/>
            <w:noProof/>
            <w:rtl/>
          </w:rPr>
          <w:t>برا</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حق</w:t>
        </w:r>
        <w:r w:rsidR="00EB1741" w:rsidRPr="00360023">
          <w:rPr>
            <w:rStyle w:val="Hyperlink"/>
            <w:noProof/>
            <w:rtl/>
          </w:rPr>
          <w:t xml:space="preserve"> </w:t>
        </w:r>
        <w:r w:rsidR="00EB1741" w:rsidRPr="00360023">
          <w:rPr>
            <w:rStyle w:val="Hyperlink"/>
            <w:rFonts w:hint="eastAsia"/>
            <w:noProof/>
            <w:rtl/>
          </w:rPr>
          <w:t>انجام</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دادن</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428891086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39</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7" w:history="1">
        <w:r w:rsidR="00EB1741" w:rsidRPr="00360023">
          <w:rPr>
            <w:rStyle w:val="Hyperlink"/>
            <w:rFonts w:hint="eastAsia"/>
            <w:noProof/>
            <w:rtl/>
          </w:rPr>
          <w:t>موالات</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دوست</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مؤمنان</w:t>
        </w:r>
        <w:r w:rsidR="00EB1741" w:rsidRPr="00360023">
          <w:rPr>
            <w:rStyle w:val="Hyperlink"/>
            <w:noProof/>
            <w:rtl/>
          </w:rPr>
          <w:t xml:space="preserve"> </w:t>
        </w:r>
        <w:r w:rsidR="00EB1741" w:rsidRPr="00360023">
          <w:rPr>
            <w:rStyle w:val="Hyperlink"/>
            <w:rFonts w:hint="eastAsia"/>
            <w:noProof/>
            <w:rtl/>
          </w:rPr>
          <w:t>بايد</w:t>
        </w:r>
        <w:r w:rsidR="00EB1741" w:rsidRPr="00360023">
          <w:rPr>
            <w:rStyle w:val="Hyperlink"/>
            <w:noProof/>
            <w:rtl/>
          </w:rPr>
          <w:t xml:space="preserve"> </w:t>
        </w:r>
        <w:r w:rsidR="00EB1741" w:rsidRPr="00360023">
          <w:rPr>
            <w:rStyle w:val="Hyperlink"/>
            <w:rFonts w:hint="eastAsia"/>
            <w:noProof/>
            <w:rtl/>
          </w:rPr>
          <w:t>به</w:t>
        </w:r>
        <w:r w:rsidR="00EB1741" w:rsidRPr="00360023">
          <w:rPr>
            <w:rStyle w:val="Hyperlink"/>
            <w:noProof/>
            <w:rtl/>
          </w:rPr>
          <w:t xml:space="preserve"> </w:t>
        </w:r>
        <w:r w:rsidR="00EB1741" w:rsidRPr="00360023">
          <w:rPr>
            <w:rStyle w:val="Hyperlink"/>
            <w:rFonts w:hint="eastAsia"/>
            <w:noProof/>
            <w:rtl/>
          </w:rPr>
          <w:t>اندازه</w:t>
        </w:r>
        <w:r w:rsidR="00EB1741" w:rsidRPr="00360023">
          <w:rPr>
            <w:rStyle w:val="Hyperlink"/>
            <w:noProof/>
            <w:rtl/>
          </w:rPr>
          <w:t xml:space="preserve"> </w:t>
        </w:r>
        <w:r w:rsidR="00EB1741" w:rsidRPr="00360023">
          <w:rPr>
            <w:rStyle w:val="Hyperlink"/>
            <w:rFonts w:hint="eastAsia"/>
            <w:noProof/>
            <w:rtl/>
          </w:rPr>
          <w:t>اطاعت</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بندگيشان</w:t>
        </w:r>
        <w:r w:rsidR="00EB1741" w:rsidRPr="00360023">
          <w:rPr>
            <w:rStyle w:val="Hyperlink"/>
            <w:noProof/>
            <w:rtl/>
          </w:rPr>
          <w:t xml:space="preserve"> </w:t>
        </w:r>
        <w:r w:rsidR="00EB1741" w:rsidRPr="00360023">
          <w:rPr>
            <w:rStyle w:val="Hyperlink"/>
            <w:rFonts w:hint="eastAsia"/>
            <w:noProof/>
            <w:rtl/>
          </w:rPr>
          <w:t>باشد</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428891087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42</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8" w:history="1">
        <w:r w:rsidR="00EB1741" w:rsidRPr="00360023">
          <w:rPr>
            <w:rStyle w:val="Hyperlink"/>
            <w:rFonts w:hint="eastAsia"/>
            <w:noProof/>
            <w:rtl/>
          </w:rPr>
          <w:t>نكوهش</w:t>
        </w:r>
        <w:r w:rsidR="00EB1741" w:rsidRPr="00360023">
          <w:rPr>
            <w:rStyle w:val="Hyperlink"/>
            <w:noProof/>
            <w:rtl/>
          </w:rPr>
          <w:t xml:space="preserve"> </w:t>
        </w:r>
        <w:r w:rsidR="00EB1741" w:rsidRPr="00360023">
          <w:rPr>
            <w:rStyle w:val="Hyperlink"/>
            <w:rFonts w:hint="eastAsia"/>
            <w:noProof/>
            <w:rtl/>
          </w:rPr>
          <w:t>كس</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كه</w:t>
        </w:r>
        <w:r w:rsidR="00EB1741" w:rsidRPr="00360023">
          <w:rPr>
            <w:rStyle w:val="Hyperlink"/>
            <w:noProof/>
            <w:rtl/>
          </w:rPr>
          <w:t xml:space="preserve"> </w:t>
        </w:r>
        <w:r w:rsidR="00EB1741" w:rsidRPr="00360023">
          <w:rPr>
            <w:rStyle w:val="Hyperlink"/>
            <w:rFonts w:hint="eastAsia"/>
            <w:noProof/>
            <w:rtl/>
          </w:rPr>
          <w:t>بسيار</w:t>
        </w:r>
        <w:r w:rsidR="00EB1741" w:rsidRPr="00360023">
          <w:rPr>
            <w:rStyle w:val="Hyperlink"/>
            <w:noProof/>
            <w:rtl/>
          </w:rPr>
          <w:t xml:space="preserve"> </w:t>
        </w:r>
        <w:r w:rsidR="00EB1741" w:rsidRPr="00360023">
          <w:rPr>
            <w:rStyle w:val="Hyperlink"/>
            <w:rFonts w:hint="eastAsia"/>
            <w:noProof/>
            <w:rtl/>
          </w:rPr>
          <w:t>عهد</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پيمان</w:t>
        </w:r>
        <w:r w:rsidR="00EB1741" w:rsidRPr="00360023">
          <w:rPr>
            <w:rStyle w:val="Hyperlink"/>
            <w:noProof/>
            <w:rtl/>
          </w:rPr>
          <w:t xml:space="preserve"> </w:t>
        </w:r>
        <w:r w:rsidR="00EB1741" w:rsidRPr="00360023">
          <w:rPr>
            <w:rStyle w:val="Hyperlink"/>
            <w:rFonts w:hint="eastAsia"/>
            <w:noProof/>
            <w:rtl/>
          </w:rPr>
          <w:t>با</w:t>
        </w:r>
        <w:r w:rsidR="00EB1741" w:rsidRPr="00360023">
          <w:rPr>
            <w:rStyle w:val="Hyperlink"/>
            <w:noProof/>
            <w:rtl/>
          </w:rPr>
          <w:t xml:space="preserve"> </w:t>
        </w:r>
        <w:r w:rsidR="00EB1741" w:rsidRPr="00360023">
          <w:rPr>
            <w:rStyle w:val="Hyperlink"/>
            <w:rFonts w:hint="eastAsia"/>
            <w:noProof/>
            <w:rtl/>
          </w:rPr>
          <w:t>افراد</w:t>
        </w:r>
        <w:r w:rsidR="00EB1741" w:rsidRPr="00360023">
          <w:rPr>
            <w:rStyle w:val="Hyperlink"/>
            <w:noProof/>
            <w:rtl/>
          </w:rPr>
          <w:t xml:space="preserve"> </w:t>
        </w:r>
        <w:r w:rsidR="00EB1741" w:rsidRPr="00360023">
          <w:rPr>
            <w:rStyle w:val="Hyperlink"/>
            <w:rFonts w:hint="eastAsia"/>
            <w:noProof/>
            <w:rtl/>
          </w:rPr>
          <w:t>را</w:t>
        </w:r>
        <w:r w:rsidR="00EB1741" w:rsidRPr="00360023">
          <w:rPr>
            <w:rStyle w:val="Hyperlink"/>
            <w:noProof/>
            <w:rtl/>
          </w:rPr>
          <w:t xml:space="preserve"> </w:t>
        </w:r>
        <w:r w:rsidR="00EB1741" w:rsidRPr="00360023">
          <w:rPr>
            <w:rStyle w:val="Hyperlink"/>
            <w:rFonts w:hint="eastAsia"/>
            <w:noProof/>
            <w:rtl/>
          </w:rPr>
          <w:t>تغيير</w:t>
        </w:r>
        <w:r w:rsidR="00EB1741" w:rsidRPr="00360023">
          <w:rPr>
            <w:rStyle w:val="Hyperlink"/>
            <w:noProof/>
            <w:rtl/>
          </w:rPr>
          <w:t xml:space="preserve"> </w:t>
        </w:r>
        <w:r w:rsidR="00EB1741" w:rsidRPr="00360023">
          <w:rPr>
            <w:rStyle w:val="Hyperlink"/>
            <w:rFonts w:hint="eastAsia"/>
            <w:noProof/>
            <w:rtl/>
          </w:rPr>
          <w:t>م</w:t>
        </w:r>
        <w:r w:rsidR="00EB1741" w:rsidRPr="00360023">
          <w:rPr>
            <w:rStyle w:val="Hyperlink"/>
            <w:rFonts w:hint="cs"/>
            <w:noProof/>
            <w:rtl/>
          </w:rPr>
          <w:t>ی</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دهد</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428891088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43</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89" w:history="1">
        <w:r w:rsidR="00EB1741" w:rsidRPr="00360023">
          <w:rPr>
            <w:rStyle w:val="Hyperlink"/>
            <w:rFonts w:hint="eastAsia"/>
            <w:noProof/>
            <w:rtl/>
          </w:rPr>
          <w:t>از</w:t>
        </w:r>
        <w:r w:rsidR="00EB1741" w:rsidRPr="00360023">
          <w:rPr>
            <w:rStyle w:val="Hyperlink"/>
            <w:noProof/>
            <w:rtl/>
          </w:rPr>
          <w:t xml:space="preserve"> </w:t>
        </w:r>
        <w:r w:rsidR="00EB1741" w:rsidRPr="00360023">
          <w:rPr>
            <w:rStyle w:val="Hyperlink"/>
            <w:rFonts w:hint="eastAsia"/>
            <w:noProof/>
            <w:rtl/>
          </w:rPr>
          <w:t>اهل</w:t>
        </w:r>
        <w:r w:rsidR="00EB1741" w:rsidRPr="00360023">
          <w:rPr>
            <w:rStyle w:val="Hyperlink"/>
            <w:noProof/>
            <w:rtl/>
          </w:rPr>
          <w:t xml:space="preserve"> </w:t>
        </w:r>
        <w:r w:rsidR="00EB1741" w:rsidRPr="00360023">
          <w:rPr>
            <w:rStyle w:val="Hyperlink"/>
            <w:rFonts w:hint="eastAsia"/>
            <w:noProof/>
            <w:rtl/>
          </w:rPr>
          <w:t>فساد</w:t>
        </w:r>
        <w:r w:rsidR="00EB1741" w:rsidRPr="00360023">
          <w:rPr>
            <w:rStyle w:val="Hyperlink"/>
            <w:noProof/>
            <w:rtl/>
          </w:rPr>
          <w:t xml:space="preserve"> </w:t>
        </w:r>
        <w:r w:rsidR="00EB1741" w:rsidRPr="00360023">
          <w:rPr>
            <w:rStyle w:val="Hyperlink"/>
            <w:rFonts w:hint="eastAsia"/>
            <w:noProof/>
            <w:rtl/>
          </w:rPr>
          <w:t>پيمان</w:t>
        </w:r>
        <w:r w:rsidR="00EB1741" w:rsidRPr="00360023">
          <w:rPr>
            <w:rStyle w:val="Hyperlink"/>
            <w:noProof/>
            <w:rtl/>
          </w:rPr>
          <w:t xml:space="preserve"> </w:t>
        </w:r>
        <w:r w:rsidR="00EB1741" w:rsidRPr="00360023">
          <w:rPr>
            <w:rStyle w:val="Hyperlink"/>
            <w:rFonts w:hint="eastAsia"/>
            <w:noProof/>
            <w:rtl/>
          </w:rPr>
          <w:t>نگيريد</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428891089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44</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90" w:history="1">
        <w:r w:rsidR="00EB1741" w:rsidRPr="00360023">
          <w:rPr>
            <w:rStyle w:val="Hyperlink"/>
            <w:rFonts w:hint="eastAsia"/>
            <w:noProof/>
            <w:rtl/>
          </w:rPr>
          <w:t>نكوهش</w:t>
        </w:r>
        <w:r w:rsidR="00EB1741" w:rsidRPr="00360023">
          <w:rPr>
            <w:rStyle w:val="Hyperlink"/>
            <w:noProof/>
            <w:rtl/>
          </w:rPr>
          <w:t xml:space="preserve"> </w:t>
        </w:r>
        <w:r w:rsidR="00EB1741" w:rsidRPr="00360023">
          <w:rPr>
            <w:rStyle w:val="Hyperlink"/>
            <w:rFonts w:hint="eastAsia"/>
            <w:noProof/>
            <w:rtl/>
          </w:rPr>
          <w:t>ولايت</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دوست</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مطلق</w:t>
        </w:r>
        <w:r w:rsidR="00EB1741" w:rsidRPr="00360023">
          <w:rPr>
            <w:rStyle w:val="Hyperlink"/>
            <w:noProof/>
            <w:rtl/>
          </w:rPr>
          <w:t xml:space="preserve"> </w:t>
        </w:r>
        <w:r w:rsidR="00EB1741" w:rsidRPr="00360023">
          <w:rPr>
            <w:rStyle w:val="Hyperlink"/>
            <w:rFonts w:hint="eastAsia"/>
            <w:noProof/>
            <w:rtl/>
          </w:rPr>
          <w:t>به</w:t>
        </w:r>
        <w:r w:rsidR="00EB1741" w:rsidRPr="00360023">
          <w:rPr>
            <w:rStyle w:val="Hyperlink"/>
            <w:noProof/>
            <w:rtl/>
          </w:rPr>
          <w:t xml:space="preserve"> </w:t>
        </w:r>
        <w:r w:rsidR="00EB1741" w:rsidRPr="00360023">
          <w:rPr>
            <w:rStyle w:val="Hyperlink"/>
            <w:rFonts w:hint="eastAsia"/>
            <w:noProof/>
            <w:rtl/>
          </w:rPr>
          <w:t>حق</w:t>
        </w:r>
        <w:r w:rsidR="00EB1741" w:rsidRPr="00360023">
          <w:rPr>
            <w:rStyle w:val="Hyperlink"/>
            <w:noProof/>
            <w:rtl/>
          </w:rPr>
          <w:t xml:space="preserve"> </w:t>
        </w:r>
        <w:r w:rsidR="00EB1741" w:rsidRPr="00360023">
          <w:rPr>
            <w:rStyle w:val="Hyperlink"/>
            <w:rFonts w:hint="eastAsia"/>
            <w:noProof/>
            <w:rtl/>
          </w:rPr>
          <w:t>يا</w:t>
        </w:r>
        <w:r w:rsidR="00EB1741" w:rsidRPr="00360023">
          <w:rPr>
            <w:rStyle w:val="Hyperlink"/>
            <w:noProof/>
            <w:rtl/>
          </w:rPr>
          <w:t xml:space="preserve"> </w:t>
        </w:r>
        <w:r w:rsidR="00EB1741" w:rsidRPr="00360023">
          <w:rPr>
            <w:rStyle w:val="Hyperlink"/>
            <w:rFonts w:hint="eastAsia"/>
            <w:noProof/>
            <w:rtl/>
          </w:rPr>
          <w:t>باطل</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428891090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45</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91" w:history="1">
        <w:r w:rsidR="00EB1741" w:rsidRPr="00360023">
          <w:rPr>
            <w:rStyle w:val="Hyperlink"/>
            <w:rFonts w:hint="eastAsia"/>
            <w:noProof/>
            <w:rtl/>
          </w:rPr>
          <w:t>دريافت</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كردن</w:t>
        </w:r>
        <w:r w:rsidR="00EB1741" w:rsidRPr="00360023">
          <w:rPr>
            <w:rStyle w:val="Hyperlink"/>
            <w:noProof/>
            <w:rtl/>
          </w:rPr>
          <w:t xml:space="preserve"> </w:t>
        </w:r>
        <w:r w:rsidR="00EB1741" w:rsidRPr="00360023">
          <w:rPr>
            <w:rStyle w:val="Hyperlink"/>
            <w:rFonts w:hint="eastAsia"/>
            <w:noProof/>
            <w:rtl/>
          </w:rPr>
          <w:t>مال</w:t>
        </w:r>
        <w:r w:rsidR="00EB1741" w:rsidRPr="00360023">
          <w:rPr>
            <w:rStyle w:val="Hyperlink"/>
            <w:noProof/>
            <w:rtl/>
          </w:rPr>
          <w:t xml:space="preserve"> </w:t>
        </w:r>
        <w:r w:rsidR="00EB1741" w:rsidRPr="00360023">
          <w:rPr>
            <w:rStyle w:val="Hyperlink"/>
            <w:rFonts w:hint="eastAsia"/>
            <w:noProof/>
            <w:rtl/>
          </w:rPr>
          <w:t>برا</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كارهاي</w:t>
        </w:r>
        <w:r w:rsidR="00EB1741" w:rsidRPr="00360023">
          <w:rPr>
            <w:rStyle w:val="Hyperlink"/>
            <w:rFonts w:hint="cs"/>
            <w:noProof/>
            <w:rtl/>
          </w:rPr>
          <w:t>ی</w:t>
        </w:r>
        <w:r w:rsidR="00EB1741" w:rsidRPr="00360023">
          <w:rPr>
            <w:rStyle w:val="Hyperlink"/>
            <w:noProof/>
            <w:rtl/>
          </w:rPr>
          <w:t xml:space="preserve"> </w:t>
        </w:r>
        <w:r w:rsidR="00EB1741" w:rsidRPr="00360023">
          <w:rPr>
            <w:rStyle w:val="Hyperlink"/>
            <w:rFonts w:hint="eastAsia"/>
            <w:noProof/>
            <w:rtl/>
          </w:rPr>
          <w:t>كه</w:t>
        </w:r>
        <w:r w:rsidR="00EB1741" w:rsidRPr="00360023">
          <w:rPr>
            <w:rStyle w:val="Hyperlink"/>
            <w:noProof/>
            <w:rtl/>
          </w:rPr>
          <w:t xml:space="preserve"> </w:t>
        </w:r>
        <w:r w:rsidR="00EB1741" w:rsidRPr="00360023">
          <w:rPr>
            <w:rStyle w:val="Hyperlink"/>
            <w:rFonts w:hint="eastAsia"/>
            <w:noProof/>
            <w:rtl/>
          </w:rPr>
          <w:t>سبب</w:t>
        </w:r>
        <w:r w:rsidR="00EB1741" w:rsidRPr="00360023">
          <w:rPr>
            <w:rStyle w:val="Hyperlink"/>
            <w:noProof/>
            <w:rtl/>
          </w:rPr>
          <w:t xml:space="preserve"> </w:t>
        </w:r>
        <w:r w:rsidR="00EB1741" w:rsidRPr="00360023">
          <w:rPr>
            <w:rStyle w:val="Hyperlink"/>
            <w:rFonts w:hint="eastAsia"/>
            <w:noProof/>
            <w:rtl/>
          </w:rPr>
          <w:t>حمايت</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كردن</w:t>
        </w:r>
        <w:r w:rsidR="00EB1741" w:rsidRPr="00360023">
          <w:rPr>
            <w:rStyle w:val="Hyperlink"/>
            <w:noProof/>
            <w:rtl/>
          </w:rPr>
          <w:t xml:space="preserve"> </w:t>
        </w:r>
        <w:r w:rsidR="00EB1741" w:rsidRPr="00360023">
          <w:rPr>
            <w:rStyle w:val="Hyperlink"/>
            <w:rFonts w:hint="eastAsia"/>
            <w:noProof/>
            <w:rtl/>
          </w:rPr>
          <w:t>جهاد</w:t>
        </w:r>
        <w:r w:rsidR="00EB1741" w:rsidRPr="00360023">
          <w:rPr>
            <w:rStyle w:val="Hyperlink"/>
            <w:noProof/>
            <w:rtl/>
          </w:rPr>
          <w:t xml:space="preserve"> </w:t>
        </w:r>
        <w:r w:rsidR="00EB1741" w:rsidRPr="00360023">
          <w:rPr>
            <w:rStyle w:val="Hyperlink"/>
            <w:rFonts w:hint="eastAsia"/>
            <w:noProof/>
            <w:rtl/>
          </w:rPr>
          <w:t>در</w:t>
        </w:r>
        <w:r w:rsidR="00EB1741" w:rsidRPr="00360023">
          <w:rPr>
            <w:rStyle w:val="Hyperlink"/>
            <w:noProof/>
            <w:rtl/>
          </w:rPr>
          <w:t xml:space="preserve"> </w:t>
        </w:r>
        <w:r w:rsidR="00EB1741" w:rsidRPr="00360023">
          <w:rPr>
            <w:rStyle w:val="Hyperlink"/>
            <w:rFonts w:hint="eastAsia"/>
            <w:noProof/>
            <w:rtl/>
          </w:rPr>
          <w:t>راه</w:t>
        </w:r>
        <w:r w:rsidR="00EB1741" w:rsidRPr="00360023">
          <w:rPr>
            <w:rStyle w:val="Hyperlink"/>
            <w:noProof/>
            <w:rtl/>
          </w:rPr>
          <w:t xml:space="preserve"> </w:t>
        </w:r>
        <w:r w:rsidR="00EB1741" w:rsidRPr="00360023">
          <w:rPr>
            <w:rStyle w:val="Hyperlink"/>
            <w:rFonts w:hint="eastAsia"/>
            <w:noProof/>
            <w:rtl/>
          </w:rPr>
          <w:t>خداست</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428891091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46</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92" w:history="1">
        <w:r w:rsidR="00EB1741" w:rsidRPr="00360023">
          <w:rPr>
            <w:rStyle w:val="Hyperlink"/>
            <w:rFonts w:hint="eastAsia"/>
            <w:noProof/>
            <w:rtl/>
          </w:rPr>
          <w:t>خلاصه</w:t>
        </w:r>
        <w:r w:rsidR="00EB1741" w:rsidRPr="00360023">
          <w:rPr>
            <w:rStyle w:val="Hyperlink"/>
            <w:noProof/>
            <w:rtl/>
          </w:rPr>
          <w:t xml:space="preserve"> </w:t>
        </w:r>
        <w:r w:rsidR="00EB1741" w:rsidRPr="00360023">
          <w:rPr>
            <w:rStyle w:val="Hyperlink"/>
            <w:rFonts w:hint="eastAsia"/>
            <w:noProof/>
            <w:rtl/>
          </w:rPr>
          <w:t>دين</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428891092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47</w:t>
        </w:r>
        <w:r w:rsidR="00EB1741">
          <w:rPr>
            <w:noProof/>
            <w:webHidden/>
            <w:rtl/>
          </w:rPr>
          <w:fldChar w:fldCharType="end"/>
        </w:r>
      </w:hyperlink>
    </w:p>
    <w:p w:rsidR="00EB1741" w:rsidRDefault="009E3D09">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8891093" w:history="1">
        <w:r w:rsidR="00EB1741" w:rsidRPr="00360023">
          <w:rPr>
            <w:rStyle w:val="Hyperlink"/>
            <w:rFonts w:hint="eastAsia"/>
            <w:noProof/>
            <w:rtl/>
          </w:rPr>
          <w:t>ميزان،</w:t>
        </w:r>
        <w:r w:rsidR="00EB1741" w:rsidRPr="00360023">
          <w:rPr>
            <w:rStyle w:val="Hyperlink"/>
            <w:noProof/>
            <w:rtl/>
          </w:rPr>
          <w:t xml:space="preserve"> </w:t>
        </w:r>
        <w:r w:rsidR="00EB1741" w:rsidRPr="00360023">
          <w:rPr>
            <w:rStyle w:val="Hyperlink"/>
            <w:rFonts w:hint="eastAsia"/>
            <w:noProof/>
            <w:rtl/>
          </w:rPr>
          <w:t>كتاب</w:t>
        </w:r>
        <w:r w:rsidR="00EB1741" w:rsidRPr="00360023">
          <w:rPr>
            <w:rStyle w:val="Hyperlink"/>
            <w:noProof/>
            <w:rtl/>
          </w:rPr>
          <w:t xml:space="preserve"> </w:t>
        </w:r>
        <w:r w:rsidR="00EB1741" w:rsidRPr="00360023">
          <w:rPr>
            <w:rStyle w:val="Hyperlink"/>
            <w:rFonts w:hint="eastAsia"/>
            <w:noProof/>
            <w:rtl/>
          </w:rPr>
          <w:t>خدا</w:t>
        </w:r>
        <w:r w:rsidR="00EB1741" w:rsidRPr="00360023">
          <w:rPr>
            <w:rStyle w:val="Hyperlink"/>
            <w:noProof/>
            <w:rtl/>
          </w:rPr>
          <w:t xml:space="preserve"> </w:t>
        </w:r>
        <w:r w:rsidR="00EB1741" w:rsidRPr="00360023">
          <w:rPr>
            <w:rStyle w:val="Hyperlink"/>
            <w:rFonts w:hint="eastAsia"/>
            <w:noProof/>
            <w:rtl/>
          </w:rPr>
          <w:t>و</w:t>
        </w:r>
        <w:r w:rsidR="00EB1741" w:rsidRPr="00360023">
          <w:rPr>
            <w:rStyle w:val="Hyperlink"/>
            <w:noProof/>
            <w:rtl/>
          </w:rPr>
          <w:t xml:space="preserve"> </w:t>
        </w:r>
        <w:r w:rsidR="00EB1741" w:rsidRPr="00360023">
          <w:rPr>
            <w:rStyle w:val="Hyperlink"/>
            <w:rFonts w:hint="eastAsia"/>
            <w:noProof/>
            <w:rtl/>
          </w:rPr>
          <w:t>سنت</w:t>
        </w:r>
        <w:r w:rsidR="00EB1741" w:rsidRPr="00360023">
          <w:rPr>
            <w:rStyle w:val="Hyperlink"/>
            <w:noProof/>
            <w:rtl/>
          </w:rPr>
          <w:t xml:space="preserve"> </w:t>
        </w:r>
        <w:r w:rsidR="00EB1741" w:rsidRPr="00360023">
          <w:rPr>
            <w:rStyle w:val="Hyperlink"/>
            <w:rFonts w:hint="eastAsia"/>
            <w:noProof/>
            <w:rtl/>
          </w:rPr>
          <w:t>رسولش</w:t>
        </w:r>
        <w:r w:rsidR="00EB1741" w:rsidRPr="00360023">
          <w:rPr>
            <w:rStyle w:val="Hyperlink"/>
            <w:noProof/>
            <w:rtl/>
          </w:rPr>
          <w:t xml:space="preserve"> </w:t>
        </w:r>
        <w:r w:rsidR="00EB1741" w:rsidRPr="00360023">
          <w:rPr>
            <w:rStyle w:val="Hyperlink"/>
            <w:rFonts w:hint="eastAsia"/>
            <w:noProof/>
            <w:rtl/>
          </w:rPr>
          <w:t>م</w:t>
        </w:r>
        <w:r w:rsidR="00EB1741" w:rsidRPr="00360023">
          <w:rPr>
            <w:rStyle w:val="Hyperlink"/>
            <w:rFonts w:hint="cs"/>
            <w:noProof/>
            <w:rtl/>
          </w:rPr>
          <w:t>ی</w:t>
        </w:r>
        <w:r w:rsidR="00EB1741" w:rsidRPr="00360023">
          <w:rPr>
            <w:rStyle w:val="Hyperlink"/>
            <w:rFonts w:ascii="MS Mincho" w:eastAsia="MS Mincho" w:hAnsi="MS Mincho" w:cs="MS Mincho" w:hint="eastAsia"/>
            <w:noProof/>
          </w:rPr>
          <w:t>‌</w:t>
        </w:r>
        <w:r w:rsidR="00EB1741" w:rsidRPr="00360023">
          <w:rPr>
            <w:rStyle w:val="Hyperlink"/>
            <w:rFonts w:hint="eastAsia"/>
            <w:noProof/>
            <w:rtl/>
          </w:rPr>
          <w:t>باشد</w:t>
        </w:r>
        <w:r w:rsidR="00EB1741">
          <w:rPr>
            <w:noProof/>
            <w:webHidden/>
            <w:rtl/>
          </w:rPr>
          <w:tab/>
        </w:r>
        <w:r w:rsidR="00EB1741">
          <w:rPr>
            <w:noProof/>
            <w:webHidden/>
            <w:rtl/>
          </w:rPr>
          <w:fldChar w:fldCharType="begin"/>
        </w:r>
        <w:r w:rsidR="00EB1741">
          <w:rPr>
            <w:noProof/>
            <w:webHidden/>
            <w:rtl/>
          </w:rPr>
          <w:instrText xml:space="preserve"> </w:instrText>
        </w:r>
        <w:r w:rsidR="00EB1741">
          <w:rPr>
            <w:noProof/>
            <w:webHidden/>
          </w:rPr>
          <w:instrText>PAGEREF</w:instrText>
        </w:r>
        <w:r w:rsidR="00EB1741">
          <w:rPr>
            <w:noProof/>
            <w:webHidden/>
            <w:rtl/>
          </w:rPr>
          <w:instrText xml:space="preserve"> _</w:instrText>
        </w:r>
        <w:r w:rsidR="00EB1741">
          <w:rPr>
            <w:noProof/>
            <w:webHidden/>
          </w:rPr>
          <w:instrText>Toc</w:instrText>
        </w:r>
        <w:r w:rsidR="00EB1741">
          <w:rPr>
            <w:noProof/>
            <w:webHidden/>
            <w:rtl/>
          </w:rPr>
          <w:instrText xml:space="preserve">428891093 </w:instrText>
        </w:r>
        <w:r w:rsidR="00EB1741">
          <w:rPr>
            <w:noProof/>
            <w:webHidden/>
          </w:rPr>
          <w:instrText>\h</w:instrText>
        </w:r>
        <w:r w:rsidR="00EB1741">
          <w:rPr>
            <w:noProof/>
            <w:webHidden/>
            <w:rtl/>
          </w:rPr>
          <w:instrText xml:space="preserve"> </w:instrText>
        </w:r>
        <w:r w:rsidR="00EB1741">
          <w:rPr>
            <w:noProof/>
            <w:webHidden/>
            <w:rtl/>
          </w:rPr>
        </w:r>
        <w:r w:rsidR="00EB1741">
          <w:rPr>
            <w:noProof/>
            <w:webHidden/>
            <w:rtl/>
          </w:rPr>
          <w:fldChar w:fldCharType="separate"/>
        </w:r>
        <w:r w:rsidR="00EB1741">
          <w:rPr>
            <w:noProof/>
            <w:webHidden/>
            <w:rtl/>
            <w:lang w:bidi="ar-SA"/>
          </w:rPr>
          <w:t>49</w:t>
        </w:r>
        <w:r w:rsidR="00EB1741">
          <w:rPr>
            <w:noProof/>
            <w:webHidden/>
            <w:rtl/>
          </w:rPr>
          <w:fldChar w:fldCharType="end"/>
        </w:r>
      </w:hyperlink>
    </w:p>
    <w:p w:rsidR="00C23C1D" w:rsidRPr="008A4880" w:rsidRDefault="00EB1741" w:rsidP="008A4880">
      <w:pPr>
        <w:pStyle w:val="a"/>
        <w:keepNext w:val="0"/>
        <w:ind w:firstLine="0"/>
        <w:rPr>
          <w:lang w:val="en-US"/>
        </w:rPr>
      </w:pPr>
      <w:r>
        <w:rPr>
          <w:rtl/>
          <w:lang w:val="en-US"/>
        </w:rPr>
        <w:fldChar w:fldCharType="end"/>
      </w:r>
    </w:p>
    <w:p w:rsidR="003440A8" w:rsidRDefault="003440A8" w:rsidP="008A4880">
      <w:pPr>
        <w:pStyle w:val="a"/>
        <w:keepNext w:val="0"/>
        <w:ind w:firstLine="0"/>
        <w:rPr>
          <w:rtl/>
        </w:rPr>
      </w:pPr>
    </w:p>
    <w:p w:rsidR="003440A8" w:rsidRDefault="003440A8" w:rsidP="008A4880">
      <w:pPr>
        <w:pStyle w:val="a"/>
        <w:keepNext w:val="0"/>
        <w:ind w:firstLine="0"/>
        <w:rPr>
          <w:rtl/>
        </w:rPr>
      </w:pPr>
    </w:p>
    <w:p w:rsidR="003440A8" w:rsidRDefault="003440A8" w:rsidP="008A4880">
      <w:pPr>
        <w:pStyle w:val="a"/>
        <w:keepNext w:val="0"/>
        <w:ind w:firstLine="0"/>
        <w:rPr>
          <w:rtl/>
        </w:rPr>
        <w:sectPr w:rsidR="003440A8" w:rsidSect="00EB1741">
          <w:headerReference w:type="even" r:id="rId11"/>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E66F9B" w:rsidRPr="001836B1" w:rsidRDefault="00BE0946" w:rsidP="008A4880">
      <w:pPr>
        <w:pStyle w:val="a6"/>
        <w:rPr>
          <w:rtl/>
        </w:rPr>
      </w:pPr>
      <w:bookmarkStart w:id="4" w:name="_Toc298100426"/>
      <w:bookmarkStart w:id="5" w:name="_Toc428891076"/>
      <w:r w:rsidRPr="001836B1">
        <w:rPr>
          <w:rFonts w:hint="cs"/>
          <w:rtl/>
        </w:rPr>
        <w:lastRenderedPageBreak/>
        <w:t>مقدمه محقق</w:t>
      </w:r>
      <w:bookmarkEnd w:id="4"/>
      <w:bookmarkEnd w:id="5"/>
    </w:p>
    <w:p w:rsidR="00FD4FB6" w:rsidRDefault="00BE0946" w:rsidP="008A4880">
      <w:pPr>
        <w:pStyle w:val="a0"/>
        <w:rPr>
          <w:rtl/>
        </w:rPr>
      </w:pPr>
      <w:bookmarkStart w:id="6" w:name="_Toc298100427"/>
      <w:r w:rsidRPr="00FD059D">
        <w:rPr>
          <w:rtl/>
        </w:rPr>
        <w:t>إن الحمد لله نحمده ونستعينه ونستغفره ونعوذ بالله من شرور أنفسنا وسيئات أعمالنا من يهده الله فهو المهتد، ومن يضلل فلا هادي له وأشهد أن لا إله إلا الله وحده لا شريك له وأشهد أن محمدا</w:t>
      </w:r>
      <w:r w:rsidR="00FA3F5F" w:rsidRPr="00FD059D">
        <w:rPr>
          <w:rtl/>
        </w:rPr>
        <w:t>ً</w:t>
      </w:r>
      <w:r w:rsidRPr="00FD059D">
        <w:rPr>
          <w:rtl/>
        </w:rPr>
        <w:t xml:space="preserve"> عبده ورسوله</w:t>
      </w:r>
      <w:r w:rsidR="00FA3F5F" w:rsidRPr="00FD059D">
        <w:rPr>
          <w:rtl/>
        </w:rPr>
        <w:t>.</w:t>
      </w:r>
      <w:bookmarkEnd w:id="6"/>
    </w:p>
    <w:p w:rsidR="00BE0946" w:rsidRPr="00FD4FB6" w:rsidRDefault="00BE0946" w:rsidP="008A4880">
      <w:pPr>
        <w:pStyle w:val="a"/>
        <w:keepNext w:val="0"/>
        <w:rPr>
          <w:rtl/>
          <w:lang w:bidi="fa-IR"/>
        </w:rPr>
      </w:pPr>
      <w:bookmarkStart w:id="7" w:name="_Toc298100428"/>
      <w:r w:rsidRPr="00FD4FB6">
        <w:rPr>
          <w:rFonts w:hint="cs"/>
          <w:rtl/>
        </w:rPr>
        <w:t>اما بعد:</w:t>
      </w:r>
      <w:bookmarkEnd w:id="7"/>
    </w:p>
    <w:p w:rsidR="00DA5061" w:rsidRPr="001611F7" w:rsidRDefault="00BE0946" w:rsidP="008A4880">
      <w:pPr>
        <w:pStyle w:val="a"/>
        <w:keepNext w:val="0"/>
        <w:rPr>
          <w:rtl/>
        </w:rPr>
      </w:pPr>
      <w:r w:rsidRPr="001611F7">
        <w:rPr>
          <w:rFonts w:hint="cs"/>
          <w:rtl/>
        </w:rPr>
        <w:t>ا</w:t>
      </w:r>
      <w:r w:rsidR="00FD4FB6">
        <w:rPr>
          <w:rFonts w:hint="cs"/>
          <w:rtl/>
          <w:lang w:bidi="fa-IR"/>
        </w:rPr>
        <w:t>ی</w:t>
      </w:r>
      <w:r w:rsidR="006B2BE2">
        <w:rPr>
          <w:rFonts w:hint="cs"/>
          <w:rtl/>
        </w:rPr>
        <w:t>ن رساله بس</w:t>
      </w:r>
      <w:r w:rsidR="00FD4FB6">
        <w:rPr>
          <w:rFonts w:hint="cs"/>
          <w:rtl/>
          <w:lang w:bidi="fa-IR"/>
        </w:rPr>
        <w:t>ی</w:t>
      </w:r>
      <w:r w:rsidR="006B2BE2">
        <w:rPr>
          <w:rFonts w:hint="cs"/>
          <w:rtl/>
        </w:rPr>
        <w:t xml:space="preserve">ار نافع و سودمند است </w:t>
      </w:r>
      <w:r w:rsidR="00FD4FB6">
        <w:rPr>
          <w:rFonts w:hint="cs"/>
          <w:rtl/>
          <w:lang w:bidi="fa-IR"/>
        </w:rPr>
        <w:t>ک</w:t>
      </w:r>
      <w:r w:rsidR="006B2BE2">
        <w:rPr>
          <w:rFonts w:hint="cs"/>
          <w:rtl/>
        </w:rPr>
        <w:t>ه در آن ش</w:t>
      </w:r>
      <w:r w:rsidR="00FD4FB6">
        <w:rPr>
          <w:rFonts w:hint="cs"/>
          <w:rtl/>
          <w:lang w:bidi="fa-IR"/>
        </w:rPr>
        <w:t>ی</w:t>
      </w:r>
      <w:r w:rsidR="006B2BE2">
        <w:rPr>
          <w:rFonts w:hint="cs"/>
          <w:rtl/>
        </w:rPr>
        <w:t>خ الإ</w:t>
      </w:r>
      <w:r w:rsidRPr="001611F7">
        <w:rPr>
          <w:rFonts w:hint="cs"/>
          <w:rtl/>
        </w:rPr>
        <w:t>سلام ابن ت</w:t>
      </w:r>
      <w:r w:rsidR="00FD4FB6">
        <w:rPr>
          <w:rFonts w:hint="cs"/>
          <w:rtl/>
          <w:lang w:bidi="fa-IR"/>
        </w:rPr>
        <w:t>ی</w:t>
      </w:r>
      <w:r w:rsidRPr="001611F7">
        <w:rPr>
          <w:rFonts w:hint="cs"/>
          <w:rtl/>
        </w:rPr>
        <w:t>م</w:t>
      </w:r>
      <w:r w:rsidR="00FD4FB6">
        <w:rPr>
          <w:rFonts w:hint="cs"/>
          <w:rtl/>
          <w:lang w:bidi="fa-IR"/>
        </w:rPr>
        <w:t>ی</w:t>
      </w:r>
      <w:r w:rsidRPr="001611F7">
        <w:rPr>
          <w:rFonts w:hint="cs"/>
          <w:rtl/>
        </w:rPr>
        <w:t>ه</w:t>
      </w:r>
      <w:r w:rsidR="006B2BE2">
        <w:rPr>
          <w:rFonts w:cs="CTraditional Arabic" w:hint="cs"/>
          <w:rtl/>
        </w:rPr>
        <w:t>/</w:t>
      </w:r>
      <w:r w:rsidR="00637F8E" w:rsidRPr="001611F7">
        <w:rPr>
          <w:rFonts w:hint="cs"/>
          <w:rtl/>
        </w:rPr>
        <w:t xml:space="preserve"> </w:t>
      </w:r>
      <w:r w:rsidRPr="001611F7">
        <w:rPr>
          <w:rFonts w:hint="cs"/>
          <w:rtl/>
        </w:rPr>
        <w:t>متعرض حزب گرا</w:t>
      </w:r>
      <w:r w:rsidR="00FD4FB6">
        <w:rPr>
          <w:rFonts w:hint="cs"/>
          <w:rtl/>
          <w:lang w:bidi="fa-IR"/>
        </w:rPr>
        <w:t>یی</w:t>
      </w:r>
      <w:r w:rsidRPr="001611F7">
        <w:rPr>
          <w:rFonts w:hint="cs"/>
          <w:rtl/>
        </w:rPr>
        <w:t xml:space="preserve"> در م</w:t>
      </w:r>
      <w:r w:rsidR="00FD4FB6">
        <w:rPr>
          <w:rFonts w:hint="cs"/>
          <w:rtl/>
          <w:lang w:bidi="fa-IR"/>
        </w:rPr>
        <w:t>ی</w:t>
      </w:r>
      <w:r w:rsidRPr="001611F7">
        <w:rPr>
          <w:rFonts w:hint="cs"/>
          <w:rtl/>
        </w:rPr>
        <w:t>ان مسلم</w:t>
      </w:r>
      <w:r w:rsidR="00FD4FB6">
        <w:rPr>
          <w:rFonts w:hint="cs"/>
          <w:rtl/>
          <w:lang w:bidi="fa-IR"/>
        </w:rPr>
        <w:t>ی</w:t>
      </w:r>
      <w:r w:rsidRPr="001611F7">
        <w:rPr>
          <w:rFonts w:hint="cs"/>
          <w:rtl/>
        </w:rPr>
        <w:t>ن م</w:t>
      </w:r>
      <w:r w:rsidR="00FD4FB6">
        <w:rPr>
          <w:rFonts w:hint="cs"/>
          <w:rtl/>
          <w:lang w:bidi="fa-IR"/>
        </w:rPr>
        <w:t>ی</w:t>
      </w:r>
      <w:r w:rsidR="006B2BE2">
        <w:rPr>
          <w:rFonts w:hint="cs"/>
          <w:rtl/>
        </w:rPr>
        <w:t>‌</w:t>
      </w:r>
      <w:r w:rsidRPr="001611F7">
        <w:rPr>
          <w:rFonts w:hint="cs"/>
          <w:rtl/>
        </w:rPr>
        <w:t>شود چنانچه جمع</w:t>
      </w:r>
      <w:r w:rsidR="00FD4FB6">
        <w:rPr>
          <w:rFonts w:hint="cs"/>
          <w:rtl/>
          <w:lang w:bidi="fa-IR"/>
        </w:rPr>
        <w:t>ی</w:t>
      </w:r>
      <w:r w:rsidRPr="001611F7">
        <w:rPr>
          <w:rFonts w:hint="cs"/>
          <w:rtl/>
        </w:rPr>
        <w:t xml:space="preserve"> از مسلمانان پ</w:t>
      </w:r>
      <w:r w:rsidR="00FD4FB6">
        <w:rPr>
          <w:rFonts w:hint="cs"/>
          <w:rtl/>
          <w:lang w:bidi="fa-IR"/>
        </w:rPr>
        <w:t>ی</w:t>
      </w:r>
      <w:r w:rsidRPr="001611F7">
        <w:rPr>
          <w:rFonts w:hint="cs"/>
          <w:rtl/>
        </w:rPr>
        <w:t>رامون شخص</w:t>
      </w:r>
      <w:r w:rsidR="00FD4FB6">
        <w:rPr>
          <w:rFonts w:hint="cs"/>
          <w:rtl/>
          <w:lang w:bidi="fa-IR"/>
        </w:rPr>
        <w:t>ی</w:t>
      </w:r>
      <w:r w:rsidRPr="001611F7">
        <w:rPr>
          <w:rFonts w:hint="cs"/>
          <w:rtl/>
        </w:rPr>
        <w:t xml:space="preserve"> جمع م</w:t>
      </w:r>
      <w:r w:rsidR="00FD4FB6">
        <w:rPr>
          <w:rFonts w:hint="cs"/>
          <w:rtl/>
          <w:lang w:bidi="fa-IR"/>
        </w:rPr>
        <w:t>ی</w:t>
      </w:r>
      <w:r w:rsidR="006B2BE2">
        <w:rPr>
          <w:rFonts w:hint="cs"/>
          <w:rtl/>
        </w:rPr>
        <w:t>‌</w:t>
      </w:r>
      <w:r w:rsidRPr="001611F7">
        <w:rPr>
          <w:rFonts w:hint="cs"/>
          <w:rtl/>
        </w:rPr>
        <w:t>گردند و نسبت به او تعصب خاص</w:t>
      </w:r>
      <w:r w:rsidR="00FD4FB6">
        <w:rPr>
          <w:rFonts w:hint="cs"/>
          <w:rtl/>
          <w:lang w:bidi="fa-IR"/>
        </w:rPr>
        <w:t>ی</w:t>
      </w:r>
      <w:r w:rsidRPr="001611F7">
        <w:rPr>
          <w:rFonts w:hint="cs"/>
          <w:rtl/>
        </w:rPr>
        <w:t xml:space="preserve"> پ</w:t>
      </w:r>
      <w:r w:rsidR="00FD4FB6">
        <w:rPr>
          <w:rFonts w:hint="cs"/>
          <w:rtl/>
          <w:lang w:bidi="fa-IR"/>
        </w:rPr>
        <w:t>ی</w:t>
      </w:r>
      <w:r w:rsidRPr="001611F7">
        <w:rPr>
          <w:rFonts w:hint="cs"/>
          <w:rtl/>
        </w:rPr>
        <w:t>دا م</w:t>
      </w:r>
      <w:r w:rsidR="00FD4FB6">
        <w:rPr>
          <w:rFonts w:hint="cs"/>
          <w:rtl/>
          <w:lang w:bidi="fa-IR"/>
        </w:rPr>
        <w:t>ی</w:t>
      </w:r>
      <w:r w:rsidR="006B2BE2">
        <w:rPr>
          <w:rFonts w:hint="cs"/>
          <w:rtl/>
        </w:rPr>
        <w:t>‌</w:t>
      </w:r>
      <w:r w:rsidR="00FD4FB6">
        <w:rPr>
          <w:rFonts w:hint="cs"/>
          <w:rtl/>
          <w:lang w:bidi="fa-IR"/>
        </w:rPr>
        <w:t>ک</w:t>
      </w:r>
      <w:r w:rsidRPr="001611F7">
        <w:rPr>
          <w:rFonts w:hint="cs"/>
          <w:rtl/>
        </w:rPr>
        <w:t>نند و جهت اطاعت و مخالفت ن</w:t>
      </w:r>
      <w:r w:rsidR="00FD4FB6">
        <w:rPr>
          <w:rFonts w:hint="cs"/>
          <w:rtl/>
          <w:lang w:bidi="fa-IR"/>
        </w:rPr>
        <w:t>ک</w:t>
      </w:r>
      <w:r w:rsidRPr="001611F7">
        <w:rPr>
          <w:rFonts w:hint="cs"/>
          <w:rtl/>
        </w:rPr>
        <w:t>ردن با او عهد و پ</w:t>
      </w:r>
      <w:r w:rsidR="00FD4FB6">
        <w:rPr>
          <w:rFonts w:hint="cs"/>
          <w:rtl/>
          <w:lang w:bidi="fa-IR"/>
        </w:rPr>
        <w:t>ی</w:t>
      </w:r>
      <w:r w:rsidRPr="001611F7">
        <w:rPr>
          <w:rFonts w:hint="cs"/>
          <w:rtl/>
        </w:rPr>
        <w:t>مان</w:t>
      </w:r>
      <w:r w:rsidR="004402A3">
        <w:rPr>
          <w:rFonts w:hint="cs"/>
          <w:rtl/>
        </w:rPr>
        <w:t xml:space="preserve"> می‌</w:t>
      </w:r>
      <w:r w:rsidRPr="001611F7">
        <w:rPr>
          <w:rFonts w:hint="cs"/>
          <w:rtl/>
        </w:rPr>
        <w:t>بندند طور</w:t>
      </w:r>
      <w:r w:rsidR="00FD4FB6">
        <w:rPr>
          <w:rFonts w:hint="cs"/>
          <w:rtl/>
          <w:lang w:bidi="fa-IR"/>
        </w:rPr>
        <w:t>ی</w:t>
      </w:r>
      <w:r w:rsidRPr="001611F7">
        <w:rPr>
          <w:rFonts w:hint="cs"/>
          <w:rtl/>
        </w:rPr>
        <w:t xml:space="preserve"> </w:t>
      </w:r>
      <w:r w:rsidR="00FD4FB6">
        <w:rPr>
          <w:rFonts w:hint="cs"/>
          <w:rtl/>
          <w:lang w:bidi="fa-IR"/>
        </w:rPr>
        <w:t>ک</w:t>
      </w:r>
      <w:r w:rsidRPr="001611F7">
        <w:rPr>
          <w:rFonts w:hint="cs"/>
          <w:rtl/>
        </w:rPr>
        <w:t>ه با</w:t>
      </w:r>
      <w:r w:rsidR="00FD4FB6">
        <w:rPr>
          <w:rFonts w:hint="cs"/>
          <w:rtl/>
          <w:lang w:bidi="fa-IR"/>
        </w:rPr>
        <w:t>ی</w:t>
      </w:r>
      <w:r w:rsidRPr="001611F7">
        <w:rPr>
          <w:rFonts w:hint="cs"/>
          <w:rtl/>
        </w:rPr>
        <w:t>د امر و نه</w:t>
      </w:r>
      <w:r w:rsidR="00FD4FB6">
        <w:rPr>
          <w:rFonts w:hint="cs"/>
          <w:rtl/>
          <w:lang w:bidi="fa-IR"/>
        </w:rPr>
        <w:t>ی</w:t>
      </w:r>
      <w:r w:rsidRPr="001611F7">
        <w:rPr>
          <w:rFonts w:hint="cs"/>
          <w:rtl/>
        </w:rPr>
        <w:t xml:space="preserve"> ا</w:t>
      </w:r>
      <w:r w:rsidR="006B2BE2">
        <w:rPr>
          <w:rFonts w:hint="cs"/>
          <w:rtl/>
        </w:rPr>
        <w:t>و را پذ</w:t>
      </w:r>
      <w:r w:rsidR="00FD4FB6">
        <w:rPr>
          <w:rFonts w:hint="cs"/>
          <w:rtl/>
          <w:lang w:bidi="fa-IR"/>
        </w:rPr>
        <w:t>ی</w:t>
      </w:r>
      <w:r w:rsidR="006B2BE2">
        <w:rPr>
          <w:rFonts w:hint="cs"/>
          <w:rtl/>
        </w:rPr>
        <w:t>رفت و در ا</w:t>
      </w:r>
      <w:r w:rsidR="00FD4FB6">
        <w:rPr>
          <w:rFonts w:hint="cs"/>
          <w:rtl/>
          <w:lang w:bidi="fa-IR"/>
        </w:rPr>
        <w:t>ی</w:t>
      </w:r>
      <w:r w:rsidR="006B2BE2">
        <w:rPr>
          <w:rFonts w:hint="cs"/>
          <w:rtl/>
        </w:rPr>
        <w:t xml:space="preserve">ن </w:t>
      </w:r>
      <w:r w:rsidR="00FD4FB6">
        <w:rPr>
          <w:rFonts w:hint="cs"/>
          <w:rtl/>
          <w:lang w:bidi="fa-IR"/>
        </w:rPr>
        <w:t>ک</w:t>
      </w:r>
      <w:r w:rsidR="006B2BE2">
        <w:rPr>
          <w:rFonts w:hint="cs"/>
          <w:rtl/>
        </w:rPr>
        <w:t>ار مهم ن</w:t>
      </w:r>
      <w:r w:rsidR="00FD4FB6">
        <w:rPr>
          <w:rFonts w:hint="cs"/>
          <w:rtl/>
          <w:lang w:bidi="fa-IR"/>
        </w:rPr>
        <w:t>ی</w:t>
      </w:r>
      <w:r w:rsidR="006B2BE2">
        <w:rPr>
          <w:rFonts w:hint="cs"/>
          <w:rtl/>
        </w:rPr>
        <w:t>س</w:t>
      </w:r>
      <w:r w:rsidRPr="001611F7">
        <w:rPr>
          <w:rFonts w:hint="cs"/>
          <w:rtl/>
        </w:rPr>
        <w:t>ت شخص مورد نظر</w:t>
      </w:r>
      <w:r w:rsidR="006B2BE2">
        <w:rPr>
          <w:rFonts w:hint="cs"/>
          <w:rtl/>
        </w:rPr>
        <w:t>،</w:t>
      </w:r>
      <w:r w:rsidRPr="001611F7">
        <w:rPr>
          <w:rFonts w:hint="cs"/>
          <w:rtl/>
        </w:rPr>
        <w:t xml:space="preserve"> صالح و ن</w:t>
      </w:r>
      <w:r w:rsidR="00FD4FB6">
        <w:rPr>
          <w:rFonts w:hint="cs"/>
          <w:rtl/>
          <w:lang w:bidi="fa-IR"/>
        </w:rPr>
        <w:t>یک</w:t>
      </w:r>
      <w:r w:rsidRPr="001611F7">
        <w:rPr>
          <w:rFonts w:hint="cs"/>
          <w:rtl/>
        </w:rPr>
        <w:t>و</w:t>
      </w:r>
      <w:r w:rsidR="00FD4FB6">
        <w:rPr>
          <w:rFonts w:hint="cs"/>
          <w:rtl/>
          <w:lang w:bidi="fa-IR"/>
        </w:rPr>
        <w:t>ک</w:t>
      </w:r>
      <w:r w:rsidRPr="001611F7">
        <w:rPr>
          <w:rFonts w:hint="cs"/>
          <w:rtl/>
        </w:rPr>
        <w:t>ار و تابع وح</w:t>
      </w:r>
      <w:r w:rsidR="00FD4FB6">
        <w:rPr>
          <w:rFonts w:hint="cs"/>
          <w:rtl/>
          <w:lang w:bidi="fa-IR"/>
        </w:rPr>
        <w:t>ی</w:t>
      </w:r>
      <w:r w:rsidRPr="001611F7">
        <w:rPr>
          <w:rFonts w:hint="cs"/>
          <w:rtl/>
        </w:rPr>
        <w:t xml:space="preserve"> </w:t>
      </w:r>
      <w:r w:rsidR="00FD4FB6">
        <w:rPr>
          <w:rFonts w:hint="cs"/>
          <w:rtl/>
          <w:lang w:bidi="fa-IR"/>
        </w:rPr>
        <w:t>ی</w:t>
      </w:r>
      <w:r w:rsidRPr="001611F7">
        <w:rPr>
          <w:rFonts w:hint="cs"/>
          <w:rtl/>
        </w:rPr>
        <w:t>ا غافل و بد</w:t>
      </w:r>
      <w:r w:rsidR="00FD4FB6">
        <w:rPr>
          <w:rFonts w:hint="cs"/>
          <w:rtl/>
          <w:lang w:bidi="fa-IR"/>
        </w:rPr>
        <w:t>ک</w:t>
      </w:r>
      <w:r w:rsidRPr="001611F7">
        <w:rPr>
          <w:rFonts w:hint="cs"/>
          <w:rtl/>
        </w:rPr>
        <w:t>ار و تابع هوا</w:t>
      </w:r>
      <w:r w:rsidR="00FD4FB6">
        <w:rPr>
          <w:rFonts w:hint="cs"/>
          <w:rtl/>
          <w:lang w:bidi="fa-IR"/>
        </w:rPr>
        <w:t>ی</w:t>
      </w:r>
      <w:r w:rsidRPr="001611F7">
        <w:rPr>
          <w:rFonts w:hint="cs"/>
          <w:rtl/>
        </w:rPr>
        <w:t xml:space="preserve"> نفس باشد.</w:t>
      </w:r>
    </w:p>
    <w:p w:rsidR="00BE0946" w:rsidRPr="003440A8" w:rsidRDefault="00BE0946" w:rsidP="008A4880">
      <w:pPr>
        <w:ind w:firstLine="284"/>
        <w:jc w:val="both"/>
        <w:rPr>
          <w:rStyle w:val="Char"/>
          <w:rFonts w:eastAsia="SimSun"/>
          <w:rtl/>
        </w:rPr>
      </w:pPr>
      <w:r w:rsidRPr="003440A8">
        <w:rPr>
          <w:rStyle w:val="Char"/>
          <w:rFonts w:eastAsia="SimSun" w:hint="cs"/>
          <w:rtl/>
        </w:rPr>
        <w:t>برادر خواننده چه بسا سؤالات</w:t>
      </w:r>
      <w:r w:rsidR="00FD4FB6" w:rsidRPr="003440A8">
        <w:rPr>
          <w:rStyle w:val="Char"/>
          <w:rFonts w:eastAsia="SimSun" w:hint="cs"/>
          <w:rtl/>
        </w:rPr>
        <w:t>ی</w:t>
      </w:r>
      <w:r w:rsidRPr="003440A8">
        <w:rPr>
          <w:rStyle w:val="Char"/>
          <w:rFonts w:eastAsia="SimSun" w:hint="cs"/>
          <w:rtl/>
        </w:rPr>
        <w:t xml:space="preserve"> به ذهنت خطور </w:t>
      </w:r>
      <w:r w:rsidR="00FD4FB6" w:rsidRPr="003440A8">
        <w:rPr>
          <w:rStyle w:val="Char"/>
          <w:rFonts w:eastAsia="SimSun" w:hint="cs"/>
          <w:rtl/>
        </w:rPr>
        <w:t>ک</w:t>
      </w:r>
      <w:r w:rsidRPr="003440A8">
        <w:rPr>
          <w:rStyle w:val="Char"/>
          <w:rFonts w:eastAsia="SimSun" w:hint="cs"/>
          <w:rtl/>
        </w:rPr>
        <w:t xml:space="preserve">ند </w:t>
      </w:r>
      <w:r w:rsidR="00FD4FB6" w:rsidRPr="003440A8">
        <w:rPr>
          <w:rStyle w:val="Char"/>
          <w:rFonts w:eastAsia="SimSun" w:hint="cs"/>
          <w:rtl/>
        </w:rPr>
        <w:t>ک</w:t>
      </w:r>
      <w:r w:rsidRPr="003440A8">
        <w:rPr>
          <w:rStyle w:val="Char"/>
          <w:rFonts w:eastAsia="SimSun" w:hint="cs"/>
          <w:rtl/>
        </w:rPr>
        <w:t>ه آ</w:t>
      </w:r>
      <w:r w:rsidR="00FD4FB6" w:rsidRPr="003440A8">
        <w:rPr>
          <w:rStyle w:val="Char"/>
          <w:rFonts w:eastAsia="SimSun" w:hint="cs"/>
          <w:rtl/>
        </w:rPr>
        <w:t>ی</w:t>
      </w:r>
      <w:r w:rsidRPr="003440A8">
        <w:rPr>
          <w:rStyle w:val="Char"/>
          <w:rFonts w:eastAsia="SimSun" w:hint="cs"/>
          <w:rtl/>
        </w:rPr>
        <w:t>ا چن</w:t>
      </w:r>
      <w:r w:rsidR="00FD4FB6" w:rsidRPr="003440A8">
        <w:rPr>
          <w:rStyle w:val="Char"/>
          <w:rFonts w:eastAsia="SimSun" w:hint="cs"/>
          <w:rtl/>
        </w:rPr>
        <w:t>ی</w:t>
      </w:r>
      <w:r w:rsidRPr="003440A8">
        <w:rPr>
          <w:rStyle w:val="Char"/>
          <w:rFonts w:eastAsia="SimSun" w:hint="cs"/>
          <w:rtl/>
        </w:rPr>
        <w:t>ن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در م</w:t>
      </w:r>
      <w:r w:rsidR="00FD4FB6" w:rsidRPr="003440A8">
        <w:rPr>
          <w:rStyle w:val="Char"/>
          <w:rFonts w:eastAsia="SimSun" w:hint="cs"/>
          <w:rtl/>
        </w:rPr>
        <w:t>ی</w:t>
      </w:r>
      <w:r w:rsidRPr="003440A8">
        <w:rPr>
          <w:rStyle w:val="Char"/>
          <w:rFonts w:eastAsia="SimSun" w:hint="cs"/>
          <w:rtl/>
        </w:rPr>
        <w:t>ان مسلمانان مم</w:t>
      </w:r>
      <w:r w:rsidR="00FD4FB6" w:rsidRPr="003440A8">
        <w:rPr>
          <w:rStyle w:val="Char"/>
          <w:rFonts w:eastAsia="SimSun" w:hint="cs"/>
          <w:rtl/>
        </w:rPr>
        <w:t>ک</w:t>
      </w:r>
      <w:r w:rsidRPr="003440A8">
        <w:rPr>
          <w:rStyle w:val="Char"/>
          <w:rFonts w:eastAsia="SimSun" w:hint="cs"/>
          <w:rtl/>
        </w:rPr>
        <w:t xml:space="preserve">ن است </w:t>
      </w:r>
      <w:r w:rsidR="000C7159" w:rsidRPr="003440A8">
        <w:rPr>
          <w:rStyle w:val="Char"/>
          <w:rFonts w:eastAsia="SimSun" w:hint="cs"/>
          <w:rtl/>
        </w:rPr>
        <w:t xml:space="preserve">وجود داشته باشد </w:t>
      </w:r>
      <w:r w:rsidRPr="003440A8">
        <w:rPr>
          <w:rStyle w:val="Char"/>
          <w:rFonts w:eastAsia="SimSun" w:hint="cs"/>
          <w:rtl/>
        </w:rPr>
        <w:t>در حال</w:t>
      </w:r>
      <w:r w:rsidR="00FD4FB6" w:rsidRPr="003440A8">
        <w:rPr>
          <w:rStyle w:val="Char"/>
          <w:rFonts w:eastAsia="SimSun" w:hint="cs"/>
          <w:rtl/>
        </w:rPr>
        <w:t>یک</w:t>
      </w:r>
      <w:r w:rsidRPr="003440A8">
        <w:rPr>
          <w:rStyle w:val="Char"/>
          <w:rFonts w:eastAsia="SimSun" w:hint="cs"/>
          <w:rtl/>
        </w:rPr>
        <w:t>ه در م</w:t>
      </w:r>
      <w:r w:rsidR="00FD4FB6" w:rsidRPr="003440A8">
        <w:rPr>
          <w:rStyle w:val="Char"/>
          <w:rFonts w:eastAsia="SimSun" w:hint="cs"/>
          <w:rtl/>
        </w:rPr>
        <w:t>ی</w:t>
      </w:r>
      <w:r w:rsidRPr="003440A8">
        <w:rPr>
          <w:rStyle w:val="Char"/>
          <w:rFonts w:eastAsia="SimSun" w:hint="cs"/>
          <w:rtl/>
        </w:rPr>
        <w:t xml:space="preserve">ان آنها </w:t>
      </w:r>
      <w:r w:rsidR="000C7159" w:rsidRPr="003440A8">
        <w:rPr>
          <w:rStyle w:val="Char"/>
          <w:rFonts w:eastAsia="SimSun" w:hint="cs"/>
          <w:rtl/>
        </w:rPr>
        <w:t>افراد</w:t>
      </w:r>
      <w:r w:rsidR="00FD4FB6" w:rsidRPr="003440A8">
        <w:rPr>
          <w:rStyle w:val="Char"/>
          <w:rFonts w:eastAsia="SimSun" w:hint="cs"/>
          <w:rtl/>
        </w:rPr>
        <w:t>ی</w:t>
      </w:r>
      <w:r w:rsidR="000C7159" w:rsidRPr="003440A8">
        <w:rPr>
          <w:rStyle w:val="Char"/>
          <w:rFonts w:eastAsia="SimSun" w:hint="cs"/>
          <w:rtl/>
        </w:rPr>
        <w:t xml:space="preserve"> </w:t>
      </w:r>
      <w:r w:rsidRPr="003440A8">
        <w:rPr>
          <w:rStyle w:val="Char"/>
          <w:rFonts w:eastAsia="SimSun" w:hint="cs"/>
          <w:rtl/>
        </w:rPr>
        <w:t>اهل</w:t>
      </w:r>
      <w:r w:rsidR="000C7159" w:rsidRPr="003440A8">
        <w:rPr>
          <w:rStyle w:val="Char"/>
          <w:rFonts w:eastAsia="SimSun" w:hint="cs"/>
          <w:rtl/>
        </w:rPr>
        <w:t xml:space="preserve"> صلاح و تقو</w:t>
      </w:r>
      <w:r w:rsidR="00FD4FB6" w:rsidRPr="003440A8">
        <w:rPr>
          <w:rStyle w:val="Char"/>
          <w:rFonts w:eastAsia="SimSun" w:hint="cs"/>
          <w:rtl/>
        </w:rPr>
        <w:t>ی</w:t>
      </w:r>
      <w:r w:rsidR="000C7159" w:rsidRPr="003440A8">
        <w:rPr>
          <w:rStyle w:val="Char"/>
          <w:rFonts w:eastAsia="SimSun" w:hint="cs"/>
          <w:rtl/>
        </w:rPr>
        <w:t xml:space="preserve"> و علم و عمل موجودند</w:t>
      </w:r>
      <w:r w:rsidRPr="003440A8">
        <w:rPr>
          <w:rStyle w:val="Char"/>
          <w:rFonts w:eastAsia="SimSun" w:hint="cs"/>
          <w:rtl/>
        </w:rPr>
        <w:t>؟!!</w:t>
      </w:r>
    </w:p>
    <w:p w:rsidR="00BE0946" w:rsidRPr="003440A8" w:rsidRDefault="00BE0946" w:rsidP="008A4880">
      <w:pPr>
        <w:ind w:firstLine="284"/>
        <w:jc w:val="both"/>
        <w:rPr>
          <w:rStyle w:val="Char"/>
          <w:rFonts w:eastAsia="SimSun"/>
          <w:rtl/>
        </w:rPr>
      </w:pPr>
      <w:r w:rsidRPr="003440A8">
        <w:rPr>
          <w:rStyle w:val="Char"/>
          <w:rFonts w:eastAsia="SimSun" w:hint="cs"/>
          <w:rtl/>
        </w:rPr>
        <w:t>در جواب آن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م: آر</w:t>
      </w:r>
      <w:r w:rsidR="00FD4FB6" w:rsidRPr="003440A8">
        <w:rPr>
          <w:rStyle w:val="Char"/>
          <w:rFonts w:eastAsia="SimSun" w:hint="cs"/>
          <w:rtl/>
        </w:rPr>
        <w:t>ی</w:t>
      </w:r>
      <w:r w:rsidRPr="003440A8">
        <w:rPr>
          <w:rStyle w:val="Char"/>
          <w:rFonts w:eastAsia="SimSun" w:hint="cs"/>
          <w:rtl/>
        </w:rPr>
        <w:t xml:space="preserve"> وجود دارد. به تحق</w:t>
      </w:r>
      <w:r w:rsidR="00FD4FB6" w:rsidRPr="003440A8">
        <w:rPr>
          <w:rStyle w:val="Char"/>
          <w:rFonts w:eastAsia="SimSun" w:hint="cs"/>
          <w:rtl/>
        </w:rPr>
        <w:t>ی</w:t>
      </w:r>
      <w:r w:rsidRPr="003440A8">
        <w:rPr>
          <w:rStyle w:val="Char"/>
          <w:rFonts w:eastAsia="SimSun" w:hint="cs"/>
          <w:rtl/>
        </w:rPr>
        <w:t xml:space="preserve">ق </w:t>
      </w:r>
      <w:r w:rsidR="00FD4FB6" w:rsidRPr="003440A8">
        <w:rPr>
          <w:rStyle w:val="Char"/>
          <w:rFonts w:eastAsia="SimSun" w:hint="cs"/>
          <w:rtl/>
        </w:rPr>
        <w:t>ک</w:t>
      </w:r>
      <w:r w:rsidRPr="003440A8">
        <w:rPr>
          <w:rStyle w:val="Char"/>
          <w:rFonts w:eastAsia="SimSun" w:hint="cs"/>
          <w:rtl/>
        </w:rPr>
        <w:t>ه در قد</w:t>
      </w:r>
      <w:r w:rsidR="00FD4FB6" w:rsidRPr="003440A8">
        <w:rPr>
          <w:rStyle w:val="Char"/>
          <w:rFonts w:eastAsia="SimSun" w:hint="cs"/>
          <w:rtl/>
        </w:rPr>
        <w:t>ی</w:t>
      </w:r>
      <w:r w:rsidRPr="003440A8">
        <w:rPr>
          <w:rStyle w:val="Char"/>
          <w:rFonts w:eastAsia="SimSun" w:hint="cs"/>
          <w:rtl/>
        </w:rPr>
        <w:t>م و جد</w:t>
      </w:r>
      <w:r w:rsidR="00FD4FB6" w:rsidRPr="003440A8">
        <w:rPr>
          <w:rStyle w:val="Char"/>
          <w:rFonts w:eastAsia="SimSun" w:hint="cs"/>
          <w:rtl/>
        </w:rPr>
        <w:t>ی</w:t>
      </w:r>
      <w:r w:rsidRPr="003440A8">
        <w:rPr>
          <w:rStyle w:val="Char"/>
          <w:rFonts w:eastAsia="SimSun" w:hint="cs"/>
          <w:rtl/>
        </w:rPr>
        <w:t>د برا</w:t>
      </w:r>
      <w:r w:rsidR="00FD4FB6" w:rsidRPr="003440A8">
        <w:rPr>
          <w:rStyle w:val="Char"/>
          <w:rFonts w:eastAsia="SimSun" w:hint="cs"/>
          <w:rtl/>
        </w:rPr>
        <w:t>ی</w:t>
      </w:r>
      <w:r w:rsidRPr="003440A8">
        <w:rPr>
          <w:rStyle w:val="Char"/>
          <w:rFonts w:eastAsia="SimSun" w:hint="cs"/>
          <w:rtl/>
        </w:rPr>
        <w:t xml:space="preserve"> مذاهب</w:t>
      </w:r>
      <w:r w:rsidR="000C7159" w:rsidRPr="003440A8">
        <w:rPr>
          <w:rStyle w:val="Char"/>
          <w:rFonts w:eastAsia="SimSun" w:hint="cs"/>
          <w:rtl/>
        </w:rPr>
        <w:t>،</w:t>
      </w:r>
      <w:r w:rsidRPr="003440A8">
        <w:rPr>
          <w:rStyle w:val="Char"/>
          <w:rFonts w:eastAsia="SimSun" w:hint="cs"/>
          <w:rtl/>
        </w:rPr>
        <w:t xml:space="preserve"> روش</w:t>
      </w:r>
      <w:r w:rsidR="004402A3">
        <w:rPr>
          <w:rStyle w:val="Char"/>
          <w:rFonts w:eastAsia="SimSun" w:hint="cs"/>
          <w:rtl/>
        </w:rPr>
        <w:t>‌</w:t>
      </w:r>
      <w:r w:rsidRPr="003440A8">
        <w:rPr>
          <w:rStyle w:val="Char"/>
          <w:rFonts w:eastAsia="SimSun" w:hint="cs"/>
          <w:rtl/>
        </w:rPr>
        <w:t>ها</w:t>
      </w:r>
      <w:r w:rsidR="000C7159" w:rsidRPr="003440A8">
        <w:rPr>
          <w:rStyle w:val="Char"/>
          <w:rFonts w:eastAsia="SimSun" w:hint="cs"/>
          <w:rtl/>
        </w:rPr>
        <w:t>،</w:t>
      </w:r>
      <w:r w:rsidRPr="003440A8">
        <w:rPr>
          <w:rStyle w:val="Char"/>
          <w:rFonts w:eastAsia="SimSun" w:hint="cs"/>
          <w:rtl/>
        </w:rPr>
        <w:t xml:space="preserve"> اشخاص</w:t>
      </w:r>
      <w:r w:rsidR="000C7159" w:rsidRPr="003440A8">
        <w:rPr>
          <w:rStyle w:val="Char"/>
          <w:rFonts w:eastAsia="SimSun" w:hint="cs"/>
          <w:rtl/>
        </w:rPr>
        <w:t>،</w:t>
      </w:r>
      <w:r w:rsidRPr="003440A8">
        <w:rPr>
          <w:rStyle w:val="Char"/>
          <w:rFonts w:eastAsia="SimSun" w:hint="cs"/>
          <w:rtl/>
        </w:rPr>
        <w:t xml:space="preserve"> ه</w:t>
      </w:r>
      <w:r w:rsidR="00FD4FB6" w:rsidRPr="003440A8">
        <w:rPr>
          <w:rStyle w:val="Char"/>
          <w:rFonts w:eastAsia="SimSun" w:hint="cs"/>
          <w:rtl/>
        </w:rPr>
        <w:t>ی</w:t>
      </w:r>
      <w:r w:rsidRPr="003440A8">
        <w:rPr>
          <w:rStyle w:val="Char"/>
          <w:rFonts w:eastAsia="SimSun" w:hint="cs"/>
          <w:rtl/>
        </w:rPr>
        <w:t>ئت</w:t>
      </w:r>
      <w:r w:rsidR="004402A3">
        <w:rPr>
          <w:rStyle w:val="Char"/>
          <w:rFonts w:eastAsia="SimSun" w:hint="cs"/>
          <w:rtl/>
        </w:rPr>
        <w:t>‌</w:t>
      </w:r>
      <w:r w:rsidRPr="003440A8">
        <w:rPr>
          <w:rStyle w:val="Char"/>
          <w:rFonts w:eastAsia="SimSun" w:hint="cs"/>
          <w:rtl/>
        </w:rPr>
        <w:t>ها</w:t>
      </w:r>
      <w:r w:rsidR="000C7159" w:rsidRPr="003440A8">
        <w:rPr>
          <w:rStyle w:val="Char"/>
          <w:rFonts w:eastAsia="SimSun" w:hint="cs"/>
          <w:rtl/>
        </w:rPr>
        <w:t>،</w:t>
      </w:r>
      <w:r w:rsidRPr="003440A8">
        <w:rPr>
          <w:rStyle w:val="Char"/>
          <w:rFonts w:eastAsia="SimSun" w:hint="cs"/>
          <w:rtl/>
        </w:rPr>
        <w:t xml:space="preserve"> جماعت</w:t>
      </w:r>
      <w:r w:rsidR="004402A3">
        <w:rPr>
          <w:rStyle w:val="Char"/>
          <w:rFonts w:eastAsia="SimSun" w:hint="cs"/>
          <w:rtl/>
        </w:rPr>
        <w:t>‌</w:t>
      </w:r>
      <w:r w:rsidRPr="003440A8">
        <w:rPr>
          <w:rStyle w:val="Char"/>
          <w:rFonts w:eastAsia="SimSun" w:hint="cs"/>
          <w:rtl/>
        </w:rPr>
        <w:t>ها و دعوت</w:t>
      </w:r>
      <w:r w:rsidR="004402A3">
        <w:rPr>
          <w:rStyle w:val="Char"/>
          <w:rFonts w:eastAsia="SimSun" w:hint="cs"/>
          <w:rtl/>
        </w:rPr>
        <w:t>‌</w:t>
      </w:r>
      <w:r w:rsidRPr="003440A8">
        <w:rPr>
          <w:rStyle w:val="Char"/>
          <w:rFonts w:eastAsia="SimSun" w:hint="cs"/>
          <w:rtl/>
        </w:rPr>
        <w:t xml:space="preserve">ها تعصب وجود داشته است </w:t>
      </w:r>
      <w:r w:rsidR="00FD4FB6" w:rsidRPr="003440A8">
        <w:rPr>
          <w:rStyle w:val="Char"/>
          <w:rFonts w:eastAsia="SimSun" w:hint="cs"/>
          <w:rtl/>
        </w:rPr>
        <w:t>ک</w:t>
      </w:r>
      <w:r w:rsidRPr="003440A8">
        <w:rPr>
          <w:rStyle w:val="Char"/>
          <w:rFonts w:eastAsia="SimSun" w:hint="cs"/>
          <w:rtl/>
        </w:rPr>
        <w:t>ه اصل آن دو چ</w:t>
      </w:r>
      <w:r w:rsidR="00FD4FB6" w:rsidRPr="003440A8">
        <w:rPr>
          <w:rStyle w:val="Char"/>
          <w:rFonts w:eastAsia="SimSun" w:hint="cs"/>
          <w:rtl/>
        </w:rPr>
        <w:t>ی</w:t>
      </w:r>
      <w:r w:rsidRPr="003440A8">
        <w:rPr>
          <w:rStyle w:val="Char"/>
          <w:rFonts w:eastAsia="SimSun" w:hint="cs"/>
          <w:rtl/>
        </w:rPr>
        <w:t>ز است:</w:t>
      </w:r>
    </w:p>
    <w:p w:rsidR="00BE0946" w:rsidRPr="003440A8" w:rsidRDefault="00BE0946" w:rsidP="008A4880">
      <w:pPr>
        <w:ind w:firstLine="284"/>
        <w:jc w:val="both"/>
        <w:rPr>
          <w:rStyle w:val="Char"/>
          <w:rFonts w:eastAsia="SimSun"/>
          <w:rtl/>
        </w:rPr>
      </w:pPr>
      <w:r w:rsidRPr="003440A8">
        <w:rPr>
          <w:rStyle w:val="Char"/>
          <w:rFonts w:eastAsia="SimSun" w:hint="cs"/>
          <w:rtl/>
        </w:rPr>
        <w:t>اول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از جمله طب</w:t>
      </w:r>
      <w:r w:rsidR="00FD4FB6" w:rsidRPr="003440A8">
        <w:rPr>
          <w:rStyle w:val="Char"/>
          <w:rFonts w:eastAsia="SimSun" w:hint="cs"/>
          <w:rtl/>
        </w:rPr>
        <w:t>ی</w:t>
      </w:r>
      <w:r w:rsidRPr="003440A8">
        <w:rPr>
          <w:rStyle w:val="Char"/>
          <w:rFonts w:eastAsia="SimSun" w:hint="cs"/>
          <w:rtl/>
        </w:rPr>
        <w:t>عت بشر</w:t>
      </w:r>
      <w:r w:rsidR="00FD4FB6" w:rsidRPr="003440A8">
        <w:rPr>
          <w:rStyle w:val="Char"/>
          <w:rFonts w:eastAsia="SimSun" w:hint="cs"/>
          <w:rtl/>
        </w:rPr>
        <w:t>ی</w:t>
      </w:r>
      <w:r w:rsidRPr="003440A8">
        <w:rPr>
          <w:rStyle w:val="Char"/>
          <w:rFonts w:eastAsia="SimSun" w:hint="cs"/>
          <w:rtl/>
        </w:rPr>
        <w:t xml:space="preserve"> و اخلاقش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تنها در صورت</w:t>
      </w:r>
      <w:r w:rsidR="00FD4FB6" w:rsidRPr="003440A8">
        <w:rPr>
          <w:rStyle w:val="Char"/>
          <w:rFonts w:eastAsia="SimSun" w:hint="cs"/>
          <w:rtl/>
        </w:rPr>
        <w:t>ی</w:t>
      </w:r>
      <w:r w:rsidRPr="003440A8">
        <w:rPr>
          <w:rStyle w:val="Char"/>
          <w:rFonts w:eastAsia="SimSun" w:hint="cs"/>
          <w:rtl/>
        </w:rPr>
        <w:t xml:space="preserve"> بر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مجتمع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 xml:space="preserve">گردند </w:t>
      </w:r>
      <w:r w:rsidR="00FD4FB6" w:rsidRPr="003440A8">
        <w:rPr>
          <w:rStyle w:val="Char"/>
          <w:rFonts w:eastAsia="SimSun" w:hint="cs"/>
          <w:rtl/>
        </w:rPr>
        <w:t>ک</w:t>
      </w:r>
      <w:r w:rsidRPr="003440A8">
        <w:rPr>
          <w:rStyle w:val="Char"/>
          <w:rFonts w:eastAsia="SimSun" w:hint="cs"/>
          <w:rtl/>
        </w:rPr>
        <w:t>ه معتقد باشند در آن بهره و سود</w:t>
      </w:r>
      <w:r w:rsidR="00FD4FB6" w:rsidRPr="003440A8">
        <w:rPr>
          <w:rStyle w:val="Char"/>
          <w:rFonts w:eastAsia="SimSun" w:hint="cs"/>
          <w:rtl/>
        </w:rPr>
        <w:t>ی</w:t>
      </w:r>
      <w:r w:rsidRPr="003440A8">
        <w:rPr>
          <w:rStyle w:val="Char"/>
          <w:rFonts w:eastAsia="SimSun" w:hint="cs"/>
          <w:rtl/>
        </w:rPr>
        <w:t xml:space="preserve"> وجود دارد و مم</w:t>
      </w:r>
      <w:r w:rsidR="00FD4FB6" w:rsidRPr="003440A8">
        <w:rPr>
          <w:rStyle w:val="Char"/>
          <w:rFonts w:eastAsia="SimSun" w:hint="cs"/>
          <w:rtl/>
        </w:rPr>
        <w:t>ک</w:t>
      </w:r>
      <w:r w:rsidRPr="003440A8">
        <w:rPr>
          <w:rStyle w:val="Char"/>
          <w:rFonts w:eastAsia="SimSun" w:hint="cs"/>
          <w:rtl/>
        </w:rPr>
        <w:t>ن است ا</w:t>
      </w:r>
      <w:r w:rsidR="00FD4FB6" w:rsidRPr="003440A8">
        <w:rPr>
          <w:rStyle w:val="Char"/>
          <w:rFonts w:eastAsia="SimSun" w:hint="cs"/>
          <w:rtl/>
        </w:rPr>
        <w:t>ی</w:t>
      </w:r>
      <w:r w:rsidRPr="003440A8">
        <w:rPr>
          <w:rStyle w:val="Char"/>
          <w:rFonts w:eastAsia="SimSun" w:hint="cs"/>
          <w:rtl/>
        </w:rPr>
        <w:t>ن عق</w:t>
      </w:r>
      <w:r w:rsidR="00FD4FB6" w:rsidRPr="003440A8">
        <w:rPr>
          <w:rStyle w:val="Char"/>
          <w:rFonts w:eastAsia="SimSun" w:hint="cs"/>
          <w:rtl/>
        </w:rPr>
        <w:t>ی</w:t>
      </w:r>
      <w:r w:rsidRPr="003440A8">
        <w:rPr>
          <w:rStyle w:val="Char"/>
          <w:rFonts w:eastAsia="SimSun" w:hint="cs"/>
          <w:rtl/>
        </w:rPr>
        <w:t>ده برا</w:t>
      </w:r>
      <w:r w:rsidR="00FD4FB6" w:rsidRPr="003440A8">
        <w:rPr>
          <w:rStyle w:val="Char"/>
          <w:rFonts w:eastAsia="SimSun" w:hint="cs"/>
          <w:rtl/>
        </w:rPr>
        <w:t>ی</w:t>
      </w:r>
      <w:r w:rsidRPr="003440A8">
        <w:rPr>
          <w:rStyle w:val="Char"/>
          <w:rFonts w:eastAsia="SimSun" w:hint="cs"/>
          <w:rtl/>
        </w:rPr>
        <w:t xml:space="preserve"> بعض</w:t>
      </w:r>
      <w:r w:rsidR="00FD4FB6" w:rsidRPr="003440A8">
        <w:rPr>
          <w:rStyle w:val="Char"/>
          <w:rFonts w:eastAsia="SimSun" w:hint="cs"/>
          <w:rtl/>
        </w:rPr>
        <w:t>ی</w:t>
      </w:r>
      <w:r w:rsidRPr="003440A8">
        <w:rPr>
          <w:rStyle w:val="Char"/>
          <w:rFonts w:eastAsia="SimSun" w:hint="cs"/>
          <w:rtl/>
        </w:rPr>
        <w:t xml:space="preserve"> ناش</w:t>
      </w:r>
      <w:r w:rsidR="00FD4FB6" w:rsidRPr="003440A8">
        <w:rPr>
          <w:rStyle w:val="Char"/>
          <w:rFonts w:eastAsia="SimSun" w:hint="cs"/>
          <w:rtl/>
        </w:rPr>
        <w:t>ی</w:t>
      </w:r>
      <w:r w:rsidRPr="003440A8">
        <w:rPr>
          <w:rStyle w:val="Char"/>
          <w:rFonts w:eastAsia="SimSun" w:hint="cs"/>
          <w:rtl/>
        </w:rPr>
        <w:t xml:space="preserve"> از نظر و استدلال </w:t>
      </w:r>
      <w:r w:rsidR="00FD4FB6" w:rsidRPr="003440A8">
        <w:rPr>
          <w:rStyle w:val="Char"/>
          <w:rFonts w:eastAsia="SimSun" w:hint="cs"/>
          <w:rtl/>
        </w:rPr>
        <w:t>ی</w:t>
      </w:r>
      <w:r w:rsidRPr="003440A8">
        <w:rPr>
          <w:rStyle w:val="Char"/>
          <w:rFonts w:eastAsia="SimSun" w:hint="cs"/>
          <w:rtl/>
        </w:rPr>
        <w:t xml:space="preserve">ا </w:t>
      </w:r>
      <w:r w:rsidRPr="003440A8">
        <w:rPr>
          <w:rStyle w:val="Char"/>
          <w:rFonts w:eastAsia="SimSun" w:hint="cs"/>
          <w:rtl/>
        </w:rPr>
        <w:lastRenderedPageBreak/>
        <w:t>تجربه و امتحان و برا</w:t>
      </w:r>
      <w:r w:rsidR="00FD4FB6" w:rsidRPr="003440A8">
        <w:rPr>
          <w:rStyle w:val="Char"/>
          <w:rFonts w:eastAsia="SimSun" w:hint="cs"/>
          <w:rtl/>
        </w:rPr>
        <w:t>ی</w:t>
      </w:r>
      <w:r w:rsidRPr="003440A8">
        <w:rPr>
          <w:rStyle w:val="Char"/>
          <w:rFonts w:eastAsia="SimSun" w:hint="cs"/>
          <w:rtl/>
        </w:rPr>
        <w:t xml:space="preserve"> بعض</w:t>
      </w:r>
      <w:r w:rsidR="00FD4FB6" w:rsidRPr="003440A8">
        <w:rPr>
          <w:rStyle w:val="Char"/>
          <w:rFonts w:eastAsia="SimSun" w:hint="cs"/>
          <w:rtl/>
        </w:rPr>
        <w:t>ی</w:t>
      </w:r>
      <w:r w:rsidRPr="003440A8">
        <w:rPr>
          <w:rStyle w:val="Char"/>
          <w:rFonts w:eastAsia="SimSun" w:hint="cs"/>
          <w:rtl/>
        </w:rPr>
        <w:t xml:space="preserve"> د</w:t>
      </w:r>
      <w:r w:rsidR="00FD4FB6" w:rsidRPr="003440A8">
        <w:rPr>
          <w:rStyle w:val="Char"/>
          <w:rFonts w:eastAsia="SimSun" w:hint="cs"/>
          <w:rtl/>
        </w:rPr>
        <w:t>ی</w:t>
      </w:r>
      <w:r w:rsidRPr="003440A8">
        <w:rPr>
          <w:rStyle w:val="Char"/>
          <w:rFonts w:eastAsia="SimSun" w:hint="cs"/>
          <w:rtl/>
        </w:rPr>
        <w:t>گر ناش</w:t>
      </w:r>
      <w:r w:rsidR="00FD4FB6" w:rsidRPr="003440A8">
        <w:rPr>
          <w:rStyle w:val="Char"/>
          <w:rFonts w:eastAsia="SimSun" w:hint="cs"/>
          <w:rtl/>
        </w:rPr>
        <w:t>ی</w:t>
      </w:r>
      <w:r w:rsidRPr="003440A8">
        <w:rPr>
          <w:rStyle w:val="Char"/>
          <w:rFonts w:eastAsia="SimSun" w:hint="cs"/>
          <w:rtl/>
        </w:rPr>
        <w:t xml:space="preserve"> از پ</w:t>
      </w:r>
      <w:r w:rsidR="00FD4FB6" w:rsidRPr="003440A8">
        <w:rPr>
          <w:rStyle w:val="Char"/>
          <w:rFonts w:eastAsia="SimSun" w:hint="cs"/>
          <w:rtl/>
        </w:rPr>
        <w:t>ی</w:t>
      </w:r>
      <w:r w:rsidRPr="003440A8">
        <w:rPr>
          <w:rStyle w:val="Char"/>
          <w:rFonts w:eastAsia="SimSun" w:hint="cs"/>
          <w:rtl/>
        </w:rPr>
        <w:t>رو</w:t>
      </w:r>
      <w:r w:rsidR="00FD4FB6" w:rsidRPr="003440A8">
        <w:rPr>
          <w:rStyle w:val="Char"/>
          <w:rFonts w:eastAsia="SimSun" w:hint="cs"/>
          <w:rtl/>
        </w:rPr>
        <w:t>ی</w:t>
      </w:r>
      <w:r w:rsidRPr="003440A8">
        <w:rPr>
          <w:rStyle w:val="Char"/>
          <w:rFonts w:eastAsia="SimSun" w:hint="cs"/>
          <w:rtl/>
        </w:rPr>
        <w:t xml:space="preserve"> و تقل</w:t>
      </w:r>
      <w:r w:rsidR="00FD4FB6" w:rsidRPr="003440A8">
        <w:rPr>
          <w:rStyle w:val="Char"/>
          <w:rFonts w:eastAsia="SimSun" w:hint="cs"/>
          <w:rtl/>
        </w:rPr>
        <w:t>ی</w:t>
      </w:r>
      <w:r w:rsidRPr="003440A8">
        <w:rPr>
          <w:rStyle w:val="Char"/>
          <w:rFonts w:eastAsia="SimSun" w:hint="cs"/>
          <w:rtl/>
        </w:rPr>
        <w:t xml:space="preserve">د از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ک</w:t>
      </w:r>
      <w:r w:rsidRPr="003440A8">
        <w:rPr>
          <w:rStyle w:val="Char"/>
          <w:rFonts w:eastAsia="SimSun" w:hint="cs"/>
          <w:rtl/>
        </w:rPr>
        <w:t>ه معتقد به فض</w:t>
      </w:r>
      <w:r w:rsidR="00FD4FB6" w:rsidRPr="003440A8">
        <w:rPr>
          <w:rStyle w:val="Char"/>
          <w:rFonts w:eastAsia="SimSun" w:hint="cs"/>
          <w:rtl/>
        </w:rPr>
        <w:t>ی</w:t>
      </w:r>
      <w:r w:rsidRPr="003440A8">
        <w:rPr>
          <w:rStyle w:val="Char"/>
          <w:rFonts w:eastAsia="SimSun" w:hint="cs"/>
          <w:rtl/>
        </w:rPr>
        <w:t>لت و بزرگوار</w:t>
      </w:r>
      <w:r w:rsidR="00FD4FB6" w:rsidRPr="003440A8">
        <w:rPr>
          <w:rStyle w:val="Char"/>
          <w:rFonts w:eastAsia="SimSun" w:hint="cs"/>
          <w:rtl/>
        </w:rPr>
        <w:t>ی</w:t>
      </w:r>
      <w:r w:rsidRPr="003440A8">
        <w:rPr>
          <w:rStyle w:val="Char"/>
          <w:rFonts w:eastAsia="SimSun" w:hint="cs"/>
          <w:rtl/>
        </w:rPr>
        <w:t xml:space="preserve"> و </w:t>
      </w:r>
      <w:r w:rsidR="00FD4FB6" w:rsidRPr="003440A8">
        <w:rPr>
          <w:rStyle w:val="Char"/>
          <w:rFonts w:eastAsia="SimSun" w:hint="cs"/>
          <w:rtl/>
        </w:rPr>
        <w:t>ک</w:t>
      </w:r>
      <w:r w:rsidRPr="003440A8">
        <w:rPr>
          <w:rStyle w:val="Char"/>
          <w:rFonts w:eastAsia="SimSun" w:hint="cs"/>
          <w:rtl/>
        </w:rPr>
        <w:t>مال او هستند!!</w:t>
      </w:r>
    </w:p>
    <w:p w:rsidR="008B7283" w:rsidRPr="003440A8" w:rsidRDefault="008B7283" w:rsidP="008A4880">
      <w:pPr>
        <w:ind w:firstLine="284"/>
        <w:jc w:val="both"/>
        <w:rPr>
          <w:rStyle w:val="Char"/>
          <w:rFonts w:eastAsia="SimSun"/>
          <w:rtl/>
        </w:rPr>
      </w:pPr>
      <w:r w:rsidRPr="003440A8">
        <w:rPr>
          <w:rStyle w:val="Char"/>
          <w:rFonts w:eastAsia="SimSun" w:hint="cs"/>
          <w:rtl/>
        </w:rPr>
        <w:t>دوم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از جمله طب</w:t>
      </w:r>
      <w:r w:rsidR="00FD4FB6" w:rsidRPr="003440A8">
        <w:rPr>
          <w:rStyle w:val="Char"/>
          <w:rFonts w:eastAsia="SimSun" w:hint="cs"/>
          <w:rtl/>
        </w:rPr>
        <w:t>ی</w:t>
      </w:r>
      <w:r w:rsidRPr="003440A8">
        <w:rPr>
          <w:rStyle w:val="Char"/>
          <w:rFonts w:eastAsia="SimSun" w:hint="cs"/>
          <w:rtl/>
        </w:rPr>
        <w:t>عت آنها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نسبت به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به آن عادت </w:t>
      </w:r>
      <w:r w:rsidR="00FD4FB6" w:rsidRPr="003440A8">
        <w:rPr>
          <w:rStyle w:val="Char"/>
          <w:rFonts w:eastAsia="SimSun" w:hint="cs"/>
          <w:rtl/>
        </w:rPr>
        <w:t>ک</w:t>
      </w:r>
      <w:r w:rsidRPr="003440A8">
        <w:rPr>
          <w:rStyle w:val="Char"/>
          <w:rFonts w:eastAsia="SimSun" w:hint="cs"/>
          <w:rtl/>
        </w:rPr>
        <w:t>رده و خو گرفته</w:t>
      </w:r>
      <w:r w:rsidR="004402A3">
        <w:rPr>
          <w:rStyle w:val="Char"/>
          <w:rFonts w:eastAsia="SimSun" w:hint="cs"/>
          <w:rtl/>
        </w:rPr>
        <w:t xml:space="preserve">‌اند </w:t>
      </w:r>
      <w:r w:rsidRPr="003440A8">
        <w:rPr>
          <w:rStyle w:val="Char"/>
          <w:rFonts w:eastAsia="SimSun" w:hint="cs"/>
          <w:rtl/>
        </w:rPr>
        <w:t>راض</w:t>
      </w:r>
      <w:r w:rsidR="00FD4FB6" w:rsidRPr="003440A8">
        <w:rPr>
          <w:rStyle w:val="Char"/>
          <w:rFonts w:eastAsia="SimSun" w:hint="cs"/>
          <w:rtl/>
        </w:rPr>
        <w:t>ی</w:t>
      </w:r>
      <w:r w:rsidRPr="003440A8">
        <w:rPr>
          <w:rStyle w:val="Char"/>
          <w:rFonts w:eastAsia="SimSun" w:hint="cs"/>
          <w:rtl/>
        </w:rPr>
        <w:t xml:space="preserve"> و تسل</w:t>
      </w:r>
      <w:r w:rsidR="00FD4FB6" w:rsidRPr="003440A8">
        <w:rPr>
          <w:rStyle w:val="Char"/>
          <w:rFonts w:eastAsia="SimSun" w:hint="cs"/>
          <w:rtl/>
        </w:rPr>
        <w:t>ی</w:t>
      </w:r>
      <w:r w:rsidRPr="003440A8">
        <w:rPr>
          <w:rStyle w:val="Char"/>
          <w:rFonts w:eastAsia="SimSun" w:hint="cs"/>
          <w:rtl/>
        </w:rPr>
        <w:t>م باشند و به آن انس گ</w:t>
      </w:r>
      <w:r w:rsidR="00FD4FB6" w:rsidRPr="003440A8">
        <w:rPr>
          <w:rStyle w:val="Char"/>
          <w:rFonts w:eastAsia="SimSun" w:hint="cs"/>
          <w:rtl/>
        </w:rPr>
        <w:t>ی</w:t>
      </w:r>
      <w:r w:rsidRPr="003440A8">
        <w:rPr>
          <w:rStyle w:val="Char"/>
          <w:rFonts w:eastAsia="SimSun" w:hint="cs"/>
          <w:rtl/>
        </w:rPr>
        <w:t xml:space="preserve">رند و در صورت </w:t>
      </w:r>
      <w:r w:rsidR="00FD4FB6" w:rsidRPr="003440A8">
        <w:rPr>
          <w:rStyle w:val="Char"/>
          <w:rFonts w:eastAsia="SimSun" w:hint="cs"/>
          <w:rtl/>
        </w:rPr>
        <w:t>ی</w:t>
      </w:r>
      <w:r w:rsidRPr="003440A8">
        <w:rPr>
          <w:rStyle w:val="Char"/>
          <w:rFonts w:eastAsia="SimSun" w:hint="cs"/>
          <w:rtl/>
        </w:rPr>
        <w:t>افتن مخالف</w:t>
      </w:r>
      <w:r w:rsidR="00FD4FB6" w:rsidRPr="003440A8">
        <w:rPr>
          <w:rStyle w:val="Char"/>
          <w:rFonts w:eastAsia="SimSun" w:hint="cs"/>
          <w:rtl/>
        </w:rPr>
        <w:t>ی</w:t>
      </w:r>
      <w:r w:rsidRPr="003440A8">
        <w:rPr>
          <w:rStyle w:val="Char"/>
          <w:rFonts w:eastAsia="SimSun" w:hint="cs"/>
          <w:rtl/>
        </w:rPr>
        <w:t xml:space="preserve"> برا</w:t>
      </w:r>
      <w:r w:rsidR="00FD4FB6" w:rsidRPr="003440A8">
        <w:rPr>
          <w:rStyle w:val="Char"/>
          <w:rFonts w:eastAsia="SimSun" w:hint="cs"/>
          <w:rtl/>
        </w:rPr>
        <w:t>ی</w:t>
      </w:r>
      <w:r w:rsidRPr="003440A8">
        <w:rPr>
          <w:rStyle w:val="Char"/>
          <w:rFonts w:eastAsia="SimSun" w:hint="cs"/>
          <w:rtl/>
        </w:rPr>
        <w:t xml:space="preserve"> آن از خود تعصب نشان دهند و تمام سع</w:t>
      </w:r>
      <w:r w:rsidR="00FD4FB6" w:rsidRPr="003440A8">
        <w:rPr>
          <w:rStyle w:val="Char"/>
          <w:rFonts w:eastAsia="SimSun" w:hint="cs"/>
          <w:rtl/>
        </w:rPr>
        <w:t>ی</w:t>
      </w:r>
      <w:r w:rsidRPr="003440A8">
        <w:rPr>
          <w:rStyle w:val="Char"/>
          <w:rFonts w:eastAsia="SimSun" w:hint="cs"/>
          <w:rtl/>
        </w:rPr>
        <w:t xml:space="preserve"> و تلاش خو</w:t>
      </w:r>
      <w:r w:rsidR="00FD4FB6" w:rsidRPr="003440A8">
        <w:rPr>
          <w:rStyle w:val="Char"/>
          <w:rFonts w:eastAsia="SimSun" w:hint="cs"/>
          <w:rtl/>
        </w:rPr>
        <w:t>ی</w:t>
      </w:r>
      <w:r w:rsidRPr="003440A8">
        <w:rPr>
          <w:rStyle w:val="Char"/>
          <w:rFonts w:eastAsia="SimSun" w:hint="cs"/>
          <w:rtl/>
        </w:rPr>
        <w:t xml:space="preserve">ش را به </w:t>
      </w:r>
      <w:r w:rsidR="00FD4FB6" w:rsidRPr="003440A8">
        <w:rPr>
          <w:rStyle w:val="Char"/>
          <w:rFonts w:eastAsia="SimSun" w:hint="cs"/>
          <w:rtl/>
        </w:rPr>
        <w:t>ک</w:t>
      </w:r>
      <w:r w:rsidRPr="003440A8">
        <w:rPr>
          <w:rStyle w:val="Char"/>
          <w:rFonts w:eastAsia="SimSun" w:hint="cs"/>
          <w:rtl/>
        </w:rPr>
        <w:t>ار گ</w:t>
      </w:r>
      <w:r w:rsidR="00FD4FB6" w:rsidRPr="003440A8">
        <w:rPr>
          <w:rStyle w:val="Char"/>
          <w:rFonts w:eastAsia="SimSun" w:hint="cs"/>
          <w:rtl/>
        </w:rPr>
        <w:t>ی</w:t>
      </w:r>
      <w:r w:rsidRPr="003440A8">
        <w:rPr>
          <w:rStyle w:val="Char"/>
          <w:rFonts w:eastAsia="SimSun" w:hint="cs"/>
          <w:rtl/>
        </w:rPr>
        <w:t>رند</w:t>
      </w:r>
      <w:r w:rsidR="000C7159" w:rsidRPr="003440A8">
        <w:rPr>
          <w:rStyle w:val="Char"/>
          <w:rFonts w:eastAsia="SimSun" w:hint="cs"/>
          <w:rtl/>
        </w:rPr>
        <w:t xml:space="preserve"> </w:t>
      </w:r>
      <w:r w:rsidRPr="003440A8">
        <w:rPr>
          <w:rStyle w:val="Char"/>
          <w:rFonts w:eastAsia="SimSun" w:hint="cs"/>
          <w:rtl/>
        </w:rPr>
        <w:t>تا بتواند از آن در مقابل هجوم مخالفان دفاع نما</w:t>
      </w:r>
      <w:r w:rsidR="00FD4FB6" w:rsidRPr="003440A8">
        <w:rPr>
          <w:rStyle w:val="Char"/>
          <w:rFonts w:eastAsia="SimSun" w:hint="cs"/>
          <w:rtl/>
        </w:rPr>
        <w:t>ی</w:t>
      </w:r>
      <w:r w:rsidRPr="003440A8">
        <w:rPr>
          <w:rStyle w:val="Char"/>
          <w:rFonts w:eastAsia="SimSun" w:hint="cs"/>
          <w:rtl/>
        </w:rPr>
        <w:t>ند و در ا</w:t>
      </w:r>
      <w:r w:rsidR="00FD4FB6" w:rsidRPr="003440A8">
        <w:rPr>
          <w:rStyle w:val="Char"/>
          <w:rFonts w:eastAsia="SimSun" w:hint="cs"/>
          <w:rtl/>
        </w:rPr>
        <w:t>ی</w:t>
      </w:r>
      <w:r w:rsidRPr="003440A8">
        <w:rPr>
          <w:rStyle w:val="Char"/>
          <w:rFonts w:eastAsia="SimSun" w:hint="cs"/>
          <w:rtl/>
        </w:rPr>
        <w:t>ن راه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به آن توجه نم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شود حق خواه</w:t>
      </w:r>
      <w:r w:rsidR="00FD4FB6" w:rsidRPr="003440A8">
        <w:rPr>
          <w:rStyle w:val="Char"/>
          <w:rFonts w:eastAsia="SimSun" w:hint="cs"/>
          <w:rtl/>
        </w:rPr>
        <w:t>ی</w:t>
      </w:r>
      <w:r w:rsidRPr="003440A8">
        <w:rPr>
          <w:rStyle w:val="Char"/>
          <w:rFonts w:eastAsia="SimSun" w:hint="cs"/>
          <w:rtl/>
        </w:rPr>
        <w:t xml:space="preserve"> و آش</w:t>
      </w:r>
      <w:r w:rsidR="00FD4FB6" w:rsidRPr="003440A8">
        <w:rPr>
          <w:rStyle w:val="Char"/>
          <w:rFonts w:eastAsia="SimSun" w:hint="cs"/>
          <w:rtl/>
        </w:rPr>
        <w:t>ک</w:t>
      </w:r>
      <w:r w:rsidRPr="003440A8">
        <w:rPr>
          <w:rStyle w:val="Char"/>
          <w:rFonts w:eastAsia="SimSun" w:hint="cs"/>
          <w:rtl/>
        </w:rPr>
        <w:t>ار شدن ر</w:t>
      </w:r>
      <w:r w:rsidR="000C7159" w:rsidRPr="003440A8">
        <w:rPr>
          <w:rStyle w:val="Char"/>
          <w:rFonts w:eastAsia="SimSun" w:hint="cs"/>
          <w:rtl/>
        </w:rPr>
        <w:t>است</w:t>
      </w:r>
      <w:r w:rsidR="00FD4FB6" w:rsidRPr="003440A8">
        <w:rPr>
          <w:rStyle w:val="Char"/>
          <w:rFonts w:eastAsia="SimSun" w:hint="cs"/>
          <w:rtl/>
        </w:rPr>
        <w:t>ی</w:t>
      </w:r>
      <w:r w:rsidR="000C7159" w:rsidRPr="003440A8">
        <w:rPr>
          <w:rStyle w:val="Char"/>
          <w:rFonts w:eastAsia="SimSun" w:hint="cs"/>
          <w:rtl/>
        </w:rPr>
        <w:t xml:space="preserve"> به هنگام نزاع و اختلاف است</w:t>
      </w:r>
      <w:r w:rsidRPr="003440A8">
        <w:rPr>
          <w:rStyle w:val="Char"/>
          <w:rFonts w:eastAsia="SimSun" w:hint="cs"/>
          <w:rtl/>
        </w:rPr>
        <w:t>.</w:t>
      </w:r>
    </w:p>
    <w:p w:rsidR="008B7283" w:rsidRPr="003440A8" w:rsidRDefault="008B7283" w:rsidP="008A4880">
      <w:pPr>
        <w:ind w:firstLine="284"/>
        <w:jc w:val="both"/>
        <w:rPr>
          <w:rStyle w:val="Char"/>
          <w:rFonts w:eastAsia="SimSun"/>
          <w:rtl/>
        </w:rPr>
      </w:pPr>
      <w:r w:rsidRPr="003440A8">
        <w:rPr>
          <w:rStyle w:val="Char"/>
          <w:rFonts w:eastAsia="SimSun" w:hint="cs"/>
          <w:rtl/>
        </w:rPr>
        <w:t>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w:t>
      </w:r>
      <w:r w:rsidR="00FD4FB6" w:rsidRPr="003440A8">
        <w:rPr>
          <w:rStyle w:val="Char"/>
          <w:rFonts w:eastAsia="SimSun" w:hint="cs"/>
          <w:rtl/>
        </w:rPr>
        <w:t>ی</w:t>
      </w:r>
      <w:r w:rsidRPr="003440A8">
        <w:rPr>
          <w:rStyle w:val="Char"/>
          <w:rFonts w:eastAsia="SimSun" w:hint="cs"/>
          <w:rtl/>
        </w:rPr>
        <w:t>ن اخلاق و طب</w:t>
      </w:r>
      <w:r w:rsidR="00FD4FB6" w:rsidRPr="003440A8">
        <w:rPr>
          <w:rStyle w:val="Char"/>
          <w:rFonts w:eastAsia="SimSun" w:hint="cs"/>
          <w:rtl/>
        </w:rPr>
        <w:t>ی</w:t>
      </w:r>
      <w:r w:rsidRPr="003440A8">
        <w:rPr>
          <w:rStyle w:val="Char"/>
          <w:rFonts w:eastAsia="SimSun" w:hint="cs"/>
          <w:rtl/>
        </w:rPr>
        <w:t>عت بشر</w:t>
      </w:r>
      <w:r w:rsidR="00FD4FB6" w:rsidRPr="003440A8">
        <w:rPr>
          <w:rStyle w:val="Char"/>
          <w:rFonts w:eastAsia="SimSun" w:hint="cs"/>
          <w:rtl/>
        </w:rPr>
        <w:t>ی</w:t>
      </w:r>
      <w:r w:rsidRPr="003440A8">
        <w:rPr>
          <w:rStyle w:val="Char"/>
          <w:rFonts w:eastAsia="SimSun" w:hint="cs"/>
          <w:rtl/>
        </w:rPr>
        <w:t xml:space="preserve"> موجود نبود ه</w:t>
      </w:r>
      <w:r w:rsidR="00FD4FB6" w:rsidRPr="003440A8">
        <w:rPr>
          <w:rStyle w:val="Char"/>
          <w:rFonts w:eastAsia="SimSun" w:hint="cs"/>
          <w:rtl/>
        </w:rPr>
        <w:t>ی</w:t>
      </w:r>
      <w:r w:rsidRPr="003440A8">
        <w:rPr>
          <w:rStyle w:val="Char"/>
          <w:rFonts w:eastAsia="SimSun" w:hint="cs"/>
          <w:rtl/>
        </w:rPr>
        <w:t>چ د</w:t>
      </w:r>
      <w:r w:rsidR="00FD4FB6" w:rsidRPr="003440A8">
        <w:rPr>
          <w:rStyle w:val="Char"/>
          <w:rFonts w:eastAsia="SimSun" w:hint="cs"/>
          <w:rtl/>
        </w:rPr>
        <w:t>ی</w:t>
      </w:r>
      <w:r w:rsidRPr="003440A8">
        <w:rPr>
          <w:rStyle w:val="Char"/>
          <w:rFonts w:eastAsia="SimSun" w:hint="cs"/>
          <w:rtl/>
        </w:rPr>
        <w:t>ن و مذهب و حزب و گروه</w:t>
      </w:r>
      <w:r w:rsidR="00FD4FB6" w:rsidRPr="003440A8">
        <w:rPr>
          <w:rStyle w:val="Char"/>
          <w:rFonts w:eastAsia="SimSun" w:hint="cs"/>
          <w:rtl/>
        </w:rPr>
        <w:t>ی</w:t>
      </w:r>
      <w:r w:rsidRPr="003440A8">
        <w:rPr>
          <w:rStyle w:val="Char"/>
          <w:rFonts w:eastAsia="SimSun" w:hint="cs"/>
          <w:rtl/>
        </w:rPr>
        <w:t xml:space="preserve"> باق</w:t>
      </w:r>
      <w:r w:rsidR="00FD4FB6" w:rsidRPr="003440A8">
        <w:rPr>
          <w:rStyle w:val="Char"/>
          <w:rFonts w:eastAsia="SimSun" w:hint="cs"/>
          <w:rtl/>
        </w:rPr>
        <w:t>ی</w:t>
      </w:r>
      <w:r w:rsidRPr="003440A8">
        <w:rPr>
          <w:rStyle w:val="Char"/>
          <w:rFonts w:eastAsia="SimSun" w:hint="cs"/>
          <w:rtl/>
        </w:rPr>
        <w:t xml:space="preserve"> نم</w:t>
      </w:r>
      <w:r w:rsidR="00FD4FB6" w:rsidRPr="003440A8">
        <w:rPr>
          <w:rStyle w:val="Char"/>
          <w:rFonts w:eastAsia="SimSun" w:hint="cs"/>
          <w:rtl/>
        </w:rPr>
        <w:t>ی</w:t>
      </w:r>
      <w:r w:rsidRPr="003440A8">
        <w:rPr>
          <w:rStyle w:val="Char"/>
          <w:rFonts w:eastAsia="SimSun" w:hint="cs"/>
          <w:rtl/>
        </w:rPr>
        <w:t xml:space="preserve"> ماند ول</w:t>
      </w:r>
      <w:r w:rsidR="00FD4FB6" w:rsidRPr="003440A8">
        <w:rPr>
          <w:rStyle w:val="Char"/>
          <w:rFonts w:eastAsia="SimSun" w:hint="cs"/>
          <w:rtl/>
        </w:rPr>
        <w:t>ی</w:t>
      </w:r>
      <w:r w:rsidRPr="003440A8">
        <w:rPr>
          <w:rStyle w:val="Char"/>
          <w:rFonts w:eastAsia="SimSun" w:hint="cs"/>
          <w:rtl/>
        </w:rPr>
        <w:t xml:space="preserve"> ن</w:t>
      </w:r>
      <w:r w:rsidR="00FD4FB6" w:rsidRPr="003440A8">
        <w:rPr>
          <w:rStyle w:val="Char"/>
          <w:rFonts w:eastAsia="SimSun" w:hint="cs"/>
          <w:rtl/>
        </w:rPr>
        <w:t>ک</w:t>
      </w:r>
      <w:r w:rsidRPr="003440A8">
        <w:rPr>
          <w:rStyle w:val="Char"/>
          <w:rFonts w:eastAsia="SimSun" w:hint="cs"/>
          <w:rtl/>
        </w:rPr>
        <w:t>ته مهم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در تمام</w:t>
      </w:r>
      <w:r w:rsidR="00FD4FB6" w:rsidRPr="003440A8">
        <w:rPr>
          <w:rStyle w:val="Char"/>
          <w:rFonts w:eastAsia="SimSun" w:hint="cs"/>
          <w:rtl/>
        </w:rPr>
        <w:t>ی</w:t>
      </w:r>
      <w:r w:rsidRPr="003440A8">
        <w:rPr>
          <w:rStyle w:val="Char"/>
          <w:rFonts w:eastAsia="SimSun" w:hint="cs"/>
          <w:rtl/>
        </w:rPr>
        <w:t xml:space="preserve"> آنها حق تنها </w:t>
      </w:r>
      <w:r w:rsidR="00FD4FB6" w:rsidRPr="003440A8">
        <w:rPr>
          <w:rStyle w:val="Char"/>
          <w:rFonts w:eastAsia="SimSun" w:hint="cs"/>
          <w:rtl/>
        </w:rPr>
        <w:t>یک</w:t>
      </w:r>
      <w:r w:rsidRPr="003440A8">
        <w:rPr>
          <w:rStyle w:val="Char"/>
          <w:rFonts w:eastAsia="SimSun" w:hint="cs"/>
          <w:rtl/>
        </w:rPr>
        <w:t xml:space="preserve"> چ</w:t>
      </w:r>
      <w:r w:rsidR="00FD4FB6" w:rsidRPr="003440A8">
        <w:rPr>
          <w:rStyle w:val="Char"/>
          <w:rFonts w:eastAsia="SimSun" w:hint="cs"/>
          <w:rtl/>
        </w:rPr>
        <w:t>ی</w:t>
      </w:r>
      <w:r w:rsidRPr="003440A8">
        <w:rPr>
          <w:rStyle w:val="Char"/>
          <w:rFonts w:eastAsia="SimSun" w:hint="cs"/>
          <w:rtl/>
        </w:rPr>
        <w:t xml:space="preserve">ز است و </w:t>
      </w:r>
      <w:r w:rsidR="00FD4FB6" w:rsidRPr="003440A8">
        <w:rPr>
          <w:rStyle w:val="Char"/>
          <w:rFonts w:eastAsia="SimSun" w:hint="cs"/>
          <w:rtl/>
        </w:rPr>
        <w:t>ک</w:t>
      </w:r>
      <w:r w:rsidRPr="003440A8">
        <w:rPr>
          <w:rStyle w:val="Char"/>
          <w:rFonts w:eastAsia="SimSun" w:hint="cs"/>
          <w:rtl/>
        </w:rPr>
        <w:t>ثرت نم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پذ</w:t>
      </w:r>
      <w:r w:rsidR="00FD4FB6" w:rsidRPr="003440A8">
        <w:rPr>
          <w:rStyle w:val="Char"/>
          <w:rFonts w:eastAsia="SimSun" w:hint="cs"/>
          <w:rtl/>
        </w:rPr>
        <w:t>ی</w:t>
      </w:r>
      <w:r w:rsidRPr="003440A8">
        <w:rPr>
          <w:rStyle w:val="Char"/>
          <w:rFonts w:eastAsia="SimSun" w:hint="cs"/>
          <w:rtl/>
        </w:rPr>
        <w:t>رد.</w:t>
      </w:r>
    </w:p>
    <w:p w:rsidR="008B7283" w:rsidRPr="003440A8" w:rsidRDefault="008B7283" w:rsidP="008A4880">
      <w:pPr>
        <w:ind w:firstLine="284"/>
        <w:jc w:val="both"/>
        <w:rPr>
          <w:rStyle w:val="Char"/>
          <w:rFonts w:eastAsia="SimSun"/>
          <w:rtl/>
        </w:rPr>
      </w:pPr>
      <w:r w:rsidRPr="003440A8">
        <w:rPr>
          <w:rStyle w:val="Char"/>
          <w:rFonts w:eastAsia="SimSun" w:hint="cs"/>
          <w:rtl/>
        </w:rPr>
        <w:t>در ا</w:t>
      </w:r>
      <w:r w:rsidR="00FD4FB6" w:rsidRPr="003440A8">
        <w:rPr>
          <w:rStyle w:val="Char"/>
          <w:rFonts w:eastAsia="SimSun" w:hint="cs"/>
          <w:rtl/>
        </w:rPr>
        <w:t>ی</w:t>
      </w:r>
      <w:r w:rsidRPr="003440A8">
        <w:rPr>
          <w:rStyle w:val="Char"/>
          <w:rFonts w:eastAsia="SimSun" w:hint="cs"/>
          <w:rtl/>
        </w:rPr>
        <w:t>نجا مسئله</w:t>
      </w:r>
      <w:r w:rsidR="006B2BE2" w:rsidRPr="003440A8">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وجود دارد </w:t>
      </w:r>
      <w:r w:rsidR="00FD4FB6" w:rsidRPr="003440A8">
        <w:rPr>
          <w:rStyle w:val="Char"/>
          <w:rFonts w:eastAsia="SimSun" w:hint="cs"/>
          <w:rtl/>
        </w:rPr>
        <w:t>ک</w:t>
      </w:r>
      <w:r w:rsidRPr="003440A8">
        <w:rPr>
          <w:rStyle w:val="Char"/>
          <w:rFonts w:eastAsia="SimSun" w:hint="cs"/>
          <w:rtl/>
        </w:rPr>
        <w:t>ه با</w:t>
      </w:r>
      <w:r w:rsidR="00FD4FB6" w:rsidRPr="003440A8">
        <w:rPr>
          <w:rStyle w:val="Char"/>
          <w:rFonts w:eastAsia="SimSun" w:hint="cs"/>
          <w:rtl/>
        </w:rPr>
        <w:t>ی</w:t>
      </w:r>
      <w:r w:rsidRPr="003440A8">
        <w:rPr>
          <w:rStyle w:val="Char"/>
          <w:rFonts w:eastAsia="SimSun" w:hint="cs"/>
          <w:rtl/>
        </w:rPr>
        <w:t>د به آن تصر</w:t>
      </w:r>
      <w:r w:rsidR="00FD4FB6" w:rsidRPr="003440A8">
        <w:rPr>
          <w:rStyle w:val="Char"/>
          <w:rFonts w:eastAsia="SimSun" w:hint="cs"/>
          <w:rtl/>
        </w:rPr>
        <w:t>ی</w:t>
      </w:r>
      <w:r w:rsidRPr="003440A8">
        <w:rPr>
          <w:rStyle w:val="Char"/>
          <w:rFonts w:eastAsia="SimSun" w:hint="cs"/>
          <w:rtl/>
        </w:rPr>
        <w:t>ح نمود و چنان در صدد روشنگر</w:t>
      </w:r>
      <w:r w:rsidR="00FD4FB6" w:rsidRPr="003440A8">
        <w:rPr>
          <w:rStyle w:val="Char"/>
          <w:rFonts w:eastAsia="SimSun" w:hint="cs"/>
          <w:rtl/>
        </w:rPr>
        <w:t>ی</w:t>
      </w:r>
      <w:r w:rsidRPr="003440A8">
        <w:rPr>
          <w:rStyle w:val="Char"/>
          <w:rFonts w:eastAsia="SimSun" w:hint="cs"/>
          <w:rtl/>
        </w:rPr>
        <w:t xml:space="preserve">ش برآمد </w:t>
      </w:r>
      <w:r w:rsidR="00FD4FB6" w:rsidRPr="003440A8">
        <w:rPr>
          <w:rStyle w:val="Char"/>
          <w:rFonts w:eastAsia="SimSun" w:hint="cs"/>
          <w:rtl/>
        </w:rPr>
        <w:t>ک</w:t>
      </w:r>
      <w:r w:rsidRPr="003440A8">
        <w:rPr>
          <w:rStyle w:val="Char"/>
          <w:rFonts w:eastAsia="SimSun" w:hint="cs"/>
          <w:rtl/>
        </w:rPr>
        <w:t>ه</w:t>
      </w:r>
      <w:r w:rsidR="000C7159" w:rsidRPr="003440A8">
        <w:rPr>
          <w:rStyle w:val="Char"/>
          <w:rFonts w:eastAsia="SimSun" w:hint="cs"/>
          <w:rtl/>
        </w:rPr>
        <w:t xml:space="preserve"> ه</w:t>
      </w:r>
      <w:r w:rsidR="00FD4FB6" w:rsidRPr="003440A8">
        <w:rPr>
          <w:rStyle w:val="Char"/>
          <w:rFonts w:eastAsia="SimSun" w:hint="cs"/>
          <w:rtl/>
        </w:rPr>
        <w:t>ی</w:t>
      </w:r>
      <w:r w:rsidR="000C7159" w:rsidRPr="003440A8">
        <w:rPr>
          <w:rStyle w:val="Char"/>
          <w:rFonts w:eastAsia="SimSun" w:hint="cs"/>
          <w:rtl/>
        </w:rPr>
        <w:t>چ پوش</w:t>
      </w:r>
      <w:r w:rsidR="00FD4FB6" w:rsidRPr="003440A8">
        <w:rPr>
          <w:rStyle w:val="Char"/>
          <w:rFonts w:eastAsia="SimSun" w:hint="cs"/>
          <w:rtl/>
        </w:rPr>
        <w:t>ی</w:t>
      </w:r>
      <w:r w:rsidR="000C7159" w:rsidRPr="003440A8">
        <w:rPr>
          <w:rStyle w:val="Char"/>
          <w:rFonts w:eastAsia="SimSun" w:hint="cs"/>
          <w:rtl/>
        </w:rPr>
        <w:t>دگ</w:t>
      </w:r>
      <w:r w:rsidR="00FD4FB6" w:rsidRPr="003440A8">
        <w:rPr>
          <w:rStyle w:val="Char"/>
          <w:rFonts w:eastAsia="SimSun" w:hint="cs"/>
          <w:rtl/>
        </w:rPr>
        <w:t>ی</w:t>
      </w:r>
      <w:r w:rsidR="000C7159" w:rsidRPr="003440A8">
        <w:rPr>
          <w:rStyle w:val="Char"/>
          <w:rFonts w:eastAsia="SimSun" w:hint="cs"/>
          <w:rtl/>
        </w:rPr>
        <w:t xml:space="preserve"> در آن نمانده باشد.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ا</w:t>
      </w:r>
      <w:r w:rsidR="00FD4FB6" w:rsidRPr="003440A8">
        <w:rPr>
          <w:rStyle w:val="Char"/>
          <w:rFonts w:eastAsia="SimSun" w:hint="cs"/>
          <w:rtl/>
        </w:rPr>
        <w:t>ی</w:t>
      </w:r>
      <w:r w:rsidRPr="003440A8">
        <w:rPr>
          <w:rStyle w:val="Char"/>
          <w:rFonts w:eastAsia="SimSun" w:hint="cs"/>
          <w:rtl/>
        </w:rPr>
        <w:t xml:space="preserve">ن عصر جزو </w:t>
      </w:r>
      <w:r w:rsidR="00FD4FB6" w:rsidRPr="003440A8">
        <w:rPr>
          <w:rStyle w:val="Char"/>
          <w:rFonts w:eastAsia="SimSun" w:hint="cs"/>
          <w:rtl/>
        </w:rPr>
        <w:t>ک</w:t>
      </w:r>
      <w:r w:rsidRPr="003440A8">
        <w:rPr>
          <w:rStyle w:val="Char"/>
          <w:rFonts w:eastAsia="SimSun" w:hint="cs"/>
          <w:rtl/>
        </w:rPr>
        <w:t>ارگزاران اسلام محسوب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شوند و در م</w:t>
      </w:r>
      <w:r w:rsidR="00FD4FB6" w:rsidRPr="003440A8">
        <w:rPr>
          <w:rStyle w:val="Char"/>
          <w:rFonts w:eastAsia="SimSun" w:hint="cs"/>
          <w:rtl/>
        </w:rPr>
        <w:t>ی</w:t>
      </w:r>
      <w:r w:rsidRPr="003440A8">
        <w:rPr>
          <w:rStyle w:val="Char"/>
          <w:rFonts w:eastAsia="SimSun" w:hint="cs"/>
          <w:rtl/>
        </w:rPr>
        <w:t>دان عمل اسلام</w:t>
      </w:r>
      <w:r w:rsidR="00FD4FB6" w:rsidRPr="003440A8">
        <w:rPr>
          <w:rStyle w:val="Char"/>
          <w:rFonts w:eastAsia="SimSun" w:hint="cs"/>
          <w:rtl/>
        </w:rPr>
        <w:t>ی</w:t>
      </w:r>
      <w:r w:rsidRPr="003440A8">
        <w:rPr>
          <w:rStyle w:val="Char"/>
          <w:rFonts w:eastAsia="SimSun" w:hint="cs"/>
          <w:rtl/>
        </w:rPr>
        <w:t xml:space="preserve"> حضور دارند با</w:t>
      </w:r>
      <w:r w:rsidR="00FD4FB6" w:rsidRPr="003440A8">
        <w:rPr>
          <w:rStyle w:val="Char"/>
          <w:rFonts w:eastAsia="SimSun" w:hint="cs"/>
          <w:rtl/>
        </w:rPr>
        <w:t>ی</w:t>
      </w:r>
      <w:r w:rsidRPr="003440A8">
        <w:rPr>
          <w:rStyle w:val="Char"/>
          <w:rFonts w:eastAsia="SimSun" w:hint="cs"/>
          <w:rtl/>
        </w:rPr>
        <w:t>د نسبت به تصح</w:t>
      </w:r>
      <w:r w:rsidR="00FD4FB6" w:rsidRPr="003440A8">
        <w:rPr>
          <w:rStyle w:val="Char"/>
          <w:rFonts w:eastAsia="SimSun" w:hint="cs"/>
          <w:rtl/>
        </w:rPr>
        <w:t>ی</w:t>
      </w:r>
      <w:r w:rsidRPr="003440A8">
        <w:rPr>
          <w:rStyle w:val="Char"/>
          <w:rFonts w:eastAsia="SimSun" w:hint="cs"/>
          <w:rtl/>
        </w:rPr>
        <w:t>ح بس</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از تصورات و مفاه</w:t>
      </w:r>
      <w:r w:rsidR="00FD4FB6" w:rsidRPr="003440A8">
        <w:rPr>
          <w:rStyle w:val="Char"/>
          <w:rFonts w:eastAsia="SimSun" w:hint="cs"/>
          <w:rtl/>
        </w:rPr>
        <w:t>ی</w:t>
      </w:r>
      <w:r w:rsidRPr="003440A8">
        <w:rPr>
          <w:rStyle w:val="Char"/>
          <w:rFonts w:eastAsia="SimSun" w:hint="cs"/>
          <w:rtl/>
        </w:rPr>
        <w:t>م خو</w:t>
      </w:r>
      <w:r w:rsidR="00FD4FB6" w:rsidRPr="003440A8">
        <w:rPr>
          <w:rStyle w:val="Char"/>
          <w:rFonts w:eastAsia="SimSun" w:hint="cs"/>
          <w:rtl/>
        </w:rPr>
        <w:t>ی</w:t>
      </w:r>
      <w:r w:rsidRPr="003440A8">
        <w:rPr>
          <w:rStyle w:val="Char"/>
          <w:rFonts w:eastAsia="SimSun" w:hint="cs"/>
          <w:rtl/>
        </w:rPr>
        <w:t>ش اقدام نما</w:t>
      </w:r>
      <w:r w:rsidR="00FD4FB6" w:rsidRPr="003440A8">
        <w:rPr>
          <w:rStyle w:val="Char"/>
          <w:rFonts w:eastAsia="SimSun" w:hint="cs"/>
          <w:rtl/>
        </w:rPr>
        <w:t>ی</w:t>
      </w:r>
      <w:r w:rsidRPr="003440A8">
        <w:rPr>
          <w:rStyle w:val="Char"/>
          <w:rFonts w:eastAsia="SimSun" w:hint="cs"/>
          <w:rtl/>
        </w:rPr>
        <w:t>ند:</w:t>
      </w:r>
    </w:p>
    <w:p w:rsidR="008B7283" w:rsidRPr="003440A8" w:rsidRDefault="008B7283" w:rsidP="008A4880">
      <w:pPr>
        <w:ind w:firstLine="284"/>
        <w:jc w:val="both"/>
        <w:rPr>
          <w:rStyle w:val="Char"/>
          <w:rFonts w:eastAsia="SimSun"/>
          <w:rtl/>
        </w:rPr>
      </w:pPr>
      <w:r w:rsidRPr="003440A8">
        <w:rPr>
          <w:rStyle w:val="Char"/>
          <w:rFonts w:eastAsia="SimSun" w:hint="cs"/>
          <w:rtl/>
        </w:rPr>
        <w:t>اولاً: نظرشان نسبت به رهبران و سرپرستان امورشان چ</w:t>
      </w:r>
      <w:r w:rsidR="00FD4FB6" w:rsidRPr="003440A8">
        <w:rPr>
          <w:rStyle w:val="Char"/>
          <w:rFonts w:eastAsia="SimSun" w:hint="cs"/>
          <w:rtl/>
        </w:rPr>
        <w:t>ی</w:t>
      </w:r>
      <w:r w:rsidRPr="003440A8">
        <w:rPr>
          <w:rStyle w:val="Char"/>
          <w:rFonts w:eastAsia="SimSun" w:hint="cs"/>
          <w:rtl/>
        </w:rPr>
        <w:t>ست؟</w:t>
      </w:r>
    </w:p>
    <w:p w:rsidR="008B7283" w:rsidRPr="003440A8" w:rsidRDefault="000C7159" w:rsidP="008A4880">
      <w:pPr>
        <w:ind w:firstLine="284"/>
        <w:jc w:val="both"/>
        <w:rPr>
          <w:rStyle w:val="Char"/>
          <w:rFonts w:eastAsia="SimSun"/>
          <w:rtl/>
        </w:rPr>
      </w:pPr>
      <w:r w:rsidRPr="003440A8">
        <w:rPr>
          <w:rStyle w:val="Char"/>
          <w:rFonts w:eastAsia="SimSun" w:hint="cs"/>
          <w:rtl/>
        </w:rPr>
        <w:t>ثان</w:t>
      </w:r>
      <w:r w:rsidR="00FD4FB6" w:rsidRPr="003440A8">
        <w:rPr>
          <w:rStyle w:val="Char"/>
          <w:rFonts w:eastAsia="SimSun" w:hint="cs"/>
          <w:rtl/>
        </w:rPr>
        <w:t>ی</w:t>
      </w:r>
      <w:r w:rsidRPr="003440A8">
        <w:rPr>
          <w:rStyle w:val="Char"/>
          <w:rFonts w:eastAsia="SimSun" w:hint="cs"/>
          <w:rtl/>
        </w:rPr>
        <w:t>اً: در مورد چهارچوب،</w:t>
      </w:r>
      <w:r w:rsidR="008B7283" w:rsidRPr="003440A8">
        <w:rPr>
          <w:rStyle w:val="Char"/>
          <w:rFonts w:eastAsia="SimSun" w:hint="cs"/>
          <w:rtl/>
        </w:rPr>
        <w:t xml:space="preserve"> تنظ</w:t>
      </w:r>
      <w:r w:rsidR="00FD4FB6" w:rsidRPr="003440A8">
        <w:rPr>
          <w:rStyle w:val="Char"/>
          <w:rFonts w:eastAsia="SimSun" w:hint="cs"/>
          <w:rtl/>
        </w:rPr>
        <w:t>ی</w:t>
      </w:r>
      <w:r w:rsidR="008B7283" w:rsidRPr="003440A8">
        <w:rPr>
          <w:rStyle w:val="Char"/>
          <w:rFonts w:eastAsia="SimSun" w:hint="cs"/>
          <w:rtl/>
        </w:rPr>
        <w:t>مات و مصطلحات</w:t>
      </w:r>
      <w:r w:rsidR="00FD4FB6" w:rsidRPr="003440A8">
        <w:rPr>
          <w:rStyle w:val="Char"/>
          <w:rFonts w:eastAsia="SimSun" w:hint="cs"/>
          <w:rtl/>
        </w:rPr>
        <w:t>ی</w:t>
      </w:r>
      <w:r w:rsidR="008B7283" w:rsidRPr="003440A8">
        <w:rPr>
          <w:rStyle w:val="Char"/>
          <w:rFonts w:eastAsia="SimSun" w:hint="cs"/>
          <w:rtl/>
        </w:rPr>
        <w:t xml:space="preserve"> </w:t>
      </w:r>
      <w:r w:rsidR="00FD4FB6" w:rsidRPr="003440A8">
        <w:rPr>
          <w:rStyle w:val="Char"/>
          <w:rFonts w:eastAsia="SimSun" w:hint="cs"/>
          <w:rtl/>
        </w:rPr>
        <w:t>ک</w:t>
      </w:r>
      <w:r w:rsidR="008B7283" w:rsidRPr="003440A8">
        <w:rPr>
          <w:rStyle w:val="Char"/>
          <w:rFonts w:eastAsia="SimSun" w:hint="cs"/>
          <w:rtl/>
        </w:rPr>
        <w:t>ه ب</w:t>
      </w:r>
      <w:r w:rsidR="00FD4FB6" w:rsidRPr="003440A8">
        <w:rPr>
          <w:rStyle w:val="Char"/>
          <w:rFonts w:eastAsia="SimSun" w:hint="cs"/>
          <w:rtl/>
        </w:rPr>
        <w:t>ک</w:t>
      </w:r>
      <w:r w:rsidR="008B7283" w:rsidRPr="003440A8">
        <w:rPr>
          <w:rStyle w:val="Char"/>
          <w:rFonts w:eastAsia="SimSun" w:hint="cs"/>
          <w:rtl/>
        </w:rPr>
        <w:t>ار م</w:t>
      </w:r>
      <w:r w:rsidR="00FD4FB6" w:rsidRPr="003440A8">
        <w:rPr>
          <w:rStyle w:val="Char"/>
          <w:rFonts w:eastAsia="SimSun" w:hint="cs"/>
          <w:rtl/>
        </w:rPr>
        <w:t>ی</w:t>
      </w:r>
      <w:r w:rsidR="006B2BE2" w:rsidRPr="003440A8">
        <w:rPr>
          <w:rStyle w:val="Char"/>
          <w:rFonts w:eastAsia="SimSun" w:hint="cs"/>
          <w:rtl/>
        </w:rPr>
        <w:t>‌</w:t>
      </w:r>
      <w:r w:rsidR="008B7283" w:rsidRPr="003440A8">
        <w:rPr>
          <w:rStyle w:val="Char"/>
          <w:rFonts w:eastAsia="SimSun" w:hint="cs"/>
          <w:rtl/>
        </w:rPr>
        <w:t>برند شفاف سخن بگو</w:t>
      </w:r>
      <w:r w:rsidR="00FD4FB6" w:rsidRPr="003440A8">
        <w:rPr>
          <w:rStyle w:val="Char"/>
          <w:rFonts w:eastAsia="SimSun" w:hint="cs"/>
          <w:rtl/>
        </w:rPr>
        <w:t>ی</w:t>
      </w:r>
      <w:r w:rsidR="008B7283" w:rsidRPr="003440A8">
        <w:rPr>
          <w:rStyle w:val="Char"/>
          <w:rFonts w:eastAsia="SimSun" w:hint="cs"/>
          <w:rtl/>
        </w:rPr>
        <w:t>ند.</w:t>
      </w:r>
    </w:p>
    <w:p w:rsidR="008B7283" w:rsidRPr="003440A8" w:rsidRDefault="008B7283" w:rsidP="008A4880">
      <w:pPr>
        <w:ind w:firstLine="284"/>
        <w:jc w:val="both"/>
        <w:rPr>
          <w:rStyle w:val="Char"/>
          <w:rFonts w:eastAsia="SimSun"/>
          <w:rtl/>
        </w:rPr>
      </w:pPr>
      <w:r w:rsidRPr="003440A8">
        <w:rPr>
          <w:rStyle w:val="Char"/>
          <w:rFonts w:eastAsia="SimSun" w:hint="cs"/>
          <w:rtl/>
        </w:rPr>
        <w:t>ثالثاً: نسبت به بق</w:t>
      </w:r>
      <w:r w:rsidR="00FD4FB6" w:rsidRPr="003440A8">
        <w:rPr>
          <w:rStyle w:val="Char"/>
          <w:rFonts w:eastAsia="SimSun" w:hint="cs"/>
          <w:rtl/>
        </w:rPr>
        <w:t>ی</w:t>
      </w:r>
      <w:r w:rsidRPr="003440A8">
        <w:rPr>
          <w:rStyle w:val="Char"/>
          <w:rFonts w:eastAsia="SimSun" w:hint="cs"/>
          <w:rtl/>
        </w:rPr>
        <w:t>ه مسلمانان نظر خو</w:t>
      </w:r>
      <w:r w:rsidR="00FD4FB6" w:rsidRPr="003440A8">
        <w:rPr>
          <w:rStyle w:val="Char"/>
          <w:rFonts w:eastAsia="SimSun" w:hint="cs"/>
          <w:rtl/>
        </w:rPr>
        <w:t>ی</w:t>
      </w:r>
      <w:r w:rsidRPr="003440A8">
        <w:rPr>
          <w:rStyle w:val="Char"/>
          <w:rFonts w:eastAsia="SimSun" w:hint="cs"/>
          <w:rtl/>
        </w:rPr>
        <w:t>ش را ب</w:t>
      </w:r>
      <w:r w:rsidR="00FD4FB6" w:rsidRPr="003440A8">
        <w:rPr>
          <w:rStyle w:val="Char"/>
          <w:rFonts w:eastAsia="SimSun" w:hint="cs"/>
          <w:rtl/>
        </w:rPr>
        <w:t>ی</w:t>
      </w:r>
      <w:r w:rsidRPr="003440A8">
        <w:rPr>
          <w:rStyle w:val="Char"/>
          <w:rFonts w:eastAsia="SimSun" w:hint="cs"/>
          <w:rtl/>
        </w:rPr>
        <w:t>ان دارند.</w:t>
      </w:r>
    </w:p>
    <w:p w:rsidR="008B7283" w:rsidRPr="003440A8" w:rsidRDefault="006B2BE2" w:rsidP="008A4880">
      <w:pPr>
        <w:ind w:firstLine="284"/>
        <w:jc w:val="both"/>
        <w:rPr>
          <w:rStyle w:val="Char"/>
          <w:rFonts w:eastAsia="SimSun"/>
          <w:rtl/>
        </w:rPr>
      </w:pPr>
      <w:r w:rsidRPr="003440A8">
        <w:rPr>
          <w:rStyle w:val="Char"/>
          <w:rFonts w:eastAsia="SimSun" w:hint="cs"/>
          <w:rtl/>
        </w:rPr>
        <w:t>ش</w:t>
      </w:r>
      <w:r w:rsidR="00FD4FB6" w:rsidRPr="003440A8">
        <w:rPr>
          <w:rStyle w:val="Char"/>
          <w:rFonts w:eastAsia="SimSun" w:hint="cs"/>
          <w:rtl/>
        </w:rPr>
        <w:t>ی</w:t>
      </w:r>
      <w:r w:rsidRPr="003440A8">
        <w:rPr>
          <w:rStyle w:val="Char"/>
          <w:rFonts w:eastAsia="SimSun" w:hint="cs"/>
          <w:rtl/>
        </w:rPr>
        <w:t>خ الإ</w:t>
      </w:r>
      <w:r w:rsidR="008B7283" w:rsidRPr="003440A8">
        <w:rPr>
          <w:rStyle w:val="Char"/>
          <w:rFonts w:eastAsia="SimSun" w:hint="cs"/>
          <w:rtl/>
        </w:rPr>
        <w:t>سلام در ا</w:t>
      </w:r>
      <w:r w:rsidR="00FD4FB6" w:rsidRPr="003440A8">
        <w:rPr>
          <w:rStyle w:val="Char"/>
          <w:rFonts w:eastAsia="SimSun" w:hint="cs"/>
          <w:rtl/>
        </w:rPr>
        <w:t>ی</w:t>
      </w:r>
      <w:r w:rsidR="008B7283" w:rsidRPr="003440A8">
        <w:rPr>
          <w:rStyle w:val="Char"/>
          <w:rFonts w:eastAsia="SimSun" w:hint="cs"/>
          <w:rtl/>
        </w:rPr>
        <w:t>ن رساله به معالجه در امر اول و آخر</w:t>
      </w:r>
      <w:r w:rsidR="00FD4FB6" w:rsidRPr="003440A8">
        <w:rPr>
          <w:rStyle w:val="Char"/>
          <w:rFonts w:eastAsia="SimSun" w:hint="cs"/>
          <w:rtl/>
        </w:rPr>
        <w:t>ی</w:t>
      </w:r>
      <w:r w:rsidR="008B7283" w:rsidRPr="003440A8">
        <w:rPr>
          <w:rStyle w:val="Char"/>
          <w:rFonts w:eastAsia="SimSun" w:hint="cs"/>
          <w:rtl/>
        </w:rPr>
        <w:t xml:space="preserve"> برآمده و تعد</w:t>
      </w:r>
      <w:r w:rsidR="00FD4FB6" w:rsidRPr="003440A8">
        <w:rPr>
          <w:rStyle w:val="Char"/>
          <w:rFonts w:eastAsia="SimSun" w:hint="cs"/>
          <w:rtl/>
        </w:rPr>
        <w:t>ی</w:t>
      </w:r>
      <w:r w:rsidR="008B7283" w:rsidRPr="003440A8">
        <w:rPr>
          <w:rStyle w:val="Char"/>
          <w:rFonts w:eastAsia="SimSun" w:hint="cs"/>
          <w:rtl/>
        </w:rPr>
        <w:t xml:space="preserve"> و ظلم بر هر مسلمان</w:t>
      </w:r>
      <w:r w:rsidR="00FD4FB6" w:rsidRPr="003440A8">
        <w:rPr>
          <w:rStyle w:val="Char"/>
          <w:rFonts w:eastAsia="SimSun" w:hint="cs"/>
          <w:rtl/>
        </w:rPr>
        <w:t>ی</w:t>
      </w:r>
      <w:r w:rsidR="008B7283" w:rsidRPr="003440A8">
        <w:rPr>
          <w:rStyle w:val="Char"/>
          <w:rFonts w:eastAsia="SimSun" w:hint="cs"/>
          <w:rtl/>
        </w:rPr>
        <w:t xml:space="preserve"> را حرام و هر</w:t>
      </w:r>
      <w:r w:rsidR="000C7159" w:rsidRPr="003440A8">
        <w:rPr>
          <w:rStyle w:val="Char"/>
          <w:rFonts w:eastAsia="SimSun" w:hint="cs"/>
          <w:rtl/>
        </w:rPr>
        <w:t xml:space="preserve"> </w:t>
      </w:r>
      <w:r w:rsidR="00FD4FB6" w:rsidRPr="003440A8">
        <w:rPr>
          <w:rStyle w:val="Char"/>
          <w:rFonts w:eastAsia="SimSun" w:hint="cs"/>
          <w:rtl/>
        </w:rPr>
        <w:t>ک</w:t>
      </w:r>
      <w:r w:rsidR="008B7283" w:rsidRPr="003440A8">
        <w:rPr>
          <w:rStyle w:val="Char"/>
          <w:rFonts w:eastAsia="SimSun" w:hint="cs"/>
          <w:rtl/>
        </w:rPr>
        <w:t>س</w:t>
      </w:r>
      <w:r w:rsidR="00FD4FB6" w:rsidRPr="003440A8">
        <w:rPr>
          <w:rStyle w:val="Char"/>
          <w:rFonts w:eastAsia="SimSun" w:hint="cs"/>
          <w:rtl/>
        </w:rPr>
        <w:t>ی</w:t>
      </w:r>
      <w:r w:rsidR="008B7283" w:rsidRPr="003440A8">
        <w:rPr>
          <w:rStyle w:val="Char"/>
          <w:rFonts w:eastAsia="SimSun" w:hint="cs"/>
          <w:rtl/>
        </w:rPr>
        <w:t xml:space="preserve"> را </w:t>
      </w:r>
      <w:r w:rsidR="00FD4FB6" w:rsidRPr="003440A8">
        <w:rPr>
          <w:rStyle w:val="Char"/>
          <w:rFonts w:eastAsia="SimSun" w:hint="cs"/>
          <w:rtl/>
        </w:rPr>
        <w:t>ک</w:t>
      </w:r>
      <w:r w:rsidR="008B7283" w:rsidRPr="003440A8">
        <w:rPr>
          <w:rStyle w:val="Char"/>
          <w:rFonts w:eastAsia="SimSun" w:hint="cs"/>
          <w:rtl/>
        </w:rPr>
        <w:t>ه مرت</w:t>
      </w:r>
      <w:r w:rsidR="00FD4FB6" w:rsidRPr="003440A8">
        <w:rPr>
          <w:rStyle w:val="Char"/>
          <w:rFonts w:eastAsia="SimSun" w:hint="cs"/>
          <w:rtl/>
        </w:rPr>
        <w:t>ک</w:t>
      </w:r>
      <w:r w:rsidR="008B7283" w:rsidRPr="003440A8">
        <w:rPr>
          <w:rStyle w:val="Char"/>
          <w:rFonts w:eastAsia="SimSun" w:hint="cs"/>
          <w:rtl/>
        </w:rPr>
        <w:t xml:space="preserve">ب آن شود و مسلمانان را با گفتار و </w:t>
      </w:r>
      <w:r w:rsidR="00FD4FB6" w:rsidRPr="003440A8">
        <w:rPr>
          <w:rStyle w:val="Char"/>
          <w:rFonts w:eastAsia="SimSun" w:hint="cs"/>
          <w:rtl/>
        </w:rPr>
        <w:t>ک</w:t>
      </w:r>
      <w:r w:rsidR="008B7283" w:rsidRPr="003440A8">
        <w:rPr>
          <w:rStyle w:val="Char"/>
          <w:rFonts w:eastAsia="SimSun" w:hint="cs"/>
          <w:rtl/>
        </w:rPr>
        <w:t>ردار خو</w:t>
      </w:r>
      <w:r w:rsidR="00FD4FB6" w:rsidRPr="003440A8">
        <w:rPr>
          <w:rStyle w:val="Char"/>
          <w:rFonts w:eastAsia="SimSun" w:hint="cs"/>
          <w:rtl/>
        </w:rPr>
        <w:t>ی</w:t>
      </w:r>
      <w:r w:rsidR="008B7283" w:rsidRPr="003440A8">
        <w:rPr>
          <w:rStyle w:val="Char"/>
          <w:rFonts w:eastAsia="SimSun" w:hint="cs"/>
          <w:rtl/>
        </w:rPr>
        <w:t>ش به ناحق آزار دهد مورد سرزنش قرار م</w:t>
      </w:r>
      <w:r w:rsidR="00FD4FB6" w:rsidRPr="003440A8">
        <w:rPr>
          <w:rStyle w:val="Char"/>
          <w:rFonts w:eastAsia="SimSun" w:hint="cs"/>
          <w:rtl/>
        </w:rPr>
        <w:t>ی</w:t>
      </w:r>
      <w:r w:rsidRPr="003440A8">
        <w:rPr>
          <w:rStyle w:val="Char"/>
          <w:rFonts w:eastAsia="SimSun" w:hint="cs"/>
          <w:rtl/>
        </w:rPr>
        <w:t>‌</w:t>
      </w:r>
      <w:r w:rsidR="008B7283" w:rsidRPr="003440A8">
        <w:rPr>
          <w:rStyle w:val="Char"/>
          <w:rFonts w:eastAsia="SimSun" w:hint="cs"/>
          <w:rtl/>
        </w:rPr>
        <w:t>دهد و اظهار م</w:t>
      </w:r>
      <w:r w:rsidR="00FD4FB6" w:rsidRPr="003440A8">
        <w:rPr>
          <w:rStyle w:val="Char"/>
          <w:rFonts w:eastAsia="SimSun" w:hint="cs"/>
          <w:rtl/>
        </w:rPr>
        <w:t>ی</w:t>
      </w:r>
      <w:r w:rsidRPr="003440A8">
        <w:rPr>
          <w:rStyle w:val="Char"/>
          <w:rFonts w:eastAsia="SimSun" w:hint="cs"/>
          <w:rtl/>
        </w:rPr>
        <w:t>‌</w:t>
      </w:r>
      <w:r w:rsidR="008B7283" w:rsidRPr="003440A8">
        <w:rPr>
          <w:rStyle w:val="Char"/>
          <w:rFonts w:eastAsia="SimSun" w:hint="cs"/>
          <w:rtl/>
        </w:rPr>
        <w:t>دارد برا</w:t>
      </w:r>
      <w:r w:rsidR="00FD4FB6" w:rsidRPr="003440A8">
        <w:rPr>
          <w:rStyle w:val="Char"/>
          <w:rFonts w:eastAsia="SimSun" w:hint="cs"/>
          <w:rtl/>
        </w:rPr>
        <w:t>ی</w:t>
      </w:r>
      <w:r w:rsidR="008B7283" w:rsidRPr="003440A8">
        <w:rPr>
          <w:rStyle w:val="Char"/>
          <w:rFonts w:eastAsia="SimSun" w:hint="cs"/>
          <w:rtl/>
        </w:rPr>
        <w:t xml:space="preserve"> </w:t>
      </w:r>
      <w:r w:rsidR="00FD4FB6" w:rsidRPr="003440A8">
        <w:rPr>
          <w:rStyle w:val="Char"/>
          <w:rFonts w:eastAsia="SimSun" w:hint="cs"/>
          <w:rtl/>
        </w:rPr>
        <w:t>ک</w:t>
      </w:r>
      <w:r w:rsidR="008B7283" w:rsidRPr="003440A8">
        <w:rPr>
          <w:rStyle w:val="Char"/>
          <w:rFonts w:eastAsia="SimSun" w:hint="cs"/>
          <w:rtl/>
        </w:rPr>
        <w:t>سان</w:t>
      </w:r>
      <w:r w:rsidR="00FD4FB6" w:rsidRPr="003440A8">
        <w:rPr>
          <w:rStyle w:val="Char"/>
          <w:rFonts w:eastAsia="SimSun" w:hint="cs"/>
          <w:rtl/>
        </w:rPr>
        <w:t>ی</w:t>
      </w:r>
      <w:r w:rsidR="008B7283" w:rsidRPr="003440A8">
        <w:rPr>
          <w:rStyle w:val="Char"/>
          <w:rFonts w:eastAsia="SimSun" w:hint="cs"/>
          <w:rtl/>
        </w:rPr>
        <w:t xml:space="preserve"> </w:t>
      </w:r>
      <w:r w:rsidR="00FD4FB6" w:rsidRPr="003440A8">
        <w:rPr>
          <w:rStyle w:val="Char"/>
          <w:rFonts w:eastAsia="SimSun" w:hint="cs"/>
          <w:rtl/>
        </w:rPr>
        <w:t>ک</w:t>
      </w:r>
      <w:r w:rsidR="008B7283" w:rsidRPr="003440A8">
        <w:rPr>
          <w:rStyle w:val="Char"/>
          <w:rFonts w:eastAsia="SimSun" w:hint="cs"/>
          <w:rtl/>
        </w:rPr>
        <w:t>ه در گروه</w:t>
      </w:r>
      <w:r w:rsidR="00FD4FB6" w:rsidRPr="003440A8">
        <w:rPr>
          <w:rStyle w:val="Char"/>
          <w:rFonts w:eastAsia="SimSun" w:hint="cs"/>
          <w:rtl/>
        </w:rPr>
        <w:t>ی</w:t>
      </w:r>
      <w:r w:rsidR="008B7283" w:rsidRPr="003440A8">
        <w:rPr>
          <w:rStyle w:val="Char"/>
          <w:rFonts w:eastAsia="SimSun" w:hint="cs"/>
          <w:rtl/>
        </w:rPr>
        <w:t xml:space="preserve"> جمع هستند و معلم</w:t>
      </w:r>
      <w:r w:rsidR="00FD4FB6" w:rsidRPr="003440A8">
        <w:rPr>
          <w:rStyle w:val="Char"/>
          <w:rFonts w:eastAsia="SimSun" w:hint="cs"/>
          <w:rtl/>
        </w:rPr>
        <w:t>ی</w:t>
      </w:r>
      <w:r w:rsidR="008B7283" w:rsidRPr="003440A8">
        <w:rPr>
          <w:rStyle w:val="Char"/>
          <w:rFonts w:eastAsia="SimSun" w:hint="cs"/>
          <w:rtl/>
        </w:rPr>
        <w:t xml:space="preserve"> بر آن </w:t>
      </w:r>
      <w:r w:rsidR="008B7283" w:rsidRPr="003440A8">
        <w:rPr>
          <w:rStyle w:val="Char"/>
          <w:rFonts w:eastAsia="SimSun" w:hint="cs"/>
          <w:rtl/>
        </w:rPr>
        <w:lastRenderedPageBreak/>
        <w:t>سرپرست م</w:t>
      </w:r>
      <w:r w:rsidR="00FD4FB6" w:rsidRPr="003440A8">
        <w:rPr>
          <w:rStyle w:val="Char"/>
          <w:rFonts w:eastAsia="SimSun" w:hint="cs"/>
          <w:rtl/>
        </w:rPr>
        <w:t>ی</w:t>
      </w:r>
      <w:r w:rsidRPr="003440A8">
        <w:rPr>
          <w:rStyle w:val="Char"/>
          <w:rFonts w:eastAsia="SimSun" w:hint="cs"/>
          <w:rtl/>
        </w:rPr>
        <w:t>‌</w:t>
      </w:r>
      <w:r w:rsidR="008B7283" w:rsidRPr="003440A8">
        <w:rPr>
          <w:rStyle w:val="Char"/>
          <w:rFonts w:eastAsia="SimSun" w:hint="cs"/>
          <w:rtl/>
        </w:rPr>
        <w:t>باشد درست ن</w:t>
      </w:r>
      <w:r w:rsidR="00FD4FB6" w:rsidRPr="003440A8">
        <w:rPr>
          <w:rStyle w:val="Char"/>
          <w:rFonts w:eastAsia="SimSun" w:hint="cs"/>
          <w:rtl/>
        </w:rPr>
        <w:t>ی</w:t>
      </w:r>
      <w:r w:rsidR="008B7283" w:rsidRPr="003440A8">
        <w:rPr>
          <w:rStyle w:val="Char"/>
          <w:rFonts w:eastAsia="SimSun" w:hint="cs"/>
          <w:rtl/>
        </w:rPr>
        <w:t xml:space="preserve">ست </w:t>
      </w:r>
      <w:r w:rsidR="00FD4FB6" w:rsidRPr="003440A8">
        <w:rPr>
          <w:rStyle w:val="Char"/>
          <w:rFonts w:eastAsia="SimSun" w:hint="cs"/>
          <w:rtl/>
        </w:rPr>
        <w:t>ک</w:t>
      </w:r>
      <w:r w:rsidR="008B7283" w:rsidRPr="003440A8">
        <w:rPr>
          <w:rStyle w:val="Char"/>
          <w:rFonts w:eastAsia="SimSun" w:hint="cs"/>
          <w:rtl/>
        </w:rPr>
        <w:t>ه از استاد خو</w:t>
      </w:r>
      <w:r w:rsidR="00FD4FB6" w:rsidRPr="003440A8">
        <w:rPr>
          <w:rStyle w:val="Char"/>
          <w:rFonts w:eastAsia="SimSun" w:hint="cs"/>
          <w:rtl/>
        </w:rPr>
        <w:t>ی</w:t>
      </w:r>
      <w:r w:rsidR="008B7283" w:rsidRPr="003440A8">
        <w:rPr>
          <w:rStyle w:val="Char"/>
          <w:rFonts w:eastAsia="SimSun" w:hint="cs"/>
          <w:rtl/>
        </w:rPr>
        <w:t>ش در عقاب و نار</w:t>
      </w:r>
      <w:r w:rsidRPr="003440A8">
        <w:rPr>
          <w:rStyle w:val="Char"/>
          <w:rFonts w:eastAsia="SimSun" w:hint="cs"/>
          <w:rtl/>
        </w:rPr>
        <w:t>ا</w:t>
      </w:r>
      <w:r w:rsidR="008B7283" w:rsidRPr="003440A8">
        <w:rPr>
          <w:rStyle w:val="Char"/>
          <w:rFonts w:eastAsia="SimSun" w:hint="cs"/>
          <w:rtl/>
        </w:rPr>
        <w:t xml:space="preserve">حت </w:t>
      </w:r>
      <w:r w:rsidR="00FD4FB6" w:rsidRPr="003440A8">
        <w:rPr>
          <w:rStyle w:val="Char"/>
          <w:rFonts w:eastAsia="SimSun" w:hint="cs"/>
          <w:rtl/>
        </w:rPr>
        <w:t>ک</w:t>
      </w:r>
      <w:r w:rsidR="008B7283" w:rsidRPr="003440A8">
        <w:rPr>
          <w:rStyle w:val="Char"/>
          <w:rFonts w:eastAsia="SimSun" w:hint="cs"/>
          <w:rtl/>
        </w:rPr>
        <w:t xml:space="preserve">ردن </w:t>
      </w:r>
      <w:r w:rsidR="00FD4FB6" w:rsidRPr="003440A8">
        <w:rPr>
          <w:rStyle w:val="Char"/>
          <w:rFonts w:eastAsia="SimSun" w:hint="cs"/>
          <w:rtl/>
        </w:rPr>
        <w:t>یکی</w:t>
      </w:r>
      <w:r w:rsidR="008B7283" w:rsidRPr="003440A8">
        <w:rPr>
          <w:rStyle w:val="Char"/>
          <w:rFonts w:eastAsia="SimSun" w:hint="cs"/>
          <w:rtl/>
        </w:rPr>
        <w:t xml:space="preserve"> از مسلمانان اطاعت نما</w:t>
      </w:r>
      <w:r w:rsidR="00FD4FB6" w:rsidRPr="003440A8">
        <w:rPr>
          <w:rStyle w:val="Char"/>
          <w:rFonts w:eastAsia="SimSun" w:hint="cs"/>
          <w:rtl/>
        </w:rPr>
        <w:t>ی</w:t>
      </w:r>
      <w:r w:rsidR="008B7283" w:rsidRPr="003440A8">
        <w:rPr>
          <w:rStyle w:val="Char"/>
          <w:rFonts w:eastAsia="SimSun" w:hint="cs"/>
          <w:rtl/>
        </w:rPr>
        <w:t>ند چون تنها امر و نه</w:t>
      </w:r>
      <w:r w:rsidR="00FD4FB6" w:rsidRPr="003440A8">
        <w:rPr>
          <w:rStyle w:val="Char"/>
          <w:rFonts w:eastAsia="SimSun" w:hint="cs"/>
          <w:rtl/>
        </w:rPr>
        <w:t>ی</w:t>
      </w:r>
      <w:r w:rsidR="008B7283" w:rsidRPr="003440A8">
        <w:rPr>
          <w:rStyle w:val="Char"/>
          <w:rFonts w:eastAsia="SimSun" w:hint="cs"/>
          <w:rtl/>
        </w:rPr>
        <w:t xml:space="preserve"> </w:t>
      </w:r>
      <w:r w:rsidR="00FD4FB6" w:rsidRPr="003440A8">
        <w:rPr>
          <w:rStyle w:val="Char"/>
          <w:rFonts w:eastAsia="SimSun" w:hint="cs"/>
          <w:rtl/>
        </w:rPr>
        <w:t>ک</w:t>
      </w:r>
      <w:r w:rsidR="008B7283" w:rsidRPr="003440A8">
        <w:rPr>
          <w:rStyle w:val="Char"/>
          <w:rFonts w:eastAsia="SimSun" w:hint="cs"/>
          <w:rtl/>
        </w:rPr>
        <w:t>ردن ملا</w:t>
      </w:r>
      <w:r w:rsidR="00FD4FB6" w:rsidRPr="003440A8">
        <w:rPr>
          <w:rStyle w:val="Char"/>
          <w:rFonts w:eastAsia="SimSun" w:hint="cs"/>
          <w:rtl/>
        </w:rPr>
        <w:t>ک</w:t>
      </w:r>
      <w:r w:rsidR="008B7283" w:rsidRPr="003440A8">
        <w:rPr>
          <w:rStyle w:val="Char"/>
          <w:rFonts w:eastAsia="SimSun" w:hint="cs"/>
          <w:rtl/>
        </w:rPr>
        <w:t xml:space="preserve"> ن</w:t>
      </w:r>
      <w:r w:rsidR="00FD4FB6" w:rsidRPr="003440A8">
        <w:rPr>
          <w:rStyle w:val="Char"/>
          <w:rFonts w:eastAsia="SimSun" w:hint="cs"/>
          <w:rtl/>
        </w:rPr>
        <w:t>ی</w:t>
      </w:r>
      <w:r w:rsidR="008B7283" w:rsidRPr="003440A8">
        <w:rPr>
          <w:rStyle w:val="Char"/>
          <w:rFonts w:eastAsia="SimSun" w:hint="cs"/>
          <w:rtl/>
        </w:rPr>
        <w:t xml:space="preserve">ست </w:t>
      </w:r>
      <w:r w:rsidR="000C7159" w:rsidRPr="003440A8">
        <w:rPr>
          <w:rStyle w:val="Char"/>
          <w:rFonts w:eastAsia="SimSun" w:hint="cs"/>
          <w:rtl/>
        </w:rPr>
        <w:t>بل</w:t>
      </w:r>
      <w:r w:rsidR="00FD4FB6" w:rsidRPr="003440A8">
        <w:rPr>
          <w:rStyle w:val="Char"/>
          <w:rFonts w:eastAsia="SimSun" w:hint="cs"/>
          <w:rtl/>
        </w:rPr>
        <w:t>ک</w:t>
      </w:r>
      <w:r w:rsidR="000C7159" w:rsidRPr="003440A8">
        <w:rPr>
          <w:rStyle w:val="Char"/>
          <w:rFonts w:eastAsia="SimSun" w:hint="cs"/>
          <w:rtl/>
        </w:rPr>
        <w:t xml:space="preserve">ه </w:t>
      </w:r>
      <w:r w:rsidR="008B7283" w:rsidRPr="003440A8">
        <w:rPr>
          <w:rStyle w:val="Char"/>
          <w:rFonts w:eastAsia="SimSun" w:hint="cs"/>
          <w:rtl/>
        </w:rPr>
        <w:t>با</w:t>
      </w:r>
      <w:r w:rsidR="00FD4FB6" w:rsidRPr="003440A8">
        <w:rPr>
          <w:rStyle w:val="Char"/>
          <w:rFonts w:eastAsia="SimSun" w:hint="cs"/>
          <w:rtl/>
        </w:rPr>
        <w:t>ی</w:t>
      </w:r>
      <w:r w:rsidR="008B7283" w:rsidRPr="003440A8">
        <w:rPr>
          <w:rStyle w:val="Char"/>
          <w:rFonts w:eastAsia="SimSun" w:hint="cs"/>
          <w:rtl/>
        </w:rPr>
        <w:t>د تحق</w:t>
      </w:r>
      <w:r w:rsidR="00FD4FB6" w:rsidRPr="003440A8">
        <w:rPr>
          <w:rStyle w:val="Char"/>
          <w:rFonts w:eastAsia="SimSun" w:hint="cs"/>
          <w:rtl/>
        </w:rPr>
        <w:t>ی</w:t>
      </w:r>
      <w:r w:rsidR="008B7283" w:rsidRPr="003440A8">
        <w:rPr>
          <w:rStyle w:val="Char"/>
          <w:rFonts w:eastAsia="SimSun" w:hint="cs"/>
          <w:rtl/>
        </w:rPr>
        <w:t>ق و جستجو نمود لذا در صورت صحت</w:t>
      </w:r>
      <w:r w:rsidR="000C7159" w:rsidRPr="003440A8">
        <w:rPr>
          <w:rStyle w:val="Char"/>
          <w:rFonts w:eastAsia="SimSun" w:hint="cs"/>
          <w:rtl/>
        </w:rPr>
        <w:t>،</w:t>
      </w:r>
      <w:r w:rsidR="008B7283" w:rsidRPr="003440A8">
        <w:rPr>
          <w:rStyle w:val="Char"/>
          <w:rFonts w:eastAsia="SimSun" w:hint="cs"/>
          <w:rtl/>
        </w:rPr>
        <w:t xml:space="preserve"> عقوبت و نارا</w:t>
      </w:r>
      <w:r w:rsidR="000C7159" w:rsidRPr="003440A8">
        <w:rPr>
          <w:rStyle w:val="Char"/>
          <w:rFonts w:eastAsia="SimSun" w:hint="cs"/>
          <w:rtl/>
        </w:rPr>
        <w:t>حت</w:t>
      </w:r>
      <w:r w:rsidR="00FD4FB6" w:rsidRPr="003440A8">
        <w:rPr>
          <w:rStyle w:val="Char"/>
          <w:rFonts w:eastAsia="SimSun" w:hint="cs"/>
          <w:rtl/>
        </w:rPr>
        <w:t>ی</w:t>
      </w:r>
      <w:r w:rsidR="000C7159" w:rsidRPr="003440A8">
        <w:rPr>
          <w:rStyle w:val="Char"/>
          <w:rFonts w:eastAsia="SimSun" w:hint="cs"/>
          <w:rtl/>
        </w:rPr>
        <w:t xml:space="preserve"> با</w:t>
      </w:r>
      <w:r w:rsidR="00FD4FB6" w:rsidRPr="003440A8">
        <w:rPr>
          <w:rStyle w:val="Char"/>
          <w:rFonts w:eastAsia="SimSun" w:hint="cs"/>
          <w:rtl/>
        </w:rPr>
        <w:t>ی</w:t>
      </w:r>
      <w:r w:rsidR="000C7159" w:rsidRPr="003440A8">
        <w:rPr>
          <w:rStyle w:val="Char"/>
          <w:rFonts w:eastAsia="SimSun" w:hint="cs"/>
          <w:rtl/>
        </w:rPr>
        <w:t>د به مقدار گناه باشد و از</w:t>
      </w:r>
      <w:r w:rsidR="008B7283" w:rsidRPr="003440A8">
        <w:rPr>
          <w:rStyle w:val="Char"/>
          <w:rFonts w:eastAsia="SimSun" w:hint="cs"/>
          <w:rtl/>
        </w:rPr>
        <w:t xml:space="preserve"> آن </w:t>
      </w:r>
      <w:r w:rsidR="000C7159" w:rsidRPr="003440A8">
        <w:rPr>
          <w:rStyle w:val="Char"/>
          <w:rFonts w:eastAsia="SimSun" w:hint="cs"/>
          <w:rtl/>
        </w:rPr>
        <w:t>تجاوز ننما</w:t>
      </w:r>
      <w:r w:rsidR="00FD4FB6" w:rsidRPr="003440A8">
        <w:rPr>
          <w:rStyle w:val="Char"/>
          <w:rFonts w:eastAsia="SimSun" w:hint="cs"/>
          <w:rtl/>
        </w:rPr>
        <w:t>ی</w:t>
      </w:r>
      <w:r w:rsidR="000C7159" w:rsidRPr="003440A8">
        <w:rPr>
          <w:rStyle w:val="Char"/>
          <w:rFonts w:eastAsia="SimSun" w:hint="cs"/>
          <w:rtl/>
        </w:rPr>
        <w:t>د</w:t>
      </w:r>
      <w:r w:rsidR="008B7283" w:rsidRPr="003440A8">
        <w:rPr>
          <w:rStyle w:val="Char"/>
          <w:rFonts w:eastAsia="SimSun" w:hint="cs"/>
          <w:rtl/>
        </w:rPr>
        <w:t>.</w:t>
      </w:r>
    </w:p>
    <w:p w:rsidR="001D148E" w:rsidRPr="003440A8" w:rsidRDefault="001D148E" w:rsidP="008A4880">
      <w:pPr>
        <w:ind w:firstLine="284"/>
        <w:jc w:val="both"/>
        <w:rPr>
          <w:rStyle w:val="Char"/>
          <w:rFonts w:eastAsia="SimSun"/>
          <w:rtl/>
        </w:rPr>
      </w:pPr>
      <w:r w:rsidRPr="003440A8">
        <w:rPr>
          <w:rStyle w:val="Char"/>
          <w:rFonts w:eastAsia="SimSun" w:hint="cs"/>
          <w:rtl/>
        </w:rPr>
        <w:t>اعلام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دارد در صورت ا</w:t>
      </w:r>
      <w:r w:rsidR="00FD4FB6" w:rsidRPr="003440A8">
        <w:rPr>
          <w:rStyle w:val="Char"/>
          <w:rFonts w:eastAsia="SimSun" w:hint="cs"/>
          <w:rtl/>
        </w:rPr>
        <w:t>ی</w:t>
      </w:r>
      <w:r w:rsidRPr="003440A8">
        <w:rPr>
          <w:rStyle w:val="Char"/>
          <w:rFonts w:eastAsia="SimSun" w:hint="cs"/>
          <w:rtl/>
        </w:rPr>
        <w:t>جاد نزاع ب</w:t>
      </w:r>
      <w:r w:rsidR="00FD4FB6" w:rsidRPr="003440A8">
        <w:rPr>
          <w:rStyle w:val="Char"/>
          <w:rFonts w:eastAsia="SimSun" w:hint="cs"/>
          <w:rtl/>
        </w:rPr>
        <w:t>ی</w:t>
      </w:r>
      <w:r w:rsidRPr="003440A8">
        <w:rPr>
          <w:rStyle w:val="Char"/>
          <w:rFonts w:eastAsia="SimSun" w:hint="cs"/>
          <w:rtl/>
        </w:rPr>
        <w:t xml:space="preserve">ن معلم و شاگرد </w:t>
      </w:r>
      <w:r w:rsidR="00FD4FB6" w:rsidRPr="003440A8">
        <w:rPr>
          <w:rStyle w:val="Char"/>
          <w:rFonts w:eastAsia="SimSun" w:hint="cs"/>
          <w:rtl/>
        </w:rPr>
        <w:t>ی</w:t>
      </w:r>
      <w:r w:rsidRPr="003440A8">
        <w:rPr>
          <w:rStyle w:val="Char"/>
          <w:rFonts w:eastAsia="SimSun" w:hint="cs"/>
          <w:rtl/>
        </w:rPr>
        <w:t xml:space="preserve">ا استاد و دانشجو </w:t>
      </w:r>
      <w:r w:rsidR="00FD4FB6" w:rsidRPr="003440A8">
        <w:rPr>
          <w:rStyle w:val="Char"/>
          <w:rFonts w:eastAsia="SimSun" w:hint="cs"/>
          <w:rtl/>
        </w:rPr>
        <w:t>ی</w:t>
      </w:r>
      <w:r w:rsidRPr="003440A8">
        <w:rPr>
          <w:rStyle w:val="Char"/>
          <w:rFonts w:eastAsia="SimSun" w:hint="cs"/>
          <w:rtl/>
        </w:rPr>
        <w:t>ا رئ</w:t>
      </w:r>
      <w:r w:rsidR="00FD4FB6" w:rsidRPr="003440A8">
        <w:rPr>
          <w:rStyle w:val="Char"/>
          <w:rFonts w:eastAsia="SimSun" w:hint="cs"/>
          <w:rtl/>
        </w:rPr>
        <w:t>ی</w:t>
      </w:r>
      <w:r w:rsidRPr="003440A8">
        <w:rPr>
          <w:rStyle w:val="Char"/>
          <w:rFonts w:eastAsia="SimSun" w:hint="cs"/>
          <w:rtl/>
        </w:rPr>
        <w:t>س و مرئوس با</w:t>
      </w:r>
      <w:r w:rsidR="00FD4FB6" w:rsidRPr="003440A8">
        <w:rPr>
          <w:rStyle w:val="Char"/>
          <w:rFonts w:eastAsia="SimSun" w:hint="cs"/>
          <w:rtl/>
        </w:rPr>
        <w:t>ی</w:t>
      </w:r>
      <w:r w:rsidRPr="003440A8">
        <w:rPr>
          <w:rStyle w:val="Char"/>
          <w:rFonts w:eastAsia="SimSun" w:hint="cs"/>
          <w:rtl/>
        </w:rPr>
        <w:t>د به طور دق</w:t>
      </w:r>
      <w:r w:rsidR="00FD4FB6" w:rsidRPr="003440A8">
        <w:rPr>
          <w:rStyle w:val="Char"/>
          <w:rFonts w:eastAsia="SimSun" w:hint="cs"/>
          <w:rtl/>
        </w:rPr>
        <w:t>ی</w:t>
      </w:r>
      <w:r w:rsidRPr="003440A8">
        <w:rPr>
          <w:rStyle w:val="Char"/>
          <w:rFonts w:eastAsia="SimSun" w:hint="cs"/>
          <w:rtl/>
        </w:rPr>
        <w:t>ق تحق</w:t>
      </w:r>
      <w:r w:rsidR="00FD4FB6" w:rsidRPr="003440A8">
        <w:rPr>
          <w:rStyle w:val="Char"/>
          <w:rFonts w:eastAsia="SimSun" w:hint="cs"/>
          <w:rtl/>
        </w:rPr>
        <w:t>ی</w:t>
      </w:r>
      <w:r w:rsidRPr="003440A8">
        <w:rPr>
          <w:rStyle w:val="Char"/>
          <w:rFonts w:eastAsia="SimSun" w:hint="cs"/>
          <w:rtl/>
        </w:rPr>
        <w:t>ق و بررس</w:t>
      </w:r>
      <w:r w:rsidR="00FD4FB6" w:rsidRPr="003440A8">
        <w:rPr>
          <w:rStyle w:val="Char"/>
          <w:rFonts w:eastAsia="SimSun" w:hint="cs"/>
          <w:rtl/>
        </w:rPr>
        <w:t>ی</w:t>
      </w:r>
      <w:r w:rsidRPr="003440A8">
        <w:rPr>
          <w:rStyle w:val="Char"/>
          <w:rFonts w:eastAsia="SimSun" w:hint="cs"/>
          <w:rtl/>
        </w:rPr>
        <w:t xml:space="preserve"> نمود چون </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نمودن از رو</w:t>
      </w:r>
      <w:r w:rsidR="00FD4FB6" w:rsidRPr="003440A8">
        <w:rPr>
          <w:rStyle w:val="Char"/>
          <w:rFonts w:eastAsia="SimSun" w:hint="cs"/>
          <w:rtl/>
        </w:rPr>
        <w:t>ی</w:t>
      </w:r>
      <w:r w:rsidRPr="003440A8">
        <w:rPr>
          <w:rStyle w:val="Char"/>
          <w:rFonts w:eastAsia="SimSun" w:hint="cs"/>
          <w:rtl/>
        </w:rPr>
        <w:t xml:space="preserve"> جهل و هو</w:t>
      </w:r>
      <w:r w:rsidR="00FD4FB6" w:rsidRPr="003440A8">
        <w:rPr>
          <w:rStyle w:val="Char"/>
          <w:rFonts w:eastAsia="SimSun" w:hint="cs"/>
          <w:rtl/>
        </w:rPr>
        <w:t>ی</w:t>
      </w:r>
      <w:r w:rsidRPr="003440A8">
        <w:rPr>
          <w:rStyle w:val="Char"/>
          <w:rFonts w:eastAsia="SimSun" w:hint="cs"/>
          <w:rtl/>
        </w:rPr>
        <w:t xml:space="preserve"> حرام است، در هر صورت حق چه با نزد</w:t>
      </w:r>
      <w:r w:rsidR="00FD4FB6" w:rsidRPr="003440A8">
        <w:rPr>
          <w:rStyle w:val="Char"/>
          <w:rFonts w:eastAsia="SimSun" w:hint="cs"/>
          <w:rtl/>
        </w:rPr>
        <w:t>یک</w:t>
      </w:r>
      <w:r w:rsidRPr="003440A8">
        <w:rPr>
          <w:rStyle w:val="Char"/>
          <w:rFonts w:eastAsia="SimSun" w:hint="cs"/>
          <w:rtl/>
        </w:rPr>
        <w:t xml:space="preserve">ان باشد و </w:t>
      </w:r>
      <w:r w:rsidR="00FD4FB6" w:rsidRPr="003440A8">
        <w:rPr>
          <w:rStyle w:val="Char"/>
          <w:rFonts w:eastAsia="SimSun" w:hint="cs"/>
          <w:rtl/>
        </w:rPr>
        <w:t>ی</w:t>
      </w:r>
      <w:r w:rsidRPr="003440A8">
        <w:rPr>
          <w:rStyle w:val="Char"/>
          <w:rFonts w:eastAsia="SimSun" w:hint="cs"/>
          <w:rtl/>
        </w:rPr>
        <w:t xml:space="preserve">ا با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از ا</w:t>
      </w:r>
      <w:r w:rsidR="00FD4FB6" w:rsidRPr="003440A8">
        <w:rPr>
          <w:rStyle w:val="Char"/>
          <w:rFonts w:eastAsia="SimSun" w:hint="cs"/>
          <w:rtl/>
        </w:rPr>
        <w:t>ی</w:t>
      </w:r>
      <w:r w:rsidRPr="003440A8">
        <w:rPr>
          <w:rStyle w:val="Char"/>
          <w:rFonts w:eastAsia="SimSun" w:hint="cs"/>
          <w:rtl/>
        </w:rPr>
        <w:t>شان دورند فرق</w:t>
      </w:r>
      <w:r w:rsidR="00FD4FB6" w:rsidRPr="003440A8">
        <w:rPr>
          <w:rStyle w:val="Char"/>
          <w:rFonts w:eastAsia="SimSun" w:hint="cs"/>
          <w:rtl/>
        </w:rPr>
        <w:t>ی</w:t>
      </w:r>
      <w:r w:rsidRPr="003440A8">
        <w:rPr>
          <w:rStyle w:val="Char"/>
          <w:rFonts w:eastAsia="SimSun" w:hint="cs"/>
          <w:rtl/>
        </w:rPr>
        <w:t xml:space="preserve"> نم</w:t>
      </w:r>
      <w:r w:rsidR="00FD4FB6" w:rsidRPr="003440A8">
        <w:rPr>
          <w:rStyle w:val="Char"/>
          <w:rFonts w:eastAsia="SimSun" w:hint="cs"/>
          <w:rtl/>
        </w:rPr>
        <w:t>ی</w:t>
      </w:r>
      <w:r w:rsidR="006B2BE2"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ند.</w:t>
      </w:r>
    </w:p>
    <w:p w:rsidR="001D148E" w:rsidRPr="003440A8" w:rsidRDefault="001D148E" w:rsidP="008A4880">
      <w:pPr>
        <w:ind w:firstLine="284"/>
        <w:jc w:val="both"/>
        <w:rPr>
          <w:rStyle w:val="Char"/>
          <w:rFonts w:eastAsia="SimSun"/>
          <w:rtl/>
        </w:rPr>
      </w:pPr>
      <w:r w:rsidRPr="003440A8">
        <w:rPr>
          <w:rStyle w:val="Char"/>
          <w:rFonts w:eastAsia="SimSun" w:hint="cs"/>
          <w:rtl/>
        </w:rPr>
        <w:t>من ن</w:t>
      </w:r>
      <w:r w:rsidR="00FD4FB6" w:rsidRPr="003440A8">
        <w:rPr>
          <w:rStyle w:val="Char"/>
          <w:rFonts w:eastAsia="SimSun" w:hint="cs"/>
          <w:rtl/>
        </w:rPr>
        <w:t>ی</w:t>
      </w:r>
      <w:r w:rsidRPr="003440A8">
        <w:rPr>
          <w:rStyle w:val="Char"/>
          <w:rFonts w:eastAsia="SimSun" w:hint="cs"/>
          <w:rtl/>
        </w:rPr>
        <w:t>ز در مورد علاج مسئله دوم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م: در صفوف عاملان اسلام</w:t>
      </w:r>
      <w:r w:rsidR="00FD4FB6" w:rsidRPr="003440A8">
        <w:rPr>
          <w:rStyle w:val="Char"/>
          <w:rFonts w:eastAsia="SimSun" w:hint="cs"/>
          <w:rtl/>
        </w:rPr>
        <w:t>ی</w:t>
      </w:r>
      <w:r w:rsidRPr="003440A8">
        <w:rPr>
          <w:rStyle w:val="Char"/>
          <w:rFonts w:eastAsia="SimSun" w:hint="cs"/>
          <w:rtl/>
        </w:rPr>
        <w:t xml:space="preserve"> در ا</w:t>
      </w:r>
      <w:r w:rsidR="00FD4FB6" w:rsidRPr="003440A8">
        <w:rPr>
          <w:rStyle w:val="Char"/>
          <w:rFonts w:eastAsia="SimSun" w:hint="cs"/>
          <w:rtl/>
        </w:rPr>
        <w:t>ی</w:t>
      </w:r>
      <w:r w:rsidRPr="003440A8">
        <w:rPr>
          <w:rStyle w:val="Char"/>
          <w:rFonts w:eastAsia="SimSun" w:hint="cs"/>
          <w:rtl/>
        </w:rPr>
        <w:t>ن زمان مجموعه</w:t>
      </w:r>
      <w:r w:rsidR="006B2BE2" w:rsidRPr="003440A8">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از مفاه</w:t>
      </w:r>
      <w:r w:rsidR="00FD4FB6" w:rsidRPr="003440A8">
        <w:rPr>
          <w:rStyle w:val="Char"/>
          <w:rFonts w:eastAsia="SimSun" w:hint="cs"/>
          <w:rtl/>
        </w:rPr>
        <w:t>ی</w:t>
      </w:r>
      <w:r w:rsidRPr="003440A8">
        <w:rPr>
          <w:rStyle w:val="Char"/>
          <w:rFonts w:eastAsia="SimSun" w:hint="cs"/>
          <w:rtl/>
        </w:rPr>
        <w:t>م وجود دارد و با</w:t>
      </w:r>
      <w:r w:rsidR="00FD4FB6" w:rsidRPr="003440A8">
        <w:rPr>
          <w:rStyle w:val="Char"/>
          <w:rFonts w:eastAsia="SimSun" w:hint="cs"/>
          <w:rtl/>
        </w:rPr>
        <w:t>ی</w:t>
      </w:r>
      <w:r w:rsidRPr="003440A8">
        <w:rPr>
          <w:rStyle w:val="Char"/>
          <w:rFonts w:eastAsia="SimSun" w:hint="cs"/>
          <w:rtl/>
        </w:rPr>
        <w:t>د به تصح</w:t>
      </w:r>
      <w:r w:rsidR="00FD4FB6" w:rsidRPr="003440A8">
        <w:rPr>
          <w:rStyle w:val="Char"/>
          <w:rFonts w:eastAsia="SimSun" w:hint="cs"/>
          <w:rtl/>
        </w:rPr>
        <w:t>ی</w:t>
      </w:r>
      <w:r w:rsidRPr="003440A8">
        <w:rPr>
          <w:rStyle w:val="Char"/>
          <w:rFonts w:eastAsia="SimSun" w:hint="cs"/>
          <w:rtl/>
        </w:rPr>
        <w:t>ح آن اقدام نمود و تصح</w:t>
      </w:r>
      <w:r w:rsidR="00FD4FB6" w:rsidRPr="003440A8">
        <w:rPr>
          <w:rStyle w:val="Char"/>
          <w:rFonts w:eastAsia="SimSun" w:hint="cs"/>
          <w:rtl/>
        </w:rPr>
        <w:t>ی</w:t>
      </w:r>
      <w:r w:rsidRPr="003440A8">
        <w:rPr>
          <w:rStyle w:val="Char"/>
          <w:rFonts w:eastAsia="SimSun" w:hint="cs"/>
          <w:rtl/>
        </w:rPr>
        <w:t>ح</w:t>
      </w:r>
      <w:r w:rsidR="004402A3">
        <w:rPr>
          <w:rStyle w:val="Char"/>
          <w:rFonts w:eastAsia="SimSun" w:hint="cs"/>
          <w:rtl/>
        </w:rPr>
        <w:t>‌</w:t>
      </w:r>
      <w:r w:rsidRPr="003440A8">
        <w:rPr>
          <w:rStyle w:val="Char"/>
          <w:rFonts w:eastAsia="SimSun" w:hint="cs"/>
          <w:rtl/>
        </w:rPr>
        <w:t>ننمودنشان موجب ر</w:t>
      </w:r>
      <w:r w:rsidR="00FD4FB6" w:rsidRPr="003440A8">
        <w:rPr>
          <w:rStyle w:val="Char"/>
          <w:rFonts w:eastAsia="SimSun" w:hint="cs"/>
          <w:rtl/>
        </w:rPr>
        <w:t>ی</w:t>
      </w:r>
      <w:r w:rsidRPr="003440A8">
        <w:rPr>
          <w:rStyle w:val="Char"/>
          <w:rFonts w:eastAsia="SimSun" w:hint="cs"/>
          <w:rtl/>
        </w:rPr>
        <w:t>شه</w:t>
      </w:r>
      <w:r w:rsidR="004402A3">
        <w:rPr>
          <w:rStyle w:val="Char"/>
          <w:rFonts w:eastAsia="SimSun" w:hint="cs"/>
          <w:rtl/>
        </w:rPr>
        <w:t>‌</w:t>
      </w:r>
      <w:r w:rsidRPr="003440A8">
        <w:rPr>
          <w:rStyle w:val="Char"/>
          <w:rFonts w:eastAsia="SimSun" w:hint="cs"/>
          <w:rtl/>
        </w:rPr>
        <w:t>دار نمودن پ</w:t>
      </w:r>
      <w:r w:rsidR="00FD4FB6" w:rsidRPr="003440A8">
        <w:rPr>
          <w:rStyle w:val="Char"/>
          <w:rFonts w:eastAsia="SimSun" w:hint="cs"/>
          <w:rtl/>
        </w:rPr>
        <w:t>ی</w:t>
      </w:r>
      <w:r w:rsidRPr="003440A8">
        <w:rPr>
          <w:rStyle w:val="Char"/>
          <w:rFonts w:eastAsia="SimSun" w:hint="cs"/>
          <w:rtl/>
        </w:rPr>
        <w:t>وند</w:t>
      </w:r>
      <w:r w:rsidR="006B2BE2" w:rsidRPr="003440A8">
        <w:rPr>
          <w:rStyle w:val="Char"/>
          <w:rFonts w:eastAsia="SimSun" w:hint="cs"/>
          <w:rtl/>
        </w:rPr>
        <w:t>‌</w:t>
      </w:r>
      <w:r w:rsidRPr="003440A8">
        <w:rPr>
          <w:rStyle w:val="Char"/>
          <w:rFonts w:eastAsia="SimSun" w:hint="cs"/>
          <w:rtl/>
        </w:rPr>
        <w:t>ها</w:t>
      </w:r>
      <w:r w:rsidR="00FD4FB6" w:rsidRPr="003440A8">
        <w:rPr>
          <w:rStyle w:val="Char"/>
          <w:rFonts w:eastAsia="SimSun" w:hint="cs"/>
          <w:rtl/>
        </w:rPr>
        <w:t>یی</w:t>
      </w:r>
      <w:r w:rsidRPr="003440A8">
        <w:rPr>
          <w:rStyle w:val="Char"/>
          <w:rFonts w:eastAsia="SimSun" w:hint="cs"/>
          <w:rtl/>
        </w:rPr>
        <w:t xml:space="preserve"> خواهد شد </w:t>
      </w:r>
      <w:r w:rsidR="00FD4FB6" w:rsidRPr="003440A8">
        <w:rPr>
          <w:rStyle w:val="Char"/>
          <w:rFonts w:eastAsia="SimSun" w:hint="cs"/>
          <w:rtl/>
        </w:rPr>
        <w:t>ک</w:t>
      </w:r>
      <w:r w:rsidRPr="003440A8">
        <w:rPr>
          <w:rStyle w:val="Char"/>
          <w:rFonts w:eastAsia="SimSun" w:hint="cs"/>
          <w:rtl/>
        </w:rPr>
        <w:t>ه باعث متفرق</w:t>
      </w:r>
      <w:r w:rsidR="004402A3">
        <w:rPr>
          <w:rStyle w:val="Char"/>
          <w:rFonts w:eastAsia="SimSun" w:hint="cs"/>
          <w:rtl/>
        </w:rPr>
        <w:t>‌</w:t>
      </w:r>
      <w:r w:rsidRPr="003440A8">
        <w:rPr>
          <w:rStyle w:val="Char"/>
          <w:rFonts w:eastAsia="SimSun" w:hint="cs"/>
          <w:rtl/>
        </w:rPr>
        <w:t>گشتن</w:t>
      </w:r>
      <w:r w:rsidR="004402A3">
        <w:rPr>
          <w:rStyle w:val="Char"/>
          <w:rFonts w:eastAsia="SimSun" w:hint="cs"/>
          <w:rtl/>
        </w:rPr>
        <w:t xml:space="preserve"> دل‌ها </w:t>
      </w:r>
      <w:r w:rsidRPr="003440A8">
        <w:rPr>
          <w:rStyle w:val="Char"/>
          <w:rFonts w:eastAsia="SimSun" w:hint="cs"/>
          <w:rtl/>
        </w:rPr>
        <w:t>و پرا</w:t>
      </w:r>
      <w:r w:rsidR="00FD4FB6" w:rsidRPr="003440A8">
        <w:rPr>
          <w:rStyle w:val="Char"/>
          <w:rFonts w:eastAsia="SimSun" w:hint="cs"/>
          <w:rtl/>
        </w:rPr>
        <w:t>ک</w:t>
      </w:r>
      <w:r w:rsidRPr="003440A8">
        <w:rPr>
          <w:rStyle w:val="Char"/>
          <w:rFonts w:eastAsia="SimSun" w:hint="cs"/>
          <w:rtl/>
        </w:rPr>
        <w:t>نده شدن</w:t>
      </w:r>
      <w:r w:rsidR="004402A3">
        <w:rPr>
          <w:rStyle w:val="Char"/>
          <w:rFonts w:eastAsia="SimSun" w:hint="cs"/>
          <w:rtl/>
        </w:rPr>
        <w:t xml:space="preserve"> تلاش‌ها </w:t>
      </w:r>
      <w:r w:rsidRPr="003440A8">
        <w:rPr>
          <w:rStyle w:val="Char"/>
          <w:rFonts w:eastAsia="SimSun" w:hint="cs"/>
          <w:rtl/>
        </w:rPr>
        <w:t>خواهد گرد</w:t>
      </w:r>
      <w:r w:rsidR="00FD4FB6" w:rsidRPr="003440A8">
        <w:rPr>
          <w:rStyle w:val="Char"/>
          <w:rFonts w:eastAsia="SimSun" w:hint="cs"/>
          <w:rtl/>
        </w:rPr>
        <w:t>ی</w:t>
      </w:r>
      <w:r w:rsidRPr="003440A8">
        <w:rPr>
          <w:rStyle w:val="Char"/>
          <w:rFonts w:eastAsia="SimSun" w:hint="cs"/>
          <w:rtl/>
        </w:rPr>
        <w:t>د</w:t>
      </w:r>
      <w:r w:rsidR="000C7159" w:rsidRPr="003440A8">
        <w:rPr>
          <w:rStyle w:val="Char"/>
          <w:rFonts w:eastAsia="SimSun" w:hint="cs"/>
          <w:rtl/>
        </w:rPr>
        <w:t xml:space="preserve"> </w:t>
      </w:r>
      <w:r w:rsidRPr="003440A8">
        <w:rPr>
          <w:rStyle w:val="Char"/>
          <w:rFonts w:eastAsia="SimSun" w:hint="cs"/>
          <w:rtl/>
        </w:rPr>
        <w:t>و مانع از استفاده و</w:t>
      </w:r>
      <w:r w:rsidR="004402A3">
        <w:rPr>
          <w:rStyle w:val="Char"/>
          <w:rFonts w:eastAsia="SimSun" w:hint="cs"/>
          <w:rtl/>
        </w:rPr>
        <w:t xml:space="preserve"> بهره‌گیری </w:t>
      </w:r>
      <w:r w:rsidRPr="003440A8">
        <w:rPr>
          <w:rStyle w:val="Char"/>
          <w:rFonts w:eastAsia="SimSun" w:hint="cs"/>
          <w:rtl/>
        </w:rPr>
        <w:t>آگاهانه از تجارب عاملان اسلام</w:t>
      </w:r>
      <w:r w:rsidR="00FD4FB6" w:rsidRPr="003440A8">
        <w:rPr>
          <w:rStyle w:val="Char"/>
          <w:rFonts w:eastAsia="SimSun" w:hint="cs"/>
          <w:rtl/>
        </w:rPr>
        <w:t>ی</w:t>
      </w:r>
      <w:r w:rsidRPr="003440A8">
        <w:rPr>
          <w:rStyle w:val="Char"/>
          <w:rFonts w:eastAsia="SimSun" w:hint="cs"/>
          <w:rtl/>
        </w:rPr>
        <w:t xml:space="preserve"> در ا</w:t>
      </w:r>
      <w:r w:rsidR="00FD4FB6" w:rsidRPr="003440A8">
        <w:rPr>
          <w:rStyle w:val="Char"/>
          <w:rFonts w:eastAsia="SimSun" w:hint="cs"/>
          <w:rtl/>
        </w:rPr>
        <w:t>ک</w:t>
      </w:r>
      <w:r w:rsidRPr="003440A8">
        <w:rPr>
          <w:rStyle w:val="Char"/>
          <w:rFonts w:eastAsia="SimSun" w:hint="cs"/>
          <w:rtl/>
        </w:rPr>
        <w:t>ناف زم</w:t>
      </w:r>
      <w:r w:rsidR="00FD4FB6" w:rsidRPr="003440A8">
        <w:rPr>
          <w:rStyle w:val="Char"/>
          <w:rFonts w:eastAsia="SimSun" w:hint="cs"/>
          <w:rtl/>
        </w:rPr>
        <w:t>ی</w:t>
      </w:r>
      <w:r w:rsidRPr="003440A8">
        <w:rPr>
          <w:rStyle w:val="Char"/>
          <w:rFonts w:eastAsia="SimSun" w:hint="cs"/>
          <w:rtl/>
        </w:rPr>
        <w:t>ن خواهد شد و نها</w:t>
      </w:r>
      <w:r w:rsidR="00FD4FB6" w:rsidRPr="003440A8">
        <w:rPr>
          <w:rStyle w:val="Char"/>
          <w:rFonts w:eastAsia="SimSun" w:hint="cs"/>
          <w:rtl/>
        </w:rPr>
        <w:t>ی</w:t>
      </w:r>
      <w:r w:rsidRPr="003440A8">
        <w:rPr>
          <w:rStyle w:val="Char"/>
          <w:rFonts w:eastAsia="SimSun" w:hint="cs"/>
          <w:rtl/>
        </w:rPr>
        <w:t>تاً تجارب بلا استفاده باق</w:t>
      </w:r>
      <w:r w:rsidR="00FD4FB6" w:rsidRPr="003440A8">
        <w:rPr>
          <w:rStyle w:val="Char"/>
          <w:rFonts w:eastAsia="SimSun" w:hint="cs"/>
          <w:rtl/>
        </w:rPr>
        <w:t>ی</w:t>
      </w:r>
      <w:r w:rsidRPr="003440A8">
        <w:rPr>
          <w:rStyle w:val="Char"/>
          <w:rFonts w:eastAsia="SimSun" w:hint="cs"/>
          <w:rtl/>
        </w:rPr>
        <w:t xml:space="preserve"> خواهد ماند.</w:t>
      </w:r>
    </w:p>
    <w:p w:rsidR="001D148E" w:rsidRPr="003440A8" w:rsidRDefault="001D148E" w:rsidP="008A4880">
      <w:pPr>
        <w:ind w:firstLine="284"/>
        <w:jc w:val="both"/>
        <w:rPr>
          <w:rStyle w:val="Char"/>
          <w:rFonts w:eastAsia="SimSun"/>
          <w:rtl/>
        </w:rPr>
      </w:pPr>
      <w:r w:rsidRPr="003440A8">
        <w:rPr>
          <w:rStyle w:val="Char"/>
          <w:rFonts w:eastAsia="SimSun" w:hint="cs"/>
          <w:rtl/>
        </w:rPr>
        <w:t>از جمله چ</w:t>
      </w:r>
      <w:r w:rsidR="00FD4FB6" w:rsidRPr="003440A8">
        <w:rPr>
          <w:rStyle w:val="Char"/>
          <w:rFonts w:eastAsia="SimSun" w:hint="cs"/>
          <w:rtl/>
        </w:rPr>
        <w:t>ی</w:t>
      </w:r>
      <w:r w:rsidRPr="003440A8">
        <w:rPr>
          <w:rStyle w:val="Char"/>
          <w:rFonts w:eastAsia="SimSun" w:hint="cs"/>
          <w:rtl/>
        </w:rPr>
        <w:t>زها</w:t>
      </w:r>
      <w:r w:rsidR="00FD4FB6" w:rsidRPr="003440A8">
        <w:rPr>
          <w:rStyle w:val="Char"/>
          <w:rFonts w:eastAsia="SimSun" w:hint="cs"/>
          <w:rtl/>
        </w:rPr>
        <w:t>یی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تصح</w:t>
      </w:r>
      <w:r w:rsidR="00FD4FB6" w:rsidRPr="003440A8">
        <w:rPr>
          <w:rStyle w:val="Char"/>
          <w:rFonts w:eastAsia="SimSun" w:hint="cs"/>
          <w:rtl/>
        </w:rPr>
        <w:t>ی</w:t>
      </w:r>
      <w:r w:rsidRPr="003440A8">
        <w:rPr>
          <w:rStyle w:val="Char"/>
          <w:rFonts w:eastAsia="SimSun" w:hint="cs"/>
          <w:rtl/>
        </w:rPr>
        <w:t>ح</w:t>
      </w:r>
      <w:r w:rsidR="004402A3">
        <w:rPr>
          <w:rStyle w:val="Char"/>
          <w:rFonts w:eastAsia="SimSun" w:hint="cs"/>
          <w:rtl/>
        </w:rPr>
        <w:t>‌</w:t>
      </w:r>
      <w:r w:rsidRPr="003440A8">
        <w:rPr>
          <w:rStyle w:val="Char"/>
          <w:rFonts w:eastAsia="SimSun" w:hint="cs"/>
          <w:rtl/>
        </w:rPr>
        <w:t>نمودنشان از طرف ا</w:t>
      </w:r>
      <w:r w:rsidR="00FD4FB6" w:rsidRPr="003440A8">
        <w:rPr>
          <w:rStyle w:val="Char"/>
          <w:rFonts w:eastAsia="SimSun" w:hint="cs"/>
          <w:rtl/>
        </w:rPr>
        <w:t>ک</w:t>
      </w:r>
      <w:r w:rsidRPr="003440A8">
        <w:rPr>
          <w:rStyle w:val="Char"/>
          <w:rFonts w:eastAsia="SimSun" w:hint="cs"/>
          <w:rtl/>
        </w:rPr>
        <w:t>ثر افراد</w:t>
      </w:r>
      <w:r w:rsidR="004402A3">
        <w:rPr>
          <w:rStyle w:val="Char"/>
          <w:rFonts w:eastAsia="SimSun" w:hint="cs"/>
          <w:rtl/>
        </w:rPr>
        <w:t xml:space="preserve"> حرکت‌های</w:t>
      </w:r>
      <w:r w:rsidRPr="003440A8">
        <w:rPr>
          <w:rStyle w:val="Char"/>
          <w:rFonts w:eastAsia="SimSun" w:hint="cs"/>
          <w:rtl/>
        </w:rPr>
        <w:t xml:space="preserve"> اسلام</w:t>
      </w:r>
      <w:r w:rsidR="00FD4FB6" w:rsidRPr="003440A8">
        <w:rPr>
          <w:rStyle w:val="Char"/>
          <w:rFonts w:eastAsia="SimSun" w:hint="cs"/>
          <w:rtl/>
        </w:rPr>
        <w:t>ی</w:t>
      </w:r>
      <w:r w:rsidRPr="003440A8">
        <w:rPr>
          <w:rStyle w:val="Char"/>
          <w:rFonts w:eastAsia="SimSun" w:hint="cs"/>
          <w:rtl/>
        </w:rPr>
        <w:t xml:space="preserve"> لازم است عبارتند از:</w:t>
      </w:r>
    </w:p>
    <w:p w:rsidR="001D148E" w:rsidRPr="003440A8" w:rsidRDefault="001D148E" w:rsidP="008A4880">
      <w:pPr>
        <w:ind w:firstLine="284"/>
        <w:jc w:val="both"/>
        <w:rPr>
          <w:rStyle w:val="Char"/>
          <w:rFonts w:eastAsia="SimSun"/>
          <w:rtl/>
        </w:rPr>
      </w:pPr>
      <w:r w:rsidRPr="003440A8">
        <w:rPr>
          <w:rStyle w:val="Char"/>
          <w:rFonts w:eastAsia="SimSun" w:hint="cs"/>
          <w:rtl/>
        </w:rPr>
        <w:t>اولاً: مفهوم ب</w:t>
      </w:r>
      <w:r w:rsidR="00FD4FB6" w:rsidRPr="003440A8">
        <w:rPr>
          <w:rStyle w:val="Char"/>
          <w:rFonts w:eastAsia="SimSun" w:hint="cs"/>
          <w:rtl/>
        </w:rPr>
        <w:t>ی</w:t>
      </w:r>
      <w:r w:rsidRPr="003440A8">
        <w:rPr>
          <w:rStyle w:val="Char"/>
          <w:rFonts w:eastAsia="SimSun" w:hint="cs"/>
          <w:rtl/>
        </w:rPr>
        <w:t>عت. ثان</w:t>
      </w:r>
      <w:r w:rsidR="00FD4FB6" w:rsidRPr="003440A8">
        <w:rPr>
          <w:rStyle w:val="Char"/>
          <w:rFonts w:eastAsia="SimSun" w:hint="cs"/>
          <w:rtl/>
        </w:rPr>
        <w:t>ی</w:t>
      </w:r>
      <w:r w:rsidRPr="003440A8">
        <w:rPr>
          <w:rStyle w:val="Char"/>
          <w:rFonts w:eastAsia="SimSun" w:hint="cs"/>
          <w:rtl/>
        </w:rPr>
        <w:t>اً: مفهوم جماعت.</w:t>
      </w:r>
    </w:p>
    <w:p w:rsidR="001D148E" w:rsidRPr="003440A8" w:rsidRDefault="006B2BE2" w:rsidP="008A4880">
      <w:pPr>
        <w:ind w:firstLine="284"/>
        <w:jc w:val="both"/>
        <w:rPr>
          <w:rStyle w:val="Char"/>
          <w:rFonts w:eastAsia="SimSun"/>
          <w:rtl/>
        </w:rPr>
      </w:pPr>
      <w:r w:rsidRPr="003440A8">
        <w:rPr>
          <w:rStyle w:val="Char"/>
          <w:rFonts w:eastAsia="SimSun" w:hint="cs"/>
          <w:rtl/>
        </w:rPr>
        <w:t>ش</w:t>
      </w:r>
      <w:r w:rsidR="00FD4FB6" w:rsidRPr="003440A8">
        <w:rPr>
          <w:rStyle w:val="Char"/>
          <w:rFonts w:eastAsia="SimSun" w:hint="cs"/>
          <w:rtl/>
        </w:rPr>
        <w:t>ی</w:t>
      </w:r>
      <w:r w:rsidRPr="003440A8">
        <w:rPr>
          <w:rStyle w:val="Char"/>
          <w:rFonts w:eastAsia="SimSun" w:hint="cs"/>
          <w:rtl/>
        </w:rPr>
        <w:t>خ الإ</w:t>
      </w:r>
      <w:r w:rsidR="001D148E" w:rsidRPr="003440A8">
        <w:rPr>
          <w:rStyle w:val="Char"/>
          <w:rFonts w:eastAsia="SimSun" w:hint="cs"/>
          <w:rtl/>
        </w:rPr>
        <w:t>سلام</w:t>
      </w:r>
      <w:r w:rsidR="005A30F7">
        <w:rPr>
          <w:rFonts w:cs="CTraditional Arabic" w:hint="cs"/>
          <w:sz w:val="28"/>
          <w:szCs w:val="28"/>
          <w:rtl/>
        </w:rPr>
        <w:t>/</w:t>
      </w:r>
      <w:r w:rsidR="00637F8E" w:rsidRPr="003440A8">
        <w:rPr>
          <w:rStyle w:val="Char"/>
          <w:rFonts w:eastAsia="SimSun" w:hint="cs"/>
          <w:rtl/>
        </w:rPr>
        <w:t xml:space="preserve"> </w:t>
      </w:r>
      <w:r w:rsidR="001D148E" w:rsidRPr="003440A8">
        <w:rPr>
          <w:rStyle w:val="Char"/>
          <w:rFonts w:eastAsia="SimSun" w:hint="cs"/>
          <w:rtl/>
        </w:rPr>
        <w:t xml:space="preserve">متعرض </w:t>
      </w:r>
      <w:r w:rsidR="001D148E" w:rsidRPr="004402A3">
        <w:rPr>
          <w:rStyle w:val="Char"/>
          <w:rFonts w:eastAsia="SimSun" w:hint="cs"/>
          <w:rtl/>
        </w:rPr>
        <w:t>مسئله اول</w:t>
      </w:r>
      <w:r w:rsidR="00FD4FB6" w:rsidRPr="004402A3">
        <w:rPr>
          <w:rStyle w:val="Char"/>
          <w:rFonts w:eastAsia="SimSun" w:hint="cs"/>
          <w:rtl/>
        </w:rPr>
        <w:t>ی</w:t>
      </w:r>
      <w:r w:rsidR="001D148E" w:rsidRPr="004402A3">
        <w:rPr>
          <w:rStyle w:val="Char"/>
          <w:rFonts w:eastAsia="SimSun" w:hint="cs"/>
          <w:rtl/>
        </w:rPr>
        <w:t xml:space="preserve"> م</w:t>
      </w:r>
      <w:r w:rsidR="00FD4FB6" w:rsidRPr="004402A3">
        <w:rPr>
          <w:rStyle w:val="Char"/>
          <w:rFonts w:eastAsia="SimSun" w:hint="cs"/>
          <w:rtl/>
        </w:rPr>
        <w:t>ی</w:t>
      </w:r>
      <w:r w:rsidRPr="004402A3">
        <w:rPr>
          <w:rStyle w:val="Char"/>
          <w:rFonts w:eastAsia="SimSun" w:hint="cs"/>
          <w:rtl/>
        </w:rPr>
        <w:t>‌</w:t>
      </w:r>
      <w:r w:rsidR="001D148E" w:rsidRPr="004402A3">
        <w:rPr>
          <w:rStyle w:val="Char"/>
          <w:rFonts w:eastAsia="SimSun" w:hint="cs"/>
          <w:rtl/>
        </w:rPr>
        <w:t>شود لذا ب</w:t>
      </w:r>
      <w:r w:rsidR="00FD4FB6" w:rsidRPr="004402A3">
        <w:rPr>
          <w:rStyle w:val="Char"/>
          <w:rFonts w:eastAsia="SimSun" w:hint="cs"/>
          <w:rtl/>
        </w:rPr>
        <w:t>ی</w:t>
      </w:r>
      <w:r w:rsidR="001D148E" w:rsidRPr="004402A3">
        <w:rPr>
          <w:rStyle w:val="Char"/>
          <w:rFonts w:eastAsia="SimSun" w:hint="cs"/>
          <w:rtl/>
        </w:rPr>
        <w:t>ا</w:t>
      </w:r>
      <w:r w:rsidR="00FD4FB6" w:rsidRPr="004402A3">
        <w:rPr>
          <w:rStyle w:val="Char"/>
          <w:rFonts w:eastAsia="SimSun" w:hint="cs"/>
          <w:rtl/>
        </w:rPr>
        <w:t>یی</w:t>
      </w:r>
      <w:r w:rsidR="001D148E" w:rsidRPr="004402A3">
        <w:rPr>
          <w:rStyle w:val="Char"/>
          <w:rFonts w:eastAsia="SimSun" w:hint="cs"/>
          <w:rtl/>
        </w:rPr>
        <w:t>د</w:t>
      </w:r>
      <w:r w:rsidR="004402A3">
        <w:rPr>
          <w:rStyle w:val="Char"/>
          <w:rFonts w:eastAsia="SimSun" w:hint="cs"/>
          <w:rtl/>
        </w:rPr>
        <w:t xml:space="preserve"> باهم </w:t>
      </w:r>
      <w:r w:rsidRPr="004402A3">
        <w:rPr>
          <w:rStyle w:val="Char"/>
          <w:rFonts w:eastAsia="SimSun" w:hint="cs"/>
          <w:rtl/>
        </w:rPr>
        <w:t>در سخنش تأمل و اند</w:t>
      </w:r>
      <w:r w:rsidR="00FD4FB6" w:rsidRPr="004402A3">
        <w:rPr>
          <w:rStyle w:val="Char"/>
          <w:rFonts w:eastAsia="SimSun" w:hint="cs"/>
          <w:rtl/>
        </w:rPr>
        <w:t>ی</w:t>
      </w:r>
      <w:r w:rsidRPr="004402A3">
        <w:rPr>
          <w:rStyle w:val="Char"/>
          <w:rFonts w:eastAsia="SimSun" w:hint="cs"/>
          <w:rtl/>
        </w:rPr>
        <w:t xml:space="preserve">شه </w:t>
      </w:r>
      <w:r w:rsidR="00FD4FB6" w:rsidRPr="004402A3">
        <w:rPr>
          <w:rStyle w:val="Char"/>
          <w:rFonts w:eastAsia="SimSun" w:hint="cs"/>
          <w:rtl/>
        </w:rPr>
        <w:t>ک</w:t>
      </w:r>
      <w:r w:rsidRPr="004402A3">
        <w:rPr>
          <w:rStyle w:val="Char"/>
          <w:rFonts w:eastAsia="SimSun" w:hint="cs"/>
          <w:rtl/>
        </w:rPr>
        <w:t>ن</w:t>
      </w:r>
      <w:r w:rsidR="00FD4FB6" w:rsidRPr="004402A3">
        <w:rPr>
          <w:rStyle w:val="Char"/>
          <w:rFonts w:eastAsia="SimSun" w:hint="cs"/>
          <w:rtl/>
        </w:rPr>
        <w:t>ی</w:t>
      </w:r>
      <w:r w:rsidRPr="004402A3">
        <w:rPr>
          <w:rStyle w:val="Char"/>
          <w:rFonts w:eastAsia="SimSun" w:hint="cs"/>
          <w:rtl/>
        </w:rPr>
        <w:t>م:</w:t>
      </w:r>
      <w:r w:rsidR="001D148E" w:rsidRPr="004402A3">
        <w:rPr>
          <w:rStyle w:val="Char"/>
          <w:rFonts w:eastAsia="SimSun" w:hint="cs"/>
          <w:rtl/>
        </w:rPr>
        <w:t xml:space="preserve"> </w:t>
      </w:r>
      <w:r w:rsidRPr="004402A3">
        <w:rPr>
          <w:rStyle w:val="Char"/>
          <w:rFonts w:eastAsia="SimSun" w:hint="cs"/>
          <w:rtl/>
        </w:rPr>
        <w:t>«</w:t>
      </w:r>
      <w:r w:rsidR="001D148E" w:rsidRPr="004402A3">
        <w:rPr>
          <w:rStyle w:val="Char"/>
          <w:rFonts w:eastAsia="SimSun" w:hint="cs"/>
          <w:rtl/>
        </w:rPr>
        <w:t>برا</w:t>
      </w:r>
      <w:r w:rsidR="00FD4FB6" w:rsidRPr="004402A3">
        <w:rPr>
          <w:rStyle w:val="Char"/>
          <w:rFonts w:eastAsia="SimSun" w:hint="cs"/>
          <w:rtl/>
        </w:rPr>
        <w:t>ی</w:t>
      </w:r>
      <w:r w:rsidR="001D148E" w:rsidRPr="004402A3">
        <w:rPr>
          <w:rStyle w:val="Char"/>
          <w:rFonts w:eastAsia="SimSun" w:hint="cs"/>
          <w:rtl/>
        </w:rPr>
        <w:t xml:space="preserve"> ه</w:t>
      </w:r>
      <w:r w:rsidR="00FD4FB6" w:rsidRPr="004402A3">
        <w:rPr>
          <w:rStyle w:val="Char"/>
          <w:rFonts w:eastAsia="SimSun" w:hint="cs"/>
          <w:rtl/>
        </w:rPr>
        <w:t>ی</w:t>
      </w:r>
      <w:r w:rsidR="001D148E" w:rsidRPr="004402A3">
        <w:rPr>
          <w:rStyle w:val="Char"/>
          <w:rFonts w:eastAsia="SimSun" w:hint="cs"/>
          <w:rtl/>
        </w:rPr>
        <w:t>چ</w:t>
      </w:r>
      <w:r w:rsidR="00FD4FB6" w:rsidRPr="004402A3">
        <w:rPr>
          <w:rStyle w:val="Char"/>
          <w:rFonts w:eastAsia="SimSun" w:hint="cs"/>
          <w:rtl/>
        </w:rPr>
        <w:t>ک</w:t>
      </w:r>
      <w:r w:rsidR="001D148E" w:rsidRPr="004402A3">
        <w:rPr>
          <w:rStyle w:val="Char"/>
          <w:rFonts w:eastAsia="SimSun" w:hint="cs"/>
          <w:rtl/>
        </w:rPr>
        <w:t>دام</w:t>
      </w:r>
      <w:r w:rsidR="001D148E" w:rsidRPr="003440A8">
        <w:rPr>
          <w:rStyle w:val="Char"/>
          <w:rFonts w:eastAsia="SimSun" w:hint="cs"/>
          <w:rtl/>
        </w:rPr>
        <w:t xml:space="preserve"> از معلم</w:t>
      </w:r>
      <w:r w:rsidR="00FD4FB6" w:rsidRPr="003440A8">
        <w:rPr>
          <w:rStyle w:val="Char"/>
          <w:rFonts w:eastAsia="SimSun" w:hint="cs"/>
          <w:rtl/>
        </w:rPr>
        <w:t>ی</w:t>
      </w:r>
      <w:r w:rsidR="001D148E" w:rsidRPr="003440A8">
        <w:rPr>
          <w:rStyle w:val="Char"/>
          <w:rFonts w:eastAsia="SimSun" w:hint="cs"/>
          <w:rtl/>
        </w:rPr>
        <w:t xml:space="preserve">ن و </w:t>
      </w:r>
      <w:r w:rsidR="00FD4FB6" w:rsidRPr="003440A8">
        <w:rPr>
          <w:rStyle w:val="Char"/>
          <w:rFonts w:eastAsia="SimSun" w:hint="cs"/>
          <w:rtl/>
        </w:rPr>
        <w:t>ک</w:t>
      </w:r>
      <w:r w:rsidR="001D148E" w:rsidRPr="003440A8">
        <w:rPr>
          <w:rStyle w:val="Char"/>
          <w:rFonts w:eastAsia="SimSun" w:hint="cs"/>
          <w:rtl/>
        </w:rPr>
        <w:t>سان</w:t>
      </w:r>
      <w:r w:rsidR="00FD4FB6" w:rsidRPr="003440A8">
        <w:rPr>
          <w:rStyle w:val="Char"/>
          <w:rFonts w:eastAsia="SimSun" w:hint="cs"/>
          <w:rtl/>
        </w:rPr>
        <w:t>ی</w:t>
      </w:r>
      <w:r w:rsidR="001D148E" w:rsidRPr="003440A8">
        <w:rPr>
          <w:rStyle w:val="Char"/>
          <w:rFonts w:eastAsia="SimSun" w:hint="cs"/>
          <w:rtl/>
        </w:rPr>
        <w:t xml:space="preserve"> </w:t>
      </w:r>
      <w:r w:rsidR="00FD4FB6" w:rsidRPr="003440A8">
        <w:rPr>
          <w:rStyle w:val="Char"/>
          <w:rFonts w:eastAsia="SimSun" w:hint="cs"/>
          <w:rtl/>
        </w:rPr>
        <w:t>ک</w:t>
      </w:r>
      <w:r w:rsidR="001D148E" w:rsidRPr="003440A8">
        <w:rPr>
          <w:rStyle w:val="Char"/>
          <w:rFonts w:eastAsia="SimSun" w:hint="cs"/>
          <w:rtl/>
        </w:rPr>
        <w:t>ه مشغول تعل</w:t>
      </w:r>
      <w:r w:rsidR="00FD4FB6" w:rsidRPr="003440A8">
        <w:rPr>
          <w:rStyle w:val="Char"/>
          <w:rFonts w:eastAsia="SimSun" w:hint="cs"/>
          <w:rtl/>
        </w:rPr>
        <w:t>ی</w:t>
      </w:r>
      <w:r w:rsidR="001D148E" w:rsidRPr="003440A8">
        <w:rPr>
          <w:rStyle w:val="Char"/>
          <w:rFonts w:eastAsia="SimSun" w:hint="cs"/>
          <w:rtl/>
        </w:rPr>
        <w:t>م د</w:t>
      </w:r>
      <w:r w:rsidR="00FD4FB6" w:rsidRPr="003440A8">
        <w:rPr>
          <w:rStyle w:val="Char"/>
          <w:rFonts w:eastAsia="SimSun" w:hint="cs"/>
          <w:rtl/>
        </w:rPr>
        <w:t>ی</w:t>
      </w:r>
      <w:r w:rsidR="001D148E" w:rsidRPr="003440A8">
        <w:rPr>
          <w:rStyle w:val="Char"/>
          <w:rFonts w:eastAsia="SimSun" w:hint="cs"/>
          <w:rtl/>
        </w:rPr>
        <w:t>گران هستند ا</w:t>
      </w:r>
      <w:r w:rsidR="00FD4FB6" w:rsidRPr="003440A8">
        <w:rPr>
          <w:rStyle w:val="Char"/>
          <w:rFonts w:eastAsia="SimSun" w:hint="cs"/>
          <w:rtl/>
        </w:rPr>
        <w:t>ی</w:t>
      </w:r>
      <w:r w:rsidR="001D148E" w:rsidRPr="003440A8">
        <w:rPr>
          <w:rStyle w:val="Char"/>
          <w:rFonts w:eastAsia="SimSun" w:hint="cs"/>
          <w:rtl/>
        </w:rPr>
        <w:t xml:space="preserve">ن حق وجود ندارد </w:t>
      </w:r>
      <w:r w:rsidR="00FD4FB6" w:rsidRPr="003440A8">
        <w:rPr>
          <w:rStyle w:val="Char"/>
          <w:rFonts w:eastAsia="SimSun" w:hint="cs"/>
          <w:rtl/>
        </w:rPr>
        <w:t>ک</w:t>
      </w:r>
      <w:r w:rsidR="001D148E" w:rsidRPr="003440A8">
        <w:rPr>
          <w:rStyle w:val="Char"/>
          <w:rFonts w:eastAsia="SimSun" w:hint="cs"/>
          <w:rtl/>
        </w:rPr>
        <w:t>ه از نفر</w:t>
      </w:r>
      <w:r w:rsidR="00FD4FB6" w:rsidRPr="003440A8">
        <w:rPr>
          <w:rStyle w:val="Char"/>
          <w:rFonts w:eastAsia="SimSun" w:hint="cs"/>
          <w:rtl/>
        </w:rPr>
        <w:t>ی</w:t>
      </w:r>
      <w:r w:rsidR="001D148E" w:rsidRPr="003440A8">
        <w:rPr>
          <w:rStyle w:val="Char"/>
          <w:rFonts w:eastAsia="SimSun" w:hint="cs"/>
          <w:rtl/>
        </w:rPr>
        <w:t xml:space="preserve"> عهد و پ</w:t>
      </w:r>
      <w:r w:rsidR="00FD4FB6" w:rsidRPr="003440A8">
        <w:rPr>
          <w:rStyle w:val="Char"/>
          <w:rFonts w:eastAsia="SimSun" w:hint="cs"/>
          <w:rtl/>
        </w:rPr>
        <w:t>ی</w:t>
      </w:r>
      <w:r w:rsidR="001D148E" w:rsidRPr="003440A8">
        <w:rPr>
          <w:rStyle w:val="Char"/>
          <w:rFonts w:eastAsia="SimSun" w:hint="cs"/>
          <w:rtl/>
        </w:rPr>
        <w:t>مان بگ</w:t>
      </w:r>
      <w:r w:rsidR="00FD4FB6" w:rsidRPr="003440A8">
        <w:rPr>
          <w:rStyle w:val="Char"/>
          <w:rFonts w:eastAsia="SimSun" w:hint="cs"/>
          <w:rtl/>
        </w:rPr>
        <w:t>ی</w:t>
      </w:r>
      <w:r w:rsidR="001D148E" w:rsidRPr="003440A8">
        <w:rPr>
          <w:rStyle w:val="Char"/>
          <w:rFonts w:eastAsia="SimSun" w:hint="cs"/>
          <w:rtl/>
        </w:rPr>
        <w:t>رند تا در تمام چ</w:t>
      </w:r>
      <w:r w:rsidR="00FD4FB6" w:rsidRPr="003440A8">
        <w:rPr>
          <w:rStyle w:val="Char"/>
          <w:rFonts w:eastAsia="SimSun" w:hint="cs"/>
          <w:rtl/>
        </w:rPr>
        <w:t>ی</w:t>
      </w:r>
      <w:r w:rsidR="001D148E" w:rsidRPr="003440A8">
        <w:rPr>
          <w:rStyle w:val="Char"/>
          <w:rFonts w:eastAsia="SimSun" w:hint="cs"/>
          <w:rtl/>
        </w:rPr>
        <w:t>زها</w:t>
      </w:r>
      <w:r w:rsidR="00FD4FB6" w:rsidRPr="003440A8">
        <w:rPr>
          <w:rStyle w:val="Char"/>
          <w:rFonts w:eastAsia="SimSun" w:hint="cs"/>
          <w:rtl/>
        </w:rPr>
        <w:t>یی</w:t>
      </w:r>
      <w:r w:rsidR="001D148E" w:rsidRPr="003440A8">
        <w:rPr>
          <w:rStyle w:val="Char"/>
          <w:rFonts w:eastAsia="SimSun" w:hint="cs"/>
          <w:rtl/>
        </w:rPr>
        <w:t xml:space="preserve"> </w:t>
      </w:r>
      <w:r w:rsidR="00FD4FB6" w:rsidRPr="003440A8">
        <w:rPr>
          <w:rStyle w:val="Char"/>
          <w:rFonts w:eastAsia="SimSun" w:hint="cs"/>
          <w:rtl/>
        </w:rPr>
        <w:t>ک</w:t>
      </w:r>
      <w:r w:rsidR="001D148E" w:rsidRPr="003440A8">
        <w:rPr>
          <w:rStyle w:val="Char"/>
          <w:rFonts w:eastAsia="SimSun" w:hint="cs"/>
          <w:rtl/>
        </w:rPr>
        <w:t>ه او م</w:t>
      </w:r>
      <w:r w:rsidR="00FD4FB6" w:rsidRPr="003440A8">
        <w:rPr>
          <w:rStyle w:val="Char"/>
          <w:rFonts w:eastAsia="SimSun" w:hint="cs"/>
          <w:rtl/>
        </w:rPr>
        <w:t>ی</w:t>
      </w:r>
      <w:r w:rsidRPr="003440A8">
        <w:rPr>
          <w:rStyle w:val="Char"/>
          <w:rFonts w:eastAsia="SimSun" w:hint="cs"/>
          <w:rtl/>
        </w:rPr>
        <w:t>‌</w:t>
      </w:r>
      <w:r w:rsidR="001D148E" w:rsidRPr="003440A8">
        <w:rPr>
          <w:rStyle w:val="Char"/>
          <w:rFonts w:eastAsia="SimSun" w:hint="cs"/>
          <w:rtl/>
        </w:rPr>
        <w:t xml:space="preserve">خواهد موافقش باشند و </w:t>
      </w:r>
      <w:r w:rsidR="00FD4FB6" w:rsidRPr="003440A8">
        <w:rPr>
          <w:rStyle w:val="Char"/>
          <w:rFonts w:eastAsia="SimSun" w:hint="cs"/>
          <w:rtl/>
        </w:rPr>
        <w:t>ی</w:t>
      </w:r>
      <w:r w:rsidR="001D148E" w:rsidRPr="003440A8">
        <w:rPr>
          <w:rStyle w:val="Char"/>
          <w:rFonts w:eastAsia="SimSun" w:hint="cs"/>
          <w:rtl/>
        </w:rPr>
        <w:t xml:space="preserve">ا </w:t>
      </w:r>
      <w:r w:rsidR="00FD4FB6" w:rsidRPr="003440A8">
        <w:rPr>
          <w:rStyle w:val="Char"/>
          <w:rFonts w:eastAsia="SimSun" w:hint="cs"/>
          <w:rtl/>
        </w:rPr>
        <w:t>ک</w:t>
      </w:r>
      <w:r w:rsidR="001D148E" w:rsidRPr="003440A8">
        <w:rPr>
          <w:rStyle w:val="Char"/>
          <w:rFonts w:eastAsia="SimSun" w:hint="cs"/>
          <w:rtl/>
        </w:rPr>
        <w:t>س</w:t>
      </w:r>
      <w:r w:rsidR="00FD4FB6" w:rsidRPr="003440A8">
        <w:rPr>
          <w:rStyle w:val="Char"/>
          <w:rFonts w:eastAsia="SimSun" w:hint="cs"/>
          <w:rtl/>
        </w:rPr>
        <w:t>ی</w:t>
      </w:r>
      <w:r w:rsidR="001D148E" w:rsidRPr="003440A8">
        <w:rPr>
          <w:rStyle w:val="Char"/>
          <w:rFonts w:eastAsia="SimSun" w:hint="cs"/>
          <w:rtl/>
        </w:rPr>
        <w:t xml:space="preserve"> را </w:t>
      </w:r>
      <w:r w:rsidR="00FD4FB6" w:rsidRPr="003440A8">
        <w:rPr>
          <w:rStyle w:val="Char"/>
          <w:rFonts w:eastAsia="SimSun" w:hint="cs"/>
          <w:rtl/>
        </w:rPr>
        <w:t>ک</w:t>
      </w:r>
      <w:r w:rsidR="001D148E" w:rsidRPr="003440A8">
        <w:rPr>
          <w:rStyle w:val="Char"/>
          <w:rFonts w:eastAsia="SimSun" w:hint="cs"/>
          <w:rtl/>
        </w:rPr>
        <w:t xml:space="preserve">ه او دوست دارد دوست بدارند و </w:t>
      </w:r>
      <w:r w:rsidR="00FD4FB6" w:rsidRPr="003440A8">
        <w:rPr>
          <w:rStyle w:val="Char"/>
          <w:rFonts w:eastAsia="SimSun" w:hint="cs"/>
          <w:rtl/>
        </w:rPr>
        <w:t>ی</w:t>
      </w:r>
      <w:r w:rsidR="001D148E" w:rsidRPr="003440A8">
        <w:rPr>
          <w:rStyle w:val="Char"/>
          <w:rFonts w:eastAsia="SimSun" w:hint="cs"/>
          <w:rtl/>
        </w:rPr>
        <w:t>ا دشمنانش را دشمن</w:t>
      </w:r>
      <w:r w:rsidR="00FD4FB6" w:rsidRPr="003440A8">
        <w:rPr>
          <w:rStyle w:val="Char"/>
          <w:rFonts w:eastAsia="SimSun" w:hint="cs"/>
          <w:rtl/>
        </w:rPr>
        <w:t>ی</w:t>
      </w:r>
      <w:r w:rsidR="001D148E" w:rsidRPr="003440A8">
        <w:rPr>
          <w:rStyle w:val="Char"/>
          <w:rFonts w:eastAsia="SimSun" w:hint="cs"/>
          <w:rtl/>
        </w:rPr>
        <w:t xml:space="preserve"> </w:t>
      </w:r>
      <w:r w:rsidR="00FD4FB6" w:rsidRPr="003440A8">
        <w:rPr>
          <w:rStyle w:val="Char"/>
          <w:rFonts w:eastAsia="SimSun" w:hint="cs"/>
          <w:rtl/>
        </w:rPr>
        <w:t>ک</w:t>
      </w:r>
      <w:r w:rsidR="001D148E" w:rsidRPr="003440A8">
        <w:rPr>
          <w:rStyle w:val="Char"/>
          <w:rFonts w:eastAsia="SimSun" w:hint="cs"/>
          <w:rtl/>
        </w:rPr>
        <w:t>نند، بل</w:t>
      </w:r>
      <w:r w:rsidR="00FD4FB6" w:rsidRPr="003440A8">
        <w:rPr>
          <w:rStyle w:val="Char"/>
          <w:rFonts w:eastAsia="SimSun" w:hint="cs"/>
          <w:rtl/>
        </w:rPr>
        <w:t>ک</w:t>
      </w:r>
      <w:r w:rsidR="001D148E" w:rsidRPr="003440A8">
        <w:rPr>
          <w:rStyle w:val="Char"/>
          <w:rFonts w:eastAsia="SimSun" w:hint="cs"/>
          <w:rtl/>
        </w:rPr>
        <w:t>ه</w:t>
      </w:r>
      <w:r w:rsidR="004402A3">
        <w:rPr>
          <w:rStyle w:val="Char"/>
          <w:rFonts w:eastAsia="SimSun" w:hint="cs"/>
          <w:rtl/>
        </w:rPr>
        <w:t xml:space="preserve"> انجام‌دهنده </w:t>
      </w:r>
      <w:r w:rsidR="001D148E" w:rsidRPr="003440A8">
        <w:rPr>
          <w:rStyle w:val="Char"/>
          <w:rFonts w:eastAsia="SimSun" w:hint="cs"/>
          <w:rtl/>
        </w:rPr>
        <w:t>چن</w:t>
      </w:r>
      <w:r w:rsidR="00FD4FB6" w:rsidRPr="003440A8">
        <w:rPr>
          <w:rStyle w:val="Char"/>
          <w:rFonts w:eastAsia="SimSun" w:hint="cs"/>
          <w:rtl/>
        </w:rPr>
        <w:t>ی</w:t>
      </w:r>
      <w:r w:rsidR="001D148E" w:rsidRPr="003440A8">
        <w:rPr>
          <w:rStyle w:val="Char"/>
          <w:rFonts w:eastAsia="SimSun" w:hint="cs"/>
          <w:rtl/>
        </w:rPr>
        <w:t xml:space="preserve">ن </w:t>
      </w:r>
      <w:r w:rsidR="00FD4FB6" w:rsidRPr="003440A8">
        <w:rPr>
          <w:rStyle w:val="Char"/>
          <w:rFonts w:eastAsia="SimSun" w:hint="cs"/>
          <w:rtl/>
        </w:rPr>
        <w:t>ک</w:t>
      </w:r>
      <w:r w:rsidR="001D148E" w:rsidRPr="003440A8">
        <w:rPr>
          <w:rStyle w:val="Char"/>
          <w:rFonts w:eastAsia="SimSun" w:hint="cs"/>
          <w:rtl/>
        </w:rPr>
        <w:t>ار</w:t>
      </w:r>
      <w:r w:rsidR="00FD4FB6" w:rsidRPr="003440A8">
        <w:rPr>
          <w:rStyle w:val="Char"/>
          <w:rFonts w:eastAsia="SimSun" w:hint="cs"/>
          <w:rtl/>
        </w:rPr>
        <w:t>ی</w:t>
      </w:r>
      <w:r w:rsidR="001D148E" w:rsidRPr="003440A8">
        <w:rPr>
          <w:rStyle w:val="Char"/>
          <w:rFonts w:eastAsia="SimSun" w:hint="cs"/>
          <w:rtl/>
        </w:rPr>
        <w:t xml:space="preserve"> از جمله افراد</w:t>
      </w:r>
      <w:r w:rsidR="00FD4FB6" w:rsidRPr="003440A8">
        <w:rPr>
          <w:rStyle w:val="Char"/>
          <w:rFonts w:eastAsia="SimSun" w:hint="cs"/>
          <w:rtl/>
        </w:rPr>
        <w:t>ی</w:t>
      </w:r>
      <w:r w:rsidR="001D148E" w:rsidRPr="003440A8">
        <w:rPr>
          <w:rStyle w:val="Char"/>
          <w:rFonts w:eastAsia="SimSun" w:hint="cs"/>
          <w:rtl/>
        </w:rPr>
        <w:t xml:space="preserve"> چون چنگ</w:t>
      </w:r>
      <w:r w:rsidR="00FD4FB6" w:rsidRPr="003440A8">
        <w:rPr>
          <w:rStyle w:val="Char"/>
          <w:rFonts w:eastAsia="SimSun" w:hint="cs"/>
          <w:rtl/>
        </w:rPr>
        <w:t>ی</w:t>
      </w:r>
      <w:r w:rsidR="001D148E" w:rsidRPr="003440A8">
        <w:rPr>
          <w:rStyle w:val="Char"/>
          <w:rFonts w:eastAsia="SimSun" w:hint="cs"/>
          <w:rtl/>
        </w:rPr>
        <w:t>زخان و امثال او م</w:t>
      </w:r>
      <w:r w:rsidR="00FD4FB6" w:rsidRPr="003440A8">
        <w:rPr>
          <w:rStyle w:val="Char"/>
          <w:rFonts w:eastAsia="SimSun" w:hint="cs"/>
          <w:rtl/>
        </w:rPr>
        <w:t>ی</w:t>
      </w:r>
      <w:r w:rsidRPr="003440A8">
        <w:rPr>
          <w:rStyle w:val="Char"/>
          <w:rFonts w:eastAsia="SimSun" w:hint="cs"/>
          <w:rtl/>
        </w:rPr>
        <w:t>‌</w:t>
      </w:r>
      <w:r w:rsidR="001D148E" w:rsidRPr="003440A8">
        <w:rPr>
          <w:rStyle w:val="Char"/>
          <w:rFonts w:eastAsia="SimSun" w:hint="cs"/>
          <w:rtl/>
        </w:rPr>
        <w:t>باشند چون آنها موافقان خو</w:t>
      </w:r>
      <w:r w:rsidR="00FD4FB6" w:rsidRPr="003440A8">
        <w:rPr>
          <w:rStyle w:val="Char"/>
          <w:rFonts w:eastAsia="SimSun" w:hint="cs"/>
          <w:rtl/>
        </w:rPr>
        <w:t>ی</w:t>
      </w:r>
      <w:r w:rsidR="001D148E" w:rsidRPr="003440A8">
        <w:rPr>
          <w:rStyle w:val="Char"/>
          <w:rFonts w:eastAsia="SimSun" w:hint="cs"/>
          <w:rtl/>
        </w:rPr>
        <w:t xml:space="preserve">ش را دوست و </w:t>
      </w:r>
      <w:r w:rsidR="00FD4FB6" w:rsidRPr="003440A8">
        <w:rPr>
          <w:rStyle w:val="Char"/>
          <w:rFonts w:eastAsia="SimSun" w:hint="cs"/>
          <w:rtl/>
        </w:rPr>
        <w:t>ی</w:t>
      </w:r>
      <w:r w:rsidR="001D148E" w:rsidRPr="003440A8">
        <w:rPr>
          <w:rStyle w:val="Char"/>
          <w:rFonts w:eastAsia="SimSun" w:hint="cs"/>
          <w:rtl/>
        </w:rPr>
        <w:t>اور و</w:t>
      </w:r>
      <w:r w:rsidR="004402A3">
        <w:rPr>
          <w:rStyle w:val="Char"/>
          <w:rFonts w:eastAsia="SimSun" w:hint="cs"/>
          <w:rtl/>
        </w:rPr>
        <w:t xml:space="preserve"> هرکس </w:t>
      </w:r>
      <w:r w:rsidR="001D148E" w:rsidRPr="003440A8">
        <w:rPr>
          <w:rStyle w:val="Char"/>
          <w:rFonts w:eastAsia="SimSun" w:hint="cs"/>
          <w:rtl/>
        </w:rPr>
        <w:t>مخالف با آنها بود دشمن و باغ</w:t>
      </w:r>
      <w:r w:rsidR="00FD4FB6" w:rsidRPr="003440A8">
        <w:rPr>
          <w:rStyle w:val="Char"/>
          <w:rFonts w:eastAsia="SimSun" w:hint="cs"/>
          <w:rtl/>
        </w:rPr>
        <w:t>ی</w:t>
      </w:r>
      <w:r w:rsidR="001D148E" w:rsidRPr="003440A8">
        <w:rPr>
          <w:rStyle w:val="Char"/>
          <w:rFonts w:eastAsia="SimSun" w:hint="cs"/>
          <w:rtl/>
        </w:rPr>
        <w:t xml:space="preserve"> </w:t>
      </w:r>
      <w:r w:rsidR="001D148E" w:rsidRPr="003440A8">
        <w:rPr>
          <w:rStyle w:val="Char"/>
          <w:rFonts w:eastAsia="SimSun" w:hint="cs"/>
          <w:rtl/>
        </w:rPr>
        <w:lastRenderedPageBreak/>
        <w:t>م</w:t>
      </w:r>
      <w:r w:rsidR="00FD4FB6" w:rsidRPr="003440A8">
        <w:rPr>
          <w:rStyle w:val="Char"/>
          <w:rFonts w:eastAsia="SimSun" w:hint="cs"/>
          <w:rtl/>
        </w:rPr>
        <w:t>ی</w:t>
      </w:r>
      <w:r w:rsidRPr="003440A8">
        <w:rPr>
          <w:rStyle w:val="Char"/>
          <w:rFonts w:eastAsia="SimSun" w:hint="cs"/>
          <w:rtl/>
        </w:rPr>
        <w:t>‌</w:t>
      </w:r>
      <w:r w:rsidR="001D148E" w:rsidRPr="003440A8">
        <w:rPr>
          <w:rStyle w:val="Char"/>
          <w:rFonts w:eastAsia="SimSun" w:hint="cs"/>
          <w:rtl/>
        </w:rPr>
        <w:t>دانستند، لذا عهد و پ</w:t>
      </w:r>
      <w:r w:rsidR="00FD4FB6" w:rsidRPr="003440A8">
        <w:rPr>
          <w:rStyle w:val="Char"/>
          <w:rFonts w:eastAsia="SimSun" w:hint="cs"/>
          <w:rtl/>
        </w:rPr>
        <w:t>ی</w:t>
      </w:r>
      <w:r w:rsidR="001D148E" w:rsidRPr="003440A8">
        <w:rPr>
          <w:rStyle w:val="Char"/>
          <w:rFonts w:eastAsia="SimSun" w:hint="cs"/>
          <w:rtl/>
        </w:rPr>
        <w:t>مان خدا بر همه لازم و واجب است و همگ</w:t>
      </w:r>
      <w:r w:rsidR="00FD4FB6" w:rsidRPr="003440A8">
        <w:rPr>
          <w:rStyle w:val="Char"/>
          <w:rFonts w:eastAsia="SimSun" w:hint="cs"/>
          <w:rtl/>
        </w:rPr>
        <w:t>ی</w:t>
      </w:r>
      <w:r w:rsidR="001D148E" w:rsidRPr="003440A8">
        <w:rPr>
          <w:rStyle w:val="Char"/>
          <w:rFonts w:eastAsia="SimSun" w:hint="cs"/>
          <w:rtl/>
        </w:rPr>
        <w:t xml:space="preserve"> با</w:t>
      </w:r>
      <w:r w:rsidR="00FD4FB6" w:rsidRPr="003440A8">
        <w:rPr>
          <w:rStyle w:val="Char"/>
          <w:rFonts w:eastAsia="SimSun" w:hint="cs"/>
          <w:rtl/>
        </w:rPr>
        <w:t>ی</w:t>
      </w:r>
      <w:r w:rsidR="001D148E" w:rsidRPr="003440A8">
        <w:rPr>
          <w:rStyle w:val="Char"/>
          <w:rFonts w:eastAsia="SimSun" w:hint="cs"/>
          <w:rtl/>
        </w:rPr>
        <w:t xml:space="preserve">د از خدا و رسولش اطاعت </w:t>
      </w:r>
      <w:r w:rsidR="00FD4FB6" w:rsidRPr="004402A3">
        <w:rPr>
          <w:rStyle w:val="Char"/>
          <w:rFonts w:eastAsia="SimSun" w:hint="cs"/>
          <w:rtl/>
        </w:rPr>
        <w:t>ک</w:t>
      </w:r>
      <w:r w:rsidR="001D148E" w:rsidRPr="004402A3">
        <w:rPr>
          <w:rStyle w:val="Char"/>
          <w:rFonts w:eastAsia="SimSun" w:hint="cs"/>
          <w:rtl/>
        </w:rPr>
        <w:t>نند و از آنها پ</w:t>
      </w:r>
      <w:r w:rsidR="00FD4FB6" w:rsidRPr="004402A3">
        <w:rPr>
          <w:rStyle w:val="Char"/>
          <w:rFonts w:eastAsia="SimSun" w:hint="cs"/>
          <w:rtl/>
        </w:rPr>
        <w:t>ی</w:t>
      </w:r>
      <w:r w:rsidR="001D148E" w:rsidRPr="004402A3">
        <w:rPr>
          <w:rStyle w:val="Char"/>
          <w:rFonts w:eastAsia="SimSun" w:hint="cs"/>
          <w:rtl/>
        </w:rPr>
        <w:t>رو</w:t>
      </w:r>
      <w:r w:rsidR="00FD4FB6" w:rsidRPr="004402A3">
        <w:rPr>
          <w:rStyle w:val="Char"/>
          <w:rFonts w:eastAsia="SimSun" w:hint="cs"/>
          <w:rtl/>
        </w:rPr>
        <w:t>ی</w:t>
      </w:r>
      <w:r w:rsidR="001D148E" w:rsidRPr="004402A3">
        <w:rPr>
          <w:rStyle w:val="Char"/>
          <w:rFonts w:eastAsia="SimSun" w:hint="cs"/>
          <w:rtl/>
        </w:rPr>
        <w:t xml:space="preserve"> و هر</w:t>
      </w:r>
      <w:r w:rsidR="000C7159" w:rsidRPr="004402A3">
        <w:rPr>
          <w:rStyle w:val="Char"/>
          <w:rFonts w:eastAsia="SimSun" w:hint="cs"/>
          <w:rtl/>
        </w:rPr>
        <w:t xml:space="preserve"> </w:t>
      </w:r>
      <w:r w:rsidR="001D148E" w:rsidRPr="004402A3">
        <w:rPr>
          <w:rStyle w:val="Char"/>
          <w:rFonts w:eastAsia="SimSun" w:hint="cs"/>
          <w:rtl/>
        </w:rPr>
        <w:t>آنچه را تحر</w:t>
      </w:r>
      <w:r w:rsidR="00FD4FB6" w:rsidRPr="004402A3">
        <w:rPr>
          <w:rStyle w:val="Char"/>
          <w:rFonts w:eastAsia="SimSun" w:hint="cs"/>
          <w:rtl/>
        </w:rPr>
        <w:t>ی</w:t>
      </w:r>
      <w:r w:rsidR="001D148E" w:rsidRPr="004402A3">
        <w:rPr>
          <w:rStyle w:val="Char"/>
          <w:rFonts w:eastAsia="SimSun" w:hint="cs"/>
          <w:rtl/>
        </w:rPr>
        <w:t xml:space="preserve">م </w:t>
      </w:r>
      <w:r w:rsidR="00FD4FB6" w:rsidRPr="004402A3">
        <w:rPr>
          <w:rStyle w:val="Char"/>
          <w:rFonts w:eastAsia="SimSun" w:hint="cs"/>
          <w:rtl/>
        </w:rPr>
        <w:t>ک</w:t>
      </w:r>
      <w:r w:rsidR="001D148E" w:rsidRPr="004402A3">
        <w:rPr>
          <w:rStyle w:val="Char"/>
          <w:rFonts w:eastAsia="SimSun" w:hint="cs"/>
          <w:rtl/>
        </w:rPr>
        <w:t>رده</w:t>
      </w:r>
      <w:r w:rsidR="004402A3">
        <w:rPr>
          <w:rStyle w:val="Char"/>
          <w:rFonts w:eastAsia="SimSun" w:hint="cs"/>
          <w:rtl/>
        </w:rPr>
        <w:t xml:space="preserve">‌اند </w:t>
      </w:r>
      <w:r w:rsidR="001D148E" w:rsidRPr="004402A3">
        <w:rPr>
          <w:rStyle w:val="Char"/>
          <w:rFonts w:eastAsia="SimSun" w:hint="cs"/>
          <w:rtl/>
        </w:rPr>
        <w:t>حرام بداند</w:t>
      </w:r>
      <w:r w:rsidRPr="004402A3">
        <w:rPr>
          <w:rStyle w:val="Char"/>
          <w:rFonts w:eastAsia="SimSun" w:hint="cs"/>
          <w:rtl/>
        </w:rPr>
        <w:t>».</w:t>
      </w:r>
      <w:r w:rsidR="001D148E" w:rsidRPr="004402A3">
        <w:rPr>
          <w:rStyle w:val="Char"/>
          <w:rFonts w:eastAsia="SimSun" w:hint="cs"/>
          <w:rtl/>
        </w:rPr>
        <w:t xml:space="preserve"> برا</w:t>
      </w:r>
      <w:r w:rsidR="00FD4FB6" w:rsidRPr="004402A3">
        <w:rPr>
          <w:rStyle w:val="Char"/>
          <w:rFonts w:eastAsia="SimSun" w:hint="cs"/>
          <w:rtl/>
        </w:rPr>
        <w:t>ی</w:t>
      </w:r>
      <w:r w:rsidR="001D148E" w:rsidRPr="004402A3">
        <w:rPr>
          <w:rStyle w:val="Char"/>
          <w:rFonts w:eastAsia="SimSun" w:hint="cs"/>
          <w:rtl/>
        </w:rPr>
        <w:t xml:space="preserve"> ب</w:t>
      </w:r>
      <w:r w:rsidR="00FD4FB6" w:rsidRPr="004402A3">
        <w:rPr>
          <w:rStyle w:val="Char"/>
          <w:rFonts w:eastAsia="SimSun" w:hint="cs"/>
          <w:rtl/>
        </w:rPr>
        <w:t>ی</w:t>
      </w:r>
      <w:r w:rsidR="001D148E" w:rsidRPr="004402A3">
        <w:rPr>
          <w:rStyle w:val="Char"/>
          <w:rFonts w:eastAsia="SimSun" w:hint="cs"/>
          <w:rtl/>
        </w:rPr>
        <w:t>ان م</w:t>
      </w:r>
      <w:r w:rsidR="001D148E" w:rsidRPr="003440A8">
        <w:rPr>
          <w:rStyle w:val="Char"/>
          <w:rFonts w:eastAsia="SimSun" w:hint="cs"/>
          <w:rtl/>
        </w:rPr>
        <w:t>طلب توض</w:t>
      </w:r>
      <w:r w:rsidR="00FD4FB6" w:rsidRPr="003440A8">
        <w:rPr>
          <w:rStyle w:val="Char"/>
          <w:rFonts w:eastAsia="SimSun" w:hint="cs"/>
          <w:rtl/>
        </w:rPr>
        <w:t>ی</w:t>
      </w:r>
      <w:r w:rsidR="001D148E" w:rsidRPr="003440A8">
        <w:rPr>
          <w:rStyle w:val="Char"/>
          <w:rFonts w:eastAsia="SimSun" w:hint="cs"/>
          <w:rtl/>
        </w:rPr>
        <w:t>ح</w:t>
      </w:r>
      <w:r w:rsidR="00FD4FB6" w:rsidRPr="003440A8">
        <w:rPr>
          <w:rStyle w:val="Char"/>
          <w:rFonts w:eastAsia="SimSun" w:hint="cs"/>
          <w:rtl/>
        </w:rPr>
        <w:t>ی</w:t>
      </w:r>
      <w:r w:rsidR="001D148E" w:rsidRPr="003440A8">
        <w:rPr>
          <w:rStyle w:val="Char"/>
          <w:rFonts w:eastAsia="SimSun" w:hint="cs"/>
          <w:rtl/>
        </w:rPr>
        <w:t xml:space="preserve"> لازم است و آن ا</w:t>
      </w:r>
      <w:r w:rsidR="00FD4FB6" w:rsidRPr="003440A8">
        <w:rPr>
          <w:rStyle w:val="Char"/>
          <w:rFonts w:eastAsia="SimSun" w:hint="cs"/>
          <w:rtl/>
        </w:rPr>
        <w:t>ی</w:t>
      </w:r>
      <w:r w:rsidR="001D148E" w:rsidRPr="003440A8">
        <w:rPr>
          <w:rStyle w:val="Char"/>
          <w:rFonts w:eastAsia="SimSun" w:hint="cs"/>
          <w:rtl/>
        </w:rPr>
        <w:t>ن</w:t>
      </w:r>
      <w:r w:rsidR="00FD4FB6" w:rsidRPr="003440A8">
        <w:rPr>
          <w:rStyle w:val="Char"/>
          <w:rFonts w:eastAsia="SimSun" w:hint="cs"/>
          <w:rtl/>
        </w:rPr>
        <w:t>ک</w:t>
      </w:r>
      <w:r w:rsidR="001D148E" w:rsidRPr="003440A8">
        <w:rPr>
          <w:rStyle w:val="Char"/>
          <w:rFonts w:eastAsia="SimSun" w:hint="cs"/>
          <w:rtl/>
        </w:rPr>
        <w:t>ه:</w:t>
      </w:r>
    </w:p>
    <w:p w:rsidR="001D148E" w:rsidRPr="003440A8" w:rsidRDefault="00E87471" w:rsidP="008A4880">
      <w:pPr>
        <w:ind w:firstLine="284"/>
        <w:jc w:val="both"/>
        <w:rPr>
          <w:rStyle w:val="Char"/>
          <w:rFonts w:eastAsia="SimSun"/>
          <w:rtl/>
        </w:rPr>
      </w:pPr>
      <w:r w:rsidRPr="003440A8">
        <w:rPr>
          <w:rStyle w:val="Char"/>
          <w:rFonts w:eastAsia="SimSun" w:hint="cs"/>
          <w:rtl/>
        </w:rPr>
        <w:t>زمان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جهان اسلام به سبب نادان</w:t>
      </w:r>
      <w:r w:rsidR="00FD4FB6" w:rsidRPr="003440A8">
        <w:rPr>
          <w:rStyle w:val="Char"/>
          <w:rFonts w:eastAsia="SimSun" w:hint="cs"/>
          <w:rtl/>
        </w:rPr>
        <w:t>ی</w:t>
      </w:r>
      <w:r w:rsidRPr="003440A8">
        <w:rPr>
          <w:rStyle w:val="Char"/>
          <w:rFonts w:eastAsia="SimSun" w:hint="cs"/>
          <w:rtl/>
        </w:rPr>
        <w:t xml:space="preserve"> و پشت</w:t>
      </w:r>
      <w:r w:rsidR="004402A3">
        <w:rPr>
          <w:rStyle w:val="Char"/>
          <w:rFonts w:eastAsia="SimSun" w:hint="cs"/>
          <w:rtl/>
        </w:rPr>
        <w:t>‌</w:t>
      </w:r>
      <w:r w:rsidR="00FD4FB6" w:rsidRPr="003440A8">
        <w:rPr>
          <w:rStyle w:val="Char"/>
          <w:rFonts w:eastAsia="SimSun" w:hint="cs"/>
          <w:rtl/>
        </w:rPr>
        <w:t>ک</w:t>
      </w:r>
      <w:r w:rsidRPr="003440A8">
        <w:rPr>
          <w:rStyle w:val="Char"/>
          <w:rFonts w:eastAsia="SimSun" w:hint="cs"/>
          <w:rtl/>
        </w:rPr>
        <w:t>ردن به اح</w:t>
      </w:r>
      <w:r w:rsidR="00FD4FB6" w:rsidRPr="003440A8">
        <w:rPr>
          <w:rStyle w:val="Char"/>
          <w:rFonts w:eastAsia="SimSun" w:hint="cs"/>
          <w:rtl/>
        </w:rPr>
        <w:t>ک</w:t>
      </w:r>
      <w:r w:rsidRPr="003440A8">
        <w:rPr>
          <w:rStyle w:val="Char"/>
          <w:rFonts w:eastAsia="SimSun" w:hint="cs"/>
          <w:rtl/>
        </w:rPr>
        <w:t>ام اسلام</w:t>
      </w:r>
      <w:r w:rsidR="00FD4FB6" w:rsidRPr="003440A8">
        <w:rPr>
          <w:rStyle w:val="Char"/>
          <w:rFonts w:eastAsia="SimSun" w:hint="cs"/>
          <w:rtl/>
        </w:rPr>
        <w:t>ی</w:t>
      </w:r>
      <w:r w:rsidRPr="003440A8">
        <w:rPr>
          <w:rStyle w:val="Char"/>
          <w:rFonts w:eastAsia="SimSun" w:hint="cs"/>
          <w:rtl/>
        </w:rPr>
        <w:t xml:space="preserve"> و تفرقش در سراش</w:t>
      </w:r>
      <w:r w:rsidR="00FD4FB6" w:rsidRPr="003440A8">
        <w:rPr>
          <w:rStyle w:val="Char"/>
          <w:rFonts w:eastAsia="SimSun" w:hint="cs"/>
          <w:rtl/>
        </w:rPr>
        <w:t>ی</w:t>
      </w:r>
      <w:r w:rsidRPr="003440A8">
        <w:rPr>
          <w:rStyle w:val="Char"/>
          <w:rFonts w:eastAsia="SimSun" w:hint="cs"/>
          <w:rtl/>
        </w:rPr>
        <w:t>ب</w:t>
      </w:r>
      <w:r w:rsidR="00FD4FB6" w:rsidRPr="003440A8">
        <w:rPr>
          <w:rStyle w:val="Char"/>
          <w:rFonts w:eastAsia="SimSun" w:hint="cs"/>
          <w:rtl/>
        </w:rPr>
        <w:t>ی</w:t>
      </w:r>
      <w:r w:rsidRPr="003440A8">
        <w:rPr>
          <w:rStyle w:val="Char"/>
          <w:rFonts w:eastAsia="SimSun" w:hint="cs"/>
          <w:rtl/>
        </w:rPr>
        <w:t xml:space="preserve"> سقوط قرار گرفت و دن</w:t>
      </w:r>
      <w:r w:rsidR="00FD4FB6" w:rsidRPr="003440A8">
        <w:rPr>
          <w:rStyle w:val="Char"/>
          <w:rFonts w:eastAsia="SimSun" w:hint="cs"/>
          <w:rtl/>
        </w:rPr>
        <w:t>ی</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غرب توانست ب</w:t>
      </w:r>
      <w:r w:rsidR="00FD4FB6" w:rsidRPr="003440A8">
        <w:rPr>
          <w:rStyle w:val="Char"/>
          <w:rFonts w:eastAsia="SimSun" w:hint="cs"/>
          <w:rtl/>
        </w:rPr>
        <w:t>ی</w:t>
      </w:r>
      <w:r w:rsidRPr="003440A8">
        <w:rPr>
          <w:rStyle w:val="Char"/>
          <w:rFonts w:eastAsia="SimSun" w:hint="cs"/>
          <w:rtl/>
        </w:rPr>
        <w:t>ش</w:t>
      </w:r>
      <w:r w:rsidR="00171E41" w:rsidRPr="003440A8">
        <w:rPr>
          <w:rStyle w:val="Char"/>
          <w:rFonts w:eastAsia="SimSun" w:hint="cs"/>
          <w:rtl/>
        </w:rPr>
        <w:t>ت</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ن</w:t>
      </w:r>
      <w:r w:rsidR="004402A3">
        <w:rPr>
          <w:rStyle w:val="Char"/>
          <w:rFonts w:eastAsia="SimSun" w:hint="cs"/>
          <w:rtl/>
        </w:rPr>
        <w:t xml:space="preserve"> قسمت‌های</w:t>
      </w:r>
      <w:r w:rsidR="00171E41" w:rsidRPr="003440A8">
        <w:rPr>
          <w:rStyle w:val="Char"/>
          <w:rFonts w:eastAsia="SimSun" w:hint="cs"/>
          <w:rtl/>
        </w:rPr>
        <w:t xml:space="preserve"> ممال</w:t>
      </w:r>
      <w:r w:rsidR="00FD4FB6" w:rsidRPr="003440A8">
        <w:rPr>
          <w:rStyle w:val="Char"/>
          <w:rFonts w:eastAsia="SimSun" w:hint="cs"/>
          <w:rtl/>
        </w:rPr>
        <w:t>ک</w:t>
      </w:r>
      <w:r w:rsidR="00171E41" w:rsidRPr="003440A8">
        <w:rPr>
          <w:rStyle w:val="Char"/>
          <w:rFonts w:eastAsia="SimSun" w:hint="cs"/>
          <w:rtl/>
        </w:rPr>
        <w:t xml:space="preserve"> اسلام</w:t>
      </w:r>
      <w:r w:rsidR="00FD4FB6" w:rsidRPr="003440A8">
        <w:rPr>
          <w:rStyle w:val="Char"/>
          <w:rFonts w:eastAsia="SimSun" w:hint="cs"/>
          <w:rtl/>
        </w:rPr>
        <w:t>ی</w:t>
      </w:r>
      <w:r w:rsidR="00171E41" w:rsidRPr="003440A8">
        <w:rPr>
          <w:rStyle w:val="Char"/>
          <w:rFonts w:eastAsia="SimSun" w:hint="cs"/>
          <w:rtl/>
        </w:rPr>
        <w:t xml:space="preserve"> را با</w:t>
      </w:r>
      <w:r w:rsidRPr="003440A8">
        <w:rPr>
          <w:rStyle w:val="Char"/>
          <w:rFonts w:eastAsia="SimSun" w:hint="cs"/>
          <w:rtl/>
        </w:rPr>
        <w:t xml:space="preserve"> سلطه نظام</w:t>
      </w:r>
      <w:r w:rsidR="00FD4FB6" w:rsidRPr="003440A8">
        <w:rPr>
          <w:rStyle w:val="Char"/>
          <w:rFonts w:eastAsia="SimSun" w:hint="cs"/>
          <w:rtl/>
        </w:rPr>
        <w:t>ی</w:t>
      </w:r>
      <w:r w:rsidR="00171E41" w:rsidRPr="003440A8">
        <w:rPr>
          <w:rStyle w:val="Char"/>
          <w:rFonts w:eastAsia="SimSun" w:hint="cs"/>
          <w:rtl/>
        </w:rPr>
        <w:t>،</w:t>
      </w:r>
      <w:r w:rsidRPr="003440A8">
        <w:rPr>
          <w:rStyle w:val="Char"/>
          <w:rFonts w:eastAsia="SimSun" w:hint="cs"/>
          <w:rtl/>
        </w:rPr>
        <w:t xml:space="preserve"> س</w:t>
      </w:r>
      <w:r w:rsidR="00FD4FB6" w:rsidRPr="003440A8">
        <w:rPr>
          <w:rStyle w:val="Char"/>
          <w:rFonts w:eastAsia="SimSun" w:hint="cs"/>
          <w:rtl/>
        </w:rPr>
        <w:t>ی</w:t>
      </w:r>
      <w:r w:rsidRPr="003440A8">
        <w:rPr>
          <w:rStyle w:val="Char"/>
          <w:rFonts w:eastAsia="SimSun" w:hint="cs"/>
          <w:rtl/>
        </w:rPr>
        <w:t>اس</w:t>
      </w:r>
      <w:r w:rsidR="00FD4FB6" w:rsidRPr="003440A8">
        <w:rPr>
          <w:rStyle w:val="Char"/>
          <w:rFonts w:eastAsia="SimSun" w:hint="cs"/>
          <w:rtl/>
        </w:rPr>
        <w:t>ی</w:t>
      </w:r>
      <w:r w:rsidRPr="003440A8">
        <w:rPr>
          <w:rStyle w:val="Char"/>
          <w:rFonts w:eastAsia="SimSun" w:hint="cs"/>
          <w:rtl/>
        </w:rPr>
        <w:t xml:space="preserve"> و فرهنگ</w:t>
      </w:r>
      <w:r w:rsidR="00FD4FB6" w:rsidRPr="003440A8">
        <w:rPr>
          <w:rStyle w:val="Char"/>
          <w:rFonts w:eastAsia="SimSun" w:hint="cs"/>
          <w:rtl/>
        </w:rPr>
        <w:t>ی</w:t>
      </w:r>
      <w:r w:rsidRPr="003440A8">
        <w:rPr>
          <w:rStyle w:val="Char"/>
          <w:rFonts w:eastAsia="SimSun" w:hint="cs"/>
          <w:rtl/>
        </w:rPr>
        <w:t xml:space="preserve"> تحت نفوذ خو</w:t>
      </w:r>
      <w:r w:rsidR="00FD4FB6" w:rsidRPr="003440A8">
        <w:rPr>
          <w:rStyle w:val="Char"/>
          <w:rFonts w:eastAsia="SimSun" w:hint="cs"/>
          <w:rtl/>
        </w:rPr>
        <w:t>ی</w:t>
      </w:r>
      <w:r w:rsidRPr="003440A8">
        <w:rPr>
          <w:rStyle w:val="Char"/>
          <w:rFonts w:eastAsia="SimSun" w:hint="cs"/>
          <w:rtl/>
        </w:rPr>
        <w:t xml:space="preserve">ش درآورد </w:t>
      </w:r>
      <w:r w:rsidR="00171E41" w:rsidRPr="003440A8">
        <w:rPr>
          <w:rStyle w:val="Char"/>
          <w:rFonts w:eastAsia="SimSun" w:hint="cs"/>
          <w:rtl/>
        </w:rPr>
        <w:t xml:space="preserve">و </w:t>
      </w:r>
      <w:r w:rsidRPr="003440A8">
        <w:rPr>
          <w:rStyle w:val="Char"/>
          <w:rFonts w:eastAsia="SimSun" w:hint="cs"/>
          <w:rtl/>
        </w:rPr>
        <w:t>در نت</w:t>
      </w:r>
      <w:r w:rsidR="00FD4FB6" w:rsidRPr="003440A8">
        <w:rPr>
          <w:rStyle w:val="Char"/>
          <w:rFonts w:eastAsia="SimSun" w:hint="cs"/>
          <w:rtl/>
        </w:rPr>
        <w:t>ی</w:t>
      </w:r>
      <w:r w:rsidRPr="003440A8">
        <w:rPr>
          <w:rStyle w:val="Char"/>
          <w:rFonts w:eastAsia="SimSun" w:hint="cs"/>
          <w:rtl/>
        </w:rPr>
        <w:t>جه صدمات شد</w:t>
      </w:r>
      <w:r w:rsidR="00FD4FB6" w:rsidRPr="003440A8">
        <w:rPr>
          <w:rStyle w:val="Char"/>
          <w:rFonts w:eastAsia="SimSun" w:hint="cs"/>
          <w:rtl/>
        </w:rPr>
        <w:t>ی</w:t>
      </w:r>
      <w:r w:rsidR="00171E41" w:rsidRPr="003440A8">
        <w:rPr>
          <w:rStyle w:val="Char"/>
          <w:rFonts w:eastAsia="SimSun" w:hint="cs"/>
          <w:rtl/>
        </w:rPr>
        <w:t>د</w:t>
      </w:r>
      <w:r w:rsidR="00FD4FB6" w:rsidRPr="003440A8">
        <w:rPr>
          <w:rStyle w:val="Char"/>
          <w:rFonts w:eastAsia="SimSun" w:hint="cs"/>
          <w:rtl/>
        </w:rPr>
        <w:t>ی</w:t>
      </w:r>
      <w:r w:rsidR="00171E41" w:rsidRPr="003440A8">
        <w:rPr>
          <w:rStyle w:val="Char"/>
          <w:rFonts w:eastAsia="SimSun" w:hint="cs"/>
          <w:rtl/>
        </w:rPr>
        <w:t xml:space="preserve"> بر پ</w:t>
      </w:r>
      <w:r w:rsidR="00FD4FB6" w:rsidRPr="003440A8">
        <w:rPr>
          <w:rStyle w:val="Char"/>
          <w:rFonts w:eastAsia="SimSun" w:hint="cs"/>
          <w:rtl/>
        </w:rPr>
        <w:t>یک</w:t>
      </w:r>
      <w:r w:rsidR="00171E41" w:rsidRPr="003440A8">
        <w:rPr>
          <w:rStyle w:val="Char"/>
          <w:rFonts w:eastAsia="SimSun" w:hint="cs"/>
          <w:rtl/>
        </w:rPr>
        <w:t>ره نظام اسلام</w:t>
      </w:r>
      <w:r w:rsidR="00FD4FB6" w:rsidRPr="003440A8">
        <w:rPr>
          <w:rStyle w:val="Char"/>
          <w:rFonts w:eastAsia="SimSun" w:hint="cs"/>
          <w:rtl/>
        </w:rPr>
        <w:t>ی</w:t>
      </w:r>
      <w:r w:rsidR="00171E41" w:rsidRPr="003440A8">
        <w:rPr>
          <w:rStyle w:val="Char"/>
          <w:rFonts w:eastAsia="SimSun" w:hint="cs"/>
          <w:rtl/>
        </w:rPr>
        <w:t xml:space="preserve"> فرود آور</w:t>
      </w:r>
      <w:r w:rsidRPr="003440A8">
        <w:rPr>
          <w:rStyle w:val="Char"/>
          <w:rFonts w:eastAsia="SimSun" w:hint="cs"/>
          <w:rtl/>
        </w:rPr>
        <w:t>د؛ در نت</w:t>
      </w:r>
      <w:r w:rsidR="00FD4FB6" w:rsidRPr="003440A8">
        <w:rPr>
          <w:rStyle w:val="Char"/>
          <w:rFonts w:eastAsia="SimSun" w:hint="cs"/>
          <w:rtl/>
        </w:rPr>
        <w:t>ی</w:t>
      </w:r>
      <w:r w:rsidRPr="003440A8">
        <w:rPr>
          <w:rStyle w:val="Char"/>
          <w:rFonts w:eastAsia="SimSun" w:hint="cs"/>
          <w:rtl/>
        </w:rPr>
        <w:t>جه آن و تحت تأث</w:t>
      </w:r>
      <w:r w:rsidR="00FD4FB6" w:rsidRPr="003440A8">
        <w:rPr>
          <w:rStyle w:val="Char"/>
          <w:rFonts w:eastAsia="SimSun" w:hint="cs"/>
          <w:rtl/>
        </w:rPr>
        <w:t>ی</w:t>
      </w:r>
      <w:r w:rsidRPr="003440A8">
        <w:rPr>
          <w:rStyle w:val="Char"/>
          <w:rFonts w:eastAsia="SimSun" w:hint="cs"/>
          <w:rtl/>
        </w:rPr>
        <w:t>ر ا</w:t>
      </w:r>
      <w:r w:rsidR="00FD4FB6" w:rsidRPr="003440A8">
        <w:rPr>
          <w:rStyle w:val="Char"/>
          <w:rFonts w:eastAsia="SimSun" w:hint="cs"/>
          <w:rtl/>
        </w:rPr>
        <w:t>ی</w:t>
      </w:r>
      <w:r w:rsidRPr="003440A8">
        <w:rPr>
          <w:rStyle w:val="Char"/>
          <w:rFonts w:eastAsia="SimSun" w:hint="cs"/>
          <w:rtl/>
        </w:rPr>
        <w:t>ن مصائب مردان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مر همت بسته و آست</w:t>
      </w:r>
      <w:r w:rsidR="00FD4FB6" w:rsidRPr="003440A8">
        <w:rPr>
          <w:rStyle w:val="Char"/>
          <w:rFonts w:eastAsia="SimSun" w:hint="cs"/>
          <w:rtl/>
        </w:rPr>
        <w:t>ی</w:t>
      </w:r>
      <w:r w:rsidRPr="003440A8">
        <w:rPr>
          <w:rStyle w:val="Char"/>
          <w:rFonts w:eastAsia="SimSun" w:hint="cs"/>
          <w:rtl/>
        </w:rPr>
        <w:t>ن</w:t>
      </w:r>
      <w:r w:rsidR="004402A3">
        <w:rPr>
          <w:rStyle w:val="Char"/>
          <w:rFonts w:eastAsia="SimSun" w:hint="cs"/>
          <w:rtl/>
        </w:rPr>
        <w:t>‌</w:t>
      </w:r>
      <w:r w:rsidRPr="003440A8">
        <w:rPr>
          <w:rStyle w:val="Char"/>
          <w:rFonts w:eastAsia="SimSun" w:hint="cs"/>
          <w:rtl/>
        </w:rPr>
        <w:t>ها را بالا زده و امت را به ق</w:t>
      </w:r>
      <w:r w:rsidR="00FD4FB6" w:rsidRPr="003440A8">
        <w:rPr>
          <w:rStyle w:val="Char"/>
          <w:rFonts w:eastAsia="SimSun" w:hint="cs"/>
          <w:rtl/>
        </w:rPr>
        <w:t>ی</w:t>
      </w:r>
      <w:r w:rsidRPr="003440A8">
        <w:rPr>
          <w:rStyle w:val="Char"/>
          <w:rFonts w:eastAsia="SimSun" w:hint="cs"/>
          <w:rtl/>
        </w:rPr>
        <w:t>ام و نهضت</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دار برا</w:t>
      </w:r>
      <w:r w:rsidR="00FD4FB6" w:rsidRPr="003440A8">
        <w:rPr>
          <w:rStyle w:val="Char"/>
          <w:rFonts w:eastAsia="SimSun" w:hint="cs"/>
          <w:rtl/>
        </w:rPr>
        <w:t>ی</w:t>
      </w:r>
      <w:r w:rsidRPr="003440A8">
        <w:rPr>
          <w:rStyle w:val="Char"/>
          <w:rFonts w:eastAsia="SimSun" w:hint="cs"/>
          <w:rtl/>
        </w:rPr>
        <w:t xml:space="preserve"> نجات دعوت </w:t>
      </w:r>
      <w:r w:rsidR="00FD4FB6" w:rsidRPr="003440A8">
        <w:rPr>
          <w:rStyle w:val="Char"/>
          <w:rFonts w:eastAsia="SimSun" w:hint="cs"/>
          <w:rtl/>
        </w:rPr>
        <w:t>ک</w:t>
      </w:r>
      <w:r w:rsidRPr="003440A8">
        <w:rPr>
          <w:rStyle w:val="Char"/>
          <w:rFonts w:eastAsia="SimSun" w:hint="cs"/>
          <w:rtl/>
        </w:rPr>
        <w:t>ردند و برا</w:t>
      </w:r>
      <w:r w:rsidR="00FD4FB6" w:rsidRPr="003440A8">
        <w:rPr>
          <w:rStyle w:val="Char"/>
          <w:rFonts w:eastAsia="SimSun" w:hint="cs"/>
          <w:rtl/>
        </w:rPr>
        <w:t>ی</w:t>
      </w:r>
      <w:r w:rsidRPr="003440A8">
        <w:rPr>
          <w:rStyle w:val="Char"/>
          <w:rFonts w:eastAsia="SimSun" w:hint="cs"/>
          <w:rtl/>
        </w:rPr>
        <w:t xml:space="preserve"> بازگرداندن فرهنگ و تمدن اسلام</w:t>
      </w:r>
      <w:r w:rsidR="00FD4FB6" w:rsidRPr="003440A8">
        <w:rPr>
          <w:rStyle w:val="Char"/>
          <w:rFonts w:eastAsia="SimSun" w:hint="cs"/>
          <w:rtl/>
        </w:rPr>
        <w:t>ی</w:t>
      </w:r>
      <w:r w:rsidRPr="003440A8">
        <w:rPr>
          <w:rStyle w:val="Char"/>
          <w:rFonts w:eastAsia="SimSun" w:hint="cs"/>
          <w:rtl/>
        </w:rPr>
        <w:t xml:space="preserve">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w:t>
      </w:r>
      <w:r w:rsidR="00FD4FB6" w:rsidRPr="003440A8">
        <w:rPr>
          <w:rStyle w:val="Char"/>
          <w:rFonts w:eastAsia="SimSun" w:hint="cs"/>
          <w:rtl/>
        </w:rPr>
        <w:t>یک</w:t>
      </w:r>
      <w:r w:rsidRPr="003440A8">
        <w:rPr>
          <w:rStyle w:val="Char"/>
          <w:rFonts w:eastAsia="SimSun" w:hint="cs"/>
          <w:rtl/>
        </w:rPr>
        <w:t xml:space="preserve"> منهج زندگ</w:t>
      </w:r>
      <w:r w:rsidR="00FD4FB6" w:rsidRPr="003440A8">
        <w:rPr>
          <w:rStyle w:val="Char"/>
          <w:rFonts w:eastAsia="SimSun" w:hint="cs"/>
          <w:rtl/>
        </w:rPr>
        <w:t>ی</w:t>
      </w:r>
      <w:r w:rsidRPr="003440A8">
        <w:rPr>
          <w:rStyle w:val="Char"/>
          <w:rFonts w:eastAsia="SimSun" w:hint="cs"/>
          <w:rtl/>
        </w:rPr>
        <w:t xml:space="preserve"> به طور </w:t>
      </w:r>
      <w:r w:rsidR="00FD4FB6" w:rsidRPr="003440A8">
        <w:rPr>
          <w:rStyle w:val="Char"/>
          <w:rFonts w:eastAsia="SimSun" w:hint="cs"/>
          <w:rtl/>
        </w:rPr>
        <w:t>ک</w:t>
      </w:r>
      <w:r w:rsidRPr="003440A8">
        <w:rPr>
          <w:rStyle w:val="Char"/>
          <w:rFonts w:eastAsia="SimSun" w:hint="cs"/>
          <w:rtl/>
        </w:rPr>
        <w:t>امل است تلاش قابل ستا</w:t>
      </w:r>
      <w:r w:rsidR="00FD4FB6" w:rsidRPr="003440A8">
        <w:rPr>
          <w:rStyle w:val="Char"/>
          <w:rFonts w:eastAsia="SimSun" w:hint="cs"/>
          <w:rtl/>
        </w:rPr>
        <w:t>ی</w:t>
      </w:r>
      <w:r w:rsidRPr="003440A8">
        <w:rPr>
          <w:rStyle w:val="Char"/>
          <w:rFonts w:eastAsia="SimSun" w:hint="cs"/>
          <w:rtl/>
        </w:rPr>
        <w:t>ش</w:t>
      </w:r>
      <w:r w:rsidR="00FD4FB6" w:rsidRPr="003440A8">
        <w:rPr>
          <w:rStyle w:val="Char"/>
          <w:rFonts w:eastAsia="SimSun" w:hint="cs"/>
          <w:rtl/>
        </w:rPr>
        <w:t>ی</w:t>
      </w:r>
      <w:r w:rsidRPr="003440A8">
        <w:rPr>
          <w:rStyle w:val="Char"/>
          <w:rFonts w:eastAsia="SimSun" w:hint="cs"/>
          <w:rtl/>
        </w:rPr>
        <w:t xml:space="preserve"> را بعد از آن</w:t>
      </w:r>
      <w:r w:rsidR="00FD4FB6" w:rsidRPr="003440A8">
        <w:rPr>
          <w:rStyle w:val="Char"/>
          <w:rFonts w:eastAsia="SimSun" w:hint="cs"/>
          <w:rtl/>
        </w:rPr>
        <w:t>ک</w:t>
      </w:r>
      <w:r w:rsidRPr="003440A8">
        <w:rPr>
          <w:rStyle w:val="Char"/>
          <w:rFonts w:eastAsia="SimSun" w:hint="cs"/>
          <w:rtl/>
        </w:rPr>
        <w:t>ه ا</w:t>
      </w:r>
      <w:r w:rsidR="00FD4FB6" w:rsidRPr="003440A8">
        <w:rPr>
          <w:rStyle w:val="Char"/>
          <w:rFonts w:eastAsia="SimSun" w:hint="cs"/>
          <w:rtl/>
        </w:rPr>
        <w:t>ی</w:t>
      </w:r>
      <w:r w:rsidRPr="003440A8">
        <w:rPr>
          <w:rStyle w:val="Char"/>
          <w:rFonts w:eastAsia="SimSun" w:hint="cs"/>
          <w:rtl/>
        </w:rPr>
        <w:t>ن حق</w:t>
      </w:r>
      <w:r w:rsidR="00FD4FB6" w:rsidRPr="003440A8">
        <w:rPr>
          <w:rStyle w:val="Char"/>
          <w:rFonts w:eastAsia="SimSun" w:hint="cs"/>
          <w:rtl/>
        </w:rPr>
        <w:t>ی</w:t>
      </w:r>
      <w:r w:rsidRPr="003440A8">
        <w:rPr>
          <w:rStyle w:val="Char"/>
          <w:rFonts w:eastAsia="SimSun" w:hint="cs"/>
          <w:rtl/>
        </w:rPr>
        <w:t>قت و راست</w:t>
      </w:r>
      <w:r w:rsidR="00FD4FB6" w:rsidRPr="003440A8">
        <w:rPr>
          <w:rStyle w:val="Char"/>
          <w:rFonts w:eastAsia="SimSun" w:hint="cs"/>
          <w:rtl/>
        </w:rPr>
        <w:t>ی</w:t>
      </w:r>
      <w:r w:rsidRPr="003440A8">
        <w:rPr>
          <w:rStyle w:val="Char"/>
          <w:rFonts w:eastAsia="SimSun" w:hint="cs"/>
          <w:rtl/>
        </w:rPr>
        <w:t xml:space="preserve"> در</w:t>
      </w:r>
      <w:r w:rsidR="004402A3">
        <w:rPr>
          <w:rStyle w:val="Char"/>
          <w:rFonts w:eastAsia="SimSun" w:hint="cs"/>
          <w:rtl/>
        </w:rPr>
        <w:t xml:space="preserve"> دل‌ها </w:t>
      </w:r>
      <w:r w:rsidRPr="003440A8">
        <w:rPr>
          <w:rStyle w:val="Char"/>
          <w:rFonts w:eastAsia="SimSun" w:hint="cs"/>
          <w:rtl/>
        </w:rPr>
        <w:t>دچار تزلزل شده بود، انجام دادند.</w:t>
      </w:r>
    </w:p>
    <w:p w:rsidR="00E87471" w:rsidRPr="003440A8" w:rsidRDefault="00E87471" w:rsidP="008A4880">
      <w:pPr>
        <w:ind w:firstLine="284"/>
        <w:jc w:val="both"/>
        <w:rPr>
          <w:rStyle w:val="Char"/>
          <w:rFonts w:eastAsia="SimSun"/>
          <w:rtl/>
        </w:rPr>
      </w:pPr>
      <w:r w:rsidRPr="003440A8">
        <w:rPr>
          <w:rStyle w:val="Char"/>
          <w:rFonts w:eastAsia="SimSun" w:hint="cs"/>
          <w:rtl/>
        </w:rPr>
        <w:t>در جواب ا</w:t>
      </w:r>
      <w:r w:rsidR="00FD4FB6" w:rsidRPr="003440A8">
        <w:rPr>
          <w:rStyle w:val="Char"/>
          <w:rFonts w:eastAsia="SimSun" w:hint="cs"/>
          <w:rtl/>
        </w:rPr>
        <w:t>ی</w:t>
      </w:r>
      <w:r w:rsidRPr="003440A8">
        <w:rPr>
          <w:rStyle w:val="Char"/>
          <w:rFonts w:eastAsia="SimSun" w:hint="cs"/>
          <w:rtl/>
        </w:rPr>
        <w:t>ن دعوتگران تلاشگر جمع</w:t>
      </w:r>
      <w:r w:rsidR="00FD4FB6" w:rsidRPr="003440A8">
        <w:rPr>
          <w:rStyle w:val="Char"/>
          <w:rFonts w:eastAsia="SimSun" w:hint="cs"/>
          <w:rtl/>
        </w:rPr>
        <w:t>ی</w:t>
      </w:r>
      <w:r w:rsidRPr="003440A8">
        <w:rPr>
          <w:rStyle w:val="Char"/>
          <w:rFonts w:eastAsia="SimSun" w:hint="cs"/>
          <w:rtl/>
        </w:rPr>
        <w:t xml:space="preserve"> لب</w:t>
      </w:r>
      <w:r w:rsidR="00FD4FB6" w:rsidRPr="003440A8">
        <w:rPr>
          <w:rStyle w:val="Char"/>
          <w:rFonts w:eastAsia="SimSun" w:hint="cs"/>
          <w:rtl/>
        </w:rPr>
        <w:t>یک</w:t>
      </w:r>
      <w:r w:rsidRPr="003440A8">
        <w:rPr>
          <w:rStyle w:val="Char"/>
          <w:rFonts w:eastAsia="SimSun" w:hint="cs"/>
          <w:rtl/>
        </w:rPr>
        <w:t xml:space="preserve"> گفته و دعوتشان را اجابت نمودند و پ</w:t>
      </w:r>
      <w:r w:rsidR="00FD4FB6" w:rsidRPr="003440A8">
        <w:rPr>
          <w:rStyle w:val="Char"/>
          <w:rFonts w:eastAsia="SimSun" w:hint="cs"/>
          <w:rtl/>
        </w:rPr>
        <w:t>ی</w:t>
      </w:r>
      <w:r w:rsidRPr="003440A8">
        <w:rPr>
          <w:rStyle w:val="Char"/>
          <w:rFonts w:eastAsia="SimSun" w:hint="cs"/>
          <w:rtl/>
        </w:rPr>
        <w:t>رامونشان جمع شدند در نت</w:t>
      </w:r>
      <w:r w:rsidR="00FD4FB6" w:rsidRPr="003440A8">
        <w:rPr>
          <w:rStyle w:val="Char"/>
          <w:rFonts w:eastAsia="SimSun" w:hint="cs"/>
          <w:rtl/>
        </w:rPr>
        <w:t>ی</w:t>
      </w:r>
      <w:r w:rsidRPr="003440A8">
        <w:rPr>
          <w:rStyle w:val="Char"/>
          <w:rFonts w:eastAsia="SimSun" w:hint="cs"/>
          <w:rtl/>
        </w:rPr>
        <w:t>جه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را </w:t>
      </w:r>
      <w:r w:rsidR="00FD4FB6" w:rsidRPr="003440A8">
        <w:rPr>
          <w:rStyle w:val="Char"/>
          <w:rFonts w:eastAsia="SimSun" w:hint="cs"/>
          <w:rtl/>
        </w:rPr>
        <w:t>ک</w:t>
      </w:r>
      <w:r w:rsidRPr="003440A8">
        <w:rPr>
          <w:rStyle w:val="Char"/>
          <w:rFonts w:eastAsia="SimSun" w:hint="cs"/>
          <w:rtl/>
        </w:rPr>
        <w:t>ه ما حر</w:t>
      </w:r>
      <w:r w:rsidR="00FD4FB6" w:rsidRPr="003440A8">
        <w:rPr>
          <w:rStyle w:val="Char"/>
          <w:rFonts w:eastAsia="SimSun" w:hint="cs"/>
          <w:rtl/>
        </w:rPr>
        <w:t>ک</w:t>
      </w:r>
      <w:r w:rsidRPr="003440A8">
        <w:rPr>
          <w:rStyle w:val="Char"/>
          <w:rFonts w:eastAsia="SimSun" w:hint="cs"/>
          <w:rtl/>
        </w:rPr>
        <w:t>ت اسلام</w:t>
      </w:r>
      <w:r w:rsidR="00FD4FB6" w:rsidRPr="003440A8">
        <w:rPr>
          <w:rStyle w:val="Char"/>
          <w:rFonts w:eastAsia="SimSun" w:hint="cs"/>
          <w:rtl/>
        </w:rPr>
        <w:t>ی</w:t>
      </w:r>
      <w:r w:rsidRPr="003440A8">
        <w:rPr>
          <w:rStyle w:val="Char"/>
          <w:rFonts w:eastAsia="SimSun" w:hint="cs"/>
          <w:rtl/>
        </w:rPr>
        <w:t xml:space="preserve"> معاصر نام</w:t>
      </w:r>
      <w:r w:rsidR="00171E41" w:rsidRPr="003440A8">
        <w:rPr>
          <w:rStyle w:val="Char"/>
          <w:rFonts w:eastAsia="SimSun" w:hint="cs"/>
          <w:rtl/>
        </w:rPr>
        <w:t xml:space="preserve"> نهاده</w:t>
      </w:r>
      <w:r w:rsidR="004402A3">
        <w:rPr>
          <w:rStyle w:val="Char"/>
          <w:rFonts w:eastAsia="SimSun" w:hint="cs"/>
          <w:rtl/>
        </w:rPr>
        <w:t>‌</w:t>
      </w:r>
      <w:r w:rsidR="00171E41" w:rsidRPr="003440A8">
        <w:rPr>
          <w:rStyle w:val="Char"/>
          <w:rFonts w:eastAsia="SimSun" w:hint="cs"/>
          <w:rtl/>
        </w:rPr>
        <w:t>ا</w:t>
      </w:r>
      <w:r w:rsidR="00FD4FB6" w:rsidRPr="003440A8">
        <w:rPr>
          <w:rStyle w:val="Char"/>
          <w:rFonts w:eastAsia="SimSun" w:hint="cs"/>
          <w:rtl/>
        </w:rPr>
        <w:t>ی</w:t>
      </w:r>
      <w:r w:rsidR="00171E41" w:rsidRPr="003440A8">
        <w:rPr>
          <w:rStyle w:val="Char"/>
          <w:rFonts w:eastAsia="SimSun" w:hint="cs"/>
          <w:rtl/>
        </w:rPr>
        <w:t>م پا به عرصه وجود نهاد</w:t>
      </w:r>
      <w:r w:rsidRPr="003440A8">
        <w:rPr>
          <w:rStyle w:val="Char"/>
          <w:rFonts w:eastAsia="SimSun" w:hint="cs"/>
          <w:rtl/>
        </w:rPr>
        <w:t>، ا</w:t>
      </w:r>
      <w:r w:rsidR="00FD4FB6" w:rsidRPr="003440A8">
        <w:rPr>
          <w:rStyle w:val="Char"/>
          <w:rFonts w:eastAsia="SimSun" w:hint="cs"/>
          <w:rtl/>
        </w:rPr>
        <w:t>ی</w:t>
      </w:r>
      <w:r w:rsidRPr="003440A8">
        <w:rPr>
          <w:rStyle w:val="Char"/>
          <w:rFonts w:eastAsia="SimSun" w:hint="cs"/>
          <w:rtl/>
        </w:rPr>
        <w:t>ن حر</w:t>
      </w:r>
      <w:r w:rsidR="00FD4FB6" w:rsidRPr="003440A8">
        <w:rPr>
          <w:rStyle w:val="Char"/>
          <w:rFonts w:eastAsia="SimSun" w:hint="cs"/>
          <w:rtl/>
        </w:rPr>
        <w:t>ک</w:t>
      </w:r>
      <w:r w:rsidRPr="003440A8">
        <w:rPr>
          <w:rStyle w:val="Char"/>
          <w:rFonts w:eastAsia="SimSun" w:hint="cs"/>
          <w:rtl/>
        </w:rPr>
        <w:t>ت در قالب تنظ</w:t>
      </w:r>
      <w:r w:rsidR="00FD4FB6" w:rsidRPr="003440A8">
        <w:rPr>
          <w:rStyle w:val="Char"/>
          <w:rFonts w:eastAsia="SimSun" w:hint="cs"/>
          <w:rtl/>
        </w:rPr>
        <w:t>ی</w:t>
      </w:r>
      <w:r w:rsidRPr="003440A8">
        <w:rPr>
          <w:rStyle w:val="Char"/>
          <w:rFonts w:eastAsia="SimSun" w:hint="cs"/>
          <w:rtl/>
        </w:rPr>
        <w:t>مات و تش</w:t>
      </w:r>
      <w:r w:rsidR="00FD4FB6" w:rsidRPr="003440A8">
        <w:rPr>
          <w:rStyle w:val="Char"/>
          <w:rFonts w:eastAsia="SimSun" w:hint="cs"/>
          <w:rtl/>
        </w:rPr>
        <w:t>ک</w:t>
      </w:r>
      <w:r w:rsidRPr="003440A8">
        <w:rPr>
          <w:rStyle w:val="Char"/>
          <w:rFonts w:eastAsia="SimSun" w:hint="cs"/>
          <w:rtl/>
        </w:rPr>
        <w:t>ل</w:t>
      </w:r>
      <w:r w:rsidR="004402A3">
        <w:rPr>
          <w:rStyle w:val="Char"/>
          <w:rFonts w:eastAsia="SimSun" w:hint="cs"/>
          <w:rtl/>
        </w:rPr>
        <w:t>‌</w:t>
      </w:r>
      <w:r w:rsidRPr="003440A8">
        <w:rPr>
          <w:rStyle w:val="Char"/>
          <w:rFonts w:eastAsia="SimSun" w:hint="cs"/>
          <w:rtl/>
        </w:rPr>
        <w:t>ها</w:t>
      </w:r>
      <w:r w:rsidR="00FD4FB6" w:rsidRPr="003440A8">
        <w:rPr>
          <w:rStyle w:val="Char"/>
          <w:rFonts w:eastAsia="SimSun" w:hint="cs"/>
          <w:rtl/>
        </w:rPr>
        <w:t>یی</w:t>
      </w:r>
      <w:r w:rsidRPr="003440A8">
        <w:rPr>
          <w:rStyle w:val="Char"/>
          <w:rFonts w:eastAsia="SimSun" w:hint="cs"/>
          <w:rtl/>
        </w:rPr>
        <w:t xml:space="preserve"> جلوه</w:t>
      </w:r>
      <w:r w:rsidR="004402A3">
        <w:rPr>
          <w:rStyle w:val="Char"/>
          <w:rFonts w:eastAsia="SimSun" w:hint="cs"/>
          <w:rtl/>
        </w:rPr>
        <w:t>‌</w:t>
      </w:r>
      <w:r w:rsidRPr="003440A8">
        <w:rPr>
          <w:rStyle w:val="Char"/>
          <w:rFonts w:eastAsia="SimSun" w:hint="cs"/>
          <w:rtl/>
        </w:rPr>
        <w:t xml:space="preserve">گر شد و </w:t>
      </w:r>
      <w:r w:rsidR="00FD4FB6" w:rsidRPr="003440A8">
        <w:rPr>
          <w:rStyle w:val="Char"/>
          <w:rFonts w:eastAsia="SimSun" w:hint="cs"/>
          <w:rtl/>
        </w:rPr>
        <w:t>یک</w:t>
      </w:r>
      <w:r w:rsidRPr="003440A8">
        <w:rPr>
          <w:rStyle w:val="Char"/>
          <w:rFonts w:eastAsia="SimSun" w:hint="cs"/>
          <w:rtl/>
        </w:rPr>
        <w:t xml:space="preserve"> امر طب</w:t>
      </w:r>
      <w:r w:rsidR="00FD4FB6" w:rsidRPr="003440A8">
        <w:rPr>
          <w:rStyle w:val="Char"/>
          <w:rFonts w:eastAsia="SimSun" w:hint="cs"/>
          <w:rtl/>
        </w:rPr>
        <w:t>ی</w:t>
      </w:r>
      <w:r w:rsidRPr="003440A8">
        <w:rPr>
          <w:rStyle w:val="Char"/>
          <w:rFonts w:eastAsia="SimSun" w:hint="cs"/>
          <w:rtl/>
        </w:rPr>
        <w:t>ع</w:t>
      </w:r>
      <w:r w:rsidR="00FD4FB6" w:rsidRPr="003440A8">
        <w:rPr>
          <w:rStyle w:val="Char"/>
          <w:rFonts w:eastAsia="SimSun" w:hint="cs"/>
          <w:rtl/>
        </w:rPr>
        <w:t>ی</w:t>
      </w:r>
      <w:r w:rsidRPr="003440A8">
        <w:rPr>
          <w:rStyle w:val="Char"/>
          <w:rFonts w:eastAsia="SimSun" w:hint="cs"/>
          <w:rtl/>
        </w:rPr>
        <w:t xml:space="preserve"> هم بود </w:t>
      </w:r>
      <w:r w:rsidR="00FD4FB6" w:rsidRPr="003440A8">
        <w:rPr>
          <w:rStyle w:val="Char"/>
          <w:rFonts w:eastAsia="SimSun" w:hint="cs"/>
          <w:rtl/>
        </w:rPr>
        <w:t>ک</w:t>
      </w:r>
      <w:r w:rsidRPr="003440A8">
        <w:rPr>
          <w:rStyle w:val="Char"/>
          <w:rFonts w:eastAsia="SimSun" w:hint="cs"/>
          <w:rtl/>
        </w:rPr>
        <w:t>ه ا</w:t>
      </w:r>
      <w:r w:rsidR="00FD4FB6" w:rsidRPr="003440A8">
        <w:rPr>
          <w:rStyle w:val="Char"/>
          <w:rFonts w:eastAsia="SimSun" w:hint="cs"/>
          <w:rtl/>
        </w:rPr>
        <w:t>ی</w:t>
      </w:r>
      <w:r w:rsidRPr="003440A8">
        <w:rPr>
          <w:rStyle w:val="Char"/>
          <w:rFonts w:eastAsia="SimSun" w:hint="cs"/>
          <w:rtl/>
        </w:rPr>
        <w:t>ن تش</w:t>
      </w:r>
      <w:r w:rsidR="00FD4FB6" w:rsidRPr="003440A8">
        <w:rPr>
          <w:rStyle w:val="Char"/>
          <w:rFonts w:eastAsia="SimSun" w:hint="cs"/>
          <w:rtl/>
        </w:rPr>
        <w:t>ک</w:t>
      </w:r>
      <w:r w:rsidRPr="003440A8">
        <w:rPr>
          <w:rStyle w:val="Char"/>
          <w:rFonts w:eastAsia="SimSun" w:hint="cs"/>
          <w:rtl/>
        </w:rPr>
        <w:t>ل</w:t>
      </w:r>
      <w:r w:rsidR="004402A3">
        <w:rPr>
          <w:rStyle w:val="Char"/>
          <w:rFonts w:eastAsia="SimSun" w:hint="cs"/>
          <w:rtl/>
        </w:rPr>
        <w:t>‌</w:t>
      </w:r>
      <w:r w:rsidRPr="003440A8">
        <w:rPr>
          <w:rStyle w:val="Char"/>
          <w:rFonts w:eastAsia="SimSun" w:hint="cs"/>
          <w:rtl/>
        </w:rPr>
        <w:t>ها مسلمانان را به همراه</w:t>
      </w:r>
      <w:r w:rsidR="00FD4FB6" w:rsidRPr="003440A8">
        <w:rPr>
          <w:rStyle w:val="Char"/>
          <w:rFonts w:eastAsia="SimSun" w:hint="cs"/>
          <w:rtl/>
        </w:rPr>
        <w:t>ی</w:t>
      </w:r>
      <w:r w:rsidRPr="003440A8">
        <w:rPr>
          <w:rStyle w:val="Char"/>
          <w:rFonts w:eastAsia="SimSun" w:hint="cs"/>
          <w:rtl/>
        </w:rPr>
        <w:t xml:space="preserve"> با خود دعوت نما</w:t>
      </w:r>
      <w:r w:rsidR="00FD4FB6" w:rsidRPr="003440A8">
        <w:rPr>
          <w:rStyle w:val="Char"/>
          <w:rFonts w:eastAsia="SimSun" w:hint="cs"/>
          <w:rtl/>
        </w:rPr>
        <w:t>ی</w:t>
      </w:r>
      <w:r w:rsidRPr="003440A8">
        <w:rPr>
          <w:rStyle w:val="Char"/>
          <w:rFonts w:eastAsia="SimSun" w:hint="cs"/>
          <w:rtl/>
        </w:rPr>
        <w:t>ند تا</w:t>
      </w:r>
      <w:r w:rsidR="004402A3">
        <w:rPr>
          <w:rStyle w:val="Char"/>
          <w:rFonts w:eastAsia="SimSun" w:hint="cs"/>
          <w:rtl/>
        </w:rPr>
        <w:t xml:space="preserve"> تلاش‌ها </w:t>
      </w:r>
      <w:r w:rsidRPr="003440A8">
        <w:rPr>
          <w:rStyle w:val="Char"/>
          <w:rFonts w:eastAsia="SimSun" w:hint="cs"/>
          <w:rtl/>
        </w:rPr>
        <w:t xml:space="preserve">را در </w:t>
      </w:r>
      <w:r w:rsidR="00FD4FB6" w:rsidRPr="003440A8">
        <w:rPr>
          <w:rStyle w:val="Char"/>
          <w:rFonts w:eastAsia="SimSun" w:hint="cs"/>
          <w:rtl/>
        </w:rPr>
        <w:t>ک</w:t>
      </w:r>
      <w:r w:rsidRPr="003440A8">
        <w:rPr>
          <w:rStyle w:val="Char"/>
          <w:rFonts w:eastAsia="SimSun" w:hint="cs"/>
          <w:rtl/>
        </w:rPr>
        <w:t>نار هم قرار دهند و برا</w:t>
      </w:r>
      <w:r w:rsidR="00FD4FB6" w:rsidRPr="003440A8">
        <w:rPr>
          <w:rStyle w:val="Char"/>
          <w:rFonts w:eastAsia="SimSun" w:hint="cs"/>
          <w:rtl/>
        </w:rPr>
        <w:t>ی</w:t>
      </w:r>
      <w:r w:rsidRPr="003440A8">
        <w:rPr>
          <w:rStyle w:val="Char"/>
          <w:rFonts w:eastAsia="SimSun" w:hint="cs"/>
          <w:rtl/>
        </w:rPr>
        <w:t xml:space="preserve"> تحقق ا</w:t>
      </w:r>
      <w:r w:rsidR="00FD4FB6" w:rsidRPr="003440A8">
        <w:rPr>
          <w:rStyle w:val="Char"/>
          <w:rFonts w:eastAsia="SimSun" w:hint="cs"/>
          <w:rtl/>
        </w:rPr>
        <w:t>ی</w:t>
      </w:r>
      <w:r w:rsidRPr="003440A8">
        <w:rPr>
          <w:rStyle w:val="Char"/>
          <w:rFonts w:eastAsia="SimSun" w:hint="cs"/>
          <w:rtl/>
        </w:rPr>
        <w:t>ن امر از نصوص</w:t>
      </w:r>
      <w:r w:rsidR="00FD4FB6" w:rsidRPr="003440A8">
        <w:rPr>
          <w:rStyle w:val="Char"/>
          <w:rFonts w:eastAsia="SimSun" w:hint="cs"/>
          <w:rtl/>
        </w:rPr>
        <w:t>ی</w:t>
      </w:r>
      <w:r w:rsidRPr="003440A8">
        <w:rPr>
          <w:rStyle w:val="Char"/>
          <w:rFonts w:eastAsia="SimSun" w:hint="cs"/>
          <w:rtl/>
        </w:rPr>
        <w:t xml:space="preserve"> قطع</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گرفتند</w:t>
      </w:r>
      <w:r w:rsidR="006B2BE2" w:rsidRPr="003440A8">
        <w:rPr>
          <w:rStyle w:val="Char"/>
          <w:rFonts w:eastAsia="SimSun" w:hint="cs"/>
          <w:rtl/>
        </w:rPr>
        <w:t xml:space="preserve"> [</w:t>
      </w:r>
      <w:r w:rsidRPr="003440A8">
        <w:rPr>
          <w:rStyle w:val="Char"/>
          <w:rFonts w:eastAsia="SimSun" w:hint="cs"/>
          <w:rtl/>
        </w:rPr>
        <w:t>و</w:t>
      </w:r>
      <w:r w:rsidR="00171E41" w:rsidRPr="003440A8">
        <w:rPr>
          <w:rStyle w:val="Char"/>
          <w:rFonts w:eastAsia="SimSun" w:hint="cs"/>
          <w:rtl/>
        </w:rPr>
        <w:t xml:space="preserve"> </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ن حق است</w:t>
      </w:r>
      <w:r w:rsidR="006B2BE2" w:rsidRPr="003440A8">
        <w:rPr>
          <w:rStyle w:val="Char"/>
          <w:rFonts w:eastAsia="SimSun" w:hint="cs"/>
          <w:rtl/>
        </w:rPr>
        <w:t>]</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نها</w:t>
      </w:r>
      <w:r w:rsidR="00FD4FB6" w:rsidRPr="003440A8">
        <w:rPr>
          <w:rStyle w:val="Char"/>
          <w:rFonts w:eastAsia="SimSun" w:hint="cs"/>
          <w:rtl/>
        </w:rPr>
        <w:t>ی</w:t>
      </w:r>
      <w:r w:rsidRPr="003440A8">
        <w:rPr>
          <w:rStyle w:val="Char"/>
          <w:rFonts w:eastAsia="SimSun" w:hint="cs"/>
          <w:rtl/>
        </w:rPr>
        <w:t>ت آن حجت اقامه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گرد</w:t>
      </w:r>
      <w:r w:rsidR="00FD4FB6" w:rsidRPr="003440A8">
        <w:rPr>
          <w:rStyle w:val="Char"/>
          <w:rFonts w:eastAsia="SimSun" w:hint="cs"/>
          <w:rtl/>
        </w:rPr>
        <w:t>ی</w:t>
      </w:r>
      <w:r w:rsidRPr="003440A8">
        <w:rPr>
          <w:rStyle w:val="Char"/>
          <w:rFonts w:eastAsia="SimSun" w:hint="cs"/>
          <w:rtl/>
        </w:rPr>
        <w:t>د و مش</w:t>
      </w:r>
      <w:r w:rsidR="00FD4FB6" w:rsidRPr="003440A8">
        <w:rPr>
          <w:rStyle w:val="Char"/>
          <w:rFonts w:eastAsia="SimSun" w:hint="cs"/>
          <w:rtl/>
        </w:rPr>
        <w:t>ک</w:t>
      </w:r>
      <w:r w:rsidRPr="003440A8">
        <w:rPr>
          <w:rStyle w:val="Char"/>
          <w:rFonts w:eastAsia="SimSun" w:hint="cs"/>
          <w:rtl/>
        </w:rPr>
        <w:t>لات و</w:t>
      </w:r>
      <w:r w:rsidR="004402A3">
        <w:rPr>
          <w:rStyle w:val="Char"/>
          <w:rFonts w:eastAsia="SimSun" w:hint="cs"/>
          <w:rtl/>
        </w:rPr>
        <w:t xml:space="preserve"> گرفتاری‌ها </w:t>
      </w:r>
      <w:r w:rsidRPr="003440A8">
        <w:rPr>
          <w:rStyle w:val="Char"/>
          <w:rFonts w:eastAsia="SimSun" w:hint="cs"/>
          <w:rtl/>
        </w:rPr>
        <w:t>رفع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شدند.</w:t>
      </w:r>
    </w:p>
    <w:p w:rsidR="00D74477" w:rsidRPr="003440A8" w:rsidRDefault="00E87471" w:rsidP="008A4880">
      <w:pPr>
        <w:ind w:firstLine="284"/>
        <w:jc w:val="both"/>
        <w:rPr>
          <w:rStyle w:val="Char"/>
          <w:rFonts w:eastAsia="SimSun"/>
          <w:rtl/>
        </w:rPr>
      </w:pPr>
      <w:r w:rsidRPr="003440A8">
        <w:rPr>
          <w:rStyle w:val="Char"/>
          <w:rFonts w:eastAsia="SimSun" w:hint="cs"/>
          <w:rtl/>
        </w:rPr>
        <w:t>آش</w:t>
      </w:r>
      <w:r w:rsidR="00FD4FB6" w:rsidRPr="003440A8">
        <w:rPr>
          <w:rStyle w:val="Char"/>
          <w:rFonts w:eastAsia="SimSun" w:hint="cs"/>
          <w:rtl/>
        </w:rPr>
        <w:t>ک</w:t>
      </w:r>
      <w:r w:rsidRPr="003440A8">
        <w:rPr>
          <w:rStyle w:val="Char"/>
          <w:rFonts w:eastAsia="SimSun" w:hint="cs"/>
          <w:rtl/>
        </w:rPr>
        <w:t>ار</w:t>
      </w:r>
      <w:r w:rsidR="00FD4FB6" w:rsidRPr="003440A8">
        <w:rPr>
          <w:rStyle w:val="Char"/>
          <w:rFonts w:eastAsia="SimSun" w:hint="cs"/>
          <w:rtl/>
        </w:rPr>
        <w:t>ک</w:t>
      </w:r>
      <w:r w:rsidRPr="003440A8">
        <w:rPr>
          <w:rStyle w:val="Char"/>
          <w:rFonts w:eastAsia="SimSun" w:hint="cs"/>
          <w:rtl/>
        </w:rPr>
        <w:t>ردن و ابرازنمودن نصوص مع</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 از وح</w:t>
      </w:r>
      <w:r w:rsidR="00FD4FB6" w:rsidRPr="003440A8">
        <w:rPr>
          <w:rStyle w:val="Char"/>
          <w:rFonts w:eastAsia="SimSun" w:hint="cs"/>
          <w:rtl/>
        </w:rPr>
        <w:t>ی</w:t>
      </w:r>
      <w:r w:rsidRPr="003440A8">
        <w:rPr>
          <w:rStyle w:val="Char"/>
          <w:rFonts w:eastAsia="SimSun" w:hint="cs"/>
          <w:rtl/>
        </w:rPr>
        <w:t xml:space="preserve"> در اوقات استثنائ</w:t>
      </w:r>
      <w:r w:rsidR="00FD4FB6" w:rsidRPr="003440A8">
        <w:rPr>
          <w:rStyle w:val="Char"/>
          <w:rFonts w:eastAsia="SimSun" w:hint="cs"/>
          <w:rtl/>
        </w:rPr>
        <w:t>ی</w:t>
      </w:r>
      <w:r w:rsidRPr="003440A8">
        <w:rPr>
          <w:rStyle w:val="Char"/>
          <w:rFonts w:eastAsia="SimSun" w:hint="cs"/>
          <w:rtl/>
        </w:rPr>
        <w:t xml:space="preserve"> امر</w:t>
      </w:r>
      <w:r w:rsidR="00FD4FB6" w:rsidRPr="003440A8">
        <w:rPr>
          <w:rStyle w:val="Char"/>
          <w:rFonts w:eastAsia="SimSun" w:hint="cs"/>
          <w:rtl/>
        </w:rPr>
        <w:t>ی</w:t>
      </w:r>
      <w:r w:rsidRPr="003440A8">
        <w:rPr>
          <w:rStyle w:val="Char"/>
          <w:rFonts w:eastAsia="SimSun" w:hint="cs"/>
          <w:rtl/>
        </w:rPr>
        <w:t xml:space="preserve"> ساده و آسان نم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باشد. لذا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 xml:space="preserve">ار بر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دست اندر</w:t>
      </w:r>
      <w:r w:rsidR="00FD4FB6" w:rsidRPr="003440A8">
        <w:rPr>
          <w:rStyle w:val="Char"/>
          <w:rFonts w:eastAsia="SimSun" w:hint="cs"/>
          <w:rtl/>
        </w:rPr>
        <w:t>ک</w:t>
      </w:r>
      <w:r w:rsidRPr="003440A8">
        <w:rPr>
          <w:rStyle w:val="Char"/>
          <w:rFonts w:eastAsia="SimSun" w:hint="cs"/>
          <w:rtl/>
        </w:rPr>
        <w:t>ار انجام آن هستند لازم م</w:t>
      </w:r>
      <w:r w:rsidR="00FD4FB6" w:rsidRPr="003440A8">
        <w:rPr>
          <w:rStyle w:val="Char"/>
          <w:rFonts w:eastAsia="SimSun" w:hint="cs"/>
          <w:rtl/>
        </w:rPr>
        <w:t>ی</w:t>
      </w:r>
      <w:r w:rsidR="006B2BE2" w:rsidRPr="003440A8">
        <w:rPr>
          <w:rStyle w:val="Char"/>
          <w:rFonts w:eastAsia="SimSun" w:hint="cs"/>
          <w:rtl/>
        </w:rPr>
        <w:t>‌</w:t>
      </w:r>
      <w:r w:rsidRPr="003440A8">
        <w:rPr>
          <w:rStyle w:val="Char"/>
          <w:rFonts w:eastAsia="SimSun" w:hint="cs"/>
          <w:rtl/>
        </w:rPr>
        <w:t xml:space="preserve">دارد </w:t>
      </w:r>
      <w:r w:rsidR="00FD4FB6" w:rsidRPr="003440A8">
        <w:rPr>
          <w:rStyle w:val="Char"/>
          <w:rFonts w:eastAsia="SimSun" w:hint="cs"/>
          <w:rtl/>
        </w:rPr>
        <w:t>ک</w:t>
      </w:r>
      <w:r w:rsidRPr="003440A8">
        <w:rPr>
          <w:rStyle w:val="Char"/>
          <w:rFonts w:eastAsia="SimSun" w:hint="cs"/>
          <w:rtl/>
        </w:rPr>
        <w:t>ه دارا</w:t>
      </w:r>
      <w:r w:rsidR="00FD4FB6" w:rsidRPr="003440A8">
        <w:rPr>
          <w:rStyle w:val="Char"/>
          <w:rFonts w:eastAsia="SimSun" w:hint="cs"/>
          <w:rtl/>
        </w:rPr>
        <w:t>ی</w:t>
      </w:r>
      <w:r w:rsidRPr="003440A8">
        <w:rPr>
          <w:rStyle w:val="Char"/>
          <w:rFonts w:eastAsia="SimSun" w:hint="cs"/>
          <w:rtl/>
        </w:rPr>
        <w:t xml:space="preserve"> علم شرع</w:t>
      </w:r>
      <w:r w:rsidR="00FD4FB6" w:rsidRPr="003440A8">
        <w:rPr>
          <w:rStyle w:val="Char"/>
          <w:rFonts w:eastAsia="SimSun" w:hint="cs"/>
          <w:rtl/>
        </w:rPr>
        <w:t>ی</w:t>
      </w:r>
      <w:r w:rsidRPr="003440A8">
        <w:rPr>
          <w:rStyle w:val="Char"/>
          <w:rFonts w:eastAsia="SimSun" w:hint="cs"/>
          <w:rtl/>
        </w:rPr>
        <w:t xml:space="preserve">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مبنا</w:t>
      </w:r>
      <w:r w:rsidR="00FD4FB6" w:rsidRPr="003440A8">
        <w:rPr>
          <w:rStyle w:val="Char"/>
          <w:rFonts w:eastAsia="SimSun" w:hint="cs"/>
          <w:rtl/>
        </w:rPr>
        <w:t>ی</w:t>
      </w:r>
      <w:r w:rsidRPr="003440A8">
        <w:rPr>
          <w:rStyle w:val="Char"/>
          <w:rFonts w:eastAsia="SimSun" w:hint="cs"/>
          <w:rtl/>
        </w:rPr>
        <w:t xml:space="preserve">ش </w:t>
      </w:r>
      <w:r w:rsidR="00FD4FB6" w:rsidRPr="003440A8">
        <w:rPr>
          <w:rStyle w:val="Char"/>
          <w:rFonts w:eastAsia="SimSun" w:hint="cs"/>
          <w:rtl/>
        </w:rPr>
        <w:t>ک</w:t>
      </w:r>
      <w:r w:rsidRPr="003440A8">
        <w:rPr>
          <w:rStyle w:val="Char"/>
          <w:rFonts w:eastAsia="SimSun" w:hint="cs"/>
          <w:rtl/>
        </w:rPr>
        <w:t xml:space="preserve">تاب و سنت است، باشند و شناخت </w:t>
      </w:r>
      <w:r w:rsidR="00FD4FB6" w:rsidRPr="003440A8">
        <w:rPr>
          <w:rStyle w:val="Char"/>
          <w:rFonts w:eastAsia="SimSun" w:hint="cs"/>
          <w:rtl/>
        </w:rPr>
        <w:t>ک</w:t>
      </w:r>
      <w:r w:rsidRPr="003440A8">
        <w:rPr>
          <w:rStyle w:val="Char"/>
          <w:rFonts w:eastAsia="SimSun" w:hint="cs"/>
          <w:rtl/>
        </w:rPr>
        <w:t>اف</w:t>
      </w:r>
      <w:r w:rsidR="00FD4FB6" w:rsidRPr="003440A8">
        <w:rPr>
          <w:rStyle w:val="Char"/>
          <w:rFonts w:eastAsia="SimSun" w:hint="cs"/>
          <w:rtl/>
        </w:rPr>
        <w:t>ی</w:t>
      </w:r>
      <w:r w:rsidRPr="003440A8">
        <w:rPr>
          <w:rStyle w:val="Char"/>
          <w:rFonts w:eastAsia="SimSun" w:hint="cs"/>
          <w:rtl/>
        </w:rPr>
        <w:t xml:space="preserve"> به نسبت زمان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بشر</w:t>
      </w:r>
      <w:r w:rsidR="00FD4FB6" w:rsidRPr="003440A8">
        <w:rPr>
          <w:rStyle w:val="Char"/>
          <w:rFonts w:eastAsia="SimSun" w:hint="cs"/>
          <w:rtl/>
        </w:rPr>
        <w:t>ی</w:t>
      </w:r>
      <w:r w:rsidRPr="003440A8">
        <w:rPr>
          <w:rStyle w:val="Char"/>
          <w:rFonts w:eastAsia="SimSun" w:hint="cs"/>
          <w:rtl/>
        </w:rPr>
        <w:t>ت در آن قرار دارد داشته باشد، بعد از آن با</w:t>
      </w:r>
      <w:r w:rsidR="00FD4FB6" w:rsidRPr="003440A8">
        <w:rPr>
          <w:rStyle w:val="Char"/>
          <w:rFonts w:eastAsia="SimSun" w:hint="cs"/>
          <w:rtl/>
        </w:rPr>
        <w:t>ی</w:t>
      </w:r>
      <w:r w:rsidRPr="003440A8">
        <w:rPr>
          <w:rStyle w:val="Char"/>
          <w:rFonts w:eastAsia="SimSun" w:hint="cs"/>
          <w:rtl/>
        </w:rPr>
        <w:t xml:space="preserve">د بتوانند </w:t>
      </w:r>
      <w:r w:rsidR="00D74477" w:rsidRPr="003440A8">
        <w:rPr>
          <w:rStyle w:val="Char"/>
          <w:rFonts w:eastAsia="SimSun" w:hint="cs"/>
          <w:rtl/>
        </w:rPr>
        <w:t>ب</w:t>
      </w:r>
      <w:r w:rsidR="00FD4FB6" w:rsidRPr="003440A8">
        <w:rPr>
          <w:rStyle w:val="Char"/>
          <w:rFonts w:eastAsia="SimSun" w:hint="cs"/>
          <w:rtl/>
        </w:rPr>
        <w:t>ی</w:t>
      </w:r>
      <w:r w:rsidR="00D74477" w:rsidRPr="003440A8">
        <w:rPr>
          <w:rStyle w:val="Char"/>
          <w:rFonts w:eastAsia="SimSun" w:hint="cs"/>
          <w:rtl/>
        </w:rPr>
        <w:t>ن نصوص و واقع رابطه ا</w:t>
      </w:r>
      <w:r w:rsidR="00FD4FB6" w:rsidRPr="003440A8">
        <w:rPr>
          <w:rStyle w:val="Char"/>
          <w:rFonts w:eastAsia="SimSun" w:hint="cs"/>
          <w:rtl/>
        </w:rPr>
        <w:t>ی</w:t>
      </w:r>
      <w:r w:rsidR="00D74477" w:rsidRPr="003440A8">
        <w:rPr>
          <w:rStyle w:val="Char"/>
          <w:rFonts w:eastAsia="SimSun" w:hint="cs"/>
          <w:rtl/>
        </w:rPr>
        <w:t>جاد نما</w:t>
      </w:r>
      <w:r w:rsidR="00FD4FB6" w:rsidRPr="003440A8">
        <w:rPr>
          <w:rStyle w:val="Char"/>
          <w:rFonts w:eastAsia="SimSun" w:hint="cs"/>
          <w:rtl/>
        </w:rPr>
        <w:t>ی</w:t>
      </w:r>
      <w:r w:rsidR="00D74477" w:rsidRPr="003440A8">
        <w:rPr>
          <w:rStyle w:val="Char"/>
          <w:rFonts w:eastAsia="SimSun" w:hint="cs"/>
          <w:rtl/>
        </w:rPr>
        <w:t>ند طور</w:t>
      </w:r>
      <w:r w:rsidR="00FD4FB6" w:rsidRPr="003440A8">
        <w:rPr>
          <w:rStyle w:val="Char"/>
          <w:rFonts w:eastAsia="SimSun" w:hint="cs"/>
          <w:rtl/>
        </w:rPr>
        <w:t>ی</w:t>
      </w:r>
      <w:r w:rsidR="00D74477" w:rsidRPr="003440A8">
        <w:rPr>
          <w:rStyle w:val="Char"/>
          <w:rFonts w:eastAsia="SimSun" w:hint="cs"/>
          <w:rtl/>
        </w:rPr>
        <w:t xml:space="preserve"> </w:t>
      </w:r>
      <w:r w:rsidR="00FD4FB6" w:rsidRPr="003440A8">
        <w:rPr>
          <w:rStyle w:val="Char"/>
          <w:rFonts w:eastAsia="SimSun" w:hint="cs"/>
          <w:rtl/>
        </w:rPr>
        <w:t>ک</w:t>
      </w:r>
      <w:r w:rsidR="00D74477" w:rsidRPr="003440A8">
        <w:rPr>
          <w:rStyle w:val="Char"/>
          <w:rFonts w:eastAsia="SimSun" w:hint="cs"/>
          <w:rtl/>
        </w:rPr>
        <w:t>ه واقع را به سبب نداشتن علم شرع</w:t>
      </w:r>
      <w:r w:rsidR="00FD4FB6" w:rsidRPr="003440A8">
        <w:rPr>
          <w:rStyle w:val="Char"/>
          <w:rFonts w:eastAsia="SimSun" w:hint="cs"/>
          <w:rtl/>
        </w:rPr>
        <w:t>ی</w:t>
      </w:r>
      <w:r w:rsidR="00D74477" w:rsidRPr="003440A8">
        <w:rPr>
          <w:rStyle w:val="Char"/>
          <w:rFonts w:eastAsia="SimSun" w:hint="cs"/>
          <w:rtl/>
        </w:rPr>
        <w:t xml:space="preserve"> به سقوط ن</w:t>
      </w:r>
      <w:r w:rsidR="00FD4FB6" w:rsidRPr="003440A8">
        <w:rPr>
          <w:rStyle w:val="Char"/>
          <w:rFonts w:eastAsia="SimSun" w:hint="cs"/>
          <w:rtl/>
        </w:rPr>
        <w:t>ک</w:t>
      </w:r>
      <w:r w:rsidR="00D74477" w:rsidRPr="003440A8">
        <w:rPr>
          <w:rStyle w:val="Char"/>
          <w:rFonts w:eastAsia="SimSun" w:hint="cs"/>
          <w:rtl/>
        </w:rPr>
        <w:t xml:space="preserve">شانند و </w:t>
      </w:r>
      <w:r w:rsidR="00FD4FB6" w:rsidRPr="003440A8">
        <w:rPr>
          <w:rStyle w:val="Char"/>
          <w:rFonts w:eastAsia="SimSun" w:hint="cs"/>
          <w:rtl/>
        </w:rPr>
        <w:t>ی</w:t>
      </w:r>
      <w:r w:rsidR="00D74477" w:rsidRPr="003440A8">
        <w:rPr>
          <w:rStyle w:val="Char"/>
          <w:rFonts w:eastAsia="SimSun" w:hint="cs"/>
          <w:rtl/>
        </w:rPr>
        <w:t>ا ب</w:t>
      </w:r>
      <w:r w:rsidR="00171E41" w:rsidRPr="003440A8">
        <w:rPr>
          <w:rStyle w:val="Char"/>
          <w:rFonts w:eastAsia="SimSun" w:hint="cs"/>
          <w:rtl/>
        </w:rPr>
        <w:t>ه سبب جهل به واقع نصوص را نا</w:t>
      </w:r>
      <w:r w:rsidR="00FD4FB6" w:rsidRPr="003440A8">
        <w:rPr>
          <w:rStyle w:val="Char"/>
          <w:rFonts w:eastAsia="SimSun" w:hint="cs"/>
          <w:rtl/>
        </w:rPr>
        <w:t>ک</w:t>
      </w:r>
      <w:r w:rsidR="00171E41" w:rsidRPr="003440A8">
        <w:rPr>
          <w:rStyle w:val="Char"/>
          <w:rFonts w:eastAsia="SimSun" w:hint="cs"/>
          <w:rtl/>
        </w:rPr>
        <w:t>ار</w:t>
      </w:r>
      <w:r w:rsidR="00D74477" w:rsidRPr="003440A8">
        <w:rPr>
          <w:rStyle w:val="Char"/>
          <w:rFonts w:eastAsia="SimSun" w:hint="cs"/>
          <w:rtl/>
        </w:rPr>
        <w:t>آمد و در سراش</w:t>
      </w:r>
      <w:r w:rsidR="00FD4FB6" w:rsidRPr="003440A8">
        <w:rPr>
          <w:rStyle w:val="Char"/>
          <w:rFonts w:eastAsia="SimSun" w:hint="cs"/>
          <w:rtl/>
        </w:rPr>
        <w:t>ی</w:t>
      </w:r>
      <w:r w:rsidR="00D74477" w:rsidRPr="003440A8">
        <w:rPr>
          <w:rStyle w:val="Char"/>
          <w:rFonts w:eastAsia="SimSun" w:hint="cs"/>
          <w:rtl/>
        </w:rPr>
        <w:t xml:space="preserve">ب سقوط قرار ندهند </w:t>
      </w:r>
      <w:r w:rsidR="00FD4FB6" w:rsidRPr="003440A8">
        <w:rPr>
          <w:rStyle w:val="Char"/>
          <w:rFonts w:eastAsia="SimSun" w:hint="cs"/>
          <w:rtl/>
        </w:rPr>
        <w:t>ک</w:t>
      </w:r>
      <w:r w:rsidR="00D74477" w:rsidRPr="003440A8">
        <w:rPr>
          <w:rStyle w:val="Char"/>
          <w:rFonts w:eastAsia="SimSun" w:hint="cs"/>
          <w:rtl/>
        </w:rPr>
        <w:t>ه ا</w:t>
      </w:r>
      <w:r w:rsidR="00FD4FB6" w:rsidRPr="003440A8">
        <w:rPr>
          <w:rStyle w:val="Char"/>
          <w:rFonts w:eastAsia="SimSun" w:hint="cs"/>
          <w:rtl/>
        </w:rPr>
        <w:t>ی</w:t>
      </w:r>
      <w:r w:rsidR="00D74477" w:rsidRPr="003440A8">
        <w:rPr>
          <w:rStyle w:val="Char"/>
          <w:rFonts w:eastAsia="SimSun" w:hint="cs"/>
          <w:rtl/>
        </w:rPr>
        <w:t>ن امر منجر به انحرافات</w:t>
      </w:r>
      <w:r w:rsidR="00FD4FB6" w:rsidRPr="003440A8">
        <w:rPr>
          <w:rStyle w:val="Char"/>
          <w:rFonts w:eastAsia="SimSun" w:hint="cs"/>
          <w:rtl/>
        </w:rPr>
        <w:t>ی</w:t>
      </w:r>
      <w:r w:rsidR="00D74477" w:rsidRPr="003440A8">
        <w:rPr>
          <w:rStyle w:val="Char"/>
          <w:rFonts w:eastAsia="SimSun" w:hint="cs"/>
          <w:rtl/>
        </w:rPr>
        <w:t xml:space="preserve"> خواهد شد </w:t>
      </w:r>
      <w:r w:rsidR="00FD4FB6" w:rsidRPr="003440A8">
        <w:rPr>
          <w:rStyle w:val="Char"/>
          <w:rFonts w:eastAsia="SimSun" w:hint="cs"/>
          <w:rtl/>
        </w:rPr>
        <w:t>ک</w:t>
      </w:r>
      <w:r w:rsidR="00D74477" w:rsidRPr="003440A8">
        <w:rPr>
          <w:rStyle w:val="Char"/>
          <w:rFonts w:eastAsia="SimSun" w:hint="cs"/>
          <w:rtl/>
        </w:rPr>
        <w:t xml:space="preserve">ه خطرات آن </w:t>
      </w:r>
      <w:r w:rsidR="00FD4FB6" w:rsidRPr="003440A8">
        <w:rPr>
          <w:rStyle w:val="Char"/>
          <w:rFonts w:eastAsia="SimSun" w:hint="cs"/>
          <w:rtl/>
        </w:rPr>
        <w:t>یک</w:t>
      </w:r>
      <w:r w:rsidR="00D74477" w:rsidRPr="003440A8">
        <w:rPr>
          <w:rStyle w:val="Char"/>
          <w:rFonts w:eastAsia="SimSun" w:hint="cs"/>
          <w:rtl/>
        </w:rPr>
        <w:t>سان نم</w:t>
      </w:r>
      <w:r w:rsidR="00FD4FB6" w:rsidRPr="003440A8">
        <w:rPr>
          <w:rStyle w:val="Char"/>
          <w:rFonts w:eastAsia="SimSun" w:hint="cs"/>
          <w:rtl/>
        </w:rPr>
        <w:t>ی</w:t>
      </w:r>
      <w:r w:rsidR="006B2BE2" w:rsidRPr="003440A8">
        <w:rPr>
          <w:rStyle w:val="Char"/>
          <w:rFonts w:eastAsia="SimSun" w:hint="cs"/>
          <w:rtl/>
        </w:rPr>
        <w:t>‌</w:t>
      </w:r>
      <w:r w:rsidR="00D74477" w:rsidRPr="003440A8">
        <w:rPr>
          <w:rStyle w:val="Char"/>
          <w:rFonts w:eastAsia="SimSun" w:hint="cs"/>
          <w:rtl/>
        </w:rPr>
        <w:t>باشد.</w:t>
      </w:r>
    </w:p>
    <w:p w:rsidR="00D74477" w:rsidRDefault="00D74477" w:rsidP="008A4880">
      <w:pPr>
        <w:ind w:firstLine="284"/>
        <w:jc w:val="both"/>
        <w:rPr>
          <w:rStyle w:val="Char"/>
          <w:rFonts w:eastAsia="SimSun"/>
          <w:rtl/>
        </w:rPr>
      </w:pPr>
      <w:r w:rsidRPr="003440A8">
        <w:rPr>
          <w:rStyle w:val="Char"/>
          <w:rFonts w:eastAsia="SimSun" w:hint="cs"/>
          <w:rtl/>
        </w:rPr>
        <w:t>خلاصه، نصوص</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م</w:t>
      </w:r>
      <w:r w:rsidR="00FD4FB6" w:rsidRPr="003440A8">
        <w:rPr>
          <w:rStyle w:val="Char"/>
          <w:rFonts w:eastAsia="SimSun" w:hint="cs"/>
          <w:rtl/>
        </w:rPr>
        <w:t>ی</w:t>
      </w:r>
      <w:r w:rsidRPr="003440A8">
        <w:rPr>
          <w:rStyle w:val="Char"/>
          <w:rFonts w:eastAsia="SimSun" w:hint="cs"/>
          <w:rtl/>
        </w:rPr>
        <w:t>دان عمل اسلام</w:t>
      </w:r>
      <w:r w:rsidR="00FD4FB6" w:rsidRPr="003440A8">
        <w:rPr>
          <w:rStyle w:val="Char"/>
          <w:rFonts w:eastAsia="SimSun" w:hint="cs"/>
          <w:rtl/>
        </w:rPr>
        <w:t>ی</w:t>
      </w:r>
      <w:r w:rsidRPr="003440A8">
        <w:rPr>
          <w:rStyle w:val="Char"/>
          <w:rFonts w:eastAsia="SimSun" w:hint="cs"/>
          <w:rtl/>
        </w:rPr>
        <w:t xml:space="preserve"> خود را نما</w:t>
      </w:r>
      <w:r w:rsidR="00FD4FB6" w:rsidRPr="003440A8">
        <w:rPr>
          <w:rStyle w:val="Char"/>
          <w:rFonts w:eastAsia="SimSun" w:hint="cs"/>
          <w:rtl/>
        </w:rPr>
        <w:t>ی</w:t>
      </w:r>
      <w:r w:rsidRPr="003440A8">
        <w:rPr>
          <w:rStyle w:val="Char"/>
          <w:rFonts w:eastAsia="SimSun" w:hint="cs"/>
          <w:rtl/>
        </w:rPr>
        <w:t>انده است و دارا</w:t>
      </w:r>
      <w:r w:rsidR="00FD4FB6" w:rsidRPr="003440A8">
        <w:rPr>
          <w:rStyle w:val="Char"/>
          <w:rFonts w:eastAsia="SimSun" w:hint="cs"/>
          <w:rtl/>
        </w:rPr>
        <w:t>ی</w:t>
      </w:r>
      <w:r w:rsidRPr="003440A8">
        <w:rPr>
          <w:rStyle w:val="Char"/>
          <w:rFonts w:eastAsia="SimSun" w:hint="cs"/>
          <w:rtl/>
        </w:rPr>
        <w:t xml:space="preserve"> نتا</w:t>
      </w:r>
      <w:r w:rsidR="00FD4FB6" w:rsidRPr="003440A8">
        <w:rPr>
          <w:rStyle w:val="Char"/>
          <w:rFonts w:eastAsia="SimSun" w:hint="cs"/>
          <w:rtl/>
        </w:rPr>
        <w:t>ی</w:t>
      </w:r>
      <w:r w:rsidRPr="003440A8">
        <w:rPr>
          <w:rStyle w:val="Char"/>
          <w:rFonts w:eastAsia="SimSun" w:hint="cs"/>
          <w:rtl/>
        </w:rPr>
        <w:t>ج ترب</w:t>
      </w:r>
      <w:r w:rsidR="00FD4FB6" w:rsidRPr="003440A8">
        <w:rPr>
          <w:rStyle w:val="Char"/>
          <w:rFonts w:eastAsia="SimSun" w:hint="cs"/>
          <w:rtl/>
        </w:rPr>
        <w:t>ی</w:t>
      </w:r>
      <w:r w:rsidRPr="003440A8">
        <w:rPr>
          <w:rStyle w:val="Char"/>
          <w:rFonts w:eastAsia="SimSun" w:hint="cs"/>
          <w:rtl/>
        </w:rPr>
        <w:t>ت</w:t>
      </w:r>
      <w:r w:rsidR="00FD4FB6" w:rsidRPr="003440A8">
        <w:rPr>
          <w:rStyle w:val="Char"/>
          <w:rFonts w:eastAsia="SimSun" w:hint="cs"/>
          <w:rtl/>
        </w:rPr>
        <w:t>ی</w:t>
      </w:r>
      <w:r w:rsidRPr="003440A8">
        <w:rPr>
          <w:rStyle w:val="Char"/>
          <w:rFonts w:eastAsia="SimSun" w:hint="cs"/>
          <w:rtl/>
        </w:rPr>
        <w:t xml:space="preserve"> بس</w:t>
      </w:r>
      <w:r w:rsidR="00FD4FB6" w:rsidRPr="003440A8">
        <w:rPr>
          <w:rStyle w:val="Char"/>
          <w:rFonts w:eastAsia="SimSun" w:hint="cs"/>
          <w:rtl/>
        </w:rPr>
        <w:t>ی</w:t>
      </w:r>
      <w:r w:rsidRPr="003440A8">
        <w:rPr>
          <w:rStyle w:val="Char"/>
          <w:rFonts w:eastAsia="SimSun" w:hint="cs"/>
          <w:rtl/>
        </w:rPr>
        <w:t>ار بزرگ</w:t>
      </w:r>
      <w:r w:rsidR="00FD4FB6" w:rsidRPr="003440A8">
        <w:rPr>
          <w:rStyle w:val="Char"/>
          <w:rFonts w:eastAsia="SimSun" w:hint="cs"/>
          <w:rtl/>
        </w:rPr>
        <w:t>ی</w:t>
      </w:r>
      <w:r w:rsidRPr="003440A8">
        <w:rPr>
          <w:rStyle w:val="Char"/>
          <w:rFonts w:eastAsia="SimSun" w:hint="cs"/>
          <w:rtl/>
        </w:rPr>
        <w:t xml:space="preserve"> است آنها</w:t>
      </w:r>
      <w:r w:rsidR="00FD4FB6" w:rsidRPr="003440A8">
        <w:rPr>
          <w:rStyle w:val="Char"/>
          <w:rFonts w:eastAsia="SimSun" w:hint="cs"/>
          <w:rtl/>
        </w:rPr>
        <w:t>یی</w:t>
      </w:r>
      <w:r w:rsidRPr="003440A8">
        <w:rPr>
          <w:rStyle w:val="Char"/>
          <w:rFonts w:eastAsia="SimSun" w:hint="cs"/>
          <w:rtl/>
        </w:rPr>
        <w:t xml:space="preserve"> هستند </w:t>
      </w:r>
      <w:r w:rsidR="00FD4FB6" w:rsidRPr="003440A8">
        <w:rPr>
          <w:rStyle w:val="Char"/>
          <w:rFonts w:eastAsia="SimSun" w:hint="cs"/>
          <w:rtl/>
        </w:rPr>
        <w:t>ک</w:t>
      </w:r>
      <w:r w:rsidRPr="003440A8">
        <w:rPr>
          <w:rStyle w:val="Char"/>
          <w:rFonts w:eastAsia="SimSun" w:hint="cs"/>
          <w:rtl/>
        </w:rPr>
        <w:t>ه به ب</w:t>
      </w:r>
      <w:r w:rsidR="00FD4FB6" w:rsidRPr="003440A8">
        <w:rPr>
          <w:rStyle w:val="Char"/>
          <w:rFonts w:eastAsia="SimSun" w:hint="cs"/>
          <w:rtl/>
        </w:rPr>
        <w:t>ی</w:t>
      </w:r>
      <w:r w:rsidRPr="003440A8">
        <w:rPr>
          <w:rStyle w:val="Char"/>
          <w:rFonts w:eastAsia="SimSun" w:hint="cs"/>
          <w:rtl/>
        </w:rPr>
        <w:t>عت نمودن و ملزم</w:t>
      </w:r>
      <w:r w:rsidR="004402A3">
        <w:rPr>
          <w:rStyle w:val="Char"/>
          <w:rFonts w:eastAsia="SimSun" w:hint="cs"/>
          <w:rtl/>
        </w:rPr>
        <w:t>‌</w:t>
      </w:r>
      <w:r w:rsidR="00FD4FB6" w:rsidRPr="003440A8">
        <w:rPr>
          <w:rStyle w:val="Char"/>
          <w:rFonts w:eastAsia="SimSun" w:hint="cs"/>
          <w:rtl/>
        </w:rPr>
        <w:t>ک</w:t>
      </w:r>
      <w:r w:rsidRPr="003440A8">
        <w:rPr>
          <w:rStyle w:val="Char"/>
          <w:rFonts w:eastAsia="SimSun" w:hint="cs"/>
          <w:rtl/>
        </w:rPr>
        <w:t>ردن به اطاعت و اجتماع دعوت م</w:t>
      </w:r>
      <w:r w:rsidR="00FD4FB6" w:rsidRPr="003440A8">
        <w:rPr>
          <w:rStyle w:val="Char"/>
          <w:rFonts w:eastAsia="SimSun" w:hint="cs"/>
          <w:rtl/>
        </w:rPr>
        <w:t>ی</w:t>
      </w:r>
      <w:r w:rsidR="00D043A4"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w:t>
      </w:r>
      <w:r w:rsidRPr="003440A8">
        <w:rPr>
          <w:rStyle w:val="Char"/>
          <w:rFonts w:eastAsia="SimSun" w:hint="cs"/>
          <w:rtl/>
        </w:rPr>
        <w:t>ند نصوص در ا</w:t>
      </w:r>
      <w:r w:rsidR="00FD4FB6" w:rsidRPr="003440A8">
        <w:rPr>
          <w:rStyle w:val="Char"/>
          <w:rFonts w:eastAsia="SimSun" w:hint="cs"/>
          <w:rtl/>
        </w:rPr>
        <w:t>ی</w:t>
      </w:r>
      <w:r w:rsidRPr="003440A8">
        <w:rPr>
          <w:rStyle w:val="Char"/>
          <w:rFonts w:eastAsia="SimSun" w:hint="cs"/>
          <w:rtl/>
        </w:rPr>
        <w:t>ن معن</w:t>
      </w:r>
      <w:r w:rsidR="00FD4FB6" w:rsidRPr="003440A8">
        <w:rPr>
          <w:rStyle w:val="Char"/>
          <w:rFonts w:eastAsia="SimSun" w:hint="cs"/>
          <w:rtl/>
        </w:rPr>
        <w:t>ی</w:t>
      </w:r>
      <w:r w:rsidRPr="003440A8">
        <w:rPr>
          <w:rStyle w:val="Char"/>
          <w:rFonts w:eastAsia="SimSun" w:hint="cs"/>
          <w:rtl/>
        </w:rPr>
        <w:t xml:space="preserve"> بس</w:t>
      </w:r>
      <w:r w:rsidR="00FD4FB6" w:rsidRPr="003440A8">
        <w:rPr>
          <w:rStyle w:val="Char"/>
          <w:rFonts w:eastAsia="SimSun" w:hint="cs"/>
          <w:rtl/>
        </w:rPr>
        <w:t>ی</w:t>
      </w:r>
      <w:r w:rsidRPr="003440A8">
        <w:rPr>
          <w:rStyle w:val="Char"/>
          <w:rFonts w:eastAsia="SimSun" w:hint="cs"/>
          <w:rtl/>
        </w:rPr>
        <w:t xml:space="preserve">ار است </w:t>
      </w:r>
      <w:r w:rsidR="00FD4FB6" w:rsidRPr="003440A8">
        <w:rPr>
          <w:rStyle w:val="Char"/>
          <w:rFonts w:eastAsia="SimSun" w:hint="cs"/>
          <w:rtl/>
        </w:rPr>
        <w:t>ک</w:t>
      </w:r>
      <w:r w:rsidRPr="003440A8">
        <w:rPr>
          <w:rStyle w:val="Char"/>
          <w:rFonts w:eastAsia="SimSun" w:hint="cs"/>
          <w:rtl/>
        </w:rPr>
        <w:t>ه ما به ذ</w:t>
      </w:r>
      <w:r w:rsidR="00FD4FB6" w:rsidRPr="003440A8">
        <w:rPr>
          <w:rStyle w:val="Char"/>
          <w:rFonts w:eastAsia="SimSun" w:hint="cs"/>
          <w:rtl/>
        </w:rPr>
        <w:t>ک</w:t>
      </w:r>
      <w:r w:rsidRPr="003440A8">
        <w:rPr>
          <w:rStyle w:val="Char"/>
          <w:rFonts w:eastAsia="SimSun" w:hint="cs"/>
          <w:rtl/>
        </w:rPr>
        <w:t>ر بعض</w:t>
      </w:r>
      <w:r w:rsidR="00FD4FB6" w:rsidRPr="003440A8">
        <w:rPr>
          <w:rStyle w:val="Char"/>
          <w:rFonts w:eastAsia="SimSun" w:hint="cs"/>
          <w:rtl/>
        </w:rPr>
        <w:t>ی</w:t>
      </w:r>
      <w:r w:rsidRPr="003440A8">
        <w:rPr>
          <w:rStyle w:val="Char"/>
          <w:rFonts w:eastAsia="SimSun" w:hint="cs"/>
          <w:rtl/>
        </w:rPr>
        <w:t xml:space="preserve"> از آنها ا</w:t>
      </w:r>
      <w:r w:rsidR="00FD4FB6" w:rsidRPr="003440A8">
        <w:rPr>
          <w:rStyle w:val="Char"/>
          <w:rFonts w:eastAsia="SimSun" w:hint="cs"/>
          <w:rtl/>
        </w:rPr>
        <w:t>ک</w:t>
      </w:r>
      <w:r w:rsidRPr="003440A8">
        <w:rPr>
          <w:rStyle w:val="Char"/>
          <w:rFonts w:eastAsia="SimSun" w:hint="cs"/>
          <w:rtl/>
        </w:rPr>
        <w:t>تفا م</w:t>
      </w:r>
      <w:r w:rsidR="00FD4FB6" w:rsidRPr="003440A8">
        <w:rPr>
          <w:rStyle w:val="Char"/>
          <w:rFonts w:eastAsia="SimSun" w:hint="cs"/>
          <w:rtl/>
        </w:rPr>
        <w:t>ی</w:t>
      </w:r>
      <w:r w:rsidR="00D043A4"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م و همراه با آن خطرات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نسبت به فهم معان</w:t>
      </w:r>
      <w:r w:rsidR="00FD4FB6" w:rsidRPr="003440A8">
        <w:rPr>
          <w:rStyle w:val="Char"/>
          <w:rFonts w:eastAsia="SimSun" w:hint="cs"/>
          <w:rtl/>
        </w:rPr>
        <w:t>ی</w:t>
      </w:r>
      <w:r w:rsidRPr="003440A8">
        <w:rPr>
          <w:rStyle w:val="Char"/>
          <w:rFonts w:eastAsia="SimSun" w:hint="cs"/>
          <w:rtl/>
        </w:rPr>
        <w:t xml:space="preserve"> آن در </w:t>
      </w:r>
      <w:r w:rsidR="00FD4FB6" w:rsidRPr="003440A8">
        <w:rPr>
          <w:rStyle w:val="Char"/>
          <w:rFonts w:eastAsia="SimSun" w:hint="cs"/>
          <w:rtl/>
        </w:rPr>
        <w:t>ک</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ن است را اشاره م</w:t>
      </w:r>
      <w:r w:rsidR="00FD4FB6" w:rsidRPr="003440A8">
        <w:rPr>
          <w:rStyle w:val="Char"/>
          <w:rFonts w:eastAsia="SimSun" w:hint="cs"/>
          <w:rtl/>
        </w:rPr>
        <w:t>ی</w:t>
      </w:r>
      <w:r w:rsidR="00D043A4"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یی</w:t>
      </w:r>
      <w:r w:rsidRPr="003440A8">
        <w:rPr>
          <w:rStyle w:val="Char"/>
          <w:rFonts w:eastAsia="SimSun" w:hint="cs"/>
          <w:rtl/>
        </w:rPr>
        <w:t>م.</w:t>
      </w:r>
    </w:p>
    <w:p w:rsidR="00E87471" w:rsidRPr="003440A8" w:rsidRDefault="00D74477" w:rsidP="008A4880">
      <w:pPr>
        <w:ind w:firstLine="284"/>
        <w:jc w:val="both"/>
        <w:rPr>
          <w:rStyle w:val="Char"/>
          <w:rFonts w:eastAsia="SimSun"/>
          <w:rtl/>
        </w:rPr>
      </w:pPr>
      <w:r w:rsidRPr="003440A8">
        <w:rPr>
          <w:rStyle w:val="Char"/>
          <w:rFonts w:eastAsia="SimSun" w:hint="cs"/>
          <w:rtl/>
        </w:rPr>
        <w:t>مسلم در صح</w:t>
      </w:r>
      <w:r w:rsidR="00FD4FB6" w:rsidRPr="003440A8">
        <w:rPr>
          <w:rStyle w:val="Char"/>
          <w:rFonts w:eastAsia="SimSun" w:hint="cs"/>
          <w:rtl/>
        </w:rPr>
        <w:t>ی</w:t>
      </w:r>
      <w:r w:rsidRPr="003440A8">
        <w:rPr>
          <w:rStyle w:val="Char"/>
          <w:rFonts w:eastAsia="SimSun" w:hint="cs"/>
          <w:rtl/>
        </w:rPr>
        <w:t>حش از ابن عمر</w:t>
      </w:r>
      <w:r w:rsidR="000E4CAE">
        <w:rPr>
          <w:rFonts w:cs="CTraditional Arabic" w:hint="cs"/>
          <w:sz w:val="28"/>
          <w:szCs w:val="28"/>
          <w:rtl/>
        </w:rPr>
        <w:t>ب</w:t>
      </w:r>
      <w:r w:rsidRPr="003440A8">
        <w:rPr>
          <w:rStyle w:val="Char"/>
          <w:rFonts w:eastAsia="SimSun" w:hint="cs"/>
          <w:rtl/>
        </w:rPr>
        <w:t xml:space="preserve"> از رسول الل</w:t>
      </w:r>
      <w:r w:rsidR="00637F8E" w:rsidRPr="003440A8">
        <w:rPr>
          <w:rStyle w:val="Char"/>
          <w:rFonts w:eastAsia="SimSun" w:hint="cs"/>
          <w:rtl/>
        </w:rPr>
        <w:t>ه</w:t>
      </w:r>
      <w:r w:rsidR="000E4CAE">
        <w:rPr>
          <w:rFonts w:cs="CTraditional Arabic" w:hint="cs"/>
          <w:sz w:val="28"/>
          <w:szCs w:val="28"/>
          <w:rtl/>
        </w:rPr>
        <w:t>ص</w:t>
      </w:r>
      <w:r w:rsidR="000E4CAE" w:rsidRPr="003440A8">
        <w:rPr>
          <w:rStyle w:val="Char"/>
          <w:rFonts w:eastAsia="SimSun" w:hint="cs"/>
          <w:rtl/>
        </w:rPr>
        <w:t xml:space="preserve"> </w:t>
      </w:r>
      <w:r w:rsidRPr="003440A8">
        <w:rPr>
          <w:rStyle w:val="Char"/>
          <w:rFonts w:eastAsia="SimSun" w:hint="cs"/>
          <w:rtl/>
        </w:rPr>
        <w:t>نقل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ند </w:t>
      </w:r>
      <w:r w:rsidR="00FD4FB6" w:rsidRPr="003440A8">
        <w:rPr>
          <w:rStyle w:val="Char"/>
          <w:rFonts w:eastAsia="SimSun" w:hint="cs"/>
          <w:rtl/>
        </w:rPr>
        <w:t>ک</w:t>
      </w:r>
      <w:r w:rsidRPr="003440A8">
        <w:rPr>
          <w:rStyle w:val="Char"/>
          <w:rFonts w:eastAsia="SimSun" w:hint="cs"/>
          <w:rtl/>
        </w:rPr>
        <w:t>ه فرمود:</w:t>
      </w:r>
      <w:r w:rsidR="000E4CAE" w:rsidRPr="003440A8">
        <w:rPr>
          <w:rStyle w:val="Char"/>
          <w:rFonts w:eastAsia="SimSun" w:hint="cs"/>
          <w:rtl/>
        </w:rPr>
        <w:t xml:space="preserve"> </w:t>
      </w:r>
      <w:r w:rsidR="000E4CAE" w:rsidRPr="004402A3">
        <w:rPr>
          <w:rStyle w:val="Char1"/>
          <w:rFonts w:hint="cs"/>
          <w:rtl/>
        </w:rPr>
        <w:t>«</w:t>
      </w:r>
      <w:r w:rsidR="002A6D51" w:rsidRPr="004402A3">
        <w:rPr>
          <w:rStyle w:val="Char1"/>
          <w:rtl/>
        </w:rPr>
        <w:t>مَنْ خَلَعَ يَدًا مِنْ طَاعَةٍ لَقِي</w:t>
      </w:r>
      <w:r w:rsidR="005A30F7" w:rsidRPr="004402A3">
        <w:rPr>
          <w:rStyle w:val="Char1"/>
          <w:rtl/>
        </w:rPr>
        <w:t>َ اللَّهَ يَوْمَ الْقِيَامَةِ ل</w:t>
      </w:r>
      <w:r w:rsidR="002A6D51" w:rsidRPr="004402A3">
        <w:rPr>
          <w:rStyle w:val="Char1"/>
          <w:rtl/>
        </w:rPr>
        <w:t>ا</w:t>
      </w:r>
      <w:r w:rsidR="005A30F7" w:rsidRPr="004402A3">
        <w:rPr>
          <w:rStyle w:val="Char1"/>
          <w:rFonts w:hint="cs"/>
          <w:rtl/>
        </w:rPr>
        <w:t>َ</w:t>
      </w:r>
      <w:r w:rsidR="002A6D51" w:rsidRPr="004402A3">
        <w:rPr>
          <w:rStyle w:val="Char1"/>
          <w:rtl/>
        </w:rPr>
        <w:t xml:space="preserve"> حُجَّةَ لَهُ وَمَنْ مَاتَ وَلَيْسَ فِي عُنُقِهِ بَيْعَةٌ مَاتَ مِيتَةً جَاهِلِيَّةً</w:t>
      </w:r>
      <w:r w:rsidR="000E4CAE" w:rsidRPr="004402A3">
        <w:rPr>
          <w:rStyle w:val="Char1"/>
          <w:rFonts w:hint="cs"/>
          <w:rtl/>
        </w:rPr>
        <w:t>»</w:t>
      </w:r>
      <w:r w:rsidR="000E4CAE" w:rsidRPr="003440A8">
        <w:rPr>
          <w:rStyle w:val="Char"/>
          <w:rFonts w:eastAsia="SimSun" w:hint="cs"/>
          <w:rtl/>
        </w:rPr>
        <w:t xml:space="preserve"> </w:t>
      </w:r>
      <w:r w:rsidR="000E4CAE">
        <w:rPr>
          <w:rFonts w:cs="CTraditional Arabic" w:hint="cs"/>
          <w:sz w:val="28"/>
          <w:szCs w:val="28"/>
          <w:rtl/>
        </w:rPr>
        <w:t>«</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w:t>
      </w:r>
      <w:r w:rsidR="002A6D51" w:rsidRPr="003440A8">
        <w:rPr>
          <w:rStyle w:val="Char"/>
          <w:rFonts w:eastAsia="SimSun" w:hint="cs"/>
          <w:rtl/>
        </w:rPr>
        <w:t>از اطاعت دست برم</w:t>
      </w:r>
      <w:r w:rsidR="00FD4FB6" w:rsidRPr="003440A8">
        <w:rPr>
          <w:rStyle w:val="Char"/>
          <w:rFonts w:eastAsia="SimSun" w:hint="cs"/>
          <w:rtl/>
        </w:rPr>
        <w:t>ی</w:t>
      </w:r>
      <w:r w:rsidR="000E4CAE" w:rsidRPr="003440A8">
        <w:rPr>
          <w:rStyle w:val="Char"/>
          <w:rFonts w:eastAsia="SimSun" w:hint="cs"/>
          <w:rtl/>
        </w:rPr>
        <w:t>‌</w:t>
      </w:r>
      <w:r w:rsidR="002A6D51" w:rsidRPr="003440A8">
        <w:rPr>
          <w:rStyle w:val="Char"/>
          <w:rFonts w:eastAsia="SimSun" w:hint="cs"/>
          <w:rtl/>
        </w:rPr>
        <w:t>دارد</w:t>
      </w:r>
      <w:r w:rsidR="004402A3">
        <w:rPr>
          <w:rStyle w:val="Char"/>
          <w:rFonts w:eastAsia="SimSun" w:hint="cs"/>
          <w:rtl/>
        </w:rPr>
        <w:t xml:space="preserve"> درحالی </w:t>
      </w:r>
      <w:r w:rsidRPr="003440A8">
        <w:rPr>
          <w:rStyle w:val="Char"/>
          <w:rFonts w:eastAsia="SimSun" w:hint="cs"/>
          <w:rtl/>
        </w:rPr>
        <w:t>خداوند را ملاقات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ند </w:t>
      </w:r>
      <w:r w:rsidR="00FD4FB6" w:rsidRPr="003440A8">
        <w:rPr>
          <w:rStyle w:val="Char"/>
          <w:rFonts w:eastAsia="SimSun" w:hint="cs"/>
          <w:rtl/>
        </w:rPr>
        <w:t>ک</w:t>
      </w:r>
      <w:r w:rsidRPr="003440A8">
        <w:rPr>
          <w:rStyle w:val="Char"/>
          <w:rFonts w:eastAsia="SimSun" w:hint="cs"/>
          <w:rtl/>
        </w:rPr>
        <w:t>ه برا</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ار خو</w:t>
      </w:r>
      <w:r w:rsidR="00FD4FB6" w:rsidRPr="003440A8">
        <w:rPr>
          <w:rStyle w:val="Char"/>
          <w:rFonts w:eastAsia="SimSun" w:hint="cs"/>
          <w:rtl/>
        </w:rPr>
        <w:t>ی</w:t>
      </w:r>
      <w:r w:rsidRPr="003440A8">
        <w:rPr>
          <w:rStyle w:val="Char"/>
          <w:rFonts w:eastAsia="SimSun" w:hint="cs"/>
          <w:rtl/>
        </w:rPr>
        <w:t>ش حجت و دل</w:t>
      </w:r>
      <w:r w:rsidR="00FD4FB6" w:rsidRPr="003440A8">
        <w:rPr>
          <w:rStyle w:val="Char"/>
          <w:rFonts w:eastAsia="SimSun" w:hint="cs"/>
          <w:rtl/>
        </w:rPr>
        <w:t>ی</w:t>
      </w:r>
      <w:r w:rsidRPr="003440A8">
        <w:rPr>
          <w:rStyle w:val="Char"/>
          <w:rFonts w:eastAsia="SimSun" w:hint="cs"/>
          <w:rtl/>
        </w:rPr>
        <w:t>ل</w:t>
      </w:r>
      <w:r w:rsidR="00FD4FB6" w:rsidRPr="003440A8">
        <w:rPr>
          <w:rStyle w:val="Char"/>
          <w:rFonts w:eastAsia="SimSun" w:hint="cs"/>
          <w:rtl/>
        </w:rPr>
        <w:t>ی</w:t>
      </w:r>
      <w:r w:rsidRPr="003440A8">
        <w:rPr>
          <w:rStyle w:val="Char"/>
          <w:rFonts w:eastAsia="SimSun" w:hint="cs"/>
          <w:rtl/>
        </w:rPr>
        <w:t xml:space="preserve"> ندارد و</w:t>
      </w:r>
      <w:r w:rsidR="004402A3">
        <w:rPr>
          <w:rStyle w:val="Char"/>
          <w:rFonts w:eastAsia="SimSun" w:hint="cs"/>
          <w:rtl/>
        </w:rPr>
        <w:t xml:space="preserve"> هرکس </w:t>
      </w:r>
      <w:r w:rsidRPr="003440A8">
        <w:rPr>
          <w:rStyle w:val="Char"/>
          <w:rFonts w:eastAsia="SimSun" w:hint="cs"/>
          <w:rtl/>
        </w:rPr>
        <w:t>بم</w:t>
      </w:r>
      <w:r w:rsidR="00FD4FB6" w:rsidRPr="003440A8">
        <w:rPr>
          <w:rStyle w:val="Char"/>
          <w:rFonts w:eastAsia="SimSun" w:hint="cs"/>
          <w:rtl/>
        </w:rPr>
        <w:t>ی</w:t>
      </w:r>
      <w:r w:rsidRPr="003440A8">
        <w:rPr>
          <w:rStyle w:val="Char"/>
          <w:rFonts w:eastAsia="SimSun" w:hint="cs"/>
          <w:rtl/>
        </w:rPr>
        <w:t>ر</w:t>
      </w:r>
      <w:r w:rsidR="00AC0EC6" w:rsidRPr="003440A8">
        <w:rPr>
          <w:rStyle w:val="Char"/>
          <w:rFonts w:eastAsia="SimSun" w:hint="cs"/>
          <w:rtl/>
        </w:rPr>
        <w:t>د و ب</w:t>
      </w:r>
      <w:r w:rsidR="00FD4FB6" w:rsidRPr="003440A8">
        <w:rPr>
          <w:rStyle w:val="Char"/>
          <w:rFonts w:eastAsia="SimSun" w:hint="cs"/>
          <w:rtl/>
        </w:rPr>
        <w:t>ی</w:t>
      </w:r>
      <w:r w:rsidR="00AC0EC6" w:rsidRPr="003440A8">
        <w:rPr>
          <w:rStyle w:val="Char"/>
          <w:rFonts w:eastAsia="SimSun" w:hint="cs"/>
          <w:rtl/>
        </w:rPr>
        <w:t>عت</w:t>
      </w:r>
      <w:r w:rsidR="00FD4FB6" w:rsidRPr="003440A8">
        <w:rPr>
          <w:rStyle w:val="Char"/>
          <w:rFonts w:eastAsia="SimSun" w:hint="cs"/>
          <w:rtl/>
        </w:rPr>
        <w:t>ی</w:t>
      </w:r>
      <w:r w:rsidR="00AC0EC6" w:rsidRPr="003440A8">
        <w:rPr>
          <w:rStyle w:val="Char"/>
          <w:rFonts w:eastAsia="SimSun" w:hint="cs"/>
          <w:rtl/>
        </w:rPr>
        <w:t xml:space="preserve"> بر گردن نداشته باشد با</w:t>
      </w:r>
      <w:r w:rsidRPr="003440A8">
        <w:rPr>
          <w:rStyle w:val="Char"/>
          <w:rFonts w:eastAsia="SimSun" w:hint="cs"/>
          <w:rtl/>
        </w:rPr>
        <w:t xml:space="preserve"> مرگ جاهل</w:t>
      </w:r>
      <w:r w:rsidR="00FD4FB6" w:rsidRPr="003440A8">
        <w:rPr>
          <w:rStyle w:val="Char"/>
          <w:rFonts w:eastAsia="SimSun" w:hint="cs"/>
          <w:rtl/>
        </w:rPr>
        <w:t>ی</w:t>
      </w:r>
      <w:r w:rsidRPr="003440A8">
        <w:rPr>
          <w:rStyle w:val="Char"/>
          <w:rFonts w:eastAsia="SimSun" w:hint="cs"/>
          <w:rtl/>
        </w:rPr>
        <w:t>ت مرده است</w:t>
      </w:r>
      <w:r w:rsidR="000E4CAE">
        <w:rPr>
          <w:rFonts w:cs="CTraditional Arabic" w:hint="cs"/>
          <w:sz w:val="28"/>
          <w:szCs w:val="28"/>
          <w:rtl/>
        </w:rPr>
        <w:t>»</w:t>
      </w:r>
      <w:r w:rsidR="000E4CAE" w:rsidRPr="003440A8">
        <w:rPr>
          <w:rStyle w:val="Char"/>
          <w:rFonts w:eastAsia="SimSun" w:hint="cs"/>
          <w:rtl/>
        </w:rPr>
        <w:t>.</w:t>
      </w:r>
      <w:r w:rsidR="002A6D51" w:rsidRPr="003440A8">
        <w:rPr>
          <w:rStyle w:val="Char"/>
          <w:rFonts w:eastAsia="SimSun" w:hint="cs"/>
          <w:rtl/>
        </w:rPr>
        <w:t xml:space="preserve"> و همچن</w:t>
      </w:r>
      <w:r w:rsidR="00FD4FB6" w:rsidRPr="003440A8">
        <w:rPr>
          <w:rStyle w:val="Char"/>
          <w:rFonts w:eastAsia="SimSun" w:hint="cs"/>
          <w:rtl/>
        </w:rPr>
        <w:t>ی</w:t>
      </w:r>
      <w:r w:rsidR="002A6D51" w:rsidRPr="003440A8">
        <w:rPr>
          <w:rStyle w:val="Char"/>
          <w:rFonts w:eastAsia="SimSun" w:hint="cs"/>
          <w:rtl/>
        </w:rPr>
        <w:t>ن مسلم در صح</w:t>
      </w:r>
      <w:r w:rsidR="00FD4FB6" w:rsidRPr="003440A8">
        <w:rPr>
          <w:rStyle w:val="Char"/>
          <w:rFonts w:eastAsia="SimSun" w:hint="cs"/>
          <w:rtl/>
        </w:rPr>
        <w:t>ی</w:t>
      </w:r>
      <w:r w:rsidR="002A6D51" w:rsidRPr="003440A8">
        <w:rPr>
          <w:rStyle w:val="Char"/>
          <w:rFonts w:eastAsia="SimSun" w:hint="cs"/>
          <w:rtl/>
        </w:rPr>
        <w:t>ح و احمد در مسند و نسائ</w:t>
      </w:r>
      <w:r w:rsidR="00FD4FB6" w:rsidRPr="003440A8">
        <w:rPr>
          <w:rStyle w:val="Char"/>
          <w:rFonts w:eastAsia="SimSun" w:hint="cs"/>
          <w:rtl/>
        </w:rPr>
        <w:t>ی</w:t>
      </w:r>
      <w:r w:rsidR="002A6D51" w:rsidRPr="003440A8">
        <w:rPr>
          <w:rStyle w:val="Char"/>
          <w:rFonts w:eastAsia="SimSun" w:hint="cs"/>
          <w:rtl/>
        </w:rPr>
        <w:t xml:space="preserve"> در المجتب</w:t>
      </w:r>
      <w:r w:rsidR="00FD4FB6" w:rsidRPr="003440A8">
        <w:rPr>
          <w:rStyle w:val="Char"/>
          <w:rFonts w:eastAsia="SimSun" w:hint="cs"/>
          <w:rtl/>
        </w:rPr>
        <w:t>ی</w:t>
      </w:r>
      <w:r w:rsidR="002A6D51" w:rsidRPr="003440A8">
        <w:rPr>
          <w:rStyle w:val="Char"/>
          <w:rFonts w:eastAsia="SimSun" w:hint="cs"/>
          <w:rtl/>
        </w:rPr>
        <w:t xml:space="preserve"> از طر</w:t>
      </w:r>
      <w:r w:rsidR="00FD4FB6" w:rsidRPr="003440A8">
        <w:rPr>
          <w:rStyle w:val="Char"/>
          <w:rFonts w:eastAsia="SimSun" w:hint="cs"/>
          <w:rtl/>
        </w:rPr>
        <w:t>ی</w:t>
      </w:r>
      <w:r w:rsidR="002A6D51" w:rsidRPr="003440A8">
        <w:rPr>
          <w:rStyle w:val="Char"/>
          <w:rFonts w:eastAsia="SimSun" w:hint="cs"/>
          <w:rtl/>
        </w:rPr>
        <w:t>ق ابوهر</w:t>
      </w:r>
      <w:r w:rsidR="00FD4FB6" w:rsidRPr="003440A8">
        <w:rPr>
          <w:rStyle w:val="Char"/>
          <w:rFonts w:eastAsia="SimSun" w:hint="cs"/>
          <w:rtl/>
        </w:rPr>
        <w:t>ی</w:t>
      </w:r>
      <w:r w:rsidR="002A6D51" w:rsidRPr="003440A8">
        <w:rPr>
          <w:rStyle w:val="Char"/>
          <w:rFonts w:eastAsia="SimSun" w:hint="cs"/>
          <w:rtl/>
        </w:rPr>
        <w:t>ره حد</w:t>
      </w:r>
      <w:r w:rsidR="00FD4FB6" w:rsidRPr="003440A8">
        <w:rPr>
          <w:rStyle w:val="Char"/>
          <w:rFonts w:eastAsia="SimSun" w:hint="cs"/>
          <w:rtl/>
        </w:rPr>
        <w:t>ی</w:t>
      </w:r>
      <w:r w:rsidR="002A6D51" w:rsidRPr="003440A8">
        <w:rPr>
          <w:rStyle w:val="Char"/>
          <w:rFonts w:eastAsia="SimSun" w:hint="cs"/>
          <w:rtl/>
        </w:rPr>
        <w:t>ث مرفوع</w:t>
      </w:r>
      <w:r w:rsidR="00FD4FB6" w:rsidRPr="003440A8">
        <w:rPr>
          <w:rStyle w:val="Char"/>
          <w:rFonts w:eastAsia="SimSun" w:hint="cs"/>
          <w:rtl/>
        </w:rPr>
        <w:t>ی</w:t>
      </w:r>
      <w:r w:rsidR="002A6D51" w:rsidRPr="003440A8">
        <w:rPr>
          <w:rStyle w:val="Char"/>
          <w:rFonts w:eastAsia="SimSun" w:hint="cs"/>
          <w:rtl/>
        </w:rPr>
        <w:t xml:space="preserve"> را روا</w:t>
      </w:r>
      <w:r w:rsidR="00FD4FB6" w:rsidRPr="003440A8">
        <w:rPr>
          <w:rStyle w:val="Char"/>
          <w:rFonts w:eastAsia="SimSun" w:hint="cs"/>
          <w:rtl/>
        </w:rPr>
        <w:t>ی</w:t>
      </w:r>
      <w:r w:rsidR="002A6D51" w:rsidRPr="003440A8">
        <w:rPr>
          <w:rStyle w:val="Char"/>
          <w:rFonts w:eastAsia="SimSun" w:hint="cs"/>
          <w:rtl/>
        </w:rPr>
        <w:t>ت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002A6D51" w:rsidRPr="003440A8">
        <w:rPr>
          <w:rStyle w:val="Char"/>
          <w:rFonts w:eastAsia="SimSun" w:hint="cs"/>
          <w:rtl/>
        </w:rPr>
        <w:t xml:space="preserve">نند </w:t>
      </w:r>
      <w:r w:rsidR="00FD4FB6" w:rsidRPr="003440A8">
        <w:rPr>
          <w:rStyle w:val="Char"/>
          <w:rFonts w:eastAsia="SimSun" w:hint="cs"/>
          <w:rtl/>
        </w:rPr>
        <w:t>ک</w:t>
      </w:r>
      <w:r w:rsidR="002A6D51" w:rsidRPr="003440A8">
        <w:rPr>
          <w:rStyle w:val="Char"/>
          <w:rFonts w:eastAsia="SimSun" w:hint="cs"/>
          <w:rtl/>
        </w:rPr>
        <w:t>ه در آن رسول الله</w:t>
      </w:r>
      <w:r w:rsidR="000E4CAE">
        <w:rPr>
          <w:rFonts w:cs="CTraditional Arabic" w:hint="cs"/>
          <w:sz w:val="28"/>
          <w:szCs w:val="28"/>
          <w:rtl/>
        </w:rPr>
        <w:t>ص</w:t>
      </w:r>
      <w:r w:rsidR="000E4CAE" w:rsidRPr="003440A8">
        <w:rPr>
          <w:rStyle w:val="Char"/>
          <w:rFonts w:eastAsia="SimSun" w:hint="cs"/>
          <w:rtl/>
        </w:rPr>
        <w:t xml:space="preserve"> </w:t>
      </w:r>
      <w:r w:rsidR="002A6D51" w:rsidRPr="003440A8">
        <w:rPr>
          <w:rStyle w:val="Char"/>
          <w:rFonts w:eastAsia="SimSun" w:hint="cs"/>
          <w:rtl/>
        </w:rPr>
        <w:t>م</w:t>
      </w:r>
      <w:r w:rsidR="00FD4FB6" w:rsidRPr="003440A8">
        <w:rPr>
          <w:rStyle w:val="Char"/>
          <w:rFonts w:eastAsia="SimSun" w:hint="cs"/>
          <w:rtl/>
        </w:rPr>
        <w:t>ی</w:t>
      </w:r>
      <w:r w:rsidR="000E4CAE" w:rsidRPr="003440A8">
        <w:rPr>
          <w:rStyle w:val="Char"/>
          <w:rFonts w:eastAsia="SimSun" w:hint="cs"/>
          <w:rtl/>
        </w:rPr>
        <w:t>‌</w:t>
      </w:r>
      <w:r w:rsidR="002A6D51" w:rsidRPr="003440A8">
        <w:rPr>
          <w:rStyle w:val="Char"/>
          <w:rFonts w:eastAsia="SimSun" w:hint="cs"/>
          <w:rtl/>
        </w:rPr>
        <w:t>فرما</w:t>
      </w:r>
      <w:r w:rsidR="00FD4FB6" w:rsidRPr="003440A8">
        <w:rPr>
          <w:rStyle w:val="Char"/>
          <w:rFonts w:eastAsia="SimSun" w:hint="cs"/>
          <w:rtl/>
        </w:rPr>
        <w:t>ی</w:t>
      </w:r>
      <w:r w:rsidR="002A6D51" w:rsidRPr="003440A8">
        <w:rPr>
          <w:rStyle w:val="Char"/>
          <w:rFonts w:eastAsia="SimSun" w:hint="cs"/>
          <w:rtl/>
        </w:rPr>
        <w:t>د:</w:t>
      </w:r>
      <w:r w:rsidR="000E4CAE" w:rsidRPr="003440A8">
        <w:rPr>
          <w:rStyle w:val="Char"/>
          <w:rFonts w:eastAsia="SimSun" w:hint="cs"/>
          <w:rtl/>
        </w:rPr>
        <w:t xml:space="preserve"> </w:t>
      </w:r>
      <w:r w:rsidR="000E4CAE" w:rsidRPr="004402A3">
        <w:rPr>
          <w:rStyle w:val="Char1"/>
          <w:rFonts w:hint="cs"/>
          <w:rtl/>
        </w:rPr>
        <w:t>«</w:t>
      </w:r>
      <w:r w:rsidR="002A6D51" w:rsidRPr="004402A3">
        <w:rPr>
          <w:rStyle w:val="Char1"/>
          <w:rtl/>
        </w:rPr>
        <w:t>مَنْ خَرَجَ مِنْ الطَّاعَةِ وَفَارَقَ الْجَمَاعَةَ فَمَاتَ مَاتَ مِيتَةً جَاهِلِيَّةً</w:t>
      </w:r>
      <w:r w:rsidR="005A30F7" w:rsidRPr="004402A3">
        <w:rPr>
          <w:rStyle w:val="Char1"/>
          <w:rFonts w:hint="cs"/>
          <w:rtl/>
        </w:rPr>
        <w:t>،</w:t>
      </w:r>
      <w:r w:rsidR="002A6D51" w:rsidRPr="004402A3">
        <w:rPr>
          <w:rStyle w:val="Char1"/>
          <w:rtl/>
        </w:rPr>
        <w:t xml:space="preserve"> وَمَنْ قَاتَلَ تَحْتَ رَايَةٍ عِمِّيَّةٍ يَغْضَبُ لِعَصَبَةٍ أَوْ يَدْعُو إِلَى عَصَبَةٍ فَقُتِلَ فَقِتْلَةٌ جَاهِلِيَّةٌ</w:t>
      </w:r>
      <w:r w:rsidR="005A30F7" w:rsidRPr="004402A3">
        <w:rPr>
          <w:rStyle w:val="Char1"/>
          <w:rFonts w:hint="cs"/>
          <w:rtl/>
        </w:rPr>
        <w:t>،</w:t>
      </w:r>
      <w:r w:rsidR="002A6D51" w:rsidRPr="004402A3">
        <w:rPr>
          <w:rStyle w:val="Char1"/>
          <w:rtl/>
        </w:rPr>
        <w:t xml:space="preserve"> وَمَنْ خَرَجَ عَلَى أُمَّتِي يَض</w:t>
      </w:r>
      <w:r w:rsidR="005A30F7" w:rsidRPr="004402A3">
        <w:rPr>
          <w:rStyle w:val="Char1"/>
          <w:rtl/>
        </w:rPr>
        <w:t>ْرِبُ بَرَّهَا وَفَاجِرَهَا وَل</w:t>
      </w:r>
      <w:r w:rsidR="002A6D51" w:rsidRPr="004402A3">
        <w:rPr>
          <w:rStyle w:val="Char1"/>
          <w:rtl/>
        </w:rPr>
        <w:t>ا</w:t>
      </w:r>
      <w:r w:rsidR="005A30F7" w:rsidRPr="004402A3">
        <w:rPr>
          <w:rStyle w:val="Char1"/>
          <w:rFonts w:hint="cs"/>
          <w:rtl/>
        </w:rPr>
        <w:t>َ</w:t>
      </w:r>
      <w:r w:rsidR="002A6D51" w:rsidRPr="004402A3">
        <w:rPr>
          <w:rStyle w:val="Char1"/>
          <w:rtl/>
        </w:rPr>
        <w:t xml:space="preserve"> يَتَحَاشَى مِنْ مُؤْمِنِهَا</w:t>
      </w:r>
      <w:r w:rsidR="005A30F7" w:rsidRPr="004402A3">
        <w:rPr>
          <w:rStyle w:val="Char1"/>
          <w:rtl/>
        </w:rPr>
        <w:t xml:space="preserve"> وَل</w:t>
      </w:r>
      <w:r w:rsidR="002A6D51" w:rsidRPr="004402A3">
        <w:rPr>
          <w:rStyle w:val="Char1"/>
          <w:rtl/>
        </w:rPr>
        <w:t>ا</w:t>
      </w:r>
      <w:r w:rsidR="005A30F7" w:rsidRPr="004402A3">
        <w:rPr>
          <w:rStyle w:val="Char1"/>
          <w:rFonts w:hint="cs"/>
          <w:rtl/>
        </w:rPr>
        <w:t>َ</w:t>
      </w:r>
      <w:r w:rsidR="002A6D51" w:rsidRPr="004402A3">
        <w:rPr>
          <w:rStyle w:val="Char1"/>
          <w:rtl/>
        </w:rPr>
        <w:t xml:space="preserve"> يَفِي لِذِي عَهْدٍ عَهْدَهُ </w:t>
      </w:r>
      <w:r w:rsidR="00AC0EC6" w:rsidRPr="004402A3">
        <w:rPr>
          <w:rStyle w:val="Char1"/>
          <w:rtl/>
        </w:rPr>
        <w:t>فَلَيْسَ مِنِّي وَلَسْتُ مِنْهُ</w:t>
      </w:r>
      <w:r w:rsidR="000E4CAE" w:rsidRPr="004402A3">
        <w:rPr>
          <w:rStyle w:val="Char1"/>
          <w:rFonts w:hint="cs"/>
          <w:rtl/>
        </w:rPr>
        <w:t>»</w:t>
      </w:r>
      <w:r w:rsidR="000E4CAE" w:rsidRPr="003440A8">
        <w:rPr>
          <w:rStyle w:val="Char"/>
          <w:rFonts w:eastAsia="SimSun" w:hint="cs"/>
          <w:rtl/>
        </w:rPr>
        <w:t xml:space="preserve"> </w:t>
      </w:r>
      <w:r w:rsidR="000E4CAE">
        <w:rPr>
          <w:rFonts w:cs="CTraditional Arabic" w:hint="cs"/>
          <w:sz w:val="28"/>
          <w:szCs w:val="28"/>
          <w:rtl/>
        </w:rPr>
        <w:t>«</w:t>
      </w:r>
      <w:r w:rsidR="00AC0EC6" w:rsidRPr="003440A8">
        <w:rPr>
          <w:rStyle w:val="Char"/>
          <w:rFonts w:eastAsia="SimSun" w:hint="cs"/>
          <w:rtl/>
        </w:rPr>
        <w:t>هر</w:t>
      </w:r>
      <w:r w:rsidR="00FD4FB6" w:rsidRPr="003440A8">
        <w:rPr>
          <w:rStyle w:val="Char"/>
          <w:rFonts w:eastAsia="SimSun" w:hint="cs"/>
          <w:rtl/>
        </w:rPr>
        <w:t>ک</w:t>
      </w:r>
      <w:r w:rsidR="00AC0EC6" w:rsidRPr="003440A8">
        <w:rPr>
          <w:rStyle w:val="Char"/>
          <w:rFonts w:eastAsia="SimSun" w:hint="cs"/>
          <w:rtl/>
        </w:rPr>
        <w:t xml:space="preserve">س از اطاعت خارج شود و جماعت را رها </w:t>
      </w:r>
      <w:r w:rsidR="00FD4FB6" w:rsidRPr="003440A8">
        <w:rPr>
          <w:rStyle w:val="Char"/>
          <w:rFonts w:eastAsia="SimSun" w:hint="cs"/>
          <w:rtl/>
        </w:rPr>
        <w:t>ک</w:t>
      </w:r>
      <w:r w:rsidR="00AC0EC6" w:rsidRPr="003440A8">
        <w:rPr>
          <w:rStyle w:val="Char"/>
          <w:rFonts w:eastAsia="SimSun" w:hint="cs"/>
          <w:rtl/>
        </w:rPr>
        <w:t>ند و در آن حال بم</w:t>
      </w:r>
      <w:r w:rsidR="00FD4FB6" w:rsidRPr="003440A8">
        <w:rPr>
          <w:rStyle w:val="Char"/>
          <w:rFonts w:eastAsia="SimSun" w:hint="cs"/>
          <w:rtl/>
        </w:rPr>
        <w:t>ی</w:t>
      </w:r>
      <w:r w:rsidR="00AC0EC6" w:rsidRPr="003440A8">
        <w:rPr>
          <w:rStyle w:val="Char"/>
          <w:rFonts w:eastAsia="SimSun" w:hint="cs"/>
          <w:rtl/>
        </w:rPr>
        <w:t>رد با مرگ جاهل</w:t>
      </w:r>
      <w:r w:rsidR="00FD4FB6" w:rsidRPr="003440A8">
        <w:rPr>
          <w:rStyle w:val="Char"/>
          <w:rFonts w:eastAsia="SimSun" w:hint="cs"/>
          <w:rtl/>
        </w:rPr>
        <w:t>ی</w:t>
      </w:r>
      <w:r w:rsidR="00AC0EC6" w:rsidRPr="003440A8">
        <w:rPr>
          <w:rStyle w:val="Char"/>
          <w:rFonts w:eastAsia="SimSun" w:hint="cs"/>
          <w:rtl/>
        </w:rPr>
        <w:t>ت مرده است، و هر</w:t>
      </w:r>
      <w:r w:rsidR="00FD4FB6" w:rsidRPr="003440A8">
        <w:rPr>
          <w:rStyle w:val="Char"/>
          <w:rFonts w:eastAsia="SimSun" w:hint="cs"/>
          <w:rtl/>
        </w:rPr>
        <w:t>ک</w:t>
      </w:r>
      <w:r w:rsidR="00AC0EC6" w:rsidRPr="003440A8">
        <w:rPr>
          <w:rStyle w:val="Char"/>
          <w:rFonts w:eastAsia="SimSun" w:hint="cs"/>
          <w:rtl/>
        </w:rPr>
        <w:t>س ز</w:t>
      </w:r>
      <w:r w:rsidR="00FD4FB6" w:rsidRPr="003440A8">
        <w:rPr>
          <w:rStyle w:val="Char"/>
          <w:rFonts w:eastAsia="SimSun" w:hint="cs"/>
          <w:rtl/>
        </w:rPr>
        <w:t>ی</w:t>
      </w:r>
      <w:r w:rsidR="00AC0EC6" w:rsidRPr="003440A8">
        <w:rPr>
          <w:rStyle w:val="Char"/>
          <w:rFonts w:eastAsia="SimSun" w:hint="cs"/>
          <w:rtl/>
        </w:rPr>
        <w:t>ر پرچم</w:t>
      </w:r>
      <w:r w:rsidR="00FD4FB6" w:rsidRPr="003440A8">
        <w:rPr>
          <w:rStyle w:val="Char"/>
          <w:rFonts w:eastAsia="SimSun" w:hint="cs"/>
          <w:rtl/>
        </w:rPr>
        <w:t>ی</w:t>
      </w:r>
      <w:r w:rsidR="00AC0EC6" w:rsidRPr="003440A8">
        <w:rPr>
          <w:rStyle w:val="Char"/>
          <w:rFonts w:eastAsia="SimSun" w:hint="cs"/>
          <w:rtl/>
        </w:rPr>
        <w:t xml:space="preserve"> </w:t>
      </w:r>
      <w:r w:rsidR="00FD4FB6" w:rsidRPr="003440A8">
        <w:rPr>
          <w:rStyle w:val="Char"/>
          <w:rFonts w:eastAsia="SimSun" w:hint="cs"/>
          <w:rtl/>
        </w:rPr>
        <w:t>ک</w:t>
      </w:r>
      <w:r w:rsidR="00AC0EC6" w:rsidRPr="003440A8">
        <w:rPr>
          <w:rStyle w:val="Char"/>
          <w:rFonts w:eastAsia="SimSun" w:hint="cs"/>
          <w:rtl/>
        </w:rPr>
        <w:t>ه هدفش معلوم ن</w:t>
      </w:r>
      <w:r w:rsidR="00FD4FB6" w:rsidRPr="003440A8">
        <w:rPr>
          <w:rStyle w:val="Char"/>
          <w:rFonts w:eastAsia="SimSun" w:hint="cs"/>
          <w:rtl/>
        </w:rPr>
        <w:t>ی</w:t>
      </w:r>
      <w:r w:rsidR="00AC0EC6" w:rsidRPr="003440A8">
        <w:rPr>
          <w:rStyle w:val="Char"/>
          <w:rFonts w:eastAsia="SimSun" w:hint="cs"/>
          <w:rtl/>
        </w:rPr>
        <w:t>ست بم</w:t>
      </w:r>
      <w:r w:rsidR="00FD4FB6" w:rsidRPr="003440A8">
        <w:rPr>
          <w:rStyle w:val="Char"/>
          <w:rFonts w:eastAsia="SimSun" w:hint="cs"/>
          <w:rtl/>
        </w:rPr>
        <w:t>ی</w:t>
      </w:r>
      <w:r w:rsidR="00AC0EC6" w:rsidRPr="003440A8">
        <w:rPr>
          <w:rStyle w:val="Char"/>
          <w:rFonts w:eastAsia="SimSun" w:hint="cs"/>
          <w:rtl/>
        </w:rPr>
        <w:t>رد و به خاطر قوم و خو</w:t>
      </w:r>
      <w:r w:rsidR="00FD4FB6" w:rsidRPr="003440A8">
        <w:rPr>
          <w:rStyle w:val="Char"/>
          <w:rFonts w:eastAsia="SimSun" w:hint="cs"/>
          <w:rtl/>
        </w:rPr>
        <w:t>ی</w:t>
      </w:r>
      <w:r w:rsidR="00AC0EC6" w:rsidRPr="003440A8">
        <w:rPr>
          <w:rStyle w:val="Char"/>
          <w:rFonts w:eastAsia="SimSun" w:hint="cs"/>
          <w:rtl/>
        </w:rPr>
        <w:t>شش خشمگ</w:t>
      </w:r>
      <w:r w:rsidR="00FD4FB6" w:rsidRPr="003440A8">
        <w:rPr>
          <w:rStyle w:val="Char"/>
          <w:rFonts w:eastAsia="SimSun" w:hint="cs"/>
          <w:rtl/>
        </w:rPr>
        <w:t>ی</w:t>
      </w:r>
      <w:r w:rsidR="00AC0EC6" w:rsidRPr="003440A8">
        <w:rPr>
          <w:rStyle w:val="Char"/>
          <w:rFonts w:eastAsia="SimSun" w:hint="cs"/>
          <w:rtl/>
        </w:rPr>
        <w:t xml:space="preserve">ن شود و </w:t>
      </w:r>
      <w:r w:rsidR="00FD4FB6" w:rsidRPr="003440A8">
        <w:rPr>
          <w:rStyle w:val="Char"/>
          <w:rFonts w:eastAsia="SimSun" w:hint="cs"/>
          <w:rtl/>
        </w:rPr>
        <w:t>ی</w:t>
      </w:r>
      <w:r w:rsidR="00AC0EC6" w:rsidRPr="003440A8">
        <w:rPr>
          <w:rStyle w:val="Char"/>
          <w:rFonts w:eastAsia="SimSun" w:hint="cs"/>
          <w:rtl/>
        </w:rPr>
        <w:t>ا به سو</w:t>
      </w:r>
      <w:r w:rsidR="00FD4FB6" w:rsidRPr="003440A8">
        <w:rPr>
          <w:rStyle w:val="Char"/>
          <w:rFonts w:eastAsia="SimSun" w:hint="cs"/>
          <w:rtl/>
        </w:rPr>
        <w:t>ی</w:t>
      </w:r>
      <w:r w:rsidR="00AC0EC6" w:rsidRPr="003440A8">
        <w:rPr>
          <w:rStyle w:val="Char"/>
          <w:rFonts w:eastAsia="SimSun" w:hint="cs"/>
          <w:rtl/>
        </w:rPr>
        <w:t xml:space="preserve"> طائفه و قوم</w:t>
      </w:r>
      <w:r w:rsidR="00FD4FB6" w:rsidRPr="003440A8">
        <w:rPr>
          <w:rStyle w:val="Char"/>
          <w:rFonts w:eastAsia="SimSun" w:hint="cs"/>
          <w:rtl/>
        </w:rPr>
        <w:t>ی</w:t>
      </w:r>
      <w:r w:rsidR="00AC0EC6" w:rsidRPr="003440A8">
        <w:rPr>
          <w:rStyle w:val="Char"/>
          <w:rFonts w:eastAsia="SimSun" w:hint="cs"/>
          <w:rtl/>
        </w:rPr>
        <w:t xml:space="preserve"> دعوت نما</w:t>
      </w:r>
      <w:r w:rsidR="00FD4FB6" w:rsidRPr="003440A8">
        <w:rPr>
          <w:rStyle w:val="Char"/>
          <w:rFonts w:eastAsia="SimSun" w:hint="cs"/>
          <w:rtl/>
        </w:rPr>
        <w:t>ی</w:t>
      </w:r>
      <w:r w:rsidR="00AC0EC6" w:rsidRPr="003440A8">
        <w:rPr>
          <w:rStyle w:val="Char"/>
          <w:rFonts w:eastAsia="SimSun" w:hint="cs"/>
          <w:rtl/>
        </w:rPr>
        <w:t>د مرگش جاهل</w:t>
      </w:r>
      <w:r w:rsidR="00FD4FB6" w:rsidRPr="003440A8">
        <w:rPr>
          <w:rStyle w:val="Char"/>
          <w:rFonts w:eastAsia="SimSun" w:hint="cs"/>
          <w:rtl/>
        </w:rPr>
        <w:t>ی</w:t>
      </w:r>
      <w:r w:rsidR="00AC0EC6" w:rsidRPr="003440A8">
        <w:rPr>
          <w:rStyle w:val="Char"/>
          <w:rFonts w:eastAsia="SimSun" w:hint="cs"/>
          <w:rtl/>
        </w:rPr>
        <w:t xml:space="preserve"> خواهد بود و هر</w:t>
      </w:r>
      <w:r w:rsidR="00FD4FB6" w:rsidRPr="003440A8">
        <w:rPr>
          <w:rStyle w:val="Char"/>
          <w:rFonts w:eastAsia="SimSun" w:hint="cs"/>
          <w:rtl/>
        </w:rPr>
        <w:t>ک</w:t>
      </w:r>
      <w:r w:rsidR="00AC0EC6" w:rsidRPr="003440A8">
        <w:rPr>
          <w:rStyle w:val="Char"/>
          <w:rFonts w:eastAsia="SimSun" w:hint="cs"/>
          <w:rtl/>
        </w:rPr>
        <w:t>س بر عل</w:t>
      </w:r>
      <w:r w:rsidR="00FD4FB6" w:rsidRPr="003440A8">
        <w:rPr>
          <w:rStyle w:val="Char"/>
          <w:rFonts w:eastAsia="SimSun" w:hint="cs"/>
          <w:rtl/>
        </w:rPr>
        <w:t>ی</w:t>
      </w:r>
      <w:r w:rsidR="00AC0EC6" w:rsidRPr="003440A8">
        <w:rPr>
          <w:rStyle w:val="Char"/>
          <w:rFonts w:eastAsia="SimSun" w:hint="cs"/>
          <w:rtl/>
        </w:rPr>
        <w:t>ه امتم خارج شود و خوب و بدش را بزند و به مؤمنان آن اهم</w:t>
      </w:r>
      <w:r w:rsidR="00FD4FB6" w:rsidRPr="003440A8">
        <w:rPr>
          <w:rStyle w:val="Char"/>
          <w:rFonts w:eastAsia="SimSun" w:hint="cs"/>
          <w:rtl/>
        </w:rPr>
        <w:t>ی</w:t>
      </w:r>
      <w:r w:rsidR="00AC0EC6" w:rsidRPr="003440A8">
        <w:rPr>
          <w:rStyle w:val="Char"/>
          <w:rFonts w:eastAsia="SimSun" w:hint="cs"/>
          <w:rtl/>
        </w:rPr>
        <w:t>ت ندهد و پ</w:t>
      </w:r>
      <w:r w:rsidR="00FD4FB6" w:rsidRPr="003440A8">
        <w:rPr>
          <w:rStyle w:val="Char"/>
          <w:rFonts w:eastAsia="SimSun" w:hint="cs"/>
          <w:rtl/>
        </w:rPr>
        <w:t>ی</w:t>
      </w:r>
      <w:r w:rsidR="00AC0EC6" w:rsidRPr="003440A8">
        <w:rPr>
          <w:rStyle w:val="Char"/>
          <w:rFonts w:eastAsia="SimSun" w:hint="cs"/>
          <w:rtl/>
        </w:rPr>
        <w:t>مان صاحبان عهد را رعا</w:t>
      </w:r>
      <w:r w:rsidR="00FD4FB6" w:rsidRPr="003440A8">
        <w:rPr>
          <w:rStyle w:val="Char"/>
          <w:rFonts w:eastAsia="SimSun" w:hint="cs"/>
          <w:rtl/>
        </w:rPr>
        <w:t>ی</w:t>
      </w:r>
      <w:r w:rsidR="00AC0EC6" w:rsidRPr="003440A8">
        <w:rPr>
          <w:rStyle w:val="Char"/>
          <w:rFonts w:eastAsia="SimSun" w:hint="cs"/>
          <w:rtl/>
        </w:rPr>
        <w:t>ت ن</w:t>
      </w:r>
      <w:r w:rsidR="00FD4FB6" w:rsidRPr="003440A8">
        <w:rPr>
          <w:rStyle w:val="Char"/>
          <w:rFonts w:eastAsia="SimSun" w:hint="cs"/>
          <w:rtl/>
        </w:rPr>
        <w:t>ک</w:t>
      </w:r>
      <w:r w:rsidR="00AC0EC6" w:rsidRPr="003440A8">
        <w:rPr>
          <w:rStyle w:val="Char"/>
          <w:rFonts w:eastAsia="SimSun" w:hint="cs"/>
          <w:rtl/>
        </w:rPr>
        <w:t>ند چن</w:t>
      </w:r>
      <w:r w:rsidR="00FD4FB6" w:rsidRPr="003440A8">
        <w:rPr>
          <w:rStyle w:val="Char"/>
          <w:rFonts w:eastAsia="SimSun" w:hint="cs"/>
          <w:rtl/>
        </w:rPr>
        <w:t>ی</w:t>
      </w:r>
      <w:r w:rsidR="00AC0EC6" w:rsidRPr="003440A8">
        <w:rPr>
          <w:rStyle w:val="Char"/>
          <w:rFonts w:eastAsia="SimSun" w:hint="cs"/>
          <w:rtl/>
        </w:rPr>
        <w:t xml:space="preserve">ن </w:t>
      </w:r>
      <w:r w:rsidR="00FD4FB6" w:rsidRPr="003440A8">
        <w:rPr>
          <w:rStyle w:val="Char"/>
          <w:rFonts w:eastAsia="SimSun" w:hint="cs"/>
          <w:rtl/>
        </w:rPr>
        <w:t>ک</w:t>
      </w:r>
      <w:r w:rsidR="00AC0EC6" w:rsidRPr="003440A8">
        <w:rPr>
          <w:rStyle w:val="Char"/>
          <w:rFonts w:eastAsia="SimSun" w:hint="cs"/>
          <w:rtl/>
        </w:rPr>
        <w:t>سان</w:t>
      </w:r>
      <w:r w:rsidR="00FD4FB6" w:rsidRPr="003440A8">
        <w:rPr>
          <w:rStyle w:val="Char"/>
          <w:rFonts w:eastAsia="SimSun" w:hint="cs"/>
          <w:rtl/>
        </w:rPr>
        <w:t>ی</w:t>
      </w:r>
      <w:r w:rsidR="00AC0EC6" w:rsidRPr="003440A8">
        <w:rPr>
          <w:rStyle w:val="Char"/>
          <w:rFonts w:eastAsia="SimSun" w:hint="cs"/>
          <w:rtl/>
        </w:rPr>
        <w:t xml:space="preserve"> از من ن</w:t>
      </w:r>
      <w:r w:rsidR="00FD4FB6" w:rsidRPr="003440A8">
        <w:rPr>
          <w:rStyle w:val="Char"/>
          <w:rFonts w:eastAsia="SimSun" w:hint="cs"/>
          <w:rtl/>
        </w:rPr>
        <w:t>ی</w:t>
      </w:r>
      <w:r w:rsidR="00AC0EC6" w:rsidRPr="003440A8">
        <w:rPr>
          <w:rStyle w:val="Char"/>
          <w:rFonts w:eastAsia="SimSun" w:hint="cs"/>
          <w:rtl/>
        </w:rPr>
        <w:t>ستند و من هم از آنها ن</w:t>
      </w:r>
      <w:r w:rsidR="00FD4FB6" w:rsidRPr="003440A8">
        <w:rPr>
          <w:rStyle w:val="Char"/>
          <w:rFonts w:eastAsia="SimSun" w:hint="cs"/>
          <w:rtl/>
        </w:rPr>
        <w:t>ی</w:t>
      </w:r>
      <w:r w:rsidR="00AC0EC6" w:rsidRPr="003440A8">
        <w:rPr>
          <w:rStyle w:val="Char"/>
          <w:rFonts w:eastAsia="SimSun" w:hint="cs"/>
          <w:rtl/>
        </w:rPr>
        <w:t>ستم</w:t>
      </w:r>
      <w:r w:rsidR="000E4CAE">
        <w:rPr>
          <w:rFonts w:cs="CTraditional Arabic" w:hint="cs"/>
          <w:sz w:val="28"/>
          <w:szCs w:val="28"/>
          <w:rtl/>
        </w:rPr>
        <w:t>»</w:t>
      </w:r>
      <w:r w:rsidR="00AC0EC6" w:rsidRPr="003440A8">
        <w:rPr>
          <w:rStyle w:val="Char"/>
          <w:rFonts w:eastAsia="SimSun" w:hint="cs"/>
          <w:rtl/>
        </w:rPr>
        <w:t>. ا</w:t>
      </w:r>
      <w:r w:rsidR="00FD4FB6" w:rsidRPr="003440A8">
        <w:rPr>
          <w:rStyle w:val="Char"/>
          <w:rFonts w:eastAsia="SimSun" w:hint="cs"/>
          <w:rtl/>
        </w:rPr>
        <w:t>ی</w:t>
      </w:r>
      <w:r w:rsidR="00AC0EC6" w:rsidRPr="003440A8">
        <w:rPr>
          <w:rStyle w:val="Char"/>
          <w:rFonts w:eastAsia="SimSun" w:hint="cs"/>
          <w:rtl/>
        </w:rPr>
        <w:t>ن نصوص و هر آنچه در ا</w:t>
      </w:r>
      <w:r w:rsidR="00FD4FB6" w:rsidRPr="003440A8">
        <w:rPr>
          <w:rStyle w:val="Char"/>
          <w:rFonts w:eastAsia="SimSun" w:hint="cs"/>
          <w:rtl/>
        </w:rPr>
        <w:t>ی</w:t>
      </w:r>
      <w:r w:rsidR="00AC0EC6" w:rsidRPr="003440A8">
        <w:rPr>
          <w:rStyle w:val="Char"/>
          <w:rFonts w:eastAsia="SimSun" w:hint="cs"/>
          <w:rtl/>
        </w:rPr>
        <w:t>ن معنا وارد شده</w:t>
      </w:r>
      <w:r w:rsidR="004402A3">
        <w:rPr>
          <w:rStyle w:val="Char"/>
          <w:rFonts w:eastAsia="SimSun" w:hint="cs"/>
          <w:rtl/>
        </w:rPr>
        <w:t xml:space="preserve">‌اند </w:t>
      </w:r>
      <w:r w:rsidR="00AC0EC6" w:rsidRPr="003440A8">
        <w:rPr>
          <w:rStyle w:val="Char"/>
          <w:rFonts w:eastAsia="SimSun" w:hint="cs"/>
          <w:rtl/>
        </w:rPr>
        <w:t>قضا</w:t>
      </w:r>
      <w:r w:rsidR="00FD4FB6" w:rsidRPr="003440A8">
        <w:rPr>
          <w:rStyle w:val="Char"/>
          <w:rFonts w:eastAsia="SimSun" w:hint="cs"/>
          <w:rtl/>
        </w:rPr>
        <w:t>ی</w:t>
      </w:r>
      <w:r w:rsidR="00AC0EC6" w:rsidRPr="003440A8">
        <w:rPr>
          <w:rStyle w:val="Char"/>
          <w:rFonts w:eastAsia="SimSun" w:hint="cs"/>
          <w:rtl/>
        </w:rPr>
        <w:t>ا و مسائل مهم</w:t>
      </w:r>
      <w:r w:rsidR="00FD4FB6" w:rsidRPr="003440A8">
        <w:rPr>
          <w:rStyle w:val="Char"/>
          <w:rFonts w:eastAsia="SimSun" w:hint="cs"/>
          <w:rtl/>
        </w:rPr>
        <w:t>ی</w:t>
      </w:r>
      <w:r w:rsidR="00AC0EC6" w:rsidRPr="003440A8">
        <w:rPr>
          <w:rStyle w:val="Char"/>
          <w:rFonts w:eastAsia="SimSun" w:hint="cs"/>
          <w:rtl/>
        </w:rPr>
        <w:t xml:space="preserve"> را در شرا</w:t>
      </w:r>
      <w:r w:rsidR="00FD4FB6" w:rsidRPr="003440A8">
        <w:rPr>
          <w:rStyle w:val="Char"/>
          <w:rFonts w:eastAsia="SimSun" w:hint="cs"/>
          <w:rtl/>
        </w:rPr>
        <w:t>ی</w:t>
      </w:r>
      <w:r w:rsidR="00AC0EC6" w:rsidRPr="003440A8">
        <w:rPr>
          <w:rStyle w:val="Char"/>
          <w:rFonts w:eastAsia="SimSun" w:hint="cs"/>
          <w:rtl/>
        </w:rPr>
        <w:t>ط زمان</w:t>
      </w:r>
      <w:r w:rsidR="00FD4FB6" w:rsidRPr="003440A8">
        <w:rPr>
          <w:rStyle w:val="Char"/>
          <w:rFonts w:eastAsia="SimSun" w:hint="cs"/>
          <w:rtl/>
        </w:rPr>
        <w:t>ی</w:t>
      </w:r>
      <w:r w:rsidR="00AC0EC6" w:rsidRPr="003440A8">
        <w:rPr>
          <w:rStyle w:val="Char"/>
          <w:rFonts w:eastAsia="SimSun" w:hint="cs"/>
          <w:rtl/>
        </w:rPr>
        <w:t xml:space="preserve"> ما در طب</w:t>
      </w:r>
      <w:r w:rsidR="00FD4FB6" w:rsidRPr="003440A8">
        <w:rPr>
          <w:rStyle w:val="Char"/>
          <w:rFonts w:eastAsia="SimSun" w:hint="cs"/>
          <w:rtl/>
        </w:rPr>
        <w:t>ی</w:t>
      </w:r>
      <w:r w:rsidR="00AC0EC6" w:rsidRPr="003440A8">
        <w:rPr>
          <w:rStyle w:val="Char"/>
          <w:rFonts w:eastAsia="SimSun" w:hint="cs"/>
          <w:rtl/>
        </w:rPr>
        <w:t>عت حر</w:t>
      </w:r>
      <w:r w:rsidR="00FD4FB6" w:rsidRPr="003440A8">
        <w:rPr>
          <w:rStyle w:val="Char"/>
          <w:rFonts w:eastAsia="SimSun" w:hint="cs"/>
          <w:rtl/>
        </w:rPr>
        <w:t>ک</w:t>
      </w:r>
      <w:r w:rsidR="00AC0EC6" w:rsidRPr="003440A8">
        <w:rPr>
          <w:rStyle w:val="Char"/>
          <w:rFonts w:eastAsia="SimSun" w:hint="cs"/>
          <w:rtl/>
        </w:rPr>
        <w:t>ت اسلام</w:t>
      </w:r>
      <w:r w:rsidR="00FD4FB6" w:rsidRPr="003440A8">
        <w:rPr>
          <w:rStyle w:val="Char"/>
          <w:rFonts w:eastAsia="SimSun" w:hint="cs"/>
          <w:rtl/>
        </w:rPr>
        <w:t>ی</w:t>
      </w:r>
      <w:r w:rsidR="00AC0EC6" w:rsidRPr="003440A8">
        <w:rPr>
          <w:rStyle w:val="Char"/>
          <w:rFonts w:eastAsia="SimSun" w:hint="cs"/>
          <w:rtl/>
        </w:rPr>
        <w:t xml:space="preserve"> </w:t>
      </w:r>
      <w:r w:rsidR="00AC0EC6" w:rsidRPr="004402A3">
        <w:rPr>
          <w:rStyle w:val="Char"/>
          <w:rFonts w:eastAsia="SimSun" w:hint="cs"/>
          <w:rtl/>
        </w:rPr>
        <w:t>طرح م</w:t>
      </w:r>
      <w:r w:rsidR="00FD4FB6" w:rsidRPr="004402A3">
        <w:rPr>
          <w:rStyle w:val="Char"/>
          <w:rFonts w:eastAsia="SimSun" w:hint="cs"/>
          <w:rtl/>
        </w:rPr>
        <w:t>ی</w:t>
      </w:r>
      <w:r w:rsidR="000E4CAE" w:rsidRPr="004402A3">
        <w:rPr>
          <w:rStyle w:val="Char"/>
          <w:rFonts w:eastAsia="SimSun" w:hint="cs"/>
          <w:rtl/>
        </w:rPr>
        <w:t>‌</w:t>
      </w:r>
      <w:r w:rsidR="00AC0EC6" w:rsidRPr="004402A3">
        <w:rPr>
          <w:rStyle w:val="Char"/>
          <w:rFonts w:eastAsia="SimSun" w:hint="cs"/>
          <w:rtl/>
        </w:rPr>
        <w:t>گردانند</w:t>
      </w:r>
      <w:r w:rsidR="004402A3">
        <w:rPr>
          <w:rStyle w:val="Char"/>
          <w:rFonts w:eastAsia="SimSun" w:hint="cs"/>
          <w:rtl/>
        </w:rPr>
        <w:t>...</w:t>
      </w:r>
      <w:r w:rsidR="00AC0EC6" w:rsidRPr="004402A3">
        <w:rPr>
          <w:rStyle w:val="Char"/>
          <w:rFonts w:eastAsia="SimSun" w:hint="cs"/>
          <w:rtl/>
        </w:rPr>
        <w:t xml:space="preserve"> </w:t>
      </w:r>
      <w:r w:rsidR="00FD4FB6" w:rsidRPr="004402A3">
        <w:rPr>
          <w:rStyle w:val="Char"/>
          <w:rFonts w:eastAsia="SimSun" w:hint="cs"/>
          <w:rtl/>
        </w:rPr>
        <w:t>ک</w:t>
      </w:r>
      <w:r w:rsidR="00AC0EC6" w:rsidRPr="004402A3">
        <w:rPr>
          <w:rStyle w:val="Char"/>
          <w:rFonts w:eastAsia="SimSun" w:hint="cs"/>
          <w:rtl/>
        </w:rPr>
        <w:t>ه</w:t>
      </w:r>
      <w:r w:rsidR="00AC0EC6" w:rsidRPr="003440A8">
        <w:rPr>
          <w:rStyle w:val="Char"/>
          <w:rFonts w:eastAsia="SimSun" w:hint="cs"/>
          <w:rtl/>
        </w:rPr>
        <w:t xml:space="preserve"> بارزتر</w:t>
      </w:r>
      <w:r w:rsidR="00FD4FB6" w:rsidRPr="003440A8">
        <w:rPr>
          <w:rStyle w:val="Char"/>
          <w:rFonts w:eastAsia="SimSun" w:hint="cs"/>
          <w:rtl/>
        </w:rPr>
        <w:t>ی</w:t>
      </w:r>
      <w:r w:rsidR="00AC0EC6" w:rsidRPr="003440A8">
        <w:rPr>
          <w:rStyle w:val="Char"/>
          <w:rFonts w:eastAsia="SimSun" w:hint="cs"/>
          <w:rtl/>
        </w:rPr>
        <w:t>ن آنها دو مسئله مهم م</w:t>
      </w:r>
      <w:r w:rsidR="00FD4FB6" w:rsidRPr="003440A8">
        <w:rPr>
          <w:rStyle w:val="Char"/>
          <w:rFonts w:eastAsia="SimSun" w:hint="cs"/>
          <w:rtl/>
        </w:rPr>
        <w:t>ی</w:t>
      </w:r>
      <w:r w:rsidR="000E4CAE" w:rsidRPr="003440A8">
        <w:rPr>
          <w:rStyle w:val="Char"/>
          <w:rFonts w:eastAsia="SimSun" w:hint="cs"/>
          <w:rtl/>
        </w:rPr>
        <w:t>‌</w:t>
      </w:r>
      <w:r w:rsidR="00AC0EC6" w:rsidRPr="003440A8">
        <w:rPr>
          <w:rStyle w:val="Char"/>
          <w:rFonts w:eastAsia="SimSun" w:hint="cs"/>
          <w:rtl/>
        </w:rPr>
        <w:t>باشند:</w:t>
      </w:r>
    </w:p>
    <w:p w:rsidR="00AC0EC6" w:rsidRPr="004402A3" w:rsidRDefault="00AC0EC6" w:rsidP="008A4880">
      <w:pPr>
        <w:pStyle w:val="a"/>
        <w:keepNext w:val="0"/>
        <w:rPr>
          <w:rFonts w:eastAsia="SimSun"/>
          <w:rtl/>
        </w:rPr>
      </w:pPr>
      <w:r w:rsidRPr="004402A3">
        <w:rPr>
          <w:rFonts w:eastAsia="SimSun" w:hint="cs"/>
          <w:rtl/>
        </w:rPr>
        <w:t>مسئله نخست ا</w:t>
      </w:r>
      <w:r w:rsidR="00FD4FB6" w:rsidRPr="004402A3">
        <w:rPr>
          <w:rFonts w:eastAsia="SimSun" w:hint="cs"/>
          <w:rtl/>
        </w:rPr>
        <w:t>ی</w:t>
      </w:r>
      <w:r w:rsidRPr="004402A3">
        <w:rPr>
          <w:rFonts w:eastAsia="SimSun" w:hint="cs"/>
          <w:rtl/>
        </w:rPr>
        <w:t>ن</w:t>
      </w:r>
      <w:r w:rsidR="00FD4FB6" w:rsidRPr="004402A3">
        <w:rPr>
          <w:rFonts w:eastAsia="SimSun" w:hint="cs"/>
          <w:rtl/>
        </w:rPr>
        <w:t>ک</w:t>
      </w:r>
      <w:r w:rsidRPr="004402A3">
        <w:rPr>
          <w:rFonts w:eastAsia="SimSun" w:hint="cs"/>
          <w:rtl/>
        </w:rPr>
        <w:t>ه: آن ب</w:t>
      </w:r>
      <w:r w:rsidR="00FD4FB6" w:rsidRPr="004402A3">
        <w:rPr>
          <w:rFonts w:eastAsia="SimSun" w:hint="cs"/>
          <w:rtl/>
        </w:rPr>
        <w:t>ی</w:t>
      </w:r>
      <w:r w:rsidRPr="004402A3">
        <w:rPr>
          <w:rFonts w:eastAsia="SimSun" w:hint="cs"/>
          <w:rtl/>
        </w:rPr>
        <w:t>عت واجب</w:t>
      </w:r>
      <w:r w:rsidR="00FD4FB6" w:rsidRPr="004402A3">
        <w:rPr>
          <w:rFonts w:eastAsia="SimSun" w:hint="cs"/>
          <w:rtl/>
        </w:rPr>
        <w:t>ی</w:t>
      </w:r>
      <w:r w:rsidRPr="004402A3">
        <w:rPr>
          <w:rFonts w:eastAsia="SimSun" w:hint="cs"/>
          <w:rtl/>
        </w:rPr>
        <w:t xml:space="preserve"> </w:t>
      </w:r>
      <w:r w:rsidR="00FD4FB6" w:rsidRPr="004402A3">
        <w:rPr>
          <w:rFonts w:eastAsia="SimSun" w:hint="cs"/>
          <w:rtl/>
        </w:rPr>
        <w:t>ک</w:t>
      </w:r>
      <w:r w:rsidRPr="004402A3">
        <w:rPr>
          <w:rFonts w:eastAsia="SimSun" w:hint="cs"/>
          <w:rtl/>
        </w:rPr>
        <w:t>ه مسلمان به سبب تر</w:t>
      </w:r>
      <w:r w:rsidR="00FD4FB6" w:rsidRPr="004402A3">
        <w:rPr>
          <w:rFonts w:eastAsia="SimSun" w:hint="cs"/>
          <w:rtl/>
        </w:rPr>
        <w:t>ک</w:t>
      </w:r>
      <w:r w:rsidRPr="004402A3">
        <w:rPr>
          <w:rFonts w:eastAsia="SimSun" w:hint="cs"/>
          <w:rtl/>
        </w:rPr>
        <w:t xml:space="preserve"> </w:t>
      </w:r>
      <w:r w:rsidR="00FD4FB6" w:rsidRPr="004402A3">
        <w:rPr>
          <w:rFonts w:eastAsia="SimSun" w:hint="cs"/>
          <w:rtl/>
        </w:rPr>
        <w:t>ک</w:t>
      </w:r>
      <w:r w:rsidRPr="004402A3">
        <w:rPr>
          <w:rFonts w:eastAsia="SimSun" w:hint="cs"/>
          <w:rtl/>
        </w:rPr>
        <w:t>ردنش گناه</w:t>
      </w:r>
      <w:r w:rsidR="00FD4FB6" w:rsidRPr="004402A3">
        <w:rPr>
          <w:rFonts w:eastAsia="SimSun" w:hint="cs"/>
          <w:rtl/>
        </w:rPr>
        <w:t>ک</w:t>
      </w:r>
      <w:r w:rsidRPr="004402A3">
        <w:rPr>
          <w:rFonts w:eastAsia="SimSun" w:hint="cs"/>
          <w:rtl/>
        </w:rPr>
        <w:t>ار خواهد شد، چ</w:t>
      </w:r>
      <w:r w:rsidR="00FD4FB6" w:rsidRPr="004402A3">
        <w:rPr>
          <w:rFonts w:eastAsia="SimSun" w:hint="cs"/>
          <w:rtl/>
        </w:rPr>
        <w:t>ی</w:t>
      </w:r>
      <w:r w:rsidRPr="004402A3">
        <w:rPr>
          <w:rFonts w:eastAsia="SimSun" w:hint="cs"/>
          <w:rtl/>
        </w:rPr>
        <w:t>ست؟ آ</w:t>
      </w:r>
      <w:r w:rsidR="00FD4FB6" w:rsidRPr="004402A3">
        <w:rPr>
          <w:rFonts w:eastAsia="SimSun" w:hint="cs"/>
          <w:rtl/>
        </w:rPr>
        <w:t>ی</w:t>
      </w:r>
      <w:r w:rsidRPr="004402A3">
        <w:rPr>
          <w:rFonts w:eastAsia="SimSun" w:hint="cs"/>
          <w:rtl/>
        </w:rPr>
        <w:t>ا منظور از آن، ب</w:t>
      </w:r>
      <w:r w:rsidR="00FD4FB6" w:rsidRPr="004402A3">
        <w:rPr>
          <w:rFonts w:eastAsia="SimSun" w:hint="cs"/>
          <w:rtl/>
        </w:rPr>
        <w:t>ی</w:t>
      </w:r>
      <w:r w:rsidRPr="004402A3">
        <w:rPr>
          <w:rFonts w:eastAsia="SimSun" w:hint="cs"/>
          <w:rtl/>
        </w:rPr>
        <w:t xml:space="preserve">عت با </w:t>
      </w:r>
      <w:r w:rsidR="00FD4FB6" w:rsidRPr="004402A3">
        <w:rPr>
          <w:rFonts w:eastAsia="SimSun" w:hint="cs"/>
          <w:rtl/>
        </w:rPr>
        <w:t>یک</w:t>
      </w:r>
      <w:r w:rsidRPr="004402A3">
        <w:rPr>
          <w:rFonts w:eastAsia="SimSun" w:hint="cs"/>
          <w:rtl/>
        </w:rPr>
        <w:t xml:space="preserve"> استاد و </w:t>
      </w:r>
      <w:r w:rsidR="00FD4FB6" w:rsidRPr="004402A3">
        <w:rPr>
          <w:rFonts w:eastAsia="SimSun" w:hint="cs"/>
          <w:rtl/>
        </w:rPr>
        <w:t>ی</w:t>
      </w:r>
      <w:r w:rsidRPr="004402A3">
        <w:rPr>
          <w:rFonts w:eastAsia="SimSun" w:hint="cs"/>
          <w:rtl/>
        </w:rPr>
        <w:t>ا رئ</w:t>
      </w:r>
      <w:r w:rsidR="00FD4FB6" w:rsidRPr="004402A3">
        <w:rPr>
          <w:rFonts w:eastAsia="SimSun" w:hint="cs"/>
          <w:rtl/>
        </w:rPr>
        <w:t>ی</w:t>
      </w:r>
      <w:r w:rsidRPr="004402A3">
        <w:rPr>
          <w:rFonts w:eastAsia="SimSun" w:hint="cs"/>
          <w:rtl/>
        </w:rPr>
        <w:t xml:space="preserve">س </w:t>
      </w:r>
      <w:r w:rsidR="00FD4FB6" w:rsidRPr="004402A3">
        <w:rPr>
          <w:rFonts w:eastAsia="SimSun" w:hint="cs"/>
          <w:rtl/>
        </w:rPr>
        <w:t>یک</w:t>
      </w:r>
      <w:r w:rsidRPr="004402A3">
        <w:rPr>
          <w:rFonts w:eastAsia="SimSun" w:hint="cs"/>
          <w:rtl/>
        </w:rPr>
        <w:t xml:space="preserve"> تش</w:t>
      </w:r>
      <w:r w:rsidR="00FD4FB6" w:rsidRPr="004402A3">
        <w:rPr>
          <w:rFonts w:eastAsia="SimSun" w:hint="cs"/>
          <w:rtl/>
        </w:rPr>
        <w:t>کی</w:t>
      </w:r>
      <w:r w:rsidRPr="004402A3">
        <w:rPr>
          <w:rFonts w:eastAsia="SimSun" w:hint="cs"/>
          <w:rtl/>
        </w:rPr>
        <w:t>لات اسلام</w:t>
      </w:r>
      <w:r w:rsidR="00FD4FB6" w:rsidRPr="004402A3">
        <w:rPr>
          <w:rFonts w:eastAsia="SimSun" w:hint="cs"/>
          <w:rtl/>
        </w:rPr>
        <w:t>ی</w:t>
      </w:r>
      <w:r w:rsidRPr="004402A3">
        <w:rPr>
          <w:rFonts w:eastAsia="SimSun" w:hint="cs"/>
          <w:rtl/>
        </w:rPr>
        <w:t xml:space="preserve"> است؟ و آن استاد و آن رئ</w:t>
      </w:r>
      <w:r w:rsidR="00FD4FB6" w:rsidRPr="004402A3">
        <w:rPr>
          <w:rFonts w:eastAsia="SimSun" w:hint="cs"/>
          <w:rtl/>
        </w:rPr>
        <w:t>ی</w:t>
      </w:r>
      <w:r w:rsidRPr="004402A3">
        <w:rPr>
          <w:rFonts w:eastAsia="SimSun" w:hint="cs"/>
          <w:rtl/>
        </w:rPr>
        <w:t>س تش</w:t>
      </w:r>
      <w:r w:rsidR="00FD4FB6" w:rsidRPr="004402A3">
        <w:rPr>
          <w:rFonts w:eastAsia="SimSun" w:hint="cs"/>
          <w:rtl/>
        </w:rPr>
        <w:t>کی</w:t>
      </w:r>
      <w:r w:rsidRPr="004402A3">
        <w:rPr>
          <w:rFonts w:eastAsia="SimSun" w:hint="cs"/>
          <w:rtl/>
        </w:rPr>
        <w:t xml:space="preserve">لات </w:t>
      </w:r>
      <w:r w:rsidR="00FD4FB6" w:rsidRPr="004402A3">
        <w:rPr>
          <w:rFonts w:eastAsia="SimSun" w:hint="cs"/>
          <w:rtl/>
        </w:rPr>
        <w:t>ک</w:t>
      </w:r>
      <w:r w:rsidRPr="004402A3">
        <w:rPr>
          <w:rFonts w:eastAsia="SimSun" w:hint="cs"/>
          <w:rtl/>
        </w:rPr>
        <w:t>ه اهل</w:t>
      </w:r>
      <w:r w:rsidR="00FD4FB6" w:rsidRPr="004402A3">
        <w:rPr>
          <w:rFonts w:eastAsia="SimSun" w:hint="cs"/>
          <w:rtl/>
        </w:rPr>
        <w:t>ی</w:t>
      </w:r>
      <w:r w:rsidRPr="004402A3">
        <w:rPr>
          <w:rFonts w:eastAsia="SimSun" w:hint="cs"/>
          <w:rtl/>
        </w:rPr>
        <w:t>ت برا</w:t>
      </w:r>
      <w:r w:rsidR="00FD4FB6" w:rsidRPr="004402A3">
        <w:rPr>
          <w:rFonts w:eastAsia="SimSun" w:hint="cs"/>
          <w:rtl/>
        </w:rPr>
        <w:t>ی</w:t>
      </w:r>
      <w:r w:rsidRPr="004402A3">
        <w:rPr>
          <w:rFonts w:eastAsia="SimSun" w:hint="cs"/>
          <w:rtl/>
        </w:rPr>
        <w:t xml:space="preserve"> ب</w:t>
      </w:r>
      <w:r w:rsidR="00FD4FB6" w:rsidRPr="004402A3">
        <w:rPr>
          <w:rFonts w:eastAsia="SimSun" w:hint="cs"/>
          <w:rtl/>
        </w:rPr>
        <w:t>ی</w:t>
      </w:r>
      <w:r w:rsidRPr="004402A3">
        <w:rPr>
          <w:rFonts w:eastAsia="SimSun" w:hint="cs"/>
          <w:rtl/>
        </w:rPr>
        <w:t xml:space="preserve">عت نمودن را دارند چه </w:t>
      </w:r>
      <w:r w:rsidR="00FD4FB6" w:rsidRPr="004402A3">
        <w:rPr>
          <w:rFonts w:eastAsia="SimSun" w:hint="cs"/>
          <w:rtl/>
        </w:rPr>
        <w:t>ک</w:t>
      </w:r>
      <w:r w:rsidRPr="004402A3">
        <w:rPr>
          <w:rFonts w:eastAsia="SimSun" w:hint="cs"/>
          <w:rtl/>
        </w:rPr>
        <w:t>سان</w:t>
      </w:r>
      <w:r w:rsidR="00FD4FB6" w:rsidRPr="004402A3">
        <w:rPr>
          <w:rFonts w:eastAsia="SimSun" w:hint="cs"/>
          <w:rtl/>
        </w:rPr>
        <w:t>ی</w:t>
      </w:r>
      <w:r w:rsidRPr="004402A3">
        <w:rPr>
          <w:rFonts w:eastAsia="SimSun" w:hint="cs"/>
          <w:rtl/>
        </w:rPr>
        <w:t xml:space="preserve"> هستند؟ اسات</w:t>
      </w:r>
      <w:r w:rsidR="00FD4FB6" w:rsidRPr="004402A3">
        <w:rPr>
          <w:rFonts w:eastAsia="SimSun" w:hint="cs"/>
          <w:rtl/>
        </w:rPr>
        <w:t>ی</w:t>
      </w:r>
      <w:r w:rsidRPr="004402A3">
        <w:rPr>
          <w:rFonts w:eastAsia="SimSun" w:hint="cs"/>
          <w:rtl/>
        </w:rPr>
        <w:t>د بس</w:t>
      </w:r>
      <w:r w:rsidR="00FD4FB6" w:rsidRPr="004402A3">
        <w:rPr>
          <w:rFonts w:eastAsia="SimSun" w:hint="cs"/>
          <w:rtl/>
        </w:rPr>
        <w:t>ی</w:t>
      </w:r>
      <w:r w:rsidRPr="004402A3">
        <w:rPr>
          <w:rFonts w:eastAsia="SimSun" w:hint="cs"/>
          <w:rtl/>
        </w:rPr>
        <w:t>ارند و تش</w:t>
      </w:r>
      <w:r w:rsidR="00FD4FB6" w:rsidRPr="004402A3">
        <w:rPr>
          <w:rFonts w:eastAsia="SimSun" w:hint="cs"/>
          <w:rtl/>
        </w:rPr>
        <w:t>کی</w:t>
      </w:r>
      <w:r w:rsidRPr="004402A3">
        <w:rPr>
          <w:rFonts w:eastAsia="SimSun" w:hint="cs"/>
          <w:rtl/>
        </w:rPr>
        <w:t>لات و تنظ</w:t>
      </w:r>
      <w:r w:rsidR="00FD4FB6" w:rsidRPr="004402A3">
        <w:rPr>
          <w:rFonts w:eastAsia="SimSun" w:hint="cs"/>
          <w:rtl/>
        </w:rPr>
        <w:t>ی</w:t>
      </w:r>
      <w:r w:rsidRPr="004402A3">
        <w:rPr>
          <w:rFonts w:eastAsia="SimSun" w:hint="cs"/>
          <w:rtl/>
        </w:rPr>
        <w:t xml:space="preserve">مات متعددند!! </w:t>
      </w:r>
      <w:r w:rsidR="00FD4FB6" w:rsidRPr="004402A3">
        <w:rPr>
          <w:rFonts w:eastAsia="SimSun" w:hint="cs"/>
          <w:rtl/>
        </w:rPr>
        <w:t>ی</w:t>
      </w:r>
      <w:r w:rsidRPr="004402A3">
        <w:rPr>
          <w:rFonts w:eastAsia="SimSun" w:hint="cs"/>
          <w:rtl/>
        </w:rPr>
        <w:t>ا ا</w:t>
      </w:r>
      <w:r w:rsidR="00FD4FB6" w:rsidRPr="004402A3">
        <w:rPr>
          <w:rFonts w:eastAsia="SimSun" w:hint="cs"/>
          <w:rtl/>
        </w:rPr>
        <w:t>ی</w:t>
      </w:r>
      <w:r w:rsidRPr="004402A3">
        <w:rPr>
          <w:rFonts w:eastAsia="SimSun" w:hint="cs"/>
          <w:rtl/>
        </w:rPr>
        <w:t>ن</w:t>
      </w:r>
      <w:r w:rsidR="00FD4FB6" w:rsidRPr="004402A3">
        <w:rPr>
          <w:rFonts w:eastAsia="SimSun" w:hint="cs"/>
          <w:rtl/>
        </w:rPr>
        <w:t>ک</w:t>
      </w:r>
      <w:r w:rsidRPr="004402A3">
        <w:rPr>
          <w:rFonts w:eastAsia="SimSun" w:hint="cs"/>
          <w:rtl/>
        </w:rPr>
        <w:t>ه ا</w:t>
      </w:r>
      <w:r w:rsidR="00FD4FB6" w:rsidRPr="004402A3">
        <w:rPr>
          <w:rFonts w:eastAsia="SimSun" w:hint="cs"/>
          <w:rtl/>
        </w:rPr>
        <w:t>ی</w:t>
      </w:r>
      <w:r w:rsidRPr="004402A3">
        <w:rPr>
          <w:rFonts w:eastAsia="SimSun" w:hint="cs"/>
          <w:rtl/>
        </w:rPr>
        <w:t>ن ب</w:t>
      </w:r>
      <w:r w:rsidR="00FD4FB6" w:rsidRPr="004402A3">
        <w:rPr>
          <w:rFonts w:eastAsia="SimSun" w:hint="cs"/>
          <w:rtl/>
        </w:rPr>
        <w:t>ی</w:t>
      </w:r>
      <w:r w:rsidRPr="004402A3">
        <w:rPr>
          <w:rFonts w:eastAsia="SimSun" w:hint="cs"/>
          <w:rtl/>
        </w:rPr>
        <w:t>عت</w:t>
      </w:r>
      <w:r w:rsidR="00FD4FB6" w:rsidRPr="004402A3">
        <w:rPr>
          <w:rFonts w:eastAsia="SimSun" w:hint="cs"/>
          <w:rtl/>
        </w:rPr>
        <w:t>ی</w:t>
      </w:r>
      <w:r w:rsidRPr="004402A3">
        <w:rPr>
          <w:rFonts w:eastAsia="SimSun" w:hint="cs"/>
          <w:rtl/>
        </w:rPr>
        <w:t xml:space="preserve"> </w:t>
      </w:r>
      <w:r w:rsidR="00FD4FB6" w:rsidRPr="004402A3">
        <w:rPr>
          <w:rFonts w:eastAsia="SimSun" w:hint="cs"/>
          <w:rtl/>
        </w:rPr>
        <w:t>ک</w:t>
      </w:r>
      <w:r w:rsidRPr="004402A3">
        <w:rPr>
          <w:rFonts w:eastAsia="SimSun" w:hint="cs"/>
          <w:rtl/>
        </w:rPr>
        <w:t>ه مسلمان به سبب تر</w:t>
      </w:r>
      <w:r w:rsidR="00FD4FB6" w:rsidRPr="004402A3">
        <w:rPr>
          <w:rFonts w:eastAsia="SimSun" w:hint="cs"/>
          <w:rtl/>
        </w:rPr>
        <w:t>ک</w:t>
      </w:r>
      <w:r w:rsidRPr="004402A3">
        <w:rPr>
          <w:rFonts w:eastAsia="SimSun" w:hint="cs"/>
          <w:rtl/>
        </w:rPr>
        <w:t xml:space="preserve"> </w:t>
      </w:r>
      <w:r w:rsidR="00FD4FB6" w:rsidRPr="004402A3">
        <w:rPr>
          <w:rFonts w:eastAsia="SimSun" w:hint="cs"/>
          <w:rtl/>
        </w:rPr>
        <w:t>ک</w:t>
      </w:r>
      <w:r w:rsidRPr="004402A3">
        <w:rPr>
          <w:rFonts w:eastAsia="SimSun" w:hint="cs"/>
          <w:rtl/>
        </w:rPr>
        <w:t>ردنش دچار گناه م</w:t>
      </w:r>
      <w:r w:rsidR="00FD4FB6" w:rsidRPr="004402A3">
        <w:rPr>
          <w:rFonts w:eastAsia="SimSun" w:hint="cs"/>
          <w:rtl/>
        </w:rPr>
        <w:t>ی</w:t>
      </w:r>
      <w:r w:rsidR="000E4CAE" w:rsidRPr="004402A3">
        <w:rPr>
          <w:rFonts w:eastAsia="SimSun" w:hint="cs"/>
          <w:rtl/>
        </w:rPr>
        <w:t>‌</w:t>
      </w:r>
      <w:r w:rsidRPr="004402A3">
        <w:rPr>
          <w:rFonts w:eastAsia="SimSun" w:hint="cs"/>
          <w:rtl/>
        </w:rPr>
        <w:t>شود برا</w:t>
      </w:r>
      <w:r w:rsidR="00FD4FB6" w:rsidRPr="004402A3">
        <w:rPr>
          <w:rFonts w:eastAsia="SimSun" w:hint="cs"/>
          <w:rtl/>
        </w:rPr>
        <w:t>ی</w:t>
      </w:r>
      <w:r w:rsidRPr="004402A3">
        <w:rPr>
          <w:rFonts w:eastAsia="SimSun" w:hint="cs"/>
          <w:rtl/>
        </w:rPr>
        <w:t xml:space="preserve"> حا</w:t>
      </w:r>
      <w:r w:rsidR="00FD4FB6" w:rsidRPr="004402A3">
        <w:rPr>
          <w:rFonts w:eastAsia="SimSun" w:hint="cs"/>
          <w:rtl/>
        </w:rPr>
        <w:t>ک</w:t>
      </w:r>
      <w:r w:rsidRPr="004402A3">
        <w:rPr>
          <w:rFonts w:eastAsia="SimSun" w:hint="cs"/>
          <w:rtl/>
        </w:rPr>
        <w:t>م مسلمان</w:t>
      </w:r>
      <w:r w:rsidR="00FD4FB6" w:rsidRPr="004402A3">
        <w:rPr>
          <w:rFonts w:eastAsia="SimSun" w:hint="cs"/>
          <w:rtl/>
        </w:rPr>
        <w:t>ی</w:t>
      </w:r>
      <w:r w:rsidRPr="004402A3">
        <w:rPr>
          <w:rFonts w:eastAsia="SimSun" w:hint="cs"/>
          <w:rtl/>
        </w:rPr>
        <w:t xml:space="preserve"> است </w:t>
      </w:r>
      <w:r w:rsidR="00FD4FB6" w:rsidRPr="004402A3">
        <w:rPr>
          <w:rFonts w:eastAsia="SimSun" w:hint="cs"/>
          <w:rtl/>
        </w:rPr>
        <w:t>ک</w:t>
      </w:r>
      <w:r w:rsidRPr="004402A3">
        <w:rPr>
          <w:rFonts w:eastAsia="SimSun" w:hint="cs"/>
          <w:rtl/>
        </w:rPr>
        <w:t>ه جهت حا</w:t>
      </w:r>
      <w:r w:rsidR="00FD4FB6" w:rsidRPr="004402A3">
        <w:rPr>
          <w:rFonts w:eastAsia="SimSun" w:hint="cs"/>
          <w:rtl/>
        </w:rPr>
        <w:t>ک</w:t>
      </w:r>
      <w:r w:rsidRPr="004402A3">
        <w:rPr>
          <w:rFonts w:eastAsia="SimSun" w:hint="cs"/>
          <w:rtl/>
        </w:rPr>
        <w:t>م</w:t>
      </w:r>
      <w:r w:rsidR="00FD4FB6" w:rsidRPr="004402A3">
        <w:rPr>
          <w:rFonts w:eastAsia="SimSun" w:hint="cs"/>
          <w:rtl/>
        </w:rPr>
        <w:t>ی</w:t>
      </w:r>
      <w:r w:rsidRPr="004402A3">
        <w:rPr>
          <w:rFonts w:eastAsia="SimSun" w:hint="cs"/>
          <w:rtl/>
        </w:rPr>
        <w:t>ت شرع خداوند به پا خاسته است؟</w:t>
      </w:r>
    </w:p>
    <w:p w:rsidR="00AC0EC6" w:rsidRPr="003440A8" w:rsidRDefault="00AC0EC6" w:rsidP="008A4880">
      <w:pPr>
        <w:ind w:firstLine="284"/>
        <w:jc w:val="both"/>
        <w:rPr>
          <w:rStyle w:val="Char"/>
          <w:rFonts w:eastAsia="SimSun"/>
          <w:rtl/>
        </w:rPr>
      </w:pPr>
      <w:r w:rsidRPr="003440A8">
        <w:rPr>
          <w:rStyle w:val="Char"/>
          <w:rFonts w:eastAsia="SimSun" w:hint="cs"/>
          <w:rtl/>
        </w:rPr>
        <w:t>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معن</w:t>
      </w:r>
      <w:r w:rsidR="00FD4FB6" w:rsidRPr="003440A8">
        <w:rPr>
          <w:rStyle w:val="Char"/>
          <w:rFonts w:eastAsia="SimSun" w:hint="cs"/>
          <w:rtl/>
        </w:rPr>
        <w:t>ی</w:t>
      </w:r>
      <w:r w:rsidRPr="003440A8">
        <w:rPr>
          <w:rStyle w:val="Char"/>
          <w:rFonts w:eastAsia="SimSun" w:hint="cs"/>
          <w:rtl/>
        </w:rPr>
        <w:t xml:space="preserve"> مشخص هم</w:t>
      </w:r>
      <w:r w:rsidR="00FD4FB6" w:rsidRPr="003440A8">
        <w:rPr>
          <w:rStyle w:val="Char"/>
          <w:rFonts w:eastAsia="SimSun" w:hint="cs"/>
          <w:rtl/>
        </w:rPr>
        <w:t>ی</w:t>
      </w:r>
      <w:r w:rsidRPr="003440A8">
        <w:rPr>
          <w:rStyle w:val="Char"/>
          <w:rFonts w:eastAsia="SimSun" w:hint="cs"/>
          <w:rtl/>
        </w:rPr>
        <w:t>ن باشد و مسلمانان فاقد حا</w:t>
      </w:r>
      <w:r w:rsidR="00FD4FB6" w:rsidRPr="003440A8">
        <w:rPr>
          <w:rStyle w:val="Char"/>
          <w:rFonts w:eastAsia="SimSun" w:hint="cs"/>
          <w:rtl/>
        </w:rPr>
        <w:t>ک</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 xml:space="preserve"> باشند </w:t>
      </w:r>
      <w:r w:rsidR="00FD4FB6" w:rsidRPr="003440A8">
        <w:rPr>
          <w:rStyle w:val="Char"/>
          <w:rFonts w:eastAsia="SimSun" w:hint="cs"/>
          <w:rtl/>
        </w:rPr>
        <w:t>ک</w:t>
      </w:r>
      <w:r w:rsidRPr="003440A8">
        <w:rPr>
          <w:rStyle w:val="Char"/>
          <w:rFonts w:eastAsia="SimSun" w:hint="cs"/>
          <w:rtl/>
        </w:rPr>
        <w:t>ه اهل</w:t>
      </w:r>
      <w:r w:rsidR="00FD4FB6" w:rsidRPr="003440A8">
        <w:rPr>
          <w:rStyle w:val="Char"/>
          <w:rFonts w:eastAsia="SimSun" w:hint="cs"/>
          <w:rtl/>
        </w:rPr>
        <w:t>ی</w:t>
      </w:r>
      <w:r w:rsidRPr="003440A8">
        <w:rPr>
          <w:rStyle w:val="Char"/>
          <w:rFonts w:eastAsia="SimSun" w:hint="cs"/>
          <w:rtl/>
        </w:rPr>
        <w:t>ت شرع</w:t>
      </w:r>
      <w:r w:rsidR="00FD4FB6" w:rsidRPr="003440A8">
        <w:rPr>
          <w:rStyle w:val="Char"/>
          <w:rFonts w:eastAsia="SimSun" w:hint="cs"/>
          <w:rtl/>
        </w:rPr>
        <w:t>ی</w:t>
      </w:r>
      <w:r w:rsidRPr="003440A8">
        <w:rPr>
          <w:rStyle w:val="Char"/>
          <w:rFonts w:eastAsia="SimSun" w:hint="cs"/>
          <w:rtl/>
        </w:rPr>
        <w:t xml:space="preserve"> و واجب برا</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ک</w:t>
      </w:r>
      <w:r w:rsidRPr="003440A8">
        <w:rPr>
          <w:rStyle w:val="Char"/>
          <w:rFonts w:eastAsia="SimSun" w:hint="cs"/>
          <w:rtl/>
        </w:rPr>
        <w:t>ردن را دارد آ</w:t>
      </w:r>
      <w:r w:rsidR="00FD4FB6" w:rsidRPr="003440A8">
        <w:rPr>
          <w:rStyle w:val="Char"/>
          <w:rFonts w:eastAsia="SimSun" w:hint="cs"/>
          <w:rtl/>
        </w:rPr>
        <w:t>ی</w:t>
      </w:r>
      <w:r w:rsidRPr="003440A8">
        <w:rPr>
          <w:rStyle w:val="Char"/>
          <w:rFonts w:eastAsia="SimSun" w:hint="cs"/>
          <w:rtl/>
        </w:rPr>
        <w:t>ا در ا</w:t>
      </w:r>
      <w:r w:rsidR="00FD4FB6" w:rsidRPr="003440A8">
        <w:rPr>
          <w:rStyle w:val="Char"/>
          <w:rFonts w:eastAsia="SimSun" w:hint="cs"/>
          <w:rtl/>
        </w:rPr>
        <w:t>ی</w:t>
      </w:r>
      <w:r w:rsidRPr="003440A8">
        <w:rPr>
          <w:rStyle w:val="Char"/>
          <w:rFonts w:eastAsia="SimSun" w:hint="cs"/>
          <w:rtl/>
        </w:rPr>
        <w:t>ن حالت دچار گناه م</w:t>
      </w:r>
      <w:r w:rsidR="00FD4FB6" w:rsidRPr="003440A8">
        <w:rPr>
          <w:rStyle w:val="Char"/>
          <w:rFonts w:eastAsia="SimSun" w:hint="cs"/>
          <w:rtl/>
        </w:rPr>
        <w:t>ی</w:t>
      </w:r>
      <w:r w:rsidR="000E4CAE" w:rsidRPr="003440A8">
        <w:rPr>
          <w:rStyle w:val="Char"/>
          <w:rFonts w:eastAsia="SimSun" w:hint="cs"/>
          <w:rtl/>
        </w:rPr>
        <w:t>‌</w:t>
      </w:r>
      <w:r w:rsidRPr="003440A8">
        <w:rPr>
          <w:rStyle w:val="Char"/>
          <w:rFonts w:eastAsia="SimSun" w:hint="cs"/>
          <w:rtl/>
        </w:rPr>
        <w:t>شوند؟</w:t>
      </w:r>
      <w:r w:rsidR="000D3052" w:rsidRPr="003440A8">
        <w:rPr>
          <w:rStyle w:val="Char"/>
          <w:rFonts w:eastAsia="SimSun" w:hint="cs"/>
          <w:rtl/>
        </w:rPr>
        <w:t xml:space="preserve"> </w:t>
      </w:r>
      <w:r w:rsidR="00FD4FB6" w:rsidRPr="003440A8">
        <w:rPr>
          <w:rStyle w:val="Char"/>
          <w:rFonts w:eastAsia="SimSun" w:hint="cs"/>
          <w:rtl/>
        </w:rPr>
        <w:t>ی</w:t>
      </w:r>
      <w:r w:rsidR="000D3052" w:rsidRPr="003440A8">
        <w:rPr>
          <w:rStyle w:val="Char"/>
          <w:rFonts w:eastAsia="SimSun" w:hint="cs"/>
          <w:rtl/>
        </w:rPr>
        <w:t>ا فقط زمان</w:t>
      </w:r>
      <w:r w:rsidR="00FD4FB6" w:rsidRPr="003440A8">
        <w:rPr>
          <w:rStyle w:val="Char"/>
          <w:rFonts w:eastAsia="SimSun" w:hint="cs"/>
          <w:rtl/>
        </w:rPr>
        <w:t>ی</w:t>
      </w:r>
      <w:r w:rsidR="000D3052" w:rsidRPr="003440A8">
        <w:rPr>
          <w:rStyle w:val="Char"/>
          <w:rFonts w:eastAsia="SimSun" w:hint="cs"/>
          <w:rtl/>
        </w:rPr>
        <w:t xml:space="preserve"> </w:t>
      </w:r>
      <w:r w:rsidR="00FD4FB6" w:rsidRPr="003440A8">
        <w:rPr>
          <w:rStyle w:val="Char"/>
          <w:rFonts w:eastAsia="SimSun" w:hint="cs"/>
          <w:rtl/>
        </w:rPr>
        <w:t>ک</w:t>
      </w:r>
      <w:r w:rsidR="000D3052" w:rsidRPr="003440A8">
        <w:rPr>
          <w:rStyle w:val="Char"/>
          <w:rFonts w:eastAsia="SimSun" w:hint="cs"/>
          <w:rtl/>
        </w:rPr>
        <w:t>ه ح</w:t>
      </w:r>
      <w:r w:rsidR="00FD4FB6" w:rsidRPr="003440A8">
        <w:rPr>
          <w:rStyle w:val="Char"/>
          <w:rFonts w:eastAsia="SimSun" w:hint="cs"/>
          <w:rtl/>
        </w:rPr>
        <w:t>ک</w:t>
      </w:r>
      <w:r w:rsidR="000D3052" w:rsidRPr="003440A8">
        <w:rPr>
          <w:rStyle w:val="Char"/>
          <w:rFonts w:eastAsia="SimSun" w:hint="cs"/>
          <w:rtl/>
        </w:rPr>
        <w:t>ومت اسلام</w:t>
      </w:r>
      <w:r w:rsidR="00FD4FB6" w:rsidRPr="003440A8">
        <w:rPr>
          <w:rStyle w:val="Char"/>
          <w:rFonts w:eastAsia="SimSun" w:hint="cs"/>
          <w:rtl/>
        </w:rPr>
        <w:t>ی</w:t>
      </w:r>
      <w:r w:rsidR="000D3052" w:rsidRPr="003440A8">
        <w:rPr>
          <w:rStyle w:val="Char"/>
          <w:rFonts w:eastAsia="SimSun" w:hint="cs"/>
          <w:rtl/>
        </w:rPr>
        <w:t xml:space="preserve"> برپا گردد و مسلمان</w:t>
      </w:r>
      <w:r w:rsidR="00FD4FB6" w:rsidRPr="003440A8">
        <w:rPr>
          <w:rStyle w:val="Char"/>
          <w:rFonts w:eastAsia="SimSun" w:hint="cs"/>
          <w:rtl/>
        </w:rPr>
        <w:t>ی</w:t>
      </w:r>
      <w:r w:rsidR="000D3052" w:rsidRPr="003440A8">
        <w:rPr>
          <w:rStyle w:val="Char"/>
          <w:rFonts w:eastAsia="SimSun" w:hint="cs"/>
          <w:rtl/>
        </w:rPr>
        <w:t xml:space="preserve"> حاضر به ب</w:t>
      </w:r>
      <w:r w:rsidR="00FD4FB6" w:rsidRPr="003440A8">
        <w:rPr>
          <w:rStyle w:val="Char"/>
          <w:rFonts w:eastAsia="SimSun" w:hint="cs"/>
          <w:rtl/>
        </w:rPr>
        <w:t>ی</w:t>
      </w:r>
      <w:r w:rsidR="000D3052" w:rsidRPr="003440A8">
        <w:rPr>
          <w:rStyle w:val="Char"/>
          <w:rFonts w:eastAsia="SimSun" w:hint="cs"/>
          <w:rtl/>
        </w:rPr>
        <w:t xml:space="preserve">عت </w:t>
      </w:r>
      <w:r w:rsidR="00FD4FB6" w:rsidRPr="003440A8">
        <w:rPr>
          <w:rStyle w:val="Char"/>
          <w:rFonts w:eastAsia="SimSun" w:hint="cs"/>
          <w:rtl/>
        </w:rPr>
        <w:t>ک</w:t>
      </w:r>
      <w:r w:rsidR="000D3052" w:rsidRPr="003440A8">
        <w:rPr>
          <w:rStyle w:val="Char"/>
          <w:rFonts w:eastAsia="SimSun" w:hint="cs"/>
          <w:rtl/>
        </w:rPr>
        <w:t>ردن نباشد دچار گناه م</w:t>
      </w:r>
      <w:r w:rsidR="00FD4FB6" w:rsidRPr="003440A8">
        <w:rPr>
          <w:rStyle w:val="Char"/>
          <w:rFonts w:eastAsia="SimSun" w:hint="cs"/>
          <w:rtl/>
        </w:rPr>
        <w:t>ی</w:t>
      </w:r>
      <w:r w:rsidR="000E4CAE" w:rsidRPr="003440A8">
        <w:rPr>
          <w:rStyle w:val="Char"/>
          <w:rFonts w:eastAsia="SimSun" w:hint="cs"/>
          <w:rtl/>
        </w:rPr>
        <w:t>‌</w:t>
      </w:r>
      <w:r w:rsidR="000D3052" w:rsidRPr="003440A8">
        <w:rPr>
          <w:rStyle w:val="Char"/>
          <w:rFonts w:eastAsia="SimSun" w:hint="cs"/>
          <w:rtl/>
        </w:rPr>
        <w:t>شوند؟</w:t>
      </w:r>
    </w:p>
    <w:p w:rsidR="000D3052" w:rsidRPr="003440A8" w:rsidRDefault="000D3052" w:rsidP="008A4880">
      <w:pPr>
        <w:ind w:firstLine="284"/>
        <w:jc w:val="both"/>
        <w:rPr>
          <w:rStyle w:val="Char"/>
          <w:rFonts w:eastAsia="SimSun"/>
          <w:rtl/>
        </w:rPr>
      </w:pPr>
      <w:r w:rsidRPr="003440A8">
        <w:rPr>
          <w:rStyle w:val="Char"/>
          <w:rFonts w:eastAsia="SimSun" w:hint="cs"/>
          <w:rtl/>
        </w:rPr>
        <w:t>آنچه از مجموع نصوص</w:t>
      </w:r>
      <w:r w:rsidR="000C386F" w:rsidRPr="003440A8">
        <w:rPr>
          <w:rStyle w:val="Char"/>
          <w:rFonts w:eastAsia="SimSun" w:hint="cs"/>
          <w:rtl/>
        </w:rPr>
        <w:t xml:space="preserve"> مربوط به ب</w:t>
      </w:r>
      <w:r w:rsidR="00FD4FB6" w:rsidRPr="003440A8">
        <w:rPr>
          <w:rStyle w:val="Char"/>
          <w:rFonts w:eastAsia="SimSun" w:hint="cs"/>
          <w:rtl/>
        </w:rPr>
        <w:t>ی</w:t>
      </w:r>
      <w:r w:rsidR="000C386F" w:rsidRPr="003440A8">
        <w:rPr>
          <w:rStyle w:val="Char"/>
          <w:rFonts w:eastAsia="SimSun" w:hint="cs"/>
          <w:rtl/>
        </w:rPr>
        <w:t xml:space="preserve">عت </w:t>
      </w:r>
      <w:r w:rsidR="00FD4FB6" w:rsidRPr="003440A8">
        <w:rPr>
          <w:rStyle w:val="Char"/>
          <w:rFonts w:eastAsia="SimSun" w:hint="cs"/>
          <w:rtl/>
        </w:rPr>
        <w:t>ک</w:t>
      </w:r>
      <w:r w:rsidR="000C386F" w:rsidRPr="003440A8">
        <w:rPr>
          <w:rStyle w:val="Char"/>
          <w:rFonts w:eastAsia="SimSun" w:hint="cs"/>
          <w:rtl/>
        </w:rPr>
        <w:t>ردن برا</w:t>
      </w:r>
      <w:r w:rsidR="00FD4FB6" w:rsidRPr="003440A8">
        <w:rPr>
          <w:rStyle w:val="Char"/>
          <w:rFonts w:eastAsia="SimSun" w:hint="cs"/>
          <w:rtl/>
        </w:rPr>
        <w:t>ی</w:t>
      </w:r>
      <w:r w:rsidR="000C386F" w:rsidRPr="003440A8">
        <w:rPr>
          <w:rStyle w:val="Char"/>
          <w:rFonts w:eastAsia="SimSun" w:hint="cs"/>
          <w:rtl/>
        </w:rPr>
        <w:t>مان آش</w:t>
      </w:r>
      <w:r w:rsidR="00FD4FB6" w:rsidRPr="003440A8">
        <w:rPr>
          <w:rStyle w:val="Char"/>
          <w:rFonts w:eastAsia="SimSun" w:hint="cs"/>
          <w:rtl/>
        </w:rPr>
        <w:t>ک</w:t>
      </w:r>
      <w:r w:rsidR="000C386F" w:rsidRPr="003440A8">
        <w:rPr>
          <w:rStyle w:val="Char"/>
          <w:rFonts w:eastAsia="SimSun" w:hint="cs"/>
          <w:rtl/>
        </w:rPr>
        <w:t>ار م</w:t>
      </w:r>
      <w:r w:rsidR="00FD4FB6" w:rsidRPr="003440A8">
        <w:rPr>
          <w:rStyle w:val="Char"/>
          <w:rFonts w:eastAsia="SimSun" w:hint="cs"/>
          <w:rtl/>
        </w:rPr>
        <w:t>ی</w:t>
      </w:r>
      <w:r w:rsidR="000E4CAE" w:rsidRPr="003440A8">
        <w:rPr>
          <w:rStyle w:val="Char"/>
          <w:rFonts w:eastAsia="SimSun" w:hint="cs"/>
          <w:rtl/>
        </w:rPr>
        <w:t>‌</w:t>
      </w:r>
      <w:r w:rsidR="000C386F" w:rsidRPr="003440A8">
        <w:rPr>
          <w:rStyle w:val="Char"/>
          <w:rFonts w:eastAsia="SimSun" w:hint="cs"/>
          <w:rtl/>
        </w:rPr>
        <w:t>شود ا</w:t>
      </w:r>
      <w:r w:rsidR="00FD4FB6" w:rsidRPr="003440A8">
        <w:rPr>
          <w:rStyle w:val="Char"/>
          <w:rFonts w:eastAsia="SimSun" w:hint="cs"/>
          <w:rtl/>
        </w:rPr>
        <w:t>ی</w:t>
      </w:r>
      <w:r w:rsidR="000C386F" w:rsidRPr="003440A8">
        <w:rPr>
          <w:rStyle w:val="Char"/>
          <w:rFonts w:eastAsia="SimSun" w:hint="cs"/>
          <w:rtl/>
        </w:rPr>
        <w:t xml:space="preserve">ن است </w:t>
      </w:r>
      <w:r w:rsidR="00FD4FB6" w:rsidRPr="003440A8">
        <w:rPr>
          <w:rStyle w:val="Char"/>
          <w:rFonts w:eastAsia="SimSun" w:hint="cs"/>
          <w:rtl/>
        </w:rPr>
        <w:t>ک</w:t>
      </w:r>
      <w:r w:rsidR="000C386F" w:rsidRPr="003440A8">
        <w:rPr>
          <w:rStyle w:val="Char"/>
          <w:rFonts w:eastAsia="SimSun" w:hint="cs"/>
          <w:rtl/>
        </w:rPr>
        <w:t>ه ب</w:t>
      </w:r>
      <w:r w:rsidR="00FD4FB6" w:rsidRPr="003440A8">
        <w:rPr>
          <w:rStyle w:val="Char"/>
          <w:rFonts w:eastAsia="SimSun" w:hint="cs"/>
          <w:rtl/>
        </w:rPr>
        <w:t>ی</w:t>
      </w:r>
      <w:r w:rsidR="000C386F" w:rsidRPr="003440A8">
        <w:rPr>
          <w:rStyle w:val="Char"/>
          <w:rFonts w:eastAsia="SimSun" w:hint="cs"/>
          <w:rtl/>
        </w:rPr>
        <w:t>عت واجب</w:t>
      </w:r>
      <w:r w:rsidR="000E4CAE" w:rsidRPr="003440A8">
        <w:rPr>
          <w:rStyle w:val="Char"/>
          <w:rFonts w:eastAsia="SimSun" w:hint="cs"/>
          <w:rtl/>
        </w:rPr>
        <w:t>،</w:t>
      </w:r>
      <w:r w:rsidR="000C386F" w:rsidRPr="003440A8">
        <w:rPr>
          <w:rStyle w:val="Char"/>
          <w:rFonts w:eastAsia="SimSun" w:hint="cs"/>
          <w:rtl/>
        </w:rPr>
        <w:t xml:space="preserve"> ب</w:t>
      </w:r>
      <w:r w:rsidR="00FD4FB6" w:rsidRPr="003440A8">
        <w:rPr>
          <w:rStyle w:val="Char"/>
          <w:rFonts w:eastAsia="SimSun" w:hint="cs"/>
          <w:rtl/>
        </w:rPr>
        <w:t>ی</w:t>
      </w:r>
      <w:r w:rsidR="000C386F" w:rsidRPr="003440A8">
        <w:rPr>
          <w:rStyle w:val="Char"/>
          <w:rFonts w:eastAsia="SimSun" w:hint="cs"/>
          <w:rtl/>
        </w:rPr>
        <w:t>عت</w:t>
      </w:r>
      <w:r w:rsidR="00FD4FB6" w:rsidRPr="003440A8">
        <w:rPr>
          <w:rStyle w:val="Char"/>
          <w:rFonts w:eastAsia="SimSun" w:hint="cs"/>
          <w:rtl/>
        </w:rPr>
        <w:t>ی</w:t>
      </w:r>
      <w:r w:rsidR="000C386F" w:rsidRPr="003440A8">
        <w:rPr>
          <w:rStyle w:val="Char"/>
          <w:rFonts w:eastAsia="SimSun" w:hint="cs"/>
          <w:rtl/>
        </w:rPr>
        <w:t xml:space="preserve"> است </w:t>
      </w:r>
      <w:r w:rsidR="00FD4FB6" w:rsidRPr="003440A8">
        <w:rPr>
          <w:rStyle w:val="Char"/>
          <w:rFonts w:eastAsia="SimSun" w:hint="cs"/>
          <w:rtl/>
        </w:rPr>
        <w:t>ک</w:t>
      </w:r>
      <w:r w:rsidR="000C386F" w:rsidRPr="003440A8">
        <w:rPr>
          <w:rStyle w:val="Char"/>
          <w:rFonts w:eastAsia="SimSun" w:hint="cs"/>
          <w:rtl/>
        </w:rPr>
        <w:t>ه برا</w:t>
      </w:r>
      <w:r w:rsidR="00FD4FB6" w:rsidRPr="003440A8">
        <w:rPr>
          <w:rStyle w:val="Char"/>
          <w:rFonts w:eastAsia="SimSun" w:hint="cs"/>
          <w:rtl/>
        </w:rPr>
        <w:t>ی</w:t>
      </w:r>
      <w:r w:rsidR="000C386F" w:rsidRPr="003440A8">
        <w:rPr>
          <w:rStyle w:val="Char"/>
          <w:rFonts w:eastAsia="SimSun" w:hint="cs"/>
          <w:rtl/>
        </w:rPr>
        <w:t xml:space="preserve"> حا</w:t>
      </w:r>
      <w:r w:rsidR="00FD4FB6" w:rsidRPr="003440A8">
        <w:rPr>
          <w:rStyle w:val="Char"/>
          <w:rFonts w:eastAsia="SimSun" w:hint="cs"/>
          <w:rtl/>
        </w:rPr>
        <w:t>ک</w:t>
      </w:r>
      <w:r w:rsidR="000C386F" w:rsidRPr="003440A8">
        <w:rPr>
          <w:rStyle w:val="Char"/>
          <w:rFonts w:eastAsia="SimSun" w:hint="cs"/>
          <w:rtl/>
        </w:rPr>
        <w:t>م مسلمان از د</w:t>
      </w:r>
      <w:r w:rsidR="00FD4FB6" w:rsidRPr="003440A8">
        <w:rPr>
          <w:rStyle w:val="Char"/>
          <w:rFonts w:eastAsia="SimSun" w:hint="cs"/>
          <w:rtl/>
        </w:rPr>
        <w:t>ی</w:t>
      </w:r>
      <w:r w:rsidR="000C386F" w:rsidRPr="003440A8">
        <w:rPr>
          <w:rStyle w:val="Char"/>
          <w:rFonts w:eastAsia="SimSun" w:hint="cs"/>
          <w:rtl/>
        </w:rPr>
        <w:t>گران گرفته م</w:t>
      </w:r>
      <w:r w:rsidR="00FD4FB6" w:rsidRPr="003440A8">
        <w:rPr>
          <w:rStyle w:val="Char"/>
          <w:rFonts w:eastAsia="SimSun" w:hint="cs"/>
          <w:rtl/>
        </w:rPr>
        <w:t>ی</w:t>
      </w:r>
      <w:r w:rsidR="000E4CAE" w:rsidRPr="003440A8">
        <w:rPr>
          <w:rStyle w:val="Char"/>
          <w:rFonts w:eastAsia="SimSun" w:hint="cs"/>
          <w:rtl/>
        </w:rPr>
        <w:t>‌</w:t>
      </w:r>
      <w:r w:rsidR="000C386F" w:rsidRPr="003440A8">
        <w:rPr>
          <w:rStyle w:val="Char"/>
          <w:rFonts w:eastAsia="SimSun" w:hint="cs"/>
          <w:rtl/>
        </w:rPr>
        <w:t>شود و ا</w:t>
      </w:r>
      <w:r w:rsidR="00FD4FB6" w:rsidRPr="003440A8">
        <w:rPr>
          <w:rStyle w:val="Char"/>
          <w:rFonts w:eastAsia="SimSun" w:hint="cs"/>
          <w:rtl/>
        </w:rPr>
        <w:t>ی</w:t>
      </w:r>
      <w:r w:rsidR="000C386F" w:rsidRPr="003440A8">
        <w:rPr>
          <w:rStyle w:val="Char"/>
          <w:rFonts w:eastAsia="SimSun" w:hint="cs"/>
          <w:rtl/>
        </w:rPr>
        <w:t xml:space="preserve">ن واجب است </w:t>
      </w:r>
      <w:r w:rsidR="00FD4FB6" w:rsidRPr="003440A8">
        <w:rPr>
          <w:rStyle w:val="Char"/>
          <w:rFonts w:eastAsia="SimSun" w:hint="cs"/>
          <w:rtl/>
        </w:rPr>
        <w:t>ک</w:t>
      </w:r>
      <w:r w:rsidR="000C386F" w:rsidRPr="003440A8">
        <w:rPr>
          <w:rStyle w:val="Char"/>
          <w:rFonts w:eastAsia="SimSun" w:hint="cs"/>
          <w:rtl/>
        </w:rPr>
        <w:t>ه مسلمانان در صورت قدرت به خاطر تر</w:t>
      </w:r>
      <w:r w:rsidR="00FD4FB6" w:rsidRPr="003440A8">
        <w:rPr>
          <w:rStyle w:val="Char"/>
          <w:rFonts w:eastAsia="SimSun" w:hint="cs"/>
          <w:rtl/>
        </w:rPr>
        <w:t>ک</w:t>
      </w:r>
      <w:r w:rsidR="000C386F" w:rsidRPr="003440A8">
        <w:rPr>
          <w:rStyle w:val="Char"/>
          <w:rFonts w:eastAsia="SimSun" w:hint="cs"/>
          <w:rtl/>
        </w:rPr>
        <w:t xml:space="preserve"> آن گناه</w:t>
      </w:r>
      <w:r w:rsidR="00FD4FB6" w:rsidRPr="003440A8">
        <w:rPr>
          <w:rStyle w:val="Char"/>
          <w:rFonts w:eastAsia="SimSun" w:hint="cs"/>
          <w:rtl/>
        </w:rPr>
        <w:t>ک</w:t>
      </w:r>
      <w:r w:rsidR="000C386F" w:rsidRPr="003440A8">
        <w:rPr>
          <w:rStyle w:val="Char"/>
          <w:rFonts w:eastAsia="SimSun" w:hint="cs"/>
          <w:rtl/>
        </w:rPr>
        <w:t>ار م</w:t>
      </w:r>
      <w:r w:rsidR="00FD4FB6" w:rsidRPr="003440A8">
        <w:rPr>
          <w:rStyle w:val="Char"/>
          <w:rFonts w:eastAsia="SimSun" w:hint="cs"/>
          <w:rtl/>
        </w:rPr>
        <w:t>ی</w:t>
      </w:r>
      <w:r w:rsidR="000E4CAE" w:rsidRPr="003440A8">
        <w:rPr>
          <w:rStyle w:val="Char"/>
          <w:rFonts w:eastAsia="SimSun" w:hint="cs"/>
          <w:rtl/>
        </w:rPr>
        <w:t>‌</w:t>
      </w:r>
      <w:r w:rsidR="000C386F" w:rsidRPr="003440A8">
        <w:rPr>
          <w:rStyle w:val="Char"/>
          <w:rFonts w:eastAsia="SimSun" w:hint="cs"/>
          <w:rtl/>
        </w:rPr>
        <w:t>شوند و در ا</w:t>
      </w:r>
      <w:r w:rsidR="00FD4FB6" w:rsidRPr="003440A8">
        <w:rPr>
          <w:rStyle w:val="Char"/>
          <w:rFonts w:eastAsia="SimSun" w:hint="cs"/>
          <w:rtl/>
        </w:rPr>
        <w:t>ی</w:t>
      </w:r>
      <w:r w:rsidR="000C386F" w:rsidRPr="003440A8">
        <w:rPr>
          <w:rStyle w:val="Char"/>
          <w:rFonts w:eastAsia="SimSun" w:hint="cs"/>
          <w:rtl/>
        </w:rPr>
        <w:t>ن صورت ن</w:t>
      </w:r>
      <w:r w:rsidR="00FD4FB6" w:rsidRPr="003440A8">
        <w:rPr>
          <w:rStyle w:val="Char"/>
          <w:rFonts w:eastAsia="SimSun" w:hint="cs"/>
          <w:rtl/>
        </w:rPr>
        <w:t>ی</w:t>
      </w:r>
      <w:r w:rsidR="000C386F" w:rsidRPr="003440A8">
        <w:rPr>
          <w:rStyle w:val="Char"/>
          <w:rFonts w:eastAsia="SimSun" w:hint="cs"/>
          <w:rtl/>
        </w:rPr>
        <w:t xml:space="preserve">ز اگر ناتوان از آن باشد </w:t>
      </w:r>
      <w:r w:rsidR="00FD4FB6" w:rsidRPr="003440A8">
        <w:rPr>
          <w:rStyle w:val="Char"/>
          <w:rFonts w:eastAsia="SimSun" w:hint="cs"/>
          <w:rtl/>
        </w:rPr>
        <w:t>ی</w:t>
      </w:r>
      <w:r w:rsidR="000C386F" w:rsidRPr="003440A8">
        <w:rPr>
          <w:rStyle w:val="Char"/>
          <w:rFonts w:eastAsia="SimSun" w:hint="cs"/>
          <w:rtl/>
        </w:rPr>
        <w:t xml:space="preserve">ا شروط آن </w:t>
      </w:r>
      <w:r w:rsidR="00FD4FB6" w:rsidRPr="003440A8">
        <w:rPr>
          <w:rStyle w:val="Char"/>
          <w:rFonts w:eastAsia="SimSun" w:hint="cs"/>
          <w:rtl/>
        </w:rPr>
        <w:t>ک</w:t>
      </w:r>
      <w:r w:rsidR="000C386F" w:rsidRPr="003440A8">
        <w:rPr>
          <w:rStyle w:val="Char"/>
          <w:rFonts w:eastAsia="SimSun" w:hint="cs"/>
          <w:rtl/>
        </w:rPr>
        <w:t>امل نگردد گناه ن</w:t>
      </w:r>
      <w:r w:rsidR="00FD4FB6" w:rsidRPr="003440A8">
        <w:rPr>
          <w:rStyle w:val="Char"/>
          <w:rFonts w:eastAsia="SimSun" w:hint="cs"/>
          <w:rtl/>
        </w:rPr>
        <w:t>ی</w:t>
      </w:r>
      <w:r w:rsidR="000C386F" w:rsidRPr="003440A8">
        <w:rPr>
          <w:rStyle w:val="Char"/>
          <w:rFonts w:eastAsia="SimSun" w:hint="cs"/>
          <w:rtl/>
        </w:rPr>
        <w:t>ز منتف</w:t>
      </w:r>
      <w:r w:rsidR="00FD4FB6" w:rsidRPr="003440A8">
        <w:rPr>
          <w:rStyle w:val="Char"/>
          <w:rFonts w:eastAsia="SimSun" w:hint="cs"/>
          <w:rtl/>
        </w:rPr>
        <w:t>ی</w:t>
      </w:r>
      <w:r w:rsidR="000C386F" w:rsidRPr="003440A8">
        <w:rPr>
          <w:rStyle w:val="Char"/>
          <w:rFonts w:eastAsia="SimSun" w:hint="cs"/>
          <w:rtl/>
        </w:rPr>
        <w:t xml:space="preserve"> م</w:t>
      </w:r>
      <w:r w:rsidR="00FD4FB6" w:rsidRPr="003440A8">
        <w:rPr>
          <w:rStyle w:val="Char"/>
          <w:rFonts w:eastAsia="SimSun" w:hint="cs"/>
          <w:rtl/>
        </w:rPr>
        <w:t>ی</w:t>
      </w:r>
      <w:r w:rsidR="000E4CAE" w:rsidRPr="003440A8">
        <w:rPr>
          <w:rStyle w:val="Char"/>
          <w:rFonts w:eastAsia="SimSun" w:hint="cs"/>
          <w:rtl/>
        </w:rPr>
        <w:t>‌گردد. والله أ</w:t>
      </w:r>
      <w:r w:rsidR="000C386F" w:rsidRPr="003440A8">
        <w:rPr>
          <w:rStyle w:val="Char"/>
          <w:rFonts w:eastAsia="SimSun" w:hint="cs"/>
          <w:rtl/>
        </w:rPr>
        <w:t>علم.</w:t>
      </w:r>
    </w:p>
    <w:p w:rsidR="000C386F" w:rsidRPr="003440A8" w:rsidRDefault="000C386F" w:rsidP="008A4880">
      <w:pPr>
        <w:ind w:firstLine="284"/>
        <w:jc w:val="both"/>
        <w:rPr>
          <w:rStyle w:val="Char"/>
          <w:rFonts w:eastAsia="SimSun"/>
          <w:rtl/>
        </w:rPr>
      </w:pPr>
      <w:r w:rsidRPr="003440A8">
        <w:rPr>
          <w:rStyle w:val="Char"/>
          <w:rFonts w:eastAsia="SimSun" w:hint="cs"/>
          <w:rtl/>
        </w:rPr>
        <w:t>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ما را ملزم به ذ</w:t>
      </w:r>
      <w:r w:rsidR="00FD4FB6" w:rsidRPr="003440A8">
        <w:rPr>
          <w:rStyle w:val="Char"/>
          <w:rFonts w:eastAsia="SimSun" w:hint="cs"/>
          <w:rtl/>
        </w:rPr>
        <w:t>ک</w:t>
      </w:r>
      <w:r w:rsidRPr="003440A8">
        <w:rPr>
          <w:rStyle w:val="Char"/>
          <w:rFonts w:eastAsia="SimSun" w:hint="cs"/>
          <w:rtl/>
        </w:rPr>
        <w:t>ر حد</w:t>
      </w:r>
      <w:r w:rsidR="00FD4FB6" w:rsidRPr="003440A8">
        <w:rPr>
          <w:rStyle w:val="Char"/>
          <w:rFonts w:eastAsia="SimSun" w:hint="cs"/>
          <w:rtl/>
        </w:rPr>
        <w:t>ی</w:t>
      </w:r>
      <w:r w:rsidRPr="003440A8">
        <w:rPr>
          <w:rStyle w:val="Char"/>
          <w:rFonts w:eastAsia="SimSun" w:hint="cs"/>
          <w:rtl/>
        </w:rPr>
        <w:t>ث ب</w:t>
      </w:r>
      <w:r w:rsidR="00FD4FB6" w:rsidRPr="003440A8">
        <w:rPr>
          <w:rStyle w:val="Char"/>
          <w:rFonts w:eastAsia="SimSun" w:hint="cs"/>
          <w:rtl/>
        </w:rPr>
        <w:t>ی</w:t>
      </w:r>
      <w:r w:rsidRPr="003440A8">
        <w:rPr>
          <w:rStyle w:val="Char"/>
          <w:rFonts w:eastAsia="SimSun" w:hint="cs"/>
          <w:rtl/>
        </w:rPr>
        <w:t>عت نموده است بحث بس</w:t>
      </w:r>
      <w:r w:rsidR="00FD4FB6" w:rsidRPr="003440A8">
        <w:rPr>
          <w:rStyle w:val="Char"/>
          <w:rFonts w:eastAsia="SimSun" w:hint="cs"/>
          <w:rtl/>
        </w:rPr>
        <w:t>ی</w:t>
      </w:r>
      <w:r w:rsidRPr="003440A8">
        <w:rPr>
          <w:rStyle w:val="Char"/>
          <w:rFonts w:eastAsia="SimSun" w:hint="cs"/>
          <w:rtl/>
        </w:rPr>
        <w:t>ار در زم</w:t>
      </w:r>
      <w:r w:rsidR="00FD4FB6" w:rsidRPr="003440A8">
        <w:rPr>
          <w:rStyle w:val="Char"/>
          <w:rFonts w:eastAsia="SimSun" w:hint="cs"/>
          <w:rtl/>
        </w:rPr>
        <w:t>ی</w:t>
      </w:r>
      <w:r w:rsidRPr="003440A8">
        <w:rPr>
          <w:rStyle w:val="Char"/>
          <w:rFonts w:eastAsia="SimSun" w:hint="cs"/>
          <w:rtl/>
        </w:rPr>
        <w:t>نه آن در جر</w:t>
      </w:r>
      <w:r w:rsidR="00FD4FB6" w:rsidRPr="003440A8">
        <w:rPr>
          <w:rStyle w:val="Char"/>
          <w:rFonts w:eastAsia="SimSun" w:hint="cs"/>
          <w:rtl/>
        </w:rPr>
        <w:t>ی</w:t>
      </w:r>
      <w:r w:rsidRPr="003440A8">
        <w:rPr>
          <w:rStyle w:val="Char"/>
          <w:rFonts w:eastAsia="SimSun" w:hint="cs"/>
          <w:rtl/>
        </w:rPr>
        <w:t>ان حر</w:t>
      </w:r>
      <w:r w:rsidR="00FD4FB6" w:rsidRPr="003440A8">
        <w:rPr>
          <w:rStyle w:val="Char"/>
          <w:rFonts w:eastAsia="SimSun" w:hint="cs"/>
          <w:rtl/>
        </w:rPr>
        <w:t>ک</w:t>
      </w:r>
      <w:r w:rsidRPr="003440A8">
        <w:rPr>
          <w:rStyle w:val="Char"/>
          <w:rFonts w:eastAsia="SimSun" w:hint="cs"/>
          <w:rtl/>
        </w:rPr>
        <w:t>ت جمع</w:t>
      </w:r>
      <w:r w:rsidR="00FD4FB6" w:rsidRPr="003440A8">
        <w:rPr>
          <w:rStyle w:val="Char"/>
          <w:rFonts w:eastAsia="SimSun" w:hint="cs"/>
          <w:rtl/>
        </w:rPr>
        <w:t>ی</w:t>
      </w:r>
      <w:r w:rsidRPr="003440A8">
        <w:rPr>
          <w:rStyle w:val="Char"/>
          <w:rFonts w:eastAsia="SimSun" w:hint="cs"/>
          <w:rtl/>
        </w:rPr>
        <w:t xml:space="preserve"> اسلام</w:t>
      </w:r>
      <w:r w:rsidR="00FD4FB6" w:rsidRPr="003440A8">
        <w:rPr>
          <w:rStyle w:val="Char"/>
          <w:rFonts w:eastAsia="SimSun" w:hint="cs"/>
          <w:rtl/>
        </w:rPr>
        <w:t>ی</w:t>
      </w:r>
      <w:r w:rsidRPr="003440A8">
        <w:rPr>
          <w:rStyle w:val="Char"/>
          <w:rFonts w:eastAsia="SimSun" w:hint="cs"/>
          <w:rtl/>
        </w:rPr>
        <w:t xml:space="preserve"> است بس</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از تش</w:t>
      </w:r>
      <w:r w:rsidR="00FD4FB6" w:rsidRPr="003440A8">
        <w:rPr>
          <w:rStyle w:val="Char"/>
          <w:rFonts w:eastAsia="SimSun" w:hint="cs"/>
          <w:rtl/>
        </w:rPr>
        <w:t>کی</w:t>
      </w:r>
      <w:r w:rsidRPr="003440A8">
        <w:rPr>
          <w:rStyle w:val="Char"/>
          <w:rFonts w:eastAsia="SimSun" w:hint="cs"/>
          <w:rtl/>
        </w:rPr>
        <w:t>لات</w:t>
      </w:r>
      <w:r w:rsidR="004402A3">
        <w:rPr>
          <w:rStyle w:val="Char"/>
          <w:rFonts w:eastAsia="SimSun" w:hint="cs"/>
          <w:rtl/>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 xml:space="preserve"> اسلام</w:t>
      </w:r>
      <w:r w:rsidR="00FD4FB6" w:rsidRPr="003440A8">
        <w:rPr>
          <w:rStyle w:val="Char"/>
          <w:rFonts w:eastAsia="SimSun" w:hint="cs"/>
          <w:rtl/>
        </w:rPr>
        <w:t>ی</w:t>
      </w:r>
      <w:r w:rsidRPr="003440A8">
        <w:rPr>
          <w:rStyle w:val="Char"/>
          <w:rFonts w:eastAsia="SimSun" w:hint="cs"/>
          <w:rtl/>
        </w:rPr>
        <w:t xml:space="preserve"> برا</w:t>
      </w:r>
      <w:r w:rsidR="00FD4FB6" w:rsidRPr="003440A8">
        <w:rPr>
          <w:rStyle w:val="Char"/>
          <w:rFonts w:eastAsia="SimSun" w:hint="cs"/>
          <w:rtl/>
        </w:rPr>
        <w:t>ی</w:t>
      </w:r>
      <w:r w:rsidRPr="003440A8">
        <w:rPr>
          <w:rStyle w:val="Char"/>
          <w:rFonts w:eastAsia="SimSun" w:hint="cs"/>
          <w:rtl/>
        </w:rPr>
        <w:t xml:space="preserve"> تأث</w:t>
      </w:r>
      <w:r w:rsidR="00FD4FB6" w:rsidRPr="003440A8">
        <w:rPr>
          <w:rStyle w:val="Char"/>
          <w:rFonts w:eastAsia="SimSun" w:hint="cs"/>
          <w:rtl/>
        </w:rPr>
        <w:t>ی</w:t>
      </w:r>
      <w:r w:rsidRPr="003440A8">
        <w:rPr>
          <w:rStyle w:val="Char"/>
          <w:rFonts w:eastAsia="SimSun" w:hint="cs"/>
          <w:rtl/>
        </w:rPr>
        <w:t>ر گذاشتن بر د</w:t>
      </w:r>
      <w:r w:rsidR="00FD4FB6" w:rsidRPr="003440A8">
        <w:rPr>
          <w:rStyle w:val="Char"/>
          <w:rFonts w:eastAsia="SimSun" w:hint="cs"/>
          <w:rtl/>
        </w:rPr>
        <w:t>ی</w:t>
      </w:r>
      <w:r w:rsidRPr="003440A8">
        <w:rPr>
          <w:rStyle w:val="Char"/>
          <w:rFonts w:eastAsia="SimSun" w:hint="cs"/>
          <w:rtl/>
        </w:rPr>
        <w:t>گران آن را به م</w:t>
      </w:r>
      <w:r w:rsidR="00FD4FB6" w:rsidRPr="003440A8">
        <w:rPr>
          <w:rStyle w:val="Char"/>
          <w:rFonts w:eastAsia="SimSun" w:hint="cs"/>
          <w:rtl/>
        </w:rPr>
        <w:t>ی</w:t>
      </w:r>
      <w:r w:rsidRPr="003440A8">
        <w:rPr>
          <w:rStyle w:val="Char"/>
          <w:rFonts w:eastAsia="SimSun" w:hint="cs"/>
          <w:rtl/>
        </w:rPr>
        <w:t>ان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شند تا آنها را وادار به همراه</w:t>
      </w:r>
      <w:r w:rsidR="00FD4FB6" w:rsidRPr="003440A8">
        <w:rPr>
          <w:rStyle w:val="Char"/>
          <w:rFonts w:eastAsia="SimSun" w:hint="cs"/>
          <w:rtl/>
        </w:rPr>
        <w:t>ی</w:t>
      </w:r>
      <w:r w:rsidRPr="003440A8">
        <w:rPr>
          <w:rStyle w:val="Char"/>
          <w:rFonts w:eastAsia="SimSun" w:hint="cs"/>
          <w:rtl/>
        </w:rPr>
        <w:t xml:space="preserve"> با خو</w:t>
      </w:r>
      <w:r w:rsidR="00FD4FB6" w:rsidRPr="003440A8">
        <w:rPr>
          <w:rStyle w:val="Char"/>
          <w:rFonts w:eastAsia="SimSun" w:hint="cs"/>
          <w:rtl/>
        </w:rPr>
        <w:t>ی</w:t>
      </w:r>
      <w:r w:rsidRPr="003440A8">
        <w:rPr>
          <w:rStyle w:val="Char"/>
          <w:rFonts w:eastAsia="SimSun" w:hint="cs"/>
          <w:rtl/>
        </w:rPr>
        <w:t>ش در تنظ</w:t>
      </w:r>
      <w:r w:rsidR="00FD4FB6" w:rsidRPr="003440A8">
        <w:rPr>
          <w:rStyle w:val="Char"/>
          <w:rFonts w:eastAsia="SimSun" w:hint="cs"/>
          <w:rtl/>
        </w:rPr>
        <w:t>ی</w:t>
      </w:r>
      <w:r w:rsidRPr="003440A8">
        <w:rPr>
          <w:rStyle w:val="Char"/>
          <w:rFonts w:eastAsia="SimSun" w:hint="cs"/>
          <w:rtl/>
        </w:rPr>
        <w:t>مات خود گردانند و از ا</w:t>
      </w:r>
      <w:r w:rsidR="00FD4FB6" w:rsidRPr="003440A8">
        <w:rPr>
          <w:rStyle w:val="Char"/>
          <w:rFonts w:eastAsia="SimSun" w:hint="cs"/>
          <w:rtl/>
        </w:rPr>
        <w:t>ی</w:t>
      </w:r>
      <w:r w:rsidRPr="003440A8">
        <w:rPr>
          <w:rStyle w:val="Char"/>
          <w:rFonts w:eastAsia="SimSun" w:hint="cs"/>
          <w:rtl/>
        </w:rPr>
        <w:t>نجا نت</w:t>
      </w:r>
      <w:r w:rsidR="00FD4FB6" w:rsidRPr="003440A8">
        <w:rPr>
          <w:rStyle w:val="Char"/>
          <w:rFonts w:eastAsia="SimSun" w:hint="cs"/>
          <w:rtl/>
        </w:rPr>
        <w:t>ی</w:t>
      </w:r>
      <w:r w:rsidRPr="003440A8">
        <w:rPr>
          <w:rStyle w:val="Char"/>
          <w:rFonts w:eastAsia="SimSun" w:hint="cs"/>
          <w:rtl/>
        </w:rPr>
        <w:t>جه م</w:t>
      </w:r>
      <w:r w:rsidR="00FD4FB6" w:rsidRPr="003440A8">
        <w:rPr>
          <w:rStyle w:val="Char"/>
          <w:rFonts w:eastAsia="SimSun" w:hint="cs"/>
          <w:rtl/>
        </w:rPr>
        <w:t>ی</w:t>
      </w:r>
      <w:r w:rsidR="000E4CAE" w:rsidRPr="003440A8">
        <w:rPr>
          <w:rStyle w:val="Char"/>
          <w:rFonts w:eastAsia="SimSun" w:hint="cs"/>
          <w:rtl/>
        </w:rPr>
        <w:t>‌</w:t>
      </w:r>
      <w:r w:rsidRPr="003440A8">
        <w:rPr>
          <w:rStyle w:val="Char"/>
          <w:rFonts w:eastAsia="SimSun" w:hint="cs"/>
          <w:rtl/>
        </w:rPr>
        <w:t>گ</w:t>
      </w:r>
      <w:r w:rsidR="00FD4FB6" w:rsidRPr="003440A8">
        <w:rPr>
          <w:rStyle w:val="Char"/>
          <w:rFonts w:eastAsia="SimSun" w:hint="cs"/>
          <w:rtl/>
        </w:rPr>
        <w:t>ی</w:t>
      </w:r>
      <w:r w:rsidRPr="003440A8">
        <w:rPr>
          <w:rStyle w:val="Char"/>
          <w:rFonts w:eastAsia="SimSun" w:hint="cs"/>
          <w:rtl/>
        </w:rPr>
        <w:t xml:space="preserve">رند </w:t>
      </w:r>
      <w:r w:rsidR="00FD4FB6" w:rsidRPr="003440A8">
        <w:rPr>
          <w:rStyle w:val="Char"/>
          <w:rFonts w:eastAsia="SimSun" w:hint="cs"/>
          <w:rtl/>
        </w:rPr>
        <w:t>ک</w:t>
      </w:r>
      <w:r w:rsidRPr="003440A8">
        <w:rPr>
          <w:rStyle w:val="Char"/>
          <w:rFonts w:eastAsia="SimSun" w:hint="cs"/>
          <w:rtl/>
        </w:rPr>
        <w:t>ه هر</w:t>
      </w:r>
      <w:r w:rsidR="00FD4FB6" w:rsidRPr="003440A8">
        <w:rPr>
          <w:rStyle w:val="Char"/>
          <w:rFonts w:eastAsia="SimSun" w:hint="cs"/>
          <w:rtl/>
        </w:rPr>
        <w:t>ک</w:t>
      </w:r>
      <w:r w:rsidRPr="003440A8">
        <w:rPr>
          <w:rStyle w:val="Char"/>
          <w:rFonts w:eastAsia="SimSun" w:hint="cs"/>
          <w:rtl/>
        </w:rPr>
        <w:t>س ب</w:t>
      </w:r>
      <w:r w:rsidR="00FD4FB6" w:rsidRPr="003440A8">
        <w:rPr>
          <w:rStyle w:val="Char"/>
          <w:rFonts w:eastAsia="SimSun" w:hint="cs"/>
          <w:rtl/>
        </w:rPr>
        <w:t>ی</w:t>
      </w:r>
      <w:r w:rsidRPr="003440A8">
        <w:rPr>
          <w:rStyle w:val="Char"/>
          <w:rFonts w:eastAsia="SimSun" w:hint="cs"/>
          <w:rtl/>
        </w:rPr>
        <w:t>عت</w:t>
      </w:r>
      <w:r w:rsidR="00FD4FB6" w:rsidRPr="003440A8">
        <w:rPr>
          <w:rStyle w:val="Char"/>
          <w:rFonts w:eastAsia="SimSun" w:hint="cs"/>
          <w:rtl/>
        </w:rPr>
        <w:t>ی</w:t>
      </w:r>
      <w:r w:rsidRPr="003440A8">
        <w:rPr>
          <w:rStyle w:val="Char"/>
          <w:rFonts w:eastAsia="SimSun" w:hint="cs"/>
          <w:rtl/>
        </w:rPr>
        <w:t xml:space="preserve"> چون ب</w:t>
      </w:r>
      <w:r w:rsidR="00FD4FB6" w:rsidRPr="003440A8">
        <w:rPr>
          <w:rStyle w:val="Char"/>
          <w:rFonts w:eastAsia="SimSun" w:hint="cs"/>
          <w:rtl/>
        </w:rPr>
        <w:t>ی</w:t>
      </w:r>
      <w:r w:rsidRPr="003440A8">
        <w:rPr>
          <w:rStyle w:val="Char"/>
          <w:rFonts w:eastAsia="SimSun" w:hint="cs"/>
          <w:rtl/>
        </w:rPr>
        <w:t>عت تنظ</w:t>
      </w:r>
      <w:r w:rsidR="00FD4FB6" w:rsidRPr="003440A8">
        <w:rPr>
          <w:rStyle w:val="Char"/>
          <w:rFonts w:eastAsia="SimSun" w:hint="cs"/>
          <w:rtl/>
        </w:rPr>
        <w:t>ی</w:t>
      </w:r>
      <w:r w:rsidRPr="003440A8">
        <w:rPr>
          <w:rStyle w:val="Char"/>
          <w:rFonts w:eastAsia="SimSun" w:hint="cs"/>
          <w:rtl/>
        </w:rPr>
        <w:t>مات و تش</w:t>
      </w:r>
      <w:r w:rsidR="00FD4FB6" w:rsidRPr="003440A8">
        <w:rPr>
          <w:rStyle w:val="Char"/>
          <w:rFonts w:eastAsia="SimSun" w:hint="cs"/>
          <w:rtl/>
        </w:rPr>
        <w:t>کی</w:t>
      </w:r>
      <w:r w:rsidRPr="003440A8">
        <w:rPr>
          <w:rStyle w:val="Char"/>
          <w:rFonts w:eastAsia="SimSun" w:hint="cs"/>
          <w:rtl/>
        </w:rPr>
        <w:t>لات</w:t>
      </w:r>
      <w:r w:rsidR="00FD4FB6" w:rsidRPr="003440A8">
        <w:rPr>
          <w:rStyle w:val="Char"/>
          <w:rFonts w:eastAsia="SimSun" w:hint="cs"/>
          <w:rtl/>
        </w:rPr>
        <w:t>ی</w:t>
      </w:r>
      <w:r w:rsidRPr="003440A8">
        <w:rPr>
          <w:rStyle w:val="Char"/>
          <w:rFonts w:eastAsia="SimSun" w:hint="cs"/>
          <w:rtl/>
        </w:rPr>
        <w:t xml:space="preserve"> را به گردن نگ</w:t>
      </w:r>
      <w:r w:rsidR="00FD4FB6" w:rsidRPr="003440A8">
        <w:rPr>
          <w:rStyle w:val="Char"/>
          <w:rFonts w:eastAsia="SimSun" w:hint="cs"/>
          <w:rtl/>
        </w:rPr>
        <w:t>ی</w:t>
      </w:r>
      <w:r w:rsidRPr="003440A8">
        <w:rPr>
          <w:rStyle w:val="Char"/>
          <w:rFonts w:eastAsia="SimSun" w:hint="cs"/>
          <w:rtl/>
        </w:rPr>
        <w:t>رد گناه</w:t>
      </w:r>
      <w:r w:rsidR="00FD4FB6" w:rsidRPr="003440A8">
        <w:rPr>
          <w:rStyle w:val="Char"/>
          <w:rFonts w:eastAsia="SimSun" w:hint="cs"/>
          <w:rtl/>
        </w:rPr>
        <w:t>ک</w:t>
      </w:r>
      <w:r w:rsidRPr="003440A8">
        <w:rPr>
          <w:rStyle w:val="Char"/>
          <w:rFonts w:eastAsia="SimSun" w:hint="cs"/>
          <w:rtl/>
        </w:rPr>
        <w:t>ار است و مم</w:t>
      </w:r>
      <w:r w:rsidR="00FD4FB6" w:rsidRPr="003440A8">
        <w:rPr>
          <w:rStyle w:val="Char"/>
          <w:rFonts w:eastAsia="SimSun" w:hint="cs"/>
          <w:rtl/>
        </w:rPr>
        <w:t>ک</w:t>
      </w:r>
      <w:r w:rsidRPr="003440A8">
        <w:rPr>
          <w:rStyle w:val="Char"/>
          <w:rFonts w:eastAsia="SimSun" w:hint="cs"/>
          <w:rtl/>
        </w:rPr>
        <w:t>ن است در صورت ب</w:t>
      </w:r>
      <w:r w:rsidR="00FD4FB6" w:rsidRPr="003440A8">
        <w:rPr>
          <w:rStyle w:val="Char"/>
          <w:rFonts w:eastAsia="SimSun" w:hint="cs"/>
          <w:rtl/>
        </w:rPr>
        <w:t>ی</w:t>
      </w:r>
      <w:r w:rsidRPr="003440A8">
        <w:rPr>
          <w:rStyle w:val="Char"/>
          <w:rFonts w:eastAsia="SimSun" w:hint="cs"/>
          <w:rtl/>
        </w:rPr>
        <w:t>عت ندادن با مرگ جاهل</w:t>
      </w:r>
      <w:r w:rsidR="00FD4FB6" w:rsidRPr="003440A8">
        <w:rPr>
          <w:rStyle w:val="Char"/>
          <w:rFonts w:eastAsia="SimSun" w:hint="cs"/>
          <w:rtl/>
        </w:rPr>
        <w:t>ی</w:t>
      </w:r>
      <w:r w:rsidRPr="003440A8">
        <w:rPr>
          <w:rStyle w:val="Char"/>
          <w:rFonts w:eastAsia="SimSun" w:hint="cs"/>
          <w:rtl/>
        </w:rPr>
        <w:t xml:space="preserve"> دن</w:t>
      </w:r>
      <w:r w:rsidR="00FD4FB6" w:rsidRPr="003440A8">
        <w:rPr>
          <w:rStyle w:val="Char"/>
          <w:rFonts w:eastAsia="SimSun" w:hint="cs"/>
          <w:rtl/>
        </w:rPr>
        <w:t>ی</w:t>
      </w:r>
      <w:r w:rsidRPr="003440A8">
        <w:rPr>
          <w:rStyle w:val="Char"/>
          <w:rFonts w:eastAsia="SimSun" w:hint="cs"/>
          <w:rtl/>
        </w:rPr>
        <w:t>ا را تر</w:t>
      </w:r>
      <w:r w:rsidR="00FD4FB6" w:rsidRPr="003440A8">
        <w:rPr>
          <w:rStyle w:val="Char"/>
          <w:rFonts w:eastAsia="SimSun" w:hint="cs"/>
          <w:rtl/>
        </w:rPr>
        <w:t>ک</w:t>
      </w:r>
      <w:r w:rsidRPr="003440A8">
        <w:rPr>
          <w:rStyle w:val="Char"/>
          <w:rFonts w:eastAsia="SimSun" w:hint="cs"/>
          <w:rtl/>
        </w:rPr>
        <w:t xml:space="preserve"> نما</w:t>
      </w:r>
      <w:r w:rsidR="00FD4FB6" w:rsidRPr="003440A8">
        <w:rPr>
          <w:rStyle w:val="Char"/>
          <w:rFonts w:eastAsia="SimSun" w:hint="cs"/>
          <w:rtl/>
        </w:rPr>
        <w:t>ی</w:t>
      </w:r>
      <w:r w:rsidRPr="003440A8">
        <w:rPr>
          <w:rStyle w:val="Char"/>
          <w:rFonts w:eastAsia="SimSun" w:hint="cs"/>
          <w:rtl/>
        </w:rPr>
        <w:t>د!!.</w:t>
      </w:r>
    </w:p>
    <w:p w:rsidR="000C386F" w:rsidRPr="003440A8" w:rsidRDefault="000C386F" w:rsidP="008A4880">
      <w:pPr>
        <w:ind w:firstLine="284"/>
        <w:jc w:val="both"/>
        <w:rPr>
          <w:rStyle w:val="Char"/>
          <w:rFonts w:eastAsia="SimSun"/>
          <w:rtl/>
        </w:rPr>
      </w:pP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ن اشتباه در فهم مسئله منجر به</w:t>
      </w:r>
      <w:r w:rsidR="004402A3">
        <w:rPr>
          <w:rStyle w:val="Char"/>
          <w:rFonts w:eastAsia="SimSun" w:hint="cs"/>
          <w:rtl/>
        </w:rPr>
        <w:t xml:space="preserve"> موضع‌گیری </w:t>
      </w:r>
      <w:r w:rsidRPr="003440A8">
        <w:rPr>
          <w:rStyle w:val="Char"/>
          <w:rFonts w:eastAsia="SimSun" w:hint="cs"/>
          <w:rtl/>
        </w:rPr>
        <w:t>متشنج و ناگوار</w:t>
      </w:r>
      <w:r w:rsidR="004402A3">
        <w:rPr>
          <w:rStyle w:val="Char"/>
          <w:rFonts w:eastAsia="SimSun" w:hint="cs"/>
          <w:rtl/>
        </w:rPr>
        <w:t xml:space="preserve"> می‌</w:t>
      </w:r>
      <w:r w:rsidRPr="003440A8">
        <w:rPr>
          <w:rStyle w:val="Char"/>
          <w:rFonts w:eastAsia="SimSun" w:hint="cs"/>
          <w:rtl/>
        </w:rPr>
        <w:t>گردد.</w:t>
      </w:r>
    </w:p>
    <w:p w:rsidR="000C386F" w:rsidRPr="003440A8" w:rsidRDefault="000C386F" w:rsidP="008A4880">
      <w:pPr>
        <w:ind w:firstLine="284"/>
        <w:jc w:val="both"/>
        <w:rPr>
          <w:rStyle w:val="Char"/>
          <w:rFonts w:eastAsia="SimSun"/>
          <w:rtl/>
        </w:rPr>
      </w:pPr>
      <w:r w:rsidRPr="003440A8">
        <w:rPr>
          <w:rStyle w:val="Char"/>
          <w:rFonts w:eastAsia="SimSun" w:hint="cs"/>
          <w:rtl/>
        </w:rPr>
        <w:t>خواننده گرام</w:t>
      </w:r>
      <w:r w:rsidR="00FD4FB6" w:rsidRPr="003440A8">
        <w:rPr>
          <w:rStyle w:val="Char"/>
          <w:rFonts w:eastAsia="SimSun" w:hint="cs"/>
          <w:rtl/>
        </w:rPr>
        <w:t>ی</w:t>
      </w:r>
      <w:r w:rsidRPr="003440A8">
        <w:rPr>
          <w:rStyle w:val="Char"/>
          <w:rFonts w:eastAsia="SimSun" w:hint="cs"/>
          <w:rtl/>
        </w:rPr>
        <w:t xml:space="preserve"> ما سخنان متعدد</w:t>
      </w:r>
      <w:r w:rsidR="00FD4FB6" w:rsidRPr="003440A8">
        <w:rPr>
          <w:rStyle w:val="Char"/>
          <w:rFonts w:eastAsia="SimSun" w:hint="cs"/>
          <w:rtl/>
        </w:rPr>
        <w:t>ی</w:t>
      </w:r>
      <w:r w:rsidRPr="003440A8">
        <w:rPr>
          <w:rStyle w:val="Char"/>
          <w:rFonts w:eastAsia="SimSun" w:hint="cs"/>
          <w:rtl/>
        </w:rPr>
        <w:t xml:space="preserve"> از علما</w:t>
      </w:r>
      <w:r w:rsidR="00FD4FB6" w:rsidRPr="003440A8">
        <w:rPr>
          <w:rStyle w:val="Char"/>
          <w:rFonts w:eastAsia="SimSun" w:hint="cs"/>
          <w:rtl/>
        </w:rPr>
        <w:t>ی</w:t>
      </w:r>
      <w:r w:rsidRPr="003440A8">
        <w:rPr>
          <w:rStyle w:val="Char"/>
          <w:rFonts w:eastAsia="SimSun" w:hint="cs"/>
          <w:rtl/>
        </w:rPr>
        <w:t xml:space="preserve"> معروف را در ا</w:t>
      </w:r>
      <w:r w:rsidR="00FD4FB6" w:rsidRPr="003440A8">
        <w:rPr>
          <w:rStyle w:val="Char"/>
          <w:rFonts w:eastAsia="SimSun" w:hint="cs"/>
          <w:rtl/>
        </w:rPr>
        <w:t>ی</w:t>
      </w:r>
      <w:r w:rsidRPr="003440A8">
        <w:rPr>
          <w:rStyle w:val="Char"/>
          <w:rFonts w:eastAsia="SimSun" w:hint="cs"/>
          <w:rtl/>
        </w:rPr>
        <w:t>ن زم</w:t>
      </w:r>
      <w:r w:rsidR="00FD4FB6" w:rsidRPr="003440A8">
        <w:rPr>
          <w:rStyle w:val="Char"/>
          <w:rFonts w:eastAsia="SimSun" w:hint="cs"/>
          <w:rtl/>
        </w:rPr>
        <w:t>ی</w:t>
      </w:r>
      <w:r w:rsidRPr="003440A8">
        <w:rPr>
          <w:rStyle w:val="Char"/>
          <w:rFonts w:eastAsia="SimSun" w:hint="cs"/>
          <w:rtl/>
        </w:rPr>
        <w:t>نه برا</w:t>
      </w:r>
      <w:r w:rsidR="00FD4FB6" w:rsidRPr="003440A8">
        <w:rPr>
          <w:rStyle w:val="Char"/>
          <w:rFonts w:eastAsia="SimSun" w:hint="cs"/>
          <w:rtl/>
        </w:rPr>
        <w:t>ی</w:t>
      </w:r>
      <w:r w:rsidRPr="003440A8">
        <w:rPr>
          <w:rStyle w:val="Char"/>
          <w:rFonts w:eastAsia="SimSun" w:hint="cs"/>
          <w:rtl/>
        </w:rPr>
        <w:t>تان بازگو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م تا موجب وضوح امر و آش</w:t>
      </w:r>
      <w:r w:rsidR="00FD4FB6" w:rsidRPr="003440A8">
        <w:rPr>
          <w:rStyle w:val="Char"/>
          <w:rFonts w:eastAsia="SimSun" w:hint="cs"/>
          <w:rtl/>
        </w:rPr>
        <w:t>ک</w:t>
      </w:r>
      <w:r w:rsidRPr="003440A8">
        <w:rPr>
          <w:rStyle w:val="Char"/>
          <w:rFonts w:eastAsia="SimSun" w:hint="cs"/>
          <w:rtl/>
        </w:rPr>
        <w:t>ارشدن مسئله گردد و حق بصورت آش</w:t>
      </w:r>
      <w:r w:rsidR="00FD4FB6" w:rsidRPr="003440A8">
        <w:rPr>
          <w:rStyle w:val="Char"/>
          <w:rFonts w:eastAsia="SimSun" w:hint="cs"/>
          <w:rtl/>
        </w:rPr>
        <w:t>ک</w:t>
      </w:r>
      <w:r w:rsidRPr="003440A8">
        <w:rPr>
          <w:rStyle w:val="Char"/>
          <w:rFonts w:eastAsia="SimSun" w:hint="cs"/>
          <w:rtl/>
        </w:rPr>
        <w:t>ار ظاهر شود طور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ه</w:t>
      </w:r>
      <w:r w:rsidR="00FD4FB6" w:rsidRPr="003440A8">
        <w:rPr>
          <w:rStyle w:val="Char"/>
          <w:rFonts w:eastAsia="SimSun" w:hint="cs"/>
          <w:rtl/>
        </w:rPr>
        <w:t>ی</w:t>
      </w:r>
      <w:r w:rsidRPr="003440A8">
        <w:rPr>
          <w:rStyle w:val="Char"/>
          <w:rFonts w:eastAsia="SimSun" w:hint="cs"/>
          <w:rtl/>
        </w:rPr>
        <w:t>چ پوش</w:t>
      </w:r>
      <w:r w:rsidR="00FD4FB6" w:rsidRPr="003440A8">
        <w:rPr>
          <w:rStyle w:val="Char"/>
          <w:rFonts w:eastAsia="SimSun" w:hint="cs"/>
          <w:rtl/>
        </w:rPr>
        <w:t>ی</w:t>
      </w:r>
      <w:r w:rsidRPr="003440A8">
        <w:rPr>
          <w:rStyle w:val="Char"/>
          <w:rFonts w:eastAsia="SimSun" w:hint="cs"/>
          <w:rtl/>
        </w:rPr>
        <w:t>دگ</w:t>
      </w:r>
      <w:r w:rsidR="00FD4FB6" w:rsidRPr="003440A8">
        <w:rPr>
          <w:rStyle w:val="Char"/>
          <w:rFonts w:eastAsia="SimSun" w:hint="cs"/>
          <w:rtl/>
        </w:rPr>
        <w:t>ی</w:t>
      </w:r>
      <w:r w:rsidRPr="003440A8">
        <w:rPr>
          <w:rStyle w:val="Char"/>
          <w:rFonts w:eastAsia="SimSun" w:hint="cs"/>
          <w:rtl/>
        </w:rPr>
        <w:t xml:space="preserve"> و خفا</w:t>
      </w:r>
      <w:r w:rsidR="00FD4FB6" w:rsidRPr="003440A8">
        <w:rPr>
          <w:rStyle w:val="Char"/>
          <w:rFonts w:eastAsia="SimSun" w:hint="cs"/>
          <w:rtl/>
        </w:rPr>
        <w:t>یی</w:t>
      </w:r>
      <w:r w:rsidRPr="003440A8">
        <w:rPr>
          <w:rStyle w:val="Char"/>
          <w:rFonts w:eastAsia="SimSun" w:hint="cs"/>
          <w:rtl/>
        </w:rPr>
        <w:t xml:space="preserve"> در آن نماند.</w:t>
      </w:r>
    </w:p>
    <w:p w:rsidR="000C386F" w:rsidRPr="003440A8" w:rsidRDefault="000C386F" w:rsidP="008A4880">
      <w:pPr>
        <w:ind w:firstLine="284"/>
        <w:jc w:val="both"/>
        <w:rPr>
          <w:rStyle w:val="Char"/>
          <w:rFonts w:eastAsia="SimSun"/>
          <w:rtl/>
        </w:rPr>
      </w:pPr>
      <w:r w:rsidRPr="003440A8">
        <w:rPr>
          <w:rStyle w:val="Char"/>
          <w:rFonts w:eastAsia="SimSun" w:hint="cs"/>
          <w:rtl/>
        </w:rPr>
        <w:t>امام احمد در</w:t>
      </w:r>
      <w:r w:rsidR="000E4CAE" w:rsidRPr="003440A8">
        <w:rPr>
          <w:rStyle w:val="Char"/>
          <w:rFonts w:eastAsia="SimSun" w:hint="cs"/>
          <w:rtl/>
        </w:rPr>
        <w:t xml:space="preserve"> </w:t>
      </w:r>
      <w:r w:rsidR="000E4CAE">
        <w:rPr>
          <w:rFonts w:cs="CTraditional Arabic" w:hint="cs"/>
          <w:sz w:val="28"/>
          <w:szCs w:val="28"/>
          <w:rtl/>
        </w:rPr>
        <w:t>«</w:t>
      </w:r>
      <w:r w:rsidRPr="003440A8">
        <w:rPr>
          <w:rStyle w:val="Char"/>
          <w:rFonts w:eastAsia="SimSun" w:hint="cs"/>
          <w:rtl/>
        </w:rPr>
        <w:t>مسائل ابن هان</w:t>
      </w:r>
      <w:r w:rsidR="00FD4FB6" w:rsidRPr="003440A8">
        <w:rPr>
          <w:rStyle w:val="Char"/>
          <w:rFonts w:eastAsia="SimSun" w:hint="cs"/>
          <w:rtl/>
        </w:rPr>
        <w:t>ی</w:t>
      </w:r>
      <w:r w:rsidRPr="003440A8">
        <w:rPr>
          <w:rStyle w:val="Char"/>
          <w:rFonts w:eastAsia="SimSun" w:hint="cs"/>
          <w:rtl/>
        </w:rPr>
        <w:t>ء</w:t>
      </w:r>
      <w:r w:rsidR="000E4CAE">
        <w:rPr>
          <w:rFonts w:cs="CTraditional Arabic" w:hint="cs"/>
          <w:sz w:val="28"/>
          <w:szCs w:val="28"/>
          <w:rtl/>
        </w:rPr>
        <w:t>»</w:t>
      </w:r>
      <w:r w:rsidRPr="003440A8">
        <w:rPr>
          <w:rStyle w:val="Char"/>
          <w:rFonts w:eastAsia="SimSun" w:hint="cs"/>
          <w:rtl/>
        </w:rPr>
        <w:t xml:space="preserve"> شماره2011 بعد از آوردن ا</w:t>
      </w:r>
      <w:r w:rsidR="00FD4FB6" w:rsidRPr="003440A8">
        <w:rPr>
          <w:rStyle w:val="Char"/>
          <w:rFonts w:eastAsia="SimSun" w:hint="cs"/>
          <w:rtl/>
        </w:rPr>
        <w:t>ی</w:t>
      </w:r>
      <w:r w:rsidRPr="003440A8">
        <w:rPr>
          <w:rStyle w:val="Char"/>
          <w:rFonts w:eastAsia="SimSun" w:hint="cs"/>
          <w:rtl/>
        </w:rPr>
        <w:t>ن فرموده رسول الله</w:t>
      </w:r>
      <w:r w:rsidR="000E4CAE">
        <w:rPr>
          <w:rFonts w:cs="CTraditional Arabic" w:hint="cs"/>
          <w:sz w:val="28"/>
          <w:szCs w:val="28"/>
          <w:rtl/>
        </w:rPr>
        <w:t>ص</w:t>
      </w:r>
      <w:r w:rsidR="000E4CAE" w:rsidRPr="003440A8">
        <w:rPr>
          <w:rStyle w:val="Char"/>
          <w:rFonts w:eastAsia="SimSun" w:hint="cs"/>
          <w:rtl/>
        </w:rPr>
        <w:t xml:space="preserve"> </w:t>
      </w:r>
      <w:r w:rsidR="000E4CAE" w:rsidRPr="004402A3">
        <w:rPr>
          <w:rStyle w:val="Char1"/>
          <w:rFonts w:hint="cs"/>
          <w:rtl/>
        </w:rPr>
        <w:t>«</w:t>
      </w:r>
      <w:r w:rsidR="00D06C71" w:rsidRPr="004402A3">
        <w:rPr>
          <w:rStyle w:val="Char1"/>
          <w:rtl/>
        </w:rPr>
        <w:t xml:space="preserve">مَنْ مَاتَ وَلَيْسَ </w:t>
      </w:r>
      <w:r w:rsidR="00D06C71" w:rsidRPr="004402A3">
        <w:rPr>
          <w:rStyle w:val="Char1"/>
          <w:rFonts w:hint="cs"/>
          <w:rtl/>
        </w:rPr>
        <w:t>لَه</w:t>
      </w:r>
      <w:r w:rsidR="005A30F7" w:rsidRPr="004402A3">
        <w:rPr>
          <w:rStyle w:val="Char1"/>
          <w:rFonts w:hint="cs"/>
          <w:rtl/>
        </w:rPr>
        <w:t>ُ</w:t>
      </w:r>
      <w:r w:rsidR="00D06C71" w:rsidRPr="004402A3">
        <w:rPr>
          <w:rStyle w:val="Char1"/>
          <w:rFonts w:hint="cs"/>
          <w:rtl/>
        </w:rPr>
        <w:t xml:space="preserve"> إِمام</w:t>
      </w:r>
      <w:r w:rsidR="005A30F7" w:rsidRPr="004402A3">
        <w:rPr>
          <w:rStyle w:val="Char1"/>
          <w:rFonts w:hint="cs"/>
          <w:rtl/>
        </w:rPr>
        <w:t>ٌ</w:t>
      </w:r>
      <w:r w:rsidR="00D06C71" w:rsidRPr="004402A3">
        <w:rPr>
          <w:rStyle w:val="Char1"/>
          <w:rtl/>
        </w:rPr>
        <w:t xml:space="preserve"> مَاتَ مِيتَةً جَاهِلِيَّةً</w:t>
      </w:r>
      <w:r w:rsidR="000E4CAE" w:rsidRPr="004402A3">
        <w:rPr>
          <w:rStyle w:val="Char1"/>
          <w:rFonts w:hint="cs"/>
          <w:rtl/>
        </w:rPr>
        <w:t>»</w:t>
      </w:r>
      <w:r w:rsidR="000E4CAE" w:rsidRPr="003440A8">
        <w:rPr>
          <w:rStyle w:val="Char"/>
          <w:rFonts w:eastAsia="SimSun" w:hint="cs"/>
          <w:rtl/>
        </w:rPr>
        <w:t xml:space="preserve"> </w:t>
      </w:r>
      <w:r w:rsidR="000E4CAE">
        <w:rPr>
          <w:rFonts w:cs="CTraditional Arabic" w:hint="cs"/>
          <w:sz w:val="28"/>
          <w:szCs w:val="28"/>
          <w:rtl/>
        </w:rPr>
        <w:t>«</w:t>
      </w:r>
      <w:r w:rsidR="00D06C71" w:rsidRPr="003440A8">
        <w:rPr>
          <w:rStyle w:val="Char"/>
          <w:rFonts w:eastAsia="SimSun" w:hint="cs"/>
          <w:rtl/>
        </w:rPr>
        <w:t>هر</w:t>
      </w:r>
      <w:r w:rsidR="00FD4FB6" w:rsidRPr="003440A8">
        <w:rPr>
          <w:rStyle w:val="Char"/>
          <w:rFonts w:eastAsia="SimSun" w:hint="cs"/>
          <w:rtl/>
        </w:rPr>
        <w:t>ک</w:t>
      </w:r>
      <w:r w:rsidR="00D06C71" w:rsidRPr="003440A8">
        <w:rPr>
          <w:rStyle w:val="Char"/>
          <w:rFonts w:eastAsia="SimSun" w:hint="cs"/>
          <w:rtl/>
        </w:rPr>
        <w:t>س بم</w:t>
      </w:r>
      <w:r w:rsidR="00FD4FB6" w:rsidRPr="003440A8">
        <w:rPr>
          <w:rStyle w:val="Char"/>
          <w:rFonts w:eastAsia="SimSun" w:hint="cs"/>
          <w:rtl/>
        </w:rPr>
        <w:t>ی</w:t>
      </w:r>
      <w:r w:rsidR="00D06C71" w:rsidRPr="003440A8">
        <w:rPr>
          <w:rStyle w:val="Char"/>
          <w:rFonts w:eastAsia="SimSun" w:hint="cs"/>
          <w:rtl/>
        </w:rPr>
        <w:t>رد و فاقد امام باشد با مرگ جاهل</w:t>
      </w:r>
      <w:r w:rsidR="00FD4FB6" w:rsidRPr="003440A8">
        <w:rPr>
          <w:rStyle w:val="Char"/>
          <w:rFonts w:eastAsia="SimSun" w:hint="cs"/>
          <w:rtl/>
        </w:rPr>
        <w:t>ی</w:t>
      </w:r>
      <w:r w:rsidR="00D06C71" w:rsidRPr="003440A8">
        <w:rPr>
          <w:rStyle w:val="Char"/>
          <w:rFonts w:eastAsia="SimSun" w:hint="cs"/>
          <w:rtl/>
        </w:rPr>
        <w:t>ت مرده است</w:t>
      </w:r>
      <w:r w:rsidR="000E4CAE">
        <w:rPr>
          <w:rFonts w:cs="CTraditional Arabic" w:hint="cs"/>
          <w:sz w:val="28"/>
          <w:szCs w:val="28"/>
          <w:rtl/>
        </w:rPr>
        <w:t>»</w:t>
      </w:r>
      <w:r w:rsidR="000E4CAE" w:rsidRPr="003440A8">
        <w:rPr>
          <w:rStyle w:val="Char"/>
          <w:rFonts w:eastAsia="SimSun" w:hint="cs"/>
          <w:rtl/>
        </w:rPr>
        <w:t>.</w:t>
      </w:r>
      <w:r w:rsidR="00D06C71" w:rsidRPr="003440A8">
        <w:rPr>
          <w:rStyle w:val="Char"/>
          <w:rFonts w:eastAsia="SimSun" w:hint="cs"/>
          <w:rtl/>
        </w:rPr>
        <w:t xml:space="preserve"> در جواب اسحاق بن ابراه</w:t>
      </w:r>
      <w:r w:rsidR="00FD4FB6" w:rsidRPr="003440A8">
        <w:rPr>
          <w:rStyle w:val="Char"/>
          <w:rFonts w:eastAsia="SimSun" w:hint="cs"/>
          <w:rtl/>
        </w:rPr>
        <w:t>ی</w:t>
      </w:r>
      <w:r w:rsidR="00D06C71" w:rsidRPr="003440A8">
        <w:rPr>
          <w:rStyle w:val="Char"/>
          <w:rFonts w:eastAsia="SimSun" w:hint="cs"/>
          <w:rtl/>
        </w:rPr>
        <w:t>م بن هان</w:t>
      </w:r>
      <w:r w:rsidR="00FD4FB6" w:rsidRPr="003440A8">
        <w:rPr>
          <w:rStyle w:val="Char"/>
          <w:rFonts w:eastAsia="SimSun" w:hint="cs"/>
          <w:rtl/>
        </w:rPr>
        <w:t>ی</w:t>
      </w:r>
      <w:r w:rsidR="00D06C71" w:rsidRPr="003440A8">
        <w:rPr>
          <w:rStyle w:val="Char"/>
          <w:rFonts w:eastAsia="SimSun" w:hint="cs"/>
          <w:rtl/>
        </w:rPr>
        <w:t xml:space="preserve">ء </w:t>
      </w:r>
      <w:r w:rsidR="00FD4FB6" w:rsidRPr="003440A8">
        <w:rPr>
          <w:rStyle w:val="Char"/>
          <w:rFonts w:eastAsia="SimSun" w:hint="cs"/>
          <w:rtl/>
        </w:rPr>
        <w:t>ک</w:t>
      </w:r>
      <w:r w:rsidR="00D06C71" w:rsidRPr="003440A8">
        <w:rPr>
          <w:rStyle w:val="Char"/>
          <w:rFonts w:eastAsia="SimSun" w:hint="cs"/>
          <w:rtl/>
        </w:rPr>
        <w:t>ه از معن</w:t>
      </w:r>
      <w:r w:rsidR="00FD4FB6" w:rsidRPr="003440A8">
        <w:rPr>
          <w:rStyle w:val="Char"/>
          <w:rFonts w:eastAsia="SimSun" w:hint="cs"/>
          <w:rtl/>
        </w:rPr>
        <w:t>ی</w:t>
      </w:r>
      <w:r w:rsidR="00D06C71" w:rsidRPr="003440A8">
        <w:rPr>
          <w:rStyle w:val="Char"/>
          <w:rFonts w:eastAsia="SimSun" w:hint="cs"/>
          <w:rtl/>
        </w:rPr>
        <w:t xml:space="preserve"> حد</w:t>
      </w:r>
      <w:r w:rsidR="00FD4FB6" w:rsidRPr="003440A8">
        <w:rPr>
          <w:rStyle w:val="Char"/>
          <w:rFonts w:eastAsia="SimSun" w:hint="cs"/>
          <w:rtl/>
        </w:rPr>
        <w:t>ی</w:t>
      </w:r>
      <w:r w:rsidR="00D06C71" w:rsidRPr="003440A8">
        <w:rPr>
          <w:rStyle w:val="Char"/>
          <w:rFonts w:eastAsia="SimSun" w:hint="cs"/>
          <w:rtl/>
        </w:rPr>
        <w:t>ث م</w:t>
      </w:r>
      <w:r w:rsidR="00FD4FB6" w:rsidRPr="003440A8">
        <w:rPr>
          <w:rStyle w:val="Char"/>
          <w:rFonts w:eastAsia="SimSun" w:hint="cs"/>
          <w:rtl/>
        </w:rPr>
        <w:t>ی</w:t>
      </w:r>
      <w:r w:rsidR="000E4CAE" w:rsidRPr="003440A8">
        <w:rPr>
          <w:rStyle w:val="Char"/>
          <w:rFonts w:eastAsia="SimSun" w:hint="cs"/>
          <w:rtl/>
        </w:rPr>
        <w:t>‌</w:t>
      </w:r>
      <w:r w:rsidR="00D06C71" w:rsidRPr="003440A8">
        <w:rPr>
          <w:rStyle w:val="Char"/>
          <w:rFonts w:eastAsia="SimSun" w:hint="cs"/>
          <w:rtl/>
        </w:rPr>
        <w:t>پرسد م</w:t>
      </w:r>
      <w:r w:rsidR="00FD4FB6" w:rsidRPr="003440A8">
        <w:rPr>
          <w:rStyle w:val="Char"/>
          <w:rFonts w:eastAsia="SimSun" w:hint="cs"/>
          <w:rtl/>
        </w:rPr>
        <w:t>ی</w:t>
      </w:r>
      <w:r w:rsidR="000E4CAE" w:rsidRPr="003440A8">
        <w:rPr>
          <w:rStyle w:val="Char"/>
          <w:rFonts w:eastAsia="SimSun" w:hint="cs"/>
          <w:rtl/>
        </w:rPr>
        <w:t>‌گو</w:t>
      </w:r>
      <w:r w:rsidR="00FD4FB6" w:rsidRPr="003440A8">
        <w:rPr>
          <w:rStyle w:val="Char"/>
          <w:rFonts w:eastAsia="SimSun" w:hint="cs"/>
          <w:rtl/>
        </w:rPr>
        <w:t>ی</w:t>
      </w:r>
      <w:r w:rsidR="000E4CAE" w:rsidRPr="003440A8">
        <w:rPr>
          <w:rStyle w:val="Char"/>
          <w:rFonts w:eastAsia="SimSun" w:hint="cs"/>
          <w:rtl/>
        </w:rPr>
        <w:t xml:space="preserve">د: </w:t>
      </w:r>
      <w:r w:rsidR="000E4CAE" w:rsidRPr="004402A3">
        <w:rPr>
          <w:rStyle w:val="Char0"/>
          <w:rFonts w:hint="cs"/>
          <w:rtl/>
        </w:rPr>
        <w:t>«تدري ما الإ</w:t>
      </w:r>
      <w:r w:rsidR="00D06C71" w:rsidRPr="004402A3">
        <w:rPr>
          <w:rStyle w:val="Char0"/>
          <w:rFonts w:hint="cs"/>
          <w:rtl/>
        </w:rPr>
        <w:t>مام؟ الذي يجتمع المسلمون عليه كلهم. يقول: هذا إمام، فهذا معناه</w:t>
      </w:r>
      <w:r w:rsidR="000E4CAE" w:rsidRPr="004402A3">
        <w:rPr>
          <w:rStyle w:val="Char0"/>
          <w:rFonts w:hint="cs"/>
          <w:rtl/>
        </w:rPr>
        <w:t>»</w:t>
      </w:r>
      <w:r w:rsidR="000E4CAE" w:rsidRPr="003440A8">
        <w:rPr>
          <w:rStyle w:val="Char"/>
          <w:rFonts w:eastAsia="SimSun" w:hint="cs"/>
          <w:rtl/>
        </w:rPr>
        <w:t xml:space="preserve"> </w:t>
      </w:r>
      <w:r w:rsidR="000E4CAE">
        <w:rPr>
          <w:rFonts w:cs="CTraditional Arabic" w:hint="cs"/>
          <w:sz w:val="28"/>
          <w:szCs w:val="28"/>
          <w:rtl/>
        </w:rPr>
        <w:t>«</w:t>
      </w:r>
      <w:r w:rsidR="00D06C71" w:rsidRPr="003440A8">
        <w:rPr>
          <w:rStyle w:val="Char"/>
          <w:rFonts w:eastAsia="SimSun" w:hint="cs"/>
          <w:rtl/>
        </w:rPr>
        <w:t>م</w:t>
      </w:r>
      <w:r w:rsidR="00FD4FB6" w:rsidRPr="003440A8">
        <w:rPr>
          <w:rStyle w:val="Char"/>
          <w:rFonts w:eastAsia="SimSun" w:hint="cs"/>
          <w:rtl/>
        </w:rPr>
        <w:t>ی</w:t>
      </w:r>
      <w:r w:rsidR="000E4CAE" w:rsidRPr="003440A8">
        <w:rPr>
          <w:rStyle w:val="Char"/>
          <w:rFonts w:eastAsia="SimSun" w:hint="cs"/>
          <w:rtl/>
        </w:rPr>
        <w:t>‌</w:t>
      </w:r>
      <w:r w:rsidR="00D06C71" w:rsidRPr="003440A8">
        <w:rPr>
          <w:rStyle w:val="Char"/>
          <w:rFonts w:eastAsia="SimSun" w:hint="cs"/>
          <w:rtl/>
        </w:rPr>
        <w:t>دان</w:t>
      </w:r>
      <w:r w:rsidR="00FD4FB6" w:rsidRPr="003440A8">
        <w:rPr>
          <w:rStyle w:val="Char"/>
          <w:rFonts w:eastAsia="SimSun" w:hint="cs"/>
          <w:rtl/>
        </w:rPr>
        <w:t>ی</w:t>
      </w:r>
      <w:r w:rsidR="00D06C71" w:rsidRPr="003440A8">
        <w:rPr>
          <w:rStyle w:val="Char"/>
          <w:rFonts w:eastAsia="SimSun" w:hint="cs"/>
          <w:rtl/>
        </w:rPr>
        <w:t xml:space="preserve"> امام </w:t>
      </w:r>
      <w:r w:rsidR="00FD4FB6" w:rsidRPr="003440A8">
        <w:rPr>
          <w:rStyle w:val="Char"/>
          <w:rFonts w:eastAsia="SimSun" w:hint="cs"/>
          <w:rtl/>
        </w:rPr>
        <w:t>کی</w:t>
      </w:r>
      <w:r w:rsidR="00D06C71" w:rsidRPr="003440A8">
        <w:rPr>
          <w:rStyle w:val="Char"/>
          <w:rFonts w:eastAsia="SimSun" w:hint="cs"/>
          <w:rtl/>
        </w:rPr>
        <w:t xml:space="preserve">ست؟ </w:t>
      </w:r>
      <w:r w:rsidR="00FD4FB6" w:rsidRPr="003440A8">
        <w:rPr>
          <w:rStyle w:val="Char"/>
          <w:rFonts w:eastAsia="SimSun" w:hint="cs"/>
          <w:rtl/>
        </w:rPr>
        <w:t>ک</w:t>
      </w:r>
      <w:r w:rsidR="00D06C71" w:rsidRPr="003440A8">
        <w:rPr>
          <w:rStyle w:val="Char"/>
          <w:rFonts w:eastAsia="SimSun" w:hint="cs"/>
          <w:rtl/>
        </w:rPr>
        <w:t>س</w:t>
      </w:r>
      <w:r w:rsidR="00FD4FB6" w:rsidRPr="003440A8">
        <w:rPr>
          <w:rStyle w:val="Char"/>
          <w:rFonts w:eastAsia="SimSun" w:hint="cs"/>
          <w:rtl/>
        </w:rPr>
        <w:t>ی</w:t>
      </w:r>
      <w:r w:rsidR="00D06C71" w:rsidRPr="003440A8">
        <w:rPr>
          <w:rStyle w:val="Char"/>
          <w:rFonts w:eastAsia="SimSun" w:hint="cs"/>
          <w:rtl/>
        </w:rPr>
        <w:t xml:space="preserve"> است </w:t>
      </w:r>
      <w:r w:rsidR="00FD4FB6" w:rsidRPr="003440A8">
        <w:rPr>
          <w:rStyle w:val="Char"/>
          <w:rFonts w:eastAsia="SimSun" w:hint="cs"/>
          <w:rtl/>
        </w:rPr>
        <w:t>ک</w:t>
      </w:r>
      <w:r w:rsidR="00D06C71" w:rsidRPr="003440A8">
        <w:rPr>
          <w:rStyle w:val="Char"/>
          <w:rFonts w:eastAsia="SimSun" w:hint="cs"/>
          <w:rtl/>
        </w:rPr>
        <w:t>ه مسلمانان همگ</w:t>
      </w:r>
      <w:r w:rsidR="00FD4FB6" w:rsidRPr="003440A8">
        <w:rPr>
          <w:rStyle w:val="Char"/>
          <w:rFonts w:eastAsia="SimSun" w:hint="cs"/>
          <w:rtl/>
        </w:rPr>
        <w:t>ی</w:t>
      </w:r>
      <w:r w:rsidR="00D06C71" w:rsidRPr="003440A8">
        <w:rPr>
          <w:rStyle w:val="Char"/>
          <w:rFonts w:eastAsia="SimSun" w:hint="cs"/>
          <w:rtl/>
        </w:rPr>
        <w:t xml:space="preserve"> بر امامتش اجتماع نما</w:t>
      </w:r>
      <w:r w:rsidR="00FD4FB6" w:rsidRPr="003440A8">
        <w:rPr>
          <w:rStyle w:val="Char"/>
          <w:rFonts w:eastAsia="SimSun" w:hint="cs"/>
          <w:rtl/>
        </w:rPr>
        <w:t>ی</w:t>
      </w:r>
      <w:r w:rsidR="00D06C71" w:rsidRPr="003440A8">
        <w:rPr>
          <w:rStyle w:val="Char"/>
          <w:rFonts w:eastAsia="SimSun" w:hint="cs"/>
          <w:rtl/>
        </w:rPr>
        <w:t>ند، ا</w:t>
      </w:r>
      <w:r w:rsidR="00FD4FB6" w:rsidRPr="003440A8">
        <w:rPr>
          <w:rStyle w:val="Char"/>
          <w:rFonts w:eastAsia="SimSun" w:hint="cs"/>
          <w:rtl/>
        </w:rPr>
        <w:t>ی</w:t>
      </w:r>
      <w:r w:rsidR="00D06C71" w:rsidRPr="003440A8">
        <w:rPr>
          <w:rStyle w:val="Char"/>
          <w:rFonts w:eastAsia="SimSun" w:hint="cs"/>
          <w:rtl/>
        </w:rPr>
        <w:t>ن امام است و معنا</w:t>
      </w:r>
      <w:r w:rsidR="00FD4FB6" w:rsidRPr="003440A8">
        <w:rPr>
          <w:rStyle w:val="Char"/>
          <w:rFonts w:eastAsia="SimSun" w:hint="cs"/>
          <w:rtl/>
        </w:rPr>
        <w:t>ی</w:t>
      </w:r>
      <w:r w:rsidR="00D06C71" w:rsidRPr="003440A8">
        <w:rPr>
          <w:rStyle w:val="Char"/>
          <w:rFonts w:eastAsia="SimSun" w:hint="cs"/>
          <w:rtl/>
        </w:rPr>
        <w:t>ش هم</w:t>
      </w:r>
      <w:r w:rsidR="00FD4FB6" w:rsidRPr="003440A8">
        <w:rPr>
          <w:rStyle w:val="Char"/>
          <w:rFonts w:eastAsia="SimSun" w:hint="cs"/>
          <w:rtl/>
        </w:rPr>
        <w:t>ی</w:t>
      </w:r>
      <w:r w:rsidR="00D06C71" w:rsidRPr="003440A8">
        <w:rPr>
          <w:rStyle w:val="Char"/>
          <w:rFonts w:eastAsia="SimSun" w:hint="cs"/>
          <w:rtl/>
        </w:rPr>
        <w:t>ن است</w:t>
      </w:r>
      <w:r w:rsidR="000E4CAE">
        <w:rPr>
          <w:rFonts w:cs="CTraditional Arabic" w:hint="cs"/>
          <w:sz w:val="28"/>
          <w:szCs w:val="28"/>
          <w:rtl/>
        </w:rPr>
        <w:t>»</w:t>
      </w:r>
      <w:r w:rsidR="00D06C71" w:rsidRPr="003440A8">
        <w:rPr>
          <w:rStyle w:val="Char"/>
          <w:rFonts w:eastAsia="SimSun" w:hint="cs"/>
          <w:rtl/>
        </w:rPr>
        <w:t>.</w:t>
      </w:r>
    </w:p>
    <w:p w:rsidR="00D06C71" w:rsidRPr="003440A8" w:rsidRDefault="00FD4FB6" w:rsidP="008A4880">
      <w:pPr>
        <w:ind w:firstLine="284"/>
        <w:jc w:val="both"/>
        <w:rPr>
          <w:rStyle w:val="Char"/>
          <w:rFonts w:eastAsia="SimSun"/>
          <w:rtl/>
        </w:rPr>
      </w:pPr>
      <w:r w:rsidRPr="003440A8">
        <w:rPr>
          <w:rStyle w:val="Char"/>
          <w:rFonts w:eastAsia="SimSun" w:hint="cs"/>
          <w:rtl/>
        </w:rPr>
        <w:t>ک</w:t>
      </w:r>
      <w:r w:rsidR="000E4CAE" w:rsidRPr="003440A8">
        <w:rPr>
          <w:rStyle w:val="Char"/>
          <w:rFonts w:eastAsia="SimSun" w:hint="cs"/>
          <w:rtl/>
        </w:rPr>
        <w:t>شم</w:t>
      </w:r>
      <w:r w:rsidRPr="003440A8">
        <w:rPr>
          <w:rStyle w:val="Char"/>
          <w:rFonts w:eastAsia="SimSun" w:hint="cs"/>
          <w:rtl/>
        </w:rPr>
        <w:t>ی</w:t>
      </w:r>
      <w:r w:rsidR="00D06C71" w:rsidRPr="003440A8">
        <w:rPr>
          <w:rStyle w:val="Char"/>
          <w:rFonts w:eastAsia="SimSun" w:hint="cs"/>
          <w:rtl/>
        </w:rPr>
        <w:t>ر</w:t>
      </w:r>
      <w:r w:rsidRPr="003440A8">
        <w:rPr>
          <w:rStyle w:val="Char"/>
          <w:rFonts w:eastAsia="SimSun" w:hint="cs"/>
          <w:rtl/>
        </w:rPr>
        <w:t>ی</w:t>
      </w:r>
      <w:r w:rsidR="00D06C71" w:rsidRPr="003440A8">
        <w:rPr>
          <w:rStyle w:val="Char"/>
          <w:rFonts w:eastAsia="SimSun" w:hint="cs"/>
          <w:rtl/>
        </w:rPr>
        <w:t xml:space="preserve"> در ف</w:t>
      </w:r>
      <w:r w:rsidRPr="003440A8">
        <w:rPr>
          <w:rStyle w:val="Char"/>
          <w:rFonts w:eastAsia="SimSun" w:hint="cs"/>
          <w:rtl/>
        </w:rPr>
        <w:t>ی</w:t>
      </w:r>
      <w:r w:rsidR="00D06C71" w:rsidRPr="003440A8">
        <w:rPr>
          <w:rStyle w:val="Char"/>
          <w:rFonts w:eastAsia="SimSun" w:hint="cs"/>
          <w:rtl/>
        </w:rPr>
        <w:t>ض البار</w:t>
      </w:r>
      <w:r w:rsidRPr="003440A8">
        <w:rPr>
          <w:rStyle w:val="Char"/>
          <w:rFonts w:eastAsia="SimSun" w:hint="cs"/>
          <w:rtl/>
        </w:rPr>
        <w:t>ی</w:t>
      </w:r>
      <w:r w:rsidR="00D06C71" w:rsidRPr="003440A8">
        <w:rPr>
          <w:rStyle w:val="Char"/>
          <w:rFonts w:eastAsia="SimSun" w:hint="cs"/>
          <w:rtl/>
        </w:rPr>
        <w:t>4/</w:t>
      </w:r>
      <w:r w:rsidR="000E4CAE" w:rsidRPr="003440A8">
        <w:rPr>
          <w:rStyle w:val="Char"/>
          <w:rFonts w:eastAsia="SimSun" w:hint="cs"/>
          <w:rtl/>
        </w:rPr>
        <w:t xml:space="preserve"> 59 گو</w:t>
      </w:r>
      <w:r w:rsidRPr="003440A8">
        <w:rPr>
          <w:rStyle w:val="Char"/>
          <w:rFonts w:eastAsia="SimSun" w:hint="cs"/>
          <w:rtl/>
        </w:rPr>
        <w:t>ی</w:t>
      </w:r>
      <w:r w:rsidR="000E4CAE" w:rsidRPr="003440A8">
        <w:rPr>
          <w:rStyle w:val="Char"/>
          <w:rFonts w:eastAsia="SimSun" w:hint="cs"/>
          <w:rtl/>
        </w:rPr>
        <w:t xml:space="preserve">د: </w:t>
      </w:r>
      <w:r w:rsidR="000E4CAE" w:rsidRPr="004402A3">
        <w:rPr>
          <w:rStyle w:val="Char0"/>
          <w:rFonts w:hint="cs"/>
          <w:rtl/>
        </w:rPr>
        <w:t>«</w:t>
      </w:r>
      <w:r w:rsidR="005A30F7" w:rsidRPr="004402A3">
        <w:rPr>
          <w:rStyle w:val="Char0"/>
          <w:rFonts w:hint="cs"/>
          <w:rtl/>
        </w:rPr>
        <w:t>ا</w:t>
      </w:r>
      <w:r w:rsidR="000E4CAE" w:rsidRPr="004402A3">
        <w:rPr>
          <w:rStyle w:val="Char0"/>
          <w:rFonts w:hint="cs"/>
          <w:rtl/>
        </w:rPr>
        <w:t>علم أن الحديث يدل علی</w:t>
      </w:r>
      <w:r w:rsidR="00D06C71" w:rsidRPr="004402A3">
        <w:rPr>
          <w:rStyle w:val="Char0"/>
          <w:rFonts w:hint="cs"/>
          <w:rtl/>
        </w:rPr>
        <w:t xml:space="preserve"> أن العبرة بمعظم جماعة المسلمين، فلو بايعه رجل أو اثنان أو ثلاثة فإنه لا يكون إماماً ما ل</w:t>
      </w:r>
      <w:r w:rsidR="00FC486C" w:rsidRPr="004402A3">
        <w:rPr>
          <w:rStyle w:val="Char0"/>
          <w:rFonts w:hint="cs"/>
          <w:rtl/>
        </w:rPr>
        <w:t>م يبايعه معظمهم، أو أهل الحلّ و</w:t>
      </w:r>
      <w:r w:rsidR="00D06C71" w:rsidRPr="004402A3">
        <w:rPr>
          <w:rStyle w:val="Char0"/>
          <w:rFonts w:hint="cs"/>
          <w:rtl/>
        </w:rPr>
        <w:t>العقد</w:t>
      </w:r>
      <w:r w:rsidR="000E4CAE" w:rsidRPr="004402A3">
        <w:rPr>
          <w:rStyle w:val="Char0"/>
          <w:rFonts w:hint="cs"/>
          <w:rtl/>
        </w:rPr>
        <w:t>»</w:t>
      </w:r>
      <w:r w:rsidR="000E4CAE" w:rsidRPr="003440A8">
        <w:rPr>
          <w:rStyle w:val="Char"/>
          <w:rFonts w:eastAsia="SimSun" w:hint="cs"/>
          <w:rtl/>
        </w:rPr>
        <w:t xml:space="preserve"> </w:t>
      </w:r>
      <w:r w:rsidR="000E4CAE">
        <w:rPr>
          <w:rFonts w:cs="CTraditional Arabic" w:hint="cs"/>
          <w:sz w:val="28"/>
          <w:szCs w:val="28"/>
          <w:rtl/>
        </w:rPr>
        <w:t>«</w:t>
      </w:r>
      <w:r w:rsidR="00D06C71" w:rsidRPr="003440A8">
        <w:rPr>
          <w:rStyle w:val="Char"/>
          <w:rFonts w:eastAsia="SimSun" w:hint="cs"/>
          <w:rtl/>
        </w:rPr>
        <w:t xml:space="preserve">بدان </w:t>
      </w:r>
      <w:r w:rsidRPr="003440A8">
        <w:rPr>
          <w:rStyle w:val="Char"/>
          <w:rFonts w:eastAsia="SimSun" w:hint="cs"/>
          <w:rtl/>
        </w:rPr>
        <w:t>ک</w:t>
      </w:r>
      <w:r w:rsidR="00D06C71" w:rsidRPr="003440A8">
        <w:rPr>
          <w:rStyle w:val="Char"/>
          <w:rFonts w:eastAsia="SimSun" w:hint="cs"/>
          <w:rtl/>
        </w:rPr>
        <w:t>ه حد</w:t>
      </w:r>
      <w:r w:rsidRPr="003440A8">
        <w:rPr>
          <w:rStyle w:val="Char"/>
          <w:rFonts w:eastAsia="SimSun" w:hint="cs"/>
          <w:rtl/>
        </w:rPr>
        <w:t>ی</w:t>
      </w:r>
      <w:r w:rsidR="00D06C71" w:rsidRPr="003440A8">
        <w:rPr>
          <w:rStyle w:val="Char"/>
          <w:rFonts w:eastAsia="SimSun" w:hint="cs"/>
          <w:rtl/>
        </w:rPr>
        <w:t>ث دلالت م</w:t>
      </w:r>
      <w:r w:rsidRPr="003440A8">
        <w:rPr>
          <w:rStyle w:val="Char"/>
          <w:rFonts w:eastAsia="SimSun" w:hint="cs"/>
          <w:rtl/>
        </w:rPr>
        <w:t>ی</w:t>
      </w:r>
      <w:r w:rsidR="000E4CAE" w:rsidRPr="003440A8">
        <w:rPr>
          <w:rStyle w:val="Char"/>
          <w:rFonts w:eastAsia="SimSun" w:hint="cs"/>
          <w:rtl/>
        </w:rPr>
        <w:t>‌</w:t>
      </w:r>
      <w:r w:rsidRPr="003440A8">
        <w:rPr>
          <w:rStyle w:val="Char"/>
          <w:rFonts w:eastAsia="SimSun" w:hint="cs"/>
          <w:rtl/>
        </w:rPr>
        <w:t>ک</w:t>
      </w:r>
      <w:r w:rsidR="00D06C71" w:rsidRPr="003440A8">
        <w:rPr>
          <w:rStyle w:val="Char"/>
          <w:rFonts w:eastAsia="SimSun" w:hint="cs"/>
          <w:rtl/>
        </w:rPr>
        <w:t>ند بر ا</w:t>
      </w:r>
      <w:r w:rsidRPr="003440A8">
        <w:rPr>
          <w:rStyle w:val="Char"/>
          <w:rFonts w:eastAsia="SimSun" w:hint="cs"/>
          <w:rtl/>
        </w:rPr>
        <w:t>ی</w:t>
      </w:r>
      <w:r w:rsidR="00D06C71" w:rsidRPr="003440A8">
        <w:rPr>
          <w:rStyle w:val="Char"/>
          <w:rFonts w:eastAsia="SimSun" w:hint="cs"/>
          <w:rtl/>
        </w:rPr>
        <w:t>ن</w:t>
      </w:r>
      <w:r w:rsidRPr="003440A8">
        <w:rPr>
          <w:rStyle w:val="Char"/>
          <w:rFonts w:eastAsia="SimSun" w:hint="cs"/>
          <w:rtl/>
        </w:rPr>
        <w:t>ک</w:t>
      </w:r>
      <w:r w:rsidR="00D06C71" w:rsidRPr="003440A8">
        <w:rPr>
          <w:rStyle w:val="Char"/>
          <w:rFonts w:eastAsia="SimSun" w:hint="cs"/>
          <w:rtl/>
        </w:rPr>
        <w:t>ه اعتبار به ب</w:t>
      </w:r>
      <w:r w:rsidRPr="003440A8">
        <w:rPr>
          <w:rStyle w:val="Char"/>
          <w:rFonts w:eastAsia="SimSun" w:hint="cs"/>
          <w:rtl/>
        </w:rPr>
        <w:t>ی</w:t>
      </w:r>
      <w:r w:rsidR="00D06C71" w:rsidRPr="003440A8">
        <w:rPr>
          <w:rStyle w:val="Char"/>
          <w:rFonts w:eastAsia="SimSun" w:hint="cs"/>
          <w:rtl/>
        </w:rPr>
        <w:t>شتر</w:t>
      </w:r>
      <w:r w:rsidRPr="003440A8">
        <w:rPr>
          <w:rStyle w:val="Char"/>
          <w:rFonts w:eastAsia="SimSun" w:hint="cs"/>
          <w:rtl/>
        </w:rPr>
        <w:t>ی</w:t>
      </w:r>
      <w:r w:rsidR="00D06C71" w:rsidRPr="003440A8">
        <w:rPr>
          <w:rStyle w:val="Char"/>
          <w:rFonts w:eastAsia="SimSun" w:hint="cs"/>
          <w:rtl/>
        </w:rPr>
        <w:t>ن جماعت مسلمانان است بنابرا</w:t>
      </w:r>
      <w:r w:rsidRPr="003440A8">
        <w:rPr>
          <w:rStyle w:val="Char"/>
          <w:rFonts w:eastAsia="SimSun" w:hint="cs"/>
          <w:rtl/>
        </w:rPr>
        <w:t>ی</w:t>
      </w:r>
      <w:r w:rsidR="00D06C71" w:rsidRPr="003440A8">
        <w:rPr>
          <w:rStyle w:val="Char"/>
          <w:rFonts w:eastAsia="SimSun" w:hint="cs"/>
          <w:rtl/>
        </w:rPr>
        <w:t xml:space="preserve">ن اگر </w:t>
      </w:r>
      <w:r w:rsidRPr="003440A8">
        <w:rPr>
          <w:rStyle w:val="Char"/>
          <w:rFonts w:eastAsia="SimSun" w:hint="cs"/>
          <w:rtl/>
        </w:rPr>
        <w:t>یک</w:t>
      </w:r>
      <w:r w:rsidR="00D06C71" w:rsidRPr="003440A8">
        <w:rPr>
          <w:rStyle w:val="Char"/>
          <w:rFonts w:eastAsia="SimSun" w:hint="cs"/>
          <w:rtl/>
        </w:rPr>
        <w:t xml:space="preserve"> و </w:t>
      </w:r>
      <w:r w:rsidRPr="003440A8">
        <w:rPr>
          <w:rStyle w:val="Char"/>
          <w:rFonts w:eastAsia="SimSun" w:hint="cs"/>
          <w:rtl/>
        </w:rPr>
        <w:t>ی</w:t>
      </w:r>
      <w:r w:rsidR="00D06C71" w:rsidRPr="003440A8">
        <w:rPr>
          <w:rStyle w:val="Char"/>
          <w:rFonts w:eastAsia="SimSun" w:hint="cs"/>
          <w:rtl/>
        </w:rPr>
        <w:t xml:space="preserve">ا دو و </w:t>
      </w:r>
      <w:r w:rsidRPr="003440A8">
        <w:rPr>
          <w:rStyle w:val="Char"/>
          <w:rFonts w:eastAsia="SimSun" w:hint="cs"/>
          <w:rtl/>
        </w:rPr>
        <w:t>ی</w:t>
      </w:r>
      <w:r w:rsidR="00D06C71" w:rsidRPr="003440A8">
        <w:rPr>
          <w:rStyle w:val="Char"/>
          <w:rFonts w:eastAsia="SimSun" w:hint="cs"/>
          <w:rtl/>
        </w:rPr>
        <w:t xml:space="preserve">ا سه نفر با </w:t>
      </w:r>
      <w:r w:rsidRPr="003440A8">
        <w:rPr>
          <w:rStyle w:val="Char"/>
          <w:rFonts w:eastAsia="SimSun" w:hint="cs"/>
          <w:rtl/>
        </w:rPr>
        <w:t>ک</w:t>
      </w:r>
      <w:r w:rsidR="00D06C71" w:rsidRPr="003440A8">
        <w:rPr>
          <w:rStyle w:val="Char"/>
          <w:rFonts w:eastAsia="SimSun" w:hint="cs"/>
          <w:rtl/>
        </w:rPr>
        <w:t>س</w:t>
      </w:r>
      <w:r w:rsidRPr="003440A8">
        <w:rPr>
          <w:rStyle w:val="Char"/>
          <w:rFonts w:eastAsia="SimSun" w:hint="cs"/>
          <w:rtl/>
        </w:rPr>
        <w:t>ی</w:t>
      </w:r>
      <w:r w:rsidR="00D06C71" w:rsidRPr="003440A8">
        <w:rPr>
          <w:rStyle w:val="Char"/>
          <w:rFonts w:eastAsia="SimSun" w:hint="cs"/>
          <w:rtl/>
        </w:rPr>
        <w:t xml:space="preserve"> ب</w:t>
      </w:r>
      <w:r w:rsidRPr="003440A8">
        <w:rPr>
          <w:rStyle w:val="Char"/>
          <w:rFonts w:eastAsia="SimSun" w:hint="cs"/>
          <w:rtl/>
        </w:rPr>
        <w:t>ی</w:t>
      </w:r>
      <w:r w:rsidR="00D06C71" w:rsidRPr="003440A8">
        <w:rPr>
          <w:rStyle w:val="Char"/>
          <w:rFonts w:eastAsia="SimSun" w:hint="cs"/>
          <w:rtl/>
        </w:rPr>
        <w:t xml:space="preserve">عت </w:t>
      </w:r>
      <w:r w:rsidRPr="003440A8">
        <w:rPr>
          <w:rStyle w:val="Char"/>
          <w:rFonts w:eastAsia="SimSun" w:hint="cs"/>
          <w:rtl/>
        </w:rPr>
        <w:t>ک</w:t>
      </w:r>
      <w:r w:rsidR="00D06C71" w:rsidRPr="003440A8">
        <w:rPr>
          <w:rStyle w:val="Char"/>
          <w:rFonts w:eastAsia="SimSun" w:hint="cs"/>
          <w:rtl/>
        </w:rPr>
        <w:t>نند امام نخواهد بود تا زمان</w:t>
      </w:r>
      <w:r w:rsidRPr="003440A8">
        <w:rPr>
          <w:rStyle w:val="Char"/>
          <w:rFonts w:eastAsia="SimSun" w:hint="cs"/>
          <w:rtl/>
        </w:rPr>
        <w:t>یک</w:t>
      </w:r>
      <w:r w:rsidR="00D06C71" w:rsidRPr="003440A8">
        <w:rPr>
          <w:rStyle w:val="Char"/>
          <w:rFonts w:eastAsia="SimSun" w:hint="cs"/>
          <w:rtl/>
        </w:rPr>
        <w:t>ه ب</w:t>
      </w:r>
      <w:r w:rsidRPr="003440A8">
        <w:rPr>
          <w:rStyle w:val="Char"/>
          <w:rFonts w:eastAsia="SimSun" w:hint="cs"/>
          <w:rtl/>
        </w:rPr>
        <w:t>ی</w:t>
      </w:r>
      <w:r w:rsidR="00D06C71" w:rsidRPr="003440A8">
        <w:rPr>
          <w:rStyle w:val="Char"/>
          <w:rFonts w:eastAsia="SimSun" w:hint="cs"/>
          <w:rtl/>
        </w:rPr>
        <w:t>شتر</w:t>
      </w:r>
      <w:r w:rsidRPr="003440A8">
        <w:rPr>
          <w:rStyle w:val="Char"/>
          <w:rFonts w:eastAsia="SimSun" w:hint="cs"/>
          <w:rtl/>
        </w:rPr>
        <w:t>ی</w:t>
      </w:r>
      <w:r w:rsidR="00D06C71" w:rsidRPr="003440A8">
        <w:rPr>
          <w:rStyle w:val="Char"/>
          <w:rFonts w:eastAsia="SimSun" w:hint="cs"/>
          <w:rtl/>
        </w:rPr>
        <w:t xml:space="preserve">ن آنها </w:t>
      </w:r>
      <w:r w:rsidRPr="003440A8">
        <w:rPr>
          <w:rStyle w:val="Char"/>
          <w:rFonts w:eastAsia="SimSun" w:hint="cs"/>
          <w:rtl/>
        </w:rPr>
        <w:t>ی</w:t>
      </w:r>
      <w:r w:rsidR="00D06C71" w:rsidRPr="003440A8">
        <w:rPr>
          <w:rStyle w:val="Char"/>
          <w:rFonts w:eastAsia="SimSun" w:hint="cs"/>
          <w:rtl/>
        </w:rPr>
        <w:t>ا اهل حل و عقد با او ب</w:t>
      </w:r>
      <w:r w:rsidRPr="003440A8">
        <w:rPr>
          <w:rStyle w:val="Char"/>
          <w:rFonts w:eastAsia="SimSun" w:hint="cs"/>
          <w:rtl/>
        </w:rPr>
        <w:t>ی</w:t>
      </w:r>
      <w:r w:rsidR="00D06C71" w:rsidRPr="003440A8">
        <w:rPr>
          <w:rStyle w:val="Char"/>
          <w:rFonts w:eastAsia="SimSun" w:hint="cs"/>
          <w:rtl/>
        </w:rPr>
        <w:t>عت نما</w:t>
      </w:r>
      <w:r w:rsidRPr="003440A8">
        <w:rPr>
          <w:rStyle w:val="Char"/>
          <w:rFonts w:eastAsia="SimSun" w:hint="cs"/>
          <w:rtl/>
        </w:rPr>
        <w:t>ی</w:t>
      </w:r>
      <w:r w:rsidR="00D06C71" w:rsidRPr="003440A8">
        <w:rPr>
          <w:rStyle w:val="Char"/>
          <w:rFonts w:eastAsia="SimSun" w:hint="cs"/>
          <w:rtl/>
        </w:rPr>
        <w:t>ند</w:t>
      </w:r>
      <w:r w:rsidR="000E4CAE">
        <w:rPr>
          <w:rFonts w:cs="CTraditional Arabic" w:hint="cs"/>
          <w:sz w:val="28"/>
          <w:szCs w:val="28"/>
          <w:rtl/>
        </w:rPr>
        <w:t>»</w:t>
      </w:r>
      <w:r w:rsidR="000E4CAE" w:rsidRPr="003440A8">
        <w:rPr>
          <w:rStyle w:val="Char"/>
          <w:rFonts w:eastAsia="SimSun" w:hint="cs"/>
          <w:rtl/>
        </w:rPr>
        <w:t>.</w:t>
      </w:r>
    </w:p>
    <w:p w:rsidR="008D425C" w:rsidRPr="003440A8" w:rsidRDefault="00D06C71" w:rsidP="008A4880">
      <w:pPr>
        <w:ind w:firstLine="284"/>
        <w:jc w:val="both"/>
        <w:rPr>
          <w:rStyle w:val="Char"/>
          <w:rFonts w:eastAsia="SimSun"/>
          <w:rtl/>
        </w:rPr>
      </w:pPr>
      <w:r w:rsidRPr="003440A8">
        <w:rPr>
          <w:rStyle w:val="Char"/>
          <w:rFonts w:eastAsia="SimSun" w:hint="cs"/>
          <w:rtl/>
        </w:rPr>
        <w:t>م</w:t>
      </w:r>
      <w:r w:rsidR="00FD4FB6" w:rsidRPr="003440A8">
        <w:rPr>
          <w:rStyle w:val="Char"/>
          <w:rFonts w:eastAsia="SimSun" w:hint="cs"/>
          <w:rtl/>
        </w:rPr>
        <w:t>ی</w:t>
      </w:r>
      <w:r w:rsidR="000E4CAE"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م:</w:t>
      </w:r>
      <w:r w:rsidR="00171E41" w:rsidRPr="003440A8">
        <w:rPr>
          <w:rStyle w:val="Char"/>
          <w:rFonts w:eastAsia="SimSun" w:hint="cs"/>
          <w:rtl/>
        </w:rPr>
        <w:t xml:space="preserve"> بر ا</w:t>
      </w:r>
      <w:r w:rsidR="00FD4FB6" w:rsidRPr="003440A8">
        <w:rPr>
          <w:rStyle w:val="Char"/>
          <w:rFonts w:eastAsia="SimSun" w:hint="cs"/>
          <w:rtl/>
        </w:rPr>
        <w:t>ی</w:t>
      </w:r>
      <w:r w:rsidR="00171E41" w:rsidRPr="003440A8">
        <w:rPr>
          <w:rStyle w:val="Char"/>
          <w:rFonts w:eastAsia="SimSun" w:hint="cs"/>
          <w:rtl/>
        </w:rPr>
        <w:t>ن</w:t>
      </w:r>
      <w:r w:rsidR="008D425C" w:rsidRPr="003440A8">
        <w:rPr>
          <w:rStyle w:val="Char"/>
          <w:rFonts w:eastAsia="SimSun" w:hint="cs"/>
          <w:rtl/>
        </w:rPr>
        <w:t xml:space="preserve"> اساس تهد</w:t>
      </w:r>
      <w:r w:rsidR="00FD4FB6" w:rsidRPr="003440A8">
        <w:rPr>
          <w:rStyle w:val="Char"/>
          <w:rFonts w:eastAsia="SimSun" w:hint="cs"/>
          <w:rtl/>
        </w:rPr>
        <w:t>ی</w:t>
      </w:r>
      <w:r w:rsidR="008D425C" w:rsidRPr="003440A8">
        <w:rPr>
          <w:rStyle w:val="Char"/>
          <w:rFonts w:eastAsia="SimSun" w:hint="cs"/>
          <w:rtl/>
        </w:rPr>
        <w:t>د و عقاب به خاطر تر</w:t>
      </w:r>
      <w:r w:rsidR="00FD4FB6" w:rsidRPr="003440A8">
        <w:rPr>
          <w:rStyle w:val="Char"/>
          <w:rFonts w:eastAsia="SimSun" w:hint="cs"/>
          <w:rtl/>
        </w:rPr>
        <w:t>ک</w:t>
      </w:r>
      <w:r w:rsidR="008D425C" w:rsidRPr="003440A8">
        <w:rPr>
          <w:rStyle w:val="Char"/>
          <w:rFonts w:eastAsia="SimSun" w:hint="cs"/>
          <w:rtl/>
        </w:rPr>
        <w:t xml:space="preserve"> ب</w:t>
      </w:r>
      <w:r w:rsidR="00FD4FB6" w:rsidRPr="003440A8">
        <w:rPr>
          <w:rStyle w:val="Char"/>
          <w:rFonts w:eastAsia="SimSun" w:hint="cs"/>
          <w:rtl/>
        </w:rPr>
        <w:t>ی</w:t>
      </w:r>
      <w:r w:rsidR="008D425C" w:rsidRPr="003440A8">
        <w:rPr>
          <w:rStyle w:val="Char"/>
          <w:rFonts w:eastAsia="SimSun" w:hint="cs"/>
          <w:rtl/>
        </w:rPr>
        <w:t xml:space="preserve">عت </w:t>
      </w:r>
      <w:r w:rsidR="00FD4FB6" w:rsidRPr="003440A8">
        <w:rPr>
          <w:rStyle w:val="Char"/>
          <w:rFonts w:eastAsia="SimSun" w:hint="cs"/>
          <w:rtl/>
        </w:rPr>
        <w:t>ک</w:t>
      </w:r>
      <w:r w:rsidR="008D425C" w:rsidRPr="003440A8">
        <w:rPr>
          <w:rStyle w:val="Char"/>
          <w:rFonts w:eastAsia="SimSun" w:hint="cs"/>
          <w:rtl/>
        </w:rPr>
        <w:t>ه در حد</w:t>
      </w:r>
      <w:r w:rsidR="00FD4FB6" w:rsidRPr="003440A8">
        <w:rPr>
          <w:rStyle w:val="Char"/>
          <w:rFonts w:eastAsia="SimSun" w:hint="cs"/>
          <w:rtl/>
        </w:rPr>
        <w:t>ی</w:t>
      </w:r>
      <w:r w:rsidR="008D425C" w:rsidRPr="003440A8">
        <w:rPr>
          <w:rStyle w:val="Char"/>
          <w:rFonts w:eastAsia="SimSun" w:hint="cs"/>
          <w:rtl/>
        </w:rPr>
        <w:t>ث رسول الله</w:t>
      </w:r>
      <w:r w:rsidR="000E4CAE" w:rsidRPr="003440A8">
        <w:rPr>
          <w:rStyle w:val="Char"/>
          <w:rFonts w:eastAsia="SimSun" w:hint="cs"/>
          <w:rtl/>
        </w:rPr>
        <w:t xml:space="preserve"> </w:t>
      </w:r>
      <w:r w:rsidR="000E4CAE">
        <w:rPr>
          <w:rFonts w:cs="CTraditional Arabic" w:hint="cs"/>
          <w:sz w:val="28"/>
          <w:szCs w:val="28"/>
          <w:rtl/>
        </w:rPr>
        <w:t>ص</w:t>
      </w:r>
      <w:r w:rsidR="000E4CAE" w:rsidRPr="003440A8">
        <w:rPr>
          <w:rStyle w:val="Char"/>
          <w:rFonts w:eastAsia="SimSun" w:hint="cs"/>
          <w:rtl/>
        </w:rPr>
        <w:t xml:space="preserve"> </w:t>
      </w:r>
      <w:r w:rsidR="008D425C" w:rsidRPr="003440A8">
        <w:rPr>
          <w:rStyle w:val="Char"/>
          <w:rFonts w:eastAsia="SimSun" w:hint="cs"/>
          <w:rtl/>
        </w:rPr>
        <w:t xml:space="preserve">آمده است </w:t>
      </w:r>
      <w:r w:rsidR="00FD4FB6" w:rsidRPr="003440A8">
        <w:rPr>
          <w:rStyle w:val="Char"/>
          <w:rFonts w:eastAsia="SimSun" w:hint="cs"/>
          <w:rtl/>
        </w:rPr>
        <w:t>ک</w:t>
      </w:r>
      <w:r w:rsidR="008D425C" w:rsidRPr="003440A8">
        <w:rPr>
          <w:rStyle w:val="Char"/>
          <w:rFonts w:eastAsia="SimSun" w:hint="cs"/>
          <w:rtl/>
        </w:rPr>
        <w:t>ه فرمود:</w:t>
      </w:r>
      <w:r w:rsidR="000E4CAE" w:rsidRPr="003440A8">
        <w:rPr>
          <w:rStyle w:val="Char"/>
          <w:rFonts w:eastAsia="SimSun" w:hint="cs"/>
          <w:rtl/>
        </w:rPr>
        <w:t xml:space="preserve"> </w:t>
      </w:r>
      <w:r w:rsidR="000E4CAE" w:rsidRPr="004402A3">
        <w:rPr>
          <w:rStyle w:val="Char1"/>
          <w:rFonts w:hint="cs"/>
          <w:rtl/>
        </w:rPr>
        <w:t>«</w:t>
      </w:r>
      <w:r w:rsidR="008D425C" w:rsidRPr="004402A3">
        <w:rPr>
          <w:rStyle w:val="Char1"/>
          <w:rtl/>
        </w:rPr>
        <w:t>مَنْ مَاتَ وَلَيْسَ فِي عُنُقِهِ بَيْعَةٌ مَاتَ مِيتَةً جَاهِلِيَّةً</w:t>
      </w:r>
      <w:r w:rsidR="000E4CAE" w:rsidRPr="004402A3">
        <w:rPr>
          <w:rStyle w:val="Char1"/>
          <w:rFonts w:hint="cs"/>
          <w:rtl/>
        </w:rPr>
        <w:t>»</w:t>
      </w:r>
      <w:r w:rsidR="000E4CAE">
        <w:rPr>
          <w:rFonts w:cs="CTraditional Arabic" w:hint="cs"/>
          <w:sz w:val="28"/>
          <w:szCs w:val="28"/>
          <w:rtl/>
        </w:rPr>
        <w:t xml:space="preserve"> «</w:t>
      </w:r>
      <w:r w:rsidR="008D425C" w:rsidRPr="003440A8">
        <w:rPr>
          <w:rStyle w:val="Char"/>
          <w:rFonts w:eastAsia="SimSun" w:hint="cs"/>
          <w:rtl/>
        </w:rPr>
        <w:t>هر</w:t>
      </w:r>
      <w:r w:rsidR="00FD4FB6" w:rsidRPr="003440A8">
        <w:rPr>
          <w:rStyle w:val="Char"/>
          <w:rFonts w:eastAsia="SimSun" w:hint="cs"/>
          <w:rtl/>
        </w:rPr>
        <w:t>ک</w:t>
      </w:r>
      <w:r w:rsidR="008D425C" w:rsidRPr="003440A8">
        <w:rPr>
          <w:rStyle w:val="Char"/>
          <w:rFonts w:eastAsia="SimSun" w:hint="cs"/>
          <w:rtl/>
        </w:rPr>
        <w:t>س بم</w:t>
      </w:r>
      <w:r w:rsidR="00FD4FB6" w:rsidRPr="003440A8">
        <w:rPr>
          <w:rStyle w:val="Char"/>
          <w:rFonts w:eastAsia="SimSun" w:hint="cs"/>
          <w:rtl/>
        </w:rPr>
        <w:t>ی</w:t>
      </w:r>
      <w:r w:rsidR="008D425C" w:rsidRPr="003440A8">
        <w:rPr>
          <w:rStyle w:val="Char"/>
          <w:rFonts w:eastAsia="SimSun" w:hint="cs"/>
          <w:rtl/>
        </w:rPr>
        <w:t>رد و ب</w:t>
      </w:r>
      <w:r w:rsidR="00FD4FB6" w:rsidRPr="003440A8">
        <w:rPr>
          <w:rStyle w:val="Char"/>
          <w:rFonts w:eastAsia="SimSun" w:hint="cs"/>
          <w:rtl/>
        </w:rPr>
        <w:t>ی</w:t>
      </w:r>
      <w:r w:rsidR="008D425C" w:rsidRPr="003440A8">
        <w:rPr>
          <w:rStyle w:val="Char"/>
          <w:rFonts w:eastAsia="SimSun" w:hint="cs"/>
          <w:rtl/>
        </w:rPr>
        <w:t>عت</w:t>
      </w:r>
      <w:r w:rsidR="00FD4FB6" w:rsidRPr="003440A8">
        <w:rPr>
          <w:rStyle w:val="Char"/>
          <w:rFonts w:eastAsia="SimSun" w:hint="cs"/>
          <w:rtl/>
        </w:rPr>
        <w:t>ی</w:t>
      </w:r>
      <w:r w:rsidR="008D425C" w:rsidRPr="003440A8">
        <w:rPr>
          <w:rStyle w:val="Char"/>
          <w:rFonts w:eastAsia="SimSun" w:hint="cs"/>
          <w:rtl/>
        </w:rPr>
        <w:t xml:space="preserve"> بر گردن ندا</w:t>
      </w:r>
      <w:r w:rsidR="00171E41" w:rsidRPr="003440A8">
        <w:rPr>
          <w:rStyle w:val="Char"/>
          <w:rFonts w:eastAsia="SimSun" w:hint="cs"/>
          <w:rtl/>
        </w:rPr>
        <w:t>شته باشد با مرگ جاهل</w:t>
      </w:r>
      <w:r w:rsidR="00FD4FB6" w:rsidRPr="003440A8">
        <w:rPr>
          <w:rStyle w:val="Char"/>
          <w:rFonts w:eastAsia="SimSun" w:hint="cs"/>
          <w:rtl/>
        </w:rPr>
        <w:t>ی</w:t>
      </w:r>
      <w:r w:rsidR="00171E41" w:rsidRPr="003440A8">
        <w:rPr>
          <w:rStyle w:val="Char"/>
          <w:rFonts w:eastAsia="SimSun" w:hint="cs"/>
          <w:rtl/>
        </w:rPr>
        <w:t>ت مرده است</w:t>
      </w:r>
      <w:r w:rsidR="000E4CAE">
        <w:rPr>
          <w:rFonts w:cs="CTraditional Arabic" w:hint="cs"/>
          <w:sz w:val="28"/>
          <w:szCs w:val="28"/>
          <w:rtl/>
        </w:rPr>
        <w:t>»</w:t>
      </w:r>
      <w:r w:rsidR="008D425C" w:rsidRPr="003440A8">
        <w:rPr>
          <w:rStyle w:val="Char"/>
          <w:rFonts w:eastAsia="SimSun" w:hint="cs"/>
          <w:rtl/>
        </w:rPr>
        <w:t xml:space="preserve"> بر او منطبق نم</w:t>
      </w:r>
      <w:r w:rsidR="00FD4FB6" w:rsidRPr="003440A8">
        <w:rPr>
          <w:rStyle w:val="Char"/>
          <w:rFonts w:eastAsia="SimSun" w:hint="cs"/>
          <w:rtl/>
        </w:rPr>
        <w:t>ی</w:t>
      </w:r>
      <w:r w:rsidR="000E4CAE" w:rsidRPr="003440A8">
        <w:rPr>
          <w:rStyle w:val="Char"/>
          <w:rFonts w:eastAsia="SimSun" w:hint="cs"/>
          <w:rtl/>
        </w:rPr>
        <w:t>‌</w:t>
      </w:r>
      <w:r w:rsidR="008D425C" w:rsidRPr="003440A8">
        <w:rPr>
          <w:rStyle w:val="Char"/>
          <w:rFonts w:eastAsia="SimSun" w:hint="cs"/>
          <w:rtl/>
        </w:rPr>
        <w:t>گردد مگر به  خاطر امام</w:t>
      </w:r>
      <w:r w:rsidR="00FD4FB6" w:rsidRPr="003440A8">
        <w:rPr>
          <w:rStyle w:val="Char"/>
          <w:rFonts w:eastAsia="SimSun" w:hint="cs"/>
          <w:rtl/>
        </w:rPr>
        <w:t>ی</w:t>
      </w:r>
      <w:r w:rsidR="008D425C" w:rsidRPr="003440A8">
        <w:rPr>
          <w:rStyle w:val="Char"/>
          <w:rFonts w:eastAsia="SimSun" w:hint="cs"/>
          <w:rtl/>
        </w:rPr>
        <w:t xml:space="preserve"> </w:t>
      </w:r>
      <w:r w:rsidR="00FD4FB6" w:rsidRPr="003440A8">
        <w:rPr>
          <w:rStyle w:val="Char"/>
          <w:rFonts w:eastAsia="SimSun" w:hint="cs"/>
          <w:rtl/>
        </w:rPr>
        <w:t>ک</w:t>
      </w:r>
      <w:r w:rsidR="008D425C" w:rsidRPr="003440A8">
        <w:rPr>
          <w:rStyle w:val="Char"/>
          <w:rFonts w:eastAsia="SimSun" w:hint="cs"/>
          <w:rtl/>
        </w:rPr>
        <w:t>ه مسلمانان به دورش جمع شده و با او ب</w:t>
      </w:r>
      <w:r w:rsidR="00FD4FB6" w:rsidRPr="003440A8">
        <w:rPr>
          <w:rStyle w:val="Char"/>
          <w:rFonts w:eastAsia="SimSun" w:hint="cs"/>
          <w:rtl/>
        </w:rPr>
        <w:t>ی</w:t>
      </w:r>
      <w:r w:rsidR="008D425C" w:rsidRPr="003440A8">
        <w:rPr>
          <w:rStyle w:val="Char"/>
          <w:rFonts w:eastAsia="SimSun" w:hint="cs"/>
          <w:rtl/>
        </w:rPr>
        <w:t xml:space="preserve">عت </w:t>
      </w:r>
      <w:r w:rsidR="00FD4FB6" w:rsidRPr="003440A8">
        <w:rPr>
          <w:rStyle w:val="Char"/>
          <w:rFonts w:eastAsia="SimSun" w:hint="cs"/>
          <w:rtl/>
        </w:rPr>
        <w:t>ک</w:t>
      </w:r>
      <w:r w:rsidR="008D425C" w:rsidRPr="003440A8">
        <w:rPr>
          <w:rStyle w:val="Char"/>
          <w:rFonts w:eastAsia="SimSun" w:hint="cs"/>
          <w:rtl/>
        </w:rPr>
        <w:t>رده اند، ول</w:t>
      </w:r>
      <w:r w:rsidR="00FD4FB6" w:rsidRPr="003440A8">
        <w:rPr>
          <w:rStyle w:val="Char"/>
          <w:rFonts w:eastAsia="SimSun" w:hint="cs"/>
          <w:rtl/>
        </w:rPr>
        <w:t>ی</w:t>
      </w:r>
      <w:r w:rsidR="008D425C" w:rsidRPr="003440A8">
        <w:rPr>
          <w:rStyle w:val="Char"/>
          <w:rFonts w:eastAsia="SimSun" w:hint="cs"/>
          <w:rtl/>
        </w:rPr>
        <w:t xml:space="preserve"> در صورت</w:t>
      </w:r>
      <w:r w:rsidR="00FD4FB6" w:rsidRPr="003440A8">
        <w:rPr>
          <w:rStyle w:val="Char"/>
          <w:rFonts w:eastAsia="SimSun" w:hint="cs"/>
          <w:rtl/>
        </w:rPr>
        <w:t>ی</w:t>
      </w:r>
      <w:r w:rsidR="008D425C" w:rsidRPr="003440A8">
        <w:rPr>
          <w:rStyle w:val="Char"/>
          <w:rFonts w:eastAsia="SimSun" w:hint="cs"/>
          <w:rtl/>
        </w:rPr>
        <w:t xml:space="preserve"> </w:t>
      </w:r>
      <w:r w:rsidR="00FD4FB6" w:rsidRPr="003440A8">
        <w:rPr>
          <w:rStyle w:val="Char"/>
          <w:rFonts w:eastAsia="SimSun" w:hint="cs"/>
          <w:rtl/>
        </w:rPr>
        <w:t>ک</w:t>
      </w:r>
      <w:r w:rsidR="008D425C" w:rsidRPr="003440A8">
        <w:rPr>
          <w:rStyle w:val="Char"/>
          <w:rFonts w:eastAsia="SimSun" w:hint="cs"/>
          <w:rtl/>
        </w:rPr>
        <w:t>ه فاقد چن</w:t>
      </w:r>
      <w:r w:rsidR="00FD4FB6" w:rsidRPr="003440A8">
        <w:rPr>
          <w:rStyle w:val="Char"/>
          <w:rFonts w:eastAsia="SimSun" w:hint="cs"/>
          <w:rtl/>
        </w:rPr>
        <w:t>ی</w:t>
      </w:r>
      <w:r w:rsidR="008D425C" w:rsidRPr="003440A8">
        <w:rPr>
          <w:rStyle w:val="Char"/>
          <w:rFonts w:eastAsia="SimSun" w:hint="cs"/>
          <w:rtl/>
        </w:rPr>
        <w:t>ن امام</w:t>
      </w:r>
      <w:r w:rsidR="00FD4FB6" w:rsidRPr="003440A8">
        <w:rPr>
          <w:rStyle w:val="Char"/>
          <w:rFonts w:eastAsia="SimSun" w:hint="cs"/>
          <w:rtl/>
        </w:rPr>
        <w:t>ی</w:t>
      </w:r>
      <w:r w:rsidR="008D425C" w:rsidRPr="003440A8">
        <w:rPr>
          <w:rStyle w:val="Char"/>
          <w:rFonts w:eastAsia="SimSun" w:hint="cs"/>
          <w:rtl/>
        </w:rPr>
        <w:t xml:space="preserve"> باشند ا</w:t>
      </w:r>
      <w:r w:rsidR="00FD4FB6" w:rsidRPr="003440A8">
        <w:rPr>
          <w:rStyle w:val="Char"/>
          <w:rFonts w:eastAsia="SimSun" w:hint="cs"/>
          <w:rtl/>
        </w:rPr>
        <w:t>ی</w:t>
      </w:r>
      <w:r w:rsidR="008D425C" w:rsidRPr="003440A8">
        <w:rPr>
          <w:rStyle w:val="Char"/>
          <w:rFonts w:eastAsia="SimSun" w:hint="cs"/>
          <w:rtl/>
        </w:rPr>
        <w:t>ن وع</w:t>
      </w:r>
      <w:r w:rsidR="00FD4FB6" w:rsidRPr="003440A8">
        <w:rPr>
          <w:rStyle w:val="Char"/>
          <w:rFonts w:eastAsia="SimSun" w:hint="cs"/>
          <w:rtl/>
        </w:rPr>
        <w:t>ی</w:t>
      </w:r>
      <w:r w:rsidR="008D425C" w:rsidRPr="003440A8">
        <w:rPr>
          <w:rStyle w:val="Char"/>
          <w:rFonts w:eastAsia="SimSun" w:hint="cs"/>
          <w:rtl/>
        </w:rPr>
        <w:t>د و تهد</w:t>
      </w:r>
      <w:r w:rsidR="00FD4FB6" w:rsidRPr="003440A8">
        <w:rPr>
          <w:rStyle w:val="Char"/>
          <w:rFonts w:eastAsia="SimSun" w:hint="cs"/>
          <w:rtl/>
        </w:rPr>
        <w:t>ی</w:t>
      </w:r>
      <w:r w:rsidR="008D425C" w:rsidRPr="003440A8">
        <w:rPr>
          <w:rStyle w:val="Char"/>
          <w:rFonts w:eastAsia="SimSun" w:hint="cs"/>
          <w:rtl/>
        </w:rPr>
        <w:t>د برآنها قابل انطباق ن</w:t>
      </w:r>
      <w:r w:rsidR="00FD4FB6" w:rsidRPr="003440A8">
        <w:rPr>
          <w:rStyle w:val="Char"/>
          <w:rFonts w:eastAsia="SimSun" w:hint="cs"/>
          <w:rtl/>
        </w:rPr>
        <w:t>ی</w:t>
      </w:r>
      <w:r w:rsidR="008D425C" w:rsidRPr="003440A8">
        <w:rPr>
          <w:rStyle w:val="Char"/>
          <w:rFonts w:eastAsia="SimSun" w:hint="cs"/>
          <w:rtl/>
        </w:rPr>
        <w:t>ست. شاهد سخن، فرموده رسول الله</w:t>
      </w:r>
      <w:r w:rsidR="000E4CAE">
        <w:rPr>
          <w:rFonts w:cs="CTraditional Arabic" w:hint="cs"/>
          <w:sz w:val="28"/>
          <w:szCs w:val="28"/>
          <w:rtl/>
        </w:rPr>
        <w:t>ص</w:t>
      </w:r>
      <w:r w:rsidR="000E4CAE" w:rsidRPr="003440A8">
        <w:rPr>
          <w:rStyle w:val="Char"/>
          <w:rFonts w:eastAsia="SimSun" w:hint="cs"/>
          <w:rtl/>
        </w:rPr>
        <w:t xml:space="preserve"> </w:t>
      </w:r>
      <w:r w:rsidR="008D425C" w:rsidRPr="003440A8">
        <w:rPr>
          <w:rStyle w:val="Char"/>
          <w:rFonts w:eastAsia="SimSun" w:hint="cs"/>
          <w:rtl/>
        </w:rPr>
        <w:t xml:space="preserve">است </w:t>
      </w:r>
      <w:r w:rsidR="00FD4FB6" w:rsidRPr="003440A8">
        <w:rPr>
          <w:rStyle w:val="Char"/>
          <w:rFonts w:eastAsia="SimSun" w:hint="cs"/>
          <w:rtl/>
        </w:rPr>
        <w:t>ک</w:t>
      </w:r>
      <w:r w:rsidR="008D425C" w:rsidRPr="003440A8">
        <w:rPr>
          <w:rStyle w:val="Char"/>
          <w:rFonts w:eastAsia="SimSun" w:hint="cs"/>
          <w:rtl/>
        </w:rPr>
        <w:t>ه حذ</w:t>
      </w:r>
      <w:r w:rsidR="00FD4FB6" w:rsidRPr="003440A8">
        <w:rPr>
          <w:rStyle w:val="Char"/>
          <w:rFonts w:eastAsia="SimSun" w:hint="cs"/>
          <w:rtl/>
        </w:rPr>
        <w:t>ی</w:t>
      </w:r>
      <w:r w:rsidR="008D425C" w:rsidRPr="003440A8">
        <w:rPr>
          <w:rStyle w:val="Char"/>
          <w:rFonts w:eastAsia="SimSun" w:hint="cs"/>
          <w:rtl/>
        </w:rPr>
        <w:t>فه را راهنما</w:t>
      </w:r>
      <w:r w:rsidR="00FD4FB6" w:rsidRPr="003440A8">
        <w:rPr>
          <w:rStyle w:val="Char"/>
          <w:rFonts w:eastAsia="SimSun" w:hint="cs"/>
          <w:rtl/>
        </w:rPr>
        <w:t>یی</w:t>
      </w:r>
      <w:r w:rsidR="008D425C" w:rsidRPr="003440A8">
        <w:rPr>
          <w:rStyle w:val="Char"/>
          <w:rFonts w:eastAsia="SimSun" w:hint="cs"/>
          <w:rtl/>
        </w:rPr>
        <w:t xml:space="preserve"> م</w:t>
      </w:r>
      <w:r w:rsidR="00FD4FB6" w:rsidRPr="003440A8">
        <w:rPr>
          <w:rStyle w:val="Char"/>
          <w:rFonts w:eastAsia="SimSun" w:hint="cs"/>
          <w:rtl/>
        </w:rPr>
        <w:t>ی</w:t>
      </w:r>
      <w:r w:rsidR="000E4CAE" w:rsidRPr="003440A8">
        <w:rPr>
          <w:rStyle w:val="Char"/>
          <w:rFonts w:eastAsia="SimSun" w:hint="cs"/>
          <w:rtl/>
        </w:rPr>
        <w:t>‌</w:t>
      </w:r>
      <w:r w:rsidR="00FD4FB6" w:rsidRPr="003440A8">
        <w:rPr>
          <w:rStyle w:val="Char"/>
          <w:rFonts w:eastAsia="SimSun" w:hint="cs"/>
          <w:rtl/>
        </w:rPr>
        <w:t>ک</w:t>
      </w:r>
      <w:r w:rsidR="008D425C" w:rsidRPr="003440A8">
        <w:rPr>
          <w:rStyle w:val="Char"/>
          <w:rFonts w:eastAsia="SimSun" w:hint="cs"/>
          <w:rtl/>
        </w:rPr>
        <w:t xml:space="preserve">ند در صورت نبودن جماعت و امام </w:t>
      </w:r>
      <w:r w:rsidR="00FD4FB6" w:rsidRPr="003440A8">
        <w:rPr>
          <w:rStyle w:val="Char"/>
          <w:rFonts w:eastAsia="SimSun" w:hint="cs"/>
          <w:rtl/>
        </w:rPr>
        <w:t>ک</w:t>
      </w:r>
      <w:r w:rsidR="008D425C" w:rsidRPr="003440A8">
        <w:rPr>
          <w:rStyle w:val="Char"/>
          <w:rFonts w:eastAsia="SimSun" w:hint="cs"/>
          <w:rtl/>
        </w:rPr>
        <w:t>ناره گ</w:t>
      </w:r>
      <w:r w:rsidR="00FD4FB6" w:rsidRPr="003440A8">
        <w:rPr>
          <w:rStyle w:val="Char"/>
          <w:rFonts w:eastAsia="SimSun" w:hint="cs"/>
          <w:rtl/>
        </w:rPr>
        <w:t>ی</w:t>
      </w:r>
      <w:r w:rsidR="008D425C" w:rsidRPr="003440A8">
        <w:rPr>
          <w:rStyle w:val="Char"/>
          <w:rFonts w:eastAsia="SimSun" w:hint="cs"/>
          <w:rtl/>
        </w:rPr>
        <w:t>ر</w:t>
      </w:r>
      <w:r w:rsidR="00FD4FB6" w:rsidRPr="003440A8">
        <w:rPr>
          <w:rStyle w:val="Char"/>
          <w:rFonts w:eastAsia="SimSun" w:hint="cs"/>
          <w:rtl/>
        </w:rPr>
        <w:t>ی</w:t>
      </w:r>
      <w:r w:rsidR="008D425C" w:rsidRPr="003440A8">
        <w:rPr>
          <w:rStyle w:val="Char"/>
          <w:rFonts w:eastAsia="SimSun" w:hint="cs"/>
          <w:rtl/>
        </w:rPr>
        <w:t xml:space="preserve"> و اعتزال نما</w:t>
      </w:r>
      <w:r w:rsidR="00FD4FB6" w:rsidRPr="003440A8">
        <w:rPr>
          <w:rStyle w:val="Char"/>
          <w:rFonts w:eastAsia="SimSun" w:hint="cs"/>
          <w:rtl/>
        </w:rPr>
        <w:t>ی</w:t>
      </w:r>
      <w:r w:rsidR="008D425C" w:rsidRPr="003440A8">
        <w:rPr>
          <w:rStyle w:val="Char"/>
          <w:rFonts w:eastAsia="SimSun" w:hint="cs"/>
          <w:rtl/>
        </w:rPr>
        <w:t>د آ</w:t>
      </w:r>
      <w:r w:rsidR="00FD4FB6" w:rsidRPr="003440A8">
        <w:rPr>
          <w:rStyle w:val="Char"/>
          <w:rFonts w:eastAsia="SimSun" w:hint="cs"/>
          <w:rtl/>
        </w:rPr>
        <w:t>ی</w:t>
      </w:r>
      <w:r w:rsidR="008D425C" w:rsidRPr="003440A8">
        <w:rPr>
          <w:rStyle w:val="Char"/>
          <w:rFonts w:eastAsia="SimSun" w:hint="cs"/>
          <w:rtl/>
        </w:rPr>
        <w:t>ا م</w:t>
      </w:r>
      <w:r w:rsidR="00FD4FB6" w:rsidRPr="003440A8">
        <w:rPr>
          <w:rStyle w:val="Char"/>
          <w:rFonts w:eastAsia="SimSun" w:hint="cs"/>
          <w:rtl/>
        </w:rPr>
        <w:t>ی</w:t>
      </w:r>
      <w:r w:rsidR="000E4CAE" w:rsidRPr="003440A8">
        <w:rPr>
          <w:rStyle w:val="Char"/>
          <w:rFonts w:eastAsia="SimSun" w:hint="cs"/>
          <w:rtl/>
        </w:rPr>
        <w:t>‌</w:t>
      </w:r>
      <w:r w:rsidR="008D425C" w:rsidRPr="003440A8">
        <w:rPr>
          <w:rStyle w:val="Char"/>
          <w:rFonts w:eastAsia="SimSun" w:hint="cs"/>
          <w:rtl/>
        </w:rPr>
        <w:t xml:space="preserve">توان معتقد بود </w:t>
      </w:r>
      <w:r w:rsidR="00FD4FB6" w:rsidRPr="003440A8">
        <w:rPr>
          <w:rStyle w:val="Char"/>
          <w:rFonts w:eastAsia="SimSun" w:hint="cs"/>
          <w:rtl/>
        </w:rPr>
        <w:t>ک</w:t>
      </w:r>
      <w:r w:rsidR="008D425C" w:rsidRPr="003440A8">
        <w:rPr>
          <w:rStyle w:val="Char"/>
          <w:rFonts w:eastAsia="SimSun" w:hint="cs"/>
          <w:rtl/>
        </w:rPr>
        <w:t>ه رسول الله</w:t>
      </w:r>
      <w:r w:rsidR="000E4CAE">
        <w:rPr>
          <w:rFonts w:cs="CTraditional Arabic" w:hint="cs"/>
          <w:sz w:val="28"/>
          <w:szCs w:val="28"/>
          <w:rtl/>
        </w:rPr>
        <w:t>ص</w:t>
      </w:r>
      <w:r w:rsidR="000E4CAE" w:rsidRPr="003440A8">
        <w:rPr>
          <w:rStyle w:val="Char"/>
          <w:rFonts w:eastAsia="SimSun" w:hint="cs"/>
          <w:rtl/>
        </w:rPr>
        <w:t xml:space="preserve"> </w:t>
      </w:r>
      <w:r w:rsidR="008D425C" w:rsidRPr="003440A8">
        <w:rPr>
          <w:rStyle w:val="Char"/>
          <w:rFonts w:eastAsia="SimSun" w:hint="cs"/>
          <w:rtl/>
        </w:rPr>
        <w:t>حذ</w:t>
      </w:r>
      <w:r w:rsidR="00FD4FB6" w:rsidRPr="003440A8">
        <w:rPr>
          <w:rStyle w:val="Char"/>
          <w:rFonts w:eastAsia="SimSun" w:hint="cs"/>
          <w:rtl/>
        </w:rPr>
        <w:t>ی</w:t>
      </w:r>
      <w:r w:rsidR="008D425C" w:rsidRPr="003440A8">
        <w:rPr>
          <w:rStyle w:val="Char"/>
          <w:rFonts w:eastAsia="SimSun" w:hint="cs"/>
          <w:rtl/>
        </w:rPr>
        <w:t>فه را راهنما</w:t>
      </w:r>
      <w:r w:rsidR="00FD4FB6" w:rsidRPr="003440A8">
        <w:rPr>
          <w:rStyle w:val="Char"/>
          <w:rFonts w:eastAsia="SimSun" w:hint="cs"/>
          <w:rtl/>
        </w:rPr>
        <w:t>یی</w:t>
      </w:r>
      <w:r w:rsidR="008D425C" w:rsidRPr="003440A8">
        <w:rPr>
          <w:rStyle w:val="Char"/>
          <w:rFonts w:eastAsia="SimSun" w:hint="cs"/>
          <w:rtl/>
        </w:rPr>
        <w:t xml:space="preserve"> </w:t>
      </w:r>
      <w:r w:rsidR="00FD4FB6" w:rsidRPr="003440A8">
        <w:rPr>
          <w:rStyle w:val="Char"/>
          <w:rFonts w:eastAsia="SimSun" w:hint="cs"/>
          <w:rtl/>
        </w:rPr>
        <w:t>ک</w:t>
      </w:r>
      <w:r w:rsidR="008D425C" w:rsidRPr="003440A8">
        <w:rPr>
          <w:rStyle w:val="Char"/>
          <w:rFonts w:eastAsia="SimSun" w:hint="cs"/>
          <w:rtl/>
        </w:rPr>
        <w:t>رده تا</w:t>
      </w:r>
      <w:r w:rsidR="002B5734">
        <w:rPr>
          <w:rStyle w:val="Char"/>
          <w:rFonts w:eastAsia="SimSun" w:hint="cs"/>
          <w:rtl/>
        </w:rPr>
        <w:t xml:space="preserve"> براساس </w:t>
      </w:r>
      <w:r w:rsidR="008D425C" w:rsidRPr="003440A8">
        <w:rPr>
          <w:rStyle w:val="Char"/>
          <w:rFonts w:eastAsia="SimSun" w:hint="cs"/>
          <w:rtl/>
        </w:rPr>
        <w:t>مرگ جاهل</w:t>
      </w:r>
      <w:r w:rsidR="00FD4FB6" w:rsidRPr="003440A8">
        <w:rPr>
          <w:rStyle w:val="Char"/>
          <w:rFonts w:eastAsia="SimSun" w:hint="cs"/>
          <w:rtl/>
        </w:rPr>
        <w:t>ی</w:t>
      </w:r>
      <w:r w:rsidR="008D425C" w:rsidRPr="003440A8">
        <w:rPr>
          <w:rStyle w:val="Char"/>
          <w:rFonts w:eastAsia="SimSun" w:hint="cs"/>
          <w:rtl/>
        </w:rPr>
        <w:t>ت بم</w:t>
      </w:r>
      <w:r w:rsidR="00FD4FB6" w:rsidRPr="003440A8">
        <w:rPr>
          <w:rStyle w:val="Char"/>
          <w:rFonts w:eastAsia="SimSun" w:hint="cs"/>
          <w:rtl/>
        </w:rPr>
        <w:t>ی</w:t>
      </w:r>
      <w:r w:rsidR="008D425C" w:rsidRPr="003440A8">
        <w:rPr>
          <w:rStyle w:val="Char"/>
          <w:rFonts w:eastAsia="SimSun" w:hint="cs"/>
          <w:rtl/>
        </w:rPr>
        <w:t>رد چن</w:t>
      </w:r>
      <w:r w:rsidR="00FD4FB6" w:rsidRPr="003440A8">
        <w:rPr>
          <w:rStyle w:val="Char"/>
          <w:rFonts w:eastAsia="SimSun" w:hint="cs"/>
          <w:rtl/>
        </w:rPr>
        <w:t>ی</w:t>
      </w:r>
      <w:r w:rsidR="008D425C" w:rsidRPr="003440A8">
        <w:rPr>
          <w:rStyle w:val="Char"/>
          <w:rFonts w:eastAsia="SimSun" w:hint="cs"/>
          <w:rtl/>
        </w:rPr>
        <w:t>ن اند</w:t>
      </w:r>
      <w:r w:rsidR="00FD4FB6" w:rsidRPr="003440A8">
        <w:rPr>
          <w:rStyle w:val="Char"/>
          <w:rFonts w:eastAsia="SimSun" w:hint="cs"/>
          <w:rtl/>
        </w:rPr>
        <w:t>ی</w:t>
      </w:r>
      <w:r w:rsidR="008D425C" w:rsidRPr="003440A8">
        <w:rPr>
          <w:rStyle w:val="Char"/>
          <w:rFonts w:eastAsia="SimSun" w:hint="cs"/>
          <w:rtl/>
        </w:rPr>
        <w:t>شه</w:t>
      </w:r>
      <w:r w:rsidR="000E4CAE" w:rsidRPr="003440A8">
        <w:rPr>
          <w:rStyle w:val="Char"/>
          <w:rFonts w:eastAsia="SimSun" w:hint="cs"/>
          <w:rtl/>
        </w:rPr>
        <w:t>‌</w:t>
      </w:r>
      <w:r w:rsidR="008D425C" w:rsidRPr="003440A8">
        <w:rPr>
          <w:rStyle w:val="Char"/>
          <w:rFonts w:eastAsia="SimSun" w:hint="cs"/>
          <w:rtl/>
        </w:rPr>
        <w:t>ا</w:t>
      </w:r>
      <w:r w:rsidR="00FD4FB6" w:rsidRPr="003440A8">
        <w:rPr>
          <w:rStyle w:val="Char"/>
          <w:rFonts w:eastAsia="SimSun" w:hint="cs"/>
          <w:rtl/>
        </w:rPr>
        <w:t>ی</w:t>
      </w:r>
      <w:r w:rsidR="008D425C" w:rsidRPr="003440A8">
        <w:rPr>
          <w:rStyle w:val="Char"/>
          <w:rFonts w:eastAsia="SimSun" w:hint="cs"/>
          <w:rtl/>
        </w:rPr>
        <w:t xml:space="preserve"> خطاست</w:t>
      </w:r>
      <w:r w:rsidR="00171E41" w:rsidRPr="003440A8">
        <w:rPr>
          <w:rStyle w:val="Char"/>
          <w:rFonts w:eastAsia="SimSun" w:hint="cs"/>
          <w:rtl/>
        </w:rPr>
        <w:t>.</w:t>
      </w:r>
      <w:r w:rsidR="008D425C" w:rsidRPr="003440A8">
        <w:rPr>
          <w:rStyle w:val="Char"/>
          <w:rFonts w:eastAsia="SimSun" w:hint="cs"/>
          <w:rtl/>
        </w:rPr>
        <w:t xml:space="preserve"> بر ا</w:t>
      </w:r>
      <w:r w:rsidR="00FD4FB6" w:rsidRPr="003440A8">
        <w:rPr>
          <w:rStyle w:val="Char"/>
          <w:rFonts w:eastAsia="SimSun" w:hint="cs"/>
          <w:rtl/>
        </w:rPr>
        <w:t>ی</w:t>
      </w:r>
      <w:r w:rsidR="008D425C" w:rsidRPr="003440A8">
        <w:rPr>
          <w:rStyle w:val="Char"/>
          <w:rFonts w:eastAsia="SimSun" w:hint="cs"/>
          <w:rtl/>
        </w:rPr>
        <w:t xml:space="preserve">ن اساس اشتباه </w:t>
      </w:r>
      <w:r w:rsidR="00FD4FB6" w:rsidRPr="003440A8">
        <w:rPr>
          <w:rStyle w:val="Char"/>
          <w:rFonts w:eastAsia="SimSun" w:hint="cs"/>
          <w:rtl/>
        </w:rPr>
        <w:t>ک</w:t>
      </w:r>
      <w:r w:rsidR="008D425C" w:rsidRPr="003440A8">
        <w:rPr>
          <w:rStyle w:val="Char"/>
          <w:rFonts w:eastAsia="SimSun" w:hint="cs"/>
          <w:rtl/>
        </w:rPr>
        <w:t>سان</w:t>
      </w:r>
      <w:r w:rsidR="00FD4FB6" w:rsidRPr="003440A8">
        <w:rPr>
          <w:rStyle w:val="Char"/>
          <w:rFonts w:eastAsia="SimSun" w:hint="cs"/>
          <w:rtl/>
        </w:rPr>
        <w:t>ی</w:t>
      </w:r>
      <w:r w:rsidR="008D425C" w:rsidRPr="003440A8">
        <w:rPr>
          <w:rStyle w:val="Char"/>
          <w:rFonts w:eastAsia="SimSun" w:hint="cs"/>
          <w:rtl/>
        </w:rPr>
        <w:t xml:space="preserve"> </w:t>
      </w:r>
      <w:r w:rsidR="00FD4FB6" w:rsidRPr="003440A8">
        <w:rPr>
          <w:rStyle w:val="Char"/>
          <w:rFonts w:eastAsia="SimSun" w:hint="cs"/>
          <w:rtl/>
        </w:rPr>
        <w:t>ک</w:t>
      </w:r>
      <w:r w:rsidR="008D425C" w:rsidRPr="003440A8">
        <w:rPr>
          <w:rStyle w:val="Char"/>
          <w:rFonts w:eastAsia="SimSun" w:hint="cs"/>
          <w:rtl/>
        </w:rPr>
        <w:t>ه به ا</w:t>
      </w:r>
      <w:r w:rsidR="00FD4FB6" w:rsidRPr="003440A8">
        <w:rPr>
          <w:rStyle w:val="Char"/>
          <w:rFonts w:eastAsia="SimSun" w:hint="cs"/>
          <w:rtl/>
        </w:rPr>
        <w:t>ی</w:t>
      </w:r>
      <w:r w:rsidR="008D425C" w:rsidRPr="003440A8">
        <w:rPr>
          <w:rStyle w:val="Char"/>
          <w:rFonts w:eastAsia="SimSun" w:hint="cs"/>
          <w:rtl/>
        </w:rPr>
        <w:t>ن حد</w:t>
      </w:r>
      <w:r w:rsidR="00FD4FB6" w:rsidRPr="003440A8">
        <w:rPr>
          <w:rStyle w:val="Char"/>
          <w:rFonts w:eastAsia="SimSun" w:hint="cs"/>
          <w:rtl/>
        </w:rPr>
        <w:t>ی</w:t>
      </w:r>
      <w:r w:rsidR="008D425C" w:rsidRPr="003440A8">
        <w:rPr>
          <w:rStyle w:val="Char"/>
          <w:rFonts w:eastAsia="SimSun" w:hint="cs"/>
          <w:rtl/>
        </w:rPr>
        <w:t>ث متمس</w:t>
      </w:r>
      <w:r w:rsidR="00FD4FB6" w:rsidRPr="003440A8">
        <w:rPr>
          <w:rStyle w:val="Char"/>
          <w:rFonts w:eastAsia="SimSun" w:hint="cs"/>
          <w:rtl/>
        </w:rPr>
        <w:t>ک</w:t>
      </w:r>
      <w:r w:rsidR="008D425C" w:rsidRPr="003440A8">
        <w:rPr>
          <w:rStyle w:val="Char"/>
          <w:rFonts w:eastAsia="SimSun" w:hint="cs"/>
          <w:rtl/>
        </w:rPr>
        <w:t xml:space="preserve"> م</w:t>
      </w:r>
      <w:r w:rsidR="00FD4FB6" w:rsidRPr="003440A8">
        <w:rPr>
          <w:rStyle w:val="Char"/>
          <w:rFonts w:eastAsia="SimSun" w:hint="cs"/>
          <w:rtl/>
        </w:rPr>
        <w:t>ی</w:t>
      </w:r>
      <w:r w:rsidR="000E4CAE" w:rsidRPr="003440A8">
        <w:rPr>
          <w:rStyle w:val="Char"/>
          <w:rFonts w:eastAsia="SimSun" w:hint="cs"/>
          <w:rtl/>
        </w:rPr>
        <w:t>‌</w:t>
      </w:r>
      <w:r w:rsidR="008D425C" w:rsidRPr="003440A8">
        <w:rPr>
          <w:rStyle w:val="Char"/>
          <w:rFonts w:eastAsia="SimSun" w:hint="cs"/>
          <w:rtl/>
        </w:rPr>
        <w:t>شوند تا ب</w:t>
      </w:r>
      <w:r w:rsidR="00FD4FB6" w:rsidRPr="003440A8">
        <w:rPr>
          <w:rStyle w:val="Char"/>
          <w:rFonts w:eastAsia="SimSun" w:hint="cs"/>
          <w:rtl/>
        </w:rPr>
        <w:t>ی</w:t>
      </w:r>
      <w:r w:rsidR="008D425C" w:rsidRPr="003440A8">
        <w:rPr>
          <w:rStyle w:val="Char"/>
          <w:rFonts w:eastAsia="SimSun" w:hint="cs"/>
          <w:rtl/>
        </w:rPr>
        <w:t>عت با امام</w:t>
      </w:r>
      <w:r w:rsidR="00FD4FB6" w:rsidRPr="003440A8">
        <w:rPr>
          <w:rStyle w:val="Char"/>
          <w:rFonts w:eastAsia="SimSun" w:hint="cs"/>
          <w:rtl/>
        </w:rPr>
        <w:t>ی</w:t>
      </w:r>
      <w:r w:rsidR="008D425C" w:rsidRPr="003440A8">
        <w:rPr>
          <w:rStyle w:val="Char"/>
          <w:rFonts w:eastAsia="SimSun" w:hint="cs"/>
          <w:rtl/>
        </w:rPr>
        <w:t xml:space="preserve"> را قبل از برپا </w:t>
      </w:r>
      <w:r w:rsidR="00FD4FB6" w:rsidRPr="003440A8">
        <w:rPr>
          <w:rStyle w:val="Char"/>
          <w:rFonts w:eastAsia="SimSun" w:hint="cs"/>
          <w:rtl/>
        </w:rPr>
        <w:t>ک</w:t>
      </w:r>
      <w:r w:rsidR="008D425C" w:rsidRPr="003440A8">
        <w:rPr>
          <w:rStyle w:val="Char"/>
          <w:rFonts w:eastAsia="SimSun" w:hint="cs"/>
          <w:rtl/>
        </w:rPr>
        <w:t>ردن دعوت و روشنگر</w:t>
      </w:r>
      <w:r w:rsidR="00FD4FB6" w:rsidRPr="003440A8">
        <w:rPr>
          <w:rStyle w:val="Char"/>
          <w:rFonts w:eastAsia="SimSun" w:hint="cs"/>
          <w:rtl/>
        </w:rPr>
        <w:t>ی</w:t>
      </w:r>
      <w:r w:rsidR="008D425C" w:rsidRPr="003440A8">
        <w:rPr>
          <w:rStyle w:val="Char"/>
          <w:rFonts w:eastAsia="SimSun" w:hint="cs"/>
          <w:rtl/>
        </w:rPr>
        <w:t xml:space="preserve"> اثبات </w:t>
      </w:r>
      <w:r w:rsidR="00FD4FB6" w:rsidRPr="003440A8">
        <w:rPr>
          <w:rStyle w:val="Char"/>
          <w:rFonts w:eastAsia="SimSun" w:hint="cs"/>
          <w:rtl/>
        </w:rPr>
        <w:t>ک</w:t>
      </w:r>
      <w:r w:rsidR="008D425C" w:rsidRPr="003440A8">
        <w:rPr>
          <w:rStyle w:val="Char"/>
          <w:rFonts w:eastAsia="SimSun" w:hint="cs"/>
          <w:rtl/>
        </w:rPr>
        <w:t>نند روشن م</w:t>
      </w:r>
      <w:r w:rsidR="00FD4FB6" w:rsidRPr="003440A8">
        <w:rPr>
          <w:rStyle w:val="Char"/>
          <w:rFonts w:eastAsia="SimSun" w:hint="cs"/>
          <w:rtl/>
        </w:rPr>
        <w:t>ی</w:t>
      </w:r>
      <w:r w:rsidR="000E4CAE" w:rsidRPr="003440A8">
        <w:rPr>
          <w:rStyle w:val="Char"/>
          <w:rFonts w:eastAsia="SimSun" w:hint="cs"/>
          <w:rtl/>
        </w:rPr>
        <w:t>‌</w:t>
      </w:r>
      <w:r w:rsidR="008D425C" w:rsidRPr="003440A8">
        <w:rPr>
          <w:rStyle w:val="Char"/>
          <w:rFonts w:eastAsia="SimSun" w:hint="cs"/>
          <w:rtl/>
        </w:rPr>
        <w:t>گردد</w:t>
      </w:r>
      <w:r w:rsidR="000E4CAE" w:rsidRPr="003440A8">
        <w:rPr>
          <w:rStyle w:val="Char"/>
          <w:rFonts w:eastAsia="SimSun" w:hint="cs"/>
          <w:rtl/>
        </w:rPr>
        <w:t>،</w:t>
      </w:r>
      <w:r w:rsidR="008D425C" w:rsidRPr="003440A8">
        <w:rPr>
          <w:rStyle w:val="Char"/>
          <w:rFonts w:eastAsia="SimSun" w:hint="cs"/>
          <w:rtl/>
        </w:rPr>
        <w:t xml:space="preserve"> و لازم به دانستن است </w:t>
      </w:r>
      <w:r w:rsidR="00FD4FB6" w:rsidRPr="003440A8">
        <w:rPr>
          <w:rStyle w:val="Char"/>
          <w:rFonts w:eastAsia="SimSun" w:hint="cs"/>
          <w:rtl/>
        </w:rPr>
        <w:t>ک</w:t>
      </w:r>
      <w:r w:rsidR="008D425C" w:rsidRPr="003440A8">
        <w:rPr>
          <w:rStyle w:val="Char"/>
          <w:rFonts w:eastAsia="SimSun" w:hint="cs"/>
          <w:rtl/>
        </w:rPr>
        <w:t>ه رسول الله</w:t>
      </w:r>
      <w:r w:rsidR="000E4CAE">
        <w:rPr>
          <w:rFonts w:cs="CTraditional Arabic" w:hint="cs"/>
          <w:sz w:val="28"/>
          <w:szCs w:val="28"/>
          <w:rtl/>
        </w:rPr>
        <w:t>ص</w:t>
      </w:r>
      <w:r w:rsidR="000E4CAE" w:rsidRPr="003440A8">
        <w:rPr>
          <w:rStyle w:val="Char"/>
          <w:rFonts w:eastAsia="SimSun" w:hint="cs"/>
          <w:rtl/>
        </w:rPr>
        <w:t xml:space="preserve"> </w:t>
      </w:r>
      <w:r w:rsidR="008D425C" w:rsidRPr="003440A8">
        <w:rPr>
          <w:rStyle w:val="Char"/>
          <w:rFonts w:eastAsia="SimSun" w:hint="cs"/>
          <w:rtl/>
        </w:rPr>
        <w:t>تنها زمان</w:t>
      </w:r>
      <w:r w:rsidR="00FD4FB6" w:rsidRPr="003440A8">
        <w:rPr>
          <w:rStyle w:val="Char"/>
          <w:rFonts w:eastAsia="SimSun" w:hint="cs"/>
          <w:rtl/>
        </w:rPr>
        <w:t>ی</w:t>
      </w:r>
      <w:r w:rsidR="008D425C" w:rsidRPr="003440A8">
        <w:rPr>
          <w:rStyle w:val="Char"/>
          <w:rFonts w:eastAsia="SimSun" w:hint="cs"/>
          <w:rtl/>
        </w:rPr>
        <w:t xml:space="preserve"> </w:t>
      </w:r>
      <w:r w:rsidR="00FD4FB6" w:rsidRPr="003440A8">
        <w:rPr>
          <w:rStyle w:val="Char"/>
          <w:rFonts w:eastAsia="SimSun" w:hint="cs"/>
          <w:rtl/>
        </w:rPr>
        <w:t>ک</w:t>
      </w:r>
      <w:r w:rsidR="008D425C" w:rsidRPr="003440A8">
        <w:rPr>
          <w:rStyle w:val="Char"/>
          <w:rFonts w:eastAsia="SimSun" w:hint="cs"/>
          <w:rtl/>
        </w:rPr>
        <w:t>ه حق آش</w:t>
      </w:r>
      <w:r w:rsidR="00FD4FB6" w:rsidRPr="003440A8">
        <w:rPr>
          <w:rStyle w:val="Char"/>
          <w:rFonts w:eastAsia="SimSun" w:hint="cs"/>
          <w:rtl/>
        </w:rPr>
        <w:t>ک</w:t>
      </w:r>
      <w:r w:rsidR="008D425C" w:rsidRPr="003440A8">
        <w:rPr>
          <w:rStyle w:val="Char"/>
          <w:rFonts w:eastAsia="SimSun" w:hint="cs"/>
          <w:rtl/>
        </w:rPr>
        <w:t>ار و ب</w:t>
      </w:r>
      <w:r w:rsidR="00FD4FB6" w:rsidRPr="003440A8">
        <w:rPr>
          <w:rStyle w:val="Char"/>
          <w:rFonts w:eastAsia="SimSun" w:hint="cs"/>
          <w:rtl/>
        </w:rPr>
        <w:t>ی</w:t>
      </w:r>
      <w:r w:rsidR="008D425C" w:rsidRPr="003440A8">
        <w:rPr>
          <w:rStyle w:val="Char"/>
          <w:rFonts w:eastAsia="SimSun" w:hint="cs"/>
          <w:rtl/>
        </w:rPr>
        <w:t>ان شده بود با انصار ب</w:t>
      </w:r>
      <w:r w:rsidR="00FD4FB6" w:rsidRPr="003440A8">
        <w:rPr>
          <w:rStyle w:val="Char"/>
          <w:rFonts w:eastAsia="SimSun" w:hint="cs"/>
          <w:rtl/>
        </w:rPr>
        <w:t>ی</w:t>
      </w:r>
      <w:r w:rsidR="008D425C" w:rsidRPr="003440A8">
        <w:rPr>
          <w:rStyle w:val="Char"/>
          <w:rFonts w:eastAsia="SimSun" w:hint="cs"/>
          <w:rtl/>
        </w:rPr>
        <w:t xml:space="preserve">عت </w:t>
      </w:r>
      <w:r w:rsidR="00FD4FB6" w:rsidRPr="003440A8">
        <w:rPr>
          <w:rStyle w:val="Char"/>
          <w:rFonts w:eastAsia="SimSun" w:hint="cs"/>
          <w:rtl/>
        </w:rPr>
        <w:t>ک</w:t>
      </w:r>
      <w:r w:rsidR="008D425C" w:rsidRPr="003440A8">
        <w:rPr>
          <w:rStyle w:val="Char"/>
          <w:rFonts w:eastAsia="SimSun" w:hint="cs"/>
          <w:rtl/>
        </w:rPr>
        <w:t>رد و آن هم ب</w:t>
      </w:r>
      <w:r w:rsidR="00FD4FB6" w:rsidRPr="003440A8">
        <w:rPr>
          <w:rStyle w:val="Char"/>
          <w:rFonts w:eastAsia="SimSun" w:hint="cs"/>
          <w:rtl/>
        </w:rPr>
        <w:t>ی</w:t>
      </w:r>
      <w:r w:rsidR="008D425C" w:rsidRPr="003440A8">
        <w:rPr>
          <w:rStyle w:val="Char"/>
          <w:rFonts w:eastAsia="SimSun" w:hint="cs"/>
          <w:rtl/>
        </w:rPr>
        <w:t>عت گرفتنش تنها به خاطر ا</w:t>
      </w:r>
      <w:r w:rsidR="00FD4FB6" w:rsidRPr="003440A8">
        <w:rPr>
          <w:rStyle w:val="Char"/>
          <w:rFonts w:eastAsia="SimSun" w:hint="cs"/>
          <w:rtl/>
        </w:rPr>
        <w:t>ی</w:t>
      </w:r>
      <w:r w:rsidR="008D425C" w:rsidRPr="003440A8">
        <w:rPr>
          <w:rStyle w:val="Char"/>
          <w:rFonts w:eastAsia="SimSun" w:hint="cs"/>
          <w:rtl/>
        </w:rPr>
        <w:t>مان آوردن و متمس</w:t>
      </w:r>
      <w:r w:rsidR="00FD4FB6" w:rsidRPr="003440A8">
        <w:rPr>
          <w:rStyle w:val="Char"/>
          <w:rFonts w:eastAsia="SimSun" w:hint="cs"/>
          <w:rtl/>
        </w:rPr>
        <w:t>ک</w:t>
      </w:r>
      <w:r w:rsidR="008D425C" w:rsidRPr="003440A8">
        <w:rPr>
          <w:rStyle w:val="Char"/>
          <w:rFonts w:eastAsia="SimSun" w:hint="cs"/>
          <w:rtl/>
        </w:rPr>
        <w:t xml:space="preserve"> شدن به فضا</w:t>
      </w:r>
      <w:r w:rsidR="00FD4FB6" w:rsidRPr="003440A8">
        <w:rPr>
          <w:rStyle w:val="Char"/>
          <w:rFonts w:eastAsia="SimSun" w:hint="cs"/>
          <w:rtl/>
        </w:rPr>
        <w:t>ی</w:t>
      </w:r>
      <w:r w:rsidR="008D425C" w:rsidRPr="003440A8">
        <w:rPr>
          <w:rStyle w:val="Char"/>
          <w:rFonts w:eastAsia="SimSun" w:hint="cs"/>
          <w:rtl/>
        </w:rPr>
        <w:t>ل اعمال و دور</w:t>
      </w:r>
      <w:r w:rsidR="00FD4FB6" w:rsidRPr="003440A8">
        <w:rPr>
          <w:rStyle w:val="Char"/>
          <w:rFonts w:eastAsia="SimSun" w:hint="cs"/>
          <w:rtl/>
        </w:rPr>
        <w:t>ی</w:t>
      </w:r>
      <w:r w:rsidR="008D425C" w:rsidRPr="003440A8">
        <w:rPr>
          <w:rStyle w:val="Char"/>
          <w:rFonts w:eastAsia="SimSun" w:hint="cs"/>
          <w:rtl/>
        </w:rPr>
        <w:t xml:space="preserve"> جستن از من</w:t>
      </w:r>
      <w:r w:rsidR="00FD4FB6" w:rsidRPr="003440A8">
        <w:rPr>
          <w:rStyle w:val="Char"/>
          <w:rFonts w:eastAsia="SimSun" w:hint="cs"/>
          <w:rtl/>
        </w:rPr>
        <w:t>ک</w:t>
      </w:r>
      <w:r w:rsidR="008D425C" w:rsidRPr="003440A8">
        <w:rPr>
          <w:rStyle w:val="Char"/>
          <w:rFonts w:eastAsia="SimSun" w:hint="cs"/>
          <w:rtl/>
        </w:rPr>
        <w:t>رات بود و ب</w:t>
      </w:r>
      <w:r w:rsidR="00FD4FB6" w:rsidRPr="003440A8">
        <w:rPr>
          <w:rStyle w:val="Char"/>
          <w:rFonts w:eastAsia="SimSun" w:hint="cs"/>
          <w:rtl/>
        </w:rPr>
        <w:t>ی</w:t>
      </w:r>
      <w:r w:rsidR="008D425C" w:rsidRPr="003440A8">
        <w:rPr>
          <w:rStyle w:val="Char"/>
          <w:rFonts w:eastAsia="SimSun" w:hint="cs"/>
          <w:rtl/>
        </w:rPr>
        <w:t>عت دوم ن</w:t>
      </w:r>
      <w:r w:rsidR="00FD4FB6" w:rsidRPr="003440A8">
        <w:rPr>
          <w:rStyle w:val="Char"/>
          <w:rFonts w:eastAsia="SimSun" w:hint="cs"/>
          <w:rtl/>
        </w:rPr>
        <w:t>ی</w:t>
      </w:r>
      <w:r w:rsidR="008D425C" w:rsidRPr="003440A8">
        <w:rPr>
          <w:rStyle w:val="Char"/>
          <w:rFonts w:eastAsia="SimSun" w:hint="cs"/>
          <w:rtl/>
        </w:rPr>
        <w:t xml:space="preserve">ز </w:t>
      </w:r>
      <w:r w:rsidR="00FD4FB6" w:rsidRPr="003440A8">
        <w:rPr>
          <w:rStyle w:val="Char"/>
          <w:rFonts w:eastAsia="SimSun" w:hint="cs"/>
          <w:rtl/>
        </w:rPr>
        <w:t>ک</w:t>
      </w:r>
      <w:r w:rsidR="008D425C" w:rsidRPr="003440A8">
        <w:rPr>
          <w:rStyle w:val="Char"/>
          <w:rFonts w:eastAsia="SimSun" w:hint="cs"/>
          <w:rtl/>
        </w:rPr>
        <w:t>ه با انصار منعقد گرد</w:t>
      </w:r>
      <w:r w:rsidR="00FD4FB6" w:rsidRPr="003440A8">
        <w:rPr>
          <w:rStyle w:val="Char"/>
          <w:rFonts w:eastAsia="SimSun" w:hint="cs"/>
          <w:rtl/>
        </w:rPr>
        <w:t>ی</w:t>
      </w:r>
      <w:r w:rsidR="008D425C" w:rsidRPr="003440A8">
        <w:rPr>
          <w:rStyle w:val="Char"/>
          <w:rFonts w:eastAsia="SimSun" w:hint="cs"/>
          <w:rtl/>
        </w:rPr>
        <w:t>د برا</w:t>
      </w:r>
      <w:r w:rsidR="00FD4FB6" w:rsidRPr="003440A8">
        <w:rPr>
          <w:rStyle w:val="Char"/>
          <w:rFonts w:eastAsia="SimSun" w:hint="cs"/>
          <w:rtl/>
        </w:rPr>
        <w:t>ی</w:t>
      </w:r>
      <w:r w:rsidR="008D425C" w:rsidRPr="003440A8">
        <w:rPr>
          <w:rStyle w:val="Char"/>
          <w:rFonts w:eastAsia="SimSun" w:hint="cs"/>
          <w:rtl/>
        </w:rPr>
        <w:t xml:space="preserve"> تحقق بخش</w:t>
      </w:r>
      <w:r w:rsidR="00FD4FB6" w:rsidRPr="003440A8">
        <w:rPr>
          <w:rStyle w:val="Char"/>
          <w:rFonts w:eastAsia="SimSun" w:hint="cs"/>
          <w:rtl/>
        </w:rPr>
        <w:t>ی</w:t>
      </w:r>
      <w:r w:rsidR="008D425C" w:rsidRPr="003440A8">
        <w:rPr>
          <w:rStyle w:val="Char"/>
          <w:rFonts w:eastAsia="SimSun" w:hint="cs"/>
          <w:rtl/>
        </w:rPr>
        <w:t>دن به ام</w:t>
      </w:r>
      <w:r w:rsidR="00FD4FB6" w:rsidRPr="003440A8">
        <w:rPr>
          <w:rStyle w:val="Char"/>
          <w:rFonts w:eastAsia="SimSun" w:hint="cs"/>
          <w:rtl/>
        </w:rPr>
        <w:t>ک</w:t>
      </w:r>
      <w:r w:rsidR="008D425C" w:rsidRPr="003440A8">
        <w:rPr>
          <w:rStyle w:val="Char"/>
          <w:rFonts w:eastAsia="SimSun" w:hint="cs"/>
          <w:rtl/>
        </w:rPr>
        <w:t>ان هجرت و مح</w:t>
      </w:r>
      <w:r w:rsidR="00FD4FB6" w:rsidRPr="003440A8">
        <w:rPr>
          <w:rStyle w:val="Char"/>
          <w:rFonts w:eastAsia="SimSun" w:hint="cs"/>
          <w:rtl/>
        </w:rPr>
        <w:t>ک</w:t>
      </w:r>
      <w:r w:rsidR="008D425C" w:rsidRPr="003440A8">
        <w:rPr>
          <w:rStyle w:val="Char"/>
          <w:rFonts w:eastAsia="SimSun" w:hint="cs"/>
          <w:rtl/>
        </w:rPr>
        <w:t>م نمودن موقف انصار نسبت به رسول الله</w:t>
      </w:r>
      <w:r w:rsidR="000E4CAE">
        <w:rPr>
          <w:rFonts w:cs="CTraditional Arabic" w:hint="cs"/>
          <w:sz w:val="28"/>
          <w:szCs w:val="28"/>
          <w:rtl/>
        </w:rPr>
        <w:t>ص</w:t>
      </w:r>
      <w:r w:rsidR="000E4CAE" w:rsidRPr="003440A8">
        <w:rPr>
          <w:rStyle w:val="Char"/>
          <w:rFonts w:eastAsia="SimSun" w:hint="cs"/>
          <w:rtl/>
        </w:rPr>
        <w:t xml:space="preserve"> </w:t>
      </w:r>
      <w:r w:rsidR="008D425C" w:rsidRPr="003440A8">
        <w:rPr>
          <w:rStyle w:val="Char"/>
          <w:rFonts w:eastAsia="SimSun" w:hint="cs"/>
          <w:rtl/>
        </w:rPr>
        <w:t>و مطمئن شدن نسبت به پا</w:t>
      </w:r>
      <w:r w:rsidR="00FD4FB6" w:rsidRPr="003440A8">
        <w:rPr>
          <w:rStyle w:val="Char"/>
          <w:rFonts w:eastAsia="SimSun" w:hint="cs"/>
          <w:rtl/>
        </w:rPr>
        <w:t>کی</w:t>
      </w:r>
      <w:r w:rsidR="008D425C" w:rsidRPr="003440A8">
        <w:rPr>
          <w:rStyle w:val="Char"/>
          <w:rFonts w:eastAsia="SimSun" w:hint="cs"/>
          <w:rtl/>
        </w:rPr>
        <w:t xml:space="preserve"> و صفا</w:t>
      </w:r>
      <w:r w:rsidR="00FD4FB6" w:rsidRPr="003440A8">
        <w:rPr>
          <w:rStyle w:val="Char"/>
          <w:rFonts w:eastAsia="SimSun" w:hint="cs"/>
          <w:rtl/>
        </w:rPr>
        <w:t>ی</w:t>
      </w:r>
      <w:r w:rsidR="008D425C" w:rsidRPr="003440A8">
        <w:rPr>
          <w:rStyle w:val="Char"/>
          <w:rFonts w:eastAsia="SimSun" w:hint="cs"/>
          <w:rtl/>
        </w:rPr>
        <w:t xml:space="preserve"> جو حا</w:t>
      </w:r>
      <w:r w:rsidR="00FD4FB6" w:rsidRPr="003440A8">
        <w:rPr>
          <w:rStyle w:val="Char"/>
          <w:rFonts w:eastAsia="SimSun" w:hint="cs"/>
          <w:rtl/>
        </w:rPr>
        <w:t>ک</w:t>
      </w:r>
      <w:r w:rsidR="008D425C" w:rsidRPr="003440A8">
        <w:rPr>
          <w:rStyle w:val="Char"/>
          <w:rFonts w:eastAsia="SimSun" w:hint="cs"/>
          <w:rtl/>
        </w:rPr>
        <w:t>م بر مد</w:t>
      </w:r>
      <w:r w:rsidR="00FD4FB6" w:rsidRPr="003440A8">
        <w:rPr>
          <w:rStyle w:val="Char"/>
          <w:rFonts w:eastAsia="SimSun" w:hint="cs"/>
          <w:rtl/>
        </w:rPr>
        <w:t>ی</w:t>
      </w:r>
      <w:r w:rsidR="008D425C" w:rsidRPr="003440A8">
        <w:rPr>
          <w:rStyle w:val="Char"/>
          <w:rFonts w:eastAsia="SimSun" w:hint="cs"/>
          <w:rtl/>
        </w:rPr>
        <w:t>نه بود.</w:t>
      </w:r>
    </w:p>
    <w:p w:rsidR="008D425C" w:rsidRPr="00DA5061" w:rsidRDefault="008D425C" w:rsidP="008A4880">
      <w:pPr>
        <w:pStyle w:val="a"/>
        <w:keepNext w:val="0"/>
        <w:rPr>
          <w:rStyle w:val="Char5"/>
          <w:rFonts w:eastAsia="SimSun"/>
          <w:rtl/>
        </w:rPr>
      </w:pPr>
      <w:r w:rsidRPr="004402A3">
        <w:rPr>
          <w:rFonts w:eastAsia="SimSun" w:hint="cs"/>
          <w:rtl/>
        </w:rPr>
        <w:t>آلوس</w:t>
      </w:r>
      <w:r w:rsidR="00FD4FB6" w:rsidRPr="004402A3">
        <w:rPr>
          <w:rFonts w:eastAsia="SimSun" w:hint="cs"/>
          <w:rtl/>
        </w:rPr>
        <w:t>ی</w:t>
      </w:r>
      <w:r w:rsidRPr="004402A3">
        <w:rPr>
          <w:rFonts w:eastAsia="SimSun" w:hint="cs"/>
          <w:rtl/>
        </w:rPr>
        <w:t xml:space="preserve"> در تفس</w:t>
      </w:r>
      <w:r w:rsidR="00FD4FB6" w:rsidRPr="004402A3">
        <w:rPr>
          <w:rFonts w:eastAsia="SimSun" w:hint="cs"/>
          <w:rtl/>
        </w:rPr>
        <w:t>ی</w:t>
      </w:r>
      <w:r w:rsidRPr="004402A3">
        <w:rPr>
          <w:rFonts w:eastAsia="SimSun" w:hint="cs"/>
          <w:rtl/>
        </w:rPr>
        <w:t>رش ز</w:t>
      </w:r>
      <w:r w:rsidR="00FD4FB6" w:rsidRPr="004402A3">
        <w:rPr>
          <w:rFonts w:eastAsia="SimSun" w:hint="cs"/>
          <w:rtl/>
        </w:rPr>
        <w:t>ی</w:t>
      </w:r>
      <w:r w:rsidRPr="004402A3">
        <w:rPr>
          <w:rFonts w:eastAsia="SimSun" w:hint="cs"/>
          <w:rtl/>
        </w:rPr>
        <w:t>ر آ</w:t>
      </w:r>
      <w:r w:rsidR="00FD4FB6" w:rsidRPr="004402A3">
        <w:rPr>
          <w:rFonts w:eastAsia="SimSun" w:hint="cs"/>
          <w:rtl/>
        </w:rPr>
        <w:t>ی</w:t>
      </w:r>
      <w:r w:rsidRPr="004402A3">
        <w:rPr>
          <w:rFonts w:eastAsia="SimSun" w:hint="cs"/>
          <w:rtl/>
        </w:rPr>
        <w:t>ه</w:t>
      </w:r>
      <w:r w:rsidR="00DD6D16">
        <w:rPr>
          <w:rFonts w:eastAsia="SimSun" w:hint="cs"/>
          <w:rtl/>
        </w:rPr>
        <w:t xml:space="preserve"> </w:t>
      </w:r>
      <w:r w:rsidR="00DD6D16">
        <w:rPr>
          <w:rFonts w:ascii="Traditional Arabic" w:eastAsia="SimSun" w:hAnsi="Traditional Arabic" w:cs="Traditional Arabic"/>
          <w:rtl/>
        </w:rPr>
        <w:t>﴿</w:t>
      </w:r>
      <w:r w:rsidR="00DD6D16" w:rsidRPr="00DA5061">
        <w:rPr>
          <w:rStyle w:val="Char5"/>
          <w:rtl/>
        </w:rPr>
        <w:t>وَيُزَكِّيهِمۡۖ</w:t>
      </w:r>
      <w:r w:rsidR="00DD6D16">
        <w:rPr>
          <w:rFonts w:ascii="Traditional Arabic" w:eastAsia="SimSun" w:hAnsi="Traditional Arabic" w:cs="Traditional Arabic"/>
          <w:rtl/>
        </w:rPr>
        <w:t>﴾</w:t>
      </w:r>
      <w:r w:rsidR="000E4CAE" w:rsidRPr="004402A3">
        <w:rPr>
          <w:rFonts w:eastAsia="SimSun" w:hint="cs"/>
          <w:rtl/>
        </w:rPr>
        <w:t xml:space="preserve"> </w:t>
      </w:r>
      <w:r w:rsidR="00016BEE" w:rsidRPr="004402A3">
        <w:rPr>
          <w:rFonts w:eastAsia="SimSun" w:hint="cs"/>
          <w:rtl/>
        </w:rPr>
        <w:t>در سوره الجمعة سخن از رابطه ب</w:t>
      </w:r>
      <w:r w:rsidR="00FD4FB6" w:rsidRPr="004402A3">
        <w:rPr>
          <w:rFonts w:eastAsia="SimSun" w:hint="cs"/>
          <w:rtl/>
        </w:rPr>
        <w:t>ی</w:t>
      </w:r>
      <w:r w:rsidR="00016BEE" w:rsidRPr="004402A3">
        <w:rPr>
          <w:rFonts w:eastAsia="SimSun" w:hint="cs"/>
          <w:rtl/>
        </w:rPr>
        <w:t>ن</w:t>
      </w:r>
      <w:r w:rsidR="000E3700" w:rsidRPr="004402A3">
        <w:rPr>
          <w:rFonts w:eastAsia="SimSun" w:hint="cs"/>
          <w:rtl/>
        </w:rPr>
        <w:t xml:space="preserve"> </w:t>
      </w:r>
      <w:r w:rsidR="00016BEE" w:rsidRPr="004402A3">
        <w:rPr>
          <w:rFonts w:eastAsia="SimSun" w:hint="cs"/>
          <w:rtl/>
        </w:rPr>
        <w:t>متصوفه به م</w:t>
      </w:r>
      <w:r w:rsidR="00FD4FB6" w:rsidRPr="004402A3">
        <w:rPr>
          <w:rFonts w:eastAsia="SimSun" w:hint="cs"/>
          <w:rtl/>
        </w:rPr>
        <w:t>ی</w:t>
      </w:r>
      <w:r w:rsidR="00016BEE" w:rsidRPr="004402A3">
        <w:rPr>
          <w:rFonts w:eastAsia="SimSun" w:hint="cs"/>
          <w:rtl/>
        </w:rPr>
        <w:t>ان م</w:t>
      </w:r>
      <w:r w:rsidR="00FD4FB6" w:rsidRPr="004402A3">
        <w:rPr>
          <w:rFonts w:eastAsia="SimSun" w:hint="cs"/>
          <w:rtl/>
        </w:rPr>
        <w:t>ی</w:t>
      </w:r>
      <w:r w:rsidR="000E3700" w:rsidRPr="004402A3">
        <w:rPr>
          <w:rFonts w:eastAsia="SimSun" w:hint="cs"/>
          <w:rtl/>
        </w:rPr>
        <w:t>‌</w:t>
      </w:r>
      <w:r w:rsidR="00016BEE" w:rsidRPr="004402A3">
        <w:rPr>
          <w:rFonts w:eastAsia="SimSun" w:hint="cs"/>
          <w:rtl/>
        </w:rPr>
        <w:t>آورد و در موردشان م</w:t>
      </w:r>
      <w:r w:rsidR="00FD4FB6" w:rsidRPr="004402A3">
        <w:rPr>
          <w:rFonts w:eastAsia="SimSun" w:hint="cs"/>
          <w:rtl/>
        </w:rPr>
        <w:t>ی</w:t>
      </w:r>
      <w:r w:rsidR="000E3700" w:rsidRPr="004402A3">
        <w:rPr>
          <w:rFonts w:eastAsia="SimSun" w:hint="cs"/>
          <w:rtl/>
        </w:rPr>
        <w:t>‌</w:t>
      </w:r>
      <w:r w:rsidR="00016BEE" w:rsidRPr="004402A3">
        <w:rPr>
          <w:rFonts w:eastAsia="SimSun" w:hint="cs"/>
          <w:rtl/>
        </w:rPr>
        <w:t>گو</w:t>
      </w:r>
      <w:r w:rsidR="00FD4FB6" w:rsidRPr="004402A3">
        <w:rPr>
          <w:rFonts w:eastAsia="SimSun" w:hint="cs"/>
          <w:rtl/>
        </w:rPr>
        <w:t>ی</w:t>
      </w:r>
      <w:r w:rsidR="00016BEE" w:rsidRPr="004402A3">
        <w:rPr>
          <w:rFonts w:eastAsia="SimSun" w:hint="cs"/>
          <w:rtl/>
        </w:rPr>
        <w:t>د:</w:t>
      </w:r>
      <w:r w:rsidR="000E3700" w:rsidRPr="004402A3">
        <w:rPr>
          <w:rFonts w:eastAsia="SimSun" w:hint="cs"/>
          <w:rtl/>
        </w:rPr>
        <w:t xml:space="preserve"> </w:t>
      </w:r>
      <w:r w:rsidR="000E3700">
        <w:rPr>
          <w:rFonts w:cs="CTraditional Arabic" w:hint="cs"/>
          <w:rtl/>
        </w:rPr>
        <w:t>«</w:t>
      </w:r>
      <w:r w:rsidR="004402A3" w:rsidRPr="004402A3">
        <w:rPr>
          <w:rFonts w:eastAsia="SimSun" w:hint="cs"/>
          <w:rtl/>
        </w:rPr>
        <w:t>...</w:t>
      </w:r>
      <w:r w:rsidR="00016BEE" w:rsidRPr="004402A3">
        <w:rPr>
          <w:rFonts w:eastAsia="SimSun" w:hint="cs"/>
          <w:rtl/>
        </w:rPr>
        <w:t>رابطه را اظهار داشته و در موردش م</w:t>
      </w:r>
      <w:r w:rsidR="00FD4FB6" w:rsidRPr="004402A3">
        <w:rPr>
          <w:rFonts w:eastAsia="SimSun" w:hint="cs"/>
          <w:rtl/>
        </w:rPr>
        <w:t>ی</w:t>
      </w:r>
      <w:r w:rsidR="000E3700" w:rsidRPr="004402A3">
        <w:rPr>
          <w:rFonts w:eastAsia="SimSun" w:hint="cs"/>
          <w:rtl/>
        </w:rPr>
        <w:t>‌</w:t>
      </w:r>
      <w:r w:rsidR="00016BEE" w:rsidRPr="004402A3">
        <w:rPr>
          <w:rFonts w:eastAsia="SimSun" w:hint="cs"/>
          <w:rtl/>
        </w:rPr>
        <w:t>گو</w:t>
      </w:r>
      <w:r w:rsidR="00FD4FB6" w:rsidRPr="004402A3">
        <w:rPr>
          <w:rFonts w:eastAsia="SimSun" w:hint="cs"/>
          <w:rtl/>
        </w:rPr>
        <w:t>ی</w:t>
      </w:r>
      <w:r w:rsidR="00016BEE" w:rsidRPr="004402A3">
        <w:rPr>
          <w:rFonts w:eastAsia="SimSun" w:hint="cs"/>
          <w:rtl/>
        </w:rPr>
        <w:t>ند</w:t>
      </w:r>
      <w:r w:rsidR="000E3700" w:rsidRPr="004402A3">
        <w:rPr>
          <w:rFonts w:eastAsia="SimSun" w:hint="cs"/>
          <w:rtl/>
        </w:rPr>
        <w:t>:</w:t>
      </w:r>
      <w:r w:rsidR="00016BEE" w:rsidRPr="004402A3">
        <w:rPr>
          <w:rFonts w:eastAsia="SimSun" w:hint="cs"/>
          <w:rtl/>
        </w:rPr>
        <w:t xml:space="preserve"> به بر</w:t>
      </w:r>
      <w:r w:rsidR="00FD4FB6" w:rsidRPr="004402A3">
        <w:rPr>
          <w:rFonts w:eastAsia="SimSun" w:hint="cs"/>
          <w:rtl/>
        </w:rPr>
        <w:t>ک</w:t>
      </w:r>
      <w:r w:rsidR="00016BEE" w:rsidRPr="004402A3">
        <w:rPr>
          <w:rFonts w:eastAsia="SimSun" w:hint="cs"/>
          <w:rtl/>
        </w:rPr>
        <w:t>ت آن دل آماده در</w:t>
      </w:r>
      <w:r w:rsidR="00FD4FB6" w:rsidRPr="004402A3">
        <w:rPr>
          <w:rFonts w:eastAsia="SimSun" w:hint="cs"/>
          <w:rtl/>
        </w:rPr>
        <w:t>ی</w:t>
      </w:r>
      <w:r w:rsidR="00016BEE" w:rsidRPr="004402A3">
        <w:rPr>
          <w:rFonts w:eastAsia="SimSun" w:hint="cs"/>
          <w:rtl/>
        </w:rPr>
        <w:t>افت ف</w:t>
      </w:r>
      <w:r w:rsidR="00FD4FB6" w:rsidRPr="004402A3">
        <w:rPr>
          <w:rFonts w:eastAsia="SimSun" w:hint="cs"/>
          <w:rtl/>
        </w:rPr>
        <w:t>ی</w:t>
      </w:r>
      <w:r w:rsidR="00016BEE" w:rsidRPr="004402A3">
        <w:rPr>
          <w:rFonts w:eastAsia="SimSun" w:hint="cs"/>
          <w:rtl/>
        </w:rPr>
        <w:t>ض و بخشش م</w:t>
      </w:r>
      <w:r w:rsidR="00FD4FB6" w:rsidRPr="004402A3">
        <w:rPr>
          <w:rFonts w:eastAsia="SimSun" w:hint="cs"/>
          <w:rtl/>
        </w:rPr>
        <w:t>ی</w:t>
      </w:r>
      <w:r w:rsidR="000E3700" w:rsidRPr="004402A3">
        <w:rPr>
          <w:rFonts w:eastAsia="SimSun" w:hint="cs"/>
          <w:rtl/>
        </w:rPr>
        <w:t>‌</w:t>
      </w:r>
      <w:r w:rsidR="00016BEE" w:rsidRPr="004402A3">
        <w:rPr>
          <w:rFonts w:eastAsia="SimSun" w:hint="cs"/>
          <w:rtl/>
        </w:rPr>
        <w:t xml:space="preserve">گردد </w:t>
      </w:r>
      <w:r w:rsidR="00FD4FB6" w:rsidRPr="004402A3">
        <w:rPr>
          <w:rFonts w:eastAsia="SimSun" w:hint="cs"/>
          <w:rtl/>
        </w:rPr>
        <w:t>ک</w:t>
      </w:r>
      <w:r w:rsidR="00016BEE" w:rsidRPr="004402A3">
        <w:rPr>
          <w:rFonts w:eastAsia="SimSun" w:hint="cs"/>
          <w:rtl/>
        </w:rPr>
        <w:t>ه برا</w:t>
      </w:r>
      <w:r w:rsidR="00FD4FB6" w:rsidRPr="004402A3">
        <w:rPr>
          <w:rFonts w:eastAsia="SimSun" w:hint="cs"/>
          <w:rtl/>
        </w:rPr>
        <w:t>ی</w:t>
      </w:r>
      <w:r w:rsidR="00016BEE" w:rsidRPr="004402A3">
        <w:rPr>
          <w:rFonts w:eastAsia="SimSun" w:hint="cs"/>
          <w:rtl/>
        </w:rPr>
        <w:t xml:space="preserve"> اثبات آن دل</w:t>
      </w:r>
      <w:r w:rsidR="00FD4FB6" w:rsidRPr="004402A3">
        <w:rPr>
          <w:rFonts w:eastAsia="SimSun" w:hint="cs"/>
          <w:rtl/>
        </w:rPr>
        <w:t>ی</w:t>
      </w:r>
      <w:r w:rsidR="00016BEE" w:rsidRPr="004402A3">
        <w:rPr>
          <w:rFonts w:eastAsia="SimSun" w:hint="cs"/>
          <w:rtl/>
        </w:rPr>
        <w:t>ل</w:t>
      </w:r>
      <w:r w:rsidR="00FD4FB6" w:rsidRPr="004402A3">
        <w:rPr>
          <w:rFonts w:eastAsia="SimSun" w:hint="cs"/>
          <w:rtl/>
        </w:rPr>
        <w:t>ی</w:t>
      </w:r>
      <w:r w:rsidR="00016BEE" w:rsidRPr="004402A3">
        <w:rPr>
          <w:rFonts w:eastAsia="SimSun" w:hint="cs"/>
          <w:rtl/>
        </w:rPr>
        <w:t xml:space="preserve"> از شارع بزرگ اسلام</w:t>
      </w:r>
      <w:r w:rsidR="000E3700">
        <w:rPr>
          <w:rFonts w:cs="CTraditional Arabic" w:hint="cs"/>
          <w:rtl/>
        </w:rPr>
        <w:t>ص</w:t>
      </w:r>
      <w:r w:rsidR="000E3700" w:rsidRPr="004402A3">
        <w:rPr>
          <w:rFonts w:eastAsia="SimSun" w:hint="cs"/>
          <w:rtl/>
        </w:rPr>
        <w:t xml:space="preserve"> </w:t>
      </w:r>
      <w:r w:rsidR="00016BEE" w:rsidRPr="004402A3">
        <w:rPr>
          <w:rFonts w:eastAsia="SimSun" w:hint="cs"/>
          <w:rtl/>
        </w:rPr>
        <w:t>و از جانش</w:t>
      </w:r>
      <w:r w:rsidR="00FD4FB6" w:rsidRPr="004402A3">
        <w:rPr>
          <w:rFonts w:eastAsia="SimSun" w:hint="cs"/>
          <w:rtl/>
        </w:rPr>
        <w:t>ی</w:t>
      </w:r>
      <w:r w:rsidR="00016BEE" w:rsidRPr="004402A3">
        <w:rPr>
          <w:rFonts w:eastAsia="SimSun" w:hint="cs"/>
          <w:rtl/>
        </w:rPr>
        <w:t>نانش</w:t>
      </w:r>
      <w:r w:rsidR="004402A3">
        <w:rPr>
          <w:rFonts w:eastAsia="SimSun" w:hint="cs"/>
          <w:rtl/>
        </w:rPr>
        <w:t>ا</w:t>
      </w:r>
      <w:r w:rsidR="00637F8E" w:rsidRPr="004402A3">
        <w:rPr>
          <w:rFonts w:eastAsia="SimSun" w:hint="cs"/>
          <w:rtl/>
        </w:rPr>
        <w:t>ن</w:t>
      </w:r>
      <w:r w:rsidR="00016BEE" w:rsidRPr="004402A3">
        <w:rPr>
          <w:rFonts w:eastAsia="SimSun" w:hint="cs"/>
          <w:rtl/>
        </w:rPr>
        <w:t xml:space="preserve"> ن</w:t>
      </w:r>
      <w:r w:rsidR="00FD4FB6" w:rsidRPr="004402A3">
        <w:rPr>
          <w:rFonts w:eastAsia="SimSun" w:hint="cs"/>
          <w:rtl/>
        </w:rPr>
        <w:t>ی</w:t>
      </w:r>
      <w:r w:rsidR="00016BEE" w:rsidRPr="004402A3">
        <w:rPr>
          <w:rFonts w:eastAsia="SimSun" w:hint="cs"/>
          <w:rtl/>
        </w:rPr>
        <w:t>افته</w:t>
      </w:r>
      <w:r w:rsidR="000E3700" w:rsidRPr="004402A3">
        <w:rPr>
          <w:rFonts w:eastAsia="SimSun" w:hint="cs"/>
          <w:rtl/>
        </w:rPr>
        <w:t>‌</w:t>
      </w:r>
      <w:r w:rsidR="00016BEE" w:rsidRPr="004402A3">
        <w:rPr>
          <w:rFonts w:eastAsia="SimSun" w:hint="cs"/>
          <w:rtl/>
        </w:rPr>
        <w:t xml:space="preserve">ام </w:t>
      </w:r>
      <w:r w:rsidR="00FD4FB6" w:rsidRPr="004402A3">
        <w:rPr>
          <w:rFonts w:eastAsia="SimSun" w:hint="cs"/>
          <w:rtl/>
        </w:rPr>
        <w:t>ک</w:t>
      </w:r>
      <w:r w:rsidR="00016BEE" w:rsidRPr="004402A3">
        <w:rPr>
          <w:rFonts w:eastAsia="SimSun" w:hint="cs"/>
          <w:rtl/>
        </w:rPr>
        <w:t>ه قابل</w:t>
      </w:r>
      <w:r w:rsidR="00FD4FB6" w:rsidRPr="004402A3">
        <w:rPr>
          <w:rFonts w:eastAsia="SimSun" w:hint="cs"/>
          <w:rtl/>
        </w:rPr>
        <w:t>ی</w:t>
      </w:r>
      <w:r w:rsidR="00016BEE" w:rsidRPr="004402A3">
        <w:rPr>
          <w:rFonts w:eastAsia="SimSun" w:hint="cs"/>
          <w:rtl/>
        </w:rPr>
        <w:t>ت آن را داشته باشد و به آن اعتنا نمود بل</w:t>
      </w:r>
      <w:r w:rsidR="00FD4FB6" w:rsidRPr="004402A3">
        <w:rPr>
          <w:rFonts w:eastAsia="SimSun" w:hint="cs"/>
          <w:rtl/>
        </w:rPr>
        <w:t>ک</w:t>
      </w:r>
      <w:r w:rsidR="00016BEE" w:rsidRPr="004402A3">
        <w:rPr>
          <w:rFonts w:eastAsia="SimSun" w:hint="cs"/>
          <w:rtl/>
        </w:rPr>
        <w:t>ه تمام آن چ</w:t>
      </w:r>
      <w:r w:rsidR="00FD4FB6" w:rsidRPr="004402A3">
        <w:rPr>
          <w:rFonts w:eastAsia="SimSun" w:hint="cs"/>
          <w:rtl/>
        </w:rPr>
        <w:t>ی</w:t>
      </w:r>
      <w:r w:rsidR="00016BEE" w:rsidRPr="004402A3">
        <w:rPr>
          <w:rFonts w:eastAsia="SimSun" w:hint="cs"/>
          <w:rtl/>
        </w:rPr>
        <w:t>زها</w:t>
      </w:r>
      <w:r w:rsidR="00FD4FB6" w:rsidRPr="004402A3">
        <w:rPr>
          <w:rFonts w:eastAsia="SimSun" w:hint="cs"/>
          <w:rtl/>
        </w:rPr>
        <w:t>یی</w:t>
      </w:r>
      <w:r w:rsidR="00016BEE" w:rsidRPr="004402A3">
        <w:rPr>
          <w:rFonts w:eastAsia="SimSun" w:hint="cs"/>
          <w:rtl/>
        </w:rPr>
        <w:t xml:space="preserve"> را </w:t>
      </w:r>
      <w:r w:rsidR="00FD4FB6" w:rsidRPr="004402A3">
        <w:rPr>
          <w:rFonts w:eastAsia="SimSun" w:hint="cs"/>
          <w:rtl/>
        </w:rPr>
        <w:t>ک</w:t>
      </w:r>
      <w:r w:rsidR="00016BEE" w:rsidRPr="004402A3">
        <w:rPr>
          <w:rFonts w:eastAsia="SimSun" w:hint="cs"/>
          <w:rtl/>
        </w:rPr>
        <w:t>ه در ا</w:t>
      </w:r>
      <w:r w:rsidR="00FD4FB6" w:rsidRPr="004402A3">
        <w:rPr>
          <w:rFonts w:eastAsia="SimSun" w:hint="cs"/>
          <w:rtl/>
        </w:rPr>
        <w:t>ی</w:t>
      </w:r>
      <w:r w:rsidR="00016BEE" w:rsidRPr="004402A3">
        <w:rPr>
          <w:rFonts w:eastAsia="SimSun" w:hint="cs"/>
          <w:rtl/>
        </w:rPr>
        <w:t>ن زم</w:t>
      </w:r>
      <w:r w:rsidR="00FD4FB6" w:rsidRPr="004402A3">
        <w:rPr>
          <w:rFonts w:eastAsia="SimSun" w:hint="cs"/>
          <w:rtl/>
        </w:rPr>
        <w:t>ی</w:t>
      </w:r>
      <w:r w:rsidR="00016BEE" w:rsidRPr="004402A3">
        <w:rPr>
          <w:rFonts w:eastAsia="SimSun" w:hint="cs"/>
          <w:rtl/>
        </w:rPr>
        <w:t>نه اظهار م</w:t>
      </w:r>
      <w:r w:rsidR="00FD4FB6" w:rsidRPr="004402A3">
        <w:rPr>
          <w:rFonts w:eastAsia="SimSun" w:hint="cs"/>
          <w:rtl/>
        </w:rPr>
        <w:t>ی</w:t>
      </w:r>
      <w:r w:rsidR="000E3700" w:rsidRPr="004402A3">
        <w:rPr>
          <w:rFonts w:eastAsia="SimSun" w:hint="cs"/>
          <w:rtl/>
        </w:rPr>
        <w:t>‌</w:t>
      </w:r>
      <w:r w:rsidR="00016BEE" w:rsidRPr="004402A3">
        <w:rPr>
          <w:rFonts w:eastAsia="SimSun" w:hint="cs"/>
          <w:rtl/>
        </w:rPr>
        <w:t>دارند و آن را دل</w:t>
      </w:r>
      <w:r w:rsidR="00FD4FB6" w:rsidRPr="004402A3">
        <w:rPr>
          <w:rFonts w:eastAsia="SimSun" w:hint="cs"/>
          <w:rtl/>
        </w:rPr>
        <w:t>ی</w:t>
      </w:r>
      <w:r w:rsidR="00016BEE" w:rsidRPr="004402A3">
        <w:rPr>
          <w:rFonts w:eastAsia="SimSun" w:hint="cs"/>
          <w:rtl/>
        </w:rPr>
        <w:t>ل به حساب م</w:t>
      </w:r>
      <w:r w:rsidR="00FD4FB6" w:rsidRPr="004402A3">
        <w:rPr>
          <w:rFonts w:eastAsia="SimSun" w:hint="cs"/>
          <w:rtl/>
        </w:rPr>
        <w:t>ی</w:t>
      </w:r>
      <w:r w:rsidR="000E3700" w:rsidRPr="004402A3">
        <w:rPr>
          <w:rFonts w:eastAsia="SimSun" w:hint="cs"/>
          <w:rtl/>
        </w:rPr>
        <w:t>‌</w:t>
      </w:r>
      <w:r w:rsidR="00016BEE" w:rsidRPr="004402A3">
        <w:rPr>
          <w:rFonts w:eastAsia="SimSun" w:hint="cs"/>
          <w:rtl/>
        </w:rPr>
        <w:t>آورند خال</w:t>
      </w:r>
      <w:r w:rsidR="00FD4FB6" w:rsidRPr="004402A3">
        <w:rPr>
          <w:rFonts w:eastAsia="SimSun" w:hint="cs"/>
          <w:rtl/>
        </w:rPr>
        <w:t>ی</w:t>
      </w:r>
      <w:r w:rsidR="00016BEE" w:rsidRPr="004402A3">
        <w:rPr>
          <w:rFonts w:eastAsia="SimSun" w:hint="cs"/>
          <w:rtl/>
        </w:rPr>
        <w:t xml:space="preserve"> از ا</w:t>
      </w:r>
      <w:r w:rsidR="00FD4FB6" w:rsidRPr="004402A3">
        <w:rPr>
          <w:rFonts w:eastAsia="SimSun" w:hint="cs"/>
          <w:rtl/>
        </w:rPr>
        <w:t>ی</w:t>
      </w:r>
      <w:r w:rsidR="00016BEE" w:rsidRPr="004402A3">
        <w:rPr>
          <w:rFonts w:eastAsia="SimSun" w:hint="cs"/>
          <w:rtl/>
        </w:rPr>
        <w:t>راد ن</w:t>
      </w:r>
      <w:r w:rsidR="00FD4FB6" w:rsidRPr="004402A3">
        <w:rPr>
          <w:rFonts w:eastAsia="SimSun" w:hint="cs"/>
          <w:rtl/>
        </w:rPr>
        <w:t>ی</w:t>
      </w:r>
      <w:r w:rsidR="00016BEE" w:rsidRPr="004402A3">
        <w:rPr>
          <w:rFonts w:eastAsia="SimSun" w:hint="cs"/>
          <w:rtl/>
        </w:rPr>
        <w:t>ست و ب</w:t>
      </w:r>
      <w:r w:rsidR="00FD4FB6" w:rsidRPr="004402A3">
        <w:rPr>
          <w:rFonts w:eastAsia="SimSun" w:hint="cs"/>
          <w:rtl/>
        </w:rPr>
        <w:t>ی</w:t>
      </w:r>
      <w:r w:rsidR="00016BEE" w:rsidRPr="004402A3">
        <w:rPr>
          <w:rFonts w:eastAsia="SimSun" w:hint="cs"/>
          <w:rtl/>
        </w:rPr>
        <w:t>شتر آنها چون متمس</w:t>
      </w:r>
      <w:r w:rsidR="00FD4FB6" w:rsidRPr="004402A3">
        <w:rPr>
          <w:rFonts w:eastAsia="SimSun" w:hint="cs"/>
          <w:rtl/>
        </w:rPr>
        <w:t>ک</w:t>
      </w:r>
      <w:r w:rsidR="00016BEE" w:rsidRPr="004402A3">
        <w:rPr>
          <w:rFonts w:eastAsia="SimSun" w:hint="cs"/>
          <w:rtl/>
        </w:rPr>
        <w:t xml:space="preserve"> نمودن به ر</w:t>
      </w:r>
      <w:r w:rsidR="00FD4FB6" w:rsidRPr="004402A3">
        <w:rPr>
          <w:rFonts w:eastAsia="SimSun" w:hint="cs"/>
          <w:rtl/>
        </w:rPr>
        <w:t>ی</w:t>
      </w:r>
      <w:r w:rsidR="00016BEE" w:rsidRPr="004402A3">
        <w:rPr>
          <w:rFonts w:eastAsia="SimSun" w:hint="cs"/>
          <w:rtl/>
        </w:rPr>
        <w:t>سمان</w:t>
      </w:r>
      <w:r w:rsidR="00AC5866">
        <w:rPr>
          <w:rFonts w:eastAsia="SimSun" w:hint="cs"/>
          <w:rtl/>
        </w:rPr>
        <w:t>‌</w:t>
      </w:r>
      <w:r w:rsidR="00016BEE" w:rsidRPr="004402A3">
        <w:rPr>
          <w:rFonts w:eastAsia="SimSun" w:hint="cs"/>
          <w:rtl/>
        </w:rPr>
        <w:t>ها</w:t>
      </w:r>
      <w:r w:rsidR="00FD4FB6" w:rsidRPr="004402A3">
        <w:rPr>
          <w:rFonts w:eastAsia="SimSun" w:hint="cs"/>
          <w:rtl/>
        </w:rPr>
        <w:t>ی</w:t>
      </w:r>
      <w:r w:rsidR="00016BEE" w:rsidRPr="004402A3">
        <w:rPr>
          <w:rFonts w:eastAsia="SimSun" w:hint="cs"/>
          <w:rtl/>
        </w:rPr>
        <w:t xml:space="preserve"> ماه است</w:t>
      </w:r>
      <w:r w:rsidR="005A30F7" w:rsidRPr="004402A3">
        <w:rPr>
          <w:rFonts w:eastAsia="SimSun" w:hint="cs"/>
          <w:rtl/>
        </w:rPr>
        <w:t>،</w:t>
      </w:r>
      <w:r w:rsidR="00016BEE" w:rsidRPr="004402A3">
        <w:rPr>
          <w:rFonts w:eastAsia="SimSun" w:hint="cs"/>
          <w:rtl/>
        </w:rPr>
        <w:t xml:space="preserve"> و اگر ترس از طولان</w:t>
      </w:r>
      <w:r w:rsidR="00FD4FB6" w:rsidRPr="004402A3">
        <w:rPr>
          <w:rFonts w:eastAsia="SimSun" w:hint="cs"/>
          <w:rtl/>
        </w:rPr>
        <w:t>ی</w:t>
      </w:r>
      <w:r w:rsidR="00016BEE" w:rsidRPr="004402A3">
        <w:rPr>
          <w:rFonts w:eastAsia="SimSun" w:hint="cs"/>
          <w:rtl/>
        </w:rPr>
        <w:t xml:space="preserve"> شدن </w:t>
      </w:r>
      <w:r w:rsidR="00FD4FB6" w:rsidRPr="004402A3">
        <w:rPr>
          <w:rFonts w:eastAsia="SimSun" w:hint="cs"/>
          <w:rtl/>
        </w:rPr>
        <w:t>ک</w:t>
      </w:r>
      <w:r w:rsidR="00016BEE" w:rsidRPr="004402A3">
        <w:rPr>
          <w:rFonts w:eastAsia="SimSun" w:hint="cs"/>
          <w:rtl/>
        </w:rPr>
        <w:t xml:space="preserve">لام نبود آنها را همراه هر آنچه </w:t>
      </w:r>
      <w:r w:rsidR="00FD4FB6" w:rsidRPr="004402A3">
        <w:rPr>
          <w:rFonts w:eastAsia="SimSun" w:hint="cs"/>
          <w:rtl/>
        </w:rPr>
        <w:t>ک</w:t>
      </w:r>
      <w:r w:rsidR="00016BEE" w:rsidRPr="004402A3">
        <w:rPr>
          <w:rFonts w:eastAsia="SimSun" w:hint="cs"/>
          <w:rtl/>
        </w:rPr>
        <w:t>ه در بردارند ب</w:t>
      </w:r>
      <w:r w:rsidR="00FD4FB6" w:rsidRPr="004402A3">
        <w:rPr>
          <w:rFonts w:eastAsia="SimSun" w:hint="cs"/>
          <w:rtl/>
        </w:rPr>
        <w:t>ی</w:t>
      </w:r>
      <w:r w:rsidR="00016BEE" w:rsidRPr="004402A3">
        <w:rPr>
          <w:rFonts w:eastAsia="SimSun" w:hint="cs"/>
          <w:rtl/>
        </w:rPr>
        <w:t>ان</w:t>
      </w:r>
      <w:r w:rsidR="004402A3" w:rsidRPr="004402A3">
        <w:rPr>
          <w:rFonts w:eastAsia="SimSun" w:hint="cs"/>
          <w:rtl/>
          <w:lang w:bidi="fa-IR"/>
        </w:rPr>
        <w:t xml:space="preserve"> می‌</w:t>
      </w:r>
      <w:r w:rsidR="00016BEE" w:rsidRPr="004402A3">
        <w:rPr>
          <w:rFonts w:eastAsia="SimSun" w:hint="cs"/>
          <w:rtl/>
        </w:rPr>
        <w:t>داشتم</w:t>
      </w:r>
      <w:r w:rsidR="000E3700">
        <w:rPr>
          <w:rFonts w:cs="CTraditional Arabic" w:hint="cs"/>
          <w:rtl/>
        </w:rPr>
        <w:t>»</w:t>
      </w:r>
      <w:r w:rsidR="000E3700" w:rsidRPr="004402A3">
        <w:rPr>
          <w:rFonts w:eastAsia="SimSun" w:hint="cs"/>
          <w:rtl/>
        </w:rPr>
        <w:t>.</w:t>
      </w:r>
    </w:p>
    <w:p w:rsidR="00016BEE" w:rsidRPr="003440A8" w:rsidRDefault="00016BEE" w:rsidP="008A4880">
      <w:pPr>
        <w:ind w:firstLine="284"/>
        <w:jc w:val="both"/>
        <w:rPr>
          <w:rStyle w:val="Char"/>
          <w:rFonts w:eastAsia="SimSun"/>
          <w:rtl/>
        </w:rPr>
      </w:pPr>
      <w:r w:rsidRPr="003440A8">
        <w:rPr>
          <w:rStyle w:val="Char"/>
          <w:rFonts w:eastAsia="SimSun" w:hint="cs"/>
          <w:rtl/>
        </w:rPr>
        <w:t>شما به ا</w:t>
      </w:r>
      <w:r w:rsidR="00FD4FB6" w:rsidRPr="003440A8">
        <w:rPr>
          <w:rStyle w:val="Char"/>
          <w:rFonts w:eastAsia="SimSun" w:hint="cs"/>
          <w:rtl/>
        </w:rPr>
        <w:t>ی</w:t>
      </w:r>
      <w:r w:rsidRPr="003440A8">
        <w:rPr>
          <w:rStyle w:val="Char"/>
          <w:rFonts w:eastAsia="SimSun" w:hint="cs"/>
          <w:rtl/>
        </w:rPr>
        <w:t xml:space="preserve">ن عالم بزرگوار </w:t>
      </w:r>
      <w:r w:rsidR="00FD4FB6" w:rsidRPr="003440A8">
        <w:rPr>
          <w:rStyle w:val="Char"/>
          <w:rFonts w:eastAsia="SimSun" w:hint="cs"/>
          <w:rtl/>
        </w:rPr>
        <w:t>ک</w:t>
      </w:r>
      <w:r w:rsidRPr="003440A8">
        <w:rPr>
          <w:rStyle w:val="Char"/>
          <w:rFonts w:eastAsia="SimSun" w:hint="cs"/>
          <w:rtl/>
        </w:rPr>
        <w:t>ه اطلاعات وس</w:t>
      </w:r>
      <w:r w:rsidR="00FD4FB6" w:rsidRPr="003440A8">
        <w:rPr>
          <w:rStyle w:val="Char"/>
          <w:rFonts w:eastAsia="SimSun" w:hint="cs"/>
          <w:rtl/>
        </w:rPr>
        <w:t>ی</w:t>
      </w:r>
      <w:r w:rsidRPr="003440A8">
        <w:rPr>
          <w:rStyle w:val="Char"/>
          <w:rFonts w:eastAsia="SimSun" w:hint="cs"/>
          <w:rtl/>
        </w:rPr>
        <w:t>ع</w:t>
      </w:r>
      <w:r w:rsidR="00FD4FB6" w:rsidRPr="003440A8">
        <w:rPr>
          <w:rStyle w:val="Char"/>
          <w:rFonts w:eastAsia="SimSun" w:hint="cs"/>
          <w:rtl/>
        </w:rPr>
        <w:t>ی</w:t>
      </w:r>
      <w:r w:rsidRPr="003440A8">
        <w:rPr>
          <w:rStyle w:val="Char"/>
          <w:rFonts w:eastAsia="SimSun" w:hint="cs"/>
          <w:rtl/>
        </w:rPr>
        <w:t xml:space="preserve"> دارد و آگاه به سخنان طرفداران ا</w:t>
      </w:r>
      <w:r w:rsidR="00FD4FB6" w:rsidRPr="003440A8">
        <w:rPr>
          <w:rStyle w:val="Char"/>
          <w:rFonts w:eastAsia="SimSun" w:hint="cs"/>
          <w:rtl/>
        </w:rPr>
        <w:t>ی</w:t>
      </w:r>
      <w:r w:rsidRPr="003440A8">
        <w:rPr>
          <w:rStyle w:val="Char"/>
          <w:rFonts w:eastAsia="SimSun" w:hint="cs"/>
          <w:rtl/>
        </w:rPr>
        <w:t>ن طر</w:t>
      </w:r>
      <w:r w:rsidR="00FD4FB6" w:rsidRPr="003440A8">
        <w:rPr>
          <w:rStyle w:val="Char"/>
          <w:rFonts w:eastAsia="SimSun" w:hint="cs"/>
          <w:rtl/>
        </w:rPr>
        <w:t>ی</w:t>
      </w:r>
      <w:r w:rsidRPr="003440A8">
        <w:rPr>
          <w:rStyle w:val="Char"/>
          <w:rFonts w:eastAsia="SimSun" w:hint="cs"/>
          <w:rtl/>
        </w:rPr>
        <w:t>قه در استدلال بر رابطه و توجه است بنگر</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دل</w:t>
      </w:r>
      <w:r w:rsidR="00FD4FB6" w:rsidRPr="003440A8">
        <w:rPr>
          <w:rStyle w:val="Char"/>
          <w:rFonts w:eastAsia="SimSun" w:hint="cs"/>
          <w:rtl/>
        </w:rPr>
        <w:t>ی</w:t>
      </w:r>
      <w:r w:rsidRPr="003440A8">
        <w:rPr>
          <w:rStyle w:val="Char"/>
          <w:rFonts w:eastAsia="SimSun" w:hint="cs"/>
          <w:rtl/>
        </w:rPr>
        <w:t>ل</w:t>
      </w:r>
      <w:r w:rsidR="00FD4FB6" w:rsidRPr="003440A8">
        <w:rPr>
          <w:rStyle w:val="Char"/>
          <w:rFonts w:eastAsia="SimSun" w:hint="cs"/>
          <w:rtl/>
        </w:rPr>
        <w:t>ی</w:t>
      </w:r>
      <w:r w:rsidRPr="003440A8">
        <w:rPr>
          <w:rStyle w:val="Char"/>
          <w:rFonts w:eastAsia="SimSun" w:hint="cs"/>
          <w:rtl/>
        </w:rPr>
        <w:t xml:space="preserve"> قابل اعتماد از آنها سراغ ندارد و به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از سخنانشان رضا</w:t>
      </w:r>
      <w:r w:rsidR="00FD4FB6" w:rsidRPr="003440A8">
        <w:rPr>
          <w:rStyle w:val="Char"/>
          <w:rFonts w:eastAsia="SimSun" w:hint="cs"/>
          <w:rtl/>
        </w:rPr>
        <w:t>ی</w:t>
      </w:r>
      <w:r w:rsidRPr="003440A8">
        <w:rPr>
          <w:rStyle w:val="Char"/>
          <w:rFonts w:eastAsia="SimSun" w:hint="cs"/>
          <w:rtl/>
        </w:rPr>
        <w:t>ت نم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دهد آ</w:t>
      </w:r>
      <w:r w:rsidR="00FD4FB6" w:rsidRPr="003440A8">
        <w:rPr>
          <w:rStyle w:val="Char"/>
          <w:rFonts w:eastAsia="SimSun" w:hint="cs"/>
          <w:rtl/>
        </w:rPr>
        <w:t>ی</w:t>
      </w:r>
      <w:r w:rsidRPr="003440A8">
        <w:rPr>
          <w:rStyle w:val="Char"/>
          <w:rFonts w:eastAsia="SimSun" w:hint="cs"/>
          <w:rtl/>
        </w:rPr>
        <w:t>ا مم</w:t>
      </w:r>
      <w:r w:rsidR="00FD4FB6" w:rsidRPr="003440A8">
        <w:rPr>
          <w:rStyle w:val="Char"/>
          <w:rFonts w:eastAsia="SimSun" w:hint="cs"/>
          <w:rtl/>
        </w:rPr>
        <w:t>ک</w:t>
      </w:r>
      <w:r w:rsidRPr="003440A8">
        <w:rPr>
          <w:rStyle w:val="Char"/>
          <w:rFonts w:eastAsia="SimSun" w:hint="cs"/>
          <w:rtl/>
        </w:rPr>
        <w:t>ن است احاد</w:t>
      </w:r>
      <w:r w:rsidR="00FD4FB6" w:rsidRPr="003440A8">
        <w:rPr>
          <w:rStyle w:val="Char"/>
          <w:rFonts w:eastAsia="SimSun" w:hint="cs"/>
          <w:rtl/>
        </w:rPr>
        <w:t>ی</w:t>
      </w:r>
      <w:r w:rsidRPr="003440A8">
        <w:rPr>
          <w:rStyle w:val="Char"/>
          <w:rFonts w:eastAsia="SimSun" w:hint="cs"/>
          <w:rtl/>
        </w:rPr>
        <w:t>ث مورد بحث از او مخف</w:t>
      </w:r>
      <w:r w:rsidR="00FD4FB6" w:rsidRPr="003440A8">
        <w:rPr>
          <w:rStyle w:val="Char"/>
          <w:rFonts w:eastAsia="SimSun" w:hint="cs"/>
          <w:rtl/>
        </w:rPr>
        <w:t>ی</w:t>
      </w:r>
      <w:r w:rsidRPr="003440A8">
        <w:rPr>
          <w:rStyle w:val="Char"/>
          <w:rFonts w:eastAsia="SimSun" w:hint="cs"/>
          <w:rtl/>
        </w:rPr>
        <w:t xml:space="preserve"> مانده باشد در حال</w:t>
      </w:r>
      <w:r w:rsidR="00FD4FB6" w:rsidRPr="003440A8">
        <w:rPr>
          <w:rStyle w:val="Char"/>
          <w:rFonts w:eastAsia="SimSun" w:hint="cs"/>
          <w:rtl/>
        </w:rPr>
        <w:t>یک</w:t>
      </w:r>
      <w:r w:rsidRPr="003440A8">
        <w:rPr>
          <w:rStyle w:val="Char"/>
          <w:rFonts w:eastAsia="SimSun" w:hint="cs"/>
          <w:rtl/>
        </w:rPr>
        <w:t xml:space="preserve">ه نزد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طلب علم مبتد</w:t>
      </w:r>
      <w:r w:rsidR="00FD4FB6" w:rsidRPr="003440A8">
        <w:rPr>
          <w:rStyle w:val="Char"/>
          <w:rFonts w:eastAsia="SimSun" w:hint="cs"/>
          <w:rtl/>
        </w:rPr>
        <w:t>ی</w:t>
      </w:r>
      <w:r w:rsidRPr="003440A8">
        <w:rPr>
          <w:rStyle w:val="Char"/>
          <w:rFonts w:eastAsia="SimSun" w:hint="cs"/>
          <w:rtl/>
        </w:rPr>
        <w:t xml:space="preserve"> هستند ا</w:t>
      </w:r>
      <w:r w:rsidR="00FD4FB6" w:rsidRPr="003440A8">
        <w:rPr>
          <w:rStyle w:val="Char"/>
          <w:rFonts w:eastAsia="SimSun" w:hint="cs"/>
          <w:rtl/>
        </w:rPr>
        <w:t>ی</w:t>
      </w:r>
      <w:r w:rsidRPr="003440A8">
        <w:rPr>
          <w:rStyle w:val="Char"/>
          <w:rFonts w:eastAsia="SimSun" w:hint="cs"/>
          <w:rtl/>
        </w:rPr>
        <w:t>ن احاد</w:t>
      </w:r>
      <w:r w:rsidR="00FD4FB6" w:rsidRPr="003440A8">
        <w:rPr>
          <w:rStyle w:val="Char"/>
          <w:rFonts w:eastAsia="SimSun" w:hint="cs"/>
          <w:rtl/>
        </w:rPr>
        <w:t>ی</w:t>
      </w:r>
      <w:r w:rsidRPr="003440A8">
        <w:rPr>
          <w:rStyle w:val="Char"/>
          <w:rFonts w:eastAsia="SimSun" w:hint="cs"/>
          <w:rtl/>
        </w:rPr>
        <w:t xml:space="preserve">ث مشهور است تا چه رسد به امثال او </w:t>
      </w:r>
      <w:r w:rsidR="00FD4FB6" w:rsidRPr="003440A8">
        <w:rPr>
          <w:rStyle w:val="Char"/>
          <w:rFonts w:eastAsia="SimSun" w:hint="cs"/>
          <w:rtl/>
        </w:rPr>
        <w:t>ک</w:t>
      </w:r>
      <w:r w:rsidRPr="003440A8">
        <w:rPr>
          <w:rStyle w:val="Char"/>
          <w:rFonts w:eastAsia="SimSun" w:hint="cs"/>
          <w:rtl/>
        </w:rPr>
        <w:t>ه متبحر و دارا</w:t>
      </w:r>
      <w:r w:rsidR="00FD4FB6" w:rsidRPr="003440A8">
        <w:rPr>
          <w:rStyle w:val="Char"/>
          <w:rFonts w:eastAsia="SimSun" w:hint="cs"/>
          <w:rtl/>
        </w:rPr>
        <w:t>ی</w:t>
      </w:r>
      <w:r w:rsidRPr="003440A8">
        <w:rPr>
          <w:rStyle w:val="Char"/>
          <w:rFonts w:eastAsia="SimSun" w:hint="cs"/>
          <w:rtl/>
        </w:rPr>
        <w:t xml:space="preserve"> علم فراوان است.</w:t>
      </w:r>
    </w:p>
    <w:p w:rsidR="00016BEE" w:rsidRPr="003440A8" w:rsidRDefault="00016BEE" w:rsidP="008A4880">
      <w:pPr>
        <w:ind w:firstLine="284"/>
        <w:jc w:val="both"/>
        <w:rPr>
          <w:rStyle w:val="Char"/>
          <w:rFonts w:eastAsia="SimSun"/>
          <w:rtl/>
        </w:rPr>
      </w:pPr>
      <w:r w:rsidRPr="003440A8">
        <w:rPr>
          <w:rStyle w:val="Char"/>
          <w:rFonts w:eastAsia="SimSun" w:hint="cs"/>
          <w:rtl/>
        </w:rPr>
        <w:t>و به فرض مخف</w:t>
      </w:r>
      <w:r w:rsidR="00FD4FB6" w:rsidRPr="003440A8">
        <w:rPr>
          <w:rStyle w:val="Char"/>
          <w:rFonts w:eastAsia="SimSun" w:hint="cs"/>
          <w:rtl/>
        </w:rPr>
        <w:t>ی</w:t>
      </w:r>
      <w:r w:rsidRPr="003440A8">
        <w:rPr>
          <w:rStyle w:val="Char"/>
          <w:rFonts w:eastAsia="SimSun" w:hint="cs"/>
          <w:rtl/>
        </w:rPr>
        <w:t xml:space="preserve"> ماندنش بر او</w:t>
      </w:r>
      <w:r w:rsidR="000E3700" w:rsidRPr="003440A8">
        <w:rPr>
          <w:rStyle w:val="Char"/>
          <w:rFonts w:eastAsia="SimSun" w:hint="cs"/>
          <w:rtl/>
        </w:rPr>
        <w:t xml:space="preserve"> آ</w:t>
      </w:r>
      <w:r w:rsidR="00FD4FB6" w:rsidRPr="003440A8">
        <w:rPr>
          <w:rStyle w:val="Char"/>
          <w:rFonts w:eastAsia="SimSun" w:hint="cs"/>
          <w:rtl/>
        </w:rPr>
        <w:t>ی</w:t>
      </w:r>
      <w:r w:rsidR="000E3700" w:rsidRPr="003440A8">
        <w:rPr>
          <w:rStyle w:val="Char"/>
          <w:rFonts w:eastAsia="SimSun" w:hint="cs"/>
          <w:rtl/>
        </w:rPr>
        <w:t>ا ا</w:t>
      </w:r>
      <w:r w:rsidR="00FD4FB6" w:rsidRPr="003440A8">
        <w:rPr>
          <w:rStyle w:val="Char"/>
          <w:rFonts w:eastAsia="SimSun" w:hint="cs"/>
          <w:rtl/>
        </w:rPr>
        <w:t>ی</w:t>
      </w:r>
      <w:r w:rsidR="000E3700" w:rsidRPr="003440A8">
        <w:rPr>
          <w:rStyle w:val="Char"/>
          <w:rFonts w:eastAsia="SimSun" w:hint="cs"/>
          <w:rtl/>
        </w:rPr>
        <w:t>ن احاد</w:t>
      </w:r>
      <w:r w:rsidR="00FD4FB6" w:rsidRPr="003440A8">
        <w:rPr>
          <w:rStyle w:val="Char"/>
          <w:rFonts w:eastAsia="SimSun" w:hint="cs"/>
          <w:rtl/>
        </w:rPr>
        <w:t>ی</w:t>
      </w:r>
      <w:r w:rsidR="000E3700" w:rsidRPr="003440A8">
        <w:rPr>
          <w:rStyle w:val="Char"/>
          <w:rFonts w:eastAsia="SimSun" w:hint="cs"/>
          <w:rtl/>
        </w:rPr>
        <w:t>ث بر امثال ش</w:t>
      </w:r>
      <w:r w:rsidR="00FD4FB6" w:rsidRPr="003440A8">
        <w:rPr>
          <w:rStyle w:val="Char"/>
          <w:rFonts w:eastAsia="SimSun" w:hint="cs"/>
          <w:rtl/>
        </w:rPr>
        <w:t>ی</w:t>
      </w:r>
      <w:r w:rsidR="000E3700" w:rsidRPr="003440A8">
        <w:rPr>
          <w:rStyle w:val="Char"/>
          <w:rFonts w:eastAsia="SimSun" w:hint="cs"/>
          <w:rtl/>
        </w:rPr>
        <w:t>خ الإسلام ابن ت</w:t>
      </w:r>
      <w:r w:rsidR="00FD4FB6" w:rsidRPr="003440A8">
        <w:rPr>
          <w:rStyle w:val="Char"/>
          <w:rFonts w:eastAsia="SimSun" w:hint="cs"/>
          <w:rtl/>
        </w:rPr>
        <w:t>ی</w:t>
      </w:r>
      <w:r w:rsidR="000E3700" w:rsidRPr="003440A8">
        <w:rPr>
          <w:rStyle w:val="Char"/>
          <w:rFonts w:eastAsia="SimSun" w:hint="cs"/>
          <w:rtl/>
        </w:rPr>
        <w:t>م</w:t>
      </w:r>
      <w:r w:rsidR="00FD4FB6" w:rsidRPr="003440A8">
        <w:rPr>
          <w:rStyle w:val="Char"/>
          <w:rFonts w:eastAsia="SimSun" w:hint="cs"/>
          <w:rtl/>
        </w:rPr>
        <w:t>ی</w:t>
      </w:r>
      <w:r w:rsidR="000E3700" w:rsidRPr="003440A8">
        <w:rPr>
          <w:rStyle w:val="Char"/>
          <w:rFonts w:eastAsia="SimSun" w:hint="cs"/>
          <w:rtl/>
        </w:rPr>
        <w:t xml:space="preserve">ه، </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ز مخف</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 xml:space="preserve">ماند. آنجا </w:t>
      </w:r>
      <w:r w:rsidR="00FD4FB6" w:rsidRPr="003440A8">
        <w:rPr>
          <w:rStyle w:val="Char"/>
          <w:rFonts w:eastAsia="SimSun" w:hint="cs"/>
          <w:rtl/>
        </w:rPr>
        <w:t>ک</w:t>
      </w:r>
      <w:r w:rsidRPr="003440A8">
        <w:rPr>
          <w:rStyle w:val="Char"/>
          <w:rFonts w:eastAsia="SimSun" w:hint="cs"/>
          <w:rtl/>
        </w:rPr>
        <w:t>ه از او سؤال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شود آ</w:t>
      </w:r>
      <w:r w:rsidR="00FD4FB6" w:rsidRPr="003440A8">
        <w:rPr>
          <w:rStyle w:val="Char"/>
          <w:rFonts w:eastAsia="SimSun" w:hint="cs"/>
          <w:rtl/>
        </w:rPr>
        <w:t>ی</w:t>
      </w:r>
      <w:r w:rsidRPr="003440A8">
        <w:rPr>
          <w:rStyle w:val="Char"/>
          <w:rFonts w:eastAsia="SimSun" w:hint="cs"/>
          <w:rtl/>
        </w:rPr>
        <w:t>ا برا</w:t>
      </w:r>
      <w:r w:rsidR="00FD4FB6" w:rsidRPr="003440A8">
        <w:rPr>
          <w:rStyle w:val="Char"/>
          <w:rFonts w:eastAsia="SimSun" w:hint="cs"/>
          <w:rtl/>
        </w:rPr>
        <w:t>ی</w:t>
      </w:r>
      <w:r w:rsidRPr="003440A8">
        <w:rPr>
          <w:rStyle w:val="Char"/>
          <w:rFonts w:eastAsia="SimSun" w:hint="cs"/>
          <w:rtl/>
        </w:rPr>
        <w:t xml:space="preserve"> تازه شروع به </w:t>
      </w:r>
      <w:r w:rsidR="00FD4FB6" w:rsidRPr="003440A8">
        <w:rPr>
          <w:rStyle w:val="Char"/>
          <w:rFonts w:eastAsia="SimSun" w:hint="cs"/>
          <w:rtl/>
        </w:rPr>
        <w:t>ک</w:t>
      </w:r>
      <w:r w:rsidRPr="003440A8">
        <w:rPr>
          <w:rStyle w:val="Char"/>
          <w:rFonts w:eastAsia="SimSun" w:hint="cs"/>
          <w:rtl/>
        </w:rPr>
        <w:t xml:space="preserve">ار </w:t>
      </w:r>
      <w:r w:rsidR="00FD4FB6" w:rsidRPr="003440A8">
        <w:rPr>
          <w:rStyle w:val="Char"/>
          <w:rFonts w:eastAsia="SimSun" w:hint="cs"/>
          <w:rtl/>
        </w:rPr>
        <w:t>ک</w:t>
      </w:r>
      <w:r w:rsidRPr="003440A8">
        <w:rPr>
          <w:rStyle w:val="Char"/>
          <w:rFonts w:eastAsia="SimSun" w:hint="cs"/>
          <w:rtl/>
        </w:rPr>
        <w:t>رده جا</w:t>
      </w:r>
      <w:r w:rsidR="00FD4FB6" w:rsidRPr="003440A8">
        <w:rPr>
          <w:rStyle w:val="Char"/>
          <w:rFonts w:eastAsia="SimSun" w:hint="cs"/>
          <w:rtl/>
        </w:rPr>
        <w:t>ی</w:t>
      </w:r>
      <w:r w:rsidRPr="003440A8">
        <w:rPr>
          <w:rStyle w:val="Char"/>
          <w:rFonts w:eastAsia="SimSun" w:hint="cs"/>
          <w:rtl/>
        </w:rPr>
        <w:t xml:space="preserve">ز است </w:t>
      </w:r>
      <w:r w:rsidR="00FD4FB6" w:rsidRPr="003440A8">
        <w:rPr>
          <w:rStyle w:val="Char"/>
          <w:rFonts w:eastAsia="SimSun" w:hint="cs"/>
          <w:rtl/>
        </w:rPr>
        <w:t>ک</w:t>
      </w:r>
      <w:r w:rsidRPr="003440A8">
        <w:rPr>
          <w:rStyle w:val="Char"/>
          <w:rFonts w:eastAsia="SimSun" w:hint="cs"/>
          <w:rtl/>
        </w:rPr>
        <w:t xml:space="preserve">ه به معلمش تعهد دهد </w:t>
      </w:r>
      <w:r w:rsidR="00FD4FB6" w:rsidRPr="003440A8">
        <w:rPr>
          <w:rStyle w:val="Char"/>
          <w:rFonts w:eastAsia="SimSun" w:hint="cs"/>
          <w:rtl/>
        </w:rPr>
        <w:t>ک</w:t>
      </w:r>
      <w:r w:rsidR="005A51AE" w:rsidRPr="003440A8">
        <w:rPr>
          <w:rStyle w:val="Char"/>
          <w:rFonts w:eastAsia="SimSun" w:hint="cs"/>
          <w:rtl/>
        </w:rPr>
        <w:t xml:space="preserve">ه در صورت حق </w:t>
      </w:r>
      <w:r w:rsidR="00FD4FB6" w:rsidRPr="003440A8">
        <w:rPr>
          <w:rStyle w:val="Char"/>
          <w:rFonts w:eastAsia="SimSun" w:hint="cs"/>
          <w:rtl/>
        </w:rPr>
        <w:t>ی</w:t>
      </w:r>
      <w:r w:rsidR="005A51AE" w:rsidRPr="003440A8">
        <w:rPr>
          <w:rStyle w:val="Char"/>
          <w:rFonts w:eastAsia="SimSun" w:hint="cs"/>
          <w:rtl/>
        </w:rPr>
        <w:t>ا باطل همراه او باشد و با هر</w:t>
      </w:r>
      <w:r w:rsidR="00FD4FB6" w:rsidRPr="003440A8">
        <w:rPr>
          <w:rStyle w:val="Char"/>
          <w:rFonts w:eastAsia="SimSun" w:hint="cs"/>
          <w:rtl/>
        </w:rPr>
        <w:t>ک</w:t>
      </w:r>
      <w:r w:rsidR="005A51AE" w:rsidRPr="003440A8">
        <w:rPr>
          <w:rStyle w:val="Char"/>
          <w:rFonts w:eastAsia="SimSun" w:hint="cs"/>
          <w:rtl/>
        </w:rPr>
        <w:t xml:space="preserve">س </w:t>
      </w:r>
      <w:r w:rsidR="00FD4FB6" w:rsidRPr="003440A8">
        <w:rPr>
          <w:rStyle w:val="Char"/>
          <w:rFonts w:eastAsia="SimSun" w:hint="cs"/>
          <w:rtl/>
        </w:rPr>
        <w:t>ک</w:t>
      </w:r>
      <w:r w:rsidR="005A51AE" w:rsidRPr="003440A8">
        <w:rPr>
          <w:rStyle w:val="Char"/>
          <w:rFonts w:eastAsia="SimSun" w:hint="cs"/>
          <w:rtl/>
        </w:rPr>
        <w:t>ه با او دشمن</w:t>
      </w:r>
      <w:r w:rsidR="00FD4FB6" w:rsidRPr="003440A8">
        <w:rPr>
          <w:rStyle w:val="Char"/>
          <w:rFonts w:eastAsia="SimSun" w:hint="cs"/>
          <w:rtl/>
        </w:rPr>
        <w:t>ی</w:t>
      </w:r>
      <w:r w:rsidR="005A51AE" w:rsidRPr="003440A8">
        <w:rPr>
          <w:rStyle w:val="Char"/>
          <w:rFonts w:eastAsia="SimSun" w:hint="cs"/>
          <w:rtl/>
        </w:rPr>
        <w:t xml:space="preserve"> </w:t>
      </w:r>
      <w:r w:rsidR="00FD4FB6" w:rsidRPr="003440A8">
        <w:rPr>
          <w:rStyle w:val="Char"/>
          <w:rFonts w:eastAsia="SimSun" w:hint="cs"/>
          <w:rtl/>
        </w:rPr>
        <w:t>ک</w:t>
      </w:r>
      <w:r w:rsidR="005A51AE" w:rsidRPr="003440A8">
        <w:rPr>
          <w:rStyle w:val="Char"/>
          <w:rFonts w:eastAsia="SimSun" w:hint="cs"/>
          <w:rtl/>
        </w:rPr>
        <w:t>ند دشمن و با هر</w:t>
      </w:r>
      <w:r w:rsidR="00FD4FB6" w:rsidRPr="003440A8">
        <w:rPr>
          <w:rStyle w:val="Char"/>
          <w:rFonts w:eastAsia="SimSun" w:hint="cs"/>
          <w:rtl/>
        </w:rPr>
        <w:t>ک</w:t>
      </w:r>
      <w:r w:rsidR="005A51AE" w:rsidRPr="003440A8">
        <w:rPr>
          <w:rStyle w:val="Char"/>
          <w:rFonts w:eastAsia="SimSun" w:hint="cs"/>
          <w:rtl/>
        </w:rPr>
        <w:t>س او دوست</w:t>
      </w:r>
      <w:r w:rsidR="00FD4FB6" w:rsidRPr="003440A8">
        <w:rPr>
          <w:rStyle w:val="Char"/>
          <w:rFonts w:eastAsia="SimSun" w:hint="cs"/>
          <w:rtl/>
        </w:rPr>
        <w:t>ی</w:t>
      </w:r>
      <w:r w:rsidR="005A51AE" w:rsidRPr="003440A8">
        <w:rPr>
          <w:rStyle w:val="Char"/>
          <w:rFonts w:eastAsia="SimSun" w:hint="cs"/>
          <w:rtl/>
        </w:rPr>
        <w:t xml:space="preserve"> نما</w:t>
      </w:r>
      <w:r w:rsidR="00FD4FB6" w:rsidRPr="003440A8">
        <w:rPr>
          <w:rStyle w:val="Char"/>
          <w:rFonts w:eastAsia="SimSun" w:hint="cs"/>
          <w:rtl/>
        </w:rPr>
        <w:t>ی</w:t>
      </w:r>
      <w:r w:rsidR="005A51AE" w:rsidRPr="003440A8">
        <w:rPr>
          <w:rStyle w:val="Char"/>
          <w:rFonts w:eastAsia="SimSun" w:hint="cs"/>
          <w:rtl/>
        </w:rPr>
        <w:t xml:space="preserve">د دوست باشد؟ </w:t>
      </w:r>
      <w:r w:rsidR="00FD4FB6" w:rsidRPr="003440A8">
        <w:rPr>
          <w:rStyle w:val="Char"/>
          <w:rFonts w:eastAsia="SimSun" w:hint="cs"/>
          <w:rtl/>
        </w:rPr>
        <w:t>ک</w:t>
      </w:r>
      <w:r w:rsidR="005A51AE" w:rsidRPr="003440A8">
        <w:rPr>
          <w:rStyle w:val="Char"/>
          <w:rFonts w:eastAsia="SimSun" w:hint="cs"/>
          <w:rtl/>
        </w:rPr>
        <w:t>ه جوابش در هم</w:t>
      </w:r>
      <w:r w:rsidR="00FD4FB6" w:rsidRPr="003440A8">
        <w:rPr>
          <w:rStyle w:val="Char"/>
          <w:rFonts w:eastAsia="SimSun" w:hint="cs"/>
          <w:rtl/>
        </w:rPr>
        <w:t>ی</w:t>
      </w:r>
      <w:r w:rsidR="005A51AE" w:rsidRPr="003440A8">
        <w:rPr>
          <w:rStyle w:val="Char"/>
          <w:rFonts w:eastAsia="SimSun" w:hint="cs"/>
          <w:rtl/>
        </w:rPr>
        <w:t>ن رساله موجود است و به ه</w:t>
      </w:r>
      <w:r w:rsidR="00FD4FB6" w:rsidRPr="003440A8">
        <w:rPr>
          <w:rStyle w:val="Char"/>
          <w:rFonts w:eastAsia="SimSun" w:hint="cs"/>
          <w:rtl/>
        </w:rPr>
        <w:t>ی</w:t>
      </w:r>
      <w:r w:rsidR="005A51AE" w:rsidRPr="003440A8">
        <w:rPr>
          <w:rStyle w:val="Char"/>
          <w:rFonts w:eastAsia="SimSun" w:hint="cs"/>
          <w:rtl/>
        </w:rPr>
        <w:t>چ وجه احاد</w:t>
      </w:r>
      <w:r w:rsidR="00FD4FB6" w:rsidRPr="003440A8">
        <w:rPr>
          <w:rStyle w:val="Char"/>
          <w:rFonts w:eastAsia="SimSun" w:hint="cs"/>
          <w:rtl/>
        </w:rPr>
        <w:t>ی</w:t>
      </w:r>
      <w:r w:rsidR="005A51AE" w:rsidRPr="003440A8">
        <w:rPr>
          <w:rStyle w:val="Char"/>
          <w:rFonts w:eastAsia="SimSun" w:hint="cs"/>
          <w:rtl/>
        </w:rPr>
        <w:t>ث مذ</w:t>
      </w:r>
      <w:r w:rsidR="00FD4FB6" w:rsidRPr="003440A8">
        <w:rPr>
          <w:rStyle w:val="Char"/>
          <w:rFonts w:eastAsia="SimSun" w:hint="cs"/>
          <w:rtl/>
        </w:rPr>
        <w:t>ک</w:t>
      </w:r>
      <w:r w:rsidR="005A51AE" w:rsidRPr="003440A8">
        <w:rPr>
          <w:rStyle w:val="Char"/>
          <w:rFonts w:eastAsia="SimSun" w:hint="cs"/>
          <w:rtl/>
        </w:rPr>
        <w:t>ور را مورد توجه قرار نم</w:t>
      </w:r>
      <w:r w:rsidR="00FD4FB6" w:rsidRPr="003440A8">
        <w:rPr>
          <w:rStyle w:val="Char"/>
          <w:rFonts w:eastAsia="SimSun" w:hint="cs"/>
          <w:rtl/>
        </w:rPr>
        <w:t>ی</w:t>
      </w:r>
      <w:r w:rsidR="000E3700" w:rsidRPr="003440A8">
        <w:rPr>
          <w:rStyle w:val="Char"/>
          <w:rFonts w:eastAsia="SimSun" w:hint="cs"/>
          <w:rtl/>
        </w:rPr>
        <w:t>‌</w:t>
      </w:r>
      <w:r w:rsidR="005A51AE" w:rsidRPr="003440A8">
        <w:rPr>
          <w:rStyle w:val="Char"/>
          <w:rFonts w:eastAsia="SimSun" w:hint="cs"/>
          <w:rtl/>
        </w:rPr>
        <w:t>دهد</w:t>
      </w:r>
      <w:r w:rsidR="000E3700" w:rsidRPr="003440A8">
        <w:rPr>
          <w:rStyle w:val="Char"/>
          <w:rFonts w:eastAsia="SimSun" w:hint="cs"/>
          <w:rtl/>
        </w:rPr>
        <w:t>،</w:t>
      </w:r>
      <w:r w:rsidR="005A51AE" w:rsidRPr="003440A8">
        <w:rPr>
          <w:rStyle w:val="Char"/>
          <w:rFonts w:eastAsia="SimSun" w:hint="cs"/>
          <w:rtl/>
        </w:rPr>
        <w:t xml:space="preserve"> در صورت</w:t>
      </w:r>
      <w:r w:rsidR="00FD4FB6" w:rsidRPr="003440A8">
        <w:rPr>
          <w:rStyle w:val="Char"/>
          <w:rFonts w:eastAsia="SimSun" w:hint="cs"/>
          <w:rtl/>
        </w:rPr>
        <w:t>ی</w:t>
      </w:r>
      <w:r w:rsidR="005A51AE" w:rsidRPr="003440A8">
        <w:rPr>
          <w:rStyle w:val="Char"/>
          <w:rFonts w:eastAsia="SimSun" w:hint="cs"/>
          <w:rtl/>
        </w:rPr>
        <w:t xml:space="preserve"> </w:t>
      </w:r>
      <w:r w:rsidR="00FD4FB6" w:rsidRPr="003440A8">
        <w:rPr>
          <w:rStyle w:val="Char"/>
          <w:rFonts w:eastAsia="SimSun" w:hint="cs"/>
          <w:rtl/>
        </w:rPr>
        <w:t>ک</w:t>
      </w:r>
      <w:r w:rsidR="005A51AE" w:rsidRPr="003440A8">
        <w:rPr>
          <w:rStyle w:val="Char"/>
          <w:rFonts w:eastAsia="SimSun" w:hint="cs"/>
          <w:rtl/>
        </w:rPr>
        <w:t>ه ا</w:t>
      </w:r>
      <w:r w:rsidR="00FD4FB6" w:rsidRPr="003440A8">
        <w:rPr>
          <w:rStyle w:val="Char"/>
          <w:rFonts w:eastAsia="SimSun" w:hint="cs"/>
          <w:rtl/>
        </w:rPr>
        <w:t>ی</w:t>
      </w:r>
      <w:r w:rsidR="005A51AE" w:rsidRPr="003440A8">
        <w:rPr>
          <w:rStyle w:val="Char"/>
          <w:rFonts w:eastAsia="SimSun" w:hint="cs"/>
          <w:rtl/>
        </w:rPr>
        <w:t>نجا محل توجه به آنها بود برا</w:t>
      </w:r>
      <w:r w:rsidR="00FD4FB6" w:rsidRPr="003440A8">
        <w:rPr>
          <w:rStyle w:val="Char"/>
          <w:rFonts w:eastAsia="SimSun" w:hint="cs"/>
          <w:rtl/>
        </w:rPr>
        <w:t>ی</w:t>
      </w:r>
      <w:r w:rsidR="005A51AE" w:rsidRPr="003440A8">
        <w:rPr>
          <w:rStyle w:val="Char"/>
          <w:rFonts w:eastAsia="SimSun" w:hint="cs"/>
          <w:rtl/>
        </w:rPr>
        <w:t>شان پوش</w:t>
      </w:r>
      <w:r w:rsidR="00FD4FB6" w:rsidRPr="003440A8">
        <w:rPr>
          <w:rStyle w:val="Char"/>
          <w:rFonts w:eastAsia="SimSun" w:hint="cs"/>
          <w:rtl/>
        </w:rPr>
        <w:t>ی</w:t>
      </w:r>
      <w:r w:rsidR="005A51AE" w:rsidRPr="003440A8">
        <w:rPr>
          <w:rStyle w:val="Char"/>
          <w:rFonts w:eastAsia="SimSun" w:hint="cs"/>
          <w:rtl/>
        </w:rPr>
        <w:t>ده نم</w:t>
      </w:r>
      <w:r w:rsidR="00FD4FB6" w:rsidRPr="003440A8">
        <w:rPr>
          <w:rStyle w:val="Char"/>
          <w:rFonts w:eastAsia="SimSun" w:hint="cs"/>
          <w:rtl/>
        </w:rPr>
        <w:t>ی</w:t>
      </w:r>
      <w:r w:rsidR="000E3700" w:rsidRPr="003440A8">
        <w:rPr>
          <w:rStyle w:val="Char"/>
          <w:rFonts w:eastAsia="SimSun" w:hint="cs"/>
          <w:rtl/>
        </w:rPr>
        <w:t>‌</w:t>
      </w:r>
      <w:r w:rsidR="005A51AE" w:rsidRPr="003440A8">
        <w:rPr>
          <w:rStyle w:val="Char"/>
          <w:rFonts w:eastAsia="SimSun" w:hint="cs"/>
          <w:rtl/>
        </w:rPr>
        <w:t>ماند ا</w:t>
      </w:r>
      <w:r w:rsidR="00FD4FB6" w:rsidRPr="003440A8">
        <w:rPr>
          <w:rStyle w:val="Char"/>
          <w:rFonts w:eastAsia="SimSun" w:hint="cs"/>
          <w:rtl/>
        </w:rPr>
        <w:t>ی</w:t>
      </w:r>
      <w:r w:rsidR="005A51AE" w:rsidRPr="003440A8">
        <w:rPr>
          <w:rStyle w:val="Char"/>
          <w:rFonts w:eastAsia="SimSun" w:hint="cs"/>
          <w:rtl/>
        </w:rPr>
        <w:t>ن را هر فرد آگاه به</w:t>
      </w:r>
      <w:r w:rsidR="004E7FAD">
        <w:rPr>
          <w:rStyle w:val="Char"/>
          <w:rFonts w:eastAsia="SimSun" w:hint="cs"/>
          <w:rtl/>
        </w:rPr>
        <w:t xml:space="preserve"> کتاب‌هایش</w:t>
      </w:r>
      <w:r w:rsidR="005A51AE" w:rsidRPr="003440A8">
        <w:rPr>
          <w:rStyle w:val="Char"/>
          <w:rFonts w:eastAsia="SimSun" w:hint="cs"/>
          <w:rtl/>
        </w:rPr>
        <w:t xml:space="preserve"> م</w:t>
      </w:r>
      <w:r w:rsidR="00FD4FB6" w:rsidRPr="003440A8">
        <w:rPr>
          <w:rStyle w:val="Char"/>
          <w:rFonts w:eastAsia="SimSun" w:hint="cs"/>
          <w:rtl/>
        </w:rPr>
        <w:t>ی</w:t>
      </w:r>
      <w:r w:rsidR="000E3700" w:rsidRPr="003440A8">
        <w:rPr>
          <w:rStyle w:val="Char"/>
          <w:rFonts w:eastAsia="SimSun" w:hint="cs"/>
          <w:rtl/>
        </w:rPr>
        <w:t xml:space="preserve">‌داند مخصوصاً توجه به </w:t>
      </w:r>
      <w:r w:rsidR="00FD4FB6" w:rsidRPr="003440A8">
        <w:rPr>
          <w:rStyle w:val="Char"/>
          <w:rFonts w:eastAsia="SimSun" w:hint="cs"/>
          <w:rtl/>
        </w:rPr>
        <w:t>ک</w:t>
      </w:r>
      <w:r w:rsidR="000E3700" w:rsidRPr="003440A8">
        <w:rPr>
          <w:rStyle w:val="Char"/>
          <w:rFonts w:eastAsia="SimSun" w:hint="cs"/>
          <w:rtl/>
        </w:rPr>
        <w:t xml:space="preserve">تاب </w:t>
      </w:r>
      <w:r w:rsidR="000E3700" w:rsidRPr="004E7FAD">
        <w:rPr>
          <w:rStyle w:val="Char0"/>
          <w:rFonts w:hint="cs"/>
          <w:rtl/>
        </w:rPr>
        <w:t>«</w:t>
      </w:r>
      <w:r w:rsidR="005A51AE" w:rsidRPr="004E7FAD">
        <w:rPr>
          <w:rStyle w:val="Char0"/>
          <w:rFonts w:hint="cs"/>
          <w:rtl/>
        </w:rPr>
        <w:t>ال</w:t>
      </w:r>
      <w:r w:rsidR="000E3700" w:rsidRPr="004E7FAD">
        <w:rPr>
          <w:rStyle w:val="Char0"/>
          <w:rFonts w:hint="cs"/>
          <w:rtl/>
        </w:rPr>
        <w:t>سياسة الشرعية في إصلاح الراعي و</w:t>
      </w:r>
      <w:r w:rsidR="005A51AE" w:rsidRPr="004E7FAD">
        <w:rPr>
          <w:rStyle w:val="Char0"/>
          <w:rFonts w:hint="cs"/>
          <w:rtl/>
        </w:rPr>
        <w:t>الرعيّة</w:t>
      </w:r>
      <w:r w:rsidR="000E3700" w:rsidRPr="004E7FAD">
        <w:rPr>
          <w:rStyle w:val="Char0"/>
          <w:rFonts w:hint="cs"/>
          <w:rtl/>
        </w:rPr>
        <w:t>»</w:t>
      </w:r>
      <w:r w:rsidR="000E3700" w:rsidRPr="003440A8">
        <w:rPr>
          <w:rStyle w:val="Char"/>
          <w:rFonts w:eastAsia="SimSun" w:hint="cs"/>
          <w:rtl/>
        </w:rPr>
        <w:t xml:space="preserve"> </w:t>
      </w:r>
      <w:r w:rsidR="005A51AE" w:rsidRPr="003440A8">
        <w:rPr>
          <w:rStyle w:val="Char"/>
          <w:rFonts w:eastAsia="SimSun" w:hint="cs"/>
          <w:rtl/>
        </w:rPr>
        <w:t>گو</w:t>
      </w:r>
      <w:r w:rsidR="007B5E26" w:rsidRPr="003440A8">
        <w:rPr>
          <w:rStyle w:val="Char"/>
          <w:rFonts w:eastAsia="SimSun" w:hint="cs"/>
          <w:rtl/>
        </w:rPr>
        <w:t>ا</w:t>
      </w:r>
      <w:r w:rsidR="005A51AE" w:rsidRPr="003440A8">
        <w:rPr>
          <w:rStyle w:val="Char"/>
          <w:rFonts w:eastAsia="SimSun" w:hint="cs"/>
          <w:rtl/>
        </w:rPr>
        <w:t>ه بر مدع</w:t>
      </w:r>
      <w:r w:rsidR="00FD4FB6" w:rsidRPr="003440A8">
        <w:rPr>
          <w:rStyle w:val="Char"/>
          <w:rFonts w:eastAsia="SimSun" w:hint="cs"/>
          <w:rtl/>
        </w:rPr>
        <w:t>ی</w:t>
      </w:r>
      <w:r w:rsidR="005A51AE" w:rsidRPr="003440A8">
        <w:rPr>
          <w:rStyle w:val="Char"/>
          <w:rFonts w:eastAsia="SimSun" w:hint="cs"/>
          <w:rtl/>
        </w:rPr>
        <w:t xml:space="preserve"> است.</w:t>
      </w:r>
    </w:p>
    <w:p w:rsidR="005A51AE" w:rsidRPr="003440A8" w:rsidRDefault="005A51AE" w:rsidP="008A4880">
      <w:pPr>
        <w:ind w:firstLine="284"/>
        <w:jc w:val="both"/>
        <w:rPr>
          <w:rStyle w:val="Char"/>
          <w:rFonts w:eastAsia="SimSun"/>
          <w:rtl/>
        </w:rPr>
      </w:pPr>
      <w:r w:rsidRPr="003440A8">
        <w:rPr>
          <w:rStyle w:val="Char"/>
          <w:rFonts w:eastAsia="SimSun" w:hint="cs"/>
          <w:rtl/>
        </w:rPr>
        <w:t>از ا</w:t>
      </w:r>
      <w:r w:rsidR="00FD4FB6" w:rsidRPr="003440A8">
        <w:rPr>
          <w:rStyle w:val="Char"/>
          <w:rFonts w:eastAsia="SimSun" w:hint="cs"/>
          <w:rtl/>
        </w:rPr>
        <w:t>ی</w:t>
      </w:r>
      <w:r w:rsidRPr="003440A8">
        <w:rPr>
          <w:rStyle w:val="Char"/>
          <w:rFonts w:eastAsia="SimSun" w:hint="cs"/>
          <w:rtl/>
        </w:rPr>
        <w:t>ن گذشته وقت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از ابن عابد</w:t>
      </w:r>
      <w:r w:rsidR="00FD4FB6" w:rsidRPr="003440A8">
        <w:rPr>
          <w:rStyle w:val="Char"/>
          <w:rFonts w:eastAsia="SimSun" w:hint="cs"/>
          <w:rtl/>
        </w:rPr>
        <w:t>ی</w:t>
      </w:r>
      <w:r w:rsidRPr="003440A8">
        <w:rPr>
          <w:rStyle w:val="Char"/>
          <w:rFonts w:eastAsia="SimSun" w:hint="cs"/>
          <w:rtl/>
        </w:rPr>
        <w:t>ن</w:t>
      </w:r>
      <w:r w:rsidR="00637F8E" w:rsidRPr="003440A8">
        <w:rPr>
          <w:rStyle w:val="Char"/>
          <w:rFonts w:eastAsia="SimSun" w:hint="cs"/>
          <w:rtl/>
        </w:rPr>
        <w:t>:</w:t>
      </w:r>
      <w:r w:rsidR="00D70D63" w:rsidRPr="003440A8">
        <w:rPr>
          <w:rStyle w:val="Char"/>
          <w:rFonts w:eastAsia="SimSun" w:hint="cs"/>
          <w:rtl/>
        </w:rPr>
        <w:t xml:space="preserve"> </w:t>
      </w:r>
      <w:r w:rsidRPr="003440A8">
        <w:rPr>
          <w:rStyle w:val="Char"/>
          <w:rFonts w:eastAsia="SimSun" w:hint="cs"/>
          <w:rtl/>
        </w:rPr>
        <w:t>سؤال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 xml:space="preserve">شود: </w:t>
      </w:r>
      <w:r w:rsidR="00FD4FB6" w:rsidRPr="003440A8">
        <w:rPr>
          <w:rStyle w:val="Char"/>
          <w:rFonts w:eastAsia="SimSun" w:hint="cs"/>
          <w:rtl/>
        </w:rPr>
        <w:t>یک</w:t>
      </w:r>
      <w:r w:rsidRPr="003440A8">
        <w:rPr>
          <w:rStyle w:val="Char"/>
          <w:rFonts w:eastAsia="SimSun" w:hint="cs"/>
          <w:rtl/>
        </w:rPr>
        <w:t xml:space="preserve"> صوف</w:t>
      </w:r>
      <w:r w:rsidR="00FD4FB6" w:rsidRPr="003440A8">
        <w:rPr>
          <w:rStyle w:val="Char"/>
          <w:rFonts w:eastAsia="SimSun" w:hint="cs"/>
          <w:rtl/>
        </w:rPr>
        <w:t>ی</w:t>
      </w:r>
      <w:r w:rsidRPr="003440A8">
        <w:rPr>
          <w:rStyle w:val="Char"/>
          <w:rFonts w:eastAsia="SimSun" w:hint="cs"/>
          <w:rtl/>
        </w:rPr>
        <w:t xml:space="preserve"> از فرد</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عت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گ</w:t>
      </w:r>
      <w:r w:rsidR="00FD4FB6" w:rsidRPr="003440A8">
        <w:rPr>
          <w:rStyle w:val="Char"/>
          <w:rFonts w:eastAsia="SimSun" w:hint="cs"/>
          <w:rtl/>
        </w:rPr>
        <w:t>ی</w:t>
      </w:r>
      <w:r w:rsidRPr="003440A8">
        <w:rPr>
          <w:rStyle w:val="Char"/>
          <w:rFonts w:eastAsia="SimSun" w:hint="cs"/>
          <w:rtl/>
        </w:rPr>
        <w:t>رد آنگاه فرد مورد نظر ش</w:t>
      </w:r>
      <w:r w:rsidR="00FD4FB6" w:rsidRPr="003440A8">
        <w:rPr>
          <w:rStyle w:val="Char"/>
          <w:rFonts w:eastAsia="SimSun" w:hint="cs"/>
          <w:rtl/>
        </w:rPr>
        <w:t>ی</w:t>
      </w:r>
      <w:r w:rsidRPr="003440A8">
        <w:rPr>
          <w:rStyle w:val="Char"/>
          <w:rFonts w:eastAsia="SimSun" w:hint="cs"/>
          <w:rtl/>
        </w:rPr>
        <w:t>خ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را برگز</w:t>
      </w:r>
      <w:r w:rsidR="00FD4FB6" w:rsidRPr="003440A8">
        <w:rPr>
          <w:rStyle w:val="Char"/>
          <w:rFonts w:eastAsia="SimSun" w:hint="cs"/>
          <w:rtl/>
        </w:rPr>
        <w:t>ی</w:t>
      </w:r>
      <w:r w:rsidRPr="003440A8">
        <w:rPr>
          <w:rStyle w:val="Char"/>
          <w:rFonts w:eastAsia="SimSun" w:hint="cs"/>
          <w:rtl/>
        </w:rPr>
        <w:t>ده با او ن</w:t>
      </w:r>
      <w:r w:rsidR="00FD4FB6" w:rsidRPr="003440A8">
        <w:rPr>
          <w:rStyle w:val="Char"/>
          <w:rFonts w:eastAsia="SimSun" w:hint="cs"/>
          <w:rtl/>
        </w:rPr>
        <w:t>ی</w:t>
      </w:r>
      <w:r w:rsidRPr="003440A8">
        <w:rPr>
          <w:rStyle w:val="Char"/>
          <w:rFonts w:eastAsia="SimSun" w:hint="cs"/>
          <w:rtl/>
        </w:rPr>
        <w:t>ز تعهد و پ</w:t>
      </w:r>
      <w:r w:rsidR="00FD4FB6" w:rsidRPr="003440A8">
        <w:rPr>
          <w:rStyle w:val="Char"/>
          <w:rFonts w:eastAsia="SimSun" w:hint="cs"/>
          <w:rtl/>
        </w:rPr>
        <w:t>ی</w:t>
      </w:r>
      <w:r w:rsidRPr="003440A8">
        <w:rPr>
          <w:rStyle w:val="Char"/>
          <w:rFonts w:eastAsia="SimSun" w:hint="cs"/>
          <w:rtl/>
        </w:rPr>
        <w:t>مان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بندد، آ</w:t>
      </w:r>
      <w:r w:rsidR="00FD4FB6" w:rsidRPr="003440A8">
        <w:rPr>
          <w:rStyle w:val="Char"/>
          <w:rFonts w:eastAsia="SimSun" w:hint="cs"/>
          <w:rtl/>
        </w:rPr>
        <w:t>ی</w:t>
      </w:r>
      <w:r w:rsidRPr="003440A8">
        <w:rPr>
          <w:rStyle w:val="Char"/>
          <w:rFonts w:eastAsia="SimSun" w:hint="cs"/>
          <w:rtl/>
        </w:rPr>
        <w:t>ا عهد و پ</w:t>
      </w:r>
      <w:r w:rsidR="00FD4FB6" w:rsidRPr="003440A8">
        <w:rPr>
          <w:rStyle w:val="Char"/>
          <w:rFonts w:eastAsia="SimSun" w:hint="cs"/>
          <w:rtl/>
        </w:rPr>
        <w:t>ی</w:t>
      </w:r>
      <w:r w:rsidRPr="003440A8">
        <w:rPr>
          <w:rStyle w:val="Char"/>
          <w:rFonts w:eastAsia="SimSun" w:hint="cs"/>
          <w:rtl/>
        </w:rPr>
        <w:t>مان اول</w:t>
      </w:r>
      <w:r w:rsidR="00FD4FB6" w:rsidRPr="003440A8">
        <w:rPr>
          <w:rStyle w:val="Char"/>
          <w:rFonts w:eastAsia="SimSun" w:hint="cs"/>
          <w:rtl/>
        </w:rPr>
        <w:t>ی</w:t>
      </w:r>
      <w:r w:rsidRPr="003440A8">
        <w:rPr>
          <w:rStyle w:val="Char"/>
          <w:rFonts w:eastAsia="SimSun" w:hint="cs"/>
          <w:rtl/>
        </w:rPr>
        <w:t xml:space="preserve"> بر او لازم است </w:t>
      </w:r>
      <w:r w:rsidR="00FD4FB6" w:rsidRPr="003440A8">
        <w:rPr>
          <w:rStyle w:val="Char"/>
          <w:rFonts w:eastAsia="SimSun" w:hint="cs"/>
          <w:rtl/>
        </w:rPr>
        <w:t>ی</w:t>
      </w:r>
      <w:r w:rsidRPr="003440A8">
        <w:rPr>
          <w:rStyle w:val="Char"/>
          <w:rFonts w:eastAsia="SimSun" w:hint="cs"/>
          <w:rtl/>
        </w:rPr>
        <w:t>ا عهد و پ</w:t>
      </w:r>
      <w:r w:rsidR="00FD4FB6" w:rsidRPr="003440A8">
        <w:rPr>
          <w:rStyle w:val="Char"/>
          <w:rFonts w:eastAsia="SimSun" w:hint="cs"/>
          <w:rtl/>
        </w:rPr>
        <w:t>ی</w:t>
      </w:r>
      <w:r w:rsidR="000E3700" w:rsidRPr="003440A8">
        <w:rPr>
          <w:rStyle w:val="Char"/>
          <w:rFonts w:eastAsia="SimSun" w:hint="cs"/>
          <w:rtl/>
        </w:rPr>
        <w:t>مان دوم</w:t>
      </w:r>
      <w:r w:rsidR="00FD4FB6" w:rsidRPr="003440A8">
        <w:rPr>
          <w:rStyle w:val="Char"/>
          <w:rFonts w:eastAsia="SimSun" w:hint="cs"/>
          <w:rtl/>
        </w:rPr>
        <w:t>ی</w:t>
      </w:r>
      <w:r w:rsidR="000E3700" w:rsidRPr="003440A8">
        <w:rPr>
          <w:rStyle w:val="Char"/>
          <w:rFonts w:eastAsia="SimSun" w:hint="cs"/>
          <w:rtl/>
        </w:rPr>
        <w:t>؟ ا</w:t>
      </w:r>
      <w:r w:rsidR="00FD4FB6" w:rsidRPr="003440A8">
        <w:rPr>
          <w:rStyle w:val="Char"/>
          <w:rFonts w:eastAsia="SimSun" w:hint="cs"/>
          <w:rtl/>
        </w:rPr>
        <w:t>ی</w:t>
      </w:r>
      <w:r w:rsidR="000E3700" w:rsidRPr="003440A8">
        <w:rPr>
          <w:rStyle w:val="Char"/>
          <w:rFonts w:eastAsia="SimSun" w:hint="cs"/>
          <w:rtl/>
        </w:rPr>
        <w:t xml:space="preserve">شان همانگونه </w:t>
      </w:r>
      <w:r w:rsidR="00FD4FB6" w:rsidRPr="003440A8">
        <w:rPr>
          <w:rStyle w:val="Char"/>
          <w:rFonts w:eastAsia="SimSun" w:hint="cs"/>
          <w:rtl/>
        </w:rPr>
        <w:t>ک</w:t>
      </w:r>
      <w:r w:rsidR="000E3700" w:rsidRPr="003440A8">
        <w:rPr>
          <w:rStyle w:val="Char"/>
          <w:rFonts w:eastAsia="SimSun" w:hint="cs"/>
          <w:rtl/>
        </w:rPr>
        <w:t>ه در (تنق</w:t>
      </w:r>
      <w:r w:rsidR="00FD4FB6" w:rsidRPr="003440A8">
        <w:rPr>
          <w:rStyle w:val="Char"/>
          <w:rFonts w:eastAsia="SimSun" w:hint="cs"/>
          <w:rtl/>
        </w:rPr>
        <w:t>ی</w:t>
      </w:r>
      <w:r w:rsidR="000E3700" w:rsidRPr="003440A8">
        <w:rPr>
          <w:rStyle w:val="Char"/>
          <w:rFonts w:eastAsia="SimSun" w:hint="cs"/>
          <w:rtl/>
        </w:rPr>
        <w:t>ح الفتاو</w:t>
      </w:r>
      <w:r w:rsidR="00FD4FB6" w:rsidRPr="003440A8">
        <w:rPr>
          <w:rStyle w:val="Char"/>
          <w:rFonts w:eastAsia="SimSun" w:hint="cs"/>
          <w:rtl/>
        </w:rPr>
        <w:t>ی</w:t>
      </w:r>
      <w:r w:rsidR="000E3700" w:rsidRPr="003440A8">
        <w:rPr>
          <w:rStyle w:val="Char"/>
          <w:rFonts w:eastAsia="SimSun" w:hint="cs"/>
          <w:rtl/>
        </w:rPr>
        <w:t xml:space="preserve"> الحامد</w:t>
      </w:r>
      <w:r w:rsidR="000E3700" w:rsidRPr="000E3700">
        <w:rPr>
          <w:rFonts w:cs="B Badr" w:hint="cs"/>
          <w:sz w:val="28"/>
          <w:szCs w:val="28"/>
          <w:rtl/>
        </w:rPr>
        <w:t>ية</w:t>
      </w:r>
      <w:r w:rsidR="000E3700" w:rsidRPr="003440A8">
        <w:rPr>
          <w:rStyle w:val="Char"/>
          <w:rFonts w:eastAsia="SimSun" w:hint="cs"/>
          <w:rtl/>
        </w:rPr>
        <w:t>2/ 334)</w:t>
      </w:r>
      <w:r w:rsidRPr="003440A8">
        <w:rPr>
          <w:rStyle w:val="Char"/>
          <w:rFonts w:eastAsia="SimSun" w:hint="cs"/>
          <w:rtl/>
        </w:rPr>
        <w:t xml:space="preserve"> مسطور است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د:</w:t>
      </w:r>
      <w:r w:rsidR="000E3700" w:rsidRPr="003440A8">
        <w:rPr>
          <w:rStyle w:val="Char"/>
          <w:rFonts w:eastAsia="SimSun" w:hint="cs"/>
          <w:rtl/>
        </w:rPr>
        <w:t xml:space="preserve"> </w:t>
      </w:r>
      <w:r w:rsidR="000E3700" w:rsidRPr="004E7FAD">
        <w:rPr>
          <w:rStyle w:val="Char0"/>
          <w:rFonts w:hint="cs"/>
          <w:rtl/>
        </w:rPr>
        <w:t>«لا يلزمه العهد الأول و</w:t>
      </w:r>
      <w:r w:rsidRPr="004E7FAD">
        <w:rPr>
          <w:rStyle w:val="Char0"/>
          <w:rFonts w:hint="cs"/>
          <w:rtl/>
        </w:rPr>
        <w:t>ل</w:t>
      </w:r>
      <w:r w:rsidR="000E3700" w:rsidRPr="004E7FAD">
        <w:rPr>
          <w:rStyle w:val="Char0"/>
          <w:rFonts w:hint="cs"/>
          <w:rtl/>
        </w:rPr>
        <w:t>ا الثاني، و</w:t>
      </w:r>
      <w:r w:rsidRPr="004E7FAD">
        <w:rPr>
          <w:rStyle w:val="Char0"/>
          <w:rFonts w:hint="cs"/>
          <w:rtl/>
        </w:rPr>
        <w:t>لا أصل لذلك</w:t>
      </w:r>
      <w:r w:rsidR="000E3700" w:rsidRPr="004E7FAD">
        <w:rPr>
          <w:rStyle w:val="Char0"/>
          <w:rFonts w:hint="cs"/>
          <w:rtl/>
        </w:rPr>
        <w:t>»</w:t>
      </w:r>
      <w:r w:rsidR="000E3700" w:rsidRPr="003440A8">
        <w:rPr>
          <w:rStyle w:val="Char"/>
          <w:rFonts w:eastAsia="SimSun" w:hint="cs"/>
          <w:rtl/>
        </w:rPr>
        <w:t xml:space="preserve"> </w:t>
      </w:r>
      <w:r w:rsidR="000E3700">
        <w:rPr>
          <w:rFonts w:cs="CTraditional Arabic" w:hint="cs"/>
          <w:sz w:val="28"/>
          <w:szCs w:val="28"/>
          <w:rtl/>
        </w:rPr>
        <w:t>«</w:t>
      </w:r>
      <w:r w:rsidRPr="003440A8">
        <w:rPr>
          <w:rStyle w:val="Char"/>
          <w:rFonts w:eastAsia="SimSun" w:hint="cs"/>
          <w:rtl/>
        </w:rPr>
        <w:t>نه پ</w:t>
      </w:r>
      <w:r w:rsidR="00FD4FB6" w:rsidRPr="003440A8">
        <w:rPr>
          <w:rStyle w:val="Char"/>
          <w:rFonts w:eastAsia="SimSun" w:hint="cs"/>
          <w:rtl/>
        </w:rPr>
        <w:t>ی</w:t>
      </w:r>
      <w:r w:rsidRPr="003440A8">
        <w:rPr>
          <w:rStyle w:val="Char"/>
          <w:rFonts w:eastAsia="SimSun" w:hint="cs"/>
          <w:rtl/>
        </w:rPr>
        <w:t>مان اول</w:t>
      </w:r>
      <w:r w:rsidR="00FD4FB6" w:rsidRPr="003440A8">
        <w:rPr>
          <w:rStyle w:val="Char"/>
          <w:rFonts w:eastAsia="SimSun" w:hint="cs"/>
          <w:rtl/>
        </w:rPr>
        <w:t>ی</w:t>
      </w:r>
      <w:r w:rsidRPr="003440A8">
        <w:rPr>
          <w:rStyle w:val="Char"/>
          <w:rFonts w:eastAsia="SimSun" w:hint="cs"/>
          <w:rtl/>
        </w:rPr>
        <w:t xml:space="preserve"> و نه عهد دوم</w:t>
      </w:r>
      <w:r w:rsidR="00FD4FB6" w:rsidRPr="003440A8">
        <w:rPr>
          <w:rStyle w:val="Char"/>
          <w:rFonts w:eastAsia="SimSun" w:hint="cs"/>
          <w:rtl/>
        </w:rPr>
        <w:t>ی</w:t>
      </w:r>
      <w:r w:rsidRPr="003440A8">
        <w:rPr>
          <w:rStyle w:val="Char"/>
          <w:rFonts w:eastAsia="SimSun" w:hint="cs"/>
          <w:rtl/>
        </w:rPr>
        <w:t xml:space="preserve"> ه</w:t>
      </w:r>
      <w:r w:rsidR="00FD4FB6" w:rsidRPr="003440A8">
        <w:rPr>
          <w:rStyle w:val="Char"/>
          <w:rFonts w:eastAsia="SimSun" w:hint="cs"/>
          <w:rtl/>
        </w:rPr>
        <w:t>ی</w:t>
      </w:r>
      <w:r w:rsidRPr="003440A8">
        <w:rPr>
          <w:rStyle w:val="Char"/>
          <w:rFonts w:eastAsia="SimSun" w:hint="cs"/>
          <w:rtl/>
        </w:rPr>
        <w:t>چ</w:t>
      </w:r>
      <w:r w:rsidR="00FD4FB6" w:rsidRPr="003440A8">
        <w:rPr>
          <w:rStyle w:val="Char"/>
          <w:rFonts w:eastAsia="SimSun" w:hint="cs"/>
          <w:rtl/>
        </w:rPr>
        <w:t>ک</w:t>
      </w:r>
      <w:r w:rsidRPr="003440A8">
        <w:rPr>
          <w:rStyle w:val="Char"/>
          <w:rFonts w:eastAsia="SimSun" w:hint="cs"/>
          <w:rtl/>
        </w:rPr>
        <w:t>دام بر او لازم ن</w:t>
      </w:r>
      <w:r w:rsidR="00FD4FB6" w:rsidRPr="003440A8">
        <w:rPr>
          <w:rStyle w:val="Char"/>
          <w:rFonts w:eastAsia="SimSun" w:hint="cs"/>
          <w:rtl/>
        </w:rPr>
        <w:t>ی</w:t>
      </w:r>
      <w:r w:rsidRPr="003440A8">
        <w:rPr>
          <w:rStyle w:val="Char"/>
          <w:rFonts w:eastAsia="SimSun" w:hint="cs"/>
          <w:rtl/>
        </w:rPr>
        <w:t>ست و ا</w:t>
      </w:r>
      <w:r w:rsidR="00FD4FB6" w:rsidRPr="003440A8">
        <w:rPr>
          <w:rStyle w:val="Char"/>
          <w:rFonts w:eastAsia="SimSun" w:hint="cs"/>
          <w:rtl/>
        </w:rPr>
        <w:t>ی</w:t>
      </w:r>
      <w:r w:rsidRPr="003440A8">
        <w:rPr>
          <w:rStyle w:val="Char"/>
          <w:rFonts w:eastAsia="SimSun" w:hint="cs"/>
          <w:rtl/>
        </w:rPr>
        <w:t>ن امر فاقد هرگونه اصل</w:t>
      </w:r>
      <w:r w:rsidR="00FD4FB6" w:rsidRPr="003440A8">
        <w:rPr>
          <w:rStyle w:val="Char"/>
          <w:rFonts w:eastAsia="SimSun" w:hint="cs"/>
          <w:rtl/>
        </w:rPr>
        <w:t>ی</w:t>
      </w:r>
      <w:r w:rsidRPr="003440A8">
        <w:rPr>
          <w:rStyle w:val="Char"/>
          <w:rFonts w:eastAsia="SimSun" w:hint="cs"/>
          <w:rtl/>
        </w:rPr>
        <w:t xml:space="preserve"> است</w:t>
      </w:r>
      <w:r w:rsidR="000E3700">
        <w:rPr>
          <w:rFonts w:cs="CTraditional Arabic" w:hint="cs"/>
          <w:sz w:val="28"/>
          <w:szCs w:val="28"/>
          <w:rtl/>
        </w:rPr>
        <w:t>»</w:t>
      </w:r>
      <w:r w:rsidR="000E3700" w:rsidRPr="003440A8">
        <w:rPr>
          <w:rStyle w:val="Char"/>
          <w:rFonts w:eastAsia="SimSun" w:hint="cs"/>
          <w:rtl/>
        </w:rPr>
        <w:t>. به هم</w:t>
      </w:r>
      <w:r w:rsidR="00FD4FB6" w:rsidRPr="003440A8">
        <w:rPr>
          <w:rStyle w:val="Char"/>
          <w:rFonts w:eastAsia="SimSun" w:hint="cs"/>
          <w:rtl/>
        </w:rPr>
        <w:t>ی</w:t>
      </w:r>
      <w:r w:rsidR="000E3700" w:rsidRPr="003440A8">
        <w:rPr>
          <w:rStyle w:val="Char"/>
          <w:rFonts w:eastAsia="SimSun" w:hint="cs"/>
          <w:rtl/>
        </w:rPr>
        <w:t>ن صورت س</w:t>
      </w:r>
      <w:r w:rsidR="00FD4FB6" w:rsidRPr="003440A8">
        <w:rPr>
          <w:rStyle w:val="Char"/>
          <w:rFonts w:eastAsia="SimSun" w:hint="cs"/>
          <w:rtl/>
        </w:rPr>
        <w:t>ی</w:t>
      </w:r>
      <w:r w:rsidR="000E3700" w:rsidRPr="003440A8">
        <w:rPr>
          <w:rStyle w:val="Char"/>
          <w:rFonts w:eastAsia="SimSun" w:hint="cs"/>
          <w:rtl/>
        </w:rPr>
        <w:t>وط</w:t>
      </w:r>
      <w:r w:rsidR="00FD4FB6" w:rsidRPr="003440A8">
        <w:rPr>
          <w:rStyle w:val="Char"/>
          <w:rFonts w:eastAsia="SimSun" w:hint="cs"/>
          <w:rtl/>
        </w:rPr>
        <w:t>ی</w:t>
      </w:r>
      <w:r w:rsidR="000E3700" w:rsidRPr="003440A8">
        <w:rPr>
          <w:rStyle w:val="Char"/>
          <w:rFonts w:eastAsia="SimSun" w:hint="cs"/>
          <w:rtl/>
        </w:rPr>
        <w:t xml:space="preserve"> در (</w:t>
      </w:r>
      <w:r w:rsidRPr="003440A8">
        <w:rPr>
          <w:rStyle w:val="Char"/>
          <w:rFonts w:eastAsia="SimSun" w:hint="cs"/>
          <w:rtl/>
        </w:rPr>
        <w:t>الحاو</w:t>
      </w:r>
      <w:r w:rsidR="00FD4FB6" w:rsidRPr="003440A8">
        <w:rPr>
          <w:rStyle w:val="Char"/>
          <w:rFonts w:eastAsia="SimSun" w:hint="cs"/>
          <w:rtl/>
        </w:rPr>
        <w:t>ی</w:t>
      </w:r>
      <w:r w:rsidRPr="003440A8">
        <w:rPr>
          <w:rStyle w:val="Char"/>
          <w:rFonts w:eastAsia="SimSun" w:hint="cs"/>
          <w:rtl/>
        </w:rPr>
        <w:t xml:space="preserve"> للفتاو</w:t>
      </w:r>
      <w:r w:rsidR="00FD4FB6" w:rsidRPr="003440A8">
        <w:rPr>
          <w:rStyle w:val="Char"/>
          <w:rFonts w:eastAsia="SimSun" w:hint="cs"/>
          <w:rtl/>
        </w:rPr>
        <w:t>ی</w:t>
      </w:r>
      <w:r w:rsidRPr="003440A8">
        <w:rPr>
          <w:rStyle w:val="Char"/>
          <w:rFonts w:eastAsia="SimSun" w:hint="cs"/>
          <w:rtl/>
        </w:rPr>
        <w:t>1/</w:t>
      </w:r>
      <w:r w:rsidR="000E3700" w:rsidRPr="003440A8">
        <w:rPr>
          <w:rStyle w:val="Char"/>
          <w:rFonts w:eastAsia="SimSun" w:hint="cs"/>
          <w:rtl/>
        </w:rPr>
        <w:t xml:space="preserve"> </w:t>
      </w:r>
      <w:r w:rsidRPr="003440A8">
        <w:rPr>
          <w:rStyle w:val="Char"/>
          <w:rFonts w:eastAsia="SimSun" w:hint="cs"/>
          <w:rtl/>
        </w:rPr>
        <w:t>253</w:t>
      </w:r>
      <w:r w:rsidR="000E3700" w:rsidRPr="003440A8">
        <w:rPr>
          <w:rStyle w:val="Char"/>
          <w:rFonts w:eastAsia="SimSun" w:hint="cs"/>
          <w:rtl/>
        </w:rPr>
        <w:t>) و محمود خطاب السب</w:t>
      </w:r>
      <w:r w:rsidR="00FD4FB6" w:rsidRPr="003440A8">
        <w:rPr>
          <w:rStyle w:val="Char"/>
          <w:rFonts w:eastAsia="SimSun" w:hint="cs"/>
          <w:rtl/>
        </w:rPr>
        <w:t>کی</w:t>
      </w:r>
      <w:r w:rsidR="000E3700" w:rsidRPr="003440A8">
        <w:rPr>
          <w:rStyle w:val="Char"/>
          <w:rFonts w:eastAsia="SimSun" w:hint="cs"/>
          <w:rtl/>
        </w:rPr>
        <w:t xml:space="preserve"> در (</w:t>
      </w:r>
      <w:r w:rsidRPr="003440A8">
        <w:rPr>
          <w:rStyle w:val="Char"/>
          <w:rFonts w:eastAsia="SimSun" w:hint="cs"/>
          <w:rtl/>
        </w:rPr>
        <w:t>الد</w:t>
      </w:r>
      <w:r w:rsidR="00FD4FB6" w:rsidRPr="003440A8">
        <w:rPr>
          <w:rStyle w:val="Char"/>
          <w:rFonts w:eastAsia="SimSun" w:hint="cs"/>
          <w:rtl/>
        </w:rPr>
        <w:t>ی</w:t>
      </w:r>
      <w:r w:rsidRPr="003440A8">
        <w:rPr>
          <w:rStyle w:val="Char"/>
          <w:rFonts w:eastAsia="SimSun" w:hint="cs"/>
          <w:rtl/>
        </w:rPr>
        <w:t>ن الخالص6/290</w:t>
      </w:r>
      <w:r w:rsidR="000E3700" w:rsidRPr="003440A8">
        <w:rPr>
          <w:rStyle w:val="Char"/>
          <w:rFonts w:eastAsia="SimSun" w:hint="cs"/>
          <w:rtl/>
        </w:rPr>
        <w:t>) متذ</w:t>
      </w:r>
      <w:r w:rsidR="00FD4FB6" w:rsidRPr="003440A8">
        <w:rPr>
          <w:rStyle w:val="Char"/>
          <w:rFonts w:eastAsia="SimSun" w:hint="cs"/>
          <w:rtl/>
        </w:rPr>
        <w:t>ک</w:t>
      </w:r>
      <w:r w:rsidR="000E3700" w:rsidRPr="003440A8">
        <w:rPr>
          <w:rStyle w:val="Char"/>
          <w:rFonts w:eastAsia="SimSun" w:hint="cs"/>
          <w:rtl/>
        </w:rPr>
        <w:t>ر ا</w:t>
      </w:r>
      <w:r w:rsidR="00FD4FB6" w:rsidRPr="003440A8">
        <w:rPr>
          <w:rStyle w:val="Char"/>
          <w:rFonts w:eastAsia="SimSun" w:hint="cs"/>
          <w:rtl/>
        </w:rPr>
        <w:t>ی</w:t>
      </w:r>
      <w:r w:rsidR="000E3700" w:rsidRPr="003440A8">
        <w:rPr>
          <w:rStyle w:val="Char"/>
          <w:rFonts w:eastAsia="SimSun" w:hint="cs"/>
          <w:rtl/>
        </w:rPr>
        <w:t>ن مسئله شده اند:</w:t>
      </w:r>
      <w:r w:rsidRPr="003440A8">
        <w:rPr>
          <w:rStyle w:val="Char"/>
          <w:rFonts w:eastAsia="SimSun" w:hint="cs"/>
          <w:rtl/>
        </w:rPr>
        <w:t xml:space="preserve"> </w:t>
      </w:r>
      <w:r w:rsidR="000E3700">
        <w:rPr>
          <w:rFonts w:cs="CTraditional Arabic" w:hint="cs"/>
          <w:sz w:val="28"/>
          <w:szCs w:val="28"/>
          <w:rtl/>
        </w:rPr>
        <w:t>«</w:t>
      </w:r>
      <w:r w:rsidRPr="003440A8">
        <w:rPr>
          <w:rStyle w:val="Char"/>
          <w:rFonts w:eastAsia="SimSun" w:hint="cs"/>
          <w:rtl/>
        </w:rPr>
        <w:t xml:space="preserve">اما آنچه </w:t>
      </w:r>
      <w:r w:rsidR="00FD4FB6" w:rsidRPr="003440A8">
        <w:rPr>
          <w:rStyle w:val="Char"/>
          <w:rFonts w:eastAsia="SimSun" w:hint="cs"/>
          <w:rtl/>
        </w:rPr>
        <w:t>ک</w:t>
      </w:r>
      <w:r w:rsidRPr="003440A8">
        <w:rPr>
          <w:rStyle w:val="Char"/>
          <w:rFonts w:eastAsia="SimSun" w:hint="cs"/>
          <w:rtl/>
        </w:rPr>
        <w:t>ه در مورد بعض</w:t>
      </w:r>
      <w:r w:rsidR="00FD4FB6" w:rsidRPr="003440A8">
        <w:rPr>
          <w:rStyle w:val="Char"/>
          <w:rFonts w:eastAsia="SimSun" w:hint="cs"/>
          <w:rtl/>
        </w:rPr>
        <w:t>ی</w:t>
      </w:r>
      <w:r w:rsidRPr="003440A8">
        <w:rPr>
          <w:rStyle w:val="Char"/>
          <w:rFonts w:eastAsia="SimSun" w:hint="cs"/>
          <w:rtl/>
        </w:rPr>
        <w:t xml:space="preserve"> از متصوفه زمان ما رو</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 xml:space="preserve">دهد </w:t>
      </w:r>
      <w:r w:rsidR="00FD4FB6" w:rsidRPr="003440A8">
        <w:rPr>
          <w:rStyle w:val="Char"/>
          <w:rFonts w:eastAsia="SimSun" w:hint="cs"/>
          <w:rtl/>
        </w:rPr>
        <w:t>ک</w:t>
      </w:r>
      <w:r w:rsidRPr="003440A8">
        <w:rPr>
          <w:rStyle w:val="Char"/>
          <w:rFonts w:eastAsia="SimSun" w:hint="cs"/>
          <w:rtl/>
        </w:rPr>
        <w:t>ه دست خو</w:t>
      </w:r>
      <w:r w:rsidR="00FD4FB6" w:rsidRPr="003440A8">
        <w:rPr>
          <w:rStyle w:val="Char"/>
          <w:rFonts w:eastAsia="SimSun" w:hint="cs"/>
          <w:rtl/>
        </w:rPr>
        <w:t>ی</w:t>
      </w:r>
      <w:r w:rsidRPr="003440A8">
        <w:rPr>
          <w:rStyle w:val="Char"/>
          <w:rFonts w:eastAsia="SimSun" w:hint="cs"/>
          <w:rtl/>
        </w:rPr>
        <w:t>ش را در دست مردان و زنان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گذارند و با آنها عهد و پ</w:t>
      </w:r>
      <w:r w:rsidR="00FD4FB6" w:rsidRPr="003440A8">
        <w:rPr>
          <w:rStyle w:val="Char"/>
          <w:rFonts w:eastAsia="SimSun" w:hint="cs"/>
          <w:rtl/>
        </w:rPr>
        <w:t>ی</w:t>
      </w:r>
      <w:r w:rsidRPr="003440A8">
        <w:rPr>
          <w:rStyle w:val="Char"/>
          <w:rFonts w:eastAsia="SimSun" w:hint="cs"/>
          <w:rtl/>
        </w:rPr>
        <w:t>مان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 xml:space="preserve">بندند </w:t>
      </w:r>
      <w:r w:rsidR="00FD4FB6" w:rsidRPr="003440A8">
        <w:rPr>
          <w:rStyle w:val="Char"/>
          <w:rFonts w:eastAsia="SimSun" w:hint="cs"/>
          <w:rtl/>
        </w:rPr>
        <w:t>ک</w:t>
      </w:r>
      <w:r w:rsidRPr="003440A8">
        <w:rPr>
          <w:rStyle w:val="Char"/>
          <w:rFonts w:eastAsia="SimSun" w:hint="cs"/>
          <w:rtl/>
        </w:rPr>
        <w:t>ه شاگردشان باشند تا آنها ن</w:t>
      </w:r>
      <w:r w:rsidR="00FD4FB6" w:rsidRPr="003440A8">
        <w:rPr>
          <w:rStyle w:val="Char"/>
          <w:rFonts w:eastAsia="SimSun" w:hint="cs"/>
          <w:rtl/>
        </w:rPr>
        <w:t>ی</w:t>
      </w:r>
      <w:r w:rsidRPr="003440A8">
        <w:rPr>
          <w:rStyle w:val="Char"/>
          <w:rFonts w:eastAsia="SimSun" w:hint="cs"/>
          <w:rtl/>
        </w:rPr>
        <w:t>ز ش</w:t>
      </w:r>
      <w:r w:rsidR="00FD4FB6" w:rsidRPr="003440A8">
        <w:rPr>
          <w:rStyle w:val="Char"/>
          <w:rFonts w:eastAsia="SimSun" w:hint="cs"/>
          <w:rtl/>
        </w:rPr>
        <w:t>ی</w:t>
      </w:r>
      <w:r w:rsidRPr="003440A8">
        <w:rPr>
          <w:rStyle w:val="Char"/>
          <w:rFonts w:eastAsia="SimSun" w:hint="cs"/>
          <w:rtl/>
        </w:rPr>
        <w:t>خ آنها گردند و در نت</w:t>
      </w:r>
      <w:r w:rsidR="00FD4FB6" w:rsidRPr="003440A8">
        <w:rPr>
          <w:rStyle w:val="Char"/>
          <w:rFonts w:eastAsia="SimSun" w:hint="cs"/>
          <w:rtl/>
        </w:rPr>
        <w:t>ی</w:t>
      </w:r>
      <w:r w:rsidRPr="003440A8">
        <w:rPr>
          <w:rStyle w:val="Char"/>
          <w:rFonts w:eastAsia="SimSun" w:hint="cs"/>
          <w:rtl/>
        </w:rPr>
        <w:t>جه گاه</w:t>
      </w:r>
      <w:r w:rsidR="00FD4FB6" w:rsidRPr="003440A8">
        <w:rPr>
          <w:rStyle w:val="Char"/>
          <w:rFonts w:eastAsia="SimSun" w:hint="cs"/>
          <w:rtl/>
        </w:rPr>
        <w:t>ی</w:t>
      </w:r>
      <w:r w:rsidRPr="003440A8">
        <w:rPr>
          <w:rStyle w:val="Char"/>
          <w:rFonts w:eastAsia="SimSun" w:hint="cs"/>
          <w:rtl/>
        </w:rPr>
        <w:t xml:space="preserve"> به وس</w:t>
      </w:r>
      <w:r w:rsidR="00FD4FB6" w:rsidRPr="003440A8">
        <w:rPr>
          <w:rStyle w:val="Char"/>
          <w:rFonts w:eastAsia="SimSun" w:hint="cs"/>
          <w:rtl/>
        </w:rPr>
        <w:t>ی</w:t>
      </w:r>
      <w:r w:rsidRPr="003440A8">
        <w:rPr>
          <w:rStyle w:val="Char"/>
          <w:rFonts w:eastAsia="SimSun" w:hint="cs"/>
          <w:rtl/>
        </w:rPr>
        <w:t>له خوردن اطعام در منزلشان در اموالشان شر</w:t>
      </w:r>
      <w:r w:rsidR="00FD4FB6" w:rsidRPr="003440A8">
        <w:rPr>
          <w:rStyle w:val="Char"/>
          <w:rFonts w:eastAsia="SimSun" w:hint="cs"/>
          <w:rtl/>
        </w:rPr>
        <w:t>یک</w:t>
      </w:r>
      <w:r w:rsidRPr="003440A8">
        <w:rPr>
          <w:rStyle w:val="Char"/>
          <w:rFonts w:eastAsia="SimSun" w:hint="cs"/>
          <w:rtl/>
        </w:rPr>
        <w:t xml:space="preserve">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شوند و گاه مال</w:t>
      </w:r>
      <w:r w:rsidR="00FD4FB6" w:rsidRPr="003440A8">
        <w:rPr>
          <w:rStyle w:val="Char"/>
          <w:rFonts w:eastAsia="SimSun" w:hint="cs"/>
          <w:rtl/>
        </w:rPr>
        <w:t>ی</w:t>
      </w:r>
      <w:r w:rsidRPr="003440A8">
        <w:rPr>
          <w:rStyle w:val="Char"/>
          <w:rFonts w:eastAsia="SimSun" w:hint="cs"/>
          <w:rtl/>
        </w:rPr>
        <w:t>ات</w:t>
      </w:r>
      <w:r w:rsidR="004E7FAD">
        <w:rPr>
          <w:rStyle w:val="Char"/>
          <w:rFonts w:eastAsia="SimSun" w:hint="cs"/>
          <w:rtl/>
        </w:rPr>
        <w:t>‌</w:t>
      </w:r>
      <w:r w:rsidRPr="003440A8">
        <w:rPr>
          <w:rStyle w:val="Char"/>
          <w:rFonts w:eastAsia="SimSun" w:hint="cs"/>
          <w:rtl/>
        </w:rPr>
        <w:t>ها</w:t>
      </w:r>
      <w:r w:rsidR="00FD4FB6" w:rsidRPr="003440A8">
        <w:rPr>
          <w:rStyle w:val="Char"/>
          <w:rFonts w:eastAsia="SimSun" w:hint="cs"/>
          <w:rtl/>
        </w:rPr>
        <w:t>یی</w:t>
      </w:r>
      <w:r w:rsidRPr="003440A8">
        <w:rPr>
          <w:rStyle w:val="Char"/>
          <w:rFonts w:eastAsia="SimSun" w:hint="cs"/>
          <w:rtl/>
        </w:rPr>
        <w:t xml:space="preserve"> بر مالشان قرار داده تا آنها در وقت مع</w:t>
      </w:r>
      <w:r w:rsidR="00FD4FB6" w:rsidRPr="003440A8">
        <w:rPr>
          <w:rStyle w:val="Char"/>
          <w:rFonts w:eastAsia="SimSun" w:hint="cs"/>
          <w:rtl/>
        </w:rPr>
        <w:t>ی</w:t>
      </w:r>
      <w:r w:rsidRPr="003440A8">
        <w:rPr>
          <w:rStyle w:val="Char"/>
          <w:rFonts w:eastAsia="SimSun" w:hint="cs"/>
          <w:rtl/>
        </w:rPr>
        <w:t xml:space="preserve">ن بپردازند </w:t>
      </w:r>
      <w:r w:rsidR="009E43F4" w:rsidRPr="003440A8">
        <w:rPr>
          <w:rStyle w:val="Char"/>
          <w:rFonts w:eastAsia="SimSun" w:hint="cs"/>
          <w:rtl/>
        </w:rPr>
        <w:t>مثل ا</w:t>
      </w:r>
      <w:r w:rsidR="00FD4FB6" w:rsidRPr="003440A8">
        <w:rPr>
          <w:rStyle w:val="Char"/>
          <w:rFonts w:eastAsia="SimSun" w:hint="cs"/>
          <w:rtl/>
        </w:rPr>
        <w:t>ی</w:t>
      </w:r>
      <w:r w:rsidR="009E43F4" w:rsidRPr="003440A8">
        <w:rPr>
          <w:rStyle w:val="Char"/>
          <w:rFonts w:eastAsia="SimSun" w:hint="cs"/>
          <w:rtl/>
        </w:rPr>
        <w:t>ن</w:t>
      </w:r>
      <w:r w:rsidR="00FD4FB6" w:rsidRPr="003440A8">
        <w:rPr>
          <w:rStyle w:val="Char"/>
          <w:rFonts w:eastAsia="SimSun" w:hint="cs"/>
          <w:rtl/>
        </w:rPr>
        <w:t>ک</w:t>
      </w:r>
      <w:r w:rsidR="009E43F4" w:rsidRPr="003440A8">
        <w:rPr>
          <w:rStyle w:val="Char"/>
          <w:rFonts w:eastAsia="SimSun" w:hint="cs"/>
          <w:rtl/>
        </w:rPr>
        <w:t>ه جز</w:t>
      </w:r>
      <w:r w:rsidR="00FD4FB6" w:rsidRPr="003440A8">
        <w:rPr>
          <w:rStyle w:val="Char"/>
          <w:rFonts w:eastAsia="SimSun" w:hint="cs"/>
          <w:rtl/>
        </w:rPr>
        <w:t>ی</w:t>
      </w:r>
      <w:r w:rsidR="009E43F4" w:rsidRPr="003440A8">
        <w:rPr>
          <w:rStyle w:val="Char"/>
          <w:rFonts w:eastAsia="SimSun" w:hint="cs"/>
          <w:rtl/>
        </w:rPr>
        <w:t xml:space="preserve">ه است </w:t>
      </w:r>
      <w:r w:rsidR="00FD4FB6" w:rsidRPr="003440A8">
        <w:rPr>
          <w:rStyle w:val="Char"/>
          <w:rFonts w:eastAsia="SimSun" w:hint="cs"/>
          <w:rtl/>
        </w:rPr>
        <w:t>ک</w:t>
      </w:r>
      <w:r w:rsidR="009E43F4" w:rsidRPr="003440A8">
        <w:rPr>
          <w:rStyle w:val="Char"/>
          <w:rFonts w:eastAsia="SimSun" w:hint="cs"/>
          <w:rtl/>
        </w:rPr>
        <w:t>ه با زور و قهر در</w:t>
      </w:r>
      <w:r w:rsidR="00FD4FB6" w:rsidRPr="003440A8">
        <w:rPr>
          <w:rStyle w:val="Char"/>
          <w:rFonts w:eastAsia="SimSun" w:hint="cs"/>
          <w:rtl/>
        </w:rPr>
        <w:t>ی</w:t>
      </w:r>
      <w:r w:rsidR="009E43F4" w:rsidRPr="003440A8">
        <w:rPr>
          <w:rStyle w:val="Char"/>
          <w:rFonts w:eastAsia="SimSun" w:hint="cs"/>
          <w:rtl/>
        </w:rPr>
        <w:t>افت م</w:t>
      </w:r>
      <w:r w:rsidR="00FD4FB6" w:rsidRPr="003440A8">
        <w:rPr>
          <w:rStyle w:val="Char"/>
          <w:rFonts w:eastAsia="SimSun" w:hint="cs"/>
          <w:rtl/>
        </w:rPr>
        <w:t>ی</w:t>
      </w:r>
      <w:r w:rsidR="000E3700" w:rsidRPr="003440A8">
        <w:rPr>
          <w:rStyle w:val="Char"/>
          <w:rFonts w:eastAsia="SimSun" w:hint="cs"/>
          <w:rtl/>
        </w:rPr>
        <w:t>‌</w:t>
      </w:r>
      <w:r w:rsidR="009E43F4" w:rsidRPr="003440A8">
        <w:rPr>
          <w:rStyle w:val="Char"/>
          <w:rFonts w:eastAsia="SimSun" w:hint="cs"/>
          <w:rtl/>
        </w:rPr>
        <w:t>شود ا</w:t>
      </w:r>
      <w:r w:rsidR="00FD4FB6" w:rsidRPr="003440A8">
        <w:rPr>
          <w:rStyle w:val="Char"/>
          <w:rFonts w:eastAsia="SimSun" w:hint="cs"/>
          <w:rtl/>
        </w:rPr>
        <w:t>ی</w:t>
      </w:r>
      <w:r w:rsidR="009E43F4" w:rsidRPr="003440A8">
        <w:rPr>
          <w:rStyle w:val="Char"/>
          <w:rFonts w:eastAsia="SimSun" w:hint="cs"/>
          <w:rtl/>
        </w:rPr>
        <w:t>ن</w:t>
      </w:r>
      <w:r w:rsidR="00FD4FB6" w:rsidRPr="003440A8">
        <w:rPr>
          <w:rStyle w:val="Char"/>
          <w:rFonts w:eastAsia="SimSun" w:hint="cs"/>
          <w:rtl/>
        </w:rPr>
        <w:t>ک</w:t>
      </w:r>
      <w:r w:rsidR="009E43F4" w:rsidRPr="003440A8">
        <w:rPr>
          <w:rStyle w:val="Char"/>
          <w:rFonts w:eastAsia="SimSun" w:hint="cs"/>
          <w:rtl/>
        </w:rPr>
        <w:t>ار جرم و فساد است و خارج از حد و مرز شرع است و عقل ن</w:t>
      </w:r>
      <w:r w:rsidR="00FD4FB6" w:rsidRPr="003440A8">
        <w:rPr>
          <w:rStyle w:val="Char"/>
          <w:rFonts w:eastAsia="SimSun" w:hint="cs"/>
          <w:rtl/>
        </w:rPr>
        <w:t>ی</w:t>
      </w:r>
      <w:r w:rsidR="009E43F4" w:rsidRPr="003440A8">
        <w:rPr>
          <w:rStyle w:val="Char"/>
          <w:rFonts w:eastAsia="SimSun" w:hint="cs"/>
          <w:rtl/>
        </w:rPr>
        <w:t>ز آن را نم</w:t>
      </w:r>
      <w:r w:rsidR="00FD4FB6" w:rsidRPr="003440A8">
        <w:rPr>
          <w:rStyle w:val="Char"/>
          <w:rFonts w:eastAsia="SimSun" w:hint="cs"/>
          <w:rtl/>
        </w:rPr>
        <w:t>ی</w:t>
      </w:r>
      <w:r w:rsidR="000E3700" w:rsidRPr="003440A8">
        <w:rPr>
          <w:rStyle w:val="Char"/>
          <w:rFonts w:eastAsia="SimSun" w:hint="cs"/>
          <w:rtl/>
        </w:rPr>
        <w:t>‌</w:t>
      </w:r>
      <w:r w:rsidR="009E43F4" w:rsidRPr="003440A8">
        <w:rPr>
          <w:rStyle w:val="Char"/>
          <w:rFonts w:eastAsia="SimSun" w:hint="cs"/>
          <w:rtl/>
        </w:rPr>
        <w:t>پسندد از خداوند برا</w:t>
      </w:r>
      <w:r w:rsidR="00FD4FB6" w:rsidRPr="003440A8">
        <w:rPr>
          <w:rStyle w:val="Char"/>
          <w:rFonts w:eastAsia="SimSun" w:hint="cs"/>
          <w:rtl/>
        </w:rPr>
        <w:t>ی</w:t>
      </w:r>
      <w:r w:rsidR="009E43F4" w:rsidRPr="003440A8">
        <w:rPr>
          <w:rStyle w:val="Char"/>
          <w:rFonts w:eastAsia="SimSun" w:hint="cs"/>
          <w:rtl/>
        </w:rPr>
        <w:t xml:space="preserve"> خود و جملگ</w:t>
      </w:r>
      <w:r w:rsidR="00FD4FB6" w:rsidRPr="003440A8">
        <w:rPr>
          <w:rStyle w:val="Char"/>
          <w:rFonts w:eastAsia="SimSun" w:hint="cs"/>
          <w:rtl/>
        </w:rPr>
        <w:t>ی</w:t>
      </w:r>
      <w:r w:rsidR="009E43F4" w:rsidRPr="003440A8">
        <w:rPr>
          <w:rStyle w:val="Char"/>
          <w:rFonts w:eastAsia="SimSun" w:hint="cs"/>
          <w:rtl/>
        </w:rPr>
        <w:t xml:space="preserve"> امت </w:t>
      </w:r>
      <w:r w:rsidR="00FD4FB6" w:rsidRPr="003440A8">
        <w:rPr>
          <w:rStyle w:val="Char"/>
          <w:rFonts w:eastAsia="SimSun" w:hint="cs"/>
          <w:rtl/>
        </w:rPr>
        <w:t>ک</w:t>
      </w:r>
      <w:r w:rsidR="009E43F4" w:rsidRPr="003440A8">
        <w:rPr>
          <w:rStyle w:val="Char"/>
          <w:rFonts w:eastAsia="SimSun" w:hint="cs"/>
          <w:rtl/>
        </w:rPr>
        <w:t>مال هدا</w:t>
      </w:r>
      <w:r w:rsidR="00FD4FB6" w:rsidRPr="003440A8">
        <w:rPr>
          <w:rStyle w:val="Char"/>
          <w:rFonts w:eastAsia="SimSun" w:hint="cs"/>
          <w:rtl/>
        </w:rPr>
        <w:t>ی</w:t>
      </w:r>
      <w:r w:rsidR="009E43F4" w:rsidRPr="003440A8">
        <w:rPr>
          <w:rStyle w:val="Char"/>
          <w:rFonts w:eastAsia="SimSun" w:hint="cs"/>
          <w:rtl/>
        </w:rPr>
        <w:t>ت و همه توف</w:t>
      </w:r>
      <w:r w:rsidR="00FD4FB6" w:rsidRPr="003440A8">
        <w:rPr>
          <w:rStyle w:val="Char"/>
          <w:rFonts w:eastAsia="SimSun" w:hint="cs"/>
          <w:rtl/>
        </w:rPr>
        <w:t>ی</w:t>
      </w:r>
      <w:r w:rsidR="009E43F4" w:rsidRPr="003440A8">
        <w:rPr>
          <w:rStyle w:val="Char"/>
          <w:rFonts w:eastAsia="SimSun" w:hint="cs"/>
          <w:rtl/>
        </w:rPr>
        <w:t>ق را خواستارم</w:t>
      </w:r>
      <w:r w:rsidR="000E3700">
        <w:rPr>
          <w:rFonts w:cs="CTraditional Arabic" w:hint="cs"/>
          <w:sz w:val="28"/>
          <w:szCs w:val="28"/>
          <w:rtl/>
        </w:rPr>
        <w:t>»</w:t>
      </w:r>
      <w:r w:rsidR="000E3700" w:rsidRPr="003440A8">
        <w:rPr>
          <w:rStyle w:val="Char"/>
          <w:rFonts w:eastAsia="SimSun" w:hint="cs"/>
          <w:rtl/>
        </w:rPr>
        <w:t>.</w:t>
      </w:r>
    </w:p>
    <w:p w:rsidR="009E43F4" w:rsidRPr="003440A8" w:rsidRDefault="009E43F4" w:rsidP="008A4880">
      <w:pPr>
        <w:ind w:firstLine="284"/>
        <w:jc w:val="both"/>
        <w:rPr>
          <w:rStyle w:val="Char"/>
          <w:rFonts w:eastAsia="SimSun"/>
          <w:rtl/>
        </w:rPr>
      </w:pPr>
      <w:r w:rsidRPr="003440A8">
        <w:rPr>
          <w:rStyle w:val="Char"/>
          <w:rFonts w:eastAsia="SimSun" w:hint="cs"/>
          <w:rtl/>
        </w:rPr>
        <w:t>در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ار تنها علما</w:t>
      </w:r>
      <w:r w:rsidR="00FD4FB6" w:rsidRPr="003440A8">
        <w:rPr>
          <w:rStyle w:val="Char"/>
          <w:rFonts w:eastAsia="SimSun" w:hint="cs"/>
          <w:rtl/>
        </w:rPr>
        <w:t>ی</w:t>
      </w:r>
      <w:r w:rsidRPr="003440A8">
        <w:rPr>
          <w:rStyle w:val="Char"/>
          <w:rFonts w:eastAsia="SimSun" w:hint="cs"/>
          <w:rtl/>
        </w:rPr>
        <w:t xml:space="preserve"> متأخر</w:t>
      </w:r>
      <w:r w:rsidR="00FD4FB6" w:rsidRPr="003440A8">
        <w:rPr>
          <w:rStyle w:val="Char"/>
          <w:rFonts w:eastAsia="SimSun" w:hint="cs"/>
          <w:rtl/>
        </w:rPr>
        <w:t>ی</w:t>
      </w:r>
      <w:r w:rsidRPr="003440A8">
        <w:rPr>
          <w:rStyle w:val="Char"/>
          <w:rFonts w:eastAsia="SimSun" w:hint="cs"/>
          <w:rtl/>
        </w:rPr>
        <w:t>ن من</w:t>
      </w:r>
      <w:r w:rsidR="00FD4FB6" w:rsidRPr="003440A8">
        <w:rPr>
          <w:rStyle w:val="Char"/>
          <w:rFonts w:eastAsia="SimSun" w:hint="cs"/>
          <w:rtl/>
        </w:rPr>
        <w:t>ک</w:t>
      </w:r>
      <w:r w:rsidRPr="003440A8">
        <w:rPr>
          <w:rStyle w:val="Char"/>
          <w:rFonts w:eastAsia="SimSun" w:hint="cs"/>
          <w:rtl/>
        </w:rPr>
        <w:t>ر آن نشده</w:t>
      </w:r>
      <w:r w:rsidR="004402A3">
        <w:rPr>
          <w:rStyle w:val="Char"/>
          <w:rFonts w:eastAsia="SimSun" w:hint="cs"/>
          <w:rtl/>
        </w:rPr>
        <w:t xml:space="preserve">‌اند </w:t>
      </w:r>
      <w:r w:rsidRPr="003440A8">
        <w:rPr>
          <w:rStyle w:val="Char"/>
          <w:rFonts w:eastAsia="SimSun" w:hint="cs"/>
          <w:rtl/>
        </w:rPr>
        <w:t>بل</w:t>
      </w:r>
      <w:r w:rsidR="00FD4FB6" w:rsidRPr="003440A8">
        <w:rPr>
          <w:rStyle w:val="Char"/>
          <w:rFonts w:eastAsia="SimSun" w:hint="cs"/>
          <w:rtl/>
        </w:rPr>
        <w:t>ک</w:t>
      </w:r>
      <w:r w:rsidRPr="003440A8">
        <w:rPr>
          <w:rStyle w:val="Char"/>
          <w:rFonts w:eastAsia="SimSun" w:hint="cs"/>
          <w:rtl/>
        </w:rPr>
        <w:t>ه عالم</w:t>
      </w:r>
      <w:r w:rsidR="00FD4FB6" w:rsidRPr="003440A8">
        <w:rPr>
          <w:rStyle w:val="Char"/>
          <w:rFonts w:eastAsia="SimSun" w:hint="cs"/>
          <w:rtl/>
        </w:rPr>
        <w:t>ی</w:t>
      </w:r>
      <w:r w:rsidRPr="003440A8">
        <w:rPr>
          <w:rStyle w:val="Char"/>
          <w:rFonts w:eastAsia="SimSun" w:hint="cs"/>
          <w:rtl/>
        </w:rPr>
        <w:t xml:space="preserve"> از بزرگان معتمد تابع</w:t>
      </w:r>
      <w:r w:rsidR="00FD4FB6" w:rsidRPr="003440A8">
        <w:rPr>
          <w:rStyle w:val="Char"/>
          <w:rFonts w:eastAsia="SimSun" w:hint="cs"/>
          <w:rtl/>
        </w:rPr>
        <w:t>ی</w:t>
      </w:r>
      <w:r w:rsidRPr="003440A8">
        <w:rPr>
          <w:rStyle w:val="Char"/>
          <w:rFonts w:eastAsia="SimSun" w:hint="cs"/>
          <w:rtl/>
        </w:rPr>
        <w:t>ن در ا</w:t>
      </w:r>
      <w:r w:rsidR="00FD4FB6" w:rsidRPr="003440A8">
        <w:rPr>
          <w:rStyle w:val="Char"/>
          <w:rFonts w:eastAsia="SimSun" w:hint="cs"/>
          <w:rtl/>
        </w:rPr>
        <w:t>ی</w:t>
      </w:r>
      <w:r w:rsidRPr="003440A8">
        <w:rPr>
          <w:rStyle w:val="Char"/>
          <w:rFonts w:eastAsia="SimSun" w:hint="cs"/>
          <w:rtl/>
        </w:rPr>
        <w:t>ن زم</w:t>
      </w:r>
      <w:r w:rsidR="00FD4FB6" w:rsidRPr="003440A8">
        <w:rPr>
          <w:rStyle w:val="Char"/>
          <w:rFonts w:eastAsia="SimSun" w:hint="cs"/>
          <w:rtl/>
        </w:rPr>
        <w:t>ی</w:t>
      </w:r>
      <w:r w:rsidRPr="003440A8">
        <w:rPr>
          <w:rStyle w:val="Char"/>
          <w:rFonts w:eastAsia="SimSun" w:hint="cs"/>
          <w:rtl/>
        </w:rPr>
        <w:t xml:space="preserve">نه سبقت جسته است او مطرف بن </w:t>
      </w:r>
      <w:r w:rsidR="000E3700" w:rsidRPr="003440A8">
        <w:rPr>
          <w:rStyle w:val="Char"/>
          <w:rFonts w:eastAsia="SimSun" w:hint="cs"/>
          <w:rtl/>
        </w:rPr>
        <w:t>عبدالله بن شخ</w:t>
      </w:r>
      <w:r w:rsidR="00FD4FB6" w:rsidRPr="003440A8">
        <w:rPr>
          <w:rStyle w:val="Char"/>
          <w:rFonts w:eastAsia="SimSun" w:hint="cs"/>
          <w:rtl/>
        </w:rPr>
        <w:t>ی</w:t>
      </w:r>
      <w:r w:rsidR="000E3700" w:rsidRPr="003440A8">
        <w:rPr>
          <w:rStyle w:val="Char"/>
          <w:rFonts w:eastAsia="SimSun" w:hint="cs"/>
          <w:rtl/>
        </w:rPr>
        <w:t xml:space="preserve">ر است. </w:t>
      </w:r>
      <w:r w:rsidR="000E3700" w:rsidRPr="004E7FAD">
        <w:rPr>
          <w:rStyle w:val="Char"/>
          <w:rFonts w:eastAsia="SimSun" w:hint="cs"/>
          <w:rtl/>
        </w:rPr>
        <w:t>ابونع</w:t>
      </w:r>
      <w:r w:rsidR="00FD4FB6" w:rsidRPr="004E7FAD">
        <w:rPr>
          <w:rStyle w:val="Char"/>
          <w:rFonts w:eastAsia="SimSun" w:hint="cs"/>
          <w:rtl/>
        </w:rPr>
        <w:t>ی</w:t>
      </w:r>
      <w:r w:rsidR="000E3700" w:rsidRPr="004E7FAD">
        <w:rPr>
          <w:rStyle w:val="Char"/>
          <w:rFonts w:eastAsia="SimSun" w:hint="cs"/>
          <w:rtl/>
        </w:rPr>
        <w:t>م در (الحلية</w:t>
      </w:r>
      <w:r w:rsidR="006D1C0F" w:rsidRPr="004E7FAD">
        <w:rPr>
          <w:rStyle w:val="Char"/>
          <w:rFonts w:eastAsia="SimSun" w:hint="cs"/>
          <w:rtl/>
        </w:rPr>
        <w:t xml:space="preserve"> </w:t>
      </w:r>
      <w:r w:rsidR="000E3700" w:rsidRPr="004E7FAD">
        <w:rPr>
          <w:rStyle w:val="Char"/>
          <w:rFonts w:eastAsia="SimSun" w:hint="cs"/>
          <w:rtl/>
        </w:rPr>
        <w:t>2/ 204) و از همان</w:t>
      </w:r>
      <w:r w:rsidR="000E3700" w:rsidRPr="003440A8">
        <w:rPr>
          <w:rStyle w:val="Char"/>
          <w:rFonts w:eastAsia="SimSun" w:hint="cs"/>
          <w:rtl/>
        </w:rPr>
        <w:t xml:space="preserve"> طر</w:t>
      </w:r>
      <w:r w:rsidR="00FD4FB6" w:rsidRPr="003440A8">
        <w:rPr>
          <w:rStyle w:val="Char"/>
          <w:rFonts w:eastAsia="SimSun" w:hint="cs"/>
          <w:rtl/>
        </w:rPr>
        <w:t>ی</w:t>
      </w:r>
      <w:r w:rsidR="000E3700" w:rsidRPr="003440A8">
        <w:rPr>
          <w:rStyle w:val="Char"/>
          <w:rFonts w:eastAsia="SimSun" w:hint="cs"/>
          <w:rtl/>
        </w:rPr>
        <w:t>ق او، ذهب</w:t>
      </w:r>
      <w:r w:rsidR="00FD4FB6" w:rsidRPr="003440A8">
        <w:rPr>
          <w:rStyle w:val="Char"/>
          <w:rFonts w:eastAsia="SimSun" w:hint="cs"/>
          <w:rtl/>
        </w:rPr>
        <w:t>ی</w:t>
      </w:r>
      <w:r w:rsidR="000E3700" w:rsidRPr="003440A8">
        <w:rPr>
          <w:rStyle w:val="Char"/>
          <w:rFonts w:eastAsia="SimSun" w:hint="cs"/>
          <w:rtl/>
        </w:rPr>
        <w:t xml:space="preserve"> در (</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ر أعلام النبلاء4/192</w:t>
      </w:r>
      <w:r w:rsidR="000E3700" w:rsidRPr="003440A8">
        <w:rPr>
          <w:rStyle w:val="Char"/>
          <w:rFonts w:eastAsia="SimSun" w:hint="cs"/>
          <w:rtl/>
        </w:rPr>
        <w:t xml:space="preserve">) </w:t>
      </w:r>
      <w:r w:rsidRPr="003440A8">
        <w:rPr>
          <w:rStyle w:val="Char"/>
          <w:rFonts w:eastAsia="SimSun" w:hint="cs"/>
          <w:rtl/>
        </w:rPr>
        <w:t>با سند صح</w:t>
      </w:r>
      <w:r w:rsidR="00FD4FB6" w:rsidRPr="003440A8">
        <w:rPr>
          <w:rStyle w:val="Char"/>
          <w:rFonts w:eastAsia="SimSun" w:hint="cs"/>
          <w:rtl/>
        </w:rPr>
        <w:t>ی</w:t>
      </w:r>
      <w:r w:rsidRPr="003440A8">
        <w:rPr>
          <w:rStyle w:val="Char"/>
          <w:rFonts w:eastAsia="SimSun" w:hint="cs"/>
          <w:rtl/>
        </w:rPr>
        <w:t>ح از مطرف روا</w:t>
      </w:r>
      <w:r w:rsidR="00FD4FB6" w:rsidRPr="003440A8">
        <w:rPr>
          <w:rStyle w:val="Char"/>
          <w:rFonts w:eastAsia="SimSun" w:hint="cs"/>
          <w:rtl/>
        </w:rPr>
        <w:t>ی</w:t>
      </w:r>
      <w:r w:rsidRPr="003440A8">
        <w:rPr>
          <w:rStyle w:val="Char"/>
          <w:rFonts w:eastAsia="SimSun" w:hint="cs"/>
          <w:rtl/>
        </w:rPr>
        <w:t>ت م</w:t>
      </w:r>
      <w:r w:rsidR="00FD4FB6" w:rsidRPr="003440A8">
        <w:rPr>
          <w:rStyle w:val="Char"/>
          <w:rFonts w:eastAsia="SimSun" w:hint="cs"/>
          <w:rtl/>
        </w:rPr>
        <w:t>ی</w:t>
      </w:r>
      <w:r w:rsidR="000E3700"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ند </w:t>
      </w:r>
      <w:r w:rsidR="00FD4FB6" w:rsidRPr="003440A8">
        <w:rPr>
          <w:rStyle w:val="Char"/>
          <w:rFonts w:eastAsia="SimSun" w:hint="cs"/>
          <w:rtl/>
        </w:rPr>
        <w:t>ک</w:t>
      </w:r>
      <w:r w:rsidRPr="003440A8">
        <w:rPr>
          <w:rStyle w:val="Char"/>
          <w:rFonts w:eastAsia="SimSun" w:hint="cs"/>
          <w:rtl/>
        </w:rPr>
        <w:t>ه گفت: ا</w:t>
      </w:r>
      <w:r w:rsidR="00FD4FB6" w:rsidRPr="003440A8">
        <w:rPr>
          <w:rStyle w:val="Char"/>
          <w:rFonts w:eastAsia="SimSun" w:hint="cs"/>
          <w:rtl/>
        </w:rPr>
        <w:t>ی</w:t>
      </w:r>
      <w:r w:rsidRPr="003440A8">
        <w:rPr>
          <w:rStyle w:val="Char"/>
          <w:rFonts w:eastAsia="SimSun" w:hint="cs"/>
          <w:rtl/>
        </w:rPr>
        <w:t xml:space="preserve"> بندگان خدا، بخشش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و ن</w:t>
      </w:r>
      <w:r w:rsidR="00FD4FB6" w:rsidRPr="003440A8">
        <w:rPr>
          <w:rStyle w:val="Char"/>
          <w:rFonts w:eastAsia="SimSun" w:hint="cs"/>
          <w:rtl/>
        </w:rPr>
        <w:t>یکی</w:t>
      </w:r>
      <w:r w:rsidRPr="003440A8">
        <w:rPr>
          <w:rStyle w:val="Char"/>
          <w:rFonts w:eastAsia="SimSun" w:hint="cs"/>
          <w:rtl/>
        </w:rPr>
        <w:t xml:space="preserve"> نما</w:t>
      </w:r>
      <w:r w:rsidR="00FD4FB6" w:rsidRPr="003440A8">
        <w:rPr>
          <w:rStyle w:val="Char"/>
          <w:rFonts w:eastAsia="SimSun" w:hint="cs"/>
          <w:rtl/>
        </w:rPr>
        <w:t>یی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تنها وس</w:t>
      </w:r>
      <w:r w:rsidR="00FD4FB6" w:rsidRPr="003440A8">
        <w:rPr>
          <w:rStyle w:val="Char"/>
          <w:rFonts w:eastAsia="SimSun" w:hint="cs"/>
          <w:rtl/>
        </w:rPr>
        <w:t>ی</w:t>
      </w:r>
      <w:r w:rsidRPr="003440A8">
        <w:rPr>
          <w:rStyle w:val="Char"/>
          <w:rFonts w:eastAsia="SimSun" w:hint="cs"/>
          <w:rtl/>
        </w:rPr>
        <w:t>له بندگان برا</w:t>
      </w:r>
      <w:r w:rsidR="00FD4FB6" w:rsidRPr="003440A8">
        <w:rPr>
          <w:rStyle w:val="Char"/>
          <w:rFonts w:eastAsia="SimSun" w:hint="cs"/>
          <w:rtl/>
        </w:rPr>
        <w:t>ی</w:t>
      </w:r>
      <w:r w:rsidRPr="003440A8">
        <w:rPr>
          <w:rStyle w:val="Char"/>
          <w:rFonts w:eastAsia="SimSun" w:hint="cs"/>
          <w:rtl/>
        </w:rPr>
        <w:t xml:space="preserve"> رس</w:t>
      </w:r>
      <w:r w:rsidR="00FD4FB6" w:rsidRPr="003440A8">
        <w:rPr>
          <w:rStyle w:val="Char"/>
          <w:rFonts w:eastAsia="SimSun" w:hint="cs"/>
          <w:rtl/>
        </w:rPr>
        <w:t>ی</w:t>
      </w:r>
      <w:r w:rsidRPr="003440A8">
        <w:rPr>
          <w:rStyle w:val="Char"/>
          <w:rFonts w:eastAsia="SimSun" w:hint="cs"/>
          <w:rtl/>
        </w:rPr>
        <w:t>دن به خداوند دو فض</w:t>
      </w:r>
      <w:r w:rsidR="00FD4FB6" w:rsidRPr="003440A8">
        <w:rPr>
          <w:rStyle w:val="Char"/>
          <w:rFonts w:eastAsia="SimSun" w:hint="cs"/>
          <w:rtl/>
        </w:rPr>
        <w:t>ی</w:t>
      </w:r>
      <w:r w:rsidRPr="003440A8">
        <w:rPr>
          <w:rStyle w:val="Char"/>
          <w:rFonts w:eastAsia="SimSun" w:hint="cs"/>
          <w:rtl/>
        </w:rPr>
        <w:t>لت خوف و طمع است. روز</w:t>
      </w:r>
      <w:r w:rsidR="00FD4FB6" w:rsidRPr="003440A8">
        <w:rPr>
          <w:rStyle w:val="Char"/>
          <w:rFonts w:eastAsia="SimSun" w:hint="cs"/>
          <w:rtl/>
        </w:rPr>
        <w:t>ی</w:t>
      </w:r>
      <w:r w:rsidRPr="003440A8">
        <w:rPr>
          <w:rStyle w:val="Char"/>
          <w:rFonts w:eastAsia="SimSun" w:hint="cs"/>
          <w:rtl/>
        </w:rPr>
        <w:t xml:space="preserve"> پ</w:t>
      </w:r>
      <w:r w:rsidR="00FD4FB6" w:rsidRPr="003440A8">
        <w:rPr>
          <w:rStyle w:val="Char"/>
          <w:rFonts w:eastAsia="SimSun" w:hint="cs"/>
          <w:rtl/>
        </w:rPr>
        <w:t>ی</w:t>
      </w:r>
      <w:r w:rsidRPr="003440A8">
        <w:rPr>
          <w:rStyle w:val="Char"/>
          <w:rFonts w:eastAsia="SimSun" w:hint="cs"/>
          <w:rtl/>
        </w:rPr>
        <w:t>ش او رفتم در حال</w:t>
      </w:r>
      <w:r w:rsidR="00FD4FB6" w:rsidRPr="003440A8">
        <w:rPr>
          <w:rStyle w:val="Char"/>
          <w:rFonts w:eastAsia="SimSun" w:hint="cs"/>
          <w:rtl/>
        </w:rPr>
        <w:t>یک</w:t>
      </w:r>
      <w:r w:rsidRPr="003440A8">
        <w:rPr>
          <w:rStyle w:val="Char"/>
          <w:rFonts w:eastAsia="SimSun" w:hint="cs"/>
          <w:rtl/>
        </w:rPr>
        <w:t>ه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را م</w:t>
      </w:r>
      <w:r w:rsidR="00FD4FB6" w:rsidRPr="003440A8">
        <w:rPr>
          <w:rStyle w:val="Char"/>
          <w:rFonts w:eastAsia="SimSun" w:hint="cs"/>
          <w:rtl/>
        </w:rPr>
        <w:t>ی</w:t>
      </w:r>
      <w:r w:rsidR="000E3700" w:rsidRPr="003440A8">
        <w:rPr>
          <w:rStyle w:val="Char"/>
          <w:rFonts w:eastAsia="SimSun" w:hint="cs"/>
          <w:rtl/>
        </w:rPr>
        <w:t>‌</w:t>
      </w:r>
      <w:r w:rsidRPr="003440A8">
        <w:rPr>
          <w:rStyle w:val="Char"/>
          <w:rFonts w:eastAsia="SimSun" w:hint="cs"/>
          <w:rtl/>
        </w:rPr>
        <w:t xml:space="preserve">نوشت </w:t>
      </w:r>
      <w:r w:rsidR="00FD4FB6" w:rsidRPr="003440A8">
        <w:rPr>
          <w:rStyle w:val="Char"/>
          <w:rFonts w:eastAsia="SimSun" w:hint="cs"/>
          <w:rtl/>
        </w:rPr>
        <w:t>ک</w:t>
      </w:r>
      <w:r w:rsidRPr="003440A8">
        <w:rPr>
          <w:rStyle w:val="Char"/>
          <w:rFonts w:eastAsia="SimSun" w:hint="cs"/>
          <w:rtl/>
        </w:rPr>
        <w:t>ه از جمله آن امثال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لمات بود:</w:t>
      </w:r>
      <w:r w:rsidR="000E3700" w:rsidRPr="003440A8">
        <w:rPr>
          <w:rStyle w:val="Char"/>
          <w:rFonts w:eastAsia="SimSun" w:hint="cs"/>
          <w:rtl/>
        </w:rPr>
        <w:t xml:space="preserve"> </w:t>
      </w:r>
      <w:r w:rsidR="000E3700" w:rsidRPr="004E7FAD">
        <w:rPr>
          <w:rStyle w:val="Char0"/>
          <w:rFonts w:hint="cs"/>
          <w:rtl/>
        </w:rPr>
        <w:t>«أن الله ربنا، ومحمداً نبينا، و</w:t>
      </w:r>
      <w:r w:rsidR="008E3FF7" w:rsidRPr="004E7FAD">
        <w:rPr>
          <w:rStyle w:val="Char0"/>
          <w:rFonts w:hint="cs"/>
          <w:rtl/>
        </w:rPr>
        <w:t>القرآن إ</w:t>
      </w:r>
      <w:r w:rsidR="000E3700" w:rsidRPr="004E7FAD">
        <w:rPr>
          <w:rStyle w:val="Char0"/>
          <w:rFonts w:hint="cs"/>
          <w:rtl/>
        </w:rPr>
        <w:t>مامنا، و</w:t>
      </w:r>
      <w:r w:rsidRPr="004E7FAD">
        <w:rPr>
          <w:rStyle w:val="Char0"/>
          <w:rFonts w:hint="cs"/>
          <w:rtl/>
        </w:rPr>
        <w:t>من كان معنا كنا</w:t>
      </w:r>
      <w:r w:rsidR="00FA1B6E">
        <w:rPr>
          <w:rStyle w:val="Char0"/>
          <w:rFonts w:ascii="Times New Roman" w:hAnsi="Times New Roman" w:cs="Times New Roman" w:hint="cs"/>
          <w:rtl/>
        </w:rPr>
        <w:t>...</w:t>
      </w:r>
      <w:r w:rsidR="000E3700" w:rsidRPr="004E7FAD">
        <w:rPr>
          <w:rStyle w:val="Char0"/>
          <w:rFonts w:hint="cs"/>
          <w:rtl/>
        </w:rPr>
        <w:t xml:space="preserve"> و</w:t>
      </w:r>
      <w:r w:rsidRPr="004E7FAD">
        <w:rPr>
          <w:rStyle w:val="Char0"/>
          <w:rFonts w:hint="cs"/>
          <w:rtl/>
        </w:rPr>
        <w:t>كنا له</w:t>
      </w:r>
      <w:r w:rsidR="00FA1B6E">
        <w:rPr>
          <w:rStyle w:val="Char0"/>
          <w:rFonts w:ascii="Times New Roman" w:hAnsi="Times New Roman" w:cs="Times New Roman" w:hint="cs"/>
          <w:rtl/>
        </w:rPr>
        <w:t>...</w:t>
      </w:r>
      <w:r w:rsidR="000E3700" w:rsidRPr="004E7FAD">
        <w:rPr>
          <w:rStyle w:val="Char0"/>
          <w:rFonts w:hint="cs"/>
          <w:rtl/>
        </w:rPr>
        <w:t>، ومن خالفنا كانت يدنا عليه، وكنا وكنا»</w:t>
      </w:r>
      <w:r w:rsidR="000E3700" w:rsidRPr="003440A8">
        <w:rPr>
          <w:rStyle w:val="Char"/>
          <w:rFonts w:eastAsia="SimSun" w:hint="cs"/>
          <w:rtl/>
        </w:rPr>
        <w:t xml:space="preserve"> </w:t>
      </w:r>
      <w:r w:rsidR="000E3700">
        <w:rPr>
          <w:rFonts w:cs="CTraditional Arabic" w:hint="cs"/>
          <w:sz w:val="28"/>
          <w:szCs w:val="28"/>
          <w:rtl/>
        </w:rPr>
        <w:t>«</w:t>
      </w:r>
      <w:r w:rsidRPr="003440A8">
        <w:rPr>
          <w:rStyle w:val="Char"/>
          <w:rFonts w:eastAsia="SimSun" w:hint="cs"/>
          <w:rtl/>
        </w:rPr>
        <w:t>الله پروردگار ما و محمد</w:t>
      </w:r>
      <w:r w:rsidR="000E3700" w:rsidRPr="003440A8">
        <w:rPr>
          <w:rStyle w:val="Char"/>
          <w:rFonts w:eastAsia="SimSun" w:hint="cs"/>
          <w:rtl/>
        </w:rPr>
        <w:t xml:space="preserve"> </w:t>
      </w:r>
      <w:r w:rsidR="000E3700">
        <w:rPr>
          <w:rFonts w:cs="CTraditional Arabic" w:hint="cs"/>
          <w:sz w:val="28"/>
          <w:szCs w:val="28"/>
          <w:rtl/>
        </w:rPr>
        <w:t>ص</w:t>
      </w:r>
      <w:r w:rsidR="000E3700" w:rsidRPr="003440A8">
        <w:rPr>
          <w:rStyle w:val="Char"/>
          <w:rFonts w:eastAsia="SimSun" w:hint="cs"/>
          <w:rtl/>
        </w:rPr>
        <w:t xml:space="preserve"> </w:t>
      </w:r>
      <w:r w:rsidRPr="003440A8">
        <w:rPr>
          <w:rStyle w:val="Char"/>
          <w:rFonts w:eastAsia="SimSun" w:hint="cs"/>
          <w:rtl/>
        </w:rPr>
        <w:t>پ</w:t>
      </w:r>
      <w:r w:rsidR="00FD4FB6" w:rsidRPr="003440A8">
        <w:rPr>
          <w:rStyle w:val="Char"/>
          <w:rFonts w:eastAsia="SimSun" w:hint="cs"/>
          <w:rtl/>
        </w:rPr>
        <w:t>ی</w:t>
      </w:r>
      <w:r w:rsidRPr="003440A8">
        <w:rPr>
          <w:rStyle w:val="Char"/>
          <w:rFonts w:eastAsia="SimSun" w:hint="cs"/>
          <w:rtl/>
        </w:rPr>
        <w:t>امبر ما و</w:t>
      </w:r>
      <w:r w:rsidR="007B5E26" w:rsidRPr="003440A8">
        <w:rPr>
          <w:rStyle w:val="Char"/>
          <w:rFonts w:eastAsia="SimSun" w:hint="cs"/>
          <w:rtl/>
        </w:rPr>
        <w:t xml:space="preserve"> قرآن پ</w:t>
      </w:r>
      <w:r w:rsidR="00FD4FB6" w:rsidRPr="003440A8">
        <w:rPr>
          <w:rStyle w:val="Char"/>
          <w:rFonts w:eastAsia="SimSun" w:hint="cs"/>
          <w:rtl/>
        </w:rPr>
        <w:t>ی</w:t>
      </w:r>
      <w:r w:rsidR="007B5E26" w:rsidRPr="003440A8">
        <w:rPr>
          <w:rStyle w:val="Char"/>
          <w:rFonts w:eastAsia="SimSun" w:hint="cs"/>
          <w:rtl/>
        </w:rPr>
        <w:t>شوا</w:t>
      </w:r>
      <w:r w:rsidR="00FD4FB6" w:rsidRPr="003440A8">
        <w:rPr>
          <w:rStyle w:val="Char"/>
          <w:rFonts w:eastAsia="SimSun" w:hint="cs"/>
          <w:rtl/>
        </w:rPr>
        <w:t>ی</w:t>
      </w:r>
      <w:r w:rsidR="007B5E26" w:rsidRPr="003440A8">
        <w:rPr>
          <w:rStyle w:val="Char"/>
          <w:rFonts w:eastAsia="SimSun" w:hint="cs"/>
          <w:rtl/>
        </w:rPr>
        <w:t xml:space="preserve"> ما</w:t>
      </w:r>
      <w:r w:rsidRPr="003440A8">
        <w:rPr>
          <w:rStyle w:val="Char"/>
          <w:rFonts w:eastAsia="SimSun" w:hint="cs"/>
          <w:rtl/>
        </w:rPr>
        <w:t>ست هر</w:t>
      </w:r>
      <w:r w:rsidR="00FD4FB6" w:rsidRPr="003440A8">
        <w:rPr>
          <w:rStyle w:val="Char"/>
          <w:rFonts w:eastAsia="SimSun" w:hint="cs"/>
          <w:rtl/>
        </w:rPr>
        <w:t>ک</w:t>
      </w:r>
      <w:r w:rsidRPr="003440A8">
        <w:rPr>
          <w:rStyle w:val="Char"/>
          <w:rFonts w:eastAsia="SimSun" w:hint="cs"/>
          <w:rtl/>
        </w:rPr>
        <w:t>س با ما باشد ما ن</w:t>
      </w:r>
      <w:r w:rsidR="00FD4FB6" w:rsidRPr="003440A8">
        <w:rPr>
          <w:rStyle w:val="Char"/>
          <w:rFonts w:eastAsia="SimSun" w:hint="cs"/>
          <w:rtl/>
        </w:rPr>
        <w:t>ی</w:t>
      </w:r>
      <w:r w:rsidRPr="003440A8">
        <w:rPr>
          <w:rStyle w:val="Char"/>
          <w:rFonts w:eastAsia="SimSun" w:hint="cs"/>
          <w:rtl/>
        </w:rPr>
        <w:t>ز با او هست</w:t>
      </w:r>
      <w:r w:rsidR="00FD4FB6" w:rsidRPr="003440A8">
        <w:rPr>
          <w:rStyle w:val="Char"/>
          <w:rFonts w:eastAsia="SimSun" w:hint="cs"/>
          <w:rtl/>
        </w:rPr>
        <w:t>ی</w:t>
      </w:r>
      <w:r w:rsidRPr="003440A8">
        <w:rPr>
          <w:rStyle w:val="Char"/>
          <w:rFonts w:eastAsia="SimSun" w:hint="cs"/>
          <w:rtl/>
        </w:rPr>
        <w:t>م و هر</w:t>
      </w:r>
      <w:r w:rsidR="00FD4FB6" w:rsidRPr="003440A8">
        <w:rPr>
          <w:rStyle w:val="Char"/>
          <w:rFonts w:eastAsia="SimSun" w:hint="cs"/>
          <w:rtl/>
        </w:rPr>
        <w:t>ک</w:t>
      </w:r>
      <w:r w:rsidRPr="003440A8">
        <w:rPr>
          <w:rStyle w:val="Char"/>
          <w:rFonts w:eastAsia="SimSun" w:hint="cs"/>
          <w:rtl/>
        </w:rPr>
        <w:t>س مخالف ما باشد همگ</w:t>
      </w:r>
      <w:r w:rsidR="00FD4FB6" w:rsidRPr="003440A8">
        <w:rPr>
          <w:rStyle w:val="Char"/>
          <w:rFonts w:eastAsia="SimSun" w:hint="cs"/>
          <w:rtl/>
        </w:rPr>
        <w:t>ی</w:t>
      </w:r>
      <w:r w:rsidRPr="003440A8">
        <w:rPr>
          <w:rStyle w:val="Char"/>
          <w:rFonts w:eastAsia="SimSun" w:hint="cs"/>
          <w:rtl/>
        </w:rPr>
        <w:t xml:space="preserve"> بر عل</w:t>
      </w:r>
      <w:r w:rsidR="00FD4FB6" w:rsidRPr="003440A8">
        <w:rPr>
          <w:rStyle w:val="Char"/>
          <w:rFonts w:eastAsia="SimSun" w:hint="cs"/>
          <w:rtl/>
        </w:rPr>
        <w:t>ی</w:t>
      </w:r>
      <w:r w:rsidRPr="003440A8">
        <w:rPr>
          <w:rStyle w:val="Char"/>
          <w:rFonts w:eastAsia="SimSun" w:hint="cs"/>
          <w:rtl/>
        </w:rPr>
        <w:t>ه او خواه</w:t>
      </w:r>
      <w:r w:rsidR="00FD4FB6" w:rsidRPr="003440A8">
        <w:rPr>
          <w:rStyle w:val="Char"/>
          <w:rFonts w:eastAsia="SimSun" w:hint="cs"/>
          <w:rtl/>
        </w:rPr>
        <w:t>ی</w:t>
      </w:r>
      <w:r w:rsidRPr="003440A8">
        <w:rPr>
          <w:rStyle w:val="Char"/>
          <w:rFonts w:eastAsia="SimSun" w:hint="cs"/>
          <w:rtl/>
        </w:rPr>
        <w:t>م بود</w:t>
      </w:r>
      <w:r w:rsidR="008E3FF7">
        <w:rPr>
          <w:rFonts w:cs="CTraditional Arabic" w:hint="cs"/>
          <w:sz w:val="28"/>
          <w:szCs w:val="28"/>
          <w:rtl/>
        </w:rPr>
        <w:t>»</w:t>
      </w:r>
      <w:r w:rsidR="008E3FF7" w:rsidRPr="003440A8">
        <w:rPr>
          <w:rStyle w:val="Char"/>
          <w:rFonts w:eastAsia="SimSun" w:hint="cs"/>
          <w:rtl/>
        </w:rPr>
        <w:t>.</w:t>
      </w:r>
      <w:r w:rsidRPr="003440A8">
        <w:rPr>
          <w:rStyle w:val="Char"/>
          <w:rFonts w:eastAsia="SimSun" w:hint="cs"/>
          <w:rtl/>
        </w:rPr>
        <w:t xml:space="preserve"> گفت: ا</w:t>
      </w:r>
      <w:r w:rsidR="00FD4FB6" w:rsidRPr="003440A8">
        <w:rPr>
          <w:rStyle w:val="Char"/>
          <w:rFonts w:eastAsia="SimSun" w:hint="cs"/>
          <w:rtl/>
        </w:rPr>
        <w:t>ی</w:t>
      </w:r>
      <w:r w:rsidRPr="003440A8">
        <w:rPr>
          <w:rStyle w:val="Char"/>
          <w:rFonts w:eastAsia="SimSun" w:hint="cs"/>
          <w:rtl/>
        </w:rPr>
        <w:t>ن نوشته را بر ت</w:t>
      </w:r>
      <w:r w:rsidR="00FD4FB6" w:rsidRPr="003440A8">
        <w:rPr>
          <w:rStyle w:val="Char"/>
          <w:rFonts w:eastAsia="SimSun" w:hint="cs"/>
          <w:rtl/>
        </w:rPr>
        <w:t>ک</w:t>
      </w:r>
      <w:r w:rsidRPr="003440A8">
        <w:rPr>
          <w:rStyle w:val="Char"/>
          <w:rFonts w:eastAsia="SimSun" w:hint="cs"/>
          <w:rtl/>
        </w:rPr>
        <w:t xml:space="preserve"> ت</w:t>
      </w:r>
      <w:r w:rsidR="00FD4FB6" w:rsidRPr="003440A8">
        <w:rPr>
          <w:rStyle w:val="Char"/>
          <w:rFonts w:eastAsia="SimSun" w:hint="cs"/>
          <w:rtl/>
        </w:rPr>
        <w:t>ک</w:t>
      </w:r>
      <w:r w:rsidRPr="003440A8">
        <w:rPr>
          <w:rStyle w:val="Char"/>
          <w:rFonts w:eastAsia="SimSun" w:hint="cs"/>
          <w:rtl/>
        </w:rPr>
        <w:t xml:space="preserve"> مردان عرضه داشتند به او گفتند: ا</w:t>
      </w:r>
      <w:r w:rsidR="00FD4FB6" w:rsidRPr="003440A8">
        <w:rPr>
          <w:rStyle w:val="Char"/>
          <w:rFonts w:eastAsia="SimSun" w:hint="cs"/>
          <w:rtl/>
        </w:rPr>
        <w:t>ی</w:t>
      </w:r>
      <w:r w:rsidRPr="003440A8">
        <w:rPr>
          <w:rStyle w:val="Char"/>
          <w:rFonts w:eastAsia="SimSun" w:hint="cs"/>
          <w:rtl/>
        </w:rPr>
        <w:t xml:space="preserve"> فلان</w:t>
      </w:r>
      <w:r w:rsidR="00FD4FB6" w:rsidRPr="003440A8">
        <w:rPr>
          <w:rStyle w:val="Char"/>
          <w:rFonts w:eastAsia="SimSun" w:hint="cs"/>
          <w:rtl/>
        </w:rPr>
        <w:t>ی</w:t>
      </w:r>
      <w:r w:rsidRPr="003440A8">
        <w:rPr>
          <w:rStyle w:val="Char"/>
          <w:rFonts w:eastAsia="SimSun" w:hint="cs"/>
          <w:rtl/>
        </w:rPr>
        <w:t xml:space="preserve"> آ</w:t>
      </w:r>
      <w:r w:rsidR="00FD4FB6" w:rsidRPr="003440A8">
        <w:rPr>
          <w:rStyle w:val="Char"/>
          <w:rFonts w:eastAsia="SimSun" w:hint="cs"/>
          <w:rtl/>
        </w:rPr>
        <w:t>ی</w:t>
      </w:r>
      <w:r w:rsidRPr="003440A8">
        <w:rPr>
          <w:rStyle w:val="Char"/>
          <w:rFonts w:eastAsia="SimSun" w:hint="cs"/>
          <w:rtl/>
        </w:rPr>
        <w:t>ا به آن اقرار دار</w:t>
      </w:r>
      <w:r w:rsidR="00FD4FB6" w:rsidRPr="003440A8">
        <w:rPr>
          <w:rStyle w:val="Char"/>
          <w:rFonts w:eastAsia="SimSun" w:hint="cs"/>
          <w:rtl/>
        </w:rPr>
        <w:t>ی</w:t>
      </w:r>
      <w:r w:rsidRPr="003440A8">
        <w:rPr>
          <w:rStyle w:val="Char"/>
          <w:rFonts w:eastAsia="SimSun" w:hint="cs"/>
          <w:rtl/>
        </w:rPr>
        <w:t>د؟ تا نوبت به من رس</w:t>
      </w:r>
      <w:r w:rsidR="00FD4FB6" w:rsidRPr="003440A8">
        <w:rPr>
          <w:rStyle w:val="Char"/>
          <w:rFonts w:eastAsia="SimSun" w:hint="cs"/>
          <w:rtl/>
        </w:rPr>
        <w:t>ی</w:t>
      </w:r>
      <w:r w:rsidRPr="003440A8">
        <w:rPr>
          <w:rStyle w:val="Char"/>
          <w:rFonts w:eastAsia="SimSun" w:hint="cs"/>
          <w:rtl/>
        </w:rPr>
        <w:t>د. گفتند: ا</w:t>
      </w:r>
      <w:r w:rsidR="00FD4FB6" w:rsidRPr="003440A8">
        <w:rPr>
          <w:rStyle w:val="Char"/>
          <w:rFonts w:eastAsia="SimSun" w:hint="cs"/>
          <w:rtl/>
        </w:rPr>
        <w:t>ی</w:t>
      </w:r>
      <w:r w:rsidRPr="003440A8">
        <w:rPr>
          <w:rStyle w:val="Char"/>
          <w:rFonts w:eastAsia="SimSun" w:hint="cs"/>
          <w:rtl/>
        </w:rPr>
        <w:t xml:space="preserve"> جوان آ</w:t>
      </w:r>
      <w:r w:rsidR="00FD4FB6" w:rsidRPr="003440A8">
        <w:rPr>
          <w:rStyle w:val="Char"/>
          <w:rFonts w:eastAsia="SimSun" w:hint="cs"/>
          <w:rtl/>
        </w:rPr>
        <w:t>ی</w:t>
      </w:r>
      <w:r w:rsidRPr="003440A8">
        <w:rPr>
          <w:rStyle w:val="Char"/>
          <w:rFonts w:eastAsia="SimSun" w:hint="cs"/>
          <w:rtl/>
        </w:rPr>
        <w:t>ا تو اقرار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یی</w:t>
      </w:r>
      <w:r w:rsidRPr="003440A8">
        <w:rPr>
          <w:rStyle w:val="Char"/>
          <w:rFonts w:eastAsia="SimSun" w:hint="cs"/>
          <w:rtl/>
        </w:rPr>
        <w:t>د؟ گفتم: نه.</w:t>
      </w:r>
    </w:p>
    <w:p w:rsidR="009E43F4" w:rsidRPr="003440A8" w:rsidRDefault="009E43F4" w:rsidP="008A4880">
      <w:pPr>
        <w:ind w:firstLine="284"/>
        <w:jc w:val="both"/>
        <w:rPr>
          <w:rStyle w:val="Char"/>
          <w:rFonts w:eastAsia="SimSun"/>
          <w:rtl/>
        </w:rPr>
      </w:pP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د گفت: بر آن جوان عجله ن</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ا</w:t>
      </w:r>
      <w:r w:rsidR="00FD4FB6" w:rsidRPr="003440A8">
        <w:rPr>
          <w:rStyle w:val="Char"/>
          <w:rFonts w:eastAsia="SimSun" w:hint="cs"/>
          <w:rtl/>
        </w:rPr>
        <w:t>ی</w:t>
      </w:r>
      <w:r w:rsidRPr="003440A8">
        <w:rPr>
          <w:rStyle w:val="Char"/>
          <w:rFonts w:eastAsia="SimSun" w:hint="cs"/>
          <w:rtl/>
        </w:rPr>
        <w:t xml:space="preserve"> جوان نظر شما چ</w:t>
      </w:r>
      <w:r w:rsidR="00FD4FB6" w:rsidRPr="003440A8">
        <w:rPr>
          <w:rStyle w:val="Char"/>
          <w:rFonts w:eastAsia="SimSun" w:hint="cs"/>
          <w:rtl/>
        </w:rPr>
        <w:t>ی</w:t>
      </w:r>
      <w:r w:rsidRPr="003440A8">
        <w:rPr>
          <w:rStyle w:val="Char"/>
          <w:rFonts w:eastAsia="SimSun" w:hint="cs"/>
          <w:rtl/>
        </w:rPr>
        <w:t>ست و چه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یی</w:t>
      </w:r>
      <w:r w:rsidRPr="003440A8">
        <w:rPr>
          <w:rStyle w:val="Char"/>
          <w:rFonts w:eastAsia="SimSun" w:hint="cs"/>
          <w:rtl/>
        </w:rPr>
        <w:t xml:space="preserve">د؟ گفتم: خداوند در </w:t>
      </w:r>
      <w:r w:rsidR="00FD4FB6" w:rsidRPr="003440A8">
        <w:rPr>
          <w:rStyle w:val="Char"/>
          <w:rFonts w:eastAsia="SimSun" w:hint="cs"/>
          <w:rtl/>
        </w:rPr>
        <w:t>ک</w:t>
      </w:r>
      <w:r w:rsidRPr="003440A8">
        <w:rPr>
          <w:rStyle w:val="Char"/>
          <w:rFonts w:eastAsia="SimSun" w:hint="cs"/>
          <w:rtl/>
        </w:rPr>
        <w:t>تابش عهد</w:t>
      </w:r>
      <w:r w:rsidR="00FD4FB6" w:rsidRPr="003440A8">
        <w:rPr>
          <w:rStyle w:val="Char"/>
          <w:rFonts w:eastAsia="SimSun" w:hint="cs"/>
          <w:rtl/>
        </w:rPr>
        <w:t>ی</w:t>
      </w:r>
      <w:r w:rsidRPr="003440A8">
        <w:rPr>
          <w:rStyle w:val="Char"/>
          <w:rFonts w:eastAsia="SimSun" w:hint="cs"/>
          <w:rtl/>
        </w:rPr>
        <w:t xml:space="preserve"> بر من نهاده است لذا من هرگز غ</w:t>
      </w:r>
      <w:r w:rsidR="00FD4FB6" w:rsidRPr="003440A8">
        <w:rPr>
          <w:rStyle w:val="Char"/>
          <w:rFonts w:eastAsia="SimSun" w:hint="cs"/>
          <w:rtl/>
        </w:rPr>
        <w:t>ی</w:t>
      </w:r>
      <w:r w:rsidRPr="003440A8">
        <w:rPr>
          <w:rStyle w:val="Char"/>
          <w:rFonts w:eastAsia="SimSun" w:hint="cs"/>
          <w:rtl/>
        </w:rPr>
        <w:t>ر از آن عهد و پ</w:t>
      </w:r>
      <w:r w:rsidR="00FD4FB6" w:rsidRPr="003440A8">
        <w:rPr>
          <w:rStyle w:val="Char"/>
          <w:rFonts w:eastAsia="SimSun" w:hint="cs"/>
          <w:rtl/>
        </w:rPr>
        <w:t>ی</w:t>
      </w:r>
      <w:r w:rsidRPr="003440A8">
        <w:rPr>
          <w:rStyle w:val="Char"/>
          <w:rFonts w:eastAsia="SimSun" w:hint="cs"/>
          <w:rtl/>
        </w:rPr>
        <w:t>مان ملزم به عهد</w:t>
      </w:r>
      <w:r w:rsidR="00FD4FB6" w:rsidRPr="003440A8">
        <w:rPr>
          <w:rStyle w:val="Char"/>
          <w:rFonts w:eastAsia="SimSun" w:hint="cs"/>
          <w:rtl/>
        </w:rPr>
        <w:t>ی</w:t>
      </w:r>
      <w:r w:rsidRPr="003440A8">
        <w:rPr>
          <w:rStyle w:val="Char"/>
          <w:rFonts w:eastAsia="SimSun" w:hint="cs"/>
          <w:rtl/>
        </w:rPr>
        <w:t xml:space="preserve"> نخواهم بود، سپس افراد از آخر به اول </w:t>
      </w:r>
      <w:r w:rsidR="00FD4FB6" w:rsidRPr="003440A8">
        <w:rPr>
          <w:rStyle w:val="Char"/>
          <w:rFonts w:eastAsia="SimSun" w:hint="cs"/>
          <w:rtl/>
        </w:rPr>
        <w:t>یکی</w:t>
      </w:r>
      <w:r w:rsidRPr="003440A8">
        <w:rPr>
          <w:rStyle w:val="Char"/>
          <w:rFonts w:eastAsia="SimSun" w:hint="cs"/>
          <w:rtl/>
        </w:rPr>
        <w:t xml:space="preserve"> </w:t>
      </w:r>
      <w:r w:rsidR="00FD4FB6" w:rsidRPr="003440A8">
        <w:rPr>
          <w:rStyle w:val="Char"/>
          <w:rFonts w:eastAsia="SimSun" w:hint="cs"/>
          <w:rtl/>
        </w:rPr>
        <w:t>یکی</w:t>
      </w:r>
      <w:r w:rsidRPr="003440A8">
        <w:rPr>
          <w:rStyle w:val="Char"/>
          <w:rFonts w:eastAsia="SimSun" w:hint="cs"/>
          <w:rtl/>
        </w:rPr>
        <w:t xml:space="preserve"> برگشتند ه</w:t>
      </w:r>
      <w:r w:rsidR="00FD4FB6" w:rsidRPr="003440A8">
        <w:rPr>
          <w:rStyle w:val="Char"/>
          <w:rFonts w:eastAsia="SimSun" w:hint="cs"/>
          <w:rtl/>
        </w:rPr>
        <w:t>ی</w:t>
      </w:r>
      <w:r w:rsidRPr="003440A8">
        <w:rPr>
          <w:rStyle w:val="Char"/>
          <w:rFonts w:eastAsia="SimSun" w:hint="cs"/>
          <w:rtl/>
        </w:rPr>
        <w:t>چ</w:t>
      </w:r>
      <w:r w:rsidR="00FD4FB6" w:rsidRPr="003440A8">
        <w:rPr>
          <w:rStyle w:val="Char"/>
          <w:rFonts w:eastAsia="SimSun" w:hint="cs"/>
          <w:rtl/>
        </w:rPr>
        <w:t>ک</w:t>
      </w:r>
      <w:r w:rsidRPr="003440A8">
        <w:rPr>
          <w:rStyle w:val="Char"/>
          <w:rFonts w:eastAsia="SimSun" w:hint="cs"/>
          <w:rtl/>
        </w:rPr>
        <w:t>دام به آن اقرار ننمودند</w:t>
      </w:r>
      <w:r w:rsidR="00437DEA" w:rsidRPr="003440A8">
        <w:rPr>
          <w:rStyle w:val="Char"/>
          <w:rFonts w:eastAsia="SimSun" w:hint="cs"/>
          <w:rtl/>
        </w:rPr>
        <w:t xml:space="preserve"> در حال</w:t>
      </w:r>
      <w:r w:rsidR="00FD4FB6" w:rsidRPr="003440A8">
        <w:rPr>
          <w:rStyle w:val="Char"/>
          <w:rFonts w:eastAsia="SimSun" w:hint="cs"/>
          <w:rtl/>
        </w:rPr>
        <w:t>یک</w:t>
      </w:r>
      <w:r w:rsidR="00437DEA" w:rsidRPr="003440A8">
        <w:rPr>
          <w:rStyle w:val="Char"/>
          <w:rFonts w:eastAsia="SimSun" w:hint="cs"/>
          <w:rtl/>
        </w:rPr>
        <w:t>ه آنها س</w:t>
      </w:r>
      <w:r w:rsidR="00FD4FB6" w:rsidRPr="003440A8">
        <w:rPr>
          <w:rStyle w:val="Char"/>
          <w:rFonts w:eastAsia="SimSun" w:hint="cs"/>
          <w:rtl/>
        </w:rPr>
        <w:t>ی</w:t>
      </w:r>
      <w:r w:rsidR="00437DEA" w:rsidRPr="003440A8">
        <w:rPr>
          <w:rStyle w:val="Char"/>
          <w:rFonts w:eastAsia="SimSun" w:hint="cs"/>
          <w:rtl/>
        </w:rPr>
        <w:t xml:space="preserve"> نفر از زاهدان بودند.</w:t>
      </w:r>
    </w:p>
    <w:p w:rsidR="00437DEA" w:rsidRPr="003440A8" w:rsidRDefault="00437DEA" w:rsidP="008A4880">
      <w:pPr>
        <w:ind w:firstLine="284"/>
        <w:jc w:val="both"/>
        <w:rPr>
          <w:rStyle w:val="Char"/>
          <w:rFonts w:eastAsia="SimSun"/>
          <w:rtl/>
        </w:rPr>
      </w:pP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د بن صوحان شب</w:t>
      </w:r>
      <w:r w:rsidR="004E7FAD">
        <w:rPr>
          <w:rStyle w:val="Char"/>
          <w:rFonts w:eastAsia="SimSun" w:hint="cs"/>
          <w:rtl/>
        </w:rPr>
        <w:t>‌</w:t>
      </w:r>
      <w:r w:rsidRPr="003440A8">
        <w:rPr>
          <w:rStyle w:val="Char"/>
          <w:rFonts w:eastAsia="SimSun" w:hint="cs"/>
          <w:rtl/>
        </w:rPr>
        <w:t>ها را به ق</w:t>
      </w:r>
      <w:r w:rsidR="00FD4FB6" w:rsidRPr="003440A8">
        <w:rPr>
          <w:rStyle w:val="Char"/>
          <w:rFonts w:eastAsia="SimSun" w:hint="cs"/>
          <w:rtl/>
        </w:rPr>
        <w:t>ی</w:t>
      </w:r>
      <w:r w:rsidRPr="003440A8">
        <w:rPr>
          <w:rStyle w:val="Char"/>
          <w:rFonts w:eastAsia="SimSun" w:hint="cs"/>
          <w:rtl/>
        </w:rPr>
        <w:t>ام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ستاد و روزها را روزه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گرفت و هرگاه شب جمعه فرا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رس</w:t>
      </w:r>
      <w:r w:rsidR="00FD4FB6" w:rsidRPr="003440A8">
        <w:rPr>
          <w:rStyle w:val="Char"/>
          <w:rFonts w:eastAsia="SimSun" w:hint="cs"/>
          <w:rtl/>
        </w:rPr>
        <w:t>ی</w:t>
      </w:r>
      <w:r w:rsidRPr="003440A8">
        <w:rPr>
          <w:rStyle w:val="Char"/>
          <w:rFonts w:eastAsia="SimSun" w:hint="cs"/>
          <w:rtl/>
        </w:rPr>
        <w:t>د آن را اح</w:t>
      </w:r>
      <w:r w:rsidR="00FD4FB6" w:rsidRPr="003440A8">
        <w:rPr>
          <w:rStyle w:val="Char"/>
          <w:rFonts w:eastAsia="SimSun" w:hint="cs"/>
          <w:rtl/>
        </w:rPr>
        <w:t>ی</w:t>
      </w:r>
      <w:r w:rsidRPr="003440A8">
        <w:rPr>
          <w:rStyle w:val="Char"/>
          <w:rFonts w:eastAsia="SimSun" w:hint="cs"/>
          <w:rtl/>
        </w:rPr>
        <w:t>ا م</w:t>
      </w:r>
      <w:r w:rsidR="00FD4FB6" w:rsidRPr="003440A8">
        <w:rPr>
          <w:rStyle w:val="Char"/>
          <w:rFonts w:eastAsia="SimSun" w:hint="cs"/>
          <w:rtl/>
        </w:rPr>
        <w:t>ی</w:t>
      </w:r>
      <w:r w:rsidR="008E3FF7"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رد و در آن شب</w:t>
      </w:r>
      <w:r w:rsidR="004E7FAD">
        <w:rPr>
          <w:rStyle w:val="Char"/>
          <w:rFonts w:eastAsia="SimSun" w:hint="cs"/>
          <w:rtl/>
        </w:rPr>
        <w:t>‌</w:t>
      </w:r>
      <w:r w:rsidRPr="003440A8">
        <w:rPr>
          <w:rStyle w:val="Char"/>
          <w:rFonts w:eastAsia="SimSun" w:hint="cs"/>
          <w:rtl/>
        </w:rPr>
        <w:t>ها اگر زنش پ</w:t>
      </w:r>
      <w:r w:rsidR="00FD4FB6" w:rsidRPr="003440A8">
        <w:rPr>
          <w:rStyle w:val="Char"/>
          <w:rFonts w:eastAsia="SimSun" w:hint="cs"/>
          <w:rtl/>
        </w:rPr>
        <w:t>ی</w:t>
      </w:r>
      <w:r w:rsidRPr="003440A8">
        <w:rPr>
          <w:rStyle w:val="Char"/>
          <w:rFonts w:eastAsia="SimSun" w:hint="cs"/>
          <w:rtl/>
        </w:rPr>
        <w:t>ش و</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آمد ناراحت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شد و از ملاقات با او در آن شب</w:t>
      </w:r>
      <w:r w:rsidR="004E7FAD">
        <w:rPr>
          <w:rStyle w:val="Char"/>
          <w:rFonts w:eastAsia="SimSun" w:hint="cs"/>
          <w:rtl/>
        </w:rPr>
        <w:t>‌</w:t>
      </w:r>
      <w:r w:rsidRPr="003440A8">
        <w:rPr>
          <w:rStyle w:val="Char"/>
          <w:rFonts w:eastAsia="SimSun" w:hint="cs"/>
          <w:rtl/>
        </w:rPr>
        <w:t>ها پره</w:t>
      </w:r>
      <w:r w:rsidR="00FD4FB6" w:rsidRPr="003440A8">
        <w:rPr>
          <w:rStyle w:val="Char"/>
          <w:rFonts w:eastAsia="SimSun" w:hint="cs"/>
          <w:rtl/>
        </w:rPr>
        <w:t>ی</w:t>
      </w:r>
      <w:r w:rsidRPr="003440A8">
        <w:rPr>
          <w:rStyle w:val="Char"/>
          <w:rFonts w:eastAsia="SimSun" w:hint="cs"/>
          <w:rtl/>
        </w:rPr>
        <w:t>ز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نمود. گزارش </w:t>
      </w:r>
      <w:r w:rsidR="00FD4FB6" w:rsidRPr="003440A8">
        <w:rPr>
          <w:rStyle w:val="Char"/>
          <w:rFonts w:eastAsia="SimSun" w:hint="cs"/>
          <w:rtl/>
        </w:rPr>
        <w:t>ک</w:t>
      </w:r>
      <w:r w:rsidRPr="003440A8">
        <w:rPr>
          <w:rStyle w:val="Char"/>
          <w:rFonts w:eastAsia="SimSun" w:hint="cs"/>
          <w:rtl/>
        </w:rPr>
        <w:t>ردار او به سلمان رس</w:t>
      </w:r>
      <w:r w:rsidR="00FD4FB6" w:rsidRPr="003440A8">
        <w:rPr>
          <w:rStyle w:val="Char"/>
          <w:rFonts w:eastAsia="SimSun" w:hint="cs"/>
          <w:rtl/>
        </w:rPr>
        <w:t>ی</w:t>
      </w:r>
      <w:r w:rsidRPr="003440A8">
        <w:rPr>
          <w:rStyle w:val="Char"/>
          <w:rFonts w:eastAsia="SimSun" w:hint="cs"/>
          <w:rtl/>
        </w:rPr>
        <w:t>د. به منزلش آمد و حال ز</w:t>
      </w:r>
      <w:r w:rsidR="00FD4FB6" w:rsidRPr="003440A8">
        <w:rPr>
          <w:rStyle w:val="Char"/>
          <w:rFonts w:eastAsia="SimSun" w:hint="cs"/>
          <w:rtl/>
        </w:rPr>
        <w:t>ی</w:t>
      </w:r>
      <w:r w:rsidRPr="003440A8">
        <w:rPr>
          <w:rStyle w:val="Char"/>
          <w:rFonts w:eastAsia="SimSun" w:hint="cs"/>
          <w:rtl/>
        </w:rPr>
        <w:t>د را جو</w:t>
      </w:r>
      <w:r w:rsidR="00FD4FB6" w:rsidRPr="003440A8">
        <w:rPr>
          <w:rStyle w:val="Char"/>
          <w:rFonts w:eastAsia="SimSun" w:hint="cs"/>
          <w:rtl/>
        </w:rPr>
        <w:t>ی</w:t>
      </w:r>
      <w:r w:rsidRPr="003440A8">
        <w:rPr>
          <w:rStyle w:val="Char"/>
          <w:rFonts w:eastAsia="SimSun" w:hint="cs"/>
          <w:rtl/>
        </w:rPr>
        <w:t>ا شد. همسرش گفت: در خانه ن</w:t>
      </w:r>
      <w:r w:rsidR="00FD4FB6" w:rsidRPr="003440A8">
        <w:rPr>
          <w:rStyle w:val="Char"/>
          <w:rFonts w:eastAsia="SimSun" w:hint="cs"/>
          <w:rtl/>
        </w:rPr>
        <w:t>ی</w:t>
      </w:r>
      <w:r w:rsidRPr="003440A8">
        <w:rPr>
          <w:rStyle w:val="Char"/>
          <w:rFonts w:eastAsia="SimSun" w:hint="cs"/>
          <w:rtl/>
        </w:rPr>
        <w:t>ست. آنگاه سلمان گفت: سوگندت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دهم </w:t>
      </w:r>
      <w:r w:rsidR="00FD4FB6" w:rsidRPr="003440A8">
        <w:rPr>
          <w:rStyle w:val="Char"/>
          <w:rFonts w:eastAsia="SimSun" w:hint="cs"/>
          <w:rtl/>
        </w:rPr>
        <w:t>ک</w:t>
      </w:r>
      <w:r w:rsidRPr="003440A8">
        <w:rPr>
          <w:rStyle w:val="Char"/>
          <w:rFonts w:eastAsia="SimSun" w:hint="cs"/>
          <w:rtl/>
        </w:rPr>
        <w:t>ه طعام</w:t>
      </w:r>
      <w:r w:rsidR="00FD4FB6" w:rsidRPr="003440A8">
        <w:rPr>
          <w:rStyle w:val="Char"/>
          <w:rFonts w:eastAsia="SimSun" w:hint="cs"/>
          <w:rtl/>
        </w:rPr>
        <w:t>ی</w:t>
      </w:r>
      <w:r w:rsidRPr="003440A8">
        <w:rPr>
          <w:rStyle w:val="Char"/>
          <w:rFonts w:eastAsia="SimSun" w:hint="cs"/>
          <w:rtl/>
        </w:rPr>
        <w:t xml:space="preserve"> درست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 و ز</w:t>
      </w:r>
      <w:r w:rsidR="00FD4FB6" w:rsidRPr="003440A8">
        <w:rPr>
          <w:rStyle w:val="Char"/>
          <w:rFonts w:eastAsia="SimSun" w:hint="cs"/>
          <w:rtl/>
        </w:rPr>
        <w:t>ی</w:t>
      </w:r>
      <w:r w:rsidRPr="003440A8">
        <w:rPr>
          <w:rStyle w:val="Char"/>
          <w:rFonts w:eastAsia="SimSun" w:hint="cs"/>
          <w:rtl/>
        </w:rPr>
        <w:t>باتر</w:t>
      </w:r>
      <w:r w:rsidR="00FD4FB6" w:rsidRPr="003440A8">
        <w:rPr>
          <w:rStyle w:val="Char"/>
          <w:rFonts w:eastAsia="SimSun" w:hint="cs"/>
          <w:rtl/>
        </w:rPr>
        <w:t>ی</w:t>
      </w:r>
      <w:r w:rsidRPr="003440A8">
        <w:rPr>
          <w:rStyle w:val="Char"/>
          <w:rFonts w:eastAsia="SimSun" w:hint="cs"/>
          <w:rtl/>
        </w:rPr>
        <w:t>ن لباس</w:t>
      </w:r>
      <w:r w:rsidR="004E7FAD">
        <w:rPr>
          <w:rStyle w:val="Char"/>
          <w:rFonts w:eastAsia="SimSun" w:hint="cs"/>
          <w:rtl/>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ت را بپوش</w:t>
      </w:r>
      <w:r w:rsidR="00FD4FB6" w:rsidRPr="003440A8">
        <w:rPr>
          <w:rStyle w:val="Char"/>
          <w:rFonts w:eastAsia="SimSun" w:hint="cs"/>
          <w:rtl/>
        </w:rPr>
        <w:t>ی</w:t>
      </w:r>
      <w:r w:rsidRPr="003440A8">
        <w:rPr>
          <w:rStyle w:val="Char"/>
          <w:rFonts w:eastAsia="SimSun" w:hint="cs"/>
          <w:rtl/>
        </w:rPr>
        <w:t>. آنگاه به دنبال ز</w:t>
      </w:r>
      <w:r w:rsidR="00FD4FB6" w:rsidRPr="003440A8">
        <w:rPr>
          <w:rStyle w:val="Char"/>
          <w:rFonts w:eastAsia="SimSun" w:hint="cs"/>
          <w:rtl/>
        </w:rPr>
        <w:t>ی</w:t>
      </w:r>
      <w:r w:rsidRPr="003440A8">
        <w:rPr>
          <w:rStyle w:val="Char"/>
          <w:rFonts w:eastAsia="SimSun" w:hint="cs"/>
          <w:rtl/>
        </w:rPr>
        <w:t>د فرستاد، ز</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آمد سلمان به طعام نزد</w:t>
      </w:r>
      <w:r w:rsidR="00FD4FB6" w:rsidRPr="003440A8">
        <w:rPr>
          <w:rStyle w:val="Char"/>
          <w:rFonts w:eastAsia="SimSun" w:hint="cs"/>
          <w:rtl/>
        </w:rPr>
        <w:t>یک</w:t>
      </w:r>
      <w:r w:rsidRPr="003440A8">
        <w:rPr>
          <w:rStyle w:val="Char"/>
          <w:rFonts w:eastAsia="SimSun" w:hint="cs"/>
          <w:rtl/>
        </w:rPr>
        <w:t xml:space="preserve"> شد و گفت: ا</w:t>
      </w:r>
      <w:r w:rsidR="00FD4FB6" w:rsidRPr="003440A8">
        <w:rPr>
          <w:rStyle w:val="Char"/>
          <w:rFonts w:eastAsia="SimSun" w:hint="cs"/>
          <w:rtl/>
        </w:rPr>
        <w:t>ی</w:t>
      </w:r>
      <w:r w:rsidRPr="003440A8">
        <w:rPr>
          <w:rStyle w:val="Char"/>
          <w:rFonts w:eastAsia="SimSun" w:hint="cs"/>
          <w:rtl/>
        </w:rPr>
        <w:t xml:space="preserve"> ز</w:t>
      </w:r>
      <w:r w:rsidR="00FD4FB6" w:rsidRPr="003440A8">
        <w:rPr>
          <w:rStyle w:val="Char"/>
          <w:rFonts w:eastAsia="SimSun" w:hint="cs"/>
          <w:rtl/>
        </w:rPr>
        <w:t>ی</w:t>
      </w:r>
      <w:r w:rsidRPr="003440A8">
        <w:rPr>
          <w:rStyle w:val="Char"/>
          <w:rFonts w:eastAsia="SimSun" w:hint="cs"/>
          <w:rtl/>
        </w:rPr>
        <w:t xml:space="preserve">د تو هم بخور. در جواب اعلام نمود </w:t>
      </w:r>
      <w:r w:rsidR="00FD4FB6" w:rsidRPr="003440A8">
        <w:rPr>
          <w:rStyle w:val="Char"/>
          <w:rFonts w:eastAsia="SimSun" w:hint="cs"/>
          <w:rtl/>
        </w:rPr>
        <w:t>ک</w:t>
      </w:r>
      <w:r w:rsidRPr="003440A8">
        <w:rPr>
          <w:rStyle w:val="Char"/>
          <w:rFonts w:eastAsia="SimSun" w:hint="cs"/>
          <w:rtl/>
        </w:rPr>
        <w:t>ه من روزه هستم. گفت: ا</w:t>
      </w:r>
      <w:r w:rsidR="00FD4FB6" w:rsidRPr="003440A8">
        <w:rPr>
          <w:rStyle w:val="Char"/>
          <w:rFonts w:eastAsia="SimSun" w:hint="cs"/>
          <w:rtl/>
        </w:rPr>
        <w:t>ی</w:t>
      </w:r>
      <w:r w:rsidRPr="003440A8">
        <w:rPr>
          <w:rStyle w:val="Char"/>
          <w:rFonts w:eastAsia="SimSun" w:hint="cs"/>
          <w:rtl/>
        </w:rPr>
        <w:t xml:space="preserve"> ز</w:t>
      </w:r>
      <w:r w:rsidR="00FD4FB6" w:rsidRPr="003440A8">
        <w:rPr>
          <w:rStyle w:val="Char"/>
          <w:rFonts w:eastAsia="SimSun" w:hint="cs"/>
          <w:rtl/>
        </w:rPr>
        <w:t>ی</w:t>
      </w:r>
      <w:r w:rsidRPr="003440A8">
        <w:rPr>
          <w:rStyle w:val="Char"/>
          <w:rFonts w:eastAsia="SimSun" w:hint="cs"/>
          <w:rtl/>
        </w:rPr>
        <w:t>د بخور و د</w:t>
      </w:r>
      <w:r w:rsidR="00FD4FB6" w:rsidRPr="003440A8">
        <w:rPr>
          <w:rStyle w:val="Char"/>
          <w:rFonts w:eastAsia="SimSun" w:hint="cs"/>
          <w:rtl/>
        </w:rPr>
        <w:t>ی</w:t>
      </w:r>
      <w:r w:rsidRPr="003440A8">
        <w:rPr>
          <w:rStyle w:val="Char"/>
          <w:rFonts w:eastAsia="SimSun" w:hint="cs"/>
          <w:rtl/>
        </w:rPr>
        <w:t>نت را ناقص م</w:t>
      </w:r>
      <w:r w:rsidR="00FD4FB6" w:rsidRPr="003440A8">
        <w:rPr>
          <w:rStyle w:val="Char"/>
          <w:rFonts w:eastAsia="SimSun" w:hint="cs"/>
          <w:rtl/>
        </w:rPr>
        <w:t>ک</w:t>
      </w:r>
      <w:r w:rsidRPr="003440A8">
        <w:rPr>
          <w:rStyle w:val="Char"/>
          <w:rFonts w:eastAsia="SimSun" w:hint="cs"/>
          <w:rtl/>
        </w:rPr>
        <w:t>ن به درست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بدتر</w:t>
      </w:r>
      <w:r w:rsidR="00FD4FB6" w:rsidRPr="003440A8">
        <w:rPr>
          <w:rStyle w:val="Char"/>
          <w:rFonts w:eastAsia="SimSun" w:hint="cs"/>
          <w:rtl/>
        </w:rPr>
        <w:t>ی</w:t>
      </w:r>
      <w:r w:rsidRPr="003440A8">
        <w:rPr>
          <w:rStyle w:val="Char"/>
          <w:rFonts w:eastAsia="SimSun" w:hint="cs"/>
          <w:rtl/>
        </w:rPr>
        <w:t>ن سفرها، سفر</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درآن به نفس زنان، ب</w:t>
      </w:r>
      <w:r w:rsidR="00FD4FB6" w:rsidRPr="003440A8">
        <w:rPr>
          <w:rStyle w:val="Char"/>
          <w:rFonts w:eastAsia="SimSun" w:hint="cs"/>
          <w:rtl/>
        </w:rPr>
        <w:t>ی</w:t>
      </w:r>
      <w:r w:rsidRPr="003440A8">
        <w:rPr>
          <w:rStyle w:val="Char"/>
          <w:rFonts w:eastAsia="SimSun" w:hint="cs"/>
          <w:rtl/>
        </w:rPr>
        <w:t>فت</w:t>
      </w:r>
      <w:r w:rsidR="00FD4FB6" w:rsidRPr="003440A8">
        <w:rPr>
          <w:rStyle w:val="Char"/>
          <w:rFonts w:eastAsia="SimSun" w:hint="cs"/>
          <w:rtl/>
        </w:rPr>
        <w:t>ی</w:t>
      </w:r>
      <w:r w:rsidRPr="003440A8">
        <w:rPr>
          <w:rStyle w:val="Char"/>
          <w:rFonts w:eastAsia="SimSun" w:hint="cs"/>
          <w:rtl/>
        </w:rPr>
        <w:t>د و در آن بر خود سخت گ</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د و گفته شده: از ح</w:t>
      </w:r>
      <w:r w:rsidR="00FD4FB6" w:rsidRPr="003440A8">
        <w:rPr>
          <w:rStyle w:val="Char"/>
          <w:rFonts w:eastAsia="SimSun" w:hint="cs"/>
          <w:rtl/>
        </w:rPr>
        <w:t>ی</w:t>
      </w:r>
      <w:r w:rsidRPr="003440A8">
        <w:rPr>
          <w:rStyle w:val="Char"/>
          <w:rFonts w:eastAsia="SimSun" w:hint="cs"/>
          <w:rtl/>
        </w:rPr>
        <w:t>وان ب</w:t>
      </w:r>
      <w:r w:rsidR="00FD4FB6" w:rsidRPr="003440A8">
        <w:rPr>
          <w:rStyle w:val="Char"/>
          <w:rFonts w:eastAsia="SimSun" w:hint="cs"/>
          <w:rtl/>
        </w:rPr>
        <w:t>ی</w:t>
      </w:r>
      <w:r w:rsidRPr="003440A8">
        <w:rPr>
          <w:rStyle w:val="Char"/>
          <w:rFonts w:eastAsia="SimSun" w:hint="cs"/>
          <w:rtl/>
        </w:rPr>
        <w:t>شتر از حد توانا</w:t>
      </w:r>
      <w:r w:rsidR="00FD4FB6" w:rsidRPr="003440A8">
        <w:rPr>
          <w:rStyle w:val="Char"/>
          <w:rFonts w:eastAsia="SimSun" w:hint="cs"/>
          <w:rtl/>
        </w:rPr>
        <w:t>یی</w:t>
      </w:r>
      <w:r w:rsidRPr="003440A8">
        <w:rPr>
          <w:rStyle w:val="Char"/>
          <w:rFonts w:eastAsia="SimSun" w:hint="cs"/>
          <w:rtl/>
        </w:rPr>
        <w:t xml:space="preserve"> بار م</w:t>
      </w:r>
      <w:r w:rsidR="00FD4FB6" w:rsidRPr="003440A8">
        <w:rPr>
          <w:rStyle w:val="Char"/>
          <w:rFonts w:eastAsia="SimSun" w:hint="cs"/>
          <w:rtl/>
        </w:rPr>
        <w:t>ی</w:t>
      </w:r>
      <w:r w:rsidR="008E3FF7"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ش</w:t>
      </w:r>
      <w:r w:rsidR="00FD4FB6" w:rsidRPr="003440A8">
        <w:rPr>
          <w:rStyle w:val="Char"/>
          <w:rFonts w:eastAsia="SimSun" w:hint="cs"/>
          <w:rtl/>
        </w:rPr>
        <w:t>ی</w:t>
      </w:r>
      <w:r w:rsidRPr="003440A8">
        <w:rPr>
          <w:rStyle w:val="Char"/>
          <w:rFonts w:eastAsia="SimSun" w:hint="cs"/>
          <w:rtl/>
        </w:rPr>
        <w:t>د. چشم تو بر تو حق</w:t>
      </w:r>
      <w:r w:rsidR="00FD4FB6" w:rsidRPr="003440A8">
        <w:rPr>
          <w:rStyle w:val="Char"/>
          <w:rFonts w:eastAsia="SimSun" w:hint="cs"/>
          <w:rtl/>
        </w:rPr>
        <w:t>ی</w:t>
      </w:r>
      <w:r w:rsidRPr="003440A8">
        <w:rPr>
          <w:rStyle w:val="Char"/>
          <w:rFonts w:eastAsia="SimSun" w:hint="cs"/>
          <w:rtl/>
        </w:rPr>
        <w:t xml:space="preserve"> دارد و بدن تو بر تو حق</w:t>
      </w:r>
      <w:r w:rsidR="00FD4FB6" w:rsidRPr="003440A8">
        <w:rPr>
          <w:rStyle w:val="Char"/>
          <w:rFonts w:eastAsia="SimSun" w:hint="cs"/>
          <w:rtl/>
        </w:rPr>
        <w:t>ی</w:t>
      </w:r>
      <w:r w:rsidRPr="003440A8">
        <w:rPr>
          <w:rStyle w:val="Char"/>
          <w:rFonts w:eastAsia="SimSun" w:hint="cs"/>
          <w:rtl/>
        </w:rPr>
        <w:t xml:space="preserve"> دارد و همسرت بر تو حق</w:t>
      </w:r>
      <w:r w:rsidR="00FD4FB6" w:rsidRPr="003440A8">
        <w:rPr>
          <w:rStyle w:val="Char"/>
          <w:rFonts w:eastAsia="SimSun" w:hint="cs"/>
          <w:rtl/>
        </w:rPr>
        <w:t>ی</w:t>
      </w:r>
      <w:r w:rsidRPr="003440A8">
        <w:rPr>
          <w:rStyle w:val="Char"/>
          <w:rFonts w:eastAsia="SimSun" w:hint="cs"/>
          <w:rtl/>
        </w:rPr>
        <w:t xml:space="preserve"> دارد. ا</w:t>
      </w:r>
      <w:r w:rsidR="00FD4FB6" w:rsidRPr="003440A8">
        <w:rPr>
          <w:rStyle w:val="Char"/>
          <w:rFonts w:eastAsia="SimSun" w:hint="cs"/>
          <w:rtl/>
        </w:rPr>
        <w:t>ی</w:t>
      </w:r>
      <w:r w:rsidRPr="003440A8">
        <w:rPr>
          <w:rStyle w:val="Char"/>
          <w:rFonts w:eastAsia="SimSun" w:hint="cs"/>
          <w:rtl/>
        </w:rPr>
        <w:t xml:space="preserve"> ز</w:t>
      </w:r>
      <w:r w:rsidR="00FD4FB6" w:rsidRPr="003440A8">
        <w:rPr>
          <w:rStyle w:val="Char"/>
          <w:rFonts w:eastAsia="SimSun" w:hint="cs"/>
          <w:rtl/>
        </w:rPr>
        <w:t>ی</w:t>
      </w:r>
      <w:r w:rsidRPr="003440A8">
        <w:rPr>
          <w:rStyle w:val="Char"/>
          <w:rFonts w:eastAsia="SimSun" w:hint="cs"/>
          <w:rtl/>
        </w:rPr>
        <w:t>د بخور. آنگاه ز</w:t>
      </w:r>
      <w:r w:rsidR="00FD4FB6" w:rsidRPr="003440A8">
        <w:rPr>
          <w:rStyle w:val="Char"/>
          <w:rFonts w:eastAsia="SimSun" w:hint="cs"/>
          <w:rtl/>
        </w:rPr>
        <w:t>ی</w:t>
      </w:r>
      <w:r w:rsidRPr="003440A8">
        <w:rPr>
          <w:rStyle w:val="Char"/>
          <w:rFonts w:eastAsia="SimSun" w:hint="cs"/>
          <w:rtl/>
        </w:rPr>
        <w:t>د خورد و آنچه را انجام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داد از انواع سختگ</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را تر</w:t>
      </w:r>
      <w:r w:rsidR="00FD4FB6" w:rsidRPr="003440A8">
        <w:rPr>
          <w:rStyle w:val="Char"/>
          <w:rFonts w:eastAsia="SimSun" w:hint="cs"/>
          <w:rtl/>
        </w:rPr>
        <w:t>ک</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رد</w:t>
      </w:r>
      <w:r w:rsidRPr="004E7FAD">
        <w:rPr>
          <w:rStyle w:val="Char"/>
          <w:rFonts w:eastAsia="SimSun"/>
          <w:vertAlign w:val="superscript"/>
          <w:rtl/>
        </w:rPr>
        <w:footnoteReference w:id="1"/>
      </w:r>
      <w:r w:rsidR="008E3FF7" w:rsidRPr="003440A8">
        <w:rPr>
          <w:rStyle w:val="Char"/>
          <w:rFonts w:eastAsia="SimSun" w:hint="cs"/>
          <w:rtl/>
        </w:rPr>
        <w:t>.</w:t>
      </w:r>
    </w:p>
    <w:p w:rsidR="00437DEA" w:rsidRPr="003440A8" w:rsidRDefault="00437DEA" w:rsidP="008A4880">
      <w:pPr>
        <w:ind w:firstLine="284"/>
        <w:jc w:val="both"/>
        <w:rPr>
          <w:rStyle w:val="Char"/>
          <w:rFonts w:eastAsia="SimSun"/>
          <w:rtl/>
        </w:rPr>
      </w:pPr>
      <w:r w:rsidRPr="003440A8">
        <w:rPr>
          <w:rStyle w:val="Char"/>
          <w:rFonts w:eastAsia="SimSun" w:hint="cs"/>
          <w:rtl/>
        </w:rPr>
        <w:t>آنچه از ا</w:t>
      </w:r>
      <w:r w:rsidR="00FD4FB6" w:rsidRPr="003440A8">
        <w:rPr>
          <w:rStyle w:val="Char"/>
          <w:rFonts w:eastAsia="SimSun" w:hint="cs"/>
          <w:rtl/>
        </w:rPr>
        <w:t>ی</w:t>
      </w:r>
      <w:r w:rsidRPr="003440A8">
        <w:rPr>
          <w:rStyle w:val="Char"/>
          <w:rFonts w:eastAsia="SimSun" w:hint="cs"/>
          <w:rtl/>
        </w:rPr>
        <w:t>ن جر</w:t>
      </w:r>
      <w:r w:rsidR="00FD4FB6" w:rsidRPr="003440A8">
        <w:rPr>
          <w:rStyle w:val="Char"/>
          <w:rFonts w:eastAsia="SimSun" w:hint="cs"/>
          <w:rtl/>
        </w:rPr>
        <w:t>ی</w:t>
      </w:r>
      <w:r w:rsidRPr="003440A8">
        <w:rPr>
          <w:rStyle w:val="Char"/>
          <w:rFonts w:eastAsia="SimSun" w:hint="cs"/>
          <w:rtl/>
        </w:rPr>
        <w:t>ان فهم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شود مسئله ان</w:t>
      </w:r>
      <w:r w:rsidR="00FD4FB6" w:rsidRPr="003440A8">
        <w:rPr>
          <w:rStyle w:val="Char"/>
          <w:rFonts w:eastAsia="SimSun" w:hint="cs"/>
          <w:rtl/>
        </w:rPr>
        <w:t>ک</w:t>
      </w:r>
      <w:r w:rsidRPr="003440A8">
        <w:rPr>
          <w:rStyle w:val="Char"/>
          <w:rFonts w:eastAsia="SimSun" w:hint="cs"/>
          <w:rtl/>
        </w:rPr>
        <w:t xml:space="preserve">ار </w:t>
      </w:r>
      <w:r w:rsidR="00FD4FB6" w:rsidRPr="003440A8">
        <w:rPr>
          <w:rStyle w:val="Char"/>
          <w:rFonts w:eastAsia="SimSun" w:hint="cs"/>
          <w:rtl/>
        </w:rPr>
        <w:t>ک</w:t>
      </w:r>
      <w:r w:rsidRPr="003440A8">
        <w:rPr>
          <w:rStyle w:val="Char"/>
          <w:rFonts w:eastAsia="SimSun" w:hint="cs"/>
          <w:rtl/>
        </w:rPr>
        <w:t>ردن مطرف بر آن است و ز</w:t>
      </w:r>
      <w:r w:rsidR="00FD4FB6" w:rsidRPr="003440A8">
        <w:rPr>
          <w:rStyle w:val="Char"/>
          <w:rFonts w:eastAsia="SimSun" w:hint="cs"/>
          <w:rtl/>
        </w:rPr>
        <w:t>ی</w:t>
      </w:r>
      <w:r w:rsidRPr="003440A8">
        <w:rPr>
          <w:rStyle w:val="Char"/>
          <w:rFonts w:eastAsia="SimSun" w:hint="cs"/>
          <w:rtl/>
        </w:rPr>
        <w:t xml:space="preserve">د در آن روزگار از جمله افراط </w:t>
      </w:r>
      <w:r w:rsidR="00FD4FB6" w:rsidRPr="003440A8">
        <w:rPr>
          <w:rStyle w:val="Char"/>
          <w:rFonts w:eastAsia="SimSun" w:hint="cs"/>
          <w:rtl/>
        </w:rPr>
        <w:t>ک</w:t>
      </w:r>
      <w:r w:rsidRPr="003440A8">
        <w:rPr>
          <w:rStyle w:val="Char"/>
          <w:rFonts w:eastAsia="SimSun" w:hint="cs"/>
          <w:rtl/>
        </w:rPr>
        <w:t>نندگان در اطاعت و بندگ</w:t>
      </w:r>
      <w:r w:rsidR="00FD4FB6" w:rsidRPr="003440A8">
        <w:rPr>
          <w:rStyle w:val="Char"/>
          <w:rFonts w:eastAsia="SimSun" w:hint="cs"/>
          <w:rtl/>
        </w:rPr>
        <w:t>ی</w:t>
      </w:r>
      <w:r w:rsidRPr="003440A8">
        <w:rPr>
          <w:rStyle w:val="Char"/>
          <w:rFonts w:eastAsia="SimSun" w:hint="cs"/>
          <w:rtl/>
        </w:rPr>
        <w:t xml:space="preserve"> بود و سرانجام ا</w:t>
      </w:r>
      <w:r w:rsidR="00FD4FB6" w:rsidRPr="003440A8">
        <w:rPr>
          <w:rStyle w:val="Char"/>
          <w:rFonts w:eastAsia="SimSun" w:hint="cs"/>
          <w:rtl/>
        </w:rPr>
        <w:t>ی</w:t>
      </w:r>
      <w:r w:rsidRPr="003440A8">
        <w:rPr>
          <w:rStyle w:val="Char"/>
          <w:rFonts w:eastAsia="SimSun" w:hint="cs"/>
          <w:rtl/>
        </w:rPr>
        <w:t>شان آنچه را انجام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داد همانگونه </w:t>
      </w:r>
      <w:r w:rsidR="00FD4FB6" w:rsidRPr="003440A8">
        <w:rPr>
          <w:rStyle w:val="Char"/>
          <w:rFonts w:eastAsia="SimSun" w:hint="cs"/>
          <w:rtl/>
        </w:rPr>
        <w:t>ک</w:t>
      </w:r>
      <w:r w:rsidRPr="003440A8">
        <w:rPr>
          <w:rStyle w:val="Char"/>
          <w:rFonts w:eastAsia="SimSun" w:hint="cs"/>
          <w:rtl/>
        </w:rPr>
        <w:t>ه گذشت تر</w:t>
      </w:r>
      <w:r w:rsidR="00FD4FB6" w:rsidRPr="003440A8">
        <w:rPr>
          <w:rStyle w:val="Char"/>
          <w:rFonts w:eastAsia="SimSun" w:hint="cs"/>
          <w:rtl/>
        </w:rPr>
        <w:t>ک</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رد، گرچه مطرف از جمله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نبود </w:t>
      </w:r>
      <w:r w:rsidR="00FD4FB6" w:rsidRPr="003440A8">
        <w:rPr>
          <w:rStyle w:val="Char"/>
          <w:rFonts w:eastAsia="SimSun" w:hint="cs"/>
          <w:rtl/>
        </w:rPr>
        <w:t>ک</w:t>
      </w:r>
      <w:r w:rsidRPr="003440A8">
        <w:rPr>
          <w:rStyle w:val="Char"/>
          <w:rFonts w:eastAsia="SimSun" w:hint="cs"/>
          <w:rtl/>
        </w:rPr>
        <w:t xml:space="preserve">ه از </w:t>
      </w:r>
      <w:r w:rsidRPr="004E7FAD">
        <w:rPr>
          <w:rStyle w:val="Char"/>
          <w:rFonts w:eastAsia="SimSun" w:hint="cs"/>
          <w:rtl/>
        </w:rPr>
        <w:t xml:space="preserve">جماعت دور باشد چون او همانگونه </w:t>
      </w:r>
      <w:r w:rsidR="00FD4FB6" w:rsidRPr="004E7FAD">
        <w:rPr>
          <w:rStyle w:val="Char"/>
          <w:rFonts w:eastAsia="SimSun" w:hint="cs"/>
          <w:rtl/>
        </w:rPr>
        <w:t>ک</w:t>
      </w:r>
      <w:r w:rsidRPr="004E7FAD">
        <w:rPr>
          <w:rStyle w:val="Char"/>
          <w:rFonts w:eastAsia="SimSun" w:hint="cs"/>
          <w:rtl/>
        </w:rPr>
        <w:t>ه در</w:t>
      </w:r>
      <w:r w:rsidR="004E7FAD">
        <w:rPr>
          <w:rStyle w:val="Char"/>
          <w:rFonts w:eastAsia="SimSun" w:hint="cs"/>
          <w:rtl/>
        </w:rPr>
        <w:t xml:space="preserve"> </w:t>
      </w:r>
      <w:r w:rsidR="008E3FF7" w:rsidRPr="004E7FAD">
        <w:rPr>
          <w:rStyle w:val="Char"/>
          <w:rFonts w:eastAsia="SimSun" w:hint="cs"/>
          <w:rtl/>
        </w:rPr>
        <w:t>«</w:t>
      </w:r>
      <w:r w:rsidRPr="004E7FAD">
        <w:rPr>
          <w:rStyle w:val="Char"/>
          <w:rFonts w:eastAsia="SimSun" w:hint="cs"/>
          <w:rtl/>
        </w:rPr>
        <w:t>الحل</w:t>
      </w:r>
      <w:r w:rsidR="00FD4FB6" w:rsidRPr="004E7FAD">
        <w:rPr>
          <w:rStyle w:val="Char"/>
          <w:rFonts w:eastAsia="SimSun" w:hint="cs"/>
          <w:rtl/>
        </w:rPr>
        <w:t>ی</w:t>
      </w:r>
      <w:r w:rsidRPr="004E7FAD">
        <w:rPr>
          <w:rStyle w:val="Char"/>
          <w:rFonts w:eastAsia="SimSun" w:hint="cs"/>
          <w:rtl/>
        </w:rPr>
        <w:t>ة2/</w:t>
      </w:r>
      <w:r w:rsidR="008E3FF7" w:rsidRPr="004E7FAD">
        <w:rPr>
          <w:rStyle w:val="Char"/>
          <w:rFonts w:eastAsia="SimSun" w:hint="cs"/>
          <w:rtl/>
        </w:rPr>
        <w:t xml:space="preserve"> </w:t>
      </w:r>
      <w:r w:rsidRPr="004E7FAD">
        <w:rPr>
          <w:rStyle w:val="Char"/>
          <w:rFonts w:eastAsia="SimSun" w:hint="cs"/>
          <w:rtl/>
        </w:rPr>
        <w:t>208</w:t>
      </w:r>
      <w:r w:rsidR="008E3FF7" w:rsidRPr="004E7FAD">
        <w:rPr>
          <w:rStyle w:val="Char"/>
          <w:rFonts w:eastAsia="SimSun" w:hint="cs"/>
          <w:rtl/>
        </w:rPr>
        <w:t>»</w:t>
      </w:r>
      <w:r w:rsidRPr="004E7FAD">
        <w:rPr>
          <w:rStyle w:val="Char"/>
          <w:rFonts w:eastAsia="SimSun" w:hint="cs"/>
          <w:rtl/>
        </w:rPr>
        <w:t xml:space="preserve"> آمده</w:t>
      </w:r>
      <w:r w:rsidR="004402A3" w:rsidRPr="004E7FAD">
        <w:rPr>
          <w:rStyle w:val="Char"/>
          <w:rFonts w:eastAsia="SimSun" w:hint="cs"/>
          <w:rtl/>
        </w:rPr>
        <w:t xml:space="preserve"> می‌</w:t>
      </w:r>
      <w:r w:rsidRPr="004E7FAD">
        <w:rPr>
          <w:rStyle w:val="Char"/>
          <w:rFonts w:eastAsia="SimSun" w:hint="cs"/>
          <w:rtl/>
        </w:rPr>
        <w:t>گو</w:t>
      </w:r>
      <w:r w:rsidR="00FD4FB6" w:rsidRPr="004E7FAD">
        <w:rPr>
          <w:rStyle w:val="Char"/>
          <w:rFonts w:eastAsia="SimSun" w:hint="cs"/>
          <w:rtl/>
        </w:rPr>
        <w:t>ی</w:t>
      </w:r>
      <w:r w:rsidRPr="004E7FAD">
        <w:rPr>
          <w:rStyle w:val="Char"/>
          <w:rFonts w:eastAsia="SimSun" w:hint="cs"/>
          <w:rtl/>
        </w:rPr>
        <w:t>د:</w:t>
      </w:r>
      <w:r w:rsidR="008E3FF7" w:rsidRPr="004E7FAD">
        <w:rPr>
          <w:rStyle w:val="Char"/>
          <w:rFonts w:eastAsia="SimSun" w:hint="cs"/>
          <w:rtl/>
        </w:rPr>
        <w:t xml:space="preserve"> «</w:t>
      </w:r>
      <w:r w:rsidRPr="004E7FAD">
        <w:rPr>
          <w:rStyle w:val="Char"/>
          <w:rFonts w:eastAsia="SimSun" w:hint="cs"/>
          <w:rtl/>
        </w:rPr>
        <w:t>ه</w:t>
      </w:r>
      <w:r w:rsidR="00FD4FB6" w:rsidRPr="004E7FAD">
        <w:rPr>
          <w:rStyle w:val="Char"/>
          <w:rFonts w:eastAsia="SimSun" w:hint="cs"/>
          <w:rtl/>
        </w:rPr>
        <w:t>ی</w:t>
      </w:r>
      <w:r w:rsidRPr="004E7FAD">
        <w:rPr>
          <w:rStyle w:val="Char"/>
          <w:rFonts w:eastAsia="SimSun" w:hint="cs"/>
          <w:rtl/>
        </w:rPr>
        <w:t>چ ب</w:t>
      </w:r>
      <w:r w:rsidR="00FD4FB6" w:rsidRPr="004E7FAD">
        <w:rPr>
          <w:rStyle w:val="Char"/>
          <w:rFonts w:eastAsia="SimSun" w:hint="cs"/>
          <w:rtl/>
        </w:rPr>
        <w:t>ی</w:t>
      </w:r>
      <w:r w:rsidRPr="004E7FAD">
        <w:rPr>
          <w:rStyle w:val="Char"/>
          <w:rFonts w:eastAsia="SimSun" w:hint="cs"/>
          <w:rtl/>
        </w:rPr>
        <w:t>وه زن</w:t>
      </w:r>
      <w:r w:rsidR="00FD4FB6" w:rsidRPr="004E7FAD">
        <w:rPr>
          <w:rStyle w:val="Char"/>
          <w:rFonts w:eastAsia="SimSun" w:hint="cs"/>
          <w:rtl/>
        </w:rPr>
        <w:t>ی</w:t>
      </w:r>
      <w:r w:rsidRPr="004E7FAD">
        <w:rPr>
          <w:rStyle w:val="Char"/>
          <w:rFonts w:eastAsia="SimSun" w:hint="cs"/>
          <w:rtl/>
        </w:rPr>
        <w:t xml:space="preserve"> </w:t>
      </w:r>
      <w:r w:rsidR="00FD4FB6" w:rsidRPr="004E7FAD">
        <w:rPr>
          <w:rStyle w:val="Char"/>
          <w:rFonts w:eastAsia="SimSun" w:hint="cs"/>
          <w:rtl/>
        </w:rPr>
        <w:t>ک</w:t>
      </w:r>
      <w:r w:rsidRPr="004E7FAD">
        <w:rPr>
          <w:rStyle w:val="Char"/>
          <w:rFonts w:eastAsia="SimSun" w:hint="cs"/>
          <w:rtl/>
        </w:rPr>
        <w:t>ه در منزل خو</w:t>
      </w:r>
      <w:r w:rsidR="00FD4FB6" w:rsidRPr="004E7FAD">
        <w:rPr>
          <w:rStyle w:val="Char"/>
          <w:rFonts w:eastAsia="SimSun" w:hint="cs"/>
          <w:rtl/>
        </w:rPr>
        <w:t>ی</w:t>
      </w:r>
      <w:r w:rsidRPr="004E7FAD">
        <w:rPr>
          <w:rStyle w:val="Char"/>
          <w:rFonts w:eastAsia="SimSun" w:hint="cs"/>
          <w:rtl/>
        </w:rPr>
        <w:t>ش س</w:t>
      </w:r>
      <w:r w:rsidR="00FD4FB6" w:rsidRPr="004E7FAD">
        <w:rPr>
          <w:rStyle w:val="Char"/>
          <w:rFonts w:eastAsia="SimSun" w:hint="cs"/>
          <w:rtl/>
        </w:rPr>
        <w:t>ک</w:t>
      </w:r>
      <w:r w:rsidRPr="004E7FAD">
        <w:rPr>
          <w:rStyle w:val="Char"/>
          <w:rFonts w:eastAsia="SimSun" w:hint="cs"/>
          <w:rtl/>
        </w:rPr>
        <w:t>ن</w:t>
      </w:r>
      <w:r w:rsidR="00FD4FB6" w:rsidRPr="004E7FAD">
        <w:rPr>
          <w:rStyle w:val="Char"/>
          <w:rFonts w:eastAsia="SimSun" w:hint="cs"/>
          <w:rtl/>
        </w:rPr>
        <w:t>ی</w:t>
      </w:r>
      <w:r w:rsidRPr="004E7FAD">
        <w:rPr>
          <w:rStyle w:val="Char"/>
          <w:rFonts w:eastAsia="SimSun" w:hint="cs"/>
          <w:rtl/>
        </w:rPr>
        <w:t xml:space="preserve"> گز</w:t>
      </w:r>
      <w:r w:rsidR="00FD4FB6" w:rsidRPr="004E7FAD">
        <w:rPr>
          <w:rStyle w:val="Char"/>
          <w:rFonts w:eastAsia="SimSun" w:hint="cs"/>
          <w:rtl/>
        </w:rPr>
        <w:t>ی</w:t>
      </w:r>
      <w:r w:rsidRPr="004E7FAD">
        <w:rPr>
          <w:rStyle w:val="Char"/>
          <w:rFonts w:eastAsia="SimSun" w:hint="cs"/>
          <w:rtl/>
        </w:rPr>
        <w:t>ده محتاج</w:t>
      </w:r>
      <w:r w:rsidR="008E3FF7" w:rsidRPr="004E7FAD">
        <w:rPr>
          <w:rStyle w:val="Char"/>
          <w:rFonts w:eastAsia="SimSun" w:hint="cs"/>
          <w:rtl/>
        </w:rPr>
        <w:t>‌</w:t>
      </w:r>
      <w:r w:rsidRPr="004E7FAD">
        <w:rPr>
          <w:rStyle w:val="Char"/>
          <w:rFonts w:eastAsia="SimSun" w:hint="cs"/>
          <w:rtl/>
        </w:rPr>
        <w:t>تر از من به جماعت ن</w:t>
      </w:r>
      <w:r w:rsidR="00FD4FB6" w:rsidRPr="004E7FAD">
        <w:rPr>
          <w:rStyle w:val="Char"/>
          <w:rFonts w:eastAsia="SimSun" w:hint="cs"/>
          <w:rtl/>
        </w:rPr>
        <w:t>ی</w:t>
      </w:r>
      <w:r w:rsidRPr="004E7FAD">
        <w:rPr>
          <w:rStyle w:val="Char"/>
          <w:rFonts w:eastAsia="SimSun" w:hint="cs"/>
          <w:rtl/>
        </w:rPr>
        <w:t>ست</w:t>
      </w:r>
      <w:r w:rsidR="008E3FF7" w:rsidRPr="004E7FAD">
        <w:rPr>
          <w:rStyle w:val="Char"/>
          <w:rFonts w:eastAsia="SimSun" w:hint="cs"/>
          <w:rtl/>
        </w:rPr>
        <w:t>».</w:t>
      </w:r>
      <w:r w:rsidRPr="004E7FAD">
        <w:rPr>
          <w:rStyle w:val="Char"/>
          <w:rFonts w:eastAsia="SimSun" w:hint="cs"/>
          <w:rtl/>
        </w:rPr>
        <w:t xml:space="preserve"> اما ا</w:t>
      </w:r>
      <w:r w:rsidR="00FD4FB6" w:rsidRPr="004E7FAD">
        <w:rPr>
          <w:rStyle w:val="Char"/>
          <w:rFonts w:eastAsia="SimSun" w:hint="cs"/>
          <w:rtl/>
        </w:rPr>
        <w:t>ی</w:t>
      </w:r>
      <w:r w:rsidRPr="004E7FAD">
        <w:rPr>
          <w:rStyle w:val="Char"/>
          <w:rFonts w:eastAsia="SimSun" w:hint="cs"/>
          <w:rtl/>
        </w:rPr>
        <w:t>شان</w:t>
      </w:r>
      <w:r w:rsidR="00637F8E" w:rsidRPr="004E7FAD">
        <w:rPr>
          <w:rStyle w:val="Char"/>
          <w:rFonts w:eastAsia="SimSun" w:hint="cs"/>
          <w:rtl/>
        </w:rPr>
        <w:t>:</w:t>
      </w:r>
      <w:r w:rsidR="00D70D63" w:rsidRPr="004E7FAD">
        <w:rPr>
          <w:rStyle w:val="Char"/>
          <w:rFonts w:eastAsia="SimSun" w:hint="cs"/>
          <w:rtl/>
        </w:rPr>
        <w:t xml:space="preserve"> </w:t>
      </w:r>
      <w:r w:rsidR="006D4A58" w:rsidRPr="004E7FAD">
        <w:rPr>
          <w:rStyle w:val="Char"/>
          <w:rFonts w:eastAsia="SimSun" w:hint="cs"/>
          <w:rtl/>
        </w:rPr>
        <w:t xml:space="preserve">در مقابل شرع گردن </w:t>
      </w:r>
      <w:r w:rsidR="00FD4FB6" w:rsidRPr="004E7FAD">
        <w:rPr>
          <w:rStyle w:val="Char"/>
          <w:rFonts w:eastAsia="SimSun" w:hint="cs"/>
          <w:rtl/>
        </w:rPr>
        <w:t>ک</w:t>
      </w:r>
      <w:r w:rsidR="006D4A58" w:rsidRPr="004E7FAD">
        <w:rPr>
          <w:rStyle w:val="Char"/>
          <w:rFonts w:eastAsia="SimSun" w:hint="cs"/>
          <w:rtl/>
        </w:rPr>
        <w:t>ج و مط</w:t>
      </w:r>
      <w:r w:rsidR="00FD4FB6" w:rsidRPr="004E7FAD">
        <w:rPr>
          <w:rStyle w:val="Char"/>
          <w:rFonts w:eastAsia="SimSun" w:hint="cs"/>
          <w:rtl/>
        </w:rPr>
        <w:t>ی</w:t>
      </w:r>
      <w:r w:rsidR="006D4A58" w:rsidRPr="004E7FAD">
        <w:rPr>
          <w:rStyle w:val="Char"/>
          <w:rFonts w:eastAsia="SimSun" w:hint="cs"/>
          <w:rtl/>
        </w:rPr>
        <w:t>ع و از اهل بدعت دور بود. از جماعت</w:t>
      </w:r>
      <w:r w:rsidR="006D4A58" w:rsidRPr="003440A8">
        <w:rPr>
          <w:rStyle w:val="Char"/>
          <w:rFonts w:eastAsia="SimSun" w:hint="cs"/>
          <w:rtl/>
        </w:rPr>
        <w:t xml:space="preserve"> خوارج حرور</w:t>
      </w:r>
      <w:r w:rsidR="00FD4FB6" w:rsidRPr="003440A8">
        <w:rPr>
          <w:rStyle w:val="Char"/>
          <w:rFonts w:eastAsia="SimSun" w:hint="cs"/>
          <w:rtl/>
        </w:rPr>
        <w:t>ی</w:t>
      </w:r>
      <w:r w:rsidR="006D4A58" w:rsidRPr="003440A8">
        <w:rPr>
          <w:rStyle w:val="Char"/>
          <w:rFonts w:eastAsia="SimSun" w:hint="cs"/>
          <w:rtl/>
        </w:rPr>
        <w:t>ه پ</w:t>
      </w:r>
      <w:r w:rsidR="00FD4FB6" w:rsidRPr="003440A8">
        <w:rPr>
          <w:rStyle w:val="Char"/>
          <w:rFonts w:eastAsia="SimSun" w:hint="cs"/>
          <w:rtl/>
        </w:rPr>
        <w:t>ی</w:t>
      </w:r>
      <w:r w:rsidR="006D4A58" w:rsidRPr="003440A8">
        <w:rPr>
          <w:rStyle w:val="Char"/>
          <w:rFonts w:eastAsia="SimSun" w:hint="cs"/>
          <w:rtl/>
        </w:rPr>
        <w:t>ش او آمدند و ا</w:t>
      </w:r>
      <w:r w:rsidR="00FD4FB6" w:rsidRPr="003440A8">
        <w:rPr>
          <w:rStyle w:val="Char"/>
          <w:rFonts w:eastAsia="SimSun" w:hint="cs"/>
          <w:rtl/>
        </w:rPr>
        <w:t>ی</w:t>
      </w:r>
      <w:r w:rsidR="006D4A58" w:rsidRPr="003440A8">
        <w:rPr>
          <w:rStyle w:val="Char"/>
          <w:rFonts w:eastAsia="SimSun" w:hint="cs"/>
          <w:rtl/>
        </w:rPr>
        <w:t>شان را به عق</w:t>
      </w:r>
      <w:r w:rsidR="00FD4FB6" w:rsidRPr="003440A8">
        <w:rPr>
          <w:rStyle w:val="Char"/>
          <w:rFonts w:eastAsia="SimSun" w:hint="cs"/>
          <w:rtl/>
        </w:rPr>
        <w:t>ی</w:t>
      </w:r>
      <w:r w:rsidR="006D4A58" w:rsidRPr="003440A8">
        <w:rPr>
          <w:rStyle w:val="Char"/>
          <w:rFonts w:eastAsia="SimSun" w:hint="cs"/>
          <w:rtl/>
        </w:rPr>
        <w:t>ده خو</w:t>
      </w:r>
      <w:r w:rsidR="00FD4FB6" w:rsidRPr="003440A8">
        <w:rPr>
          <w:rStyle w:val="Char"/>
          <w:rFonts w:eastAsia="SimSun" w:hint="cs"/>
          <w:rtl/>
        </w:rPr>
        <w:t>ی</w:t>
      </w:r>
      <w:r w:rsidR="006D4A58" w:rsidRPr="003440A8">
        <w:rPr>
          <w:rStyle w:val="Char"/>
          <w:rFonts w:eastAsia="SimSun" w:hint="cs"/>
          <w:rtl/>
        </w:rPr>
        <w:t xml:space="preserve">ش دعوت </w:t>
      </w:r>
      <w:r w:rsidR="00FD4FB6" w:rsidRPr="003440A8">
        <w:rPr>
          <w:rStyle w:val="Char"/>
          <w:rFonts w:eastAsia="SimSun" w:hint="cs"/>
          <w:rtl/>
        </w:rPr>
        <w:t>ک</w:t>
      </w:r>
      <w:r w:rsidR="006D4A58" w:rsidRPr="003440A8">
        <w:rPr>
          <w:rStyle w:val="Char"/>
          <w:rFonts w:eastAsia="SimSun" w:hint="cs"/>
          <w:rtl/>
        </w:rPr>
        <w:t xml:space="preserve">ردند در جوابشان اظهار نمود: اگر دو نفس داشتم با </w:t>
      </w:r>
      <w:r w:rsidR="00FD4FB6" w:rsidRPr="003440A8">
        <w:rPr>
          <w:rStyle w:val="Char"/>
          <w:rFonts w:eastAsia="SimSun" w:hint="cs"/>
          <w:rtl/>
        </w:rPr>
        <w:t>یکی</w:t>
      </w:r>
      <w:r w:rsidR="006D4A58" w:rsidRPr="003440A8">
        <w:rPr>
          <w:rStyle w:val="Char"/>
          <w:rFonts w:eastAsia="SimSun" w:hint="cs"/>
          <w:rtl/>
        </w:rPr>
        <w:t xml:space="preserve"> از آنها با شما ب</w:t>
      </w:r>
      <w:r w:rsidR="00FD4FB6" w:rsidRPr="003440A8">
        <w:rPr>
          <w:rStyle w:val="Char"/>
          <w:rFonts w:eastAsia="SimSun" w:hint="cs"/>
          <w:rtl/>
        </w:rPr>
        <w:t>ی</w:t>
      </w:r>
      <w:r w:rsidR="006D4A58" w:rsidRPr="003440A8">
        <w:rPr>
          <w:rStyle w:val="Char"/>
          <w:rFonts w:eastAsia="SimSun" w:hint="cs"/>
          <w:rtl/>
        </w:rPr>
        <w:t xml:space="preserve">عت </w:t>
      </w:r>
      <w:r w:rsidR="00FD4FB6" w:rsidRPr="003440A8">
        <w:rPr>
          <w:rStyle w:val="Char"/>
          <w:rFonts w:eastAsia="SimSun" w:hint="cs"/>
          <w:rtl/>
        </w:rPr>
        <w:t>ک</w:t>
      </w:r>
      <w:r w:rsidR="006D4A58" w:rsidRPr="003440A8">
        <w:rPr>
          <w:rStyle w:val="Char"/>
          <w:rFonts w:eastAsia="SimSun" w:hint="cs"/>
          <w:rtl/>
        </w:rPr>
        <w:t>رده و د</w:t>
      </w:r>
      <w:r w:rsidR="00FD4FB6" w:rsidRPr="003440A8">
        <w:rPr>
          <w:rStyle w:val="Char"/>
          <w:rFonts w:eastAsia="SimSun" w:hint="cs"/>
          <w:rtl/>
        </w:rPr>
        <w:t>ی</w:t>
      </w:r>
      <w:r w:rsidR="006D4A58" w:rsidRPr="003440A8">
        <w:rPr>
          <w:rStyle w:val="Char"/>
          <w:rFonts w:eastAsia="SimSun" w:hint="cs"/>
          <w:rtl/>
        </w:rPr>
        <w:t>گر</w:t>
      </w:r>
      <w:r w:rsidR="00FD4FB6" w:rsidRPr="003440A8">
        <w:rPr>
          <w:rStyle w:val="Char"/>
          <w:rFonts w:eastAsia="SimSun" w:hint="cs"/>
          <w:rtl/>
        </w:rPr>
        <w:t>ی</w:t>
      </w:r>
      <w:r w:rsidR="006D4A58" w:rsidRPr="003440A8">
        <w:rPr>
          <w:rStyle w:val="Char"/>
          <w:rFonts w:eastAsia="SimSun" w:hint="cs"/>
          <w:rtl/>
        </w:rPr>
        <w:t xml:space="preserve"> را باز م</w:t>
      </w:r>
      <w:r w:rsidR="00FD4FB6" w:rsidRPr="003440A8">
        <w:rPr>
          <w:rStyle w:val="Char"/>
          <w:rFonts w:eastAsia="SimSun" w:hint="cs"/>
          <w:rtl/>
        </w:rPr>
        <w:t>ی</w:t>
      </w:r>
      <w:r w:rsidR="008E3FF7" w:rsidRPr="003440A8">
        <w:rPr>
          <w:rStyle w:val="Char"/>
          <w:rFonts w:eastAsia="SimSun" w:hint="cs"/>
          <w:rtl/>
        </w:rPr>
        <w:t>‌</w:t>
      </w:r>
      <w:r w:rsidR="006D4A58" w:rsidRPr="003440A8">
        <w:rPr>
          <w:rStyle w:val="Char"/>
          <w:rFonts w:eastAsia="SimSun" w:hint="cs"/>
          <w:rtl/>
        </w:rPr>
        <w:t>داشتم اگر آنچه م</w:t>
      </w:r>
      <w:r w:rsidR="00FD4FB6" w:rsidRPr="003440A8">
        <w:rPr>
          <w:rStyle w:val="Char"/>
          <w:rFonts w:eastAsia="SimSun" w:hint="cs"/>
          <w:rtl/>
        </w:rPr>
        <w:t>ی</w:t>
      </w:r>
      <w:r w:rsidR="008E3FF7" w:rsidRPr="003440A8">
        <w:rPr>
          <w:rStyle w:val="Char"/>
          <w:rFonts w:eastAsia="SimSun" w:hint="cs"/>
          <w:rtl/>
        </w:rPr>
        <w:t>‌</w:t>
      </w:r>
      <w:r w:rsidR="006D4A58" w:rsidRPr="003440A8">
        <w:rPr>
          <w:rStyle w:val="Char"/>
          <w:rFonts w:eastAsia="SimSun" w:hint="cs"/>
          <w:rtl/>
        </w:rPr>
        <w:t>گو</w:t>
      </w:r>
      <w:r w:rsidR="00FD4FB6" w:rsidRPr="003440A8">
        <w:rPr>
          <w:rStyle w:val="Char"/>
          <w:rFonts w:eastAsia="SimSun" w:hint="cs"/>
          <w:rtl/>
        </w:rPr>
        <w:t>یی</w:t>
      </w:r>
      <w:r w:rsidR="006D4A58" w:rsidRPr="003440A8">
        <w:rPr>
          <w:rStyle w:val="Char"/>
          <w:rFonts w:eastAsia="SimSun" w:hint="cs"/>
          <w:rtl/>
        </w:rPr>
        <w:t>د هدا</w:t>
      </w:r>
      <w:r w:rsidR="00FD4FB6" w:rsidRPr="003440A8">
        <w:rPr>
          <w:rStyle w:val="Char"/>
          <w:rFonts w:eastAsia="SimSun" w:hint="cs"/>
          <w:rtl/>
        </w:rPr>
        <w:t>ی</w:t>
      </w:r>
      <w:r w:rsidR="006D4A58" w:rsidRPr="003440A8">
        <w:rPr>
          <w:rStyle w:val="Char"/>
          <w:rFonts w:eastAsia="SimSun" w:hint="cs"/>
          <w:rtl/>
        </w:rPr>
        <w:t>ت و حق بود نفس د</w:t>
      </w:r>
      <w:r w:rsidR="00FD4FB6" w:rsidRPr="003440A8">
        <w:rPr>
          <w:rStyle w:val="Char"/>
          <w:rFonts w:eastAsia="SimSun" w:hint="cs"/>
          <w:rtl/>
        </w:rPr>
        <w:t>ی</w:t>
      </w:r>
      <w:r w:rsidR="006D4A58" w:rsidRPr="003440A8">
        <w:rPr>
          <w:rStyle w:val="Char"/>
          <w:rFonts w:eastAsia="SimSun" w:hint="cs"/>
          <w:rtl/>
        </w:rPr>
        <w:t>گرم را ن</w:t>
      </w:r>
      <w:r w:rsidR="00FD4FB6" w:rsidRPr="003440A8">
        <w:rPr>
          <w:rStyle w:val="Char"/>
          <w:rFonts w:eastAsia="SimSun" w:hint="cs"/>
          <w:rtl/>
        </w:rPr>
        <w:t>ی</w:t>
      </w:r>
      <w:r w:rsidR="006D4A58" w:rsidRPr="003440A8">
        <w:rPr>
          <w:rStyle w:val="Char"/>
          <w:rFonts w:eastAsia="SimSun" w:hint="cs"/>
          <w:rtl/>
        </w:rPr>
        <w:t>ز به پ</w:t>
      </w:r>
      <w:r w:rsidR="00FD4FB6" w:rsidRPr="003440A8">
        <w:rPr>
          <w:rStyle w:val="Char"/>
          <w:rFonts w:eastAsia="SimSun" w:hint="cs"/>
          <w:rtl/>
        </w:rPr>
        <w:t>ی</w:t>
      </w:r>
      <w:r w:rsidR="006D4A58" w:rsidRPr="003440A8">
        <w:rPr>
          <w:rStyle w:val="Char"/>
          <w:rFonts w:eastAsia="SimSun" w:hint="cs"/>
          <w:rtl/>
        </w:rPr>
        <w:t>رو</w:t>
      </w:r>
      <w:r w:rsidR="00FD4FB6" w:rsidRPr="003440A8">
        <w:rPr>
          <w:rStyle w:val="Char"/>
          <w:rFonts w:eastAsia="SimSun" w:hint="cs"/>
          <w:rtl/>
        </w:rPr>
        <w:t>ی</w:t>
      </w:r>
      <w:r w:rsidR="006D4A58" w:rsidRPr="003440A8">
        <w:rPr>
          <w:rStyle w:val="Char"/>
          <w:rFonts w:eastAsia="SimSun" w:hint="cs"/>
          <w:rtl/>
        </w:rPr>
        <w:t xml:space="preserve"> وام</w:t>
      </w:r>
      <w:r w:rsidR="00FD4FB6" w:rsidRPr="003440A8">
        <w:rPr>
          <w:rStyle w:val="Char"/>
          <w:rFonts w:eastAsia="SimSun" w:hint="cs"/>
          <w:rtl/>
        </w:rPr>
        <w:t>ی</w:t>
      </w:r>
      <w:r w:rsidR="006D4A58" w:rsidRPr="003440A8">
        <w:rPr>
          <w:rStyle w:val="Char"/>
          <w:rFonts w:eastAsia="SimSun" w:hint="cs"/>
          <w:rtl/>
        </w:rPr>
        <w:t xml:space="preserve"> داشتم و اگر گمراه</w:t>
      </w:r>
      <w:r w:rsidR="00FD4FB6" w:rsidRPr="003440A8">
        <w:rPr>
          <w:rStyle w:val="Char"/>
          <w:rFonts w:eastAsia="SimSun" w:hint="cs"/>
          <w:rtl/>
        </w:rPr>
        <w:t>ی</w:t>
      </w:r>
      <w:r w:rsidR="006D4A58" w:rsidRPr="003440A8">
        <w:rPr>
          <w:rStyle w:val="Char"/>
          <w:rFonts w:eastAsia="SimSun" w:hint="cs"/>
          <w:rtl/>
        </w:rPr>
        <w:t xml:space="preserve"> بود نفس</w:t>
      </w:r>
      <w:r w:rsidR="00FD4FB6" w:rsidRPr="003440A8">
        <w:rPr>
          <w:rStyle w:val="Char"/>
          <w:rFonts w:eastAsia="SimSun" w:hint="cs"/>
          <w:rtl/>
        </w:rPr>
        <w:t>ی</w:t>
      </w:r>
      <w:r w:rsidR="006D4A58" w:rsidRPr="003440A8">
        <w:rPr>
          <w:rStyle w:val="Char"/>
          <w:rFonts w:eastAsia="SimSun" w:hint="cs"/>
          <w:rtl/>
        </w:rPr>
        <w:t xml:space="preserve"> هلا</w:t>
      </w:r>
      <w:r w:rsidR="00FD4FB6" w:rsidRPr="003440A8">
        <w:rPr>
          <w:rStyle w:val="Char"/>
          <w:rFonts w:eastAsia="SimSun" w:hint="cs"/>
          <w:rtl/>
        </w:rPr>
        <w:t>ک</w:t>
      </w:r>
      <w:r w:rsidR="006D4A58" w:rsidRPr="003440A8">
        <w:rPr>
          <w:rStyle w:val="Char"/>
          <w:rFonts w:eastAsia="SimSun" w:hint="cs"/>
          <w:rtl/>
        </w:rPr>
        <w:t xml:space="preserve"> و باز برا</w:t>
      </w:r>
      <w:r w:rsidR="00FD4FB6" w:rsidRPr="003440A8">
        <w:rPr>
          <w:rStyle w:val="Char"/>
          <w:rFonts w:eastAsia="SimSun" w:hint="cs"/>
          <w:rtl/>
        </w:rPr>
        <w:t>ی</w:t>
      </w:r>
      <w:r w:rsidR="006D4A58" w:rsidRPr="003440A8">
        <w:rPr>
          <w:rStyle w:val="Char"/>
          <w:rFonts w:eastAsia="SimSun" w:hint="cs"/>
          <w:rtl/>
        </w:rPr>
        <w:t>م نفس</w:t>
      </w:r>
      <w:r w:rsidR="00FD4FB6" w:rsidRPr="003440A8">
        <w:rPr>
          <w:rStyle w:val="Char"/>
          <w:rFonts w:eastAsia="SimSun" w:hint="cs"/>
          <w:rtl/>
        </w:rPr>
        <w:t>ی</w:t>
      </w:r>
      <w:r w:rsidR="006D4A58" w:rsidRPr="003440A8">
        <w:rPr>
          <w:rStyle w:val="Char"/>
          <w:rFonts w:eastAsia="SimSun" w:hint="cs"/>
          <w:rtl/>
        </w:rPr>
        <w:t xml:space="preserve"> باق</w:t>
      </w:r>
      <w:r w:rsidR="00FD4FB6" w:rsidRPr="003440A8">
        <w:rPr>
          <w:rStyle w:val="Char"/>
          <w:rFonts w:eastAsia="SimSun" w:hint="cs"/>
          <w:rtl/>
        </w:rPr>
        <w:t>ی</w:t>
      </w:r>
      <w:r w:rsidR="006D4A58" w:rsidRPr="003440A8">
        <w:rPr>
          <w:rStyle w:val="Char"/>
          <w:rFonts w:eastAsia="SimSun" w:hint="cs"/>
          <w:rtl/>
        </w:rPr>
        <w:t xml:space="preserve"> بود اما چ</w:t>
      </w:r>
      <w:r w:rsidR="00FD4FB6" w:rsidRPr="003440A8">
        <w:rPr>
          <w:rStyle w:val="Char"/>
          <w:rFonts w:eastAsia="SimSun" w:hint="cs"/>
          <w:rtl/>
        </w:rPr>
        <w:t>ک</w:t>
      </w:r>
      <w:r w:rsidR="006D4A58" w:rsidRPr="003440A8">
        <w:rPr>
          <w:rStyle w:val="Char"/>
          <w:rFonts w:eastAsia="SimSun" w:hint="cs"/>
          <w:rtl/>
        </w:rPr>
        <w:t xml:space="preserve">ار </w:t>
      </w:r>
      <w:r w:rsidR="00FD4FB6" w:rsidRPr="003440A8">
        <w:rPr>
          <w:rStyle w:val="Char"/>
          <w:rFonts w:eastAsia="SimSun" w:hint="cs"/>
          <w:rtl/>
        </w:rPr>
        <w:t>ک</w:t>
      </w:r>
      <w:r w:rsidR="006D4A58" w:rsidRPr="003440A8">
        <w:rPr>
          <w:rStyle w:val="Char"/>
          <w:rFonts w:eastAsia="SimSun" w:hint="cs"/>
          <w:rtl/>
        </w:rPr>
        <w:t xml:space="preserve">نم تنها </w:t>
      </w:r>
      <w:r w:rsidR="00FD4FB6" w:rsidRPr="003440A8">
        <w:rPr>
          <w:rStyle w:val="Char"/>
          <w:rFonts w:eastAsia="SimSun" w:hint="cs"/>
          <w:rtl/>
        </w:rPr>
        <w:t>یک</w:t>
      </w:r>
      <w:r w:rsidR="006D4A58" w:rsidRPr="003440A8">
        <w:rPr>
          <w:rStyle w:val="Char"/>
          <w:rFonts w:eastAsia="SimSun" w:hint="cs"/>
          <w:rtl/>
        </w:rPr>
        <w:t xml:space="preserve"> نفس دارم نم</w:t>
      </w:r>
      <w:r w:rsidR="00FD4FB6" w:rsidRPr="003440A8">
        <w:rPr>
          <w:rStyle w:val="Char"/>
          <w:rFonts w:eastAsia="SimSun" w:hint="cs"/>
          <w:rtl/>
        </w:rPr>
        <w:t>ی</w:t>
      </w:r>
      <w:r w:rsidR="008E3FF7" w:rsidRPr="003440A8">
        <w:rPr>
          <w:rStyle w:val="Char"/>
          <w:rFonts w:eastAsia="SimSun" w:hint="cs"/>
          <w:rtl/>
        </w:rPr>
        <w:t>‌</w:t>
      </w:r>
      <w:r w:rsidR="006D4A58" w:rsidRPr="003440A8">
        <w:rPr>
          <w:rStyle w:val="Char"/>
          <w:rFonts w:eastAsia="SimSun" w:hint="cs"/>
          <w:rtl/>
        </w:rPr>
        <w:t>توانم آن را فر</w:t>
      </w:r>
      <w:r w:rsidR="00FD4FB6" w:rsidRPr="003440A8">
        <w:rPr>
          <w:rStyle w:val="Char"/>
          <w:rFonts w:eastAsia="SimSun" w:hint="cs"/>
          <w:rtl/>
        </w:rPr>
        <w:t>ی</w:t>
      </w:r>
      <w:r w:rsidR="006D4A58" w:rsidRPr="003440A8">
        <w:rPr>
          <w:rStyle w:val="Char"/>
          <w:rFonts w:eastAsia="SimSun" w:hint="cs"/>
          <w:rtl/>
        </w:rPr>
        <w:t>ب دهم</w:t>
      </w:r>
      <w:r w:rsidR="006D4A58" w:rsidRPr="004E7FAD">
        <w:rPr>
          <w:rStyle w:val="Char"/>
          <w:rFonts w:eastAsia="SimSun"/>
          <w:vertAlign w:val="superscript"/>
          <w:rtl/>
        </w:rPr>
        <w:footnoteReference w:id="2"/>
      </w:r>
      <w:r w:rsidR="008E3FF7" w:rsidRPr="003440A8">
        <w:rPr>
          <w:rStyle w:val="Char"/>
          <w:rFonts w:eastAsia="SimSun" w:hint="cs"/>
          <w:rtl/>
        </w:rPr>
        <w:t>.</w:t>
      </w:r>
    </w:p>
    <w:p w:rsidR="004E7FAD" w:rsidRPr="003440A8" w:rsidRDefault="006D4A58" w:rsidP="008A4880">
      <w:pPr>
        <w:ind w:firstLine="284"/>
        <w:jc w:val="both"/>
        <w:rPr>
          <w:rStyle w:val="Char"/>
          <w:rFonts w:eastAsia="SimSun"/>
          <w:rtl/>
        </w:rPr>
      </w:pPr>
      <w:r w:rsidRPr="003440A8">
        <w:rPr>
          <w:rStyle w:val="Char"/>
          <w:rFonts w:eastAsia="SimSun" w:hint="cs"/>
          <w:rtl/>
        </w:rPr>
        <w:t>خلاصه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اعتقاد داشتن به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ب</w:t>
      </w:r>
      <w:r w:rsidR="00FD4FB6" w:rsidRPr="003440A8">
        <w:rPr>
          <w:rStyle w:val="Char"/>
          <w:rFonts w:eastAsia="SimSun" w:hint="cs"/>
          <w:rtl/>
        </w:rPr>
        <w:t>ی</w:t>
      </w:r>
      <w:r w:rsidRPr="003440A8">
        <w:rPr>
          <w:rStyle w:val="Char"/>
          <w:rFonts w:eastAsia="SimSun" w:hint="cs"/>
          <w:rtl/>
        </w:rPr>
        <w:t>عت دادن به مشا</w:t>
      </w:r>
      <w:r w:rsidR="00FD4FB6" w:rsidRPr="003440A8">
        <w:rPr>
          <w:rStyle w:val="Char"/>
          <w:rFonts w:eastAsia="SimSun" w:hint="cs"/>
          <w:rtl/>
        </w:rPr>
        <w:t>ی</w:t>
      </w:r>
      <w:r w:rsidRPr="003440A8">
        <w:rPr>
          <w:rStyle w:val="Char"/>
          <w:rFonts w:eastAsia="SimSun" w:hint="cs"/>
          <w:rtl/>
        </w:rPr>
        <w:t>خ و جماعات و احزاب به خاطر وجود احاد</w:t>
      </w:r>
      <w:r w:rsidR="00FD4FB6" w:rsidRPr="003440A8">
        <w:rPr>
          <w:rStyle w:val="Char"/>
          <w:rFonts w:eastAsia="SimSun" w:hint="cs"/>
          <w:rtl/>
        </w:rPr>
        <w:t>ی</w:t>
      </w:r>
      <w:r w:rsidRPr="003440A8">
        <w:rPr>
          <w:rStyle w:val="Char"/>
          <w:rFonts w:eastAsia="SimSun" w:hint="cs"/>
          <w:rtl/>
        </w:rPr>
        <w:t>ث</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w:t>
      </w:r>
      <w:r w:rsidR="00FD4FB6" w:rsidRPr="003440A8">
        <w:rPr>
          <w:rStyle w:val="Char"/>
          <w:rFonts w:eastAsia="SimSun" w:hint="cs"/>
          <w:rtl/>
        </w:rPr>
        <w:t>ی</w:t>
      </w:r>
      <w:r w:rsidRPr="003440A8">
        <w:rPr>
          <w:rStyle w:val="Char"/>
          <w:rFonts w:eastAsia="SimSun" w:hint="cs"/>
          <w:rtl/>
        </w:rPr>
        <w:t>عت با ام</w:t>
      </w:r>
      <w:r w:rsidR="00FD4FB6" w:rsidRPr="003440A8">
        <w:rPr>
          <w:rStyle w:val="Char"/>
          <w:rFonts w:eastAsia="SimSun" w:hint="cs"/>
          <w:rtl/>
        </w:rPr>
        <w:t>ی</w:t>
      </w:r>
      <w:r w:rsidRPr="003440A8">
        <w:rPr>
          <w:rStyle w:val="Char"/>
          <w:rFonts w:eastAsia="SimSun" w:hint="cs"/>
          <w:rtl/>
        </w:rPr>
        <w:t>ر مؤمنان را واجب</w:t>
      </w:r>
      <w:r w:rsidR="004402A3">
        <w:rPr>
          <w:rStyle w:val="Char"/>
          <w:rFonts w:eastAsia="SimSun" w:hint="cs"/>
          <w:rtl/>
        </w:rPr>
        <w:t xml:space="preserve"> می‌</w:t>
      </w:r>
      <w:r w:rsidRPr="003440A8">
        <w:rPr>
          <w:rStyle w:val="Char"/>
          <w:rFonts w:eastAsia="SimSun" w:hint="cs"/>
          <w:rtl/>
        </w:rPr>
        <w:t>داند مشروع است سخن ناسنج</w:t>
      </w:r>
      <w:r w:rsidR="00FD4FB6" w:rsidRPr="003440A8">
        <w:rPr>
          <w:rStyle w:val="Char"/>
          <w:rFonts w:eastAsia="SimSun" w:hint="cs"/>
          <w:rtl/>
        </w:rPr>
        <w:t>ی</w:t>
      </w:r>
      <w:r w:rsidRPr="003440A8">
        <w:rPr>
          <w:rStyle w:val="Char"/>
          <w:rFonts w:eastAsia="SimSun" w:hint="cs"/>
          <w:rtl/>
        </w:rPr>
        <w:t>ده و نشان از عدم آگاه</w:t>
      </w:r>
      <w:r w:rsidR="00FD4FB6" w:rsidRPr="003440A8">
        <w:rPr>
          <w:rStyle w:val="Char"/>
          <w:rFonts w:eastAsia="SimSun" w:hint="cs"/>
          <w:rtl/>
        </w:rPr>
        <w:t>ی</w:t>
      </w:r>
      <w:r w:rsidRPr="003440A8">
        <w:rPr>
          <w:rStyle w:val="Char"/>
          <w:rFonts w:eastAsia="SimSun" w:hint="cs"/>
          <w:rtl/>
        </w:rPr>
        <w:t xml:space="preserve"> و بص</w:t>
      </w:r>
      <w:r w:rsidR="00FD4FB6" w:rsidRPr="003440A8">
        <w:rPr>
          <w:rStyle w:val="Char"/>
          <w:rFonts w:eastAsia="SimSun" w:hint="cs"/>
          <w:rtl/>
        </w:rPr>
        <w:t>ی</w:t>
      </w:r>
      <w:r w:rsidRPr="003440A8">
        <w:rPr>
          <w:rStyle w:val="Char"/>
          <w:rFonts w:eastAsia="SimSun" w:hint="cs"/>
          <w:rtl/>
        </w:rPr>
        <w:t>رت است ه</w:t>
      </w:r>
      <w:r w:rsidR="00FD4FB6" w:rsidRPr="003440A8">
        <w:rPr>
          <w:rStyle w:val="Char"/>
          <w:rFonts w:eastAsia="SimSun" w:hint="cs"/>
          <w:rtl/>
        </w:rPr>
        <w:t>ی</w:t>
      </w:r>
      <w:r w:rsidRPr="003440A8">
        <w:rPr>
          <w:rStyle w:val="Char"/>
          <w:rFonts w:eastAsia="SimSun" w:hint="cs"/>
          <w:rtl/>
        </w:rPr>
        <w:t>چگونه شباهت</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ن ب</w:t>
      </w:r>
      <w:r w:rsidR="00FD4FB6" w:rsidRPr="003440A8">
        <w:rPr>
          <w:rStyle w:val="Char"/>
          <w:rFonts w:eastAsia="SimSun" w:hint="cs"/>
          <w:rtl/>
        </w:rPr>
        <w:t>ی</w:t>
      </w:r>
      <w:r w:rsidRPr="003440A8">
        <w:rPr>
          <w:rStyle w:val="Char"/>
          <w:rFonts w:eastAsia="SimSun" w:hint="cs"/>
          <w:rtl/>
        </w:rPr>
        <w:t>عت مشا</w:t>
      </w:r>
      <w:r w:rsidR="00FD4FB6" w:rsidRPr="003440A8">
        <w:rPr>
          <w:rStyle w:val="Char"/>
          <w:rFonts w:eastAsia="SimSun" w:hint="cs"/>
          <w:rtl/>
        </w:rPr>
        <w:t>ی</w:t>
      </w:r>
      <w:r w:rsidRPr="003440A8">
        <w:rPr>
          <w:rStyle w:val="Char"/>
          <w:rFonts w:eastAsia="SimSun" w:hint="cs"/>
          <w:rtl/>
        </w:rPr>
        <w:t>خ و د</w:t>
      </w:r>
      <w:r w:rsidR="00FD4FB6" w:rsidRPr="003440A8">
        <w:rPr>
          <w:rStyle w:val="Char"/>
          <w:rFonts w:eastAsia="SimSun" w:hint="cs"/>
          <w:rtl/>
        </w:rPr>
        <w:t>ی</w:t>
      </w:r>
      <w:r w:rsidRPr="003440A8">
        <w:rPr>
          <w:rStyle w:val="Char"/>
          <w:rFonts w:eastAsia="SimSun" w:hint="cs"/>
          <w:rtl/>
        </w:rPr>
        <w:t>گران و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ک</w:t>
      </w:r>
      <w:r w:rsidRPr="003440A8">
        <w:rPr>
          <w:rStyle w:val="Char"/>
          <w:rFonts w:eastAsia="SimSun" w:hint="cs"/>
          <w:rtl/>
        </w:rPr>
        <w:t>ردن با ام</w:t>
      </w:r>
      <w:r w:rsidR="00FD4FB6" w:rsidRPr="003440A8">
        <w:rPr>
          <w:rStyle w:val="Char"/>
          <w:rFonts w:eastAsia="SimSun" w:hint="cs"/>
          <w:rtl/>
        </w:rPr>
        <w:t>ی</w:t>
      </w:r>
      <w:r w:rsidRPr="003440A8">
        <w:rPr>
          <w:rStyle w:val="Char"/>
          <w:rFonts w:eastAsia="SimSun" w:hint="cs"/>
          <w:rtl/>
        </w:rPr>
        <w:t>رالمؤمن</w:t>
      </w:r>
      <w:r w:rsidR="00FD4FB6" w:rsidRPr="003440A8">
        <w:rPr>
          <w:rStyle w:val="Char"/>
          <w:rFonts w:eastAsia="SimSun" w:hint="cs"/>
          <w:rtl/>
        </w:rPr>
        <w:t>ی</w:t>
      </w:r>
      <w:r w:rsidRPr="003440A8">
        <w:rPr>
          <w:rStyle w:val="Char"/>
          <w:rFonts w:eastAsia="SimSun" w:hint="cs"/>
          <w:rtl/>
        </w:rPr>
        <w:t>ن وجود ندارد</w:t>
      </w:r>
      <w:r w:rsidR="008E3FF7" w:rsidRPr="003440A8">
        <w:rPr>
          <w:rStyle w:val="Char"/>
          <w:rFonts w:eastAsia="SimSun" w:hint="cs"/>
          <w:rtl/>
        </w:rPr>
        <w:t>،</w:t>
      </w:r>
      <w:r w:rsidRPr="003440A8">
        <w:rPr>
          <w:rStyle w:val="Char"/>
          <w:rFonts w:eastAsia="SimSun" w:hint="cs"/>
          <w:rtl/>
        </w:rPr>
        <w:t xml:space="preserve"> چون آثار ب</w:t>
      </w:r>
      <w:r w:rsidR="00FD4FB6" w:rsidRPr="003440A8">
        <w:rPr>
          <w:rStyle w:val="Char"/>
          <w:rFonts w:eastAsia="SimSun" w:hint="cs"/>
          <w:rtl/>
        </w:rPr>
        <w:t>ی</w:t>
      </w:r>
      <w:r w:rsidRPr="003440A8">
        <w:rPr>
          <w:rStyle w:val="Char"/>
          <w:rFonts w:eastAsia="SimSun" w:hint="cs"/>
          <w:rtl/>
        </w:rPr>
        <w:t>عتها با همد</w:t>
      </w:r>
      <w:r w:rsidR="00FD4FB6" w:rsidRPr="003440A8">
        <w:rPr>
          <w:rStyle w:val="Char"/>
          <w:rFonts w:eastAsia="SimSun" w:hint="cs"/>
          <w:rtl/>
        </w:rPr>
        <w:t>ی</w:t>
      </w:r>
      <w:r w:rsidRPr="003440A8">
        <w:rPr>
          <w:rStyle w:val="Char"/>
          <w:rFonts w:eastAsia="SimSun" w:hint="cs"/>
          <w:rtl/>
        </w:rPr>
        <w:t xml:space="preserve">گر اختلاف دارند </w:t>
      </w:r>
      <w:r w:rsidR="00FD4FB6" w:rsidRPr="003440A8">
        <w:rPr>
          <w:rStyle w:val="Char"/>
          <w:rFonts w:eastAsia="SimSun" w:hint="cs"/>
          <w:rtl/>
        </w:rPr>
        <w:t>ک</w:t>
      </w:r>
      <w:r w:rsidRPr="003440A8">
        <w:rPr>
          <w:rStyle w:val="Char"/>
          <w:rFonts w:eastAsia="SimSun" w:hint="cs"/>
          <w:rtl/>
        </w:rPr>
        <w:t>ه در صورت وجود مشابهت ابن ت</w:t>
      </w:r>
      <w:r w:rsidR="00FD4FB6" w:rsidRPr="003440A8">
        <w:rPr>
          <w:rStyle w:val="Char"/>
          <w:rFonts w:eastAsia="SimSun" w:hint="cs"/>
          <w:rtl/>
        </w:rPr>
        <w:t>ی</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ه و ابن عابد</w:t>
      </w:r>
      <w:r w:rsidR="00FD4FB6" w:rsidRPr="003440A8">
        <w:rPr>
          <w:rStyle w:val="Char"/>
          <w:rFonts w:eastAsia="SimSun" w:hint="cs"/>
          <w:rtl/>
        </w:rPr>
        <w:t>ی</w:t>
      </w:r>
      <w:r w:rsidRPr="003440A8">
        <w:rPr>
          <w:rStyle w:val="Char"/>
          <w:rFonts w:eastAsia="SimSun" w:hint="cs"/>
          <w:rtl/>
        </w:rPr>
        <w:t>ن و سب</w:t>
      </w:r>
      <w:r w:rsidR="00FD4FB6" w:rsidRPr="003440A8">
        <w:rPr>
          <w:rStyle w:val="Char"/>
          <w:rFonts w:eastAsia="SimSun" w:hint="cs"/>
          <w:rtl/>
        </w:rPr>
        <w:t>کی</w:t>
      </w:r>
      <w:r w:rsidRPr="003440A8">
        <w:rPr>
          <w:rStyle w:val="Char"/>
          <w:rFonts w:eastAsia="SimSun" w:hint="cs"/>
          <w:rtl/>
        </w:rPr>
        <w:t xml:space="preserve"> و د</w:t>
      </w:r>
      <w:r w:rsidR="00FD4FB6" w:rsidRPr="003440A8">
        <w:rPr>
          <w:rStyle w:val="Char"/>
          <w:rFonts w:eastAsia="SimSun" w:hint="cs"/>
          <w:rtl/>
        </w:rPr>
        <w:t>ی</w:t>
      </w:r>
      <w:r w:rsidRPr="003440A8">
        <w:rPr>
          <w:rStyle w:val="Char"/>
          <w:rFonts w:eastAsia="SimSun" w:hint="cs"/>
          <w:rtl/>
        </w:rPr>
        <w:t>گران از آن مطلع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شدند و آثار</w:t>
      </w:r>
      <w:r w:rsidR="00FD4FB6" w:rsidRPr="003440A8">
        <w:rPr>
          <w:rStyle w:val="Char"/>
          <w:rFonts w:eastAsia="SimSun" w:hint="cs"/>
          <w:rtl/>
        </w:rPr>
        <w:t>ی</w:t>
      </w:r>
      <w:r w:rsidRPr="003440A8">
        <w:rPr>
          <w:rStyle w:val="Char"/>
          <w:rFonts w:eastAsia="SimSun" w:hint="cs"/>
          <w:rtl/>
        </w:rPr>
        <w:t xml:space="preserve"> بر آن مترتب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شد </w:t>
      </w:r>
      <w:r w:rsidR="00FD4FB6" w:rsidRPr="003440A8">
        <w:rPr>
          <w:rStyle w:val="Char"/>
          <w:rFonts w:eastAsia="SimSun" w:hint="cs"/>
          <w:rtl/>
        </w:rPr>
        <w:t>ک</w:t>
      </w:r>
      <w:r w:rsidRPr="003440A8">
        <w:rPr>
          <w:rStyle w:val="Char"/>
          <w:rFonts w:eastAsia="SimSun" w:hint="cs"/>
          <w:rtl/>
        </w:rPr>
        <w:t>ه ه</w:t>
      </w:r>
      <w:r w:rsidR="00FD4FB6" w:rsidRPr="003440A8">
        <w:rPr>
          <w:rStyle w:val="Char"/>
          <w:rFonts w:eastAsia="SimSun" w:hint="cs"/>
          <w:rtl/>
        </w:rPr>
        <w:t>ی</w:t>
      </w:r>
      <w:r w:rsidRPr="003440A8">
        <w:rPr>
          <w:rStyle w:val="Char"/>
          <w:rFonts w:eastAsia="SimSun" w:hint="cs"/>
          <w:rtl/>
        </w:rPr>
        <w:t>چ عاقل</w:t>
      </w:r>
      <w:r w:rsidR="00FD4FB6" w:rsidRPr="003440A8">
        <w:rPr>
          <w:rStyle w:val="Char"/>
          <w:rFonts w:eastAsia="SimSun" w:hint="cs"/>
          <w:rtl/>
        </w:rPr>
        <w:t>ی</w:t>
      </w:r>
      <w:r w:rsidRPr="003440A8">
        <w:rPr>
          <w:rStyle w:val="Char"/>
          <w:rFonts w:eastAsia="SimSun" w:hint="cs"/>
          <w:rtl/>
        </w:rPr>
        <w:t xml:space="preserve"> آن را بر زبان نم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آورد تا برسد به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عالم و فق</w:t>
      </w:r>
      <w:r w:rsidR="00FD4FB6" w:rsidRPr="003440A8">
        <w:rPr>
          <w:rStyle w:val="Char"/>
          <w:rFonts w:eastAsia="SimSun" w:hint="cs"/>
          <w:rtl/>
        </w:rPr>
        <w:t>ی</w:t>
      </w:r>
      <w:r w:rsidRPr="003440A8">
        <w:rPr>
          <w:rStyle w:val="Char"/>
          <w:rFonts w:eastAsia="SimSun" w:hint="cs"/>
          <w:rtl/>
        </w:rPr>
        <w:t>ه باشد.</w:t>
      </w:r>
    </w:p>
    <w:p w:rsidR="006D4A58" w:rsidRPr="003440A8" w:rsidRDefault="006D4A58" w:rsidP="008A4880">
      <w:pPr>
        <w:ind w:firstLine="284"/>
        <w:jc w:val="both"/>
        <w:rPr>
          <w:rStyle w:val="Char"/>
          <w:rFonts w:eastAsia="SimSun"/>
          <w:rtl/>
        </w:rPr>
      </w:pPr>
      <w:r w:rsidRPr="003440A8">
        <w:rPr>
          <w:rStyle w:val="Char"/>
          <w:rFonts w:eastAsia="SimSun" w:hint="cs"/>
          <w:rtl/>
        </w:rPr>
        <w:t>بعد از ا</w:t>
      </w:r>
      <w:r w:rsidR="00FD4FB6" w:rsidRPr="003440A8">
        <w:rPr>
          <w:rStyle w:val="Char"/>
          <w:rFonts w:eastAsia="SimSun" w:hint="cs"/>
          <w:rtl/>
        </w:rPr>
        <w:t>ی</w:t>
      </w:r>
      <w:r w:rsidRPr="003440A8">
        <w:rPr>
          <w:rStyle w:val="Char"/>
          <w:rFonts w:eastAsia="SimSun" w:hint="cs"/>
          <w:rtl/>
        </w:rPr>
        <w:t>ن،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ماند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بگو</w:t>
      </w:r>
      <w:r w:rsidR="00FD4FB6" w:rsidRPr="003440A8">
        <w:rPr>
          <w:rStyle w:val="Char"/>
          <w:rFonts w:eastAsia="SimSun" w:hint="cs"/>
          <w:rtl/>
        </w:rPr>
        <w:t>یی</w:t>
      </w:r>
      <w:r w:rsidRPr="003440A8">
        <w:rPr>
          <w:rStyle w:val="Char"/>
          <w:rFonts w:eastAsia="SimSun" w:hint="cs"/>
          <w:rtl/>
        </w:rPr>
        <w:t>م: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ک</w:t>
      </w:r>
      <w:r w:rsidRPr="003440A8">
        <w:rPr>
          <w:rStyle w:val="Char"/>
          <w:rFonts w:eastAsia="SimSun" w:hint="cs"/>
          <w:rtl/>
        </w:rPr>
        <w:t>ردن بر امورات جزئ</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از نظر اسلام مشروع باشند آن هم با اخت</w:t>
      </w:r>
      <w:r w:rsidR="00FD4FB6" w:rsidRPr="003440A8">
        <w:rPr>
          <w:rStyle w:val="Char"/>
          <w:rFonts w:eastAsia="SimSun" w:hint="cs"/>
          <w:rtl/>
        </w:rPr>
        <w:t>ی</w:t>
      </w:r>
      <w:r w:rsidRPr="003440A8">
        <w:rPr>
          <w:rStyle w:val="Char"/>
          <w:rFonts w:eastAsia="SimSun" w:hint="cs"/>
          <w:rtl/>
        </w:rPr>
        <w:t>ار</w:t>
      </w:r>
      <w:r w:rsidR="005B3BE0" w:rsidRPr="003440A8">
        <w:rPr>
          <w:rStyle w:val="Char"/>
          <w:rFonts w:eastAsia="SimSun" w:hint="cs"/>
          <w:rtl/>
        </w:rPr>
        <w:t>،</w:t>
      </w:r>
      <w:r w:rsidRPr="003440A8">
        <w:rPr>
          <w:rStyle w:val="Char"/>
          <w:rFonts w:eastAsia="SimSun" w:hint="cs"/>
          <w:rtl/>
        </w:rPr>
        <w:t xml:space="preserve"> بدون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واجد آثار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ک</w:t>
      </w:r>
      <w:r w:rsidRPr="003440A8">
        <w:rPr>
          <w:rStyle w:val="Char"/>
          <w:rFonts w:eastAsia="SimSun" w:hint="cs"/>
          <w:rtl/>
        </w:rPr>
        <w:t>ردن با ام</w:t>
      </w:r>
      <w:r w:rsidR="00FD4FB6" w:rsidRPr="003440A8">
        <w:rPr>
          <w:rStyle w:val="Char"/>
          <w:rFonts w:eastAsia="SimSun" w:hint="cs"/>
          <w:rtl/>
        </w:rPr>
        <w:t>ی</w:t>
      </w:r>
      <w:r w:rsidRPr="003440A8">
        <w:rPr>
          <w:rStyle w:val="Char"/>
          <w:rFonts w:eastAsia="SimSun" w:hint="cs"/>
          <w:rtl/>
        </w:rPr>
        <w:t>رالمؤمن</w:t>
      </w:r>
      <w:r w:rsidR="00FD4FB6" w:rsidRPr="003440A8">
        <w:rPr>
          <w:rStyle w:val="Char"/>
          <w:rFonts w:eastAsia="SimSun" w:hint="cs"/>
          <w:rtl/>
        </w:rPr>
        <w:t>ی</w:t>
      </w:r>
      <w:r w:rsidRPr="003440A8">
        <w:rPr>
          <w:rStyle w:val="Char"/>
          <w:rFonts w:eastAsia="SimSun" w:hint="cs"/>
          <w:rtl/>
        </w:rPr>
        <w:t>ن باشد جا</w:t>
      </w:r>
      <w:r w:rsidR="00FD4FB6" w:rsidRPr="003440A8">
        <w:rPr>
          <w:rStyle w:val="Char"/>
          <w:rFonts w:eastAsia="SimSun" w:hint="cs"/>
          <w:rtl/>
        </w:rPr>
        <w:t>ی</w:t>
      </w:r>
      <w:r w:rsidRPr="003440A8">
        <w:rPr>
          <w:rStyle w:val="Char"/>
          <w:rFonts w:eastAsia="SimSun" w:hint="cs"/>
          <w:rtl/>
        </w:rPr>
        <w:t>ز است حال مهم ن</w:t>
      </w:r>
      <w:r w:rsidR="00FD4FB6" w:rsidRPr="003440A8">
        <w:rPr>
          <w:rStyle w:val="Char"/>
          <w:rFonts w:eastAsia="SimSun" w:hint="cs"/>
          <w:rtl/>
        </w:rPr>
        <w:t>ی</w:t>
      </w:r>
      <w:r w:rsidRPr="003440A8">
        <w:rPr>
          <w:rStyle w:val="Char"/>
          <w:rFonts w:eastAsia="SimSun" w:hint="cs"/>
          <w:rtl/>
        </w:rPr>
        <w:t>ست در عهد و پ</w:t>
      </w:r>
      <w:r w:rsidR="00FD4FB6" w:rsidRPr="003440A8">
        <w:rPr>
          <w:rStyle w:val="Char"/>
          <w:rFonts w:eastAsia="SimSun" w:hint="cs"/>
          <w:rtl/>
        </w:rPr>
        <w:t>ی</w:t>
      </w:r>
      <w:r w:rsidRPr="003440A8">
        <w:rPr>
          <w:rStyle w:val="Char"/>
          <w:rFonts w:eastAsia="SimSun" w:hint="cs"/>
          <w:rtl/>
        </w:rPr>
        <w:t xml:space="preserve">مان گرفته </w:t>
      </w:r>
      <w:r w:rsidR="005B3BE0" w:rsidRPr="003440A8">
        <w:rPr>
          <w:rStyle w:val="Char"/>
          <w:rFonts w:eastAsia="SimSun" w:hint="cs"/>
          <w:rtl/>
        </w:rPr>
        <w:t>شده ملز</w:t>
      </w:r>
      <w:r w:rsidRPr="003440A8">
        <w:rPr>
          <w:rStyle w:val="Char"/>
          <w:rFonts w:eastAsia="SimSun" w:hint="cs"/>
          <w:rtl/>
        </w:rPr>
        <w:t xml:space="preserve">م به </w:t>
      </w:r>
      <w:r w:rsidR="00FD4FB6" w:rsidRPr="003440A8">
        <w:rPr>
          <w:rStyle w:val="Char"/>
          <w:rFonts w:eastAsia="SimSun" w:hint="cs"/>
          <w:rtl/>
        </w:rPr>
        <w:t>یک</w:t>
      </w:r>
      <w:r w:rsidRPr="003440A8">
        <w:rPr>
          <w:rStyle w:val="Char"/>
          <w:rFonts w:eastAsia="SimSun" w:hint="cs"/>
          <w:rtl/>
        </w:rPr>
        <w:t xml:space="preserve"> اطاعت مع</w:t>
      </w:r>
      <w:r w:rsidR="00FD4FB6" w:rsidRPr="003440A8">
        <w:rPr>
          <w:rStyle w:val="Char"/>
          <w:rFonts w:eastAsia="SimSun" w:hint="cs"/>
          <w:rtl/>
        </w:rPr>
        <w:t>ی</w:t>
      </w:r>
      <w:r w:rsidRPr="003440A8">
        <w:rPr>
          <w:rStyle w:val="Char"/>
          <w:rFonts w:eastAsia="SimSun" w:hint="cs"/>
          <w:rtl/>
        </w:rPr>
        <w:t xml:space="preserve">ن و مشروع </w:t>
      </w:r>
      <w:r w:rsidR="005B3BE0" w:rsidRPr="003440A8">
        <w:rPr>
          <w:rStyle w:val="Char"/>
          <w:rFonts w:eastAsia="SimSun" w:hint="cs"/>
          <w:rtl/>
        </w:rPr>
        <w:t>گرداند</w:t>
      </w:r>
      <w:r w:rsidRPr="003440A8">
        <w:rPr>
          <w:rStyle w:val="Char"/>
          <w:rFonts w:eastAsia="SimSun" w:hint="cs"/>
          <w:rtl/>
        </w:rPr>
        <w:t xml:space="preserve"> </w:t>
      </w:r>
      <w:r w:rsidR="00FD4FB6" w:rsidRPr="003440A8">
        <w:rPr>
          <w:rStyle w:val="Char"/>
          <w:rFonts w:eastAsia="SimSun" w:hint="cs"/>
          <w:rtl/>
        </w:rPr>
        <w:t>ی</w:t>
      </w:r>
      <w:r w:rsidRPr="003440A8">
        <w:rPr>
          <w:rStyle w:val="Char"/>
          <w:rFonts w:eastAsia="SimSun" w:hint="cs"/>
          <w:rtl/>
        </w:rPr>
        <w:t>ا ملتزم به انجام عمل</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ن خود و د</w:t>
      </w:r>
      <w:r w:rsidR="00FD4FB6" w:rsidRPr="003440A8">
        <w:rPr>
          <w:rStyle w:val="Char"/>
          <w:rFonts w:eastAsia="SimSun" w:hint="cs"/>
          <w:rtl/>
        </w:rPr>
        <w:t>ی</w:t>
      </w:r>
      <w:r w:rsidRPr="003440A8">
        <w:rPr>
          <w:rStyle w:val="Char"/>
          <w:rFonts w:eastAsia="SimSun" w:hint="cs"/>
          <w:rtl/>
        </w:rPr>
        <w:t>گران شود به شرط</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ه</w:t>
      </w:r>
      <w:r w:rsidR="00FD4FB6" w:rsidRPr="003440A8">
        <w:rPr>
          <w:rStyle w:val="Char"/>
          <w:rFonts w:eastAsia="SimSun" w:hint="cs"/>
          <w:rtl/>
        </w:rPr>
        <w:t>ی</w:t>
      </w:r>
      <w:r w:rsidRPr="003440A8">
        <w:rPr>
          <w:rStyle w:val="Char"/>
          <w:rFonts w:eastAsia="SimSun" w:hint="cs"/>
          <w:rtl/>
        </w:rPr>
        <w:t>چ ممنوع</w:t>
      </w:r>
      <w:r w:rsidR="00FD4FB6" w:rsidRPr="003440A8">
        <w:rPr>
          <w:rStyle w:val="Char"/>
          <w:rFonts w:eastAsia="SimSun" w:hint="cs"/>
          <w:rtl/>
        </w:rPr>
        <w:t>ی</w:t>
      </w:r>
      <w:r w:rsidRPr="003440A8">
        <w:rPr>
          <w:rStyle w:val="Char"/>
          <w:rFonts w:eastAsia="SimSun" w:hint="cs"/>
          <w:rtl/>
        </w:rPr>
        <w:t>ت شرع</w:t>
      </w:r>
      <w:r w:rsidR="00FD4FB6" w:rsidRPr="003440A8">
        <w:rPr>
          <w:rStyle w:val="Char"/>
          <w:rFonts w:eastAsia="SimSun" w:hint="cs"/>
          <w:rtl/>
        </w:rPr>
        <w:t>ی</w:t>
      </w:r>
      <w:r w:rsidRPr="003440A8">
        <w:rPr>
          <w:rStyle w:val="Char"/>
          <w:rFonts w:eastAsia="SimSun" w:hint="cs"/>
          <w:rtl/>
        </w:rPr>
        <w:t xml:space="preserve"> به دنبال نداشته باشد.</w:t>
      </w:r>
    </w:p>
    <w:p w:rsidR="005B3BE0" w:rsidRPr="003440A8" w:rsidRDefault="005B3BE0" w:rsidP="008A4880">
      <w:pPr>
        <w:ind w:firstLine="284"/>
        <w:jc w:val="both"/>
        <w:rPr>
          <w:rStyle w:val="Char"/>
          <w:rFonts w:eastAsia="SimSun"/>
          <w:rtl/>
        </w:rPr>
      </w:pPr>
      <w:r w:rsidRPr="003440A8">
        <w:rPr>
          <w:rStyle w:val="Char"/>
          <w:rFonts w:eastAsia="SimSun" w:hint="cs"/>
          <w:rtl/>
        </w:rPr>
        <w:t>در مورد اول</w:t>
      </w:r>
      <w:r w:rsidR="00FD4FB6" w:rsidRPr="003440A8">
        <w:rPr>
          <w:rStyle w:val="Char"/>
          <w:rFonts w:eastAsia="SimSun" w:hint="cs"/>
          <w:rtl/>
        </w:rPr>
        <w:t>ی</w:t>
      </w:r>
      <w:r w:rsidRPr="003440A8">
        <w:rPr>
          <w:rStyle w:val="Char"/>
          <w:rFonts w:eastAsia="SimSun" w:hint="cs"/>
          <w:rtl/>
        </w:rPr>
        <w:t xml:space="preserve">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را </w:t>
      </w:r>
      <w:r w:rsidR="00FD4FB6" w:rsidRPr="003440A8">
        <w:rPr>
          <w:rStyle w:val="Char"/>
          <w:rFonts w:eastAsia="SimSun" w:hint="cs"/>
          <w:rtl/>
        </w:rPr>
        <w:t>ک</w:t>
      </w:r>
      <w:r w:rsidRPr="003440A8">
        <w:rPr>
          <w:rStyle w:val="Char"/>
          <w:rFonts w:eastAsia="SimSun" w:hint="cs"/>
          <w:rtl/>
        </w:rPr>
        <w:t>ه امام بخار</w:t>
      </w:r>
      <w:r w:rsidR="00FD4FB6" w:rsidRPr="003440A8">
        <w:rPr>
          <w:rStyle w:val="Char"/>
          <w:rFonts w:eastAsia="SimSun" w:hint="cs"/>
          <w:rtl/>
        </w:rPr>
        <w:t>ی</w:t>
      </w:r>
      <w:r w:rsidRPr="003440A8">
        <w:rPr>
          <w:rStyle w:val="Char"/>
          <w:rFonts w:eastAsia="SimSun" w:hint="cs"/>
          <w:rtl/>
        </w:rPr>
        <w:t xml:space="preserve"> در تار</w:t>
      </w:r>
      <w:r w:rsidR="00FD4FB6" w:rsidRPr="003440A8">
        <w:rPr>
          <w:rStyle w:val="Char"/>
          <w:rFonts w:eastAsia="SimSun" w:hint="cs"/>
          <w:rtl/>
        </w:rPr>
        <w:t>ی</w:t>
      </w:r>
      <w:r w:rsidRPr="003440A8">
        <w:rPr>
          <w:rStyle w:val="Char"/>
          <w:rFonts w:eastAsia="SimSun" w:hint="cs"/>
          <w:rtl/>
        </w:rPr>
        <w:t>خ ال</w:t>
      </w:r>
      <w:r w:rsidR="00FD4FB6" w:rsidRPr="003440A8">
        <w:rPr>
          <w:rStyle w:val="Char"/>
          <w:rFonts w:eastAsia="SimSun" w:hint="cs"/>
          <w:rtl/>
        </w:rPr>
        <w:t>ک</w:t>
      </w:r>
      <w:r w:rsidRPr="003440A8">
        <w:rPr>
          <w:rStyle w:val="Char"/>
          <w:rFonts w:eastAsia="SimSun" w:hint="cs"/>
          <w:rtl/>
        </w:rPr>
        <w:t>ب</w:t>
      </w:r>
      <w:r w:rsidR="00FD4FB6" w:rsidRPr="003440A8">
        <w:rPr>
          <w:rStyle w:val="Char"/>
          <w:rFonts w:eastAsia="SimSun" w:hint="cs"/>
          <w:rtl/>
        </w:rPr>
        <w:t>ی</w:t>
      </w:r>
      <w:r w:rsidRPr="003440A8">
        <w:rPr>
          <w:rStyle w:val="Char"/>
          <w:rFonts w:eastAsia="SimSun" w:hint="cs"/>
          <w:rtl/>
        </w:rPr>
        <w:t>ر6/39 در شرح حال عباد بن م</w:t>
      </w:r>
      <w:r w:rsidR="00FD4FB6" w:rsidRPr="003440A8">
        <w:rPr>
          <w:rStyle w:val="Char"/>
          <w:rFonts w:eastAsia="SimSun" w:hint="cs"/>
          <w:rtl/>
        </w:rPr>
        <w:t>ی</w:t>
      </w:r>
      <w:r w:rsidRPr="003440A8">
        <w:rPr>
          <w:rStyle w:val="Char"/>
          <w:rFonts w:eastAsia="SimSun" w:hint="cs"/>
          <w:rtl/>
        </w:rPr>
        <w:t>سره منقر</w:t>
      </w:r>
      <w:r w:rsidR="00FD4FB6" w:rsidRPr="003440A8">
        <w:rPr>
          <w:rStyle w:val="Char"/>
          <w:rFonts w:eastAsia="SimSun" w:hint="cs"/>
          <w:rtl/>
        </w:rPr>
        <w:t>ی</w:t>
      </w:r>
      <w:r w:rsidRPr="003440A8">
        <w:rPr>
          <w:rStyle w:val="Char"/>
          <w:rFonts w:eastAsia="SimSun" w:hint="cs"/>
          <w:rtl/>
        </w:rPr>
        <w:t xml:space="preserve"> تم</w:t>
      </w:r>
      <w:r w:rsidR="00FD4FB6" w:rsidRPr="003440A8">
        <w:rPr>
          <w:rStyle w:val="Char"/>
          <w:rFonts w:eastAsia="SimSun" w:hint="cs"/>
          <w:rtl/>
        </w:rPr>
        <w:t>ی</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 xml:space="preserve"> آورده ب</w:t>
      </w:r>
      <w:r w:rsidR="00FD4FB6" w:rsidRPr="003440A8">
        <w:rPr>
          <w:rStyle w:val="Char"/>
          <w:rFonts w:eastAsia="SimSun" w:hint="cs"/>
          <w:rtl/>
        </w:rPr>
        <w:t>ی</w:t>
      </w:r>
      <w:r w:rsidRPr="003440A8">
        <w:rPr>
          <w:rStyle w:val="Char"/>
          <w:rFonts w:eastAsia="SimSun" w:hint="cs"/>
          <w:rtl/>
        </w:rPr>
        <w:t>ان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دار</w:t>
      </w:r>
      <w:r w:rsidR="00FD4FB6" w:rsidRPr="003440A8">
        <w:rPr>
          <w:rStyle w:val="Char"/>
          <w:rFonts w:eastAsia="SimSun" w:hint="cs"/>
          <w:rtl/>
        </w:rPr>
        <w:t>ی</w:t>
      </w:r>
      <w:r w:rsidRPr="003440A8">
        <w:rPr>
          <w:rStyle w:val="Char"/>
          <w:rFonts w:eastAsia="SimSun" w:hint="cs"/>
          <w:rtl/>
        </w:rPr>
        <w:t xml:space="preserve">م </w:t>
      </w:r>
      <w:r w:rsidR="00FD4FB6" w:rsidRPr="003440A8">
        <w:rPr>
          <w:rStyle w:val="Char"/>
          <w:rFonts w:eastAsia="SimSun" w:hint="cs"/>
          <w:rtl/>
        </w:rPr>
        <w:t>ک</w:t>
      </w:r>
      <w:r w:rsidRPr="003440A8">
        <w:rPr>
          <w:rStyle w:val="Char"/>
          <w:rFonts w:eastAsia="SimSun" w:hint="cs"/>
          <w:rtl/>
        </w:rPr>
        <w:t>ه ا</w:t>
      </w:r>
      <w:r w:rsidR="00FD4FB6" w:rsidRPr="003440A8">
        <w:rPr>
          <w:rStyle w:val="Char"/>
          <w:rFonts w:eastAsia="SimSun" w:hint="cs"/>
          <w:rtl/>
        </w:rPr>
        <w:t>ی</w:t>
      </w:r>
      <w:r w:rsidRPr="003440A8">
        <w:rPr>
          <w:rStyle w:val="Char"/>
          <w:rFonts w:eastAsia="SimSun" w:hint="cs"/>
          <w:rtl/>
        </w:rPr>
        <w:t>شان متع</w:t>
      </w:r>
      <w:r w:rsidR="007B5E26" w:rsidRPr="003440A8">
        <w:rPr>
          <w:rStyle w:val="Char"/>
          <w:rFonts w:eastAsia="SimSun" w:hint="cs"/>
          <w:rtl/>
        </w:rPr>
        <w:t>ه</w:t>
      </w:r>
      <w:r w:rsidRPr="003440A8">
        <w:rPr>
          <w:rStyle w:val="Char"/>
          <w:rFonts w:eastAsia="SimSun" w:hint="cs"/>
          <w:rtl/>
        </w:rPr>
        <w:t>د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شود هر شب هزار آ</w:t>
      </w:r>
      <w:r w:rsidR="00FD4FB6" w:rsidRPr="003440A8">
        <w:rPr>
          <w:rStyle w:val="Char"/>
          <w:rFonts w:eastAsia="SimSun" w:hint="cs"/>
          <w:rtl/>
        </w:rPr>
        <w:t>ی</w:t>
      </w:r>
      <w:r w:rsidRPr="003440A8">
        <w:rPr>
          <w:rStyle w:val="Char"/>
          <w:rFonts w:eastAsia="SimSun" w:hint="cs"/>
          <w:rtl/>
        </w:rPr>
        <w:t>ه از قرآن را قرائت نما</w:t>
      </w:r>
      <w:r w:rsidR="00FD4FB6" w:rsidRPr="003440A8">
        <w:rPr>
          <w:rStyle w:val="Char"/>
          <w:rFonts w:eastAsia="SimSun" w:hint="cs"/>
          <w:rtl/>
        </w:rPr>
        <w:t>ی</w:t>
      </w:r>
      <w:r w:rsidRPr="003440A8">
        <w:rPr>
          <w:rStyle w:val="Char"/>
          <w:rFonts w:eastAsia="SimSun" w:hint="cs"/>
          <w:rtl/>
        </w:rPr>
        <w:t>د و در صورت عدم قرائت فردا</w:t>
      </w:r>
      <w:r w:rsidR="00FD4FB6" w:rsidRPr="003440A8">
        <w:rPr>
          <w:rStyle w:val="Char"/>
          <w:rFonts w:eastAsia="SimSun" w:hint="cs"/>
          <w:rtl/>
        </w:rPr>
        <w:t>ی</w:t>
      </w:r>
      <w:r w:rsidRPr="003440A8">
        <w:rPr>
          <w:rStyle w:val="Char"/>
          <w:rFonts w:eastAsia="SimSun" w:hint="cs"/>
          <w:rtl/>
        </w:rPr>
        <w:t>ش روزه باشد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ار بر او سخت آمد پ</w:t>
      </w:r>
      <w:r w:rsidR="00FD4FB6" w:rsidRPr="003440A8">
        <w:rPr>
          <w:rStyle w:val="Char"/>
          <w:rFonts w:eastAsia="SimSun" w:hint="cs"/>
          <w:rtl/>
        </w:rPr>
        <w:t>ی</w:t>
      </w:r>
      <w:r w:rsidRPr="003440A8">
        <w:rPr>
          <w:rStyle w:val="Char"/>
          <w:rFonts w:eastAsia="SimSun" w:hint="cs"/>
          <w:rtl/>
        </w:rPr>
        <w:t>ش ابن س</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ن رفت. در جواب به او گفت: من در مورد عهد و پ</w:t>
      </w:r>
      <w:r w:rsidR="00FD4FB6" w:rsidRPr="003440A8">
        <w:rPr>
          <w:rStyle w:val="Char"/>
          <w:rFonts w:eastAsia="SimSun" w:hint="cs"/>
          <w:rtl/>
        </w:rPr>
        <w:t>ی</w:t>
      </w:r>
      <w:r w:rsidRPr="003440A8">
        <w:rPr>
          <w:rStyle w:val="Char"/>
          <w:rFonts w:eastAsia="SimSun" w:hint="cs"/>
          <w:rtl/>
        </w:rPr>
        <w:t>مان با خداوند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نم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م به عهد</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با خداوند بسته ا</w:t>
      </w:r>
      <w:r w:rsidR="00FD4FB6" w:rsidRPr="003440A8">
        <w:rPr>
          <w:rStyle w:val="Char"/>
          <w:rFonts w:eastAsia="SimSun" w:hint="cs"/>
          <w:rtl/>
        </w:rPr>
        <w:t>ی</w:t>
      </w:r>
      <w:r w:rsidRPr="003440A8">
        <w:rPr>
          <w:rStyle w:val="Char"/>
          <w:rFonts w:eastAsia="SimSun" w:hint="cs"/>
          <w:rtl/>
        </w:rPr>
        <w:t xml:space="preserve">د وفا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w:t>
      </w:r>
    </w:p>
    <w:p w:rsidR="005B3BE0" w:rsidRPr="003440A8" w:rsidRDefault="005B3BE0" w:rsidP="008A4880">
      <w:pPr>
        <w:ind w:firstLine="284"/>
        <w:jc w:val="both"/>
        <w:rPr>
          <w:rStyle w:val="Char"/>
          <w:rFonts w:eastAsia="SimSun"/>
          <w:rtl/>
        </w:rPr>
      </w:pPr>
      <w:r w:rsidRPr="003440A8">
        <w:rPr>
          <w:rStyle w:val="Char"/>
          <w:rFonts w:eastAsia="SimSun" w:hint="cs"/>
          <w:rtl/>
        </w:rPr>
        <w:t>حسن بصر</w:t>
      </w:r>
      <w:r w:rsidR="00FD4FB6" w:rsidRPr="003440A8">
        <w:rPr>
          <w:rStyle w:val="Char"/>
          <w:rFonts w:eastAsia="SimSun" w:hint="cs"/>
          <w:rtl/>
        </w:rPr>
        <w:t>ی</w:t>
      </w:r>
      <w:r w:rsidR="008E3FF7">
        <w:rPr>
          <w:rFonts w:cs="CTraditional Arabic" w:hint="cs"/>
          <w:sz w:val="28"/>
          <w:szCs w:val="28"/>
          <w:rtl/>
        </w:rPr>
        <w:t>/</w:t>
      </w:r>
      <w:r w:rsidR="008E3FF7" w:rsidRPr="003440A8">
        <w:rPr>
          <w:rStyle w:val="Char"/>
          <w:rFonts w:eastAsia="SimSun" w:hint="cs"/>
          <w:rtl/>
        </w:rPr>
        <w:t xml:space="preserve"> </w:t>
      </w:r>
      <w:r w:rsidRPr="003440A8">
        <w:rPr>
          <w:rStyle w:val="Char"/>
          <w:rFonts w:eastAsia="SimSun" w:hint="cs"/>
          <w:rtl/>
        </w:rPr>
        <w:t>گفت: خداوند ه</w:t>
      </w:r>
      <w:r w:rsidR="00FD4FB6" w:rsidRPr="003440A8">
        <w:rPr>
          <w:rStyle w:val="Char"/>
          <w:rFonts w:eastAsia="SimSun" w:hint="cs"/>
          <w:rtl/>
        </w:rPr>
        <w:t>ی</w:t>
      </w:r>
      <w:r w:rsidRPr="003440A8">
        <w:rPr>
          <w:rStyle w:val="Char"/>
          <w:rFonts w:eastAsia="SimSun" w:hint="cs"/>
          <w:rtl/>
        </w:rPr>
        <w:t>چ نفس</w:t>
      </w:r>
      <w:r w:rsidR="00FD4FB6" w:rsidRPr="003440A8">
        <w:rPr>
          <w:rStyle w:val="Char"/>
          <w:rFonts w:eastAsia="SimSun" w:hint="cs"/>
          <w:rtl/>
        </w:rPr>
        <w:t>ی</w:t>
      </w:r>
      <w:r w:rsidRPr="003440A8">
        <w:rPr>
          <w:rStyle w:val="Char"/>
          <w:rFonts w:eastAsia="SimSun" w:hint="cs"/>
          <w:rtl/>
        </w:rPr>
        <w:t xml:space="preserve"> را به ز</w:t>
      </w:r>
      <w:r w:rsidR="00FD4FB6" w:rsidRPr="003440A8">
        <w:rPr>
          <w:rStyle w:val="Char"/>
          <w:rFonts w:eastAsia="SimSun" w:hint="cs"/>
          <w:rtl/>
        </w:rPr>
        <w:t>ی</w:t>
      </w:r>
      <w:r w:rsidRPr="003440A8">
        <w:rPr>
          <w:rStyle w:val="Char"/>
          <w:rFonts w:eastAsia="SimSun" w:hint="cs"/>
          <w:rtl/>
        </w:rPr>
        <w:t>ادتر از حد توانا</w:t>
      </w:r>
      <w:r w:rsidR="00FD4FB6" w:rsidRPr="003440A8">
        <w:rPr>
          <w:rStyle w:val="Char"/>
          <w:rFonts w:eastAsia="SimSun" w:hint="cs"/>
          <w:rtl/>
        </w:rPr>
        <w:t>یی</w:t>
      </w:r>
      <w:r w:rsidRPr="003440A8">
        <w:rPr>
          <w:rStyle w:val="Char"/>
          <w:rFonts w:eastAsia="SimSun" w:hint="cs"/>
          <w:rtl/>
        </w:rPr>
        <w:t xml:space="preserve"> م</w:t>
      </w:r>
      <w:r w:rsidR="00FD4FB6" w:rsidRPr="003440A8">
        <w:rPr>
          <w:rStyle w:val="Char"/>
          <w:rFonts w:eastAsia="SimSun" w:hint="cs"/>
          <w:rtl/>
        </w:rPr>
        <w:t>ک</w:t>
      </w:r>
      <w:r w:rsidRPr="003440A8">
        <w:rPr>
          <w:rStyle w:val="Char"/>
          <w:rFonts w:eastAsia="SimSun" w:hint="cs"/>
          <w:rtl/>
        </w:rPr>
        <w:t>لف ن</w:t>
      </w:r>
      <w:r w:rsidR="00FD4FB6" w:rsidRPr="003440A8">
        <w:rPr>
          <w:rStyle w:val="Char"/>
          <w:rFonts w:eastAsia="SimSun" w:hint="cs"/>
          <w:rtl/>
        </w:rPr>
        <w:t>ک</w:t>
      </w:r>
      <w:r w:rsidRPr="003440A8">
        <w:rPr>
          <w:rStyle w:val="Char"/>
          <w:rFonts w:eastAsia="SimSun" w:hint="cs"/>
          <w:rtl/>
        </w:rPr>
        <w:t xml:space="preserve">رده است لذا سوگندش را </w:t>
      </w:r>
      <w:r w:rsidR="00FD4FB6" w:rsidRPr="003440A8">
        <w:rPr>
          <w:rStyle w:val="Char"/>
          <w:rFonts w:eastAsia="SimSun" w:hint="cs"/>
          <w:rtl/>
        </w:rPr>
        <w:t>ک</w:t>
      </w:r>
      <w:r w:rsidRPr="003440A8">
        <w:rPr>
          <w:rStyle w:val="Char"/>
          <w:rFonts w:eastAsia="SimSun" w:hint="cs"/>
          <w:rtl/>
        </w:rPr>
        <w:t>فاره دهد.</w:t>
      </w:r>
    </w:p>
    <w:p w:rsidR="004E7FAD" w:rsidRPr="003440A8" w:rsidRDefault="005B3BE0" w:rsidP="008A4880">
      <w:pPr>
        <w:ind w:firstLine="284"/>
        <w:jc w:val="both"/>
        <w:rPr>
          <w:rStyle w:val="Char"/>
          <w:rFonts w:eastAsia="SimSun"/>
          <w:rtl/>
        </w:rPr>
      </w:pPr>
      <w:r w:rsidRPr="003440A8">
        <w:rPr>
          <w:rStyle w:val="Char"/>
          <w:rFonts w:eastAsia="SimSun" w:hint="cs"/>
          <w:rtl/>
        </w:rPr>
        <w:t xml:space="preserve"> در مورد دوم</w:t>
      </w:r>
      <w:r w:rsidR="00FD4FB6" w:rsidRPr="003440A8">
        <w:rPr>
          <w:rStyle w:val="Char"/>
          <w:rFonts w:eastAsia="SimSun" w:hint="cs"/>
          <w:rtl/>
        </w:rPr>
        <w:t>ی</w:t>
      </w:r>
      <w:r w:rsidRPr="003440A8">
        <w:rPr>
          <w:rStyle w:val="Char"/>
          <w:rFonts w:eastAsia="SimSun" w:hint="cs"/>
          <w:rtl/>
        </w:rPr>
        <w:t xml:space="preserve"> سخن مادر مؤمنان، عائشه</w:t>
      </w:r>
      <w:r w:rsidR="008E3FF7">
        <w:rPr>
          <w:rFonts w:cs="CTraditional Arabic" w:hint="cs"/>
          <w:sz w:val="28"/>
          <w:szCs w:val="28"/>
          <w:rtl/>
        </w:rPr>
        <w:t>ل</w:t>
      </w:r>
      <w:r w:rsidRPr="003440A8">
        <w:rPr>
          <w:rStyle w:val="Char"/>
          <w:rFonts w:eastAsia="SimSun" w:hint="cs"/>
          <w:rtl/>
        </w:rPr>
        <w:t>، به ابن اب</w:t>
      </w:r>
      <w:r w:rsidR="00FD4FB6" w:rsidRPr="003440A8">
        <w:rPr>
          <w:rStyle w:val="Char"/>
          <w:rFonts w:eastAsia="SimSun" w:hint="cs"/>
          <w:rtl/>
        </w:rPr>
        <w:t>ی</w:t>
      </w:r>
      <w:r w:rsidRPr="003440A8">
        <w:rPr>
          <w:rStyle w:val="Char"/>
          <w:rFonts w:eastAsia="SimSun" w:hint="cs"/>
          <w:rtl/>
        </w:rPr>
        <w:t xml:space="preserve"> شائب </w:t>
      </w:r>
      <w:r w:rsidR="00FD4FB6" w:rsidRPr="003440A8">
        <w:rPr>
          <w:rStyle w:val="Char"/>
          <w:rFonts w:eastAsia="SimSun" w:hint="cs"/>
          <w:rtl/>
        </w:rPr>
        <w:t>ک</w:t>
      </w:r>
      <w:r w:rsidRPr="003440A8">
        <w:rPr>
          <w:rStyle w:val="Char"/>
          <w:rFonts w:eastAsia="SimSun" w:hint="cs"/>
          <w:rtl/>
        </w:rPr>
        <w:t>ه قصه گو و داستانسرا</w:t>
      </w:r>
      <w:r w:rsidR="00FD4FB6" w:rsidRPr="003440A8">
        <w:rPr>
          <w:rStyle w:val="Char"/>
          <w:rFonts w:eastAsia="SimSun" w:hint="cs"/>
          <w:rtl/>
        </w:rPr>
        <w:t>ی</w:t>
      </w:r>
      <w:r w:rsidRPr="003440A8">
        <w:rPr>
          <w:rStyle w:val="Char"/>
          <w:rFonts w:eastAsia="SimSun" w:hint="cs"/>
          <w:rtl/>
        </w:rPr>
        <w:t xml:space="preserve"> اهل مد</w:t>
      </w:r>
      <w:r w:rsidR="00FD4FB6" w:rsidRPr="003440A8">
        <w:rPr>
          <w:rStyle w:val="Char"/>
          <w:rFonts w:eastAsia="SimSun" w:hint="cs"/>
          <w:rtl/>
        </w:rPr>
        <w:t>ی</w:t>
      </w:r>
      <w:r w:rsidRPr="003440A8">
        <w:rPr>
          <w:rStyle w:val="Char"/>
          <w:rFonts w:eastAsia="SimSun" w:hint="cs"/>
          <w:rtl/>
        </w:rPr>
        <w:t>نه بود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 xml:space="preserve">باشد </w:t>
      </w:r>
      <w:r w:rsidR="00FD4FB6" w:rsidRPr="003440A8">
        <w:rPr>
          <w:rStyle w:val="Char"/>
          <w:rFonts w:eastAsia="SimSun" w:hint="cs"/>
          <w:rtl/>
        </w:rPr>
        <w:t>ک</w:t>
      </w:r>
      <w:r w:rsidRPr="003440A8">
        <w:rPr>
          <w:rStyle w:val="Char"/>
          <w:rFonts w:eastAsia="SimSun" w:hint="cs"/>
          <w:rtl/>
        </w:rPr>
        <w:t>ه به او گفت: سه چ</w:t>
      </w:r>
      <w:r w:rsidR="00FD4FB6" w:rsidRPr="003440A8">
        <w:rPr>
          <w:rStyle w:val="Char"/>
          <w:rFonts w:eastAsia="SimSun" w:hint="cs"/>
          <w:rtl/>
        </w:rPr>
        <w:t>ی</w:t>
      </w:r>
      <w:r w:rsidRPr="003440A8">
        <w:rPr>
          <w:rStyle w:val="Char"/>
          <w:rFonts w:eastAsia="SimSun" w:hint="cs"/>
          <w:rtl/>
        </w:rPr>
        <w:t xml:space="preserve">ز وجود دارد </w:t>
      </w:r>
      <w:r w:rsidR="00FD4FB6" w:rsidRPr="003440A8">
        <w:rPr>
          <w:rStyle w:val="Char"/>
          <w:rFonts w:eastAsia="SimSun" w:hint="cs"/>
          <w:rtl/>
        </w:rPr>
        <w:t>ک</w:t>
      </w:r>
      <w:r w:rsidRPr="003440A8">
        <w:rPr>
          <w:rStyle w:val="Char"/>
          <w:rFonts w:eastAsia="SimSun" w:hint="cs"/>
          <w:rtl/>
        </w:rPr>
        <w:t>ه در موردشان با</w:t>
      </w:r>
      <w:r w:rsidR="00FD4FB6" w:rsidRPr="003440A8">
        <w:rPr>
          <w:rStyle w:val="Char"/>
          <w:rFonts w:eastAsia="SimSun" w:hint="cs"/>
          <w:rtl/>
        </w:rPr>
        <w:t>ی</w:t>
      </w:r>
      <w:r w:rsidRPr="003440A8">
        <w:rPr>
          <w:rStyle w:val="Char"/>
          <w:rFonts w:eastAsia="SimSun" w:hint="cs"/>
          <w:rtl/>
        </w:rPr>
        <w:t>د با من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 و در صورت عدم ب</w:t>
      </w:r>
      <w:r w:rsidR="00FD4FB6" w:rsidRPr="003440A8">
        <w:rPr>
          <w:rStyle w:val="Char"/>
          <w:rFonts w:eastAsia="SimSun" w:hint="cs"/>
          <w:rtl/>
        </w:rPr>
        <w:t>ی</w:t>
      </w:r>
      <w:r w:rsidRPr="003440A8">
        <w:rPr>
          <w:rStyle w:val="Char"/>
          <w:rFonts w:eastAsia="SimSun" w:hint="cs"/>
          <w:rtl/>
        </w:rPr>
        <w:t>عت با تو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جنگم و دشمن</w:t>
      </w:r>
      <w:r w:rsidR="00FD4FB6" w:rsidRPr="003440A8">
        <w:rPr>
          <w:rStyle w:val="Char"/>
          <w:rFonts w:eastAsia="SimSun" w:hint="cs"/>
          <w:rtl/>
        </w:rPr>
        <w:t>ی</w:t>
      </w:r>
      <w:r w:rsidRPr="003440A8">
        <w:rPr>
          <w:rStyle w:val="Char"/>
          <w:rFonts w:eastAsia="SimSun" w:hint="cs"/>
          <w:rtl/>
        </w:rPr>
        <w:t xml:space="preserve"> خواهم </w:t>
      </w:r>
      <w:r w:rsidR="00FD4FB6" w:rsidRPr="003440A8">
        <w:rPr>
          <w:rStyle w:val="Char"/>
          <w:rFonts w:eastAsia="SimSun" w:hint="cs"/>
          <w:rtl/>
        </w:rPr>
        <w:t>ک</w:t>
      </w:r>
      <w:r w:rsidRPr="003440A8">
        <w:rPr>
          <w:rStyle w:val="Char"/>
          <w:rFonts w:eastAsia="SimSun" w:hint="cs"/>
          <w:rtl/>
        </w:rPr>
        <w:t xml:space="preserve">رد. در جواب سؤال </w:t>
      </w:r>
      <w:r w:rsidR="00FD4FB6" w:rsidRPr="003440A8">
        <w:rPr>
          <w:rStyle w:val="Char"/>
          <w:rFonts w:eastAsia="SimSun" w:hint="cs"/>
          <w:rtl/>
        </w:rPr>
        <w:t>ک</w:t>
      </w:r>
      <w:r w:rsidRPr="003440A8">
        <w:rPr>
          <w:rStyle w:val="Char"/>
          <w:rFonts w:eastAsia="SimSun" w:hint="cs"/>
          <w:rtl/>
        </w:rPr>
        <w:t>رد آن سه چ</w:t>
      </w:r>
      <w:r w:rsidR="00FD4FB6" w:rsidRPr="003440A8">
        <w:rPr>
          <w:rStyle w:val="Char"/>
          <w:rFonts w:eastAsia="SimSun" w:hint="cs"/>
          <w:rtl/>
        </w:rPr>
        <w:t>ی</w:t>
      </w:r>
      <w:r w:rsidRPr="003440A8">
        <w:rPr>
          <w:rStyle w:val="Char"/>
          <w:rFonts w:eastAsia="SimSun" w:hint="cs"/>
          <w:rtl/>
        </w:rPr>
        <w:t>ز را ب</w:t>
      </w:r>
      <w:r w:rsidR="00FD4FB6" w:rsidRPr="003440A8">
        <w:rPr>
          <w:rStyle w:val="Char"/>
          <w:rFonts w:eastAsia="SimSun" w:hint="cs"/>
          <w:rtl/>
        </w:rPr>
        <w:t>ی</w:t>
      </w:r>
      <w:r w:rsidRPr="003440A8">
        <w:rPr>
          <w:rStyle w:val="Char"/>
          <w:rFonts w:eastAsia="SimSun" w:hint="cs"/>
          <w:rtl/>
        </w:rPr>
        <w:t>ان دار</w:t>
      </w:r>
      <w:r w:rsidR="00FD4FB6" w:rsidRPr="003440A8">
        <w:rPr>
          <w:rStyle w:val="Char"/>
          <w:rFonts w:eastAsia="SimSun" w:hint="cs"/>
          <w:rtl/>
        </w:rPr>
        <w:t>ی</w:t>
      </w:r>
      <w:r w:rsidRPr="003440A8">
        <w:rPr>
          <w:rStyle w:val="Char"/>
          <w:rFonts w:eastAsia="SimSun" w:hint="cs"/>
          <w:rtl/>
        </w:rPr>
        <w:t>د من با تو ا</w:t>
      </w:r>
      <w:r w:rsidR="00FD4FB6" w:rsidRPr="003440A8">
        <w:rPr>
          <w:rStyle w:val="Char"/>
          <w:rFonts w:eastAsia="SimSun" w:hint="cs"/>
          <w:rtl/>
        </w:rPr>
        <w:t>ی</w:t>
      </w:r>
      <w:r w:rsidRPr="003440A8">
        <w:rPr>
          <w:rStyle w:val="Char"/>
          <w:rFonts w:eastAsia="SimSun" w:hint="cs"/>
          <w:rtl/>
        </w:rPr>
        <w:t xml:space="preserve"> مادر مؤمنان ب</w:t>
      </w:r>
      <w:r w:rsidR="00FD4FB6" w:rsidRPr="003440A8">
        <w:rPr>
          <w:rStyle w:val="Char"/>
          <w:rFonts w:eastAsia="SimSun" w:hint="cs"/>
          <w:rtl/>
        </w:rPr>
        <w:t>ی</w:t>
      </w:r>
      <w:r w:rsidRPr="003440A8">
        <w:rPr>
          <w:rStyle w:val="Char"/>
          <w:rFonts w:eastAsia="SimSun" w:hint="cs"/>
          <w:rtl/>
        </w:rPr>
        <w:t>عت م</w:t>
      </w:r>
      <w:r w:rsidR="00FD4FB6" w:rsidRPr="003440A8">
        <w:rPr>
          <w:rStyle w:val="Char"/>
          <w:rFonts w:eastAsia="SimSun" w:hint="cs"/>
          <w:rtl/>
        </w:rPr>
        <w:t>ی</w:t>
      </w:r>
      <w:r w:rsidR="008E3FF7"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نم. فرمود: از سجع در دعا </w:t>
      </w:r>
      <w:r w:rsidR="00FD4FB6" w:rsidRPr="003440A8">
        <w:rPr>
          <w:rStyle w:val="Char"/>
          <w:rFonts w:eastAsia="SimSun" w:hint="cs"/>
          <w:rtl/>
        </w:rPr>
        <w:t>ک</w:t>
      </w:r>
      <w:r w:rsidRPr="003440A8">
        <w:rPr>
          <w:rStyle w:val="Char"/>
          <w:rFonts w:eastAsia="SimSun" w:hint="cs"/>
          <w:rtl/>
        </w:rPr>
        <w:t>ردن پره</w:t>
      </w:r>
      <w:r w:rsidR="00FD4FB6" w:rsidRPr="003440A8">
        <w:rPr>
          <w:rStyle w:val="Char"/>
          <w:rFonts w:eastAsia="SimSun" w:hint="cs"/>
          <w:rtl/>
        </w:rPr>
        <w:t>ی</w:t>
      </w:r>
      <w:r w:rsidRPr="003440A8">
        <w:rPr>
          <w:rStyle w:val="Char"/>
          <w:rFonts w:eastAsia="SimSun" w:hint="cs"/>
          <w:rtl/>
        </w:rPr>
        <w:t xml:space="preserve">ز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چون رسول الله</w:t>
      </w:r>
      <w:r w:rsidR="008E3FF7">
        <w:rPr>
          <w:rFonts w:cs="CTraditional Arabic" w:hint="cs"/>
          <w:sz w:val="28"/>
          <w:szCs w:val="28"/>
          <w:rtl/>
        </w:rPr>
        <w:t>ص</w:t>
      </w:r>
      <w:r w:rsidR="008E3FF7" w:rsidRPr="003440A8">
        <w:rPr>
          <w:rStyle w:val="Char"/>
          <w:rFonts w:eastAsia="SimSun" w:hint="cs"/>
          <w:rtl/>
        </w:rPr>
        <w:t xml:space="preserve"> </w:t>
      </w:r>
      <w:r w:rsidRPr="003440A8">
        <w:rPr>
          <w:rStyle w:val="Char"/>
          <w:rFonts w:eastAsia="SimSun" w:hint="cs"/>
          <w:rtl/>
        </w:rPr>
        <w:t>و اصحابش آن را انجام نم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دادند.</w:t>
      </w:r>
      <w:r w:rsidR="008E3FF7" w:rsidRPr="003440A8">
        <w:rPr>
          <w:rStyle w:val="Char"/>
          <w:rFonts w:eastAsia="SimSun" w:hint="cs"/>
          <w:rtl/>
        </w:rPr>
        <w:t xml:space="preserve"> </w:t>
      </w:r>
      <w:r w:rsidRPr="003440A8">
        <w:rPr>
          <w:rStyle w:val="Char"/>
          <w:rFonts w:eastAsia="SimSun" w:hint="cs"/>
          <w:rtl/>
        </w:rPr>
        <w:t>(اسماع</w:t>
      </w:r>
      <w:r w:rsidR="00FD4FB6" w:rsidRPr="003440A8">
        <w:rPr>
          <w:rStyle w:val="Char"/>
          <w:rFonts w:eastAsia="SimSun" w:hint="cs"/>
          <w:rtl/>
        </w:rPr>
        <w:t>ی</w:t>
      </w:r>
      <w:r w:rsidRPr="003440A8">
        <w:rPr>
          <w:rStyle w:val="Char"/>
          <w:rFonts w:eastAsia="SimSun" w:hint="cs"/>
          <w:rtl/>
        </w:rPr>
        <w:t xml:space="preserve">ل استاد امام احمد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w:t>
      </w:r>
      <w:r w:rsidR="00FD4FB6" w:rsidRPr="003440A8">
        <w:rPr>
          <w:rStyle w:val="Char"/>
          <w:rFonts w:eastAsia="SimSun" w:hint="cs"/>
          <w:rtl/>
        </w:rPr>
        <w:t>ی</w:t>
      </w:r>
      <w:r w:rsidRPr="003440A8">
        <w:rPr>
          <w:rStyle w:val="Char"/>
          <w:rFonts w:eastAsia="SimSun" w:hint="cs"/>
          <w:rtl/>
        </w:rPr>
        <w:t>ن اثر را روا</w:t>
      </w:r>
      <w:r w:rsidR="00FD4FB6" w:rsidRPr="003440A8">
        <w:rPr>
          <w:rStyle w:val="Char"/>
          <w:rFonts w:eastAsia="SimSun" w:hint="cs"/>
          <w:rtl/>
        </w:rPr>
        <w:t>ی</w:t>
      </w:r>
      <w:r w:rsidRPr="003440A8">
        <w:rPr>
          <w:rStyle w:val="Char"/>
          <w:rFonts w:eastAsia="SimSun" w:hint="cs"/>
          <w:rtl/>
        </w:rPr>
        <w:t xml:space="preserve">ت </w:t>
      </w:r>
      <w:r w:rsidR="00FD4FB6" w:rsidRPr="003440A8">
        <w:rPr>
          <w:rStyle w:val="Char"/>
          <w:rFonts w:eastAsia="SimSun" w:hint="cs"/>
          <w:rtl/>
        </w:rPr>
        <w:t>ک</w:t>
      </w:r>
      <w:r w:rsidRPr="003440A8">
        <w:rPr>
          <w:rStyle w:val="Char"/>
          <w:rFonts w:eastAsia="SimSun" w:hint="cs"/>
          <w:rtl/>
        </w:rPr>
        <w:t>رده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د: ام المؤمن</w:t>
      </w:r>
      <w:r w:rsidR="00FD4FB6" w:rsidRPr="003440A8">
        <w:rPr>
          <w:rStyle w:val="Char"/>
          <w:rFonts w:eastAsia="SimSun" w:hint="cs"/>
          <w:rtl/>
        </w:rPr>
        <w:t>ی</w:t>
      </w:r>
      <w:r w:rsidRPr="003440A8">
        <w:rPr>
          <w:rStyle w:val="Char"/>
          <w:rFonts w:eastAsia="SimSun" w:hint="cs"/>
          <w:rtl/>
        </w:rPr>
        <w:t>ن، عائشه، گفت: من معاهد رسول خدا و اصحابش بودم و آنها آن را انجام نم</w:t>
      </w:r>
      <w:r w:rsidR="00FD4FB6" w:rsidRPr="003440A8">
        <w:rPr>
          <w:rStyle w:val="Char"/>
          <w:rFonts w:eastAsia="SimSun" w:hint="cs"/>
          <w:rtl/>
        </w:rPr>
        <w:t>ی</w:t>
      </w:r>
      <w:r w:rsidR="008E3FF7" w:rsidRPr="003440A8">
        <w:rPr>
          <w:rStyle w:val="Char"/>
          <w:rFonts w:eastAsia="SimSun" w:hint="cs"/>
          <w:rtl/>
        </w:rPr>
        <w:t>‌دادند</w:t>
      </w:r>
      <w:r w:rsidRPr="003440A8">
        <w:rPr>
          <w:rStyle w:val="Char"/>
          <w:rFonts w:eastAsia="SimSun" w:hint="cs"/>
          <w:rtl/>
        </w:rPr>
        <w:t>)</w:t>
      </w:r>
      <w:r w:rsidR="008E3FF7" w:rsidRPr="003440A8">
        <w:rPr>
          <w:rStyle w:val="Char"/>
          <w:rFonts w:eastAsia="SimSun" w:hint="cs"/>
          <w:rtl/>
        </w:rPr>
        <w:t>.</w:t>
      </w:r>
      <w:r w:rsidRPr="003440A8">
        <w:rPr>
          <w:rStyle w:val="Char"/>
          <w:rFonts w:eastAsia="SimSun" w:hint="cs"/>
          <w:rtl/>
        </w:rPr>
        <w:t xml:space="preserve"> در هر جمعه </w:t>
      </w:r>
      <w:r w:rsidR="00FD4FB6" w:rsidRPr="003440A8">
        <w:rPr>
          <w:rStyle w:val="Char"/>
          <w:rFonts w:eastAsia="SimSun" w:hint="cs"/>
          <w:rtl/>
        </w:rPr>
        <w:t>یک</w:t>
      </w:r>
      <w:r w:rsidRPr="003440A8">
        <w:rPr>
          <w:rStyle w:val="Char"/>
          <w:rFonts w:eastAsia="SimSun" w:hint="cs"/>
          <w:rtl/>
        </w:rPr>
        <w:t>بار برا</w:t>
      </w:r>
      <w:r w:rsidR="00FD4FB6" w:rsidRPr="003440A8">
        <w:rPr>
          <w:rStyle w:val="Char"/>
          <w:rFonts w:eastAsia="SimSun" w:hint="cs"/>
          <w:rtl/>
        </w:rPr>
        <w:t>ی</w:t>
      </w:r>
      <w:r w:rsidRPr="003440A8">
        <w:rPr>
          <w:rStyle w:val="Char"/>
          <w:rFonts w:eastAsia="SimSun" w:hint="cs"/>
          <w:rtl/>
        </w:rPr>
        <w:t xml:space="preserve"> مردم قصه بگو، اگر نتوانست</w:t>
      </w:r>
      <w:r w:rsidR="00FD4FB6" w:rsidRPr="003440A8">
        <w:rPr>
          <w:rStyle w:val="Char"/>
          <w:rFonts w:eastAsia="SimSun" w:hint="cs"/>
          <w:rtl/>
        </w:rPr>
        <w:t>ی</w:t>
      </w:r>
      <w:r w:rsidRPr="003440A8">
        <w:rPr>
          <w:rStyle w:val="Char"/>
          <w:rFonts w:eastAsia="SimSun" w:hint="cs"/>
          <w:rtl/>
        </w:rPr>
        <w:t>د دو بار و اگر نتوانست</w:t>
      </w:r>
      <w:r w:rsidR="00FD4FB6" w:rsidRPr="003440A8">
        <w:rPr>
          <w:rStyle w:val="Char"/>
          <w:rFonts w:eastAsia="SimSun" w:hint="cs"/>
          <w:rtl/>
        </w:rPr>
        <w:t>ی</w:t>
      </w:r>
      <w:r w:rsidRPr="003440A8">
        <w:rPr>
          <w:rStyle w:val="Char"/>
          <w:rFonts w:eastAsia="SimSun" w:hint="cs"/>
          <w:rtl/>
        </w:rPr>
        <w:t>د سه بار آن را انجام ده</w:t>
      </w:r>
      <w:r w:rsidR="00FD4FB6" w:rsidRPr="003440A8">
        <w:rPr>
          <w:rStyle w:val="Char"/>
          <w:rFonts w:eastAsia="SimSun" w:hint="cs"/>
          <w:rtl/>
        </w:rPr>
        <w:t>ی</w:t>
      </w:r>
      <w:r w:rsidRPr="003440A8">
        <w:rPr>
          <w:rStyle w:val="Char"/>
          <w:rFonts w:eastAsia="SimSun" w:hint="cs"/>
          <w:rtl/>
        </w:rPr>
        <w:t xml:space="preserve">د و </w:t>
      </w:r>
      <w:r w:rsidR="00FD4FB6" w:rsidRPr="003440A8">
        <w:rPr>
          <w:rStyle w:val="Char"/>
          <w:rFonts w:eastAsia="SimSun" w:hint="cs"/>
          <w:rtl/>
        </w:rPr>
        <w:t>ک</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ن</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د مردم از </w:t>
      </w:r>
      <w:r w:rsidR="00FD4FB6" w:rsidRPr="003440A8">
        <w:rPr>
          <w:rStyle w:val="Char"/>
          <w:rFonts w:eastAsia="SimSun" w:hint="cs"/>
          <w:rtl/>
        </w:rPr>
        <w:t>ک</w:t>
      </w:r>
      <w:r w:rsidRPr="003440A8">
        <w:rPr>
          <w:rStyle w:val="Char"/>
          <w:rFonts w:eastAsia="SimSun" w:hint="cs"/>
          <w:rtl/>
        </w:rPr>
        <w:t>تاب خدا خسته شوند، ن</w:t>
      </w:r>
      <w:r w:rsidR="00FD4FB6" w:rsidRPr="003440A8">
        <w:rPr>
          <w:rStyle w:val="Char"/>
          <w:rFonts w:eastAsia="SimSun" w:hint="cs"/>
          <w:rtl/>
        </w:rPr>
        <w:t>ک</w:t>
      </w:r>
      <w:r w:rsidRPr="003440A8">
        <w:rPr>
          <w:rStyle w:val="Char"/>
          <w:rFonts w:eastAsia="SimSun" w:hint="cs"/>
          <w:rtl/>
        </w:rPr>
        <w:t>ند خودت پ</w:t>
      </w:r>
      <w:r w:rsidR="00FD4FB6" w:rsidRPr="003440A8">
        <w:rPr>
          <w:rStyle w:val="Char"/>
          <w:rFonts w:eastAsia="SimSun" w:hint="cs"/>
          <w:rtl/>
        </w:rPr>
        <w:t>ی</w:t>
      </w:r>
      <w:r w:rsidRPr="003440A8">
        <w:rPr>
          <w:rStyle w:val="Char"/>
          <w:rFonts w:eastAsia="SimSun" w:hint="cs"/>
          <w:rtl/>
        </w:rPr>
        <w:t>ش مردم برو</w:t>
      </w:r>
      <w:r w:rsidR="00FD4FB6" w:rsidRPr="003440A8">
        <w:rPr>
          <w:rStyle w:val="Char"/>
          <w:rFonts w:eastAsia="SimSun" w:hint="cs"/>
          <w:rtl/>
        </w:rPr>
        <w:t>ی</w:t>
      </w:r>
      <w:r w:rsidRPr="003440A8">
        <w:rPr>
          <w:rStyle w:val="Char"/>
          <w:rFonts w:eastAsia="SimSun" w:hint="cs"/>
          <w:rtl/>
        </w:rPr>
        <w:t>د در حال</w:t>
      </w:r>
      <w:r w:rsidR="00FD4FB6" w:rsidRPr="003440A8">
        <w:rPr>
          <w:rStyle w:val="Char"/>
          <w:rFonts w:eastAsia="SimSun" w:hint="cs"/>
          <w:rtl/>
        </w:rPr>
        <w:t>یک</w:t>
      </w:r>
      <w:r w:rsidRPr="003440A8">
        <w:rPr>
          <w:rStyle w:val="Char"/>
          <w:rFonts w:eastAsia="SimSun" w:hint="cs"/>
          <w:rtl/>
        </w:rPr>
        <w:t>ه با خود سخن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ند</w:t>
      </w:r>
      <w:r w:rsidR="008E3FF7" w:rsidRPr="003440A8">
        <w:rPr>
          <w:rStyle w:val="Char"/>
          <w:rFonts w:eastAsia="SimSun" w:hint="cs"/>
          <w:rtl/>
        </w:rPr>
        <w:t>،</w:t>
      </w:r>
      <w:r w:rsidRPr="003440A8">
        <w:rPr>
          <w:rStyle w:val="Char"/>
          <w:rFonts w:eastAsia="SimSun" w:hint="cs"/>
          <w:rtl/>
        </w:rPr>
        <w:t xml:space="preserve"> سخنان را با قصه ها</w:t>
      </w:r>
      <w:r w:rsidR="00FD4FB6" w:rsidRPr="003440A8">
        <w:rPr>
          <w:rStyle w:val="Char"/>
          <w:rFonts w:eastAsia="SimSun" w:hint="cs"/>
          <w:rtl/>
        </w:rPr>
        <w:t>ی</w:t>
      </w:r>
      <w:r w:rsidRPr="003440A8">
        <w:rPr>
          <w:rStyle w:val="Char"/>
          <w:rFonts w:eastAsia="SimSun" w:hint="cs"/>
          <w:rtl/>
        </w:rPr>
        <w:t>ت قطع ن</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بل</w:t>
      </w:r>
      <w:r w:rsidR="00FD4FB6" w:rsidRPr="003440A8">
        <w:rPr>
          <w:rStyle w:val="Char"/>
          <w:rFonts w:eastAsia="SimSun" w:hint="cs"/>
          <w:rtl/>
        </w:rPr>
        <w:t>ک</w:t>
      </w:r>
      <w:r w:rsidRPr="003440A8">
        <w:rPr>
          <w:rStyle w:val="Char"/>
          <w:rFonts w:eastAsia="SimSun" w:hint="cs"/>
          <w:rtl/>
        </w:rPr>
        <w:t xml:space="preserve">ه آنها را رها </w:t>
      </w:r>
      <w:r w:rsidR="00FD4FB6" w:rsidRPr="003440A8">
        <w:rPr>
          <w:rStyle w:val="Char"/>
          <w:rFonts w:eastAsia="SimSun" w:hint="cs"/>
          <w:rtl/>
        </w:rPr>
        <w:t>ک</w:t>
      </w:r>
      <w:r w:rsidRPr="003440A8">
        <w:rPr>
          <w:rStyle w:val="Char"/>
          <w:rFonts w:eastAsia="SimSun" w:hint="cs"/>
          <w:rtl/>
        </w:rPr>
        <w:t>ن اگر خود پ</w:t>
      </w:r>
      <w:r w:rsidR="00FD4FB6" w:rsidRPr="003440A8">
        <w:rPr>
          <w:rStyle w:val="Char"/>
          <w:rFonts w:eastAsia="SimSun" w:hint="cs"/>
          <w:rtl/>
        </w:rPr>
        <w:t>ی</w:t>
      </w:r>
      <w:r w:rsidRPr="003440A8">
        <w:rPr>
          <w:rStyle w:val="Char"/>
          <w:rFonts w:eastAsia="SimSun" w:hint="cs"/>
          <w:rtl/>
        </w:rPr>
        <w:t>شت آمدند</w:t>
      </w:r>
      <w:r w:rsidR="007765E6" w:rsidRPr="003440A8">
        <w:rPr>
          <w:rStyle w:val="Char"/>
          <w:rFonts w:eastAsia="SimSun" w:hint="cs"/>
          <w:rtl/>
        </w:rPr>
        <w:t xml:space="preserve"> و از تو خواستند برا</w:t>
      </w:r>
      <w:r w:rsidR="00FD4FB6" w:rsidRPr="003440A8">
        <w:rPr>
          <w:rStyle w:val="Char"/>
          <w:rFonts w:eastAsia="SimSun" w:hint="cs"/>
          <w:rtl/>
        </w:rPr>
        <w:t>ی</w:t>
      </w:r>
      <w:r w:rsidR="007765E6" w:rsidRPr="003440A8">
        <w:rPr>
          <w:rStyle w:val="Char"/>
          <w:rFonts w:eastAsia="SimSun" w:hint="cs"/>
          <w:rtl/>
        </w:rPr>
        <w:t>شان قصه بگو</w:t>
      </w:r>
      <w:r w:rsidR="007765E6" w:rsidRPr="004E7FAD">
        <w:rPr>
          <w:rStyle w:val="Char"/>
          <w:rFonts w:eastAsia="SimSun"/>
          <w:vertAlign w:val="superscript"/>
          <w:rtl/>
        </w:rPr>
        <w:footnoteReference w:id="3"/>
      </w:r>
      <w:r w:rsidR="008E3FF7" w:rsidRPr="003440A8">
        <w:rPr>
          <w:rStyle w:val="Char"/>
          <w:rFonts w:eastAsia="SimSun" w:hint="cs"/>
          <w:rtl/>
        </w:rPr>
        <w:t>.</w:t>
      </w:r>
    </w:p>
    <w:p w:rsidR="007765E6" w:rsidRPr="00DA5061" w:rsidRDefault="007765E6" w:rsidP="008A4880">
      <w:pPr>
        <w:ind w:firstLine="284"/>
        <w:jc w:val="both"/>
        <w:rPr>
          <w:rStyle w:val="Char5"/>
          <w:rFonts w:eastAsia="SimSun"/>
          <w:rtl/>
          <w:lang w:val="en-US" w:eastAsia="zh-CN"/>
        </w:rPr>
      </w:pPr>
      <w:r w:rsidRPr="003440A8">
        <w:rPr>
          <w:rStyle w:val="Char"/>
          <w:rFonts w:eastAsia="SimSun" w:hint="cs"/>
          <w:rtl/>
        </w:rPr>
        <w:t xml:space="preserve">و از آن جمله </w:t>
      </w:r>
      <w:r w:rsidR="00FD4FB6" w:rsidRPr="003440A8">
        <w:rPr>
          <w:rStyle w:val="Char"/>
          <w:rFonts w:eastAsia="SimSun" w:hint="cs"/>
          <w:rtl/>
        </w:rPr>
        <w:t>ک</w:t>
      </w:r>
      <w:r w:rsidRPr="003440A8">
        <w:rPr>
          <w:rStyle w:val="Char"/>
          <w:rFonts w:eastAsia="SimSun" w:hint="cs"/>
          <w:rtl/>
        </w:rPr>
        <w:t>لام امام قرطب</w:t>
      </w:r>
      <w:r w:rsidR="00FD4FB6" w:rsidRPr="003440A8">
        <w:rPr>
          <w:rStyle w:val="Char"/>
          <w:rFonts w:eastAsia="SimSun" w:hint="cs"/>
          <w:rtl/>
        </w:rPr>
        <w:t>ی</w:t>
      </w:r>
      <w:r w:rsidRPr="003440A8">
        <w:rPr>
          <w:rStyle w:val="Char"/>
          <w:rFonts w:eastAsia="SimSun" w:hint="cs"/>
          <w:rtl/>
        </w:rPr>
        <w:t xml:space="preserve"> در تفس</w:t>
      </w:r>
      <w:r w:rsidR="00FD4FB6" w:rsidRPr="003440A8">
        <w:rPr>
          <w:rStyle w:val="Char"/>
          <w:rFonts w:eastAsia="SimSun" w:hint="cs"/>
          <w:rtl/>
        </w:rPr>
        <w:t>ی</w:t>
      </w:r>
      <w:r w:rsidRPr="003440A8">
        <w:rPr>
          <w:rStyle w:val="Char"/>
          <w:rFonts w:eastAsia="SimSun" w:hint="cs"/>
          <w:rtl/>
        </w:rPr>
        <w:t>رش6/33 در مورد آ</w:t>
      </w:r>
      <w:r w:rsidR="00FD4FB6" w:rsidRPr="003440A8">
        <w:rPr>
          <w:rStyle w:val="Char"/>
          <w:rFonts w:eastAsia="SimSun" w:hint="cs"/>
          <w:rtl/>
        </w:rPr>
        <w:t>ی</w:t>
      </w:r>
      <w:r w:rsidRPr="003440A8">
        <w:rPr>
          <w:rStyle w:val="Char"/>
          <w:rFonts w:eastAsia="SimSun" w:hint="cs"/>
          <w:rtl/>
        </w:rPr>
        <w:t>ه</w:t>
      </w:r>
      <w:r w:rsidR="00DD6D16">
        <w:rPr>
          <w:rStyle w:val="Char"/>
          <w:rFonts w:eastAsia="SimSun" w:hint="cs"/>
          <w:rtl/>
        </w:rPr>
        <w:t xml:space="preserve"> </w:t>
      </w:r>
      <w:r w:rsidR="00DD6D16">
        <w:rPr>
          <w:rStyle w:val="Char"/>
          <w:rFonts w:ascii="Traditional Arabic" w:eastAsia="SimSun" w:hAnsi="Traditional Arabic" w:cs="Traditional Arabic"/>
          <w:rtl/>
        </w:rPr>
        <w:t>﴿</w:t>
      </w:r>
      <w:r w:rsidR="00DD6D16" w:rsidRPr="00DA5061">
        <w:rPr>
          <w:rStyle w:val="Char5"/>
          <w:rFonts w:eastAsia="SimSun" w:hint="cs"/>
          <w:rtl/>
        </w:rPr>
        <w:t>يَٰٓأَيُّهَا</w:t>
      </w:r>
      <w:r w:rsidR="00DD6D16" w:rsidRPr="00DA5061">
        <w:rPr>
          <w:rStyle w:val="Char5"/>
          <w:rFonts w:eastAsia="SimSun"/>
          <w:rtl/>
        </w:rPr>
        <w:t xml:space="preserve"> </w:t>
      </w:r>
      <w:r w:rsidR="00DD6D16" w:rsidRPr="00DA5061">
        <w:rPr>
          <w:rStyle w:val="Char5"/>
          <w:rFonts w:eastAsia="SimSun" w:hint="cs"/>
          <w:rtl/>
        </w:rPr>
        <w:t>ٱلَّذِينَ</w:t>
      </w:r>
      <w:r w:rsidR="00DD6D16" w:rsidRPr="00DA5061">
        <w:rPr>
          <w:rStyle w:val="Char5"/>
          <w:rFonts w:eastAsia="SimSun"/>
          <w:rtl/>
        </w:rPr>
        <w:t xml:space="preserve"> ءَامَنُوٓاْ أَوۡفُواْ بِ</w:t>
      </w:r>
      <w:r w:rsidR="00DD6D16" w:rsidRPr="00DA5061">
        <w:rPr>
          <w:rStyle w:val="Char5"/>
          <w:rFonts w:eastAsia="SimSun" w:hint="cs"/>
          <w:rtl/>
        </w:rPr>
        <w:t>ٱلۡعُقُودِۚ</w:t>
      </w:r>
      <w:r w:rsidR="00DD6D16">
        <w:rPr>
          <w:rStyle w:val="Char"/>
          <w:rFonts w:ascii="Traditional Arabic" w:eastAsia="SimSun" w:hAnsi="Traditional Arabic" w:cs="Traditional Arabic"/>
          <w:rtl/>
        </w:rPr>
        <w:t>﴾</w:t>
      </w:r>
      <w:r w:rsidR="008E3FF7" w:rsidRPr="003440A8">
        <w:rPr>
          <w:rStyle w:val="Char"/>
          <w:rFonts w:eastAsia="SimSun" w:hint="cs"/>
          <w:rtl/>
        </w:rPr>
        <w:t xml:space="preserve"> </w:t>
      </w:r>
      <w:r w:rsidR="008E3FF7" w:rsidRPr="004E7FAD">
        <w:rPr>
          <w:rStyle w:val="Char3"/>
          <w:rFonts w:hint="cs"/>
          <w:rtl/>
        </w:rPr>
        <w:t>[</w:t>
      </w:r>
      <w:r w:rsidR="004E7FAD">
        <w:rPr>
          <w:rStyle w:val="Char3"/>
          <w:rFonts w:hint="cs"/>
          <w:rtl/>
        </w:rPr>
        <w:t>ال</w:t>
      </w:r>
      <w:r w:rsidR="008E3FF7" w:rsidRPr="004E7FAD">
        <w:rPr>
          <w:rStyle w:val="Char3"/>
          <w:rFonts w:hint="cs"/>
          <w:rtl/>
        </w:rPr>
        <w:t>مائد</w:t>
      </w:r>
      <w:r w:rsidR="004E7FAD">
        <w:rPr>
          <w:rStyle w:val="Char3"/>
          <w:rFonts w:hint="cs"/>
          <w:rtl/>
        </w:rPr>
        <w:t>ة</w:t>
      </w:r>
      <w:r w:rsidR="008E3FF7" w:rsidRPr="004E7FAD">
        <w:rPr>
          <w:rStyle w:val="Char3"/>
          <w:rFonts w:hint="cs"/>
          <w:rtl/>
        </w:rPr>
        <w:t>: 1]</w:t>
      </w:r>
      <w:r w:rsidR="004402A3">
        <w:rPr>
          <w:rStyle w:val="Char"/>
          <w:rFonts w:eastAsia="SimSun" w:hint="cs"/>
          <w:rtl/>
        </w:rPr>
        <w:t xml:space="preserve"> می‌</w:t>
      </w:r>
      <w:r w:rsidRPr="003440A8">
        <w:rPr>
          <w:rStyle w:val="Char"/>
          <w:rFonts w:eastAsia="SimSun" w:hint="cs"/>
          <w:rtl/>
        </w:rPr>
        <w:t>باشد زجاج گو</w:t>
      </w:r>
      <w:r w:rsidR="00FD4FB6" w:rsidRPr="003440A8">
        <w:rPr>
          <w:rStyle w:val="Char"/>
          <w:rFonts w:eastAsia="SimSun" w:hint="cs"/>
          <w:rtl/>
        </w:rPr>
        <w:t>ی</w:t>
      </w:r>
      <w:r w:rsidRPr="003440A8">
        <w:rPr>
          <w:rStyle w:val="Char"/>
          <w:rFonts w:eastAsia="SimSun" w:hint="cs"/>
          <w:rtl/>
        </w:rPr>
        <w:t>د</w:t>
      </w:r>
      <w:r w:rsidR="008E3FF7" w:rsidRPr="003440A8">
        <w:rPr>
          <w:rStyle w:val="Char"/>
          <w:rFonts w:eastAsia="SimSun" w:hint="cs"/>
          <w:rtl/>
        </w:rPr>
        <w:t>:</w:t>
      </w:r>
      <w:r w:rsidRPr="003440A8">
        <w:rPr>
          <w:rStyle w:val="Char"/>
          <w:rFonts w:eastAsia="SimSun" w:hint="cs"/>
          <w:rtl/>
        </w:rPr>
        <w:t xml:space="preserve"> معن</w:t>
      </w:r>
      <w:r w:rsidR="00FD4FB6" w:rsidRPr="003440A8">
        <w:rPr>
          <w:rStyle w:val="Char"/>
          <w:rFonts w:eastAsia="SimSun" w:hint="cs"/>
          <w:rtl/>
        </w:rPr>
        <w:t>ی</w:t>
      </w:r>
      <w:r w:rsidRPr="003440A8">
        <w:rPr>
          <w:rStyle w:val="Char"/>
          <w:rFonts w:eastAsia="SimSun" w:hint="cs"/>
          <w:rtl/>
        </w:rPr>
        <w:t xml:space="preserve"> آن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در عهد و پ</w:t>
      </w:r>
      <w:r w:rsidR="00FD4FB6" w:rsidRPr="003440A8">
        <w:rPr>
          <w:rStyle w:val="Char"/>
          <w:rFonts w:eastAsia="SimSun" w:hint="cs"/>
          <w:rtl/>
        </w:rPr>
        <w:t>ی</w:t>
      </w:r>
      <w:r w:rsidRPr="003440A8">
        <w:rPr>
          <w:rStyle w:val="Char"/>
          <w:rFonts w:eastAsia="SimSun" w:hint="cs"/>
          <w:rtl/>
        </w:rPr>
        <w:t>مان خداوند را بر خود و عهد و پ</w:t>
      </w:r>
      <w:r w:rsidR="00FD4FB6" w:rsidRPr="003440A8">
        <w:rPr>
          <w:rStyle w:val="Char"/>
          <w:rFonts w:eastAsia="SimSun" w:hint="cs"/>
          <w:rtl/>
        </w:rPr>
        <w:t>ی</w:t>
      </w:r>
      <w:r w:rsidRPr="003440A8">
        <w:rPr>
          <w:rStyle w:val="Char"/>
          <w:rFonts w:eastAsia="SimSun" w:hint="cs"/>
          <w:rtl/>
        </w:rPr>
        <w:t>مان همد</w:t>
      </w:r>
      <w:r w:rsidR="00FD4FB6" w:rsidRPr="003440A8">
        <w:rPr>
          <w:rStyle w:val="Char"/>
          <w:rFonts w:eastAsia="SimSun" w:hint="cs"/>
          <w:rtl/>
        </w:rPr>
        <w:t>ی</w:t>
      </w:r>
      <w:r w:rsidRPr="003440A8">
        <w:rPr>
          <w:rStyle w:val="Char"/>
          <w:rFonts w:eastAsia="SimSun" w:hint="cs"/>
          <w:rtl/>
        </w:rPr>
        <w:t>گر رعا</w:t>
      </w:r>
      <w:r w:rsidR="00FD4FB6" w:rsidRPr="003440A8">
        <w:rPr>
          <w:rStyle w:val="Char"/>
          <w:rFonts w:eastAsia="SimSun" w:hint="cs"/>
          <w:rtl/>
        </w:rPr>
        <w:t>ی</w:t>
      </w:r>
      <w:r w:rsidRPr="003440A8">
        <w:rPr>
          <w:rStyle w:val="Char"/>
          <w:rFonts w:eastAsia="SimSun" w:hint="cs"/>
          <w:rtl/>
        </w:rPr>
        <w:t xml:space="preserve">ت و به آن وفا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و ا</w:t>
      </w:r>
      <w:r w:rsidR="00FD4FB6" w:rsidRPr="003440A8">
        <w:rPr>
          <w:rStyle w:val="Char"/>
          <w:rFonts w:eastAsia="SimSun" w:hint="cs"/>
          <w:rtl/>
        </w:rPr>
        <w:t>ی</w:t>
      </w:r>
      <w:r w:rsidRPr="003440A8">
        <w:rPr>
          <w:rStyle w:val="Char"/>
          <w:rFonts w:eastAsia="SimSun" w:hint="cs"/>
          <w:rtl/>
        </w:rPr>
        <w:t>ن امر به قول</w:t>
      </w:r>
      <w:r w:rsidR="00FD4FB6" w:rsidRPr="003440A8">
        <w:rPr>
          <w:rStyle w:val="Char"/>
          <w:rFonts w:eastAsia="SimSun" w:hint="cs"/>
          <w:rtl/>
        </w:rPr>
        <w:t>ی</w:t>
      </w:r>
      <w:r w:rsidRPr="003440A8">
        <w:rPr>
          <w:rStyle w:val="Char"/>
          <w:rFonts w:eastAsia="SimSun" w:hint="cs"/>
          <w:rtl/>
        </w:rPr>
        <w:t xml:space="preserve"> راجع به عموم و به آن دلالت دارد، چنان</w:t>
      </w:r>
      <w:r w:rsidR="00FD4FB6" w:rsidRPr="003440A8">
        <w:rPr>
          <w:rStyle w:val="Char"/>
          <w:rFonts w:eastAsia="SimSun" w:hint="cs"/>
          <w:rtl/>
        </w:rPr>
        <w:t>ک</w:t>
      </w:r>
      <w:r w:rsidRPr="003440A8">
        <w:rPr>
          <w:rStyle w:val="Char"/>
          <w:rFonts w:eastAsia="SimSun" w:hint="cs"/>
          <w:rtl/>
        </w:rPr>
        <w:t>ه رسول الله</w:t>
      </w:r>
      <w:r w:rsidR="008E3FF7">
        <w:rPr>
          <w:rFonts w:cs="CTraditional Arabic" w:hint="cs"/>
          <w:sz w:val="28"/>
          <w:szCs w:val="28"/>
          <w:rtl/>
        </w:rPr>
        <w:t>ص</w:t>
      </w:r>
      <w:r w:rsidR="008E3FF7" w:rsidRPr="003440A8">
        <w:rPr>
          <w:rStyle w:val="Char"/>
          <w:rFonts w:eastAsia="SimSun" w:hint="cs"/>
          <w:rtl/>
        </w:rPr>
        <w:t xml:space="preserve"> </w:t>
      </w:r>
      <w:r w:rsidRPr="003440A8">
        <w:rPr>
          <w:rStyle w:val="Char"/>
          <w:rFonts w:eastAsia="SimSun" w:hint="cs"/>
          <w:rtl/>
        </w:rPr>
        <w:t>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فرما</w:t>
      </w:r>
      <w:r w:rsidR="00FD4FB6" w:rsidRPr="003440A8">
        <w:rPr>
          <w:rStyle w:val="Char"/>
          <w:rFonts w:eastAsia="SimSun" w:hint="cs"/>
          <w:rtl/>
        </w:rPr>
        <w:t>ی</w:t>
      </w:r>
      <w:r w:rsidRPr="003440A8">
        <w:rPr>
          <w:rStyle w:val="Char"/>
          <w:rFonts w:eastAsia="SimSun" w:hint="cs"/>
          <w:rtl/>
        </w:rPr>
        <w:t>د:</w:t>
      </w:r>
      <w:r w:rsidR="008E3FF7" w:rsidRPr="003440A8">
        <w:rPr>
          <w:rStyle w:val="Char"/>
          <w:rFonts w:eastAsia="SimSun" w:hint="cs"/>
          <w:rtl/>
        </w:rPr>
        <w:t xml:space="preserve"> </w:t>
      </w:r>
      <w:r w:rsidR="008E3FF7" w:rsidRPr="004E7FAD">
        <w:rPr>
          <w:rStyle w:val="Char1"/>
          <w:rFonts w:hint="cs"/>
          <w:rtl/>
        </w:rPr>
        <w:t>«</w:t>
      </w:r>
      <w:r w:rsidR="00721252" w:rsidRPr="004E7FAD">
        <w:rPr>
          <w:rStyle w:val="Char1"/>
          <w:rtl/>
        </w:rPr>
        <w:t>مَنْ عَمِلَ عَمَل</w:t>
      </w:r>
      <w:r w:rsidRPr="004E7FAD">
        <w:rPr>
          <w:rStyle w:val="Char1"/>
          <w:rtl/>
        </w:rPr>
        <w:t>ا</w:t>
      </w:r>
      <w:r w:rsidR="00721252" w:rsidRPr="004E7FAD">
        <w:rPr>
          <w:rStyle w:val="Char1"/>
          <w:rFonts w:hint="cs"/>
          <w:rtl/>
        </w:rPr>
        <w:t>ً</w:t>
      </w:r>
      <w:r w:rsidRPr="004E7FAD">
        <w:rPr>
          <w:rStyle w:val="Char1"/>
          <w:rtl/>
        </w:rPr>
        <w:t xml:space="preserve"> لَيْسَ عَلَيْهِ أَمْرُنَا فَهُوَ رَدّ</w:t>
      </w:r>
      <w:r w:rsidR="008E3FF7" w:rsidRPr="004E7FAD">
        <w:rPr>
          <w:rStyle w:val="Char1"/>
          <w:rFonts w:hint="cs"/>
          <w:rtl/>
        </w:rPr>
        <w:t>»</w:t>
      </w:r>
      <w:r w:rsidR="008E3FF7" w:rsidRPr="003440A8">
        <w:rPr>
          <w:rStyle w:val="Char"/>
          <w:rFonts w:eastAsia="SimSun" w:hint="cs"/>
          <w:rtl/>
        </w:rPr>
        <w:t xml:space="preserve"> </w:t>
      </w:r>
      <w:r w:rsidR="008E3FF7">
        <w:rPr>
          <w:rFonts w:cs="CTraditional Arabic" w:hint="cs"/>
          <w:sz w:val="28"/>
          <w:szCs w:val="28"/>
          <w:rtl/>
        </w:rPr>
        <w:t>«</w:t>
      </w:r>
      <w:r w:rsidRPr="003440A8">
        <w:rPr>
          <w:rStyle w:val="Char"/>
          <w:rFonts w:eastAsia="SimSun" w:hint="cs"/>
          <w:rtl/>
        </w:rPr>
        <w:t>هر</w:t>
      </w:r>
      <w:r w:rsidR="00FD4FB6" w:rsidRPr="003440A8">
        <w:rPr>
          <w:rStyle w:val="Char"/>
          <w:rFonts w:eastAsia="SimSun" w:hint="cs"/>
          <w:rtl/>
        </w:rPr>
        <w:t>ک</w:t>
      </w:r>
      <w:r w:rsidRPr="003440A8">
        <w:rPr>
          <w:rStyle w:val="Char"/>
          <w:rFonts w:eastAsia="SimSun" w:hint="cs"/>
          <w:rtl/>
        </w:rPr>
        <w:t xml:space="preserve">س </w:t>
      </w:r>
      <w:r w:rsidR="00FD4FB6" w:rsidRPr="003440A8">
        <w:rPr>
          <w:rStyle w:val="Char"/>
          <w:rFonts w:eastAsia="SimSun" w:hint="cs"/>
          <w:rtl/>
        </w:rPr>
        <w:t>ک</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را انجام دهد و دستور ما بر آن نباشد آن </w:t>
      </w:r>
      <w:r w:rsidR="00FD4FB6" w:rsidRPr="003440A8">
        <w:rPr>
          <w:rStyle w:val="Char"/>
          <w:rFonts w:eastAsia="SimSun" w:hint="cs"/>
          <w:rtl/>
        </w:rPr>
        <w:t>ک</w:t>
      </w:r>
      <w:r w:rsidRPr="003440A8">
        <w:rPr>
          <w:rStyle w:val="Char"/>
          <w:rFonts w:eastAsia="SimSun" w:hint="cs"/>
          <w:rtl/>
        </w:rPr>
        <w:t>ار مردود است</w:t>
      </w:r>
      <w:r w:rsidR="008E3FF7">
        <w:rPr>
          <w:rFonts w:cs="CTraditional Arabic" w:hint="cs"/>
          <w:sz w:val="28"/>
          <w:szCs w:val="28"/>
          <w:rtl/>
        </w:rPr>
        <w:t>»</w:t>
      </w:r>
      <w:r w:rsidR="008E3FF7" w:rsidRPr="003440A8">
        <w:rPr>
          <w:rStyle w:val="Char"/>
          <w:rFonts w:eastAsia="SimSun" w:hint="cs"/>
          <w:rtl/>
        </w:rPr>
        <w:t>.</w:t>
      </w:r>
      <w:r w:rsidRPr="003440A8">
        <w:rPr>
          <w:rStyle w:val="Char"/>
          <w:rFonts w:eastAsia="SimSun" w:hint="cs"/>
          <w:rtl/>
        </w:rPr>
        <w:t xml:space="preserve"> ابن اسحاق با</w:t>
      </w:r>
      <w:r w:rsidR="007B5E26" w:rsidRPr="003440A8">
        <w:rPr>
          <w:rStyle w:val="Char"/>
          <w:rFonts w:eastAsia="SimSun" w:hint="cs"/>
          <w:rtl/>
        </w:rPr>
        <w:t>ز</w:t>
      </w:r>
      <w:r w:rsidRPr="003440A8">
        <w:rPr>
          <w:rStyle w:val="Char"/>
          <w:rFonts w:eastAsia="SimSun" w:hint="cs"/>
          <w:rtl/>
        </w:rPr>
        <w:t>گو م</w:t>
      </w:r>
      <w:r w:rsidR="00FD4FB6" w:rsidRPr="003440A8">
        <w:rPr>
          <w:rStyle w:val="Char"/>
          <w:rFonts w:eastAsia="SimSun" w:hint="cs"/>
          <w:rtl/>
        </w:rPr>
        <w:t>ی</w:t>
      </w:r>
      <w:r w:rsidR="008E3FF7"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ند </w:t>
      </w:r>
      <w:r w:rsidR="00FD4FB6" w:rsidRPr="003440A8">
        <w:rPr>
          <w:rStyle w:val="Char"/>
          <w:rFonts w:eastAsia="SimSun" w:hint="cs"/>
          <w:rtl/>
        </w:rPr>
        <w:t>ک</w:t>
      </w:r>
      <w:r w:rsidRPr="003440A8">
        <w:rPr>
          <w:rStyle w:val="Char"/>
          <w:rFonts w:eastAsia="SimSun" w:hint="cs"/>
          <w:rtl/>
        </w:rPr>
        <w:t>ه افراد</w:t>
      </w:r>
      <w:r w:rsidR="00FD4FB6" w:rsidRPr="003440A8">
        <w:rPr>
          <w:rStyle w:val="Char"/>
          <w:rFonts w:eastAsia="SimSun" w:hint="cs"/>
          <w:rtl/>
        </w:rPr>
        <w:t>ی</w:t>
      </w:r>
      <w:r w:rsidRPr="003440A8">
        <w:rPr>
          <w:rStyle w:val="Char"/>
          <w:rFonts w:eastAsia="SimSun" w:hint="cs"/>
          <w:rtl/>
        </w:rPr>
        <w:t xml:space="preserve"> از قبا</w:t>
      </w:r>
      <w:r w:rsidR="00FD4FB6" w:rsidRPr="003440A8">
        <w:rPr>
          <w:rStyle w:val="Char"/>
          <w:rFonts w:eastAsia="SimSun" w:hint="cs"/>
          <w:rtl/>
        </w:rPr>
        <w:t>ی</w:t>
      </w:r>
      <w:r w:rsidRPr="003440A8">
        <w:rPr>
          <w:rStyle w:val="Char"/>
          <w:rFonts w:eastAsia="SimSun" w:hint="cs"/>
          <w:rtl/>
        </w:rPr>
        <w:t>ل قر</w:t>
      </w:r>
      <w:r w:rsidR="00FD4FB6" w:rsidRPr="003440A8">
        <w:rPr>
          <w:rStyle w:val="Char"/>
          <w:rFonts w:eastAsia="SimSun" w:hint="cs"/>
          <w:rtl/>
        </w:rPr>
        <w:t>ی</w:t>
      </w:r>
      <w:r w:rsidRPr="003440A8">
        <w:rPr>
          <w:rStyle w:val="Char"/>
          <w:rFonts w:eastAsia="SimSun" w:hint="cs"/>
          <w:rtl/>
        </w:rPr>
        <w:t>ش در منزل عبدالله بن جدعان به خاطر بزرگوار</w:t>
      </w:r>
      <w:r w:rsidR="00FD4FB6" w:rsidRPr="003440A8">
        <w:rPr>
          <w:rStyle w:val="Char"/>
          <w:rFonts w:eastAsia="SimSun" w:hint="cs"/>
          <w:rtl/>
        </w:rPr>
        <w:t>ی</w:t>
      </w:r>
      <w:r w:rsidRPr="003440A8">
        <w:rPr>
          <w:rStyle w:val="Char"/>
          <w:rFonts w:eastAsia="SimSun" w:hint="cs"/>
          <w:rtl/>
        </w:rPr>
        <w:t xml:space="preserve"> و نسب او جمع شدند عهد و پ</w:t>
      </w:r>
      <w:r w:rsidR="00FD4FB6" w:rsidRPr="003440A8">
        <w:rPr>
          <w:rStyle w:val="Char"/>
          <w:rFonts w:eastAsia="SimSun" w:hint="cs"/>
          <w:rtl/>
        </w:rPr>
        <w:t>ی</w:t>
      </w:r>
      <w:r w:rsidRPr="003440A8">
        <w:rPr>
          <w:rStyle w:val="Char"/>
          <w:rFonts w:eastAsia="SimSun" w:hint="cs"/>
          <w:rtl/>
        </w:rPr>
        <w:t>مان بستند هرگاه مظلوم</w:t>
      </w:r>
      <w:r w:rsidR="00FD4FB6" w:rsidRPr="003440A8">
        <w:rPr>
          <w:rStyle w:val="Char"/>
          <w:rFonts w:eastAsia="SimSun" w:hint="cs"/>
          <w:rtl/>
        </w:rPr>
        <w:t>ی</w:t>
      </w:r>
      <w:r w:rsidRPr="003440A8">
        <w:rPr>
          <w:rStyle w:val="Char"/>
          <w:rFonts w:eastAsia="SimSun" w:hint="cs"/>
          <w:rtl/>
        </w:rPr>
        <w:t xml:space="preserve"> را در م</w:t>
      </w:r>
      <w:r w:rsidR="00FD4FB6" w:rsidRPr="003440A8">
        <w:rPr>
          <w:rStyle w:val="Char"/>
          <w:rFonts w:eastAsia="SimSun" w:hint="cs"/>
          <w:rtl/>
        </w:rPr>
        <w:t>ک</w:t>
      </w:r>
      <w:r w:rsidRPr="003440A8">
        <w:rPr>
          <w:rStyle w:val="Char"/>
          <w:rFonts w:eastAsia="SimSun" w:hint="cs"/>
          <w:rtl/>
        </w:rPr>
        <w:t xml:space="preserve">ه </w:t>
      </w:r>
      <w:r w:rsidR="00FD4FB6" w:rsidRPr="003440A8">
        <w:rPr>
          <w:rStyle w:val="Char"/>
          <w:rFonts w:eastAsia="SimSun" w:hint="cs"/>
          <w:rtl/>
        </w:rPr>
        <w:t>ی</w:t>
      </w:r>
      <w:r w:rsidRPr="003440A8">
        <w:rPr>
          <w:rStyle w:val="Char"/>
          <w:rFonts w:eastAsia="SimSun" w:hint="cs"/>
          <w:rtl/>
        </w:rPr>
        <w:t xml:space="preserve">افتند از اقوام باشد </w:t>
      </w:r>
      <w:r w:rsidR="00FD4FB6" w:rsidRPr="003440A8">
        <w:rPr>
          <w:rStyle w:val="Char"/>
          <w:rFonts w:eastAsia="SimSun" w:hint="cs"/>
          <w:rtl/>
        </w:rPr>
        <w:t>ی</w:t>
      </w:r>
      <w:r w:rsidRPr="003440A8">
        <w:rPr>
          <w:rStyle w:val="Char"/>
          <w:rFonts w:eastAsia="SimSun" w:hint="cs"/>
          <w:rtl/>
        </w:rPr>
        <w:t>ا د</w:t>
      </w:r>
      <w:r w:rsidR="00FD4FB6" w:rsidRPr="003440A8">
        <w:rPr>
          <w:rStyle w:val="Char"/>
          <w:rFonts w:eastAsia="SimSun" w:hint="cs"/>
          <w:rtl/>
        </w:rPr>
        <w:t>ی</w:t>
      </w:r>
      <w:r w:rsidRPr="003440A8">
        <w:rPr>
          <w:rStyle w:val="Char"/>
          <w:rFonts w:eastAsia="SimSun" w:hint="cs"/>
          <w:rtl/>
        </w:rPr>
        <w:t>گران او را حما</w:t>
      </w:r>
      <w:r w:rsidR="00FD4FB6" w:rsidRPr="003440A8">
        <w:rPr>
          <w:rStyle w:val="Char"/>
          <w:rFonts w:eastAsia="SimSun" w:hint="cs"/>
          <w:rtl/>
        </w:rPr>
        <w:t>ی</w:t>
      </w:r>
      <w:r w:rsidRPr="003440A8">
        <w:rPr>
          <w:rStyle w:val="Char"/>
          <w:rFonts w:eastAsia="SimSun" w:hint="cs"/>
          <w:rtl/>
        </w:rPr>
        <w:t xml:space="preserve">ت </w:t>
      </w:r>
      <w:r w:rsidR="00FD4FB6" w:rsidRPr="003440A8">
        <w:rPr>
          <w:rStyle w:val="Char"/>
          <w:rFonts w:eastAsia="SimSun" w:hint="cs"/>
          <w:rtl/>
        </w:rPr>
        <w:t>ک</w:t>
      </w:r>
      <w:r w:rsidRPr="003440A8">
        <w:rPr>
          <w:rStyle w:val="Char"/>
          <w:rFonts w:eastAsia="SimSun" w:hint="cs"/>
          <w:rtl/>
        </w:rPr>
        <w:t>نند تا زمان</w:t>
      </w:r>
      <w:r w:rsidR="00FD4FB6" w:rsidRPr="003440A8">
        <w:rPr>
          <w:rStyle w:val="Char"/>
          <w:rFonts w:eastAsia="SimSun" w:hint="cs"/>
          <w:rtl/>
        </w:rPr>
        <w:t>یک</w:t>
      </w:r>
      <w:r w:rsidRPr="003440A8">
        <w:rPr>
          <w:rStyle w:val="Char"/>
          <w:rFonts w:eastAsia="SimSun" w:hint="cs"/>
          <w:rtl/>
        </w:rPr>
        <w:t>ه ظلم از او برطرف گردد، قر</w:t>
      </w:r>
      <w:r w:rsidR="00FD4FB6" w:rsidRPr="003440A8">
        <w:rPr>
          <w:rStyle w:val="Char"/>
          <w:rFonts w:eastAsia="SimSun" w:hint="cs"/>
          <w:rtl/>
        </w:rPr>
        <w:t>ی</w:t>
      </w:r>
      <w:r w:rsidRPr="003440A8">
        <w:rPr>
          <w:rStyle w:val="Char"/>
          <w:rFonts w:eastAsia="SimSun" w:hint="cs"/>
          <w:rtl/>
        </w:rPr>
        <w:t>ش آن را پ</w:t>
      </w:r>
      <w:r w:rsidR="00FD4FB6" w:rsidRPr="003440A8">
        <w:rPr>
          <w:rStyle w:val="Char"/>
          <w:rFonts w:eastAsia="SimSun" w:hint="cs"/>
          <w:rtl/>
        </w:rPr>
        <w:t>ی</w:t>
      </w:r>
      <w:r w:rsidRPr="003440A8">
        <w:rPr>
          <w:rStyle w:val="Char"/>
          <w:rFonts w:eastAsia="SimSun" w:hint="cs"/>
          <w:rtl/>
        </w:rPr>
        <w:t>مان جوانمردان</w:t>
      </w:r>
      <w:r w:rsidR="008E3FF7" w:rsidRPr="003440A8">
        <w:rPr>
          <w:rStyle w:val="Char"/>
          <w:rFonts w:eastAsia="SimSun" w:hint="cs"/>
          <w:rtl/>
        </w:rPr>
        <w:t xml:space="preserve"> </w:t>
      </w:r>
      <w:r w:rsidR="008E3FF7">
        <w:rPr>
          <w:rFonts w:cs="CTraditional Arabic" w:hint="cs"/>
          <w:sz w:val="28"/>
          <w:szCs w:val="28"/>
          <w:rtl/>
        </w:rPr>
        <w:t>«</w:t>
      </w:r>
      <w:r w:rsidR="007F6856" w:rsidRPr="003440A8">
        <w:rPr>
          <w:rStyle w:val="Char"/>
          <w:rFonts w:eastAsia="SimSun" w:hint="cs"/>
          <w:rtl/>
        </w:rPr>
        <w:t>حل</w:t>
      </w:r>
      <w:r w:rsidRPr="003440A8">
        <w:rPr>
          <w:rStyle w:val="Char"/>
          <w:rFonts w:eastAsia="SimSun" w:hint="cs"/>
          <w:rtl/>
        </w:rPr>
        <w:t>ف الفضول</w:t>
      </w:r>
      <w:r w:rsidR="008E3FF7">
        <w:rPr>
          <w:rFonts w:cs="CTraditional Arabic" w:hint="cs"/>
          <w:sz w:val="28"/>
          <w:szCs w:val="28"/>
          <w:rtl/>
        </w:rPr>
        <w:t>»</w:t>
      </w:r>
      <w:r w:rsidRPr="003440A8">
        <w:rPr>
          <w:rStyle w:val="Char"/>
          <w:rFonts w:eastAsia="SimSun" w:hint="cs"/>
          <w:rtl/>
        </w:rPr>
        <w:t xml:space="preserve"> نام</w:t>
      </w:r>
      <w:r w:rsidR="00FD4FB6" w:rsidRPr="003440A8">
        <w:rPr>
          <w:rStyle w:val="Char"/>
          <w:rFonts w:eastAsia="SimSun" w:hint="cs"/>
          <w:rtl/>
        </w:rPr>
        <w:t>ی</w:t>
      </w:r>
      <w:r w:rsidRPr="003440A8">
        <w:rPr>
          <w:rStyle w:val="Char"/>
          <w:rFonts w:eastAsia="SimSun" w:hint="cs"/>
          <w:rtl/>
        </w:rPr>
        <w:t>دند و ا</w:t>
      </w:r>
      <w:r w:rsidR="00FD4FB6" w:rsidRPr="003440A8">
        <w:rPr>
          <w:rStyle w:val="Char"/>
          <w:rFonts w:eastAsia="SimSun" w:hint="cs"/>
          <w:rtl/>
        </w:rPr>
        <w:t>ی</w:t>
      </w:r>
      <w:r w:rsidRPr="003440A8">
        <w:rPr>
          <w:rStyle w:val="Char"/>
          <w:rFonts w:eastAsia="SimSun" w:hint="cs"/>
          <w:rtl/>
        </w:rPr>
        <w:t>ن همان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رسول الله</w:t>
      </w:r>
      <w:r w:rsidR="008E3FF7" w:rsidRPr="003440A8">
        <w:rPr>
          <w:rStyle w:val="Char"/>
          <w:rFonts w:eastAsia="SimSun" w:hint="cs"/>
          <w:rtl/>
        </w:rPr>
        <w:t xml:space="preserve"> </w:t>
      </w:r>
      <w:r w:rsidR="008E3FF7">
        <w:rPr>
          <w:rFonts w:cs="CTraditional Arabic" w:hint="cs"/>
          <w:sz w:val="28"/>
          <w:szCs w:val="28"/>
          <w:rtl/>
        </w:rPr>
        <w:t>ص</w:t>
      </w:r>
      <w:r w:rsidR="008E3FF7" w:rsidRPr="003440A8">
        <w:rPr>
          <w:rStyle w:val="Char"/>
          <w:rFonts w:eastAsia="SimSun" w:hint="cs"/>
          <w:rtl/>
        </w:rPr>
        <w:t xml:space="preserve"> </w:t>
      </w:r>
      <w:r w:rsidRPr="003440A8">
        <w:rPr>
          <w:rStyle w:val="Char"/>
          <w:rFonts w:eastAsia="SimSun" w:hint="cs"/>
          <w:rtl/>
        </w:rPr>
        <w:t>در موردش م</w:t>
      </w:r>
      <w:r w:rsidR="00FD4FB6" w:rsidRPr="003440A8">
        <w:rPr>
          <w:rStyle w:val="Char"/>
          <w:rFonts w:eastAsia="SimSun" w:hint="cs"/>
          <w:rtl/>
        </w:rPr>
        <w:t>ی</w:t>
      </w:r>
      <w:r w:rsidR="008E3FF7" w:rsidRPr="003440A8">
        <w:rPr>
          <w:rStyle w:val="Char"/>
          <w:rFonts w:eastAsia="SimSun" w:hint="cs"/>
          <w:rtl/>
        </w:rPr>
        <w:t>‌</w:t>
      </w:r>
      <w:r w:rsidRPr="003440A8">
        <w:rPr>
          <w:rStyle w:val="Char"/>
          <w:rFonts w:eastAsia="SimSun" w:hint="cs"/>
          <w:rtl/>
        </w:rPr>
        <w:t>فرما</w:t>
      </w:r>
      <w:r w:rsidR="00FD4FB6" w:rsidRPr="003440A8">
        <w:rPr>
          <w:rStyle w:val="Char"/>
          <w:rFonts w:eastAsia="SimSun" w:hint="cs"/>
          <w:rtl/>
        </w:rPr>
        <w:t>ی</w:t>
      </w:r>
      <w:r w:rsidRPr="003440A8">
        <w:rPr>
          <w:rStyle w:val="Char"/>
          <w:rFonts w:eastAsia="SimSun" w:hint="cs"/>
          <w:rtl/>
        </w:rPr>
        <w:t>د:</w:t>
      </w:r>
      <w:r w:rsidR="008E3FF7" w:rsidRPr="003440A8">
        <w:rPr>
          <w:rStyle w:val="Char"/>
          <w:rFonts w:eastAsia="SimSun" w:hint="cs"/>
          <w:rtl/>
        </w:rPr>
        <w:t xml:space="preserve"> </w:t>
      </w:r>
      <w:r w:rsidR="008E3FF7" w:rsidRPr="00FA1B6E">
        <w:rPr>
          <w:rStyle w:val="Char1"/>
          <w:rFonts w:hint="cs"/>
          <w:rtl/>
        </w:rPr>
        <w:t>«</w:t>
      </w:r>
      <w:r w:rsidR="00D35302" w:rsidRPr="00FA1B6E">
        <w:rPr>
          <w:rStyle w:val="Char1"/>
          <w:rtl/>
        </w:rPr>
        <w:t>لَقَدْ شَهِدْتُ فِى دَارِ عَبْدِ اللَّهِ بْنِ جُدْعَانَ حِلْفًا مَا أُحِبُّ أَنَّ لِى بِهِ حُمْرَ النَّعَمِ وَلَوِ أُدْعَى بِهِ فِى الإِسْلاَمِ لأَجَبْتُ</w:t>
      </w:r>
      <w:r w:rsidR="008E3FF7" w:rsidRPr="00FA1B6E">
        <w:rPr>
          <w:rStyle w:val="Char1"/>
          <w:rFonts w:hint="cs"/>
          <w:rtl/>
        </w:rPr>
        <w:t>»</w:t>
      </w:r>
      <w:r w:rsidR="008E3FF7" w:rsidRPr="003440A8">
        <w:rPr>
          <w:rStyle w:val="Char"/>
          <w:rFonts w:eastAsia="SimSun" w:hint="cs"/>
          <w:rtl/>
        </w:rPr>
        <w:t xml:space="preserve"> </w:t>
      </w:r>
      <w:r w:rsidR="00D35302">
        <w:rPr>
          <w:rFonts w:cs="CTraditional Arabic" w:hint="cs"/>
          <w:sz w:val="28"/>
          <w:szCs w:val="28"/>
          <w:rtl/>
        </w:rPr>
        <w:t>«</w:t>
      </w:r>
      <w:r w:rsidR="003E2E38" w:rsidRPr="003440A8">
        <w:rPr>
          <w:rStyle w:val="Char"/>
          <w:rFonts w:eastAsia="SimSun" w:hint="cs"/>
          <w:rtl/>
        </w:rPr>
        <w:t>در منزل عبدالله بن جدعان پ</w:t>
      </w:r>
      <w:r w:rsidR="00FD4FB6" w:rsidRPr="003440A8">
        <w:rPr>
          <w:rStyle w:val="Char"/>
          <w:rFonts w:eastAsia="SimSun" w:hint="cs"/>
          <w:rtl/>
        </w:rPr>
        <w:t>ی</w:t>
      </w:r>
      <w:r w:rsidR="003E2E38" w:rsidRPr="003440A8">
        <w:rPr>
          <w:rStyle w:val="Char"/>
          <w:rFonts w:eastAsia="SimSun" w:hint="cs"/>
          <w:rtl/>
        </w:rPr>
        <w:t>مان</w:t>
      </w:r>
      <w:r w:rsidR="00FD4FB6" w:rsidRPr="003440A8">
        <w:rPr>
          <w:rStyle w:val="Char"/>
          <w:rFonts w:eastAsia="SimSun" w:hint="cs"/>
          <w:rtl/>
        </w:rPr>
        <w:t>ی</w:t>
      </w:r>
      <w:r w:rsidR="003E2E38" w:rsidRPr="003440A8">
        <w:rPr>
          <w:rStyle w:val="Char"/>
          <w:rFonts w:eastAsia="SimSun" w:hint="cs"/>
          <w:rtl/>
        </w:rPr>
        <w:t xml:space="preserve"> را بستم </w:t>
      </w:r>
      <w:r w:rsidR="00FD4FB6" w:rsidRPr="003440A8">
        <w:rPr>
          <w:rStyle w:val="Char"/>
          <w:rFonts w:eastAsia="SimSun" w:hint="cs"/>
          <w:rtl/>
        </w:rPr>
        <w:t>ک</w:t>
      </w:r>
      <w:r w:rsidR="003E2E38" w:rsidRPr="003440A8">
        <w:rPr>
          <w:rStyle w:val="Char"/>
          <w:rFonts w:eastAsia="SimSun" w:hint="cs"/>
          <w:rtl/>
        </w:rPr>
        <w:t>ه برا</w:t>
      </w:r>
      <w:r w:rsidR="00FD4FB6" w:rsidRPr="003440A8">
        <w:rPr>
          <w:rStyle w:val="Char"/>
          <w:rFonts w:eastAsia="SimSun" w:hint="cs"/>
          <w:rtl/>
        </w:rPr>
        <w:t>ی</w:t>
      </w:r>
      <w:r w:rsidR="003E2E38" w:rsidRPr="003440A8">
        <w:rPr>
          <w:rStyle w:val="Char"/>
          <w:rFonts w:eastAsia="SimSun" w:hint="cs"/>
          <w:rtl/>
        </w:rPr>
        <w:t>م از شتران سرخ مو</w:t>
      </w:r>
      <w:r w:rsidR="00FD4FB6" w:rsidRPr="003440A8">
        <w:rPr>
          <w:rStyle w:val="Char"/>
          <w:rFonts w:eastAsia="SimSun" w:hint="cs"/>
          <w:rtl/>
        </w:rPr>
        <w:t>ی</w:t>
      </w:r>
      <w:r w:rsidR="003E2E38" w:rsidRPr="003440A8">
        <w:rPr>
          <w:rStyle w:val="Char"/>
          <w:rFonts w:eastAsia="SimSun" w:hint="cs"/>
          <w:rtl/>
        </w:rPr>
        <w:t xml:space="preserve"> بهتر و محبوبتر بود در صورت</w:t>
      </w:r>
      <w:r w:rsidR="00FD4FB6" w:rsidRPr="003440A8">
        <w:rPr>
          <w:rStyle w:val="Char"/>
          <w:rFonts w:eastAsia="SimSun" w:hint="cs"/>
          <w:rtl/>
        </w:rPr>
        <w:t>ی</w:t>
      </w:r>
      <w:r w:rsidR="003E2E38" w:rsidRPr="003440A8">
        <w:rPr>
          <w:rStyle w:val="Char"/>
          <w:rFonts w:eastAsia="SimSun" w:hint="cs"/>
          <w:rtl/>
        </w:rPr>
        <w:t xml:space="preserve"> </w:t>
      </w:r>
      <w:r w:rsidR="00FD4FB6" w:rsidRPr="003440A8">
        <w:rPr>
          <w:rStyle w:val="Char"/>
          <w:rFonts w:eastAsia="SimSun" w:hint="cs"/>
          <w:rtl/>
        </w:rPr>
        <w:t>ک</w:t>
      </w:r>
      <w:r w:rsidR="003E2E38" w:rsidRPr="003440A8">
        <w:rPr>
          <w:rStyle w:val="Char"/>
          <w:rFonts w:eastAsia="SimSun" w:hint="cs"/>
          <w:rtl/>
        </w:rPr>
        <w:t xml:space="preserve">ه </w:t>
      </w:r>
      <w:r w:rsidR="00FD4FB6" w:rsidRPr="003440A8">
        <w:rPr>
          <w:rStyle w:val="Char"/>
          <w:rFonts w:eastAsia="SimSun" w:hint="cs"/>
          <w:rtl/>
        </w:rPr>
        <w:t>ک</w:t>
      </w:r>
      <w:r w:rsidR="003E2E38" w:rsidRPr="003440A8">
        <w:rPr>
          <w:rStyle w:val="Char"/>
          <w:rFonts w:eastAsia="SimSun" w:hint="cs"/>
          <w:rtl/>
        </w:rPr>
        <w:t>س</w:t>
      </w:r>
      <w:r w:rsidR="00FD4FB6" w:rsidRPr="003440A8">
        <w:rPr>
          <w:rStyle w:val="Char"/>
          <w:rFonts w:eastAsia="SimSun" w:hint="cs"/>
          <w:rtl/>
        </w:rPr>
        <w:t>ی</w:t>
      </w:r>
      <w:r w:rsidR="003E2E38" w:rsidRPr="003440A8">
        <w:rPr>
          <w:rStyle w:val="Char"/>
          <w:rFonts w:eastAsia="SimSun" w:hint="cs"/>
          <w:rtl/>
        </w:rPr>
        <w:t xml:space="preserve"> در دوران اسلام</w:t>
      </w:r>
      <w:r w:rsidR="00FD4FB6" w:rsidRPr="003440A8">
        <w:rPr>
          <w:rStyle w:val="Char"/>
          <w:rFonts w:eastAsia="SimSun" w:hint="cs"/>
          <w:rtl/>
        </w:rPr>
        <w:t>ی</w:t>
      </w:r>
      <w:r w:rsidR="003E2E38" w:rsidRPr="003440A8">
        <w:rPr>
          <w:rStyle w:val="Char"/>
          <w:rFonts w:eastAsia="SimSun" w:hint="cs"/>
          <w:rtl/>
        </w:rPr>
        <w:t xml:space="preserve"> ن</w:t>
      </w:r>
      <w:r w:rsidR="00FD4FB6" w:rsidRPr="003440A8">
        <w:rPr>
          <w:rStyle w:val="Char"/>
          <w:rFonts w:eastAsia="SimSun" w:hint="cs"/>
          <w:rtl/>
        </w:rPr>
        <w:t>ی</w:t>
      </w:r>
      <w:r w:rsidR="003E2E38" w:rsidRPr="003440A8">
        <w:rPr>
          <w:rStyle w:val="Char"/>
          <w:rFonts w:eastAsia="SimSun" w:hint="cs"/>
          <w:rtl/>
        </w:rPr>
        <w:t>ز مرا به رعا</w:t>
      </w:r>
      <w:r w:rsidR="00FD4FB6" w:rsidRPr="003440A8">
        <w:rPr>
          <w:rStyle w:val="Char"/>
          <w:rFonts w:eastAsia="SimSun" w:hint="cs"/>
          <w:rtl/>
        </w:rPr>
        <w:t>ی</w:t>
      </w:r>
      <w:r w:rsidR="003E2E38" w:rsidRPr="003440A8">
        <w:rPr>
          <w:rStyle w:val="Char"/>
          <w:rFonts w:eastAsia="SimSun" w:hint="cs"/>
          <w:rtl/>
        </w:rPr>
        <w:t>ت آن فرا خواند دعوتش را پاسخ م</w:t>
      </w:r>
      <w:r w:rsidR="00FD4FB6" w:rsidRPr="003440A8">
        <w:rPr>
          <w:rStyle w:val="Char"/>
          <w:rFonts w:eastAsia="SimSun" w:hint="cs"/>
          <w:rtl/>
        </w:rPr>
        <w:t>ی</w:t>
      </w:r>
      <w:r w:rsidR="00D35302" w:rsidRPr="003440A8">
        <w:rPr>
          <w:rStyle w:val="Char"/>
          <w:rFonts w:eastAsia="SimSun" w:hint="cs"/>
          <w:rtl/>
        </w:rPr>
        <w:t>‌</w:t>
      </w:r>
      <w:r w:rsidR="003E2E38" w:rsidRPr="003440A8">
        <w:rPr>
          <w:rStyle w:val="Char"/>
          <w:rFonts w:eastAsia="SimSun" w:hint="cs"/>
          <w:rtl/>
        </w:rPr>
        <w:t>گو</w:t>
      </w:r>
      <w:r w:rsidR="00FD4FB6" w:rsidRPr="003440A8">
        <w:rPr>
          <w:rStyle w:val="Char"/>
          <w:rFonts w:eastAsia="SimSun" w:hint="cs"/>
          <w:rtl/>
        </w:rPr>
        <w:t>ی</w:t>
      </w:r>
      <w:r w:rsidR="003E2E38" w:rsidRPr="003440A8">
        <w:rPr>
          <w:rStyle w:val="Char"/>
          <w:rFonts w:eastAsia="SimSun" w:hint="cs"/>
          <w:rtl/>
        </w:rPr>
        <w:t>م</w:t>
      </w:r>
      <w:r w:rsidR="00D35302">
        <w:rPr>
          <w:rFonts w:cs="CTraditional Arabic" w:hint="cs"/>
          <w:sz w:val="28"/>
          <w:szCs w:val="28"/>
          <w:rtl/>
        </w:rPr>
        <w:t>»</w:t>
      </w:r>
      <w:r w:rsidR="003E2E38" w:rsidRPr="003440A8">
        <w:rPr>
          <w:rStyle w:val="Char"/>
          <w:rFonts w:eastAsia="SimSun" w:hint="cs"/>
          <w:rtl/>
        </w:rPr>
        <w:t>. ا</w:t>
      </w:r>
      <w:r w:rsidR="00FD4FB6" w:rsidRPr="003440A8">
        <w:rPr>
          <w:rStyle w:val="Char"/>
          <w:rFonts w:eastAsia="SimSun" w:hint="cs"/>
          <w:rtl/>
        </w:rPr>
        <w:t>ی</w:t>
      </w:r>
      <w:r w:rsidR="003E2E38" w:rsidRPr="003440A8">
        <w:rPr>
          <w:rStyle w:val="Char"/>
          <w:rFonts w:eastAsia="SimSun" w:hint="cs"/>
          <w:rtl/>
        </w:rPr>
        <w:t>ن پ</w:t>
      </w:r>
      <w:r w:rsidR="00FD4FB6" w:rsidRPr="003440A8">
        <w:rPr>
          <w:rStyle w:val="Char"/>
          <w:rFonts w:eastAsia="SimSun" w:hint="cs"/>
          <w:rtl/>
        </w:rPr>
        <w:t>ی</w:t>
      </w:r>
      <w:r w:rsidR="003E2E38" w:rsidRPr="003440A8">
        <w:rPr>
          <w:rStyle w:val="Char"/>
          <w:rFonts w:eastAsia="SimSun" w:hint="cs"/>
          <w:rtl/>
        </w:rPr>
        <w:t>مان همان معن</w:t>
      </w:r>
      <w:r w:rsidR="00FD4FB6" w:rsidRPr="003440A8">
        <w:rPr>
          <w:rStyle w:val="Char"/>
          <w:rFonts w:eastAsia="SimSun" w:hint="cs"/>
          <w:rtl/>
        </w:rPr>
        <w:t>ی</w:t>
      </w:r>
      <w:r w:rsidR="003E2E38" w:rsidRPr="003440A8">
        <w:rPr>
          <w:rStyle w:val="Char"/>
          <w:rFonts w:eastAsia="SimSun" w:hint="cs"/>
          <w:rtl/>
        </w:rPr>
        <w:t xml:space="preserve"> قصد شده در ا</w:t>
      </w:r>
      <w:r w:rsidR="00FD4FB6" w:rsidRPr="003440A8">
        <w:rPr>
          <w:rStyle w:val="Char"/>
          <w:rFonts w:eastAsia="SimSun" w:hint="cs"/>
          <w:rtl/>
        </w:rPr>
        <w:t>ی</w:t>
      </w:r>
      <w:r w:rsidR="003E2E38" w:rsidRPr="003440A8">
        <w:rPr>
          <w:rStyle w:val="Char"/>
          <w:rFonts w:eastAsia="SimSun" w:hint="cs"/>
          <w:rtl/>
        </w:rPr>
        <w:t>ن فرموده رسول الله</w:t>
      </w:r>
      <w:r w:rsidR="00D35302" w:rsidRPr="003440A8">
        <w:rPr>
          <w:rStyle w:val="Char"/>
          <w:rFonts w:eastAsia="SimSun" w:hint="cs"/>
          <w:rtl/>
        </w:rPr>
        <w:t xml:space="preserve"> </w:t>
      </w:r>
      <w:r w:rsidR="00D35302">
        <w:rPr>
          <w:rFonts w:cs="CTraditional Arabic" w:hint="cs"/>
          <w:sz w:val="28"/>
          <w:szCs w:val="28"/>
          <w:rtl/>
        </w:rPr>
        <w:t>ص</w:t>
      </w:r>
      <w:r w:rsidR="00D35302" w:rsidRPr="003440A8">
        <w:rPr>
          <w:rStyle w:val="Char"/>
          <w:rFonts w:eastAsia="SimSun" w:hint="cs"/>
          <w:rtl/>
        </w:rPr>
        <w:t xml:space="preserve"> </w:t>
      </w:r>
      <w:r w:rsidR="003E2E38" w:rsidRPr="003440A8">
        <w:rPr>
          <w:rStyle w:val="Char"/>
          <w:rFonts w:eastAsia="SimSun" w:hint="cs"/>
          <w:rtl/>
        </w:rPr>
        <w:t>م</w:t>
      </w:r>
      <w:r w:rsidR="00FD4FB6" w:rsidRPr="003440A8">
        <w:rPr>
          <w:rStyle w:val="Char"/>
          <w:rFonts w:eastAsia="SimSun" w:hint="cs"/>
          <w:rtl/>
        </w:rPr>
        <w:t>ی</w:t>
      </w:r>
      <w:r w:rsidR="00D35302" w:rsidRPr="003440A8">
        <w:rPr>
          <w:rStyle w:val="Char"/>
          <w:rFonts w:eastAsia="SimSun" w:hint="cs"/>
          <w:rtl/>
        </w:rPr>
        <w:t>‌</w:t>
      </w:r>
      <w:r w:rsidR="003E2E38" w:rsidRPr="003440A8">
        <w:rPr>
          <w:rStyle w:val="Char"/>
          <w:rFonts w:eastAsia="SimSun" w:hint="cs"/>
          <w:rtl/>
        </w:rPr>
        <w:t xml:space="preserve">باشد آنجا </w:t>
      </w:r>
      <w:r w:rsidR="00FD4FB6" w:rsidRPr="003440A8">
        <w:rPr>
          <w:rStyle w:val="Char"/>
          <w:rFonts w:eastAsia="SimSun" w:hint="cs"/>
          <w:rtl/>
        </w:rPr>
        <w:t>ک</w:t>
      </w:r>
      <w:r w:rsidR="003E2E38" w:rsidRPr="003440A8">
        <w:rPr>
          <w:rStyle w:val="Char"/>
          <w:rFonts w:eastAsia="SimSun" w:hint="cs"/>
          <w:rtl/>
        </w:rPr>
        <w:t>ه م</w:t>
      </w:r>
      <w:r w:rsidR="00FD4FB6" w:rsidRPr="003440A8">
        <w:rPr>
          <w:rStyle w:val="Char"/>
          <w:rFonts w:eastAsia="SimSun" w:hint="cs"/>
          <w:rtl/>
        </w:rPr>
        <w:t>ی</w:t>
      </w:r>
      <w:r w:rsidR="00D35302" w:rsidRPr="003440A8">
        <w:rPr>
          <w:rStyle w:val="Char"/>
          <w:rFonts w:eastAsia="SimSun" w:hint="cs"/>
          <w:rtl/>
        </w:rPr>
        <w:t>‌</w:t>
      </w:r>
      <w:r w:rsidR="003E2E38" w:rsidRPr="003440A8">
        <w:rPr>
          <w:rStyle w:val="Char"/>
          <w:rFonts w:eastAsia="SimSun" w:hint="cs"/>
          <w:rtl/>
        </w:rPr>
        <w:t>فرما</w:t>
      </w:r>
      <w:r w:rsidR="00FD4FB6" w:rsidRPr="003440A8">
        <w:rPr>
          <w:rStyle w:val="Char"/>
          <w:rFonts w:eastAsia="SimSun" w:hint="cs"/>
          <w:rtl/>
        </w:rPr>
        <w:t>ی</w:t>
      </w:r>
      <w:r w:rsidR="003E2E38" w:rsidRPr="003440A8">
        <w:rPr>
          <w:rStyle w:val="Char"/>
          <w:rFonts w:eastAsia="SimSun" w:hint="cs"/>
          <w:rtl/>
        </w:rPr>
        <w:t>د:</w:t>
      </w:r>
      <w:r w:rsidR="00D35302" w:rsidRPr="003440A8">
        <w:rPr>
          <w:rStyle w:val="Char"/>
          <w:rFonts w:eastAsia="SimSun" w:hint="cs"/>
          <w:rtl/>
        </w:rPr>
        <w:t xml:space="preserve"> </w:t>
      </w:r>
      <w:r w:rsidR="00D35302" w:rsidRPr="00FA1B6E">
        <w:rPr>
          <w:rStyle w:val="Char1"/>
          <w:rFonts w:hint="cs"/>
          <w:rtl/>
        </w:rPr>
        <w:t>«</w:t>
      </w:r>
      <w:r w:rsidR="003E2E38" w:rsidRPr="00FA1B6E">
        <w:rPr>
          <w:rStyle w:val="Char1"/>
          <w:rtl/>
        </w:rPr>
        <w:t xml:space="preserve">وَأَيُّمَا حِلْفٍ كَانَ فِي الْجَاهِلِيَّةِ </w:t>
      </w:r>
      <w:r w:rsidR="00721252" w:rsidRPr="00FA1B6E">
        <w:rPr>
          <w:rStyle w:val="Char1"/>
          <w:rtl/>
        </w:rPr>
        <w:t>لَمْ يَزِدْهُ الْإِسْلَامُ إِل</w:t>
      </w:r>
      <w:r w:rsidR="003E2E38" w:rsidRPr="00FA1B6E">
        <w:rPr>
          <w:rStyle w:val="Char1"/>
          <w:rtl/>
        </w:rPr>
        <w:t>ا</w:t>
      </w:r>
      <w:r w:rsidR="00721252" w:rsidRPr="00FA1B6E">
        <w:rPr>
          <w:rStyle w:val="Char1"/>
          <w:rFonts w:hint="cs"/>
          <w:rtl/>
        </w:rPr>
        <w:t>َّ</w:t>
      </w:r>
      <w:r w:rsidR="003E2E38" w:rsidRPr="00FA1B6E">
        <w:rPr>
          <w:rStyle w:val="Char1"/>
          <w:rtl/>
        </w:rPr>
        <w:t xml:space="preserve"> شِدَّةً</w:t>
      </w:r>
      <w:r w:rsidR="00D35302" w:rsidRPr="00FA1B6E">
        <w:rPr>
          <w:rStyle w:val="Char1"/>
          <w:rFonts w:hint="cs"/>
          <w:rtl/>
        </w:rPr>
        <w:t>»</w:t>
      </w:r>
      <w:r w:rsidR="00D35302" w:rsidRPr="003440A8">
        <w:rPr>
          <w:rStyle w:val="Char"/>
          <w:rFonts w:eastAsia="SimSun" w:hint="cs"/>
          <w:rtl/>
        </w:rPr>
        <w:t xml:space="preserve"> </w:t>
      </w:r>
      <w:r w:rsidR="00D35302">
        <w:rPr>
          <w:rFonts w:cs="CTraditional Arabic" w:hint="cs"/>
          <w:sz w:val="28"/>
          <w:szCs w:val="28"/>
          <w:rtl/>
        </w:rPr>
        <w:t>«</w:t>
      </w:r>
      <w:r w:rsidR="003E2E38" w:rsidRPr="003440A8">
        <w:rPr>
          <w:rStyle w:val="Char"/>
          <w:rFonts w:eastAsia="SimSun" w:hint="cs"/>
          <w:rtl/>
        </w:rPr>
        <w:t>هر پ</w:t>
      </w:r>
      <w:r w:rsidR="00FD4FB6" w:rsidRPr="003440A8">
        <w:rPr>
          <w:rStyle w:val="Char"/>
          <w:rFonts w:eastAsia="SimSun" w:hint="cs"/>
          <w:rtl/>
        </w:rPr>
        <w:t>ی</w:t>
      </w:r>
      <w:r w:rsidR="003E2E38" w:rsidRPr="003440A8">
        <w:rPr>
          <w:rStyle w:val="Char"/>
          <w:rFonts w:eastAsia="SimSun" w:hint="cs"/>
          <w:rtl/>
        </w:rPr>
        <w:t>مان</w:t>
      </w:r>
      <w:r w:rsidR="00FD4FB6" w:rsidRPr="003440A8">
        <w:rPr>
          <w:rStyle w:val="Char"/>
          <w:rFonts w:eastAsia="SimSun" w:hint="cs"/>
          <w:rtl/>
        </w:rPr>
        <w:t>ی</w:t>
      </w:r>
      <w:r w:rsidR="003E2E38" w:rsidRPr="003440A8">
        <w:rPr>
          <w:rStyle w:val="Char"/>
          <w:rFonts w:eastAsia="SimSun" w:hint="cs"/>
          <w:rtl/>
        </w:rPr>
        <w:t xml:space="preserve"> </w:t>
      </w:r>
      <w:r w:rsidR="00FD4FB6" w:rsidRPr="003440A8">
        <w:rPr>
          <w:rStyle w:val="Char"/>
          <w:rFonts w:eastAsia="SimSun" w:hint="cs"/>
          <w:rtl/>
        </w:rPr>
        <w:t>ک</w:t>
      </w:r>
      <w:r w:rsidR="003E2E38" w:rsidRPr="003440A8">
        <w:rPr>
          <w:rStyle w:val="Char"/>
          <w:rFonts w:eastAsia="SimSun" w:hint="cs"/>
          <w:rtl/>
        </w:rPr>
        <w:t>ه در دوران جاهل</w:t>
      </w:r>
      <w:r w:rsidR="00FD4FB6" w:rsidRPr="003440A8">
        <w:rPr>
          <w:rStyle w:val="Char"/>
          <w:rFonts w:eastAsia="SimSun" w:hint="cs"/>
          <w:rtl/>
        </w:rPr>
        <w:t>ی</w:t>
      </w:r>
      <w:r w:rsidR="003E2E38" w:rsidRPr="003440A8">
        <w:rPr>
          <w:rStyle w:val="Char"/>
          <w:rFonts w:eastAsia="SimSun" w:hint="cs"/>
          <w:rtl/>
        </w:rPr>
        <w:t>ت منعقد گشت اسلام آن را قوت بخش</w:t>
      </w:r>
      <w:r w:rsidR="00FD4FB6" w:rsidRPr="003440A8">
        <w:rPr>
          <w:rStyle w:val="Char"/>
          <w:rFonts w:eastAsia="SimSun" w:hint="cs"/>
          <w:rtl/>
        </w:rPr>
        <w:t>ی</w:t>
      </w:r>
      <w:r w:rsidR="003E2E38" w:rsidRPr="003440A8">
        <w:rPr>
          <w:rStyle w:val="Char"/>
          <w:rFonts w:eastAsia="SimSun" w:hint="cs"/>
          <w:rtl/>
        </w:rPr>
        <w:t>د</w:t>
      </w:r>
      <w:r w:rsidR="00D35302">
        <w:rPr>
          <w:rFonts w:cs="CTraditional Arabic" w:hint="cs"/>
          <w:sz w:val="28"/>
          <w:szCs w:val="28"/>
          <w:rtl/>
        </w:rPr>
        <w:t>»</w:t>
      </w:r>
      <w:r w:rsidR="00D35302" w:rsidRPr="003440A8">
        <w:rPr>
          <w:rStyle w:val="Char"/>
          <w:rFonts w:eastAsia="SimSun" w:hint="cs"/>
          <w:rtl/>
        </w:rPr>
        <w:t>.</w:t>
      </w:r>
      <w:r w:rsidR="003E2E38" w:rsidRPr="003440A8">
        <w:rPr>
          <w:rStyle w:val="Char"/>
          <w:rFonts w:eastAsia="SimSun" w:hint="cs"/>
          <w:rtl/>
        </w:rPr>
        <w:t xml:space="preserve"> ز</w:t>
      </w:r>
      <w:r w:rsidR="00FD4FB6" w:rsidRPr="003440A8">
        <w:rPr>
          <w:rStyle w:val="Char"/>
          <w:rFonts w:eastAsia="SimSun" w:hint="cs"/>
          <w:rtl/>
        </w:rPr>
        <w:t>ی</w:t>
      </w:r>
      <w:r w:rsidR="003E2E38" w:rsidRPr="003440A8">
        <w:rPr>
          <w:rStyle w:val="Char"/>
          <w:rFonts w:eastAsia="SimSun" w:hint="cs"/>
          <w:rtl/>
        </w:rPr>
        <w:t>را آن موافق با شرع بود به دل</w:t>
      </w:r>
      <w:r w:rsidR="00FD4FB6" w:rsidRPr="003440A8">
        <w:rPr>
          <w:rStyle w:val="Char"/>
          <w:rFonts w:eastAsia="SimSun" w:hint="cs"/>
          <w:rtl/>
        </w:rPr>
        <w:t>ی</w:t>
      </w:r>
      <w:r w:rsidR="003E2E38" w:rsidRPr="003440A8">
        <w:rPr>
          <w:rStyle w:val="Char"/>
          <w:rFonts w:eastAsia="SimSun" w:hint="cs"/>
          <w:rtl/>
        </w:rPr>
        <w:t>ل ا</w:t>
      </w:r>
      <w:r w:rsidR="00FD4FB6" w:rsidRPr="003440A8">
        <w:rPr>
          <w:rStyle w:val="Char"/>
          <w:rFonts w:eastAsia="SimSun" w:hint="cs"/>
          <w:rtl/>
        </w:rPr>
        <w:t>ی</w:t>
      </w:r>
      <w:r w:rsidR="003E2E38" w:rsidRPr="003440A8">
        <w:rPr>
          <w:rStyle w:val="Char"/>
          <w:rFonts w:eastAsia="SimSun" w:hint="cs"/>
          <w:rtl/>
        </w:rPr>
        <w:t>ن</w:t>
      </w:r>
      <w:r w:rsidR="00FD4FB6" w:rsidRPr="003440A8">
        <w:rPr>
          <w:rStyle w:val="Char"/>
          <w:rFonts w:eastAsia="SimSun" w:hint="cs"/>
          <w:rtl/>
        </w:rPr>
        <w:t>ک</w:t>
      </w:r>
      <w:r w:rsidR="003E2E38" w:rsidRPr="003440A8">
        <w:rPr>
          <w:rStyle w:val="Char"/>
          <w:rFonts w:eastAsia="SimSun" w:hint="cs"/>
          <w:rtl/>
        </w:rPr>
        <w:t>ه در آن دستور به حما</w:t>
      </w:r>
      <w:r w:rsidR="00FD4FB6" w:rsidRPr="003440A8">
        <w:rPr>
          <w:rStyle w:val="Char"/>
          <w:rFonts w:eastAsia="SimSun" w:hint="cs"/>
          <w:rtl/>
        </w:rPr>
        <w:t>ی</w:t>
      </w:r>
      <w:r w:rsidR="003E2E38" w:rsidRPr="003440A8">
        <w:rPr>
          <w:rStyle w:val="Char"/>
          <w:rFonts w:eastAsia="SimSun" w:hint="cs"/>
          <w:rtl/>
        </w:rPr>
        <w:t>ت از مظلوم داده م</w:t>
      </w:r>
      <w:r w:rsidR="00FD4FB6" w:rsidRPr="003440A8">
        <w:rPr>
          <w:rStyle w:val="Char"/>
          <w:rFonts w:eastAsia="SimSun" w:hint="cs"/>
          <w:rtl/>
        </w:rPr>
        <w:t>ی</w:t>
      </w:r>
      <w:r w:rsidR="00D35302" w:rsidRPr="003440A8">
        <w:rPr>
          <w:rStyle w:val="Char"/>
          <w:rFonts w:eastAsia="SimSun" w:hint="cs"/>
          <w:rtl/>
        </w:rPr>
        <w:t>‌</w:t>
      </w:r>
      <w:r w:rsidR="003E2E38" w:rsidRPr="003440A8">
        <w:rPr>
          <w:rStyle w:val="Char"/>
          <w:rFonts w:eastAsia="SimSun" w:hint="cs"/>
          <w:rtl/>
        </w:rPr>
        <w:t>شود اما عهد و پ</w:t>
      </w:r>
      <w:r w:rsidR="00FD4FB6" w:rsidRPr="003440A8">
        <w:rPr>
          <w:rStyle w:val="Char"/>
          <w:rFonts w:eastAsia="SimSun" w:hint="cs"/>
          <w:rtl/>
        </w:rPr>
        <w:t>ی</w:t>
      </w:r>
      <w:r w:rsidR="003E2E38" w:rsidRPr="003440A8">
        <w:rPr>
          <w:rStyle w:val="Char"/>
          <w:rFonts w:eastAsia="SimSun" w:hint="cs"/>
          <w:rtl/>
        </w:rPr>
        <w:t>مانها</w:t>
      </w:r>
      <w:r w:rsidR="00FD4FB6" w:rsidRPr="003440A8">
        <w:rPr>
          <w:rStyle w:val="Char"/>
          <w:rFonts w:eastAsia="SimSun" w:hint="cs"/>
          <w:rtl/>
        </w:rPr>
        <w:t>ی</w:t>
      </w:r>
      <w:r w:rsidR="003E2E38" w:rsidRPr="003440A8">
        <w:rPr>
          <w:rStyle w:val="Char"/>
          <w:rFonts w:eastAsia="SimSun" w:hint="cs"/>
          <w:rtl/>
        </w:rPr>
        <w:t xml:space="preserve"> فاسد و باطل</w:t>
      </w:r>
      <w:r w:rsidR="00FD4FB6" w:rsidRPr="003440A8">
        <w:rPr>
          <w:rStyle w:val="Char"/>
          <w:rFonts w:eastAsia="SimSun" w:hint="cs"/>
          <w:rtl/>
        </w:rPr>
        <w:t>ی</w:t>
      </w:r>
      <w:r w:rsidR="003E2E38" w:rsidRPr="003440A8">
        <w:rPr>
          <w:rStyle w:val="Char"/>
          <w:rFonts w:eastAsia="SimSun" w:hint="cs"/>
          <w:rtl/>
        </w:rPr>
        <w:t xml:space="preserve"> </w:t>
      </w:r>
      <w:r w:rsidR="00FD4FB6" w:rsidRPr="003440A8">
        <w:rPr>
          <w:rStyle w:val="Char"/>
          <w:rFonts w:eastAsia="SimSun" w:hint="cs"/>
          <w:rtl/>
        </w:rPr>
        <w:t>ک</w:t>
      </w:r>
      <w:r w:rsidR="003E2E38" w:rsidRPr="003440A8">
        <w:rPr>
          <w:rStyle w:val="Char"/>
          <w:rFonts w:eastAsia="SimSun" w:hint="cs"/>
          <w:rtl/>
        </w:rPr>
        <w:t>ه</w:t>
      </w:r>
      <w:r w:rsidR="002B5734">
        <w:rPr>
          <w:rStyle w:val="Char"/>
          <w:rFonts w:eastAsia="SimSun" w:hint="cs"/>
          <w:rtl/>
        </w:rPr>
        <w:t xml:space="preserve"> براساس </w:t>
      </w:r>
      <w:r w:rsidR="003E2E38" w:rsidRPr="003440A8">
        <w:rPr>
          <w:rStyle w:val="Char"/>
          <w:rFonts w:eastAsia="SimSun" w:hint="cs"/>
          <w:rtl/>
        </w:rPr>
        <w:t>ظلم و غارت ش</w:t>
      </w:r>
      <w:r w:rsidR="00FD4FB6" w:rsidRPr="003440A8">
        <w:rPr>
          <w:rStyle w:val="Char"/>
          <w:rFonts w:eastAsia="SimSun" w:hint="cs"/>
          <w:rtl/>
        </w:rPr>
        <w:t>ک</w:t>
      </w:r>
      <w:r w:rsidR="003E2E38" w:rsidRPr="003440A8">
        <w:rPr>
          <w:rStyle w:val="Char"/>
          <w:rFonts w:eastAsia="SimSun" w:hint="cs"/>
          <w:rtl/>
        </w:rPr>
        <w:t>ل گرفته بودند اسلام آنها را نابود و از ب</w:t>
      </w:r>
      <w:r w:rsidR="00FD4FB6" w:rsidRPr="003440A8">
        <w:rPr>
          <w:rStyle w:val="Char"/>
          <w:rFonts w:eastAsia="SimSun" w:hint="cs"/>
          <w:rtl/>
        </w:rPr>
        <w:t>ی</w:t>
      </w:r>
      <w:r w:rsidR="003E2E38" w:rsidRPr="003440A8">
        <w:rPr>
          <w:rStyle w:val="Char"/>
          <w:rFonts w:eastAsia="SimSun" w:hint="cs"/>
          <w:rtl/>
        </w:rPr>
        <w:t>ن برد، الحمد لله رب العالم</w:t>
      </w:r>
      <w:r w:rsidR="00FD4FB6" w:rsidRPr="003440A8">
        <w:rPr>
          <w:rStyle w:val="Char"/>
          <w:rFonts w:eastAsia="SimSun" w:hint="cs"/>
          <w:rtl/>
        </w:rPr>
        <w:t>ی</w:t>
      </w:r>
      <w:r w:rsidR="003E2E38" w:rsidRPr="003440A8">
        <w:rPr>
          <w:rStyle w:val="Char"/>
          <w:rFonts w:eastAsia="SimSun" w:hint="cs"/>
          <w:rtl/>
        </w:rPr>
        <w:t>ن</w:t>
      </w:r>
      <w:r w:rsidR="003E2E38" w:rsidRPr="004E7FAD">
        <w:rPr>
          <w:rStyle w:val="Char"/>
          <w:rFonts w:eastAsia="SimSun"/>
          <w:vertAlign w:val="superscript"/>
          <w:rtl/>
        </w:rPr>
        <w:footnoteReference w:id="4"/>
      </w:r>
      <w:r w:rsidR="00D35302" w:rsidRPr="003440A8">
        <w:rPr>
          <w:rStyle w:val="Char"/>
          <w:rFonts w:eastAsia="SimSun" w:hint="cs"/>
          <w:rtl/>
        </w:rPr>
        <w:t>.</w:t>
      </w:r>
    </w:p>
    <w:p w:rsidR="00333829" w:rsidRPr="003440A8" w:rsidRDefault="003E2E38" w:rsidP="008A4880">
      <w:pPr>
        <w:ind w:firstLine="284"/>
        <w:jc w:val="both"/>
        <w:rPr>
          <w:rStyle w:val="Char"/>
          <w:rFonts w:eastAsia="SimSun"/>
          <w:rtl/>
        </w:rPr>
      </w:pPr>
      <w:r w:rsidRPr="003440A8">
        <w:rPr>
          <w:rStyle w:val="Char"/>
          <w:rFonts w:eastAsia="SimSun" w:hint="cs"/>
          <w:rtl/>
        </w:rPr>
        <w:t>ابن اسحاق م</w:t>
      </w:r>
      <w:r w:rsidR="00FD4FB6" w:rsidRPr="003440A8">
        <w:rPr>
          <w:rStyle w:val="Char"/>
          <w:rFonts w:eastAsia="SimSun" w:hint="cs"/>
          <w:rtl/>
        </w:rPr>
        <w:t>ی</w:t>
      </w:r>
      <w:r w:rsidR="00D35302"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 xml:space="preserve">د: آن زمان </w:t>
      </w:r>
      <w:r w:rsidR="00FD4FB6" w:rsidRPr="003440A8">
        <w:rPr>
          <w:rStyle w:val="Char"/>
          <w:rFonts w:eastAsia="SimSun" w:hint="cs"/>
          <w:rtl/>
        </w:rPr>
        <w:t>ک</w:t>
      </w:r>
      <w:r w:rsidRPr="003440A8">
        <w:rPr>
          <w:rStyle w:val="Char"/>
          <w:rFonts w:eastAsia="SimSun" w:hint="cs"/>
          <w:rtl/>
        </w:rPr>
        <w:t>ه ول</w:t>
      </w:r>
      <w:r w:rsidR="00FD4FB6" w:rsidRPr="003440A8">
        <w:rPr>
          <w:rStyle w:val="Char"/>
          <w:rFonts w:eastAsia="SimSun" w:hint="cs"/>
          <w:rtl/>
        </w:rPr>
        <w:t>ی</w:t>
      </w:r>
      <w:r w:rsidRPr="003440A8">
        <w:rPr>
          <w:rStyle w:val="Char"/>
          <w:rFonts w:eastAsia="SimSun" w:hint="cs"/>
          <w:rtl/>
        </w:rPr>
        <w:t>د بن عتبه ام</w:t>
      </w:r>
      <w:r w:rsidR="00FD4FB6" w:rsidRPr="003440A8">
        <w:rPr>
          <w:rStyle w:val="Char"/>
          <w:rFonts w:eastAsia="SimSun" w:hint="cs"/>
          <w:rtl/>
        </w:rPr>
        <w:t>ی</w:t>
      </w:r>
      <w:r w:rsidRPr="003440A8">
        <w:rPr>
          <w:rStyle w:val="Char"/>
          <w:rFonts w:eastAsia="SimSun" w:hint="cs"/>
          <w:rtl/>
        </w:rPr>
        <w:t>ر مد</w:t>
      </w:r>
      <w:r w:rsidR="00FD4FB6" w:rsidRPr="003440A8">
        <w:rPr>
          <w:rStyle w:val="Char"/>
          <w:rFonts w:eastAsia="SimSun" w:hint="cs"/>
          <w:rtl/>
        </w:rPr>
        <w:t>ی</w:t>
      </w:r>
      <w:r w:rsidRPr="003440A8">
        <w:rPr>
          <w:rStyle w:val="Char"/>
          <w:rFonts w:eastAsia="SimSun" w:hint="cs"/>
          <w:rtl/>
        </w:rPr>
        <w:t>نه بود و مال</w:t>
      </w:r>
      <w:r w:rsidR="00FD4FB6" w:rsidRPr="003440A8">
        <w:rPr>
          <w:rStyle w:val="Char"/>
          <w:rFonts w:eastAsia="SimSun" w:hint="cs"/>
          <w:rtl/>
        </w:rPr>
        <w:t>ی</w:t>
      </w:r>
      <w:r w:rsidRPr="003440A8">
        <w:rPr>
          <w:rStyle w:val="Char"/>
          <w:rFonts w:eastAsia="SimSun" w:hint="cs"/>
          <w:rtl/>
        </w:rPr>
        <w:t xml:space="preserve"> را </w:t>
      </w:r>
      <w:r w:rsidR="00FD4FB6" w:rsidRPr="003440A8">
        <w:rPr>
          <w:rStyle w:val="Char"/>
          <w:rFonts w:eastAsia="SimSun" w:hint="cs"/>
          <w:rtl/>
        </w:rPr>
        <w:t>ک</w:t>
      </w:r>
      <w:r w:rsidRPr="003440A8">
        <w:rPr>
          <w:rStyle w:val="Char"/>
          <w:rFonts w:eastAsia="SimSun" w:hint="cs"/>
          <w:rtl/>
        </w:rPr>
        <w:t>ه متعلق به حس</w:t>
      </w:r>
      <w:r w:rsidR="00FD4FB6" w:rsidRPr="003440A8">
        <w:rPr>
          <w:rStyle w:val="Char"/>
          <w:rFonts w:eastAsia="SimSun" w:hint="cs"/>
          <w:rtl/>
        </w:rPr>
        <w:t>ی</w:t>
      </w:r>
      <w:r w:rsidRPr="003440A8">
        <w:rPr>
          <w:rStyle w:val="Char"/>
          <w:rFonts w:eastAsia="SimSun" w:hint="cs"/>
          <w:rtl/>
        </w:rPr>
        <w:t>ن بن عل</w:t>
      </w:r>
      <w:r w:rsidR="00FD4FB6" w:rsidRPr="003440A8">
        <w:rPr>
          <w:rStyle w:val="Char"/>
          <w:rFonts w:eastAsia="SimSun" w:hint="cs"/>
          <w:rtl/>
        </w:rPr>
        <w:t>ی</w:t>
      </w:r>
      <w:r w:rsidRPr="003440A8">
        <w:rPr>
          <w:rStyle w:val="Char"/>
          <w:rFonts w:eastAsia="SimSun" w:hint="cs"/>
          <w:rtl/>
        </w:rPr>
        <w:t xml:space="preserve"> بود به نفع سلطان دستور به مصادره اش داد. حس</w:t>
      </w:r>
      <w:r w:rsidR="00FD4FB6" w:rsidRPr="003440A8">
        <w:rPr>
          <w:rStyle w:val="Char"/>
          <w:rFonts w:eastAsia="SimSun" w:hint="cs"/>
          <w:rtl/>
        </w:rPr>
        <w:t>ی</w:t>
      </w:r>
      <w:r w:rsidRPr="003440A8">
        <w:rPr>
          <w:rStyle w:val="Char"/>
          <w:rFonts w:eastAsia="SimSun" w:hint="cs"/>
          <w:rtl/>
        </w:rPr>
        <w:t xml:space="preserve">ن به او گفت: سوگند به الله </w:t>
      </w:r>
      <w:r w:rsidR="00FD4FB6" w:rsidRPr="003440A8">
        <w:rPr>
          <w:rStyle w:val="Char"/>
          <w:rFonts w:eastAsia="SimSun" w:hint="cs"/>
          <w:rtl/>
        </w:rPr>
        <w:t>ی</w:t>
      </w:r>
      <w:r w:rsidRPr="003440A8">
        <w:rPr>
          <w:rStyle w:val="Char"/>
          <w:rFonts w:eastAsia="SimSun" w:hint="cs"/>
          <w:rtl/>
        </w:rPr>
        <w:t>ا انصاف را در مورد من رعا</w:t>
      </w:r>
      <w:r w:rsidR="00FD4FB6" w:rsidRPr="003440A8">
        <w:rPr>
          <w:rStyle w:val="Char"/>
          <w:rFonts w:eastAsia="SimSun" w:hint="cs"/>
          <w:rtl/>
        </w:rPr>
        <w:t>ی</w:t>
      </w:r>
      <w:r w:rsidRPr="003440A8">
        <w:rPr>
          <w:rStyle w:val="Char"/>
          <w:rFonts w:eastAsia="SimSun" w:hint="cs"/>
          <w:rtl/>
        </w:rPr>
        <w:t>ت م</w:t>
      </w:r>
      <w:r w:rsidR="00FD4FB6" w:rsidRPr="003440A8">
        <w:rPr>
          <w:rStyle w:val="Char"/>
          <w:rFonts w:eastAsia="SimSun" w:hint="cs"/>
          <w:rtl/>
        </w:rPr>
        <w:t>ی</w:t>
      </w:r>
      <w:r w:rsidR="00E97676"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ی</w:t>
      </w:r>
      <w:r w:rsidRPr="003440A8">
        <w:rPr>
          <w:rStyle w:val="Char"/>
          <w:rFonts w:eastAsia="SimSun" w:hint="cs"/>
          <w:rtl/>
        </w:rPr>
        <w:t>ا شمش</w:t>
      </w:r>
      <w:r w:rsidR="00FD4FB6" w:rsidRPr="003440A8">
        <w:rPr>
          <w:rStyle w:val="Char"/>
          <w:rFonts w:eastAsia="SimSun" w:hint="cs"/>
          <w:rtl/>
        </w:rPr>
        <w:t>ی</w:t>
      </w:r>
      <w:r w:rsidRPr="003440A8">
        <w:rPr>
          <w:rStyle w:val="Char"/>
          <w:rFonts w:eastAsia="SimSun" w:hint="cs"/>
          <w:rtl/>
        </w:rPr>
        <w:t>ر به دست گرفته و در مسجد رسول الله</w:t>
      </w:r>
      <w:r w:rsidR="00E97676" w:rsidRPr="003440A8">
        <w:rPr>
          <w:rStyle w:val="Char"/>
          <w:rFonts w:eastAsia="SimSun" w:hint="cs"/>
          <w:rtl/>
        </w:rPr>
        <w:t xml:space="preserve"> </w:t>
      </w:r>
      <w:r w:rsidR="00E97676">
        <w:rPr>
          <w:rFonts w:cs="CTraditional Arabic" w:hint="cs"/>
          <w:sz w:val="28"/>
          <w:szCs w:val="28"/>
          <w:rtl/>
        </w:rPr>
        <w:t>ص</w:t>
      </w:r>
      <w:r w:rsidR="00E97676" w:rsidRPr="003440A8">
        <w:rPr>
          <w:rStyle w:val="Char"/>
          <w:rFonts w:eastAsia="SimSun" w:hint="cs"/>
          <w:rtl/>
        </w:rPr>
        <w:t xml:space="preserve"> </w:t>
      </w:r>
      <w:r w:rsidRPr="003440A8">
        <w:rPr>
          <w:rStyle w:val="Char"/>
          <w:rFonts w:eastAsia="SimSun" w:hint="cs"/>
          <w:rtl/>
        </w:rPr>
        <w:t>برم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خ</w:t>
      </w:r>
      <w:r w:rsidR="00FD4FB6" w:rsidRPr="003440A8">
        <w:rPr>
          <w:rStyle w:val="Char"/>
          <w:rFonts w:eastAsia="SimSun" w:hint="cs"/>
          <w:rtl/>
        </w:rPr>
        <w:t>ی</w:t>
      </w:r>
      <w:r w:rsidRPr="003440A8">
        <w:rPr>
          <w:rStyle w:val="Char"/>
          <w:rFonts w:eastAsia="SimSun" w:hint="cs"/>
          <w:rtl/>
        </w:rPr>
        <w:t>زم و مردم را به پ</w:t>
      </w:r>
      <w:r w:rsidR="00FD4FB6" w:rsidRPr="003440A8">
        <w:rPr>
          <w:rStyle w:val="Char"/>
          <w:rFonts w:eastAsia="SimSun" w:hint="cs"/>
          <w:rtl/>
        </w:rPr>
        <w:t>ی</w:t>
      </w:r>
      <w:r w:rsidRPr="003440A8">
        <w:rPr>
          <w:rStyle w:val="Char"/>
          <w:rFonts w:eastAsia="SimSun" w:hint="cs"/>
          <w:rtl/>
        </w:rPr>
        <w:t>مان جوانمردان فرا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خوانم. عبدالله بن زب</w:t>
      </w:r>
      <w:r w:rsidR="00FD4FB6" w:rsidRPr="003440A8">
        <w:rPr>
          <w:rStyle w:val="Char"/>
          <w:rFonts w:eastAsia="SimSun" w:hint="cs"/>
          <w:rtl/>
        </w:rPr>
        <w:t>ی</w:t>
      </w:r>
      <w:r w:rsidRPr="003440A8">
        <w:rPr>
          <w:rStyle w:val="Char"/>
          <w:rFonts w:eastAsia="SimSun" w:hint="cs"/>
          <w:rtl/>
        </w:rPr>
        <w:t>ر گفت: من هم به الله سوگند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 xml:space="preserve">خورم اگر مرا دعوت </w:t>
      </w:r>
      <w:r w:rsidR="00FD4FB6" w:rsidRPr="003440A8">
        <w:rPr>
          <w:rStyle w:val="Char"/>
          <w:rFonts w:eastAsia="SimSun" w:hint="cs"/>
          <w:rtl/>
        </w:rPr>
        <w:t>ک</w:t>
      </w:r>
      <w:r w:rsidRPr="003440A8">
        <w:rPr>
          <w:rStyle w:val="Char"/>
          <w:rFonts w:eastAsia="SimSun" w:hint="cs"/>
          <w:rtl/>
        </w:rPr>
        <w:t>ند شمش</w:t>
      </w:r>
      <w:r w:rsidR="00FD4FB6" w:rsidRPr="003440A8">
        <w:rPr>
          <w:rStyle w:val="Char"/>
          <w:rFonts w:eastAsia="SimSun" w:hint="cs"/>
          <w:rtl/>
        </w:rPr>
        <w:t>ی</w:t>
      </w:r>
      <w:r w:rsidRPr="003440A8">
        <w:rPr>
          <w:rStyle w:val="Char"/>
          <w:rFonts w:eastAsia="SimSun" w:hint="cs"/>
          <w:rtl/>
        </w:rPr>
        <w:t>ر به دست گرفته و همراه او ق</w:t>
      </w:r>
      <w:r w:rsidR="00FD4FB6" w:rsidRPr="003440A8">
        <w:rPr>
          <w:rStyle w:val="Char"/>
          <w:rFonts w:eastAsia="SimSun" w:hint="cs"/>
          <w:rtl/>
        </w:rPr>
        <w:t>ی</w:t>
      </w:r>
      <w:r w:rsidRPr="003440A8">
        <w:rPr>
          <w:rStyle w:val="Char"/>
          <w:rFonts w:eastAsia="SimSun" w:hint="cs"/>
          <w:rtl/>
        </w:rPr>
        <w:t>ام م</w:t>
      </w:r>
      <w:r w:rsidR="00FD4FB6" w:rsidRPr="003440A8">
        <w:rPr>
          <w:rStyle w:val="Char"/>
          <w:rFonts w:eastAsia="SimSun" w:hint="cs"/>
          <w:rtl/>
        </w:rPr>
        <w:t>ی</w:t>
      </w:r>
      <w:r w:rsidR="00E97676"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نم تا به حقش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 xml:space="preserve">رسد </w:t>
      </w:r>
      <w:r w:rsidR="00FD4FB6" w:rsidRPr="003440A8">
        <w:rPr>
          <w:rStyle w:val="Char"/>
          <w:rFonts w:eastAsia="SimSun" w:hint="cs"/>
          <w:rtl/>
        </w:rPr>
        <w:t>ی</w:t>
      </w:r>
      <w:r w:rsidRPr="003440A8">
        <w:rPr>
          <w:rStyle w:val="Char"/>
          <w:rFonts w:eastAsia="SimSun" w:hint="cs"/>
          <w:rtl/>
        </w:rPr>
        <w:t>ا همگ</w:t>
      </w:r>
      <w:r w:rsidR="00FD4FB6" w:rsidRPr="003440A8">
        <w:rPr>
          <w:rStyle w:val="Char"/>
          <w:rFonts w:eastAsia="SimSun" w:hint="cs"/>
          <w:rtl/>
        </w:rPr>
        <w:t>ی</w:t>
      </w:r>
      <w:r w:rsidRPr="003440A8">
        <w:rPr>
          <w:rStyle w:val="Char"/>
          <w:rFonts w:eastAsia="SimSun" w:hint="cs"/>
          <w:rtl/>
        </w:rPr>
        <w:t xml:space="preserve"> در آن </w:t>
      </w:r>
      <w:r w:rsidR="00FD4FB6" w:rsidRPr="003440A8">
        <w:rPr>
          <w:rStyle w:val="Char"/>
          <w:rFonts w:eastAsia="SimSun" w:hint="cs"/>
          <w:rtl/>
        </w:rPr>
        <w:t>ک</w:t>
      </w:r>
      <w:r w:rsidRPr="003440A8">
        <w:rPr>
          <w:rStyle w:val="Char"/>
          <w:rFonts w:eastAsia="SimSun" w:hint="cs"/>
          <w:rtl/>
        </w:rPr>
        <w:t>شته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شو</w:t>
      </w:r>
      <w:r w:rsidR="00FD4FB6" w:rsidRPr="003440A8">
        <w:rPr>
          <w:rStyle w:val="Char"/>
          <w:rFonts w:eastAsia="SimSun" w:hint="cs"/>
          <w:rtl/>
        </w:rPr>
        <w:t>ی</w:t>
      </w:r>
      <w:r w:rsidRPr="003440A8">
        <w:rPr>
          <w:rStyle w:val="Char"/>
          <w:rFonts w:eastAsia="SimSun" w:hint="cs"/>
          <w:rtl/>
        </w:rPr>
        <w:t>م. جر</w:t>
      </w:r>
      <w:r w:rsidR="00FD4FB6" w:rsidRPr="003440A8">
        <w:rPr>
          <w:rStyle w:val="Char"/>
          <w:rFonts w:eastAsia="SimSun" w:hint="cs"/>
          <w:rtl/>
        </w:rPr>
        <w:t>ی</w:t>
      </w:r>
      <w:r w:rsidRPr="003440A8">
        <w:rPr>
          <w:rStyle w:val="Char"/>
          <w:rFonts w:eastAsia="SimSun" w:hint="cs"/>
          <w:rtl/>
        </w:rPr>
        <w:t xml:space="preserve">ان به </w:t>
      </w:r>
      <w:r w:rsidR="00333829" w:rsidRPr="003440A8">
        <w:rPr>
          <w:rStyle w:val="Char"/>
          <w:rFonts w:eastAsia="SimSun" w:hint="cs"/>
          <w:rtl/>
        </w:rPr>
        <w:t>مسور بن مخرمه رس</w:t>
      </w:r>
      <w:r w:rsidR="00FD4FB6" w:rsidRPr="003440A8">
        <w:rPr>
          <w:rStyle w:val="Char"/>
          <w:rFonts w:eastAsia="SimSun" w:hint="cs"/>
          <w:rtl/>
        </w:rPr>
        <w:t>ی</w:t>
      </w:r>
      <w:r w:rsidR="00333829" w:rsidRPr="003440A8">
        <w:rPr>
          <w:rStyle w:val="Char"/>
          <w:rFonts w:eastAsia="SimSun" w:hint="cs"/>
          <w:rtl/>
        </w:rPr>
        <w:t>د ا</w:t>
      </w:r>
      <w:r w:rsidR="00FD4FB6" w:rsidRPr="003440A8">
        <w:rPr>
          <w:rStyle w:val="Char"/>
          <w:rFonts w:eastAsia="SimSun" w:hint="cs"/>
          <w:rtl/>
        </w:rPr>
        <w:t>ی</w:t>
      </w:r>
      <w:r w:rsidR="00333829" w:rsidRPr="003440A8">
        <w:rPr>
          <w:rStyle w:val="Char"/>
          <w:rFonts w:eastAsia="SimSun" w:hint="cs"/>
          <w:rtl/>
        </w:rPr>
        <w:t>شان ن</w:t>
      </w:r>
      <w:r w:rsidR="00FD4FB6" w:rsidRPr="003440A8">
        <w:rPr>
          <w:rStyle w:val="Char"/>
          <w:rFonts w:eastAsia="SimSun" w:hint="cs"/>
          <w:rtl/>
        </w:rPr>
        <w:t>ی</w:t>
      </w:r>
      <w:r w:rsidR="00333829" w:rsidRPr="003440A8">
        <w:rPr>
          <w:rStyle w:val="Char"/>
          <w:rFonts w:eastAsia="SimSun" w:hint="cs"/>
          <w:rtl/>
        </w:rPr>
        <w:t>ز همانند آن سخنان را ب</w:t>
      </w:r>
      <w:r w:rsidR="00FD4FB6" w:rsidRPr="003440A8">
        <w:rPr>
          <w:rStyle w:val="Char"/>
          <w:rFonts w:eastAsia="SimSun" w:hint="cs"/>
          <w:rtl/>
        </w:rPr>
        <w:t>ی</w:t>
      </w:r>
      <w:r w:rsidR="00333829" w:rsidRPr="003440A8">
        <w:rPr>
          <w:rStyle w:val="Char"/>
          <w:rFonts w:eastAsia="SimSun" w:hint="cs"/>
          <w:rtl/>
        </w:rPr>
        <w:t>ان داشت. عبدالرحمن بن عثمان بن عب</w:t>
      </w:r>
      <w:r w:rsidR="00FD4FB6" w:rsidRPr="003440A8">
        <w:rPr>
          <w:rStyle w:val="Char"/>
          <w:rFonts w:eastAsia="SimSun" w:hint="cs"/>
          <w:rtl/>
        </w:rPr>
        <w:t>ی</w:t>
      </w:r>
      <w:r w:rsidR="00333829" w:rsidRPr="003440A8">
        <w:rPr>
          <w:rStyle w:val="Char"/>
          <w:rFonts w:eastAsia="SimSun" w:hint="cs"/>
          <w:rtl/>
        </w:rPr>
        <w:t>دالله تم</w:t>
      </w:r>
      <w:r w:rsidR="00FD4FB6" w:rsidRPr="003440A8">
        <w:rPr>
          <w:rStyle w:val="Char"/>
          <w:rFonts w:eastAsia="SimSun" w:hint="cs"/>
          <w:rtl/>
        </w:rPr>
        <w:t>ی</w:t>
      </w:r>
      <w:r w:rsidR="00333829" w:rsidRPr="003440A8">
        <w:rPr>
          <w:rStyle w:val="Char"/>
          <w:rFonts w:eastAsia="SimSun" w:hint="cs"/>
          <w:rtl/>
        </w:rPr>
        <w:t>م</w:t>
      </w:r>
      <w:r w:rsidR="00FD4FB6" w:rsidRPr="003440A8">
        <w:rPr>
          <w:rStyle w:val="Char"/>
          <w:rFonts w:eastAsia="SimSun" w:hint="cs"/>
          <w:rtl/>
        </w:rPr>
        <w:t>ی</w:t>
      </w:r>
      <w:r w:rsidR="00333829" w:rsidRPr="003440A8">
        <w:rPr>
          <w:rStyle w:val="Char"/>
          <w:rFonts w:eastAsia="SimSun" w:hint="cs"/>
          <w:rtl/>
        </w:rPr>
        <w:t xml:space="preserve"> ن</w:t>
      </w:r>
      <w:r w:rsidR="00FD4FB6" w:rsidRPr="003440A8">
        <w:rPr>
          <w:rStyle w:val="Char"/>
          <w:rFonts w:eastAsia="SimSun" w:hint="cs"/>
          <w:rtl/>
        </w:rPr>
        <w:t>ی</w:t>
      </w:r>
      <w:r w:rsidR="00333829" w:rsidRPr="003440A8">
        <w:rPr>
          <w:rStyle w:val="Char"/>
          <w:rFonts w:eastAsia="SimSun" w:hint="cs"/>
          <w:rtl/>
        </w:rPr>
        <w:t>ز وقت</w:t>
      </w:r>
      <w:r w:rsidR="00FD4FB6" w:rsidRPr="003440A8">
        <w:rPr>
          <w:rStyle w:val="Char"/>
          <w:rFonts w:eastAsia="SimSun" w:hint="cs"/>
          <w:rtl/>
        </w:rPr>
        <w:t>ی</w:t>
      </w:r>
      <w:r w:rsidR="00333829" w:rsidRPr="003440A8">
        <w:rPr>
          <w:rStyle w:val="Char"/>
          <w:rFonts w:eastAsia="SimSun" w:hint="cs"/>
          <w:rtl/>
        </w:rPr>
        <w:t xml:space="preserve"> جر</w:t>
      </w:r>
      <w:r w:rsidR="00FD4FB6" w:rsidRPr="003440A8">
        <w:rPr>
          <w:rStyle w:val="Char"/>
          <w:rFonts w:eastAsia="SimSun" w:hint="cs"/>
          <w:rtl/>
        </w:rPr>
        <w:t>ی</w:t>
      </w:r>
      <w:r w:rsidR="00333829" w:rsidRPr="003440A8">
        <w:rPr>
          <w:rStyle w:val="Char"/>
          <w:rFonts w:eastAsia="SimSun" w:hint="cs"/>
          <w:rtl/>
        </w:rPr>
        <w:t>ان را شن</w:t>
      </w:r>
      <w:r w:rsidR="00FD4FB6" w:rsidRPr="003440A8">
        <w:rPr>
          <w:rStyle w:val="Char"/>
          <w:rFonts w:eastAsia="SimSun" w:hint="cs"/>
          <w:rtl/>
        </w:rPr>
        <w:t>ی</w:t>
      </w:r>
      <w:r w:rsidR="00333829" w:rsidRPr="003440A8">
        <w:rPr>
          <w:rStyle w:val="Char"/>
          <w:rFonts w:eastAsia="SimSun" w:hint="cs"/>
          <w:rtl/>
        </w:rPr>
        <w:t>د همان سخنان را بر زبان جار</w:t>
      </w:r>
      <w:r w:rsidR="00FD4FB6" w:rsidRPr="003440A8">
        <w:rPr>
          <w:rStyle w:val="Char"/>
          <w:rFonts w:eastAsia="SimSun" w:hint="cs"/>
          <w:rtl/>
        </w:rPr>
        <w:t>ی</w:t>
      </w:r>
      <w:r w:rsidR="00333829" w:rsidRPr="003440A8">
        <w:rPr>
          <w:rStyle w:val="Char"/>
          <w:rFonts w:eastAsia="SimSun" w:hint="cs"/>
          <w:rtl/>
        </w:rPr>
        <w:t xml:space="preserve"> </w:t>
      </w:r>
      <w:r w:rsidR="00FD4FB6" w:rsidRPr="003440A8">
        <w:rPr>
          <w:rStyle w:val="Char"/>
          <w:rFonts w:eastAsia="SimSun" w:hint="cs"/>
          <w:rtl/>
        </w:rPr>
        <w:t>ک</w:t>
      </w:r>
      <w:r w:rsidR="00333829" w:rsidRPr="003440A8">
        <w:rPr>
          <w:rStyle w:val="Char"/>
          <w:rFonts w:eastAsia="SimSun" w:hint="cs"/>
          <w:rtl/>
        </w:rPr>
        <w:t xml:space="preserve">رد و آنگاه </w:t>
      </w:r>
      <w:r w:rsidR="00FD4FB6" w:rsidRPr="003440A8">
        <w:rPr>
          <w:rStyle w:val="Char"/>
          <w:rFonts w:eastAsia="SimSun" w:hint="cs"/>
          <w:rtl/>
        </w:rPr>
        <w:t>ک</w:t>
      </w:r>
      <w:r w:rsidR="00333829" w:rsidRPr="003440A8">
        <w:rPr>
          <w:rStyle w:val="Char"/>
          <w:rFonts w:eastAsia="SimSun" w:hint="cs"/>
          <w:rtl/>
        </w:rPr>
        <w:t>ه جر</w:t>
      </w:r>
      <w:r w:rsidR="00FD4FB6" w:rsidRPr="003440A8">
        <w:rPr>
          <w:rStyle w:val="Char"/>
          <w:rFonts w:eastAsia="SimSun" w:hint="cs"/>
          <w:rtl/>
        </w:rPr>
        <w:t>ی</w:t>
      </w:r>
      <w:r w:rsidR="00333829" w:rsidRPr="003440A8">
        <w:rPr>
          <w:rStyle w:val="Char"/>
          <w:rFonts w:eastAsia="SimSun" w:hint="cs"/>
          <w:rtl/>
        </w:rPr>
        <w:t>ان به ول</w:t>
      </w:r>
      <w:r w:rsidR="00FD4FB6" w:rsidRPr="003440A8">
        <w:rPr>
          <w:rStyle w:val="Char"/>
          <w:rFonts w:eastAsia="SimSun" w:hint="cs"/>
          <w:rtl/>
        </w:rPr>
        <w:t>ی</w:t>
      </w:r>
      <w:r w:rsidR="00333829" w:rsidRPr="003440A8">
        <w:rPr>
          <w:rStyle w:val="Char"/>
          <w:rFonts w:eastAsia="SimSun" w:hint="cs"/>
          <w:rtl/>
        </w:rPr>
        <w:t>د رس</w:t>
      </w:r>
      <w:r w:rsidR="00FD4FB6" w:rsidRPr="003440A8">
        <w:rPr>
          <w:rStyle w:val="Char"/>
          <w:rFonts w:eastAsia="SimSun" w:hint="cs"/>
          <w:rtl/>
        </w:rPr>
        <w:t>ی</w:t>
      </w:r>
      <w:r w:rsidR="00333829" w:rsidRPr="003440A8">
        <w:rPr>
          <w:rStyle w:val="Char"/>
          <w:rFonts w:eastAsia="SimSun" w:hint="cs"/>
          <w:rtl/>
        </w:rPr>
        <w:t>د حقش را برگرداند.</w:t>
      </w:r>
    </w:p>
    <w:p w:rsidR="00333829" w:rsidRPr="003440A8" w:rsidRDefault="00333829" w:rsidP="008A4880">
      <w:pPr>
        <w:ind w:firstLine="284"/>
        <w:jc w:val="both"/>
        <w:rPr>
          <w:rStyle w:val="Char"/>
          <w:rFonts w:eastAsia="SimSun"/>
          <w:rtl/>
        </w:rPr>
      </w:pPr>
      <w:r w:rsidRPr="003440A8">
        <w:rPr>
          <w:rStyle w:val="Char"/>
          <w:rFonts w:eastAsia="SimSun" w:hint="cs"/>
          <w:rtl/>
        </w:rPr>
        <w:t>و از آن جمله عهد و پ</w:t>
      </w:r>
      <w:r w:rsidR="00FD4FB6" w:rsidRPr="003440A8">
        <w:rPr>
          <w:rStyle w:val="Char"/>
          <w:rFonts w:eastAsia="SimSun" w:hint="cs"/>
          <w:rtl/>
        </w:rPr>
        <w:t>ی</w:t>
      </w:r>
      <w:r w:rsidRPr="003440A8">
        <w:rPr>
          <w:rStyle w:val="Char"/>
          <w:rFonts w:eastAsia="SimSun" w:hint="cs"/>
          <w:rtl/>
        </w:rPr>
        <w:t>مان حذ</w:t>
      </w:r>
      <w:r w:rsidR="00FD4FB6" w:rsidRPr="003440A8">
        <w:rPr>
          <w:rStyle w:val="Char"/>
          <w:rFonts w:eastAsia="SimSun" w:hint="cs"/>
          <w:rtl/>
        </w:rPr>
        <w:t>ی</w:t>
      </w:r>
      <w:r w:rsidRPr="003440A8">
        <w:rPr>
          <w:rStyle w:val="Char"/>
          <w:rFonts w:eastAsia="SimSun" w:hint="cs"/>
          <w:rtl/>
        </w:rPr>
        <w:t>فه و پدرش حس</w:t>
      </w:r>
      <w:r w:rsidR="00FD4FB6" w:rsidRPr="003440A8">
        <w:rPr>
          <w:rStyle w:val="Char"/>
          <w:rFonts w:eastAsia="SimSun" w:hint="cs"/>
          <w:rtl/>
        </w:rPr>
        <w:t>ی</w:t>
      </w:r>
      <w:r w:rsidRPr="003440A8">
        <w:rPr>
          <w:rStyle w:val="Char"/>
          <w:rFonts w:eastAsia="SimSun" w:hint="cs"/>
          <w:rtl/>
        </w:rPr>
        <w:t>ل با مشر</w:t>
      </w:r>
      <w:r w:rsidR="00FD4FB6" w:rsidRPr="003440A8">
        <w:rPr>
          <w:rStyle w:val="Char"/>
          <w:rFonts w:eastAsia="SimSun" w:hint="cs"/>
          <w:rtl/>
        </w:rPr>
        <w:t>کی</w:t>
      </w:r>
      <w:r w:rsidRPr="003440A8">
        <w:rPr>
          <w:rStyle w:val="Char"/>
          <w:rFonts w:eastAsia="SimSun" w:hint="cs"/>
          <w:rtl/>
        </w:rPr>
        <w:t xml:space="preserve">ن در </w:t>
      </w:r>
      <w:r w:rsidR="00FD4FB6" w:rsidRPr="003440A8">
        <w:rPr>
          <w:rStyle w:val="Char"/>
          <w:rFonts w:eastAsia="SimSun" w:hint="cs"/>
          <w:rtl/>
        </w:rPr>
        <w:t>ک</w:t>
      </w:r>
      <w:r w:rsidRPr="003440A8">
        <w:rPr>
          <w:rStyle w:val="Char"/>
          <w:rFonts w:eastAsia="SimSun" w:hint="cs"/>
          <w:rtl/>
        </w:rPr>
        <w:t>م</w:t>
      </w:r>
      <w:r w:rsidR="00FD4FB6" w:rsidRPr="003440A8">
        <w:rPr>
          <w:rStyle w:val="Char"/>
          <w:rFonts w:eastAsia="SimSun" w:hint="cs"/>
          <w:rtl/>
        </w:rPr>
        <w:t>ک</w:t>
      </w:r>
      <w:r w:rsidRPr="003440A8">
        <w:rPr>
          <w:rStyle w:val="Char"/>
          <w:rFonts w:eastAsia="SimSun" w:hint="cs"/>
          <w:rtl/>
        </w:rPr>
        <w:t xml:space="preserve"> ن</w:t>
      </w:r>
      <w:r w:rsidR="00FD4FB6" w:rsidRPr="003440A8">
        <w:rPr>
          <w:rStyle w:val="Char"/>
          <w:rFonts w:eastAsia="SimSun" w:hint="cs"/>
          <w:rtl/>
        </w:rPr>
        <w:t>ک</w:t>
      </w:r>
      <w:r w:rsidRPr="003440A8">
        <w:rPr>
          <w:rStyle w:val="Char"/>
          <w:rFonts w:eastAsia="SimSun" w:hint="cs"/>
          <w:rtl/>
        </w:rPr>
        <w:t>ردن به پ</w:t>
      </w:r>
      <w:r w:rsidR="00FD4FB6" w:rsidRPr="003440A8">
        <w:rPr>
          <w:rStyle w:val="Char"/>
          <w:rFonts w:eastAsia="SimSun" w:hint="cs"/>
          <w:rtl/>
        </w:rPr>
        <w:t>ی</w:t>
      </w:r>
      <w:r w:rsidRPr="003440A8">
        <w:rPr>
          <w:rStyle w:val="Char"/>
          <w:rFonts w:eastAsia="SimSun" w:hint="cs"/>
          <w:rtl/>
        </w:rPr>
        <w:t>امبر</w:t>
      </w:r>
      <w:r w:rsidR="00E97676" w:rsidRPr="003440A8">
        <w:rPr>
          <w:rStyle w:val="Char"/>
          <w:rFonts w:eastAsia="SimSun" w:hint="cs"/>
          <w:rtl/>
        </w:rPr>
        <w:t xml:space="preserve"> </w:t>
      </w:r>
      <w:r w:rsidR="00E97676">
        <w:rPr>
          <w:rFonts w:cs="CTraditional Arabic" w:hint="cs"/>
          <w:sz w:val="28"/>
          <w:szCs w:val="28"/>
          <w:rtl/>
        </w:rPr>
        <w:t>ص</w:t>
      </w:r>
      <w:r w:rsidR="00E97676" w:rsidRPr="003440A8">
        <w:rPr>
          <w:rStyle w:val="Char"/>
          <w:rFonts w:eastAsia="SimSun" w:hint="cs"/>
          <w:rtl/>
        </w:rPr>
        <w:t xml:space="preserve"> </w:t>
      </w:r>
      <w:r w:rsidRPr="003440A8">
        <w:rPr>
          <w:rStyle w:val="Char"/>
          <w:rFonts w:eastAsia="SimSun" w:hint="cs"/>
          <w:rtl/>
        </w:rPr>
        <w:t>بر عل</w:t>
      </w:r>
      <w:r w:rsidR="00FD4FB6" w:rsidRPr="003440A8">
        <w:rPr>
          <w:rStyle w:val="Char"/>
          <w:rFonts w:eastAsia="SimSun" w:hint="cs"/>
          <w:rtl/>
        </w:rPr>
        <w:t>ی</w:t>
      </w:r>
      <w:r w:rsidRPr="003440A8">
        <w:rPr>
          <w:rStyle w:val="Char"/>
          <w:rFonts w:eastAsia="SimSun" w:hint="cs"/>
          <w:rtl/>
        </w:rPr>
        <w:t>ه</w:t>
      </w:r>
      <w:r w:rsidR="007B5E26" w:rsidRPr="003440A8">
        <w:rPr>
          <w:rStyle w:val="Char"/>
          <w:rFonts w:eastAsia="SimSun" w:hint="cs"/>
          <w:rtl/>
        </w:rPr>
        <w:t xml:space="preserve"> آنها و همراه او جنگ ن</w:t>
      </w:r>
      <w:r w:rsidR="00FD4FB6" w:rsidRPr="003440A8">
        <w:rPr>
          <w:rStyle w:val="Char"/>
          <w:rFonts w:eastAsia="SimSun" w:hint="cs"/>
          <w:rtl/>
        </w:rPr>
        <w:t>ک</w:t>
      </w:r>
      <w:r w:rsidR="007B5E26" w:rsidRPr="003440A8">
        <w:rPr>
          <w:rStyle w:val="Char"/>
          <w:rFonts w:eastAsia="SimSun" w:hint="cs"/>
          <w:rtl/>
        </w:rPr>
        <w:t>ردن م</w:t>
      </w:r>
      <w:r w:rsidR="00FD4FB6" w:rsidRPr="003440A8">
        <w:rPr>
          <w:rStyle w:val="Char"/>
          <w:rFonts w:eastAsia="SimSun" w:hint="cs"/>
          <w:rtl/>
        </w:rPr>
        <w:t>ی</w:t>
      </w:r>
      <w:r w:rsidR="00E97676" w:rsidRPr="003440A8">
        <w:rPr>
          <w:rStyle w:val="Char"/>
          <w:rFonts w:eastAsia="SimSun" w:hint="cs"/>
          <w:rtl/>
        </w:rPr>
        <w:t>‌</w:t>
      </w:r>
      <w:r w:rsidR="007B5E26" w:rsidRPr="003440A8">
        <w:rPr>
          <w:rStyle w:val="Char"/>
          <w:rFonts w:eastAsia="SimSun" w:hint="cs"/>
          <w:rtl/>
        </w:rPr>
        <w:t>ب</w:t>
      </w:r>
      <w:r w:rsidRPr="003440A8">
        <w:rPr>
          <w:rStyle w:val="Char"/>
          <w:rFonts w:eastAsia="SimSun" w:hint="cs"/>
          <w:rtl/>
        </w:rPr>
        <w:t>اشد.</w:t>
      </w:r>
    </w:p>
    <w:p w:rsidR="00333829" w:rsidRPr="003440A8" w:rsidRDefault="00333829" w:rsidP="008A4880">
      <w:pPr>
        <w:ind w:firstLine="284"/>
        <w:jc w:val="both"/>
        <w:rPr>
          <w:rStyle w:val="Char"/>
          <w:rFonts w:eastAsia="SimSun"/>
          <w:rtl/>
        </w:rPr>
      </w:pPr>
      <w:r w:rsidRPr="003440A8">
        <w:rPr>
          <w:rStyle w:val="Char"/>
          <w:rFonts w:eastAsia="SimSun" w:hint="cs"/>
          <w:rtl/>
        </w:rPr>
        <w:t>مسلم در صح</w:t>
      </w:r>
      <w:r w:rsidR="00FD4FB6" w:rsidRPr="003440A8">
        <w:rPr>
          <w:rStyle w:val="Char"/>
          <w:rFonts w:eastAsia="SimSun" w:hint="cs"/>
          <w:rtl/>
        </w:rPr>
        <w:t>ی</w:t>
      </w:r>
      <w:r w:rsidRPr="003440A8">
        <w:rPr>
          <w:rStyle w:val="Char"/>
          <w:rFonts w:eastAsia="SimSun" w:hint="cs"/>
          <w:rtl/>
        </w:rPr>
        <w:t>حش  و احمد در مسندش از حذ</w:t>
      </w:r>
      <w:r w:rsidR="00FD4FB6" w:rsidRPr="003440A8">
        <w:rPr>
          <w:rStyle w:val="Char"/>
          <w:rFonts w:eastAsia="SimSun" w:hint="cs"/>
          <w:rtl/>
        </w:rPr>
        <w:t>ی</w:t>
      </w:r>
      <w:r w:rsidRPr="003440A8">
        <w:rPr>
          <w:rStyle w:val="Char"/>
          <w:rFonts w:eastAsia="SimSun" w:hint="cs"/>
          <w:rtl/>
        </w:rPr>
        <w:t xml:space="preserve">فه بن </w:t>
      </w:r>
      <w:r w:rsidR="00FD4FB6" w:rsidRPr="003440A8">
        <w:rPr>
          <w:rStyle w:val="Char"/>
          <w:rFonts w:eastAsia="SimSun" w:hint="cs"/>
          <w:rtl/>
        </w:rPr>
        <w:t>ی</w:t>
      </w:r>
      <w:r w:rsidRPr="003440A8">
        <w:rPr>
          <w:rStyle w:val="Char"/>
          <w:rFonts w:eastAsia="SimSun" w:hint="cs"/>
          <w:rtl/>
        </w:rPr>
        <w:t>مان روا</w:t>
      </w:r>
      <w:r w:rsidR="00FD4FB6" w:rsidRPr="003440A8">
        <w:rPr>
          <w:rStyle w:val="Char"/>
          <w:rFonts w:eastAsia="SimSun" w:hint="cs"/>
          <w:rtl/>
        </w:rPr>
        <w:t>ی</w:t>
      </w:r>
      <w:r w:rsidRPr="003440A8">
        <w:rPr>
          <w:rStyle w:val="Char"/>
          <w:rFonts w:eastAsia="SimSun" w:hint="cs"/>
          <w:rtl/>
        </w:rPr>
        <w:t>ت م</w:t>
      </w:r>
      <w:r w:rsidR="00FD4FB6" w:rsidRPr="003440A8">
        <w:rPr>
          <w:rStyle w:val="Char"/>
          <w:rFonts w:eastAsia="SimSun" w:hint="cs"/>
          <w:rtl/>
        </w:rPr>
        <w:t>ی</w:t>
      </w:r>
      <w:r w:rsidR="00E97676"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نند </w:t>
      </w:r>
      <w:r w:rsidR="00FD4FB6" w:rsidRPr="003440A8">
        <w:rPr>
          <w:rStyle w:val="Char"/>
          <w:rFonts w:eastAsia="SimSun" w:hint="cs"/>
          <w:rtl/>
        </w:rPr>
        <w:t>ک</w:t>
      </w:r>
      <w:r w:rsidRPr="003440A8">
        <w:rPr>
          <w:rStyle w:val="Char"/>
          <w:rFonts w:eastAsia="SimSun" w:hint="cs"/>
          <w:rtl/>
        </w:rPr>
        <w:t>ه گفت: مرا از حضور بدر منع ن</w:t>
      </w:r>
      <w:r w:rsidR="00FD4FB6" w:rsidRPr="003440A8">
        <w:rPr>
          <w:rStyle w:val="Char"/>
          <w:rFonts w:eastAsia="SimSun" w:hint="cs"/>
          <w:rtl/>
        </w:rPr>
        <w:t>ک</w:t>
      </w:r>
      <w:r w:rsidRPr="003440A8">
        <w:rPr>
          <w:rStyle w:val="Char"/>
          <w:rFonts w:eastAsia="SimSun" w:hint="cs"/>
          <w:rtl/>
        </w:rPr>
        <w:t>رد جز عهد و پ</w:t>
      </w:r>
      <w:r w:rsidR="00FD4FB6" w:rsidRPr="003440A8">
        <w:rPr>
          <w:rStyle w:val="Char"/>
          <w:rFonts w:eastAsia="SimSun" w:hint="cs"/>
          <w:rtl/>
        </w:rPr>
        <w:t>ی</w:t>
      </w:r>
      <w:r w:rsidRPr="003440A8">
        <w:rPr>
          <w:rStyle w:val="Char"/>
          <w:rFonts w:eastAsia="SimSun" w:hint="cs"/>
          <w:rtl/>
        </w:rPr>
        <w:t>مان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با مشر</w:t>
      </w:r>
      <w:r w:rsidR="00FD4FB6" w:rsidRPr="003440A8">
        <w:rPr>
          <w:rStyle w:val="Char"/>
          <w:rFonts w:eastAsia="SimSun" w:hint="cs"/>
          <w:rtl/>
        </w:rPr>
        <w:t>ک</w:t>
      </w:r>
      <w:r w:rsidRPr="003440A8">
        <w:rPr>
          <w:rStyle w:val="Char"/>
          <w:rFonts w:eastAsia="SimSun" w:hint="cs"/>
          <w:rtl/>
        </w:rPr>
        <w:t>ان بسته بودم.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افران قر</w:t>
      </w:r>
      <w:r w:rsidR="00FD4FB6" w:rsidRPr="003440A8">
        <w:rPr>
          <w:rStyle w:val="Char"/>
          <w:rFonts w:eastAsia="SimSun" w:hint="cs"/>
          <w:rtl/>
        </w:rPr>
        <w:t>ی</w:t>
      </w:r>
      <w:r w:rsidRPr="003440A8">
        <w:rPr>
          <w:rStyle w:val="Char"/>
          <w:rFonts w:eastAsia="SimSun" w:hint="cs"/>
          <w:rtl/>
        </w:rPr>
        <w:t>ش ما را گرفتند و گفتند: آ</w:t>
      </w:r>
      <w:r w:rsidR="00FD4FB6" w:rsidRPr="003440A8">
        <w:rPr>
          <w:rStyle w:val="Char"/>
          <w:rFonts w:eastAsia="SimSun" w:hint="cs"/>
          <w:rtl/>
        </w:rPr>
        <w:t>ی</w:t>
      </w:r>
      <w:r w:rsidRPr="003440A8">
        <w:rPr>
          <w:rStyle w:val="Char"/>
          <w:rFonts w:eastAsia="SimSun" w:hint="cs"/>
          <w:rtl/>
        </w:rPr>
        <w:t>ا شما قصد دار</w:t>
      </w:r>
      <w:r w:rsidR="00FD4FB6" w:rsidRPr="003440A8">
        <w:rPr>
          <w:rStyle w:val="Char"/>
          <w:rFonts w:eastAsia="SimSun" w:hint="cs"/>
          <w:rtl/>
        </w:rPr>
        <w:t>ی</w:t>
      </w:r>
      <w:r w:rsidRPr="003440A8">
        <w:rPr>
          <w:rStyle w:val="Char"/>
          <w:rFonts w:eastAsia="SimSun" w:hint="cs"/>
          <w:rtl/>
        </w:rPr>
        <w:t>د پ</w:t>
      </w:r>
      <w:r w:rsidR="00FD4FB6" w:rsidRPr="003440A8">
        <w:rPr>
          <w:rStyle w:val="Char"/>
          <w:rFonts w:eastAsia="SimSun" w:hint="cs"/>
          <w:rtl/>
        </w:rPr>
        <w:t>ی</w:t>
      </w:r>
      <w:r w:rsidRPr="003440A8">
        <w:rPr>
          <w:rStyle w:val="Char"/>
          <w:rFonts w:eastAsia="SimSun" w:hint="cs"/>
          <w:rtl/>
        </w:rPr>
        <w:t>ش محمد</w:t>
      </w:r>
      <w:r w:rsidR="00E97676" w:rsidRPr="003440A8">
        <w:rPr>
          <w:rStyle w:val="Char"/>
          <w:rFonts w:eastAsia="SimSun" w:hint="cs"/>
          <w:rtl/>
        </w:rPr>
        <w:t xml:space="preserve"> </w:t>
      </w:r>
      <w:r w:rsidRPr="003440A8">
        <w:rPr>
          <w:rStyle w:val="Char"/>
          <w:rFonts w:eastAsia="SimSun" w:hint="cs"/>
          <w:rtl/>
        </w:rPr>
        <w:t>برو</w:t>
      </w:r>
      <w:r w:rsidR="00FD4FB6" w:rsidRPr="003440A8">
        <w:rPr>
          <w:rStyle w:val="Char"/>
          <w:rFonts w:eastAsia="SimSun" w:hint="cs"/>
          <w:rtl/>
        </w:rPr>
        <w:t>ی</w:t>
      </w:r>
      <w:r w:rsidRPr="003440A8">
        <w:rPr>
          <w:rStyle w:val="Char"/>
          <w:rFonts w:eastAsia="SimSun" w:hint="cs"/>
          <w:rtl/>
        </w:rPr>
        <w:t>د؟ در جواب گفت</w:t>
      </w:r>
      <w:r w:rsidR="00FD4FB6" w:rsidRPr="003440A8">
        <w:rPr>
          <w:rStyle w:val="Char"/>
          <w:rFonts w:eastAsia="SimSun" w:hint="cs"/>
          <w:rtl/>
        </w:rPr>
        <w:t>ی</w:t>
      </w:r>
      <w:r w:rsidRPr="003440A8">
        <w:rPr>
          <w:rStyle w:val="Char"/>
          <w:rFonts w:eastAsia="SimSun" w:hint="cs"/>
          <w:rtl/>
        </w:rPr>
        <w:t>م: ما قصد او را ندار</w:t>
      </w:r>
      <w:r w:rsidR="00FD4FB6" w:rsidRPr="003440A8">
        <w:rPr>
          <w:rStyle w:val="Char"/>
          <w:rFonts w:eastAsia="SimSun" w:hint="cs"/>
          <w:rtl/>
        </w:rPr>
        <w:t>ی</w:t>
      </w:r>
      <w:r w:rsidRPr="003440A8">
        <w:rPr>
          <w:rStyle w:val="Char"/>
          <w:rFonts w:eastAsia="SimSun" w:hint="cs"/>
          <w:rtl/>
        </w:rPr>
        <w:t>م و فقط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خواه</w:t>
      </w:r>
      <w:r w:rsidR="00FD4FB6" w:rsidRPr="003440A8">
        <w:rPr>
          <w:rStyle w:val="Char"/>
          <w:rFonts w:eastAsia="SimSun" w:hint="cs"/>
          <w:rtl/>
        </w:rPr>
        <w:t>ی</w:t>
      </w:r>
      <w:r w:rsidRPr="003440A8">
        <w:rPr>
          <w:rStyle w:val="Char"/>
          <w:rFonts w:eastAsia="SimSun" w:hint="cs"/>
          <w:rtl/>
        </w:rPr>
        <w:t>م به مد</w:t>
      </w:r>
      <w:r w:rsidR="00FD4FB6" w:rsidRPr="003440A8">
        <w:rPr>
          <w:rStyle w:val="Char"/>
          <w:rFonts w:eastAsia="SimSun" w:hint="cs"/>
          <w:rtl/>
        </w:rPr>
        <w:t>ی</w:t>
      </w:r>
      <w:r w:rsidRPr="003440A8">
        <w:rPr>
          <w:rStyle w:val="Char"/>
          <w:rFonts w:eastAsia="SimSun" w:hint="cs"/>
          <w:rtl/>
        </w:rPr>
        <w:t>نه برو</w:t>
      </w:r>
      <w:r w:rsidR="00FD4FB6" w:rsidRPr="003440A8">
        <w:rPr>
          <w:rStyle w:val="Char"/>
          <w:rFonts w:eastAsia="SimSun" w:hint="cs"/>
          <w:rtl/>
        </w:rPr>
        <w:t>ی</w:t>
      </w:r>
      <w:r w:rsidRPr="003440A8">
        <w:rPr>
          <w:rStyle w:val="Char"/>
          <w:rFonts w:eastAsia="SimSun" w:hint="cs"/>
          <w:rtl/>
        </w:rPr>
        <w:t>م. از ما عهد و پ</w:t>
      </w:r>
      <w:r w:rsidR="00FD4FB6" w:rsidRPr="003440A8">
        <w:rPr>
          <w:rStyle w:val="Char"/>
          <w:rFonts w:eastAsia="SimSun" w:hint="cs"/>
          <w:rtl/>
        </w:rPr>
        <w:t>ی</w:t>
      </w:r>
      <w:r w:rsidRPr="003440A8">
        <w:rPr>
          <w:rStyle w:val="Char"/>
          <w:rFonts w:eastAsia="SimSun" w:hint="cs"/>
          <w:rtl/>
        </w:rPr>
        <w:t xml:space="preserve">مان گرفتند </w:t>
      </w:r>
      <w:r w:rsidR="00FD4FB6" w:rsidRPr="003440A8">
        <w:rPr>
          <w:rStyle w:val="Char"/>
          <w:rFonts w:eastAsia="SimSun" w:hint="cs"/>
          <w:rtl/>
        </w:rPr>
        <w:t>ک</w:t>
      </w:r>
      <w:r w:rsidRPr="003440A8">
        <w:rPr>
          <w:rStyle w:val="Char"/>
          <w:rFonts w:eastAsia="SimSun" w:hint="cs"/>
          <w:rtl/>
        </w:rPr>
        <w:t>ه به سو</w:t>
      </w:r>
      <w:r w:rsidR="00FD4FB6" w:rsidRPr="003440A8">
        <w:rPr>
          <w:rStyle w:val="Char"/>
          <w:rFonts w:eastAsia="SimSun" w:hint="cs"/>
          <w:rtl/>
        </w:rPr>
        <w:t>ی</w:t>
      </w:r>
      <w:r w:rsidRPr="003440A8">
        <w:rPr>
          <w:rStyle w:val="Char"/>
          <w:rFonts w:eastAsia="SimSun" w:hint="cs"/>
          <w:rtl/>
        </w:rPr>
        <w:t xml:space="preserve"> مد</w:t>
      </w:r>
      <w:r w:rsidR="00FD4FB6" w:rsidRPr="003440A8">
        <w:rPr>
          <w:rStyle w:val="Char"/>
          <w:rFonts w:eastAsia="SimSun" w:hint="cs"/>
          <w:rtl/>
        </w:rPr>
        <w:t>ی</w:t>
      </w:r>
      <w:r w:rsidRPr="003440A8">
        <w:rPr>
          <w:rStyle w:val="Char"/>
          <w:rFonts w:eastAsia="SimSun" w:hint="cs"/>
          <w:rtl/>
        </w:rPr>
        <w:t>نه منصرف و همراه رسول خدا در جنگ شر</w:t>
      </w:r>
      <w:r w:rsidR="00FD4FB6" w:rsidRPr="003440A8">
        <w:rPr>
          <w:rStyle w:val="Char"/>
          <w:rFonts w:eastAsia="SimSun" w:hint="cs"/>
          <w:rtl/>
        </w:rPr>
        <w:t>ک</w:t>
      </w:r>
      <w:r w:rsidRPr="003440A8">
        <w:rPr>
          <w:rStyle w:val="Char"/>
          <w:rFonts w:eastAsia="SimSun" w:hint="cs"/>
          <w:rtl/>
        </w:rPr>
        <w:t>ت ن</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م. ما هم خبر را به رسول الله</w:t>
      </w:r>
      <w:r w:rsidR="00E97676" w:rsidRPr="003440A8">
        <w:rPr>
          <w:rStyle w:val="Char"/>
          <w:rFonts w:eastAsia="SimSun" w:hint="cs"/>
          <w:rtl/>
        </w:rPr>
        <w:t xml:space="preserve"> </w:t>
      </w:r>
      <w:r w:rsidR="00E97676">
        <w:rPr>
          <w:rFonts w:cs="CTraditional Arabic" w:hint="cs"/>
          <w:sz w:val="28"/>
          <w:szCs w:val="28"/>
          <w:rtl/>
        </w:rPr>
        <w:t>ص</w:t>
      </w:r>
      <w:r w:rsidR="00E97676" w:rsidRPr="003440A8">
        <w:rPr>
          <w:rStyle w:val="Char"/>
          <w:rFonts w:eastAsia="SimSun" w:hint="cs"/>
          <w:rtl/>
        </w:rPr>
        <w:t xml:space="preserve"> </w:t>
      </w:r>
      <w:r w:rsidRPr="003440A8">
        <w:rPr>
          <w:rStyle w:val="Char"/>
          <w:rFonts w:eastAsia="SimSun" w:hint="cs"/>
          <w:rtl/>
        </w:rPr>
        <w:t>رساند</w:t>
      </w:r>
      <w:r w:rsidR="00FD4FB6" w:rsidRPr="003440A8">
        <w:rPr>
          <w:rStyle w:val="Char"/>
          <w:rFonts w:eastAsia="SimSun" w:hint="cs"/>
          <w:rtl/>
        </w:rPr>
        <w:t>ی</w:t>
      </w:r>
      <w:r w:rsidRPr="003440A8">
        <w:rPr>
          <w:rStyle w:val="Char"/>
          <w:rFonts w:eastAsia="SimSun" w:hint="cs"/>
          <w:rtl/>
        </w:rPr>
        <w:t>م. فرمود: به مد</w:t>
      </w:r>
      <w:r w:rsidR="00FD4FB6" w:rsidRPr="003440A8">
        <w:rPr>
          <w:rStyle w:val="Char"/>
          <w:rFonts w:eastAsia="SimSun" w:hint="cs"/>
          <w:rtl/>
        </w:rPr>
        <w:t>ی</w:t>
      </w:r>
      <w:r w:rsidRPr="003440A8">
        <w:rPr>
          <w:rStyle w:val="Char"/>
          <w:rFonts w:eastAsia="SimSun" w:hint="cs"/>
          <w:rtl/>
        </w:rPr>
        <w:t>نه بازگرد</w:t>
      </w:r>
      <w:r w:rsidR="00FD4FB6" w:rsidRPr="003440A8">
        <w:rPr>
          <w:rStyle w:val="Char"/>
          <w:rFonts w:eastAsia="SimSun" w:hint="cs"/>
          <w:rtl/>
        </w:rPr>
        <w:t>ی</w:t>
      </w:r>
      <w:r w:rsidRPr="003440A8">
        <w:rPr>
          <w:rStyle w:val="Char"/>
          <w:rFonts w:eastAsia="SimSun" w:hint="cs"/>
          <w:rtl/>
        </w:rPr>
        <w:t>د سپس فرمود: با آنها عهد و پ</w:t>
      </w:r>
      <w:r w:rsidR="00FD4FB6" w:rsidRPr="003440A8">
        <w:rPr>
          <w:rStyle w:val="Char"/>
          <w:rFonts w:eastAsia="SimSun" w:hint="cs"/>
          <w:rtl/>
        </w:rPr>
        <w:t>ی</w:t>
      </w:r>
      <w:r w:rsidRPr="003440A8">
        <w:rPr>
          <w:rStyle w:val="Char"/>
          <w:rFonts w:eastAsia="SimSun" w:hint="cs"/>
          <w:rtl/>
        </w:rPr>
        <w:t>مان را رعا</w:t>
      </w:r>
      <w:r w:rsidR="00FD4FB6" w:rsidRPr="003440A8">
        <w:rPr>
          <w:rStyle w:val="Char"/>
          <w:rFonts w:eastAsia="SimSun" w:hint="cs"/>
          <w:rtl/>
        </w:rPr>
        <w:t>ی</w:t>
      </w:r>
      <w:r w:rsidRPr="003440A8">
        <w:rPr>
          <w:rStyle w:val="Char"/>
          <w:rFonts w:eastAsia="SimSun" w:hint="cs"/>
          <w:rtl/>
        </w:rPr>
        <w:t xml:space="preserve">ت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و از خداوند عل</w:t>
      </w:r>
      <w:r w:rsidR="00FD4FB6" w:rsidRPr="003440A8">
        <w:rPr>
          <w:rStyle w:val="Char"/>
          <w:rFonts w:eastAsia="SimSun" w:hint="cs"/>
          <w:rtl/>
        </w:rPr>
        <w:t>ی</w:t>
      </w:r>
      <w:r w:rsidRPr="003440A8">
        <w:rPr>
          <w:rStyle w:val="Char"/>
          <w:rFonts w:eastAsia="SimSun" w:hint="cs"/>
          <w:rtl/>
        </w:rPr>
        <w:t xml:space="preserve">ه آنها </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طلب</w:t>
      </w:r>
      <w:r w:rsidR="00FD4FB6" w:rsidRPr="003440A8">
        <w:rPr>
          <w:rStyle w:val="Char"/>
          <w:rFonts w:eastAsia="SimSun" w:hint="cs"/>
          <w:rtl/>
        </w:rPr>
        <w:t>ی</w:t>
      </w:r>
      <w:r w:rsidRPr="003440A8">
        <w:rPr>
          <w:rStyle w:val="Char"/>
          <w:rFonts w:eastAsia="SimSun" w:hint="cs"/>
          <w:rtl/>
        </w:rPr>
        <w:t>م.</w:t>
      </w:r>
    </w:p>
    <w:p w:rsidR="00333829" w:rsidRPr="003440A8" w:rsidRDefault="00333829" w:rsidP="008A4880">
      <w:pPr>
        <w:ind w:firstLine="284"/>
        <w:jc w:val="both"/>
        <w:rPr>
          <w:rStyle w:val="Char"/>
          <w:rFonts w:eastAsia="SimSun"/>
          <w:rtl/>
        </w:rPr>
      </w:pPr>
      <w:r w:rsidRPr="003440A8">
        <w:rPr>
          <w:rStyle w:val="Char"/>
          <w:rFonts w:eastAsia="SimSun" w:hint="cs"/>
          <w:rtl/>
        </w:rPr>
        <w:t>ابن ق</w:t>
      </w:r>
      <w:r w:rsidR="00FD4FB6" w:rsidRPr="003440A8">
        <w:rPr>
          <w:rStyle w:val="Char"/>
          <w:rFonts w:eastAsia="SimSun" w:hint="cs"/>
          <w:rtl/>
        </w:rPr>
        <w:t>ی</w:t>
      </w:r>
      <w:r w:rsidRPr="003440A8">
        <w:rPr>
          <w:rStyle w:val="Char"/>
          <w:rFonts w:eastAsia="SimSun" w:hint="cs"/>
          <w:rtl/>
        </w:rPr>
        <w:t>م در الهد</w:t>
      </w:r>
      <w:r w:rsidR="00FD4FB6" w:rsidRPr="003440A8">
        <w:rPr>
          <w:rStyle w:val="Char"/>
          <w:rFonts w:eastAsia="SimSun" w:hint="cs"/>
          <w:rtl/>
        </w:rPr>
        <w:t>ی</w:t>
      </w:r>
      <w:r w:rsidRPr="003440A8">
        <w:rPr>
          <w:rStyle w:val="Char"/>
          <w:rFonts w:eastAsia="SimSun" w:hint="cs"/>
          <w:rtl/>
        </w:rPr>
        <w:t>3/139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د: از جمله هدا</w:t>
      </w:r>
      <w:r w:rsidR="00FD4FB6" w:rsidRPr="003440A8">
        <w:rPr>
          <w:rStyle w:val="Char"/>
          <w:rFonts w:eastAsia="SimSun" w:hint="cs"/>
          <w:rtl/>
        </w:rPr>
        <w:t>ی</w:t>
      </w:r>
      <w:r w:rsidRPr="003440A8">
        <w:rPr>
          <w:rStyle w:val="Char"/>
          <w:rFonts w:eastAsia="SimSun" w:hint="cs"/>
          <w:rtl/>
        </w:rPr>
        <w:t>ت رسول الله</w:t>
      </w:r>
      <w:r w:rsidR="00E97676" w:rsidRPr="003440A8">
        <w:rPr>
          <w:rStyle w:val="Char"/>
          <w:rFonts w:eastAsia="SimSun" w:hint="cs"/>
          <w:rtl/>
        </w:rPr>
        <w:t xml:space="preserve"> </w:t>
      </w:r>
      <w:r w:rsidR="00E97676">
        <w:rPr>
          <w:rFonts w:cs="CTraditional Arabic" w:hint="cs"/>
          <w:sz w:val="28"/>
          <w:szCs w:val="28"/>
          <w:rtl/>
        </w:rPr>
        <w:t>ص</w:t>
      </w:r>
      <w:r w:rsidR="00E97676" w:rsidRPr="003440A8">
        <w:rPr>
          <w:rStyle w:val="Char"/>
          <w:rFonts w:eastAsia="SimSun" w:hint="cs"/>
          <w:rtl/>
        </w:rPr>
        <w:t xml:space="preserve"> </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ن است هرگاه </w:t>
      </w:r>
      <w:r w:rsidR="00FD4FB6" w:rsidRPr="003440A8">
        <w:rPr>
          <w:rStyle w:val="Char"/>
          <w:rFonts w:eastAsia="SimSun" w:hint="cs"/>
          <w:rtl/>
        </w:rPr>
        <w:t>یکی</w:t>
      </w:r>
      <w:r w:rsidRPr="003440A8">
        <w:rPr>
          <w:rStyle w:val="Char"/>
          <w:rFonts w:eastAsia="SimSun" w:hint="cs"/>
          <w:rtl/>
        </w:rPr>
        <w:t xml:space="preserve"> از اصحابش با دشمنانش عهد</w:t>
      </w:r>
      <w:r w:rsidR="00FD4FB6" w:rsidRPr="003440A8">
        <w:rPr>
          <w:rStyle w:val="Char"/>
          <w:rFonts w:eastAsia="SimSun" w:hint="cs"/>
          <w:rtl/>
        </w:rPr>
        <w:t>ی</w:t>
      </w:r>
      <w:r w:rsidR="004402A3">
        <w:rPr>
          <w:rStyle w:val="Char"/>
          <w:rFonts w:eastAsia="SimSun" w:hint="cs"/>
          <w:rtl/>
        </w:rPr>
        <w:t xml:space="preserve"> می‌</w:t>
      </w:r>
      <w:r w:rsidRPr="003440A8">
        <w:rPr>
          <w:rStyle w:val="Char"/>
          <w:rFonts w:eastAsia="SimSun" w:hint="cs"/>
          <w:rtl/>
        </w:rPr>
        <w:t>بست هرچند با رضا</w:t>
      </w:r>
      <w:r w:rsidR="00FD4FB6" w:rsidRPr="003440A8">
        <w:rPr>
          <w:rStyle w:val="Char"/>
          <w:rFonts w:eastAsia="SimSun" w:hint="cs"/>
          <w:rtl/>
        </w:rPr>
        <w:t>ی</w:t>
      </w:r>
      <w:r w:rsidRPr="003440A8">
        <w:rPr>
          <w:rStyle w:val="Char"/>
          <w:rFonts w:eastAsia="SimSun" w:hint="cs"/>
          <w:rtl/>
        </w:rPr>
        <w:t>ت ا</w:t>
      </w:r>
      <w:r w:rsidR="00FD4FB6" w:rsidRPr="003440A8">
        <w:rPr>
          <w:rStyle w:val="Char"/>
          <w:rFonts w:eastAsia="SimSun" w:hint="cs"/>
          <w:rtl/>
        </w:rPr>
        <w:t>ی</w:t>
      </w:r>
      <w:r w:rsidRPr="003440A8">
        <w:rPr>
          <w:rStyle w:val="Char"/>
          <w:rFonts w:eastAsia="SimSun" w:hint="cs"/>
          <w:rtl/>
        </w:rPr>
        <w:t>شان هم صورت نم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گرفت ول</w:t>
      </w:r>
      <w:r w:rsidR="00FD4FB6" w:rsidRPr="003440A8">
        <w:rPr>
          <w:rStyle w:val="Char"/>
          <w:rFonts w:eastAsia="SimSun" w:hint="cs"/>
          <w:rtl/>
        </w:rPr>
        <w:t>ی</w:t>
      </w:r>
      <w:r w:rsidRPr="003440A8">
        <w:rPr>
          <w:rStyle w:val="Char"/>
          <w:rFonts w:eastAsia="SimSun" w:hint="cs"/>
          <w:rtl/>
        </w:rPr>
        <w:t xml:space="preserve"> 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مضر به حال مسلمانان نبود آن را تأ</w:t>
      </w:r>
      <w:r w:rsidR="00FD4FB6" w:rsidRPr="003440A8">
        <w:rPr>
          <w:rStyle w:val="Char"/>
          <w:rFonts w:eastAsia="SimSun" w:hint="cs"/>
          <w:rtl/>
        </w:rPr>
        <w:t>یی</w:t>
      </w:r>
      <w:r w:rsidRPr="003440A8">
        <w:rPr>
          <w:rStyle w:val="Char"/>
          <w:rFonts w:eastAsia="SimSun" w:hint="cs"/>
          <w:rtl/>
        </w:rPr>
        <w:t>د م</w:t>
      </w:r>
      <w:r w:rsidR="00FD4FB6" w:rsidRPr="003440A8">
        <w:rPr>
          <w:rStyle w:val="Char"/>
          <w:rFonts w:eastAsia="SimSun" w:hint="cs"/>
          <w:rtl/>
        </w:rPr>
        <w:t>ی</w:t>
      </w:r>
      <w:r w:rsidR="00E97676"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رد همانگونه </w:t>
      </w:r>
      <w:r w:rsidR="00FD4FB6" w:rsidRPr="003440A8">
        <w:rPr>
          <w:rStyle w:val="Char"/>
          <w:rFonts w:eastAsia="SimSun" w:hint="cs"/>
          <w:rtl/>
        </w:rPr>
        <w:t>ک</w:t>
      </w:r>
      <w:r w:rsidRPr="003440A8">
        <w:rPr>
          <w:rStyle w:val="Char"/>
          <w:rFonts w:eastAsia="SimSun" w:hint="cs"/>
          <w:rtl/>
        </w:rPr>
        <w:t>ه عهد و پ</w:t>
      </w:r>
      <w:r w:rsidR="00FD4FB6" w:rsidRPr="003440A8">
        <w:rPr>
          <w:rStyle w:val="Char"/>
          <w:rFonts w:eastAsia="SimSun" w:hint="cs"/>
          <w:rtl/>
        </w:rPr>
        <w:t>ی</w:t>
      </w:r>
      <w:r w:rsidRPr="003440A8">
        <w:rPr>
          <w:rStyle w:val="Char"/>
          <w:rFonts w:eastAsia="SimSun" w:hint="cs"/>
          <w:rtl/>
        </w:rPr>
        <w:t>مان حذ</w:t>
      </w:r>
      <w:r w:rsidR="00FD4FB6" w:rsidRPr="003440A8">
        <w:rPr>
          <w:rStyle w:val="Char"/>
          <w:rFonts w:eastAsia="SimSun" w:hint="cs"/>
          <w:rtl/>
        </w:rPr>
        <w:t>ی</w:t>
      </w:r>
      <w:r w:rsidRPr="003440A8">
        <w:rPr>
          <w:rStyle w:val="Char"/>
          <w:rFonts w:eastAsia="SimSun" w:hint="cs"/>
          <w:rtl/>
        </w:rPr>
        <w:t>فه و پدرش حس</w:t>
      </w:r>
      <w:r w:rsidR="00FD4FB6" w:rsidRPr="003440A8">
        <w:rPr>
          <w:rStyle w:val="Char"/>
          <w:rFonts w:eastAsia="SimSun" w:hint="cs"/>
          <w:rtl/>
        </w:rPr>
        <w:t>ی</w:t>
      </w:r>
      <w:r w:rsidRPr="003440A8">
        <w:rPr>
          <w:rStyle w:val="Char"/>
          <w:rFonts w:eastAsia="SimSun" w:hint="cs"/>
          <w:rtl/>
        </w:rPr>
        <w:t>ل را با مشر</w:t>
      </w:r>
      <w:r w:rsidR="00FD4FB6" w:rsidRPr="003440A8">
        <w:rPr>
          <w:rStyle w:val="Char"/>
          <w:rFonts w:eastAsia="SimSun" w:hint="cs"/>
          <w:rtl/>
        </w:rPr>
        <w:t>ک</w:t>
      </w:r>
      <w:r w:rsidRPr="003440A8">
        <w:rPr>
          <w:rStyle w:val="Char"/>
          <w:rFonts w:eastAsia="SimSun" w:hint="cs"/>
          <w:rtl/>
        </w:rPr>
        <w:t xml:space="preserve">ان </w:t>
      </w:r>
      <w:r w:rsidR="00FD4FB6" w:rsidRPr="003440A8">
        <w:rPr>
          <w:rStyle w:val="Char"/>
          <w:rFonts w:eastAsia="SimSun" w:hint="cs"/>
          <w:rtl/>
        </w:rPr>
        <w:t>ک</w:t>
      </w:r>
      <w:r w:rsidRPr="003440A8">
        <w:rPr>
          <w:rStyle w:val="Char"/>
          <w:rFonts w:eastAsia="SimSun" w:hint="cs"/>
          <w:rtl/>
        </w:rPr>
        <w:t>ه متعهد جنگ ن</w:t>
      </w:r>
      <w:r w:rsidR="00FD4FB6" w:rsidRPr="003440A8">
        <w:rPr>
          <w:rStyle w:val="Char"/>
          <w:rFonts w:eastAsia="SimSun" w:hint="cs"/>
          <w:rtl/>
        </w:rPr>
        <w:t>ک</w:t>
      </w:r>
      <w:r w:rsidRPr="003440A8">
        <w:rPr>
          <w:rStyle w:val="Char"/>
          <w:rFonts w:eastAsia="SimSun" w:hint="cs"/>
          <w:rtl/>
        </w:rPr>
        <w:t>ردن همراه پ</w:t>
      </w:r>
      <w:r w:rsidR="00FD4FB6" w:rsidRPr="003440A8">
        <w:rPr>
          <w:rStyle w:val="Char"/>
          <w:rFonts w:eastAsia="SimSun" w:hint="cs"/>
          <w:rtl/>
        </w:rPr>
        <w:t>ی</w:t>
      </w:r>
      <w:r w:rsidRPr="003440A8">
        <w:rPr>
          <w:rStyle w:val="Char"/>
          <w:rFonts w:eastAsia="SimSun" w:hint="cs"/>
          <w:rtl/>
        </w:rPr>
        <w:t>امبر</w:t>
      </w:r>
      <w:r w:rsidR="00E97676" w:rsidRPr="003440A8">
        <w:rPr>
          <w:rStyle w:val="Char"/>
          <w:rFonts w:eastAsia="SimSun" w:hint="cs"/>
          <w:rtl/>
        </w:rPr>
        <w:t xml:space="preserve"> </w:t>
      </w:r>
      <w:r w:rsidR="00E97676">
        <w:rPr>
          <w:rFonts w:cs="CTraditional Arabic" w:hint="cs"/>
          <w:sz w:val="28"/>
          <w:szCs w:val="28"/>
          <w:rtl/>
        </w:rPr>
        <w:t>ص</w:t>
      </w:r>
      <w:r w:rsidR="00D70D63" w:rsidRPr="003440A8">
        <w:rPr>
          <w:rStyle w:val="Char"/>
          <w:rFonts w:eastAsia="SimSun" w:hint="cs"/>
          <w:rtl/>
        </w:rPr>
        <w:t xml:space="preserve"> </w:t>
      </w:r>
      <w:r w:rsidRPr="003440A8">
        <w:rPr>
          <w:rStyle w:val="Char"/>
          <w:rFonts w:eastAsia="SimSun" w:hint="cs"/>
          <w:rtl/>
        </w:rPr>
        <w:t>را امضاء و به آنها گفت: از جنگ منصرف و عهد و پ</w:t>
      </w:r>
      <w:r w:rsidR="00FD4FB6" w:rsidRPr="003440A8">
        <w:rPr>
          <w:rStyle w:val="Char"/>
          <w:rFonts w:eastAsia="SimSun" w:hint="cs"/>
          <w:rtl/>
        </w:rPr>
        <w:t>ی</w:t>
      </w:r>
      <w:r w:rsidRPr="003440A8">
        <w:rPr>
          <w:rStyle w:val="Char"/>
          <w:rFonts w:eastAsia="SimSun" w:hint="cs"/>
          <w:rtl/>
        </w:rPr>
        <w:t>مان را رعا</w:t>
      </w:r>
      <w:r w:rsidR="00FD4FB6" w:rsidRPr="003440A8">
        <w:rPr>
          <w:rStyle w:val="Char"/>
          <w:rFonts w:eastAsia="SimSun" w:hint="cs"/>
          <w:rtl/>
        </w:rPr>
        <w:t>ی</w:t>
      </w:r>
      <w:r w:rsidRPr="003440A8">
        <w:rPr>
          <w:rStyle w:val="Char"/>
          <w:rFonts w:eastAsia="SimSun" w:hint="cs"/>
          <w:rtl/>
        </w:rPr>
        <w:t>ت و ما از خداوند عل</w:t>
      </w:r>
      <w:r w:rsidR="00FD4FB6" w:rsidRPr="003440A8">
        <w:rPr>
          <w:rStyle w:val="Char"/>
          <w:rFonts w:eastAsia="SimSun" w:hint="cs"/>
          <w:rtl/>
        </w:rPr>
        <w:t>ی</w:t>
      </w:r>
      <w:r w:rsidRPr="003440A8">
        <w:rPr>
          <w:rStyle w:val="Char"/>
          <w:rFonts w:eastAsia="SimSun" w:hint="cs"/>
          <w:rtl/>
        </w:rPr>
        <w:t xml:space="preserve">ه آنها </w:t>
      </w:r>
      <w:r w:rsidR="00FD4FB6" w:rsidRPr="003440A8">
        <w:rPr>
          <w:rStyle w:val="Char"/>
          <w:rFonts w:eastAsia="SimSun" w:hint="cs"/>
          <w:rtl/>
        </w:rPr>
        <w:t>ک</w:t>
      </w:r>
      <w:r w:rsidRPr="003440A8">
        <w:rPr>
          <w:rStyle w:val="Char"/>
          <w:rFonts w:eastAsia="SimSun" w:hint="cs"/>
          <w:rtl/>
        </w:rPr>
        <w:t>م</w:t>
      </w:r>
      <w:r w:rsidR="00FD4FB6" w:rsidRPr="003440A8">
        <w:rPr>
          <w:rStyle w:val="Char"/>
          <w:rFonts w:eastAsia="SimSun" w:hint="cs"/>
          <w:rtl/>
        </w:rPr>
        <w:t>ک</w:t>
      </w:r>
      <w:r w:rsidRPr="003440A8">
        <w:rPr>
          <w:rStyle w:val="Char"/>
          <w:rFonts w:eastAsia="SimSun" w:hint="cs"/>
          <w:rtl/>
        </w:rPr>
        <w:t xml:space="preserve"> و </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طلب</w:t>
      </w:r>
      <w:r w:rsidR="00FD4FB6" w:rsidRPr="003440A8">
        <w:rPr>
          <w:rStyle w:val="Char"/>
          <w:rFonts w:eastAsia="SimSun" w:hint="cs"/>
          <w:rtl/>
        </w:rPr>
        <w:t>ی</w:t>
      </w:r>
      <w:r w:rsidRPr="003440A8">
        <w:rPr>
          <w:rStyle w:val="Char"/>
          <w:rFonts w:eastAsia="SimSun" w:hint="cs"/>
          <w:rtl/>
        </w:rPr>
        <w:t>م.</w:t>
      </w:r>
    </w:p>
    <w:p w:rsidR="00333829" w:rsidRPr="003440A8" w:rsidRDefault="00333829" w:rsidP="008A4880">
      <w:pPr>
        <w:ind w:firstLine="284"/>
        <w:jc w:val="both"/>
        <w:rPr>
          <w:rStyle w:val="Char"/>
          <w:rFonts w:eastAsia="SimSun"/>
          <w:rtl/>
        </w:rPr>
      </w:pPr>
      <w:r w:rsidRPr="003440A8">
        <w:rPr>
          <w:rStyle w:val="Char"/>
          <w:rFonts w:eastAsia="SimSun" w:hint="cs"/>
          <w:rtl/>
        </w:rPr>
        <w:t>و از آن جمله ب</w:t>
      </w:r>
      <w:r w:rsidR="00FD4FB6" w:rsidRPr="003440A8">
        <w:rPr>
          <w:rStyle w:val="Char"/>
          <w:rFonts w:eastAsia="SimSun" w:hint="cs"/>
          <w:rtl/>
        </w:rPr>
        <w:t>ی</w:t>
      </w:r>
      <w:r w:rsidRPr="003440A8">
        <w:rPr>
          <w:rStyle w:val="Char"/>
          <w:rFonts w:eastAsia="SimSun" w:hint="cs"/>
          <w:rtl/>
        </w:rPr>
        <w:t>عت گرفتن امام بزرگوار شه</w:t>
      </w:r>
      <w:r w:rsidR="00FD4FB6" w:rsidRPr="003440A8">
        <w:rPr>
          <w:rStyle w:val="Char"/>
          <w:rFonts w:eastAsia="SimSun" w:hint="cs"/>
          <w:rtl/>
        </w:rPr>
        <w:t>ی</w:t>
      </w:r>
      <w:r w:rsidRPr="003440A8">
        <w:rPr>
          <w:rStyle w:val="Char"/>
          <w:rFonts w:eastAsia="SimSun" w:hint="cs"/>
          <w:rtl/>
        </w:rPr>
        <w:t>د ابو عبدالله احمد بن نصر بن مال</w:t>
      </w:r>
      <w:r w:rsidR="00FD4FB6" w:rsidRPr="003440A8">
        <w:rPr>
          <w:rStyle w:val="Char"/>
          <w:rFonts w:eastAsia="SimSun" w:hint="cs"/>
          <w:rtl/>
        </w:rPr>
        <w:t>ک</w:t>
      </w:r>
      <w:r w:rsidRPr="003440A8">
        <w:rPr>
          <w:rStyle w:val="Char"/>
          <w:rFonts w:eastAsia="SimSun" w:hint="cs"/>
          <w:rtl/>
        </w:rPr>
        <w:t xml:space="preserve"> بن ه</w:t>
      </w:r>
      <w:r w:rsidR="00FD4FB6" w:rsidRPr="003440A8">
        <w:rPr>
          <w:rStyle w:val="Char"/>
          <w:rFonts w:eastAsia="SimSun" w:hint="cs"/>
          <w:rtl/>
        </w:rPr>
        <w:t>ی</w:t>
      </w:r>
      <w:r w:rsidRPr="003440A8">
        <w:rPr>
          <w:rStyle w:val="Char"/>
          <w:rFonts w:eastAsia="SimSun" w:hint="cs"/>
          <w:rtl/>
        </w:rPr>
        <w:t>ثم خزاع</w:t>
      </w:r>
      <w:r w:rsidR="00FD4FB6" w:rsidRPr="003440A8">
        <w:rPr>
          <w:rStyle w:val="Char"/>
          <w:rFonts w:eastAsia="SimSun" w:hint="cs"/>
          <w:rtl/>
        </w:rPr>
        <w:t>ی</w:t>
      </w:r>
      <w:r w:rsidRPr="003440A8">
        <w:rPr>
          <w:rStyle w:val="Char"/>
          <w:rFonts w:eastAsia="SimSun" w:hint="cs"/>
          <w:rtl/>
        </w:rPr>
        <w:t xml:space="preserve"> مروز</w:t>
      </w:r>
      <w:r w:rsidR="00FD4FB6" w:rsidRPr="003440A8">
        <w:rPr>
          <w:rStyle w:val="Char"/>
          <w:rFonts w:eastAsia="SimSun" w:hint="cs"/>
          <w:rtl/>
        </w:rPr>
        <w:t>ی</w:t>
      </w:r>
      <w:r w:rsidRPr="003440A8">
        <w:rPr>
          <w:rStyle w:val="Char"/>
          <w:rFonts w:eastAsia="SimSun" w:hint="cs"/>
          <w:rtl/>
        </w:rPr>
        <w:t xml:space="preserve"> با مردم بر مخالفت </w:t>
      </w:r>
      <w:r w:rsidR="00FD4FB6" w:rsidRPr="003440A8">
        <w:rPr>
          <w:rStyle w:val="Char"/>
          <w:rFonts w:eastAsia="SimSun" w:hint="cs"/>
          <w:rtl/>
        </w:rPr>
        <w:t>ک</w:t>
      </w:r>
      <w:r w:rsidRPr="003440A8">
        <w:rPr>
          <w:rStyle w:val="Char"/>
          <w:rFonts w:eastAsia="SimSun" w:hint="cs"/>
          <w:rtl/>
        </w:rPr>
        <w:t xml:space="preserve">ردن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معتقد به مخلوق بودن قرآن است م</w:t>
      </w:r>
      <w:r w:rsidR="00FD4FB6" w:rsidRPr="003440A8">
        <w:rPr>
          <w:rStyle w:val="Char"/>
          <w:rFonts w:eastAsia="SimSun" w:hint="cs"/>
          <w:rtl/>
        </w:rPr>
        <w:t>ی</w:t>
      </w:r>
      <w:r w:rsidR="00E97676" w:rsidRPr="003440A8">
        <w:rPr>
          <w:rStyle w:val="Char"/>
          <w:rFonts w:eastAsia="SimSun" w:hint="cs"/>
          <w:rtl/>
        </w:rPr>
        <w:t>‌</w:t>
      </w:r>
      <w:r w:rsidRPr="003440A8">
        <w:rPr>
          <w:rStyle w:val="Char"/>
          <w:rFonts w:eastAsia="SimSun" w:hint="cs"/>
          <w:rtl/>
        </w:rPr>
        <w:t>باشد و تلاش برا</w:t>
      </w:r>
      <w:r w:rsidR="00FD4FB6" w:rsidRPr="003440A8">
        <w:rPr>
          <w:rStyle w:val="Char"/>
          <w:rFonts w:eastAsia="SimSun" w:hint="cs"/>
          <w:rtl/>
        </w:rPr>
        <w:t>ی</w:t>
      </w:r>
      <w:r w:rsidRPr="003440A8">
        <w:rPr>
          <w:rStyle w:val="Char"/>
          <w:rFonts w:eastAsia="SimSun" w:hint="cs"/>
          <w:rtl/>
        </w:rPr>
        <w:t xml:space="preserve"> ا</w:t>
      </w:r>
      <w:r w:rsidR="00FD4FB6" w:rsidRPr="003440A8">
        <w:rPr>
          <w:rStyle w:val="Char"/>
          <w:rFonts w:eastAsia="SimSun" w:hint="cs"/>
          <w:rtl/>
        </w:rPr>
        <w:t>ی</w:t>
      </w:r>
      <w:r w:rsidRPr="003440A8">
        <w:rPr>
          <w:rStyle w:val="Char"/>
          <w:rFonts w:eastAsia="SimSun" w:hint="cs"/>
          <w:rtl/>
        </w:rPr>
        <w:t xml:space="preserve">جاد </w:t>
      </w:r>
      <w:r w:rsidR="00FD4FB6" w:rsidRPr="003440A8">
        <w:rPr>
          <w:rStyle w:val="Char"/>
          <w:rFonts w:eastAsia="SimSun" w:hint="cs"/>
          <w:rtl/>
        </w:rPr>
        <w:t>یک</w:t>
      </w:r>
      <w:r w:rsidRPr="003440A8">
        <w:rPr>
          <w:rStyle w:val="Char"/>
          <w:rFonts w:eastAsia="SimSun" w:hint="cs"/>
          <w:rtl/>
        </w:rPr>
        <w:t xml:space="preserve"> دگرگون</w:t>
      </w:r>
      <w:r w:rsidR="00FD4FB6" w:rsidRPr="003440A8">
        <w:rPr>
          <w:rStyle w:val="Char"/>
          <w:rFonts w:eastAsia="SimSun" w:hint="cs"/>
          <w:rtl/>
        </w:rPr>
        <w:t>ی</w:t>
      </w:r>
      <w:r w:rsidRPr="003440A8">
        <w:rPr>
          <w:rStyle w:val="Char"/>
          <w:rFonts w:eastAsia="SimSun" w:hint="cs"/>
          <w:rtl/>
        </w:rPr>
        <w:t xml:space="preserve"> اساس</w:t>
      </w:r>
      <w:r w:rsidR="00FD4FB6" w:rsidRPr="003440A8">
        <w:rPr>
          <w:rStyle w:val="Char"/>
          <w:rFonts w:eastAsia="SimSun" w:hint="cs"/>
          <w:rtl/>
        </w:rPr>
        <w:t>ی</w:t>
      </w:r>
      <w:r w:rsidRPr="003440A8">
        <w:rPr>
          <w:rStyle w:val="Char"/>
          <w:rFonts w:eastAsia="SimSun" w:hint="cs"/>
          <w:rtl/>
        </w:rPr>
        <w:t xml:space="preserve"> در روزگار الواثق خل</w:t>
      </w:r>
      <w:r w:rsidR="00FD4FB6" w:rsidRPr="003440A8">
        <w:rPr>
          <w:rStyle w:val="Char"/>
          <w:rFonts w:eastAsia="SimSun" w:hint="cs"/>
          <w:rtl/>
        </w:rPr>
        <w:t>ی</w:t>
      </w:r>
      <w:r w:rsidRPr="003440A8">
        <w:rPr>
          <w:rStyle w:val="Char"/>
          <w:rFonts w:eastAsia="SimSun" w:hint="cs"/>
          <w:rtl/>
        </w:rPr>
        <w:t>فه عباس</w:t>
      </w:r>
      <w:r w:rsidR="00FD4FB6" w:rsidRPr="003440A8">
        <w:rPr>
          <w:rStyle w:val="Char"/>
          <w:rFonts w:eastAsia="SimSun" w:hint="cs"/>
          <w:rtl/>
        </w:rPr>
        <w:t>ی</w:t>
      </w:r>
      <w:r w:rsidRPr="003440A8">
        <w:rPr>
          <w:rStyle w:val="Char"/>
          <w:rFonts w:eastAsia="SimSun" w:hint="cs"/>
          <w:rtl/>
        </w:rPr>
        <w:t xml:space="preserve"> بود. لذا بر ا</w:t>
      </w:r>
      <w:r w:rsidR="00FD4FB6" w:rsidRPr="003440A8">
        <w:rPr>
          <w:rStyle w:val="Char"/>
          <w:rFonts w:eastAsia="SimSun" w:hint="cs"/>
          <w:rtl/>
        </w:rPr>
        <w:t>ی</w:t>
      </w:r>
      <w:r w:rsidRPr="003440A8">
        <w:rPr>
          <w:rStyle w:val="Char"/>
          <w:rFonts w:eastAsia="SimSun" w:hint="cs"/>
          <w:rtl/>
        </w:rPr>
        <w:t>ن اساس ب</w:t>
      </w:r>
      <w:r w:rsidR="00FD4FB6" w:rsidRPr="003440A8">
        <w:rPr>
          <w:rStyle w:val="Char"/>
          <w:rFonts w:eastAsia="SimSun" w:hint="cs"/>
          <w:rtl/>
        </w:rPr>
        <w:t>ی</w:t>
      </w:r>
      <w:r w:rsidRPr="003440A8">
        <w:rPr>
          <w:rStyle w:val="Char"/>
          <w:rFonts w:eastAsia="SimSun" w:hint="cs"/>
          <w:rtl/>
        </w:rPr>
        <w:t>عت گرفت</w:t>
      </w:r>
      <w:r w:rsidR="00E97676" w:rsidRPr="003440A8">
        <w:rPr>
          <w:rStyle w:val="Char"/>
          <w:rFonts w:eastAsia="SimSun" w:hint="cs"/>
          <w:rtl/>
        </w:rPr>
        <w:t xml:space="preserve"> </w:t>
      </w:r>
      <w:r w:rsidRPr="003440A8">
        <w:rPr>
          <w:rStyle w:val="Char"/>
          <w:rFonts w:eastAsia="SimSun" w:hint="cs"/>
          <w:rtl/>
        </w:rPr>
        <w:t>(و امام احمد بن حنبل ن</w:t>
      </w:r>
      <w:r w:rsidR="00FD4FB6" w:rsidRPr="003440A8">
        <w:rPr>
          <w:rStyle w:val="Char"/>
          <w:rFonts w:eastAsia="SimSun" w:hint="cs"/>
          <w:rtl/>
        </w:rPr>
        <w:t>ی</w:t>
      </w:r>
      <w:r w:rsidRPr="003440A8">
        <w:rPr>
          <w:rStyle w:val="Char"/>
          <w:rFonts w:eastAsia="SimSun" w:hint="cs"/>
          <w:rtl/>
        </w:rPr>
        <w:t>ز او را مدح و ستا</w:t>
      </w:r>
      <w:r w:rsidR="00FD4FB6" w:rsidRPr="003440A8">
        <w:rPr>
          <w:rStyle w:val="Char"/>
          <w:rFonts w:eastAsia="SimSun" w:hint="cs"/>
          <w:rtl/>
        </w:rPr>
        <w:t>ی</w:t>
      </w:r>
      <w:r w:rsidRPr="003440A8">
        <w:rPr>
          <w:rStyle w:val="Char"/>
          <w:rFonts w:eastAsia="SimSun" w:hint="cs"/>
          <w:rtl/>
        </w:rPr>
        <w:t>ش نمود) او در ا</w:t>
      </w:r>
      <w:r w:rsidR="00FD4FB6" w:rsidRPr="003440A8">
        <w:rPr>
          <w:rStyle w:val="Char"/>
          <w:rFonts w:eastAsia="SimSun" w:hint="cs"/>
          <w:rtl/>
        </w:rPr>
        <w:t>ی</w:t>
      </w:r>
      <w:r w:rsidRPr="003440A8">
        <w:rPr>
          <w:rStyle w:val="Char"/>
          <w:rFonts w:eastAsia="SimSun" w:hint="cs"/>
          <w:rtl/>
        </w:rPr>
        <w:t>ن حر</w:t>
      </w:r>
      <w:r w:rsidR="00FD4FB6" w:rsidRPr="003440A8">
        <w:rPr>
          <w:rStyle w:val="Char"/>
          <w:rFonts w:eastAsia="SimSun" w:hint="cs"/>
          <w:rtl/>
        </w:rPr>
        <w:t>ک</w:t>
      </w:r>
      <w:r w:rsidRPr="003440A8">
        <w:rPr>
          <w:rStyle w:val="Char"/>
          <w:rFonts w:eastAsia="SimSun" w:hint="cs"/>
          <w:rtl/>
        </w:rPr>
        <w:t>تش توانست قلوب اهل بغداد را مال</w:t>
      </w:r>
      <w:r w:rsidR="00FD4FB6" w:rsidRPr="003440A8">
        <w:rPr>
          <w:rStyle w:val="Char"/>
          <w:rFonts w:eastAsia="SimSun" w:hint="cs"/>
          <w:rtl/>
        </w:rPr>
        <w:t>ک</w:t>
      </w:r>
      <w:r w:rsidRPr="003440A8">
        <w:rPr>
          <w:rStyle w:val="Char"/>
          <w:rFonts w:eastAsia="SimSun" w:hint="cs"/>
          <w:rtl/>
        </w:rPr>
        <w:t xml:space="preserve"> شود </w:t>
      </w:r>
      <w:r w:rsidR="00006A63" w:rsidRPr="003440A8">
        <w:rPr>
          <w:rStyle w:val="Char"/>
          <w:rFonts w:eastAsia="SimSun" w:hint="cs"/>
          <w:rtl/>
        </w:rPr>
        <w:t>و در م</w:t>
      </w:r>
      <w:r w:rsidR="00FD4FB6" w:rsidRPr="003440A8">
        <w:rPr>
          <w:rStyle w:val="Char"/>
          <w:rFonts w:eastAsia="SimSun" w:hint="cs"/>
          <w:rtl/>
        </w:rPr>
        <w:t>ی</w:t>
      </w:r>
      <w:r w:rsidR="00006A63" w:rsidRPr="003440A8">
        <w:rPr>
          <w:rStyle w:val="Char"/>
          <w:rFonts w:eastAsia="SimSun" w:hint="cs"/>
          <w:rtl/>
        </w:rPr>
        <w:t>ان افراد</w:t>
      </w:r>
      <w:r w:rsidR="00FD4FB6" w:rsidRPr="003440A8">
        <w:rPr>
          <w:rStyle w:val="Char"/>
          <w:rFonts w:eastAsia="SimSun" w:hint="cs"/>
          <w:rtl/>
        </w:rPr>
        <w:t>ی</w:t>
      </w:r>
      <w:r w:rsidR="00006A63" w:rsidRPr="003440A8">
        <w:rPr>
          <w:rStyle w:val="Char"/>
          <w:rFonts w:eastAsia="SimSun" w:hint="cs"/>
          <w:rtl/>
        </w:rPr>
        <w:t xml:space="preserve"> </w:t>
      </w:r>
      <w:r w:rsidR="00FD4FB6" w:rsidRPr="003440A8">
        <w:rPr>
          <w:rStyle w:val="Char"/>
          <w:rFonts w:eastAsia="SimSun" w:hint="cs"/>
          <w:rtl/>
        </w:rPr>
        <w:t>ک</w:t>
      </w:r>
      <w:r w:rsidR="00006A63" w:rsidRPr="003440A8">
        <w:rPr>
          <w:rStyle w:val="Char"/>
          <w:rFonts w:eastAsia="SimSun" w:hint="cs"/>
          <w:rtl/>
        </w:rPr>
        <w:t>ه با او عهد و پ</w:t>
      </w:r>
      <w:r w:rsidR="00FD4FB6" w:rsidRPr="003440A8">
        <w:rPr>
          <w:rStyle w:val="Char"/>
          <w:rFonts w:eastAsia="SimSun" w:hint="cs"/>
          <w:rtl/>
        </w:rPr>
        <w:t>ی</w:t>
      </w:r>
      <w:r w:rsidR="00006A63" w:rsidRPr="003440A8">
        <w:rPr>
          <w:rStyle w:val="Char"/>
          <w:rFonts w:eastAsia="SimSun" w:hint="cs"/>
          <w:rtl/>
        </w:rPr>
        <w:t>مان بسته بودند نفر</w:t>
      </w:r>
      <w:r w:rsidR="00FD4FB6" w:rsidRPr="003440A8">
        <w:rPr>
          <w:rStyle w:val="Char"/>
          <w:rFonts w:eastAsia="SimSun" w:hint="cs"/>
          <w:rtl/>
        </w:rPr>
        <w:t>ی</w:t>
      </w:r>
      <w:r w:rsidR="00006A63" w:rsidRPr="003440A8">
        <w:rPr>
          <w:rStyle w:val="Char"/>
          <w:rFonts w:eastAsia="SimSun" w:hint="cs"/>
          <w:rtl/>
        </w:rPr>
        <w:t xml:space="preserve"> را بر غرب بغداد و </w:t>
      </w:r>
      <w:r w:rsidR="00FD4FB6" w:rsidRPr="003440A8">
        <w:rPr>
          <w:rStyle w:val="Char"/>
          <w:rFonts w:eastAsia="SimSun" w:hint="cs"/>
          <w:rtl/>
        </w:rPr>
        <w:t>یک</w:t>
      </w:r>
      <w:r w:rsidR="00006A63" w:rsidRPr="003440A8">
        <w:rPr>
          <w:rStyle w:val="Char"/>
          <w:rFonts w:eastAsia="SimSun" w:hint="cs"/>
          <w:rtl/>
        </w:rPr>
        <w:t xml:space="preserve"> نفر د</w:t>
      </w:r>
      <w:r w:rsidR="00FD4FB6" w:rsidRPr="003440A8">
        <w:rPr>
          <w:rStyle w:val="Char"/>
          <w:rFonts w:eastAsia="SimSun" w:hint="cs"/>
          <w:rtl/>
        </w:rPr>
        <w:t>ی</w:t>
      </w:r>
      <w:r w:rsidR="00006A63" w:rsidRPr="003440A8">
        <w:rPr>
          <w:rStyle w:val="Char"/>
          <w:rFonts w:eastAsia="SimSun" w:hint="cs"/>
          <w:rtl/>
        </w:rPr>
        <w:t xml:space="preserve">گر را بر شرق بغداد </w:t>
      </w:r>
      <w:r w:rsidR="00FD4FB6" w:rsidRPr="003440A8">
        <w:rPr>
          <w:rStyle w:val="Char"/>
          <w:rFonts w:eastAsia="SimSun" w:hint="cs"/>
          <w:rtl/>
        </w:rPr>
        <w:t>ک</w:t>
      </w:r>
      <w:r w:rsidR="00006A63" w:rsidRPr="003440A8">
        <w:rPr>
          <w:rStyle w:val="Char"/>
          <w:rFonts w:eastAsia="SimSun" w:hint="cs"/>
          <w:rtl/>
        </w:rPr>
        <w:t xml:space="preserve">ار گذاشت و با جمله </w:t>
      </w:r>
      <w:r w:rsidR="00FD4FB6" w:rsidRPr="003440A8">
        <w:rPr>
          <w:rStyle w:val="Char"/>
          <w:rFonts w:eastAsia="SimSun" w:hint="cs"/>
          <w:rtl/>
        </w:rPr>
        <w:t>ک</w:t>
      </w:r>
      <w:r w:rsidR="00006A63" w:rsidRPr="003440A8">
        <w:rPr>
          <w:rStyle w:val="Char"/>
          <w:rFonts w:eastAsia="SimSun" w:hint="cs"/>
          <w:rtl/>
        </w:rPr>
        <w:t>سان</w:t>
      </w:r>
      <w:r w:rsidR="00FD4FB6" w:rsidRPr="003440A8">
        <w:rPr>
          <w:rStyle w:val="Char"/>
          <w:rFonts w:eastAsia="SimSun" w:hint="cs"/>
          <w:rtl/>
        </w:rPr>
        <w:t>ی</w:t>
      </w:r>
      <w:r w:rsidR="00006A63" w:rsidRPr="003440A8">
        <w:rPr>
          <w:rStyle w:val="Char"/>
          <w:rFonts w:eastAsia="SimSun" w:hint="cs"/>
          <w:rtl/>
        </w:rPr>
        <w:t xml:space="preserve"> </w:t>
      </w:r>
      <w:r w:rsidR="00FD4FB6" w:rsidRPr="003440A8">
        <w:rPr>
          <w:rStyle w:val="Char"/>
          <w:rFonts w:eastAsia="SimSun" w:hint="cs"/>
          <w:rtl/>
        </w:rPr>
        <w:t>ک</w:t>
      </w:r>
      <w:r w:rsidR="00006A63" w:rsidRPr="003440A8">
        <w:rPr>
          <w:rStyle w:val="Char"/>
          <w:rFonts w:eastAsia="SimSun" w:hint="cs"/>
          <w:rtl/>
        </w:rPr>
        <w:t xml:space="preserve">ه با او بودند قرار گذاشتند </w:t>
      </w:r>
      <w:r w:rsidR="00FD4FB6" w:rsidRPr="003440A8">
        <w:rPr>
          <w:rStyle w:val="Char"/>
          <w:rFonts w:eastAsia="SimSun" w:hint="cs"/>
          <w:rtl/>
        </w:rPr>
        <w:t>ک</w:t>
      </w:r>
      <w:r w:rsidR="00006A63" w:rsidRPr="003440A8">
        <w:rPr>
          <w:rStyle w:val="Char"/>
          <w:rFonts w:eastAsia="SimSun" w:hint="cs"/>
          <w:rtl/>
        </w:rPr>
        <w:t>ه در شب پنج شنبه ماه شعبان سال 231ه</w:t>
      </w:r>
      <w:r w:rsidR="00E97676" w:rsidRPr="003440A8">
        <w:rPr>
          <w:rStyle w:val="Char"/>
          <w:rFonts w:eastAsia="SimSun" w:hint="cs"/>
          <w:rtl/>
        </w:rPr>
        <w:t>ـ</w:t>
      </w:r>
      <w:r w:rsidR="00006A63" w:rsidRPr="003440A8">
        <w:rPr>
          <w:rStyle w:val="Char"/>
          <w:rFonts w:eastAsia="SimSun" w:hint="cs"/>
          <w:rtl/>
        </w:rPr>
        <w:t xml:space="preserve"> ق</w:t>
      </w:r>
      <w:r w:rsidR="00FD4FB6" w:rsidRPr="003440A8">
        <w:rPr>
          <w:rStyle w:val="Char"/>
          <w:rFonts w:eastAsia="SimSun" w:hint="cs"/>
          <w:rtl/>
        </w:rPr>
        <w:t>ی</w:t>
      </w:r>
      <w:r w:rsidR="00006A63" w:rsidRPr="003440A8">
        <w:rPr>
          <w:rStyle w:val="Char"/>
          <w:rFonts w:eastAsia="SimSun" w:hint="cs"/>
          <w:rtl/>
        </w:rPr>
        <w:t>ام را آغاز نما</w:t>
      </w:r>
      <w:r w:rsidR="00FD4FB6" w:rsidRPr="003440A8">
        <w:rPr>
          <w:rStyle w:val="Char"/>
          <w:rFonts w:eastAsia="SimSun" w:hint="cs"/>
          <w:rtl/>
        </w:rPr>
        <w:t>ی</w:t>
      </w:r>
      <w:r w:rsidR="00006A63" w:rsidRPr="003440A8">
        <w:rPr>
          <w:rStyle w:val="Char"/>
          <w:rFonts w:eastAsia="SimSun" w:hint="cs"/>
          <w:rtl/>
        </w:rPr>
        <w:t>ند و علامت شروع ق</w:t>
      </w:r>
      <w:r w:rsidR="00FD4FB6" w:rsidRPr="003440A8">
        <w:rPr>
          <w:rStyle w:val="Char"/>
          <w:rFonts w:eastAsia="SimSun" w:hint="cs"/>
          <w:rtl/>
        </w:rPr>
        <w:t>ی</w:t>
      </w:r>
      <w:r w:rsidR="00006A63" w:rsidRPr="003440A8">
        <w:rPr>
          <w:rStyle w:val="Char"/>
          <w:rFonts w:eastAsia="SimSun" w:hint="cs"/>
          <w:rtl/>
        </w:rPr>
        <w:t>ام را زدن طبل قرار دهند، ول</w:t>
      </w:r>
      <w:r w:rsidR="00FD4FB6" w:rsidRPr="003440A8">
        <w:rPr>
          <w:rStyle w:val="Char"/>
          <w:rFonts w:eastAsia="SimSun" w:hint="cs"/>
          <w:rtl/>
        </w:rPr>
        <w:t>ی</w:t>
      </w:r>
      <w:r w:rsidR="00006A63" w:rsidRPr="003440A8">
        <w:rPr>
          <w:rStyle w:val="Char"/>
          <w:rFonts w:eastAsia="SimSun" w:hint="cs"/>
          <w:rtl/>
        </w:rPr>
        <w:t xml:space="preserve"> دسته</w:t>
      </w:r>
      <w:r w:rsidR="00E97676" w:rsidRPr="003440A8">
        <w:rPr>
          <w:rStyle w:val="Char"/>
          <w:rFonts w:eastAsia="SimSun" w:hint="cs"/>
          <w:rtl/>
        </w:rPr>
        <w:t>‌</w:t>
      </w:r>
      <w:r w:rsidR="00006A63" w:rsidRPr="003440A8">
        <w:rPr>
          <w:rStyle w:val="Char"/>
          <w:rFonts w:eastAsia="SimSun" w:hint="cs"/>
          <w:rtl/>
        </w:rPr>
        <w:t>ا</w:t>
      </w:r>
      <w:r w:rsidR="00FD4FB6" w:rsidRPr="003440A8">
        <w:rPr>
          <w:rStyle w:val="Char"/>
          <w:rFonts w:eastAsia="SimSun" w:hint="cs"/>
          <w:rtl/>
        </w:rPr>
        <w:t>ی</w:t>
      </w:r>
      <w:r w:rsidR="00006A63" w:rsidRPr="003440A8">
        <w:rPr>
          <w:rStyle w:val="Char"/>
          <w:rFonts w:eastAsia="SimSun" w:hint="cs"/>
          <w:rtl/>
        </w:rPr>
        <w:t xml:space="preserve"> از سفهاء و افراد نادان شب چهارشنبه </w:t>
      </w:r>
      <w:r w:rsidR="00FD4FB6" w:rsidRPr="003440A8">
        <w:rPr>
          <w:rStyle w:val="Char"/>
          <w:rFonts w:eastAsia="SimSun" w:hint="cs"/>
          <w:rtl/>
        </w:rPr>
        <w:t>یک</w:t>
      </w:r>
      <w:r w:rsidR="00006A63" w:rsidRPr="003440A8">
        <w:rPr>
          <w:rStyle w:val="Char"/>
          <w:rFonts w:eastAsia="SimSun" w:hint="cs"/>
          <w:rtl/>
        </w:rPr>
        <w:t xml:space="preserve"> شب قبل از قرار شروع به زدن طبل </w:t>
      </w:r>
      <w:r w:rsidR="00FD4FB6" w:rsidRPr="003440A8">
        <w:rPr>
          <w:rStyle w:val="Char"/>
          <w:rFonts w:eastAsia="SimSun" w:hint="cs"/>
          <w:rtl/>
        </w:rPr>
        <w:t>ک</w:t>
      </w:r>
      <w:r w:rsidR="00006A63" w:rsidRPr="003440A8">
        <w:rPr>
          <w:rStyle w:val="Char"/>
          <w:rFonts w:eastAsia="SimSun" w:hint="cs"/>
          <w:rtl/>
        </w:rPr>
        <w:t xml:space="preserve">ردند آنها گمان </w:t>
      </w:r>
      <w:r w:rsidR="00FD4FB6" w:rsidRPr="003440A8">
        <w:rPr>
          <w:rStyle w:val="Char"/>
          <w:rFonts w:eastAsia="SimSun" w:hint="cs"/>
          <w:rtl/>
        </w:rPr>
        <w:t>ک</w:t>
      </w:r>
      <w:r w:rsidR="00006A63" w:rsidRPr="003440A8">
        <w:rPr>
          <w:rStyle w:val="Char"/>
          <w:rFonts w:eastAsia="SimSun" w:hint="cs"/>
          <w:rtl/>
        </w:rPr>
        <w:t>رده بودند همان پنج شنبه شب</w:t>
      </w:r>
      <w:r w:rsidR="00FD4FB6" w:rsidRPr="003440A8">
        <w:rPr>
          <w:rStyle w:val="Char"/>
          <w:rFonts w:eastAsia="SimSun" w:hint="cs"/>
          <w:rtl/>
        </w:rPr>
        <w:t>ی</w:t>
      </w:r>
      <w:r w:rsidR="00006A63" w:rsidRPr="003440A8">
        <w:rPr>
          <w:rStyle w:val="Char"/>
          <w:rFonts w:eastAsia="SimSun" w:hint="cs"/>
          <w:rtl/>
        </w:rPr>
        <w:t xml:space="preserve"> است </w:t>
      </w:r>
      <w:r w:rsidR="00FD4FB6" w:rsidRPr="003440A8">
        <w:rPr>
          <w:rStyle w:val="Char"/>
          <w:rFonts w:eastAsia="SimSun" w:hint="cs"/>
          <w:rtl/>
        </w:rPr>
        <w:t>ک</w:t>
      </w:r>
      <w:r w:rsidR="00006A63" w:rsidRPr="003440A8">
        <w:rPr>
          <w:rStyle w:val="Char"/>
          <w:rFonts w:eastAsia="SimSun" w:hint="cs"/>
          <w:rtl/>
        </w:rPr>
        <w:t>ه برا</w:t>
      </w:r>
      <w:r w:rsidR="00FD4FB6" w:rsidRPr="003440A8">
        <w:rPr>
          <w:rStyle w:val="Char"/>
          <w:rFonts w:eastAsia="SimSun" w:hint="cs"/>
          <w:rtl/>
        </w:rPr>
        <w:t>ی</w:t>
      </w:r>
      <w:r w:rsidR="00006A63" w:rsidRPr="003440A8">
        <w:rPr>
          <w:rStyle w:val="Char"/>
          <w:rFonts w:eastAsia="SimSun" w:hint="cs"/>
          <w:rtl/>
        </w:rPr>
        <w:t xml:space="preserve">ش خود را آماده </w:t>
      </w:r>
      <w:r w:rsidR="00FD4FB6" w:rsidRPr="003440A8">
        <w:rPr>
          <w:rStyle w:val="Char"/>
          <w:rFonts w:eastAsia="SimSun" w:hint="cs"/>
          <w:rtl/>
        </w:rPr>
        <w:t>ک</w:t>
      </w:r>
      <w:r w:rsidR="00006A63" w:rsidRPr="003440A8">
        <w:rPr>
          <w:rStyle w:val="Char"/>
          <w:rFonts w:eastAsia="SimSun" w:hint="cs"/>
          <w:rtl/>
        </w:rPr>
        <w:t>رده اند، لذا بس</w:t>
      </w:r>
      <w:r w:rsidR="00FD4FB6" w:rsidRPr="003440A8">
        <w:rPr>
          <w:rStyle w:val="Char"/>
          <w:rFonts w:eastAsia="SimSun" w:hint="cs"/>
          <w:rtl/>
        </w:rPr>
        <w:t>ی</w:t>
      </w:r>
      <w:r w:rsidR="00006A63" w:rsidRPr="003440A8">
        <w:rPr>
          <w:rStyle w:val="Char"/>
          <w:rFonts w:eastAsia="SimSun" w:hint="cs"/>
          <w:rtl/>
        </w:rPr>
        <w:t xml:space="preserve">ار طبل زدند و </w:t>
      </w:r>
      <w:r w:rsidR="00FD4FB6" w:rsidRPr="003440A8">
        <w:rPr>
          <w:rStyle w:val="Char"/>
          <w:rFonts w:eastAsia="SimSun" w:hint="cs"/>
          <w:rtl/>
        </w:rPr>
        <w:t>ک</w:t>
      </w:r>
      <w:r w:rsidR="00006A63" w:rsidRPr="003440A8">
        <w:rPr>
          <w:rStyle w:val="Char"/>
          <w:rFonts w:eastAsia="SimSun" w:hint="cs"/>
          <w:rtl/>
        </w:rPr>
        <w:t>س</w:t>
      </w:r>
      <w:r w:rsidR="00FD4FB6" w:rsidRPr="003440A8">
        <w:rPr>
          <w:rStyle w:val="Char"/>
          <w:rFonts w:eastAsia="SimSun" w:hint="cs"/>
          <w:rtl/>
        </w:rPr>
        <w:t>ی</w:t>
      </w:r>
      <w:r w:rsidR="00006A63" w:rsidRPr="003440A8">
        <w:rPr>
          <w:rStyle w:val="Char"/>
          <w:rFonts w:eastAsia="SimSun" w:hint="cs"/>
          <w:rtl/>
        </w:rPr>
        <w:t xml:space="preserve"> جوابشان را نداد. اسحاق بن ابراه</w:t>
      </w:r>
      <w:r w:rsidR="00FD4FB6" w:rsidRPr="003440A8">
        <w:rPr>
          <w:rStyle w:val="Char"/>
          <w:rFonts w:eastAsia="SimSun" w:hint="cs"/>
          <w:rtl/>
        </w:rPr>
        <w:t>ی</w:t>
      </w:r>
      <w:r w:rsidR="00006A63" w:rsidRPr="003440A8">
        <w:rPr>
          <w:rStyle w:val="Char"/>
          <w:rFonts w:eastAsia="SimSun" w:hint="cs"/>
          <w:rtl/>
        </w:rPr>
        <w:t>م آن زمان در بغدا</w:t>
      </w:r>
      <w:r w:rsidR="00372CD4" w:rsidRPr="003440A8">
        <w:rPr>
          <w:rStyle w:val="Char"/>
          <w:rFonts w:eastAsia="SimSun" w:hint="cs"/>
          <w:rtl/>
        </w:rPr>
        <w:t>د</w:t>
      </w:r>
      <w:r w:rsidR="00006A63" w:rsidRPr="003440A8">
        <w:rPr>
          <w:rStyle w:val="Char"/>
          <w:rFonts w:eastAsia="SimSun" w:hint="cs"/>
          <w:rtl/>
        </w:rPr>
        <w:t xml:space="preserve"> نبود برادر</w:t>
      </w:r>
      <w:r w:rsidR="00372CD4" w:rsidRPr="003440A8">
        <w:rPr>
          <w:rStyle w:val="Char"/>
          <w:rFonts w:eastAsia="SimSun" w:hint="cs"/>
          <w:rtl/>
        </w:rPr>
        <w:t>ش محمد بن ابراه</w:t>
      </w:r>
      <w:r w:rsidR="00FD4FB6" w:rsidRPr="003440A8">
        <w:rPr>
          <w:rStyle w:val="Char"/>
          <w:rFonts w:eastAsia="SimSun" w:hint="cs"/>
          <w:rtl/>
        </w:rPr>
        <w:t>ی</w:t>
      </w:r>
      <w:r w:rsidR="00372CD4" w:rsidRPr="003440A8">
        <w:rPr>
          <w:rStyle w:val="Char"/>
          <w:rFonts w:eastAsia="SimSun" w:hint="cs"/>
          <w:rtl/>
        </w:rPr>
        <w:t>م جانش</w:t>
      </w:r>
      <w:r w:rsidR="00FD4FB6" w:rsidRPr="003440A8">
        <w:rPr>
          <w:rStyle w:val="Char"/>
          <w:rFonts w:eastAsia="SimSun" w:hint="cs"/>
          <w:rtl/>
        </w:rPr>
        <w:t>ی</w:t>
      </w:r>
      <w:r w:rsidR="00372CD4" w:rsidRPr="003440A8">
        <w:rPr>
          <w:rStyle w:val="Char"/>
          <w:rFonts w:eastAsia="SimSun" w:hint="cs"/>
          <w:rtl/>
        </w:rPr>
        <w:t>ن او بود</w:t>
      </w:r>
      <w:r w:rsidR="00006A63" w:rsidRPr="003440A8">
        <w:rPr>
          <w:rStyle w:val="Char"/>
          <w:rFonts w:eastAsia="SimSun" w:hint="cs"/>
          <w:rtl/>
        </w:rPr>
        <w:t>. ا</w:t>
      </w:r>
      <w:r w:rsidR="00FD4FB6" w:rsidRPr="003440A8">
        <w:rPr>
          <w:rStyle w:val="Char"/>
          <w:rFonts w:eastAsia="SimSun" w:hint="cs"/>
          <w:rtl/>
        </w:rPr>
        <w:t>ی</w:t>
      </w:r>
      <w:r w:rsidR="00006A63" w:rsidRPr="003440A8">
        <w:rPr>
          <w:rStyle w:val="Char"/>
          <w:rFonts w:eastAsia="SimSun" w:hint="cs"/>
          <w:rtl/>
        </w:rPr>
        <w:t>شان غلام</w:t>
      </w:r>
      <w:r w:rsidR="00FD4FB6" w:rsidRPr="003440A8">
        <w:rPr>
          <w:rStyle w:val="Char"/>
          <w:rFonts w:eastAsia="SimSun" w:hint="cs"/>
          <w:rtl/>
        </w:rPr>
        <w:t>ی</w:t>
      </w:r>
      <w:r w:rsidR="00006A63" w:rsidRPr="003440A8">
        <w:rPr>
          <w:rStyle w:val="Char"/>
          <w:rFonts w:eastAsia="SimSun" w:hint="cs"/>
          <w:rtl/>
        </w:rPr>
        <w:t xml:space="preserve"> داشت </w:t>
      </w:r>
      <w:r w:rsidR="00FD4FB6" w:rsidRPr="003440A8">
        <w:rPr>
          <w:rStyle w:val="Char"/>
          <w:rFonts w:eastAsia="SimSun" w:hint="cs"/>
          <w:rtl/>
        </w:rPr>
        <w:t>ک</w:t>
      </w:r>
      <w:r w:rsidR="00006A63" w:rsidRPr="003440A8">
        <w:rPr>
          <w:rStyle w:val="Char"/>
          <w:rFonts w:eastAsia="SimSun" w:hint="cs"/>
          <w:rtl/>
        </w:rPr>
        <w:t>ه به او رحش م</w:t>
      </w:r>
      <w:r w:rsidR="00FD4FB6" w:rsidRPr="003440A8">
        <w:rPr>
          <w:rStyle w:val="Char"/>
          <w:rFonts w:eastAsia="SimSun" w:hint="cs"/>
          <w:rtl/>
        </w:rPr>
        <w:t>ی</w:t>
      </w:r>
      <w:r w:rsidR="00E97676" w:rsidRPr="003440A8">
        <w:rPr>
          <w:rStyle w:val="Char"/>
          <w:rFonts w:eastAsia="SimSun" w:hint="cs"/>
          <w:rtl/>
        </w:rPr>
        <w:t>‌</w:t>
      </w:r>
      <w:r w:rsidR="00006A63" w:rsidRPr="003440A8">
        <w:rPr>
          <w:rStyle w:val="Char"/>
          <w:rFonts w:eastAsia="SimSun" w:hint="cs"/>
          <w:rtl/>
        </w:rPr>
        <w:t xml:space="preserve">گفتند او را دنبالشان فرستاد آنها را آوردند و در مورد علت </w:t>
      </w:r>
      <w:r w:rsidR="00FD4FB6" w:rsidRPr="003440A8">
        <w:rPr>
          <w:rStyle w:val="Char"/>
          <w:rFonts w:eastAsia="SimSun" w:hint="cs"/>
          <w:rtl/>
        </w:rPr>
        <w:t>ک</w:t>
      </w:r>
      <w:r w:rsidR="00006A63" w:rsidRPr="003440A8">
        <w:rPr>
          <w:rStyle w:val="Char"/>
          <w:rFonts w:eastAsia="SimSun" w:hint="cs"/>
          <w:rtl/>
        </w:rPr>
        <w:t xml:space="preserve">ارشان از آنها سؤال </w:t>
      </w:r>
      <w:r w:rsidR="00FD4FB6" w:rsidRPr="003440A8">
        <w:rPr>
          <w:rStyle w:val="Char"/>
          <w:rFonts w:eastAsia="SimSun" w:hint="cs"/>
          <w:rtl/>
        </w:rPr>
        <w:t>ک</w:t>
      </w:r>
      <w:r w:rsidR="00006A63" w:rsidRPr="003440A8">
        <w:rPr>
          <w:rStyle w:val="Char"/>
          <w:rFonts w:eastAsia="SimSun" w:hint="cs"/>
          <w:rtl/>
        </w:rPr>
        <w:t xml:space="preserve">رد اما </w:t>
      </w:r>
      <w:r w:rsidR="00FD4FB6" w:rsidRPr="003440A8">
        <w:rPr>
          <w:rStyle w:val="Char"/>
          <w:rFonts w:eastAsia="SimSun" w:hint="cs"/>
          <w:rtl/>
        </w:rPr>
        <w:t>ک</w:t>
      </w:r>
      <w:r w:rsidR="00006A63" w:rsidRPr="003440A8">
        <w:rPr>
          <w:rStyle w:val="Char"/>
          <w:rFonts w:eastAsia="SimSun" w:hint="cs"/>
          <w:rtl/>
        </w:rPr>
        <w:t>سان</w:t>
      </w:r>
      <w:r w:rsidR="00FD4FB6" w:rsidRPr="003440A8">
        <w:rPr>
          <w:rStyle w:val="Char"/>
          <w:rFonts w:eastAsia="SimSun" w:hint="cs"/>
          <w:rtl/>
        </w:rPr>
        <w:t>ی</w:t>
      </w:r>
      <w:r w:rsidR="00006A63" w:rsidRPr="003440A8">
        <w:rPr>
          <w:rStyle w:val="Char"/>
          <w:rFonts w:eastAsia="SimSun" w:hint="cs"/>
          <w:rtl/>
        </w:rPr>
        <w:t xml:space="preserve"> </w:t>
      </w:r>
      <w:r w:rsidR="00FD4FB6" w:rsidRPr="003440A8">
        <w:rPr>
          <w:rStyle w:val="Char"/>
          <w:rFonts w:eastAsia="SimSun" w:hint="cs"/>
          <w:rtl/>
        </w:rPr>
        <w:t>ک</w:t>
      </w:r>
      <w:r w:rsidR="00006A63" w:rsidRPr="003440A8">
        <w:rPr>
          <w:rStyle w:val="Char"/>
          <w:rFonts w:eastAsia="SimSun" w:hint="cs"/>
          <w:rtl/>
        </w:rPr>
        <w:t>ه طبل زده بودند ه</w:t>
      </w:r>
      <w:r w:rsidR="00FD4FB6" w:rsidRPr="003440A8">
        <w:rPr>
          <w:rStyle w:val="Char"/>
          <w:rFonts w:eastAsia="SimSun" w:hint="cs"/>
          <w:rtl/>
        </w:rPr>
        <w:t>ی</w:t>
      </w:r>
      <w:r w:rsidR="00006A63" w:rsidRPr="003440A8">
        <w:rPr>
          <w:rStyle w:val="Char"/>
          <w:rFonts w:eastAsia="SimSun" w:hint="cs"/>
          <w:rtl/>
        </w:rPr>
        <w:t>چ</w:t>
      </w:r>
      <w:r w:rsidR="00FD4FB6" w:rsidRPr="003440A8">
        <w:rPr>
          <w:rStyle w:val="Char"/>
          <w:rFonts w:eastAsia="SimSun" w:hint="cs"/>
          <w:rtl/>
        </w:rPr>
        <w:t>ک</w:t>
      </w:r>
      <w:r w:rsidR="00006A63" w:rsidRPr="003440A8">
        <w:rPr>
          <w:rStyle w:val="Char"/>
          <w:rFonts w:eastAsia="SimSun" w:hint="cs"/>
          <w:rtl/>
        </w:rPr>
        <w:t>دام معلوم نشدند، نفر</w:t>
      </w:r>
      <w:r w:rsidR="00FD4FB6" w:rsidRPr="003440A8">
        <w:rPr>
          <w:rStyle w:val="Char"/>
          <w:rFonts w:eastAsia="SimSun" w:hint="cs"/>
          <w:rtl/>
        </w:rPr>
        <w:t>ی</w:t>
      </w:r>
      <w:r w:rsidR="00006A63" w:rsidRPr="003440A8">
        <w:rPr>
          <w:rStyle w:val="Char"/>
          <w:rFonts w:eastAsia="SimSun" w:hint="cs"/>
          <w:rtl/>
        </w:rPr>
        <w:t xml:space="preserve"> </w:t>
      </w:r>
      <w:r w:rsidR="00FD4FB6" w:rsidRPr="003440A8">
        <w:rPr>
          <w:rStyle w:val="Char"/>
          <w:rFonts w:eastAsia="SimSun" w:hint="cs"/>
          <w:rtl/>
        </w:rPr>
        <w:t>ک</w:t>
      </w:r>
      <w:r w:rsidR="00006A63" w:rsidRPr="003440A8">
        <w:rPr>
          <w:rStyle w:val="Char"/>
          <w:rFonts w:eastAsia="SimSun" w:hint="cs"/>
          <w:rtl/>
        </w:rPr>
        <w:t>ه ب</w:t>
      </w:r>
      <w:r w:rsidR="00FD4FB6" w:rsidRPr="003440A8">
        <w:rPr>
          <w:rStyle w:val="Char"/>
          <w:rFonts w:eastAsia="SimSun" w:hint="cs"/>
          <w:rtl/>
        </w:rPr>
        <w:t>ی</w:t>
      </w:r>
      <w:r w:rsidR="00006A63" w:rsidRPr="003440A8">
        <w:rPr>
          <w:rStyle w:val="Char"/>
          <w:rFonts w:eastAsia="SimSun" w:hint="cs"/>
          <w:rtl/>
        </w:rPr>
        <w:t xml:space="preserve">شتر در حمامها </w:t>
      </w:r>
      <w:r w:rsidR="00FD4FB6" w:rsidRPr="003440A8">
        <w:rPr>
          <w:rStyle w:val="Char"/>
          <w:rFonts w:eastAsia="SimSun" w:hint="cs"/>
          <w:rtl/>
        </w:rPr>
        <w:t>ک</w:t>
      </w:r>
      <w:r w:rsidR="00006A63" w:rsidRPr="003440A8">
        <w:rPr>
          <w:rStyle w:val="Char"/>
          <w:rFonts w:eastAsia="SimSun" w:hint="cs"/>
          <w:rtl/>
        </w:rPr>
        <w:t>ار م</w:t>
      </w:r>
      <w:r w:rsidR="00FD4FB6" w:rsidRPr="003440A8">
        <w:rPr>
          <w:rStyle w:val="Char"/>
          <w:rFonts w:eastAsia="SimSun" w:hint="cs"/>
          <w:rtl/>
        </w:rPr>
        <w:t>ی</w:t>
      </w:r>
      <w:r w:rsidR="00E97676" w:rsidRPr="003440A8">
        <w:rPr>
          <w:rStyle w:val="Char"/>
          <w:rFonts w:eastAsia="SimSun" w:hint="cs"/>
          <w:rtl/>
        </w:rPr>
        <w:t>‌</w:t>
      </w:r>
      <w:r w:rsidR="00FD4FB6" w:rsidRPr="003440A8">
        <w:rPr>
          <w:rStyle w:val="Char"/>
          <w:rFonts w:eastAsia="SimSun" w:hint="cs"/>
          <w:rtl/>
        </w:rPr>
        <w:t>ک</w:t>
      </w:r>
      <w:r w:rsidR="00006A63" w:rsidRPr="003440A8">
        <w:rPr>
          <w:rStyle w:val="Char"/>
          <w:rFonts w:eastAsia="SimSun" w:hint="cs"/>
          <w:rtl/>
        </w:rPr>
        <w:t xml:space="preserve">رد و </w:t>
      </w:r>
      <w:r w:rsidR="00FD4FB6" w:rsidRPr="003440A8">
        <w:rPr>
          <w:rStyle w:val="Char"/>
          <w:rFonts w:eastAsia="SimSun" w:hint="cs"/>
          <w:rtl/>
        </w:rPr>
        <w:t>یک</w:t>
      </w:r>
      <w:r w:rsidR="00006A63" w:rsidRPr="003440A8">
        <w:rPr>
          <w:rStyle w:val="Char"/>
          <w:rFonts w:eastAsia="SimSun" w:hint="cs"/>
          <w:rtl/>
        </w:rPr>
        <w:t xml:space="preserve"> چشم</w:t>
      </w:r>
      <w:r w:rsidR="00E97676" w:rsidRPr="003440A8">
        <w:rPr>
          <w:rStyle w:val="Char"/>
          <w:rFonts w:eastAsia="SimSun" w:hint="cs"/>
          <w:rtl/>
        </w:rPr>
        <w:t>ش آس</w:t>
      </w:r>
      <w:r w:rsidR="00FD4FB6" w:rsidRPr="003440A8">
        <w:rPr>
          <w:rStyle w:val="Char"/>
          <w:rFonts w:eastAsia="SimSun" w:hint="cs"/>
          <w:rtl/>
        </w:rPr>
        <w:t>ی</w:t>
      </w:r>
      <w:r w:rsidR="00E97676" w:rsidRPr="003440A8">
        <w:rPr>
          <w:rStyle w:val="Char"/>
          <w:rFonts w:eastAsia="SimSun" w:hint="cs"/>
          <w:rtl/>
        </w:rPr>
        <w:t>ب د</w:t>
      </w:r>
      <w:r w:rsidR="00FD4FB6" w:rsidRPr="003440A8">
        <w:rPr>
          <w:rStyle w:val="Char"/>
          <w:rFonts w:eastAsia="SimSun" w:hint="cs"/>
          <w:rtl/>
        </w:rPr>
        <w:t>ی</w:t>
      </w:r>
      <w:r w:rsidR="00E97676" w:rsidRPr="003440A8">
        <w:rPr>
          <w:rStyle w:val="Char"/>
          <w:rFonts w:eastAsia="SimSun" w:hint="cs"/>
          <w:rtl/>
        </w:rPr>
        <w:t>ده بود و به او ع</w:t>
      </w:r>
      <w:r w:rsidR="00FD4FB6" w:rsidRPr="003440A8">
        <w:rPr>
          <w:rStyle w:val="Char"/>
          <w:rFonts w:eastAsia="SimSun" w:hint="cs"/>
          <w:rtl/>
        </w:rPr>
        <w:t>ی</w:t>
      </w:r>
      <w:r w:rsidR="00E97676" w:rsidRPr="003440A8">
        <w:rPr>
          <w:rStyle w:val="Char"/>
          <w:rFonts w:eastAsia="SimSun" w:hint="cs"/>
          <w:rtl/>
        </w:rPr>
        <w:t>س</w:t>
      </w:r>
      <w:r w:rsidR="00FD4FB6" w:rsidRPr="003440A8">
        <w:rPr>
          <w:rStyle w:val="Char"/>
          <w:rFonts w:eastAsia="SimSun" w:hint="cs"/>
          <w:rtl/>
        </w:rPr>
        <w:t>ی</w:t>
      </w:r>
      <w:r w:rsidR="00E97676" w:rsidRPr="003440A8">
        <w:rPr>
          <w:rStyle w:val="Char"/>
          <w:rFonts w:eastAsia="SimSun" w:hint="cs"/>
          <w:rtl/>
        </w:rPr>
        <w:t xml:space="preserve"> الأ</w:t>
      </w:r>
      <w:r w:rsidR="00006A63" w:rsidRPr="003440A8">
        <w:rPr>
          <w:rStyle w:val="Char"/>
          <w:rFonts w:eastAsia="SimSun" w:hint="cs"/>
          <w:rtl/>
        </w:rPr>
        <w:t>عور م</w:t>
      </w:r>
      <w:r w:rsidR="00FD4FB6" w:rsidRPr="003440A8">
        <w:rPr>
          <w:rStyle w:val="Char"/>
          <w:rFonts w:eastAsia="SimSun" w:hint="cs"/>
          <w:rtl/>
        </w:rPr>
        <w:t>ی</w:t>
      </w:r>
      <w:r w:rsidR="00E97676" w:rsidRPr="003440A8">
        <w:rPr>
          <w:rStyle w:val="Char"/>
          <w:rFonts w:eastAsia="SimSun" w:hint="cs"/>
          <w:rtl/>
        </w:rPr>
        <w:t>‌</w:t>
      </w:r>
      <w:r w:rsidR="00006A63" w:rsidRPr="003440A8">
        <w:rPr>
          <w:rStyle w:val="Char"/>
          <w:rFonts w:eastAsia="SimSun" w:hint="cs"/>
          <w:rtl/>
        </w:rPr>
        <w:t>گفتند را آوردند به زدن تهد</w:t>
      </w:r>
      <w:r w:rsidR="00FD4FB6" w:rsidRPr="003440A8">
        <w:rPr>
          <w:rStyle w:val="Char"/>
          <w:rFonts w:eastAsia="SimSun" w:hint="cs"/>
          <w:rtl/>
        </w:rPr>
        <w:t>ی</w:t>
      </w:r>
      <w:r w:rsidR="00006A63" w:rsidRPr="003440A8">
        <w:rPr>
          <w:rStyle w:val="Char"/>
          <w:rFonts w:eastAsia="SimSun" w:hint="cs"/>
          <w:rtl/>
        </w:rPr>
        <w:t xml:space="preserve">دش </w:t>
      </w:r>
      <w:r w:rsidR="00FD4FB6" w:rsidRPr="003440A8">
        <w:rPr>
          <w:rStyle w:val="Char"/>
          <w:rFonts w:eastAsia="SimSun" w:hint="cs"/>
          <w:rtl/>
        </w:rPr>
        <w:t>ک</w:t>
      </w:r>
      <w:r w:rsidR="00006A63" w:rsidRPr="003440A8">
        <w:rPr>
          <w:rStyle w:val="Char"/>
          <w:rFonts w:eastAsia="SimSun" w:hint="cs"/>
          <w:rtl/>
        </w:rPr>
        <w:t>ردند ا</w:t>
      </w:r>
      <w:r w:rsidR="00FD4FB6" w:rsidRPr="003440A8">
        <w:rPr>
          <w:rStyle w:val="Char"/>
          <w:rFonts w:eastAsia="SimSun" w:hint="cs"/>
          <w:rtl/>
        </w:rPr>
        <w:t>ی</w:t>
      </w:r>
      <w:r w:rsidR="00006A63" w:rsidRPr="003440A8">
        <w:rPr>
          <w:rStyle w:val="Char"/>
          <w:rFonts w:eastAsia="SimSun" w:hint="cs"/>
          <w:rtl/>
        </w:rPr>
        <w:t xml:space="preserve">شان به دو فرزند اشرس </w:t>
      </w:r>
      <w:r w:rsidR="00FD4FB6" w:rsidRPr="003440A8">
        <w:rPr>
          <w:rStyle w:val="Char"/>
          <w:rFonts w:eastAsia="SimSun" w:hint="cs"/>
          <w:rtl/>
        </w:rPr>
        <w:t>ک</w:t>
      </w:r>
      <w:r w:rsidR="00006A63" w:rsidRPr="003440A8">
        <w:rPr>
          <w:rStyle w:val="Char"/>
          <w:rFonts w:eastAsia="SimSun" w:hint="cs"/>
          <w:rtl/>
        </w:rPr>
        <w:t>ه قبل از موعد طبل را به صدا در آورده بودند و احمد بن نصر بن مال</w:t>
      </w:r>
      <w:r w:rsidR="00FD4FB6" w:rsidRPr="003440A8">
        <w:rPr>
          <w:rStyle w:val="Char"/>
          <w:rFonts w:eastAsia="SimSun" w:hint="cs"/>
          <w:rtl/>
        </w:rPr>
        <w:t>ک</w:t>
      </w:r>
      <w:r w:rsidR="00006A63" w:rsidRPr="003440A8">
        <w:rPr>
          <w:rStyle w:val="Char"/>
          <w:rFonts w:eastAsia="SimSun" w:hint="cs"/>
          <w:rtl/>
        </w:rPr>
        <w:t xml:space="preserve"> و د</w:t>
      </w:r>
      <w:r w:rsidR="00FD4FB6" w:rsidRPr="003440A8">
        <w:rPr>
          <w:rStyle w:val="Char"/>
          <w:rFonts w:eastAsia="SimSun" w:hint="cs"/>
          <w:rtl/>
        </w:rPr>
        <w:t>ی</w:t>
      </w:r>
      <w:r w:rsidR="00006A63" w:rsidRPr="003440A8">
        <w:rPr>
          <w:rStyle w:val="Char"/>
          <w:rFonts w:eastAsia="SimSun" w:hint="cs"/>
          <w:rtl/>
        </w:rPr>
        <w:t>گران</w:t>
      </w:r>
      <w:r w:rsidR="00FD4FB6" w:rsidRPr="003440A8">
        <w:rPr>
          <w:rStyle w:val="Char"/>
          <w:rFonts w:eastAsia="SimSun" w:hint="cs"/>
          <w:rtl/>
        </w:rPr>
        <w:t>ی</w:t>
      </w:r>
      <w:r w:rsidR="00006A63" w:rsidRPr="003440A8">
        <w:rPr>
          <w:rStyle w:val="Char"/>
          <w:rFonts w:eastAsia="SimSun" w:hint="cs"/>
          <w:rtl/>
        </w:rPr>
        <w:t xml:space="preserve"> </w:t>
      </w:r>
      <w:r w:rsidR="00FD4FB6" w:rsidRPr="003440A8">
        <w:rPr>
          <w:rStyle w:val="Char"/>
          <w:rFonts w:eastAsia="SimSun" w:hint="cs"/>
          <w:rtl/>
        </w:rPr>
        <w:t>ک</w:t>
      </w:r>
      <w:r w:rsidR="00006A63" w:rsidRPr="003440A8">
        <w:rPr>
          <w:rStyle w:val="Char"/>
          <w:rFonts w:eastAsia="SimSun" w:hint="cs"/>
          <w:rtl/>
        </w:rPr>
        <w:t>ه م</w:t>
      </w:r>
      <w:r w:rsidR="00FD4FB6" w:rsidRPr="003440A8">
        <w:rPr>
          <w:rStyle w:val="Char"/>
          <w:rFonts w:eastAsia="SimSun" w:hint="cs"/>
          <w:rtl/>
        </w:rPr>
        <w:t>ی</w:t>
      </w:r>
      <w:r w:rsidR="00E97676" w:rsidRPr="003440A8">
        <w:rPr>
          <w:rStyle w:val="Char"/>
          <w:rFonts w:eastAsia="SimSun" w:hint="cs"/>
          <w:rtl/>
        </w:rPr>
        <w:t>‌</w:t>
      </w:r>
      <w:r w:rsidR="00006A63" w:rsidRPr="003440A8">
        <w:rPr>
          <w:rStyle w:val="Char"/>
          <w:rFonts w:eastAsia="SimSun" w:hint="cs"/>
          <w:rtl/>
        </w:rPr>
        <w:t>شناخت، اعتراف نمود. همان شب به دنبال آنها رفتند بعض</w:t>
      </w:r>
      <w:r w:rsidR="00FD4FB6" w:rsidRPr="003440A8">
        <w:rPr>
          <w:rStyle w:val="Char"/>
          <w:rFonts w:eastAsia="SimSun" w:hint="cs"/>
          <w:rtl/>
        </w:rPr>
        <w:t>ی</w:t>
      </w:r>
      <w:r w:rsidR="00006A63" w:rsidRPr="003440A8">
        <w:rPr>
          <w:rStyle w:val="Char"/>
          <w:rFonts w:eastAsia="SimSun" w:hint="cs"/>
          <w:rtl/>
        </w:rPr>
        <w:t xml:space="preserve"> را دستگ</w:t>
      </w:r>
      <w:r w:rsidR="00FD4FB6" w:rsidRPr="003440A8">
        <w:rPr>
          <w:rStyle w:val="Char"/>
          <w:rFonts w:eastAsia="SimSun" w:hint="cs"/>
          <w:rtl/>
        </w:rPr>
        <w:t>ی</w:t>
      </w:r>
      <w:r w:rsidR="00006A63" w:rsidRPr="003440A8">
        <w:rPr>
          <w:rStyle w:val="Char"/>
          <w:rFonts w:eastAsia="SimSun" w:hint="cs"/>
          <w:rtl/>
        </w:rPr>
        <w:t xml:space="preserve">ر </w:t>
      </w:r>
      <w:r w:rsidR="00FD4FB6" w:rsidRPr="003440A8">
        <w:rPr>
          <w:rStyle w:val="Char"/>
          <w:rFonts w:eastAsia="SimSun" w:hint="cs"/>
          <w:rtl/>
        </w:rPr>
        <w:t>ک</w:t>
      </w:r>
      <w:r w:rsidR="00006A63" w:rsidRPr="003440A8">
        <w:rPr>
          <w:rStyle w:val="Char"/>
          <w:rFonts w:eastAsia="SimSun" w:hint="cs"/>
          <w:rtl/>
        </w:rPr>
        <w:t xml:space="preserve">ردند، طالب را </w:t>
      </w:r>
      <w:r w:rsidR="00FD4FB6" w:rsidRPr="003440A8">
        <w:rPr>
          <w:rStyle w:val="Char"/>
          <w:rFonts w:eastAsia="SimSun" w:hint="cs"/>
          <w:rtl/>
        </w:rPr>
        <w:t>ک</w:t>
      </w:r>
      <w:r w:rsidR="00006A63" w:rsidRPr="003440A8">
        <w:rPr>
          <w:rStyle w:val="Char"/>
          <w:rFonts w:eastAsia="SimSun" w:hint="cs"/>
          <w:rtl/>
        </w:rPr>
        <w:t>ه احمد بن نصر بر طرف غرب نهاده بود و همچن</w:t>
      </w:r>
      <w:r w:rsidR="00FD4FB6" w:rsidRPr="003440A8">
        <w:rPr>
          <w:rStyle w:val="Char"/>
          <w:rFonts w:eastAsia="SimSun" w:hint="cs"/>
          <w:rtl/>
        </w:rPr>
        <w:t>ی</w:t>
      </w:r>
      <w:r w:rsidR="00006A63" w:rsidRPr="003440A8">
        <w:rPr>
          <w:rStyle w:val="Char"/>
          <w:rFonts w:eastAsia="SimSun" w:hint="cs"/>
          <w:rtl/>
        </w:rPr>
        <w:t>ن ابوهارون السراج مأمور جانب شرق</w:t>
      </w:r>
      <w:r w:rsidR="00FD4FB6" w:rsidRPr="003440A8">
        <w:rPr>
          <w:rStyle w:val="Char"/>
          <w:rFonts w:eastAsia="SimSun" w:hint="cs"/>
          <w:rtl/>
        </w:rPr>
        <w:t>ی</w:t>
      </w:r>
      <w:r w:rsidR="00006A63" w:rsidRPr="003440A8">
        <w:rPr>
          <w:rStyle w:val="Char"/>
          <w:rFonts w:eastAsia="SimSun" w:hint="cs"/>
          <w:rtl/>
        </w:rPr>
        <w:t xml:space="preserve"> از طرف احمد بن نصر را دستگ</w:t>
      </w:r>
      <w:r w:rsidR="00FD4FB6" w:rsidRPr="003440A8">
        <w:rPr>
          <w:rStyle w:val="Char"/>
          <w:rFonts w:eastAsia="SimSun" w:hint="cs"/>
          <w:rtl/>
        </w:rPr>
        <w:t>ی</w:t>
      </w:r>
      <w:r w:rsidR="00006A63" w:rsidRPr="003440A8">
        <w:rPr>
          <w:rStyle w:val="Char"/>
          <w:rFonts w:eastAsia="SimSun" w:hint="cs"/>
          <w:rtl/>
        </w:rPr>
        <w:t xml:space="preserve">ر </w:t>
      </w:r>
      <w:r w:rsidR="00FD4FB6" w:rsidRPr="003440A8">
        <w:rPr>
          <w:rStyle w:val="Char"/>
          <w:rFonts w:eastAsia="SimSun" w:hint="cs"/>
          <w:rtl/>
        </w:rPr>
        <w:t>ک</w:t>
      </w:r>
      <w:r w:rsidR="00006A63" w:rsidRPr="003440A8">
        <w:rPr>
          <w:rStyle w:val="Char"/>
          <w:rFonts w:eastAsia="SimSun" w:hint="cs"/>
          <w:rtl/>
        </w:rPr>
        <w:t xml:space="preserve">ردند </w:t>
      </w:r>
      <w:r w:rsidR="00FD4FB6" w:rsidRPr="003440A8">
        <w:rPr>
          <w:rStyle w:val="Char"/>
          <w:rFonts w:eastAsia="SimSun" w:hint="cs"/>
          <w:rtl/>
        </w:rPr>
        <w:t>یک</w:t>
      </w:r>
      <w:r w:rsidR="00006A63" w:rsidRPr="003440A8">
        <w:rPr>
          <w:rStyle w:val="Char"/>
          <w:rFonts w:eastAsia="SimSun" w:hint="cs"/>
          <w:rtl/>
        </w:rPr>
        <w:t xml:space="preserve"> شبانه روز همراه ع</w:t>
      </w:r>
      <w:r w:rsidR="00FD4FB6" w:rsidRPr="003440A8">
        <w:rPr>
          <w:rStyle w:val="Char"/>
          <w:rFonts w:eastAsia="SimSun" w:hint="cs"/>
          <w:rtl/>
        </w:rPr>
        <w:t>ی</w:t>
      </w:r>
      <w:r w:rsidR="00006A63" w:rsidRPr="003440A8">
        <w:rPr>
          <w:rStyle w:val="Char"/>
          <w:rFonts w:eastAsia="SimSun" w:hint="cs"/>
          <w:rtl/>
        </w:rPr>
        <w:t>س</w:t>
      </w:r>
      <w:r w:rsidR="00FD4FB6" w:rsidRPr="003440A8">
        <w:rPr>
          <w:rStyle w:val="Char"/>
          <w:rFonts w:eastAsia="SimSun" w:hint="cs"/>
          <w:rtl/>
        </w:rPr>
        <w:t>ی</w:t>
      </w:r>
      <w:r w:rsidR="00006A63" w:rsidRPr="003440A8">
        <w:rPr>
          <w:rStyle w:val="Char"/>
          <w:rFonts w:eastAsia="SimSun" w:hint="cs"/>
          <w:rtl/>
        </w:rPr>
        <w:t xml:space="preserve"> اعور به دنبالشان گشتند و سرانجام در شرق و غرب بغداد آنها را به زندان انداختند. ابوهارون و طالب را به وس</w:t>
      </w:r>
      <w:r w:rsidR="00FD4FB6" w:rsidRPr="003440A8">
        <w:rPr>
          <w:rStyle w:val="Char"/>
          <w:rFonts w:eastAsia="SimSun" w:hint="cs"/>
          <w:rtl/>
        </w:rPr>
        <w:t>ی</w:t>
      </w:r>
      <w:r w:rsidR="00006A63" w:rsidRPr="003440A8">
        <w:rPr>
          <w:rStyle w:val="Char"/>
          <w:rFonts w:eastAsia="SimSun" w:hint="cs"/>
          <w:rtl/>
        </w:rPr>
        <w:t>له هفتاد رطل آهن بستند</w:t>
      </w:r>
      <w:r w:rsidR="00006A63" w:rsidRPr="004E7FAD">
        <w:rPr>
          <w:rStyle w:val="Char"/>
          <w:rFonts w:eastAsia="SimSun"/>
          <w:vertAlign w:val="superscript"/>
          <w:rtl/>
        </w:rPr>
        <w:footnoteReference w:id="5"/>
      </w:r>
      <w:r w:rsidR="00CB07F9" w:rsidRPr="003440A8">
        <w:rPr>
          <w:rStyle w:val="Char"/>
          <w:rFonts w:eastAsia="SimSun" w:hint="cs"/>
          <w:rtl/>
        </w:rPr>
        <w:t>،</w:t>
      </w:r>
      <w:r w:rsidR="00006A63" w:rsidRPr="003440A8">
        <w:rPr>
          <w:rStyle w:val="Char"/>
          <w:rFonts w:eastAsia="SimSun" w:hint="cs"/>
          <w:rtl/>
        </w:rPr>
        <w:t xml:space="preserve"> و د</w:t>
      </w:r>
      <w:r w:rsidR="00FD4FB6" w:rsidRPr="003440A8">
        <w:rPr>
          <w:rStyle w:val="Char"/>
          <w:rFonts w:eastAsia="SimSun" w:hint="cs"/>
          <w:rtl/>
        </w:rPr>
        <w:t>ی</w:t>
      </w:r>
      <w:r w:rsidR="00006A63" w:rsidRPr="003440A8">
        <w:rPr>
          <w:rStyle w:val="Char"/>
          <w:rFonts w:eastAsia="SimSun" w:hint="cs"/>
          <w:rtl/>
        </w:rPr>
        <w:t>گران را ن</w:t>
      </w:r>
      <w:r w:rsidR="00FD4FB6" w:rsidRPr="003440A8">
        <w:rPr>
          <w:rStyle w:val="Char"/>
          <w:rFonts w:eastAsia="SimSun" w:hint="cs"/>
          <w:rtl/>
        </w:rPr>
        <w:t>ی</w:t>
      </w:r>
      <w:r w:rsidR="00006A63" w:rsidRPr="003440A8">
        <w:rPr>
          <w:rStyle w:val="Char"/>
          <w:rFonts w:eastAsia="SimSun" w:hint="cs"/>
          <w:rtl/>
        </w:rPr>
        <w:t>ز هم</w:t>
      </w:r>
      <w:r w:rsidR="00FD4FB6" w:rsidRPr="003440A8">
        <w:rPr>
          <w:rStyle w:val="Char"/>
          <w:rFonts w:eastAsia="SimSun" w:hint="cs"/>
          <w:rtl/>
        </w:rPr>
        <w:t>ی</w:t>
      </w:r>
      <w:r w:rsidR="00006A63" w:rsidRPr="003440A8">
        <w:rPr>
          <w:rStyle w:val="Char"/>
          <w:rFonts w:eastAsia="SimSun" w:hint="cs"/>
          <w:rtl/>
        </w:rPr>
        <w:t xml:space="preserve">نطور به بند </w:t>
      </w:r>
      <w:r w:rsidR="00FD4FB6" w:rsidRPr="003440A8">
        <w:rPr>
          <w:rStyle w:val="Char"/>
          <w:rFonts w:eastAsia="SimSun" w:hint="cs"/>
          <w:rtl/>
        </w:rPr>
        <w:t>ک</w:t>
      </w:r>
      <w:r w:rsidR="00006A63" w:rsidRPr="003440A8">
        <w:rPr>
          <w:rStyle w:val="Char"/>
          <w:rFonts w:eastAsia="SimSun" w:hint="cs"/>
          <w:rtl/>
        </w:rPr>
        <w:t>ش</w:t>
      </w:r>
      <w:r w:rsidR="00FD4FB6" w:rsidRPr="003440A8">
        <w:rPr>
          <w:rStyle w:val="Char"/>
          <w:rFonts w:eastAsia="SimSun" w:hint="cs"/>
          <w:rtl/>
        </w:rPr>
        <w:t>ی</w:t>
      </w:r>
      <w:r w:rsidR="00006A63" w:rsidRPr="003440A8">
        <w:rPr>
          <w:rStyle w:val="Char"/>
          <w:rFonts w:eastAsia="SimSun" w:hint="cs"/>
          <w:rtl/>
        </w:rPr>
        <w:t>دن</w:t>
      </w:r>
      <w:r w:rsidR="00CB07F9" w:rsidRPr="003440A8">
        <w:rPr>
          <w:rStyle w:val="Char"/>
          <w:rFonts w:eastAsia="SimSun" w:hint="cs"/>
          <w:rtl/>
        </w:rPr>
        <w:t>د؛ در منزل فرزندان اشرس دو پرچ</w:t>
      </w:r>
      <w:r w:rsidR="00006A63" w:rsidRPr="003440A8">
        <w:rPr>
          <w:rStyle w:val="Char"/>
          <w:rFonts w:eastAsia="SimSun" w:hint="cs"/>
          <w:rtl/>
        </w:rPr>
        <w:t xml:space="preserve">م سبز رنگ را در </w:t>
      </w:r>
      <w:r w:rsidR="00FD4FB6" w:rsidRPr="003440A8">
        <w:rPr>
          <w:rStyle w:val="Char"/>
          <w:rFonts w:eastAsia="SimSun" w:hint="cs"/>
          <w:rtl/>
        </w:rPr>
        <w:t>یک</w:t>
      </w:r>
      <w:r w:rsidR="00006A63" w:rsidRPr="003440A8">
        <w:rPr>
          <w:rStyle w:val="Char"/>
          <w:rFonts w:eastAsia="SimSun" w:hint="cs"/>
          <w:rtl/>
        </w:rPr>
        <w:t xml:space="preserve"> چاه </w:t>
      </w:r>
      <w:r w:rsidR="00FD4FB6" w:rsidRPr="003440A8">
        <w:rPr>
          <w:rStyle w:val="Char"/>
          <w:rFonts w:eastAsia="SimSun" w:hint="cs"/>
          <w:rtl/>
        </w:rPr>
        <w:t>ک</w:t>
      </w:r>
      <w:r w:rsidR="00006A63" w:rsidRPr="003440A8">
        <w:rPr>
          <w:rStyle w:val="Char"/>
          <w:rFonts w:eastAsia="SimSun" w:hint="cs"/>
          <w:rtl/>
        </w:rPr>
        <w:t>ه مقدار</w:t>
      </w:r>
      <w:r w:rsidR="00FD4FB6" w:rsidRPr="003440A8">
        <w:rPr>
          <w:rStyle w:val="Char"/>
          <w:rFonts w:eastAsia="SimSun" w:hint="cs"/>
          <w:rtl/>
        </w:rPr>
        <w:t>ی</w:t>
      </w:r>
      <w:r w:rsidR="00006A63" w:rsidRPr="003440A8">
        <w:rPr>
          <w:rStyle w:val="Char"/>
          <w:rFonts w:eastAsia="SimSun" w:hint="cs"/>
          <w:rtl/>
        </w:rPr>
        <w:t xml:space="preserve"> قرمز</w:t>
      </w:r>
      <w:r w:rsidR="00FD4FB6" w:rsidRPr="003440A8">
        <w:rPr>
          <w:rStyle w:val="Char"/>
          <w:rFonts w:eastAsia="SimSun" w:hint="cs"/>
          <w:rtl/>
        </w:rPr>
        <w:t>ی</w:t>
      </w:r>
      <w:r w:rsidR="00006A63" w:rsidRPr="003440A8">
        <w:rPr>
          <w:rStyle w:val="Char"/>
          <w:rFonts w:eastAsia="SimSun" w:hint="cs"/>
          <w:rtl/>
        </w:rPr>
        <w:t xml:space="preserve"> در آن بود </w:t>
      </w:r>
      <w:r w:rsidR="00FD4FB6" w:rsidRPr="003440A8">
        <w:rPr>
          <w:rStyle w:val="Char"/>
          <w:rFonts w:eastAsia="SimSun" w:hint="cs"/>
          <w:rtl/>
        </w:rPr>
        <w:t>ی</w:t>
      </w:r>
      <w:r w:rsidR="00006A63" w:rsidRPr="003440A8">
        <w:rPr>
          <w:rStyle w:val="Char"/>
          <w:rFonts w:eastAsia="SimSun" w:hint="cs"/>
          <w:rtl/>
        </w:rPr>
        <w:t xml:space="preserve">افتند و </w:t>
      </w:r>
      <w:r w:rsidR="00FD4FB6" w:rsidRPr="003440A8">
        <w:rPr>
          <w:rStyle w:val="Char"/>
          <w:rFonts w:eastAsia="SimSun" w:hint="cs"/>
          <w:rtl/>
        </w:rPr>
        <w:t>یکی</w:t>
      </w:r>
      <w:r w:rsidR="00006A63" w:rsidRPr="003440A8">
        <w:rPr>
          <w:rStyle w:val="Char"/>
          <w:rFonts w:eastAsia="SimSun" w:hint="cs"/>
          <w:rtl/>
        </w:rPr>
        <w:t xml:space="preserve"> از </w:t>
      </w:r>
      <w:r w:rsidR="00FD4FB6" w:rsidRPr="003440A8">
        <w:rPr>
          <w:rStyle w:val="Char"/>
          <w:rFonts w:eastAsia="SimSun" w:hint="cs"/>
          <w:rtl/>
        </w:rPr>
        <w:t>ی</w:t>
      </w:r>
      <w:r w:rsidR="00006A63" w:rsidRPr="003440A8">
        <w:rPr>
          <w:rStyle w:val="Char"/>
          <w:rFonts w:eastAsia="SimSun" w:hint="cs"/>
          <w:rtl/>
        </w:rPr>
        <w:t xml:space="preserve">اران محمد بن </w:t>
      </w:r>
      <w:r w:rsidR="000C3A97" w:rsidRPr="003440A8">
        <w:rPr>
          <w:rStyle w:val="Char"/>
          <w:rFonts w:eastAsia="SimSun" w:hint="cs"/>
          <w:rtl/>
        </w:rPr>
        <w:t>ع</w:t>
      </w:r>
      <w:r w:rsidR="00FD4FB6" w:rsidRPr="003440A8">
        <w:rPr>
          <w:rStyle w:val="Char"/>
          <w:rFonts w:eastAsia="SimSun" w:hint="cs"/>
          <w:rtl/>
        </w:rPr>
        <w:t>ی</w:t>
      </w:r>
      <w:r w:rsidR="000C3A97" w:rsidRPr="003440A8">
        <w:rPr>
          <w:rStyle w:val="Char"/>
          <w:rFonts w:eastAsia="SimSun" w:hint="cs"/>
          <w:rtl/>
        </w:rPr>
        <w:t>اش مأمور</w:t>
      </w:r>
      <w:r w:rsidR="00FD4FB6" w:rsidRPr="003440A8">
        <w:rPr>
          <w:rStyle w:val="Char"/>
          <w:rFonts w:eastAsia="SimSun" w:hint="cs"/>
          <w:rtl/>
        </w:rPr>
        <w:t>ی</w:t>
      </w:r>
      <w:r w:rsidR="000C3A97" w:rsidRPr="003440A8">
        <w:rPr>
          <w:rStyle w:val="Char"/>
          <w:rFonts w:eastAsia="SimSun" w:hint="cs"/>
          <w:rtl/>
        </w:rPr>
        <w:t>ت ب</w:t>
      </w:r>
      <w:r w:rsidR="00FD4FB6" w:rsidRPr="003440A8">
        <w:rPr>
          <w:rStyle w:val="Char"/>
          <w:rFonts w:eastAsia="SimSun" w:hint="cs"/>
          <w:rtl/>
        </w:rPr>
        <w:t>ی</w:t>
      </w:r>
      <w:r w:rsidR="000C3A97" w:rsidRPr="003440A8">
        <w:rPr>
          <w:rStyle w:val="Char"/>
          <w:rFonts w:eastAsia="SimSun" w:hint="cs"/>
          <w:rtl/>
        </w:rPr>
        <w:t xml:space="preserve">رون آوردنش را به عهده گرفت </w:t>
      </w:r>
      <w:r w:rsidR="00FD4FB6" w:rsidRPr="003440A8">
        <w:rPr>
          <w:rStyle w:val="Char"/>
          <w:rFonts w:eastAsia="SimSun" w:hint="cs"/>
          <w:rtl/>
        </w:rPr>
        <w:t>ک</w:t>
      </w:r>
      <w:r w:rsidR="000C3A97" w:rsidRPr="003440A8">
        <w:rPr>
          <w:rStyle w:val="Char"/>
          <w:rFonts w:eastAsia="SimSun" w:hint="cs"/>
          <w:rtl/>
        </w:rPr>
        <w:t>ه ا</w:t>
      </w:r>
      <w:r w:rsidR="00FD4FB6" w:rsidRPr="003440A8">
        <w:rPr>
          <w:rStyle w:val="Char"/>
          <w:rFonts w:eastAsia="SimSun" w:hint="cs"/>
          <w:rtl/>
        </w:rPr>
        <w:t>ی</w:t>
      </w:r>
      <w:r w:rsidR="000C3A97" w:rsidRPr="003440A8">
        <w:rPr>
          <w:rStyle w:val="Char"/>
          <w:rFonts w:eastAsia="SimSun" w:hint="cs"/>
          <w:rtl/>
        </w:rPr>
        <w:t>شان عامل جانب غرب</w:t>
      </w:r>
      <w:r w:rsidR="00FD4FB6" w:rsidRPr="003440A8">
        <w:rPr>
          <w:rStyle w:val="Char"/>
          <w:rFonts w:eastAsia="SimSun" w:hint="cs"/>
          <w:rtl/>
        </w:rPr>
        <w:t>ی</w:t>
      </w:r>
      <w:r w:rsidR="000C3A97" w:rsidRPr="003440A8">
        <w:rPr>
          <w:rStyle w:val="Char"/>
          <w:rFonts w:eastAsia="SimSun" w:hint="cs"/>
          <w:rtl/>
        </w:rPr>
        <w:t xml:space="preserve"> و عباس بن محمد بن جبر</w:t>
      </w:r>
      <w:r w:rsidR="00FD4FB6" w:rsidRPr="003440A8">
        <w:rPr>
          <w:rStyle w:val="Char"/>
          <w:rFonts w:eastAsia="SimSun" w:hint="cs"/>
          <w:rtl/>
        </w:rPr>
        <w:t>ی</w:t>
      </w:r>
      <w:r w:rsidR="000C3A97" w:rsidRPr="003440A8">
        <w:rPr>
          <w:rStyle w:val="Char"/>
          <w:rFonts w:eastAsia="SimSun" w:hint="cs"/>
          <w:rtl/>
        </w:rPr>
        <w:t>ل قائد خراسان</w:t>
      </w:r>
      <w:r w:rsidR="00FD4FB6" w:rsidRPr="003440A8">
        <w:rPr>
          <w:rStyle w:val="Char"/>
          <w:rFonts w:eastAsia="SimSun" w:hint="cs"/>
          <w:rtl/>
        </w:rPr>
        <w:t>ی</w:t>
      </w:r>
      <w:r w:rsidR="000C3A97" w:rsidRPr="003440A8">
        <w:rPr>
          <w:rStyle w:val="Char"/>
          <w:rFonts w:eastAsia="SimSun" w:hint="cs"/>
          <w:rtl/>
        </w:rPr>
        <w:t xml:space="preserve"> ن</w:t>
      </w:r>
      <w:r w:rsidR="00FD4FB6" w:rsidRPr="003440A8">
        <w:rPr>
          <w:rStyle w:val="Char"/>
          <w:rFonts w:eastAsia="SimSun" w:hint="cs"/>
          <w:rtl/>
        </w:rPr>
        <w:t>ی</w:t>
      </w:r>
      <w:r w:rsidR="000C3A97" w:rsidRPr="003440A8">
        <w:rPr>
          <w:rStyle w:val="Char"/>
          <w:rFonts w:eastAsia="SimSun" w:hint="cs"/>
          <w:rtl/>
        </w:rPr>
        <w:t>ز عامل جانب شرق</w:t>
      </w:r>
      <w:r w:rsidR="00FD4FB6" w:rsidRPr="003440A8">
        <w:rPr>
          <w:rStyle w:val="Char"/>
          <w:rFonts w:eastAsia="SimSun" w:hint="cs"/>
          <w:rtl/>
        </w:rPr>
        <w:t>ی</w:t>
      </w:r>
      <w:r w:rsidR="000C3A97" w:rsidRPr="003440A8">
        <w:rPr>
          <w:rStyle w:val="Char"/>
          <w:rFonts w:eastAsia="SimSun" w:hint="cs"/>
          <w:rtl/>
        </w:rPr>
        <w:t xml:space="preserve"> ح</w:t>
      </w:r>
      <w:r w:rsidR="00FD4FB6" w:rsidRPr="003440A8">
        <w:rPr>
          <w:rStyle w:val="Char"/>
          <w:rFonts w:eastAsia="SimSun" w:hint="cs"/>
          <w:rtl/>
        </w:rPr>
        <w:t>ک</w:t>
      </w:r>
      <w:r w:rsidR="000C3A97" w:rsidRPr="003440A8">
        <w:rPr>
          <w:rStyle w:val="Char"/>
          <w:rFonts w:eastAsia="SimSun" w:hint="cs"/>
          <w:rtl/>
        </w:rPr>
        <w:t xml:space="preserve">ومت بودند. آنگاه </w:t>
      </w:r>
      <w:r w:rsidR="00FD4FB6" w:rsidRPr="003440A8">
        <w:rPr>
          <w:rStyle w:val="Char"/>
          <w:rFonts w:eastAsia="SimSun" w:hint="cs"/>
          <w:rtl/>
        </w:rPr>
        <w:t>یکی</w:t>
      </w:r>
      <w:r w:rsidR="000C3A97" w:rsidRPr="003440A8">
        <w:rPr>
          <w:rStyle w:val="Char"/>
          <w:rFonts w:eastAsia="SimSun" w:hint="cs"/>
          <w:rtl/>
        </w:rPr>
        <w:t xml:space="preserve"> از نزد</w:t>
      </w:r>
      <w:r w:rsidR="00FD4FB6" w:rsidRPr="003440A8">
        <w:rPr>
          <w:rStyle w:val="Char"/>
          <w:rFonts w:eastAsia="SimSun" w:hint="cs"/>
          <w:rtl/>
        </w:rPr>
        <w:t>یک</w:t>
      </w:r>
      <w:r w:rsidR="000C3A97" w:rsidRPr="003440A8">
        <w:rPr>
          <w:rStyle w:val="Char"/>
          <w:rFonts w:eastAsia="SimSun" w:hint="cs"/>
          <w:rtl/>
        </w:rPr>
        <w:t>ان احمد بن نصر را آورده و تهد</w:t>
      </w:r>
      <w:r w:rsidR="00FD4FB6" w:rsidRPr="003440A8">
        <w:rPr>
          <w:rStyle w:val="Char"/>
          <w:rFonts w:eastAsia="SimSun" w:hint="cs"/>
          <w:rtl/>
        </w:rPr>
        <w:t>ی</w:t>
      </w:r>
      <w:r w:rsidR="000C3A97" w:rsidRPr="003440A8">
        <w:rPr>
          <w:rStyle w:val="Char"/>
          <w:rFonts w:eastAsia="SimSun" w:hint="cs"/>
          <w:rtl/>
        </w:rPr>
        <w:t xml:space="preserve">د </w:t>
      </w:r>
      <w:r w:rsidR="00FD4FB6" w:rsidRPr="003440A8">
        <w:rPr>
          <w:rStyle w:val="Char"/>
          <w:rFonts w:eastAsia="SimSun" w:hint="cs"/>
          <w:rtl/>
        </w:rPr>
        <w:t>ک</w:t>
      </w:r>
      <w:r w:rsidR="000C3A97" w:rsidRPr="003440A8">
        <w:rPr>
          <w:rStyle w:val="Char"/>
          <w:rFonts w:eastAsia="SimSun" w:hint="cs"/>
          <w:rtl/>
        </w:rPr>
        <w:t>ردند ا</w:t>
      </w:r>
      <w:r w:rsidR="00FD4FB6" w:rsidRPr="003440A8">
        <w:rPr>
          <w:rStyle w:val="Char"/>
          <w:rFonts w:eastAsia="SimSun" w:hint="cs"/>
          <w:rtl/>
        </w:rPr>
        <w:t>ی</w:t>
      </w:r>
      <w:r w:rsidR="000C3A97" w:rsidRPr="003440A8">
        <w:rPr>
          <w:rStyle w:val="Char"/>
          <w:rFonts w:eastAsia="SimSun" w:hint="cs"/>
          <w:rtl/>
        </w:rPr>
        <w:t>شان ن</w:t>
      </w:r>
      <w:r w:rsidR="00FD4FB6" w:rsidRPr="003440A8">
        <w:rPr>
          <w:rStyle w:val="Char"/>
          <w:rFonts w:eastAsia="SimSun" w:hint="cs"/>
          <w:rtl/>
        </w:rPr>
        <w:t>ی</w:t>
      </w:r>
      <w:r w:rsidR="000C3A97" w:rsidRPr="003440A8">
        <w:rPr>
          <w:rStyle w:val="Char"/>
          <w:rFonts w:eastAsia="SimSun" w:hint="cs"/>
          <w:rtl/>
        </w:rPr>
        <w:t>ز به همان چ</w:t>
      </w:r>
      <w:r w:rsidR="00FD4FB6" w:rsidRPr="003440A8">
        <w:rPr>
          <w:rStyle w:val="Char"/>
          <w:rFonts w:eastAsia="SimSun" w:hint="cs"/>
          <w:rtl/>
        </w:rPr>
        <w:t>ی</w:t>
      </w:r>
      <w:r w:rsidR="000C3A97" w:rsidRPr="003440A8">
        <w:rPr>
          <w:rStyle w:val="Char"/>
          <w:rFonts w:eastAsia="SimSun" w:hint="cs"/>
          <w:rtl/>
        </w:rPr>
        <w:t>ز</w:t>
      </w:r>
      <w:r w:rsidR="00FD4FB6" w:rsidRPr="003440A8">
        <w:rPr>
          <w:rStyle w:val="Char"/>
          <w:rFonts w:eastAsia="SimSun" w:hint="cs"/>
          <w:rtl/>
        </w:rPr>
        <w:t>ی</w:t>
      </w:r>
      <w:r w:rsidR="000C3A97" w:rsidRPr="003440A8">
        <w:rPr>
          <w:rStyle w:val="Char"/>
          <w:rFonts w:eastAsia="SimSun" w:hint="cs"/>
          <w:rtl/>
        </w:rPr>
        <w:t xml:space="preserve"> </w:t>
      </w:r>
      <w:r w:rsidR="00FD4FB6" w:rsidRPr="003440A8">
        <w:rPr>
          <w:rStyle w:val="Char"/>
          <w:rFonts w:eastAsia="SimSun" w:hint="cs"/>
          <w:rtl/>
        </w:rPr>
        <w:t>ک</w:t>
      </w:r>
      <w:r w:rsidR="000C3A97" w:rsidRPr="003440A8">
        <w:rPr>
          <w:rStyle w:val="Char"/>
          <w:rFonts w:eastAsia="SimSun" w:hint="cs"/>
          <w:rtl/>
        </w:rPr>
        <w:t>ه ع</w:t>
      </w:r>
      <w:r w:rsidR="00FD4FB6" w:rsidRPr="003440A8">
        <w:rPr>
          <w:rStyle w:val="Char"/>
          <w:rFonts w:eastAsia="SimSun" w:hint="cs"/>
          <w:rtl/>
        </w:rPr>
        <w:t>ی</w:t>
      </w:r>
      <w:r w:rsidR="000C3A97" w:rsidRPr="003440A8">
        <w:rPr>
          <w:rStyle w:val="Char"/>
          <w:rFonts w:eastAsia="SimSun" w:hint="cs"/>
          <w:rtl/>
        </w:rPr>
        <w:t>س</w:t>
      </w:r>
      <w:r w:rsidR="00FD4FB6" w:rsidRPr="003440A8">
        <w:rPr>
          <w:rStyle w:val="Char"/>
          <w:rFonts w:eastAsia="SimSun" w:hint="cs"/>
          <w:rtl/>
        </w:rPr>
        <w:t>ی</w:t>
      </w:r>
      <w:r w:rsidR="000C3A97" w:rsidRPr="003440A8">
        <w:rPr>
          <w:rStyle w:val="Char"/>
          <w:rFonts w:eastAsia="SimSun" w:hint="cs"/>
          <w:rtl/>
        </w:rPr>
        <w:t xml:space="preserve"> اعور اعتراف </w:t>
      </w:r>
      <w:r w:rsidR="00FD4FB6" w:rsidRPr="003440A8">
        <w:rPr>
          <w:rStyle w:val="Char"/>
          <w:rFonts w:eastAsia="SimSun" w:hint="cs"/>
          <w:rtl/>
        </w:rPr>
        <w:t>ک</w:t>
      </w:r>
      <w:r w:rsidR="000C3A97" w:rsidRPr="003440A8">
        <w:rPr>
          <w:rStyle w:val="Char"/>
          <w:rFonts w:eastAsia="SimSun" w:hint="cs"/>
          <w:rtl/>
        </w:rPr>
        <w:t>رده بود اقرار نما</w:t>
      </w:r>
      <w:r w:rsidR="00FD4FB6" w:rsidRPr="003440A8">
        <w:rPr>
          <w:rStyle w:val="Char"/>
          <w:rFonts w:eastAsia="SimSun" w:hint="cs"/>
          <w:rtl/>
        </w:rPr>
        <w:t>ی</w:t>
      </w:r>
      <w:r w:rsidR="000C3A97" w:rsidRPr="003440A8">
        <w:rPr>
          <w:rStyle w:val="Char"/>
          <w:rFonts w:eastAsia="SimSun" w:hint="cs"/>
          <w:rtl/>
        </w:rPr>
        <w:t xml:space="preserve">د. به نزد احمد بن نصر </w:t>
      </w:r>
      <w:r w:rsidR="00FD4FB6" w:rsidRPr="003440A8">
        <w:rPr>
          <w:rStyle w:val="Char"/>
          <w:rFonts w:eastAsia="SimSun" w:hint="cs"/>
          <w:rtl/>
        </w:rPr>
        <w:t>ک</w:t>
      </w:r>
      <w:r w:rsidR="000C3A97" w:rsidRPr="003440A8">
        <w:rPr>
          <w:rStyle w:val="Char"/>
          <w:rFonts w:eastAsia="SimSun" w:hint="cs"/>
          <w:rtl/>
        </w:rPr>
        <w:t>ه در حمام بود رفتند. ا</w:t>
      </w:r>
      <w:r w:rsidR="00FD4FB6" w:rsidRPr="003440A8">
        <w:rPr>
          <w:rStyle w:val="Char"/>
          <w:rFonts w:eastAsia="SimSun" w:hint="cs"/>
          <w:rtl/>
        </w:rPr>
        <w:t>ی</w:t>
      </w:r>
      <w:r w:rsidR="000C3A97" w:rsidRPr="003440A8">
        <w:rPr>
          <w:rStyle w:val="Char"/>
          <w:rFonts w:eastAsia="SimSun" w:hint="cs"/>
          <w:rtl/>
        </w:rPr>
        <w:t>شان به مأموران حا</w:t>
      </w:r>
      <w:r w:rsidR="00FD4FB6" w:rsidRPr="003440A8">
        <w:rPr>
          <w:rStyle w:val="Char"/>
          <w:rFonts w:eastAsia="SimSun" w:hint="cs"/>
          <w:rtl/>
        </w:rPr>
        <w:t>ک</w:t>
      </w:r>
      <w:r w:rsidR="000C3A97" w:rsidRPr="003440A8">
        <w:rPr>
          <w:rStyle w:val="Char"/>
          <w:rFonts w:eastAsia="SimSun" w:hint="cs"/>
          <w:rtl/>
        </w:rPr>
        <w:t>م گفت: ا</w:t>
      </w:r>
      <w:r w:rsidR="00FD4FB6" w:rsidRPr="003440A8">
        <w:rPr>
          <w:rStyle w:val="Char"/>
          <w:rFonts w:eastAsia="SimSun" w:hint="cs"/>
          <w:rtl/>
        </w:rPr>
        <w:t>ی</w:t>
      </w:r>
      <w:r w:rsidR="000C3A97" w:rsidRPr="003440A8">
        <w:rPr>
          <w:rStyle w:val="Char"/>
          <w:rFonts w:eastAsia="SimSun" w:hint="cs"/>
          <w:rtl/>
        </w:rPr>
        <w:t>ن منزل من است اگر پرچم</w:t>
      </w:r>
      <w:r w:rsidR="00FD4FB6" w:rsidRPr="003440A8">
        <w:rPr>
          <w:rStyle w:val="Char"/>
          <w:rFonts w:eastAsia="SimSun" w:hint="cs"/>
          <w:rtl/>
        </w:rPr>
        <w:t>ی</w:t>
      </w:r>
      <w:r w:rsidR="000C3A97" w:rsidRPr="003440A8">
        <w:rPr>
          <w:rStyle w:val="Char"/>
          <w:rFonts w:eastAsia="SimSun" w:hint="cs"/>
          <w:rtl/>
        </w:rPr>
        <w:t xml:space="preserve"> </w:t>
      </w:r>
      <w:r w:rsidR="00FD4FB6" w:rsidRPr="003440A8">
        <w:rPr>
          <w:rStyle w:val="Char"/>
          <w:rFonts w:eastAsia="SimSun" w:hint="cs"/>
          <w:rtl/>
        </w:rPr>
        <w:t>ی</w:t>
      </w:r>
      <w:r w:rsidR="000C3A97" w:rsidRPr="003440A8">
        <w:rPr>
          <w:rStyle w:val="Char"/>
          <w:rFonts w:eastAsia="SimSun" w:hint="cs"/>
          <w:rtl/>
        </w:rPr>
        <w:t>ا وسا</w:t>
      </w:r>
      <w:r w:rsidR="00FD4FB6" w:rsidRPr="003440A8">
        <w:rPr>
          <w:rStyle w:val="Char"/>
          <w:rFonts w:eastAsia="SimSun" w:hint="cs"/>
          <w:rtl/>
        </w:rPr>
        <w:t>ی</w:t>
      </w:r>
      <w:r w:rsidR="000C3A97" w:rsidRPr="003440A8">
        <w:rPr>
          <w:rStyle w:val="Char"/>
          <w:rFonts w:eastAsia="SimSun" w:hint="cs"/>
          <w:rtl/>
        </w:rPr>
        <w:t>ل جنگ</w:t>
      </w:r>
      <w:r w:rsidR="00FD4FB6" w:rsidRPr="003440A8">
        <w:rPr>
          <w:rStyle w:val="Char"/>
          <w:rFonts w:eastAsia="SimSun" w:hint="cs"/>
          <w:rtl/>
        </w:rPr>
        <w:t>ی</w:t>
      </w:r>
      <w:r w:rsidR="000C3A97" w:rsidRPr="003440A8">
        <w:rPr>
          <w:rStyle w:val="Char"/>
          <w:rFonts w:eastAsia="SimSun" w:hint="cs"/>
          <w:rtl/>
        </w:rPr>
        <w:t xml:space="preserve"> و </w:t>
      </w:r>
      <w:r w:rsidR="00FD4FB6" w:rsidRPr="003440A8">
        <w:rPr>
          <w:rStyle w:val="Char"/>
          <w:rFonts w:eastAsia="SimSun" w:hint="cs"/>
          <w:rtl/>
        </w:rPr>
        <w:t>ی</w:t>
      </w:r>
      <w:r w:rsidR="000C3A97" w:rsidRPr="003440A8">
        <w:rPr>
          <w:rStyle w:val="Char"/>
          <w:rFonts w:eastAsia="SimSun" w:hint="cs"/>
          <w:rtl/>
        </w:rPr>
        <w:t>ا چ</w:t>
      </w:r>
      <w:r w:rsidR="00FD4FB6" w:rsidRPr="003440A8">
        <w:rPr>
          <w:rStyle w:val="Char"/>
          <w:rFonts w:eastAsia="SimSun" w:hint="cs"/>
          <w:rtl/>
        </w:rPr>
        <w:t>ی</w:t>
      </w:r>
      <w:r w:rsidR="000C3A97" w:rsidRPr="003440A8">
        <w:rPr>
          <w:rStyle w:val="Char"/>
          <w:rFonts w:eastAsia="SimSun" w:hint="cs"/>
          <w:rtl/>
        </w:rPr>
        <w:t>ز</w:t>
      </w:r>
      <w:r w:rsidR="00FD4FB6" w:rsidRPr="003440A8">
        <w:rPr>
          <w:rStyle w:val="Char"/>
          <w:rFonts w:eastAsia="SimSun" w:hint="cs"/>
          <w:rtl/>
        </w:rPr>
        <w:t>ی</w:t>
      </w:r>
      <w:r w:rsidR="000C3A97" w:rsidRPr="003440A8">
        <w:rPr>
          <w:rStyle w:val="Char"/>
          <w:rFonts w:eastAsia="SimSun" w:hint="cs"/>
          <w:rtl/>
        </w:rPr>
        <w:t xml:space="preserve"> د</w:t>
      </w:r>
      <w:r w:rsidR="00FD4FB6" w:rsidRPr="003440A8">
        <w:rPr>
          <w:rStyle w:val="Char"/>
          <w:rFonts w:eastAsia="SimSun" w:hint="cs"/>
          <w:rtl/>
        </w:rPr>
        <w:t>ی</w:t>
      </w:r>
      <w:r w:rsidR="000C3A97" w:rsidRPr="003440A8">
        <w:rPr>
          <w:rStyle w:val="Char"/>
          <w:rFonts w:eastAsia="SimSun" w:hint="cs"/>
          <w:rtl/>
        </w:rPr>
        <w:t xml:space="preserve">گر را </w:t>
      </w:r>
      <w:r w:rsidR="00FD4FB6" w:rsidRPr="003440A8">
        <w:rPr>
          <w:rStyle w:val="Char"/>
          <w:rFonts w:eastAsia="SimSun" w:hint="cs"/>
          <w:rtl/>
        </w:rPr>
        <w:t>ی</w:t>
      </w:r>
      <w:r w:rsidR="000C3A97" w:rsidRPr="003440A8">
        <w:rPr>
          <w:rStyle w:val="Char"/>
          <w:rFonts w:eastAsia="SimSun" w:hint="cs"/>
          <w:rtl/>
        </w:rPr>
        <w:t>افت</w:t>
      </w:r>
      <w:r w:rsidR="00FD4FB6" w:rsidRPr="003440A8">
        <w:rPr>
          <w:rStyle w:val="Char"/>
          <w:rFonts w:eastAsia="SimSun" w:hint="cs"/>
          <w:rtl/>
        </w:rPr>
        <w:t>ی</w:t>
      </w:r>
      <w:r w:rsidR="000C3A97" w:rsidRPr="003440A8">
        <w:rPr>
          <w:rStyle w:val="Char"/>
          <w:rFonts w:eastAsia="SimSun" w:hint="cs"/>
          <w:rtl/>
        </w:rPr>
        <w:t>د همگ</w:t>
      </w:r>
      <w:r w:rsidR="00FD4FB6" w:rsidRPr="003440A8">
        <w:rPr>
          <w:rStyle w:val="Char"/>
          <w:rFonts w:eastAsia="SimSun" w:hint="cs"/>
          <w:rtl/>
        </w:rPr>
        <w:t>ی</w:t>
      </w:r>
      <w:r w:rsidR="000C3A97" w:rsidRPr="003440A8">
        <w:rPr>
          <w:rStyle w:val="Char"/>
          <w:rFonts w:eastAsia="SimSun" w:hint="cs"/>
          <w:rtl/>
        </w:rPr>
        <w:t xml:space="preserve"> همراه خون من برا</w:t>
      </w:r>
      <w:r w:rsidR="00FD4FB6" w:rsidRPr="003440A8">
        <w:rPr>
          <w:rStyle w:val="Char"/>
          <w:rFonts w:eastAsia="SimSun" w:hint="cs"/>
          <w:rtl/>
        </w:rPr>
        <w:t>ی</w:t>
      </w:r>
      <w:r w:rsidR="000C3A97" w:rsidRPr="003440A8">
        <w:rPr>
          <w:rStyle w:val="Char"/>
          <w:rFonts w:eastAsia="SimSun" w:hint="cs"/>
          <w:rtl/>
        </w:rPr>
        <w:t>تان مباح باشد. ول</w:t>
      </w:r>
      <w:r w:rsidR="00FD4FB6" w:rsidRPr="003440A8">
        <w:rPr>
          <w:rStyle w:val="Char"/>
          <w:rFonts w:eastAsia="SimSun" w:hint="cs"/>
          <w:rtl/>
        </w:rPr>
        <w:t>ی</w:t>
      </w:r>
      <w:r w:rsidR="000C3A97" w:rsidRPr="003440A8">
        <w:rPr>
          <w:rStyle w:val="Char"/>
          <w:rFonts w:eastAsia="SimSun" w:hint="cs"/>
          <w:rtl/>
        </w:rPr>
        <w:t xml:space="preserve"> در نت</w:t>
      </w:r>
      <w:r w:rsidR="00FD4FB6" w:rsidRPr="003440A8">
        <w:rPr>
          <w:rStyle w:val="Char"/>
          <w:rFonts w:eastAsia="SimSun" w:hint="cs"/>
          <w:rtl/>
        </w:rPr>
        <w:t>ی</w:t>
      </w:r>
      <w:r w:rsidR="000C3A97" w:rsidRPr="003440A8">
        <w:rPr>
          <w:rStyle w:val="Char"/>
          <w:rFonts w:eastAsia="SimSun" w:hint="cs"/>
          <w:rtl/>
        </w:rPr>
        <w:t>جه جستجو چ</w:t>
      </w:r>
      <w:r w:rsidR="00FD4FB6" w:rsidRPr="003440A8">
        <w:rPr>
          <w:rStyle w:val="Char"/>
          <w:rFonts w:eastAsia="SimSun" w:hint="cs"/>
          <w:rtl/>
        </w:rPr>
        <w:t>ی</w:t>
      </w:r>
      <w:r w:rsidR="000C3A97" w:rsidRPr="003440A8">
        <w:rPr>
          <w:rStyle w:val="Char"/>
          <w:rFonts w:eastAsia="SimSun" w:hint="cs"/>
          <w:rtl/>
        </w:rPr>
        <w:t>ز</w:t>
      </w:r>
      <w:r w:rsidR="00FD4FB6" w:rsidRPr="003440A8">
        <w:rPr>
          <w:rStyle w:val="Char"/>
          <w:rFonts w:eastAsia="SimSun" w:hint="cs"/>
          <w:rtl/>
        </w:rPr>
        <w:t>ی</w:t>
      </w:r>
      <w:r w:rsidR="000C3A97" w:rsidRPr="003440A8">
        <w:rPr>
          <w:rStyle w:val="Char"/>
          <w:rFonts w:eastAsia="SimSun" w:hint="cs"/>
          <w:rtl/>
        </w:rPr>
        <w:t xml:space="preserve"> را ن</w:t>
      </w:r>
      <w:r w:rsidR="00FD4FB6" w:rsidRPr="003440A8">
        <w:rPr>
          <w:rStyle w:val="Char"/>
          <w:rFonts w:eastAsia="SimSun" w:hint="cs"/>
          <w:rtl/>
        </w:rPr>
        <w:t>ی</w:t>
      </w:r>
      <w:r w:rsidR="000C3A97" w:rsidRPr="003440A8">
        <w:rPr>
          <w:rStyle w:val="Char"/>
          <w:rFonts w:eastAsia="SimSun" w:hint="cs"/>
          <w:rtl/>
        </w:rPr>
        <w:t>افتند سرانجام ا</w:t>
      </w:r>
      <w:r w:rsidR="00FD4FB6" w:rsidRPr="003440A8">
        <w:rPr>
          <w:rStyle w:val="Char"/>
          <w:rFonts w:eastAsia="SimSun" w:hint="cs"/>
          <w:rtl/>
        </w:rPr>
        <w:t>ی</w:t>
      </w:r>
      <w:r w:rsidR="000C3A97" w:rsidRPr="003440A8">
        <w:rPr>
          <w:rStyle w:val="Char"/>
          <w:rFonts w:eastAsia="SimSun" w:hint="cs"/>
          <w:rtl/>
        </w:rPr>
        <w:t>شان را پ</w:t>
      </w:r>
      <w:r w:rsidR="00FD4FB6" w:rsidRPr="003440A8">
        <w:rPr>
          <w:rStyle w:val="Char"/>
          <w:rFonts w:eastAsia="SimSun" w:hint="cs"/>
          <w:rtl/>
        </w:rPr>
        <w:t>ی</w:t>
      </w:r>
      <w:r w:rsidR="000C3A97" w:rsidRPr="003440A8">
        <w:rPr>
          <w:rStyle w:val="Char"/>
          <w:rFonts w:eastAsia="SimSun" w:hint="cs"/>
          <w:rtl/>
        </w:rPr>
        <w:t>ش محمد بن ابراه</w:t>
      </w:r>
      <w:r w:rsidR="00FD4FB6" w:rsidRPr="003440A8">
        <w:rPr>
          <w:rStyle w:val="Char"/>
          <w:rFonts w:eastAsia="SimSun" w:hint="cs"/>
          <w:rtl/>
        </w:rPr>
        <w:t>ی</w:t>
      </w:r>
      <w:r w:rsidR="000C3A97" w:rsidRPr="003440A8">
        <w:rPr>
          <w:rStyle w:val="Char"/>
          <w:rFonts w:eastAsia="SimSun" w:hint="cs"/>
          <w:rtl/>
        </w:rPr>
        <w:t>م بن مصعب بردند. او را با دو زنج</w:t>
      </w:r>
      <w:r w:rsidR="00FD4FB6" w:rsidRPr="003440A8">
        <w:rPr>
          <w:rStyle w:val="Char"/>
          <w:rFonts w:eastAsia="SimSun" w:hint="cs"/>
          <w:rtl/>
        </w:rPr>
        <w:t>ی</w:t>
      </w:r>
      <w:r w:rsidR="000C3A97" w:rsidRPr="003440A8">
        <w:rPr>
          <w:rStyle w:val="Char"/>
          <w:rFonts w:eastAsia="SimSun" w:hint="cs"/>
          <w:rtl/>
        </w:rPr>
        <w:t>ر بسته همراه دو نفر</w:t>
      </w:r>
      <w:r w:rsidR="00FD4FB6" w:rsidRPr="003440A8">
        <w:rPr>
          <w:rStyle w:val="Char"/>
          <w:rFonts w:eastAsia="SimSun" w:hint="cs"/>
          <w:rtl/>
        </w:rPr>
        <w:t>ی</w:t>
      </w:r>
      <w:r w:rsidR="000C3A97" w:rsidRPr="003440A8">
        <w:rPr>
          <w:rStyle w:val="Char"/>
          <w:rFonts w:eastAsia="SimSun" w:hint="cs"/>
          <w:rtl/>
        </w:rPr>
        <w:t xml:space="preserve"> </w:t>
      </w:r>
      <w:r w:rsidR="00FD4FB6" w:rsidRPr="003440A8">
        <w:rPr>
          <w:rStyle w:val="Char"/>
          <w:rFonts w:eastAsia="SimSun" w:hint="cs"/>
          <w:rtl/>
        </w:rPr>
        <w:t>ک</w:t>
      </w:r>
      <w:r w:rsidR="000C3A97" w:rsidRPr="003440A8">
        <w:rPr>
          <w:rStyle w:val="Char"/>
          <w:rFonts w:eastAsia="SimSun" w:hint="cs"/>
          <w:rtl/>
        </w:rPr>
        <w:t>ه اقرار نموده ب</w:t>
      </w:r>
      <w:r w:rsidR="00372CD4" w:rsidRPr="003440A8">
        <w:rPr>
          <w:rStyle w:val="Char"/>
          <w:rFonts w:eastAsia="SimSun" w:hint="cs"/>
          <w:rtl/>
        </w:rPr>
        <w:t>و</w:t>
      </w:r>
      <w:r w:rsidR="000C3A97" w:rsidRPr="003440A8">
        <w:rPr>
          <w:rStyle w:val="Char"/>
          <w:rFonts w:eastAsia="SimSun" w:hint="cs"/>
          <w:rtl/>
        </w:rPr>
        <w:t>دند و دو فرزندش و نفر</w:t>
      </w:r>
      <w:r w:rsidR="00FD4FB6" w:rsidRPr="003440A8">
        <w:rPr>
          <w:rStyle w:val="Char"/>
          <w:rFonts w:eastAsia="SimSun" w:hint="cs"/>
          <w:rtl/>
        </w:rPr>
        <w:t>ی</w:t>
      </w:r>
      <w:r w:rsidR="000C3A97" w:rsidRPr="003440A8">
        <w:rPr>
          <w:rStyle w:val="Char"/>
          <w:rFonts w:eastAsia="SimSun" w:hint="cs"/>
          <w:rtl/>
        </w:rPr>
        <w:t xml:space="preserve"> </w:t>
      </w:r>
      <w:r w:rsidR="00FD4FB6" w:rsidRPr="003440A8">
        <w:rPr>
          <w:rStyle w:val="Char"/>
          <w:rFonts w:eastAsia="SimSun" w:hint="cs"/>
          <w:rtl/>
        </w:rPr>
        <w:t>ک</w:t>
      </w:r>
      <w:r w:rsidR="000C3A97" w:rsidRPr="003440A8">
        <w:rPr>
          <w:rStyle w:val="Char"/>
          <w:rFonts w:eastAsia="SimSun" w:hint="cs"/>
          <w:rtl/>
        </w:rPr>
        <w:t xml:space="preserve">ه او را پنهان </w:t>
      </w:r>
      <w:r w:rsidR="00FD4FB6" w:rsidRPr="003440A8">
        <w:rPr>
          <w:rStyle w:val="Char"/>
          <w:rFonts w:eastAsia="SimSun" w:hint="cs"/>
          <w:rtl/>
        </w:rPr>
        <w:t>ک</w:t>
      </w:r>
      <w:r w:rsidR="000C3A97" w:rsidRPr="003440A8">
        <w:rPr>
          <w:rStyle w:val="Char"/>
          <w:rFonts w:eastAsia="SimSun" w:hint="cs"/>
          <w:rtl/>
        </w:rPr>
        <w:t>رده بود پ</w:t>
      </w:r>
      <w:r w:rsidR="00FD4FB6" w:rsidRPr="003440A8">
        <w:rPr>
          <w:rStyle w:val="Char"/>
          <w:rFonts w:eastAsia="SimSun" w:hint="cs"/>
          <w:rtl/>
        </w:rPr>
        <w:t>ی</w:t>
      </w:r>
      <w:r w:rsidR="000C3A97" w:rsidRPr="003440A8">
        <w:rPr>
          <w:rStyle w:val="Char"/>
          <w:rFonts w:eastAsia="SimSun" w:hint="cs"/>
          <w:rtl/>
        </w:rPr>
        <w:t>ش ام</w:t>
      </w:r>
      <w:r w:rsidR="00FD4FB6" w:rsidRPr="003440A8">
        <w:rPr>
          <w:rStyle w:val="Char"/>
          <w:rFonts w:eastAsia="SimSun" w:hint="cs"/>
          <w:rtl/>
        </w:rPr>
        <w:t>ی</w:t>
      </w:r>
      <w:r w:rsidR="000C3A97" w:rsidRPr="003440A8">
        <w:rPr>
          <w:rStyle w:val="Char"/>
          <w:rFonts w:eastAsia="SimSun" w:hint="cs"/>
          <w:rtl/>
        </w:rPr>
        <w:t>رالمؤمن</w:t>
      </w:r>
      <w:r w:rsidR="00FD4FB6" w:rsidRPr="003440A8">
        <w:rPr>
          <w:rStyle w:val="Char"/>
          <w:rFonts w:eastAsia="SimSun" w:hint="cs"/>
          <w:rtl/>
        </w:rPr>
        <w:t>ی</w:t>
      </w:r>
      <w:r w:rsidR="000C3A97" w:rsidRPr="003440A8">
        <w:rPr>
          <w:rStyle w:val="Char"/>
          <w:rFonts w:eastAsia="SimSun" w:hint="cs"/>
          <w:rtl/>
        </w:rPr>
        <w:t xml:space="preserve">ن الواثق </w:t>
      </w:r>
      <w:r w:rsidR="00FD4FB6" w:rsidRPr="003440A8">
        <w:rPr>
          <w:rStyle w:val="Char"/>
          <w:rFonts w:eastAsia="SimSun" w:hint="cs"/>
          <w:rtl/>
        </w:rPr>
        <w:t>ک</w:t>
      </w:r>
      <w:r w:rsidR="000C3A97" w:rsidRPr="003440A8">
        <w:rPr>
          <w:rStyle w:val="Char"/>
          <w:rFonts w:eastAsia="SimSun" w:hint="cs"/>
          <w:rtl/>
        </w:rPr>
        <w:t xml:space="preserve">ه آن هنگام در سامره بود فرستادند. الواثق نسبت به محل آنها اطلاع </w:t>
      </w:r>
      <w:r w:rsidR="00FD4FB6" w:rsidRPr="003440A8">
        <w:rPr>
          <w:rStyle w:val="Char"/>
          <w:rFonts w:eastAsia="SimSun" w:hint="cs"/>
          <w:rtl/>
        </w:rPr>
        <w:t>ی</w:t>
      </w:r>
      <w:r w:rsidR="000C3A97" w:rsidRPr="003440A8">
        <w:rPr>
          <w:rStyle w:val="Char"/>
          <w:rFonts w:eastAsia="SimSun" w:hint="cs"/>
          <w:rtl/>
        </w:rPr>
        <w:t xml:space="preserve">افت. ابن داود و اصحابش را احضار نمود و </w:t>
      </w:r>
      <w:r w:rsidR="00FD4FB6" w:rsidRPr="003440A8">
        <w:rPr>
          <w:rStyle w:val="Char"/>
          <w:rFonts w:eastAsia="SimSun" w:hint="cs"/>
          <w:rtl/>
        </w:rPr>
        <w:t>یک</w:t>
      </w:r>
      <w:r w:rsidR="000C3A97" w:rsidRPr="003440A8">
        <w:rPr>
          <w:rStyle w:val="Char"/>
          <w:rFonts w:eastAsia="SimSun" w:hint="cs"/>
          <w:rtl/>
        </w:rPr>
        <w:t xml:space="preserve"> مجلس عموم</w:t>
      </w:r>
      <w:r w:rsidR="00FD4FB6" w:rsidRPr="003440A8">
        <w:rPr>
          <w:rStyle w:val="Char"/>
          <w:rFonts w:eastAsia="SimSun" w:hint="cs"/>
          <w:rtl/>
        </w:rPr>
        <w:t>ی</w:t>
      </w:r>
      <w:r w:rsidR="000C3A97" w:rsidRPr="003440A8">
        <w:rPr>
          <w:rStyle w:val="Char"/>
          <w:rFonts w:eastAsia="SimSun" w:hint="cs"/>
          <w:rtl/>
        </w:rPr>
        <w:t xml:space="preserve"> را برا</w:t>
      </w:r>
      <w:r w:rsidR="00FD4FB6" w:rsidRPr="003440A8">
        <w:rPr>
          <w:rStyle w:val="Char"/>
          <w:rFonts w:eastAsia="SimSun" w:hint="cs"/>
          <w:rtl/>
        </w:rPr>
        <w:t>ی</w:t>
      </w:r>
      <w:r w:rsidR="000C3A97" w:rsidRPr="003440A8">
        <w:rPr>
          <w:rStyle w:val="Char"/>
          <w:rFonts w:eastAsia="SimSun" w:hint="cs"/>
          <w:rtl/>
        </w:rPr>
        <w:t>شان ترت</w:t>
      </w:r>
      <w:r w:rsidR="00FD4FB6" w:rsidRPr="003440A8">
        <w:rPr>
          <w:rStyle w:val="Char"/>
          <w:rFonts w:eastAsia="SimSun" w:hint="cs"/>
          <w:rtl/>
        </w:rPr>
        <w:t>ی</w:t>
      </w:r>
      <w:r w:rsidR="000C3A97" w:rsidRPr="003440A8">
        <w:rPr>
          <w:rStyle w:val="Char"/>
          <w:rFonts w:eastAsia="SimSun" w:hint="cs"/>
          <w:rtl/>
        </w:rPr>
        <w:t>ب داد تا آنها را ب</w:t>
      </w:r>
      <w:r w:rsidR="00FD4FB6" w:rsidRPr="003440A8">
        <w:rPr>
          <w:rStyle w:val="Char"/>
          <w:rFonts w:eastAsia="SimSun" w:hint="cs"/>
          <w:rtl/>
        </w:rPr>
        <w:t>ی</w:t>
      </w:r>
      <w:r w:rsidR="000C3A97" w:rsidRPr="003440A8">
        <w:rPr>
          <w:rStyle w:val="Char"/>
          <w:rFonts w:eastAsia="SimSun" w:hint="cs"/>
          <w:rtl/>
        </w:rPr>
        <w:t>ازما</w:t>
      </w:r>
      <w:r w:rsidR="00FD4FB6" w:rsidRPr="003440A8">
        <w:rPr>
          <w:rStyle w:val="Char"/>
          <w:rFonts w:eastAsia="SimSun" w:hint="cs"/>
          <w:rtl/>
        </w:rPr>
        <w:t>ی</w:t>
      </w:r>
      <w:r w:rsidR="000C3A97" w:rsidRPr="003440A8">
        <w:rPr>
          <w:rStyle w:val="Char"/>
          <w:rFonts w:eastAsia="SimSun" w:hint="cs"/>
          <w:rtl/>
        </w:rPr>
        <w:t xml:space="preserve">د و حالشان را </w:t>
      </w:r>
      <w:r w:rsidR="00FD4FB6" w:rsidRPr="003440A8">
        <w:rPr>
          <w:rStyle w:val="Char"/>
          <w:rFonts w:eastAsia="SimSun" w:hint="cs"/>
          <w:rtl/>
        </w:rPr>
        <w:t>ک</w:t>
      </w:r>
      <w:r w:rsidR="000C3A97" w:rsidRPr="003440A8">
        <w:rPr>
          <w:rStyle w:val="Char"/>
          <w:rFonts w:eastAsia="SimSun" w:hint="cs"/>
          <w:rtl/>
        </w:rPr>
        <w:t xml:space="preserve">شف </w:t>
      </w:r>
      <w:r w:rsidR="00FD4FB6" w:rsidRPr="003440A8">
        <w:rPr>
          <w:rStyle w:val="Char"/>
          <w:rFonts w:eastAsia="SimSun" w:hint="cs"/>
          <w:rtl/>
        </w:rPr>
        <w:t>ک</w:t>
      </w:r>
      <w:r w:rsidR="000C3A97" w:rsidRPr="003440A8">
        <w:rPr>
          <w:rStyle w:val="Char"/>
          <w:rFonts w:eastAsia="SimSun" w:hint="cs"/>
          <w:rtl/>
        </w:rPr>
        <w:t>ند. جملگ</w:t>
      </w:r>
      <w:r w:rsidR="00FD4FB6" w:rsidRPr="003440A8">
        <w:rPr>
          <w:rStyle w:val="Char"/>
          <w:rFonts w:eastAsia="SimSun" w:hint="cs"/>
          <w:rtl/>
        </w:rPr>
        <w:t>ی</w:t>
      </w:r>
      <w:r w:rsidR="000C3A97" w:rsidRPr="003440A8">
        <w:rPr>
          <w:rStyle w:val="Char"/>
          <w:rFonts w:eastAsia="SimSun" w:hint="cs"/>
          <w:rtl/>
        </w:rPr>
        <w:t xml:space="preserve"> افراد در حضورش همراه زندان</w:t>
      </w:r>
      <w:r w:rsidR="00FD4FB6" w:rsidRPr="003440A8">
        <w:rPr>
          <w:rStyle w:val="Char"/>
          <w:rFonts w:eastAsia="SimSun" w:hint="cs"/>
          <w:rtl/>
        </w:rPr>
        <w:t>ی</w:t>
      </w:r>
      <w:r w:rsidR="000C3A97" w:rsidRPr="003440A8">
        <w:rPr>
          <w:rStyle w:val="Char"/>
          <w:rFonts w:eastAsia="SimSun" w:hint="cs"/>
          <w:rtl/>
        </w:rPr>
        <w:t>ان جمع شدند و چنان</w:t>
      </w:r>
      <w:r w:rsidR="00FD4FB6" w:rsidRPr="003440A8">
        <w:rPr>
          <w:rStyle w:val="Char"/>
          <w:rFonts w:eastAsia="SimSun" w:hint="cs"/>
          <w:rtl/>
        </w:rPr>
        <w:t>ک</w:t>
      </w:r>
      <w:r w:rsidR="000C3A97" w:rsidRPr="003440A8">
        <w:rPr>
          <w:rStyle w:val="Char"/>
          <w:rFonts w:eastAsia="SimSun" w:hint="cs"/>
          <w:rtl/>
        </w:rPr>
        <w:t>ه م</w:t>
      </w:r>
      <w:r w:rsidR="00FD4FB6" w:rsidRPr="003440A8">
        <w:rPr>
          <w:rStyle w:val="Char"/>
          <w:rFonts w:eastAsia="SimSun" w:hint="cs"/>
          <w:rtl/>
        </w:rPr>
        <w:t>ی</w:t>
      </w:r>
      <w:r w:rsidR="00CB07F9" w:rsidRPr="003440A8">
        <w:rPr>
          <w:rStyle w:val="Char"/>
          <w:rFonts w:eastAsia="SimSun" w:hint="cs"/>
          <w:rtl/>
        </w:rPr>
        <w:t>‌</w:t>
      </w:r>
      <w:r w:rsidR="000C3A97" w:rsidRPr="003440A8">
        <w:rPr>
          <w:rStyle w:val="Char"/>
          <w:rFonts w:eastAsia="SimSun" w:hint="cs"/>
          <w:rtl/>
        </w:rPr>
        <w:t>گو</w:t>
      </w:r>
      <w:r w:rsidR="00FD4FB6" w:rsidRPr="003440A8">
        <w:rPr>
          <w:rStyle w:val="Char"/>
          <w:rFonts w:eastAsia="SimSun" w:hint="cs"/>
          <w:rtl/>
        </w:rPr>
        <w:t>ی</w:t>
      </w:r>
      <w:r w:rsidR="000C3A97" w:rsidRPr="003440A8">
        <w:rPr>
          <w:rStyle w:val="Char"/>
          <w:rFonts w:eastAsia="SimSun" w:hint="cs"/>
          <w:rtl/>
        </w:rPr>
        <w:t>ند: ظاهراً احمد بن داود به وس</w:t>
      </w:r>
      <w:r w:rsidR="00FD4FB6" w:rsidRPr="003440A8">
        <w:rPr>
          <w:rStyle w:val="Char"/>
          <w:rFonts w:eastAsia="SimSun" w:hint="cs"/>
          <w:rtl/>
        </w:rPr>
        <w:t>ی</w:t>
      </w:r>
      <w:r w:rsidR="000C3A97" w:rsidRPr="003440A8">
        <w:rPr>
          <w:rStyle w:val="Char"/>
          <w:rFonts w:eastAsia="SimSun" w:hint="cs"/>
          <w:rtl/>
        </w:rPr>
        <w:t>له تهد</w:t>
      </w:r>
      <w:r w:rsidR="00FD4FB6" w:rsidRPr="003440A8">
        <w:rPr>
          <w:rStyle w:val="Char"/>
          <w:rFonts w:eastAsia="SimSun" w:hint="cs"/>
          <w:rtl/>
        </w:rPr>
        <w:t>ی</w:t>
      </w:r>
      <w:r w:rsidR="000C3A97" w:rsidRPr="003440A8">
        <w:rPr>
          <w:rStyle w:val="Char"/>
          <w:rFonts w:eastAsia="SimSun" w:hint="cs"/>
          <w:rtl/>
        </w:rPr>
        <w:t xml:space="preserve">د به قتل او را به حضور در آن مجبور </w:t>
      </w:r>
      <w:r w:rsidR="00FD4FB6" w:rsidRPr="003440A8">
        <w:rPr>
          <w:rStyle w:val="Char"/>
          <w:rFonts w:eastAsia="SimSun" w:hint="cs"/>
          <w:rtl/>
        </w:rPr>
        <w:t>ک</w:t>
      </w:r>
      <w:r w:rsidR="000C3A97" w:rsidRPr="003440A8">
        <w:rPr>
          <w:rStyle w:val="Char"/>
          <w:rFonts w:eastAsia="SimSun" w:hint="cs"/>
          <w:rtl/>
        </w:rPr>
        <w:t>رده بودند، هنگام</w:t>
      </w:r>
      <w:r w:rsidR="00FD4FB6" w:rsidRPr="003440A8">
        <w:rPr>
          <w:rStyle w:val="Char"/>
          <w:rFonts w:eastAsia="SimSun" w:hint="cs"/>
          <w:rtl/>
        </w:rPr>
        <w:t>ی</w:t>
      </w:r>
      <w:r w:rsidR="000C3A97" w:rsidRPr="003440A8">
        <w:rPr>
          <w:rStyle w:val="Char"/>
          <w:rFonts w:eastAsia="SimSun" w:hint="cs"/>
          <w:rtl/>
        </w:rPr>
        <w:t xml:space="preserve"> </w:t>
      </w:r>
      <w:r w:rsidR="00FD4FB6" w:rsidRPr="003440A8">
        <w:rPr>
          <w:rStyle w:val="Char"/>
          <w:rFonts w:eastAsia="SimSun" w:hint="cs"/>
          <w:rtl/>
        </w:rPr>
        <w:t>ک</w:t>
      </w:r>
      <w:r w:rsidR="000C3A97" w:rsidRPr="003440A8">
        <w:rPr>
          <w:rStyle w:val="Char"/>
          <w:rFonts w:eastAsia="SimSun" w:hint="cs"/>
          <w:rtl/>
        </w:rPr>
        <w:t>ه احمد بن نصر را آورند الواثق در مورد اخلال و آشوب از او چ</w:t>
      </w:r>
      <w:r w:rsidR="00FD4FB6" w:rsidRPr="003440A8">
        <w:rPr>
          <w:rStyle w:val="Char"/>
          <w:rFonts w:eastAsia="SimSun" w:hint="cs"/>
          <w:rtl/>
        </w:rPr>
        <w:t>ی</w:t>
      </w:r>
      <w:r w:rsidR="000C3A97" w:rsidRPr="003440A8">
        <w:rPr>
          <w:rStyle w:val="Char"/>
          <w:rFonts w:eastAsia="SimSun" w:hint="cs"/>
          <w:rtl/>
        </w:rPr>
        <w:t>ز</w:t>
      </w:r>
      <w:r w:rsidR="00FD4FB6" w:rsidRPr="003440A8">
        <w:rPr>
          <w:rStyle w:val="Char"/>
          <w:rFonts w:eastAsia="SimSun" w:hint="cs"/>
          <w:rtl/>
        </w:rPr>
        <w:t>ی</w:t>
      </w:r>
      <w:r w:rsidR="000C3A97" w:rsidRPr="003440A8">
        <w:rPr>
          <w:rStyle w:val="Char"/>
          <w:rFonts w:eastAsia="SimSun" w:hint="cs"/>
          <w:rtl/>
        </w:rPr>
        <w:t xml:space="preserve"> نپرس</w:t>
      </w:r>
      <w:r w:rsidR="00FD4FB6" w:rsidRPr="003440A8">
        <w:rPr>
          <w:rStyle w:val="Char"/>
          <w:rFonts w:eastAsia="SimSun" w:hint="cs"/>
          <w:rtl/>
        </w:rPr>
        <w:t>ی</w:t>
      </w:r>
      <w:r w:rsidR="000C3A97" w:rsidRPr="003440A8">
        <w:rPr>
          <w:rStyle w:val="Char"/>
          <w:rFonts w:eastAsia="SimSun" w:hint="cs"/>
          <w:rtl/>
        </w:rPr>
        <w:t>د و همچن</w:t>
      </w:r>
      <w:r w:rsidR="00FD4FB6" w:rsidRPr="003440A8">
        <w:rPr>
          <w:rStyle w:val="Char"/>
          <w:rFonts w:eastAsia="SimSun" w:hint="cs"/>
          <w:rtl/>
        </w:rPr>
        <w:t>ی</w:t>
      </w:r>
      <w:r w:rsidR="000C3A97" w:rsidRPr="003440A8">
        <w:rPr>
          <w:rStyle w:val="Char"/>
          <w:rFonts w:eastAsia="SimSun" w:hint="cs"/>
          <w:rtl/>
        </w:rPr>
        <w:t>ن در مورد ا</w:t>
      </w:r>
      <w:r w:rsidR="00FD4FB6" w:rsidRPr="003440A8">
        <w:rPr>
          <w:rStyle w:val="Char"/>
          <w:rFonts w:eastAsia="SimSun" w:hint="cs"/>
          <w:rtl/>
        </w:rPr>
        <w:t>ی</w:t>
      </w:r>
      <w:r w:rsidR="000C3A97" w:rsidRPr="003440A8">
        <w:rPr>
          <w:rStyle w:val="Char"/>
          <w:rFonts w:eastAsia="SimSun" w:hint="cs"/>
          <w:rtl/>
        </w:rPr>
        <w:t>ن</w:t>
      </w:r>
      <w:r w:rsidR="00FD4FB6" w:rsidRPr="003440A8">
        <w:rPr>
          <w:rStyle w:val="Char"/>
          <w:rFonts w:eastAsia="SimSun" w:hint="cs"/>
          <w:rtl/>
        </w:rPr>
        <w:t>ک</w:t>
      </w:r>
      <w:r w:rsidR="000C3A97" w:rsidRPr="003440A8">
        <w:rPr>
          <w:rStyle w:val="Char"/>
          <w:rFonts w:eastAsia="SimSun" w:hint="cs"/>
          <w:rtl/>
        </w:rPr>
        <w:t>ه قصد خروج بر</w:t>
      </w:r>
      <w:r w:rsidR="00372CD4" w:rsidRPr="003440A8">
        <w:rPr>
          <w:rStyle w:val="Char"/>
          <w:rFonts w:eastAsia="SimSun" w:hint="cs"/>
          <w:rtl/>
        </w:rPr>
        <w:t xml:space="preserve"> عل</w:t>
      </w:r>
      <w:r w:rsidR="00FD4FB6" w:rsidRPr="003440A8">
        <w:rPr>
          <w:rStyle w:val="Char"/>
          <w:rFonts w:eastAsia="SimSun" w:hint="cs"/>
          <w:rtl/>
        </w:rPr>
        <w:t>ی</w:t>
      </w:r>
      <w:r w:rsidR="00372CD4" w:rsidRPr="003440A8">
        <w:rPr>
          <w:rStyle w:val="Char"/>
          <w:rFonts w:eastAsia="SimSun" w:hint="cs"/>
          <w:rtl/>
        </w:rPr>
        <w:t>ه او را داشته با او مناظره</w:t>
      </w:r>
      <w:r w:rsidR="000C3A97" w:rsidRPr="003440A8">
        <w:rPr>
          <w:rStyle w:val="Char"/>
          <w:rFonts w:eastAsia="SimSun" w:hint="cs"/>
          <w:rtl/>
        </w:rPr>
        <w:t xml:space="preserve"> و گفتگو ن</w:t>
      </w:r>
      <w:r w:rsidR="00FD4FB6" w:rsidRPr="003440A8">
        <w:rPr>
          <w:rStyle w:val="Char"/>
          <w:rFonts w:eastAsia="SimSun" w:hint="cs"/>
          <w:rtl/>
        </w:rPr>
        <w:t>ک</w:t>
      </w:r>
      <w:r w:rsidR="000C3A97" w:rsidRPr="003440A8">
        <w:rPr>
          <w:rStyle w:val="Char"/>
          <w:rFonts w:eastAsia="SimSun" w:hint="cs"/>
          <w:rtl/>
        </w:rPr>
        <w:t>رد بل</w:t>
      </w:r>
      <w:r w:rsidR="00FD4FB6" w:rsidRPr="003440A8">
        <w:rPr>
          <w:rStyle w:val="Char"/>
          <w:rFonts w:eastAsia="SimSun" w:hint="cs"/>
          <w:rtl/>
        </w:rPr>
        <w:t>ک</w:t>
      </w:r>
      <w:r w:rsidR="000C3A97" w:rsidRPr="003440A8">
        <w:rPr>
          <w:rStyle w:val="Char"/>
          <w:rFonts w:eastAsia="SimSun" w:hint="cs"/>
          <w:rtl/>
        </w:rPr>
        <w:t>ه به او گفت: ا</w:t>
      </w:r>
      <w:r w:rsidR="00FD4FB6" w:rsidRPr="003440A8">
        <w:rPr>
          <w:rStyle w:val="Char"/>
          <w:rFonts w:eastAsia="SimSun" w:hint="cs"/>
          <w:rtl/>
        </w:rPr>
        <w:t>ی</w:t>
      </w:r>
      <w:r w:rsidR="000C3A97" w:rsidRPr="003440A8">
        <w:rPr>
          <w:rStyle w:val="Char"/>
          <w:rFonts w:eastAsia="SimSun" w:hint="cs"/>
          <w:rtl/>
        </w:rPr>
        <w:t xml:space="preserve"> احمد در مورد قرآن نظرت چ</w:t>
      </w:r>
      <w:r w:rsidR="00FD4FB6" w:rsidRPr="003440A8">
        <w:rPr>
          <w:rStyle w:val="Char"/>
          <w:rFonts w:eastAsia="SimSun" w:hint="cs"/>
          <w:rtl/>
        </w:rPr>
        <w:t>ی</w:t>
      </w:r>
      <w:r w:rsidR="000C3A97" w:rsidRPr="003440A8">
        <w:rPr>
          <w:rStyle w:val="Char"/>
          <w:rFonts w:eastAsia="SimSun" w:hint="cs"/>
          <w:rtl/>
        </w:rPr>
        <w:t xml:space="preserve">ست؟ جواب داد: قرآن </w:t>
      </w:r>
      <w:r w:rsidR="00FD4FB6" w:rsidRPr="003440A8">
        <w:rPr>
          <w:rStyle w:val="Char"/>
          <w:rFonts w:eastAsia="SimSun" w:hint="cs"/>
          <w:rtl/>
        </w:rPr>
        <w:t>ک</w:t>
      </w:r>
      <w:r w:rsidR="000C3A97" w:rsidRPr="003440A8">
        <w:rPr>
          <w:rStyle w:val="Char"/>
          <w:rFonts w:eastAsia="SimSun" w:hint="cs"/>
          <w:rtl/>
        </w:rPr>
        <w:t xml:space="preserve">لام خداست. سؤال </w:t>
      </w:r>
      <w:r w:rsidR="00FD4FB6" w:rsidRPr="003440A8">
        <w:rPr>
          <w:rStyle w:val="Char"/>
          <w:rFonts w:eastAsia="SimSun" w:hint="cs"/>
          <w:rtl/>
        </w:rPr>
        <w:t>ک</w:t>
      </w:r>
      <w:r w:rsidR="000C3A97" w:rsidRPr="003440A8">
        <w:rPr>
          <w:rStyle w:val="Char"/>
          <w:rFonts w:eastAsia="SimSun" w:hint="cs"/>
          <w:rtl/>
        </w:rPr>
        <w:t>رد: آ</w:t>
      </w:r>
      <w:r w:rsidR="00FD4FB6" w:rsidRPr="003440A8">
        <w:rPr>
          <w:rStyle w:val="Char"/>
          <w:rFonts w:eastAsia="SimSun" w:hint="cs"/>
          <w:rtl/>
        </w:rPr>
        <w:t>ی</w:t>
      </w:r>
      <w:r w:rsidR="000C3A97" w:rsidRPr="003440A8">
        <w:rPr>
          <w:rStyle w:val="Char"/>
          <w:rFonts w:eastAsia="SimSun" w:hint="cs"/>
          <w:rtl/>
        </w:rPr>
        <w:t xml:space="preserve">ا آن مخلوق است؟ جواب داد: آن </w:t>
      </w:r>
      <w:r w:rsidR="00FD4FB6" w:rsidRPr="003440A8">
        <w:rPr>
          <w:rStyle w:val="Char"/>
          <w:rFonts w:eastAsia="SimSun" w:hint="cs"/>
          <w:rtl/>
        </w:rPr>
        <w:t>ک</w:t>
      </w:r>
      <w:r w:rsidR="000C3A97" w:rsidRPr="003440A8">
        <w:rPr>
          <w:rStyle w:val="Char"/>
          <w:rFonts w:eastAsia="SimSun" w:hint="cs"/>
          <w:rtl/>
        </w:rPr>
        <w:t>لام خداست. سؤال نمود: در مورد پروردگار چه م</w:t>
      </w:r>
      <w:r w:rsidR="00FD4FB6" w:rsidRPr="003440A8">
        <w:rPr>
          <w:rStyle w:val="Char"/>
          <w:rFonts w:eastAsia="SimSun" w:hint="cs"/>
          <w:rtl/>
        </w:rPr>
        <w:t>ی</w:t>
      </w:r>
      <w:r w:rsidR="00CB07F9" w:rsidRPr="003440A8">
        <w:rPr>
          <w:rStyle w:val="Char"/>
          <w:rFonts w:eastAsia="SimSun" w:hint="cs"/>
          <w:rtl/>
        </w:rPr>
        <w:t>‌</w:t>
      </w:r>
      <w:r w:rsidR="000C3A97" w:rsidRPr="003440A8">
        <w:rPr>
          <w:rStyle w:val="Char"/>
          <w:rFonts w:eastAsia="SimSun" w:hint="cs"/>
          <w:rtl/>
        </w:rPr>
        <w:t>گو</w:t>
      </w:r>
      <w:r w:rsidR="00FD4FB6" w:rsidRPr="003440A8">
        <w:rPr>
          <w:rStyle w:val="Char"/>
          <w:rFonts w:eastAsia="SimSun" w:hint="cs"/>
          <w:rtl/>
        </w:rPr>
        <w:t>یی</w:t>
      </w:r>
      <w:r w:rsidR="000C3A97" w:rsidRPr="003440A8">
        <w:rPr>
          <w:rStyle w:val="Char"/>
          <w:rFonts w:eastAsia="SimSun" w:hint="cs"/>
          <w:rtl/>
        </w:rPr>
        <w:t>د؟ آ</w:t>
      </w:r>
      <w:r w:rsidR="00FD4FB6" w:rsidRPr="003440A8">
        <w:rPr>
          <w:rStyle w:val="Char"/>
          <w:rFonts w:eastAsia="SimSun" w:hint="cs"/>
          <w:rtl/>
        </w:rPr>
        <w:t>ی</w:t>
      </w:r>
      <w:r w:rsidR="000C3A97" w:rsidRPr="003440A8">
        <w:rPr>
          <w:rStyle w:val="Char"/>
          <w:rFonts w:eastAsia="SimSun" w:hint="cs"/>
          <w:rtl/>
        </w:rPr>
        <w:t>ا در ق</w:t>
      </w:r>
      <w:r w:rsidR="00FD4FB6" w:rsidRPr="003440A8">
        <w:rPr>
          <w:rStyle w:val="Char"/>
          <w:rFonts w:eastAsia="SimSun" w:hint="cs"/>
          <w:rtl/>
        </w:rPr>
        <w:t>ی</w:t>
      </w:r>
      <w:r w:rsidR="000C3A97" w:rsidRPr="003440A8">
        <w:rPr>
          <w:rStyle w:val="Char"/>
          <w:rFonts w:eastAsia="SimSun" w:hint="cs"/>
          <w:rtl/>
        </w:rPr>
        <w:t>امت د</w:t>
      </w:r>
      <w:r w:rsidR="00FD4FB6" w:rsidRPr="003440A8">
        <w:rPr>
          <w:rStyle w:val="Char"/>
          <w:rFonts w:eastAsia="SimSun" w:hint="cs"/>
          <w:rtl/>
        </w:rPr>
        <w:t>ی</w:t>
      </w:r>
      <w:r w:rsidR="000C3A97" w:rsidRPr="003440A8">
        <w:rPr>
          <w:rStyle w:val="Char"/>
          <w:rFonts w:eastAsia="SimSun" w:hint="cs"/>
          <w:rtl/>
        </w:rPr>
        <w:t>ده م</w:t>
      </w:r>
      <w:r w:rsidR="00FD4FB6" w:rsidRPr="003440A8">
        <w:rPr>
          <w:rStyle w:val="Char"/>
          <w:rFonts w:eastAsia="SimSun" w:hint="cs"/>
          <w:rtl/>
        </w:rPr>
        <w:t>ی</w:t>
      </w:r>
      <w:r w:rsidR="00CB07F9" w:rsidRPr="003440A8">
        <w:rPr>
          <w:rStyle w:val="Char"/>
          <w:rFonts w:eastAsia="SimSun" w:hint="cs"/>
          <w:rtl/>
        </w:rPr>
        <w:t>‌</w:t>
      </w:r>
      <w:r w:rsidR="000C3A97" w:rsidRPr="003440A8">
        <w:rPr>
          <w:rStyle w:val="Char"/>
          <w:rFonts w:eastAsia="SimSun" w:hint="cs"/>
          <w:rtl/>
        </w:rPr>
        <w:t>شود؟ جواب داد: ا</w:t>
      </w:r>
      <w:r w:rsidR="00FD4FB6" w:rsidRPr="003440A8">
        <w:rPr>
          <w:rStyle w:val="Char"/>
          <w:rFonts w:eastAsia="SimSun" w:hint="cs"/>
          <w:rtl/>
        </w:rPr>
        <w:t>ی</w:t>
      </w:r>
      <w:r w:rsidR="000C3A97" w:rsidRPr="003440A8">
        <w:rPr>
          <w:rStyle w:val="Char"/>
          <w:rFonts w:eastAsia="SimSun" w:hint="cs"/>
          <w:rtl/>
        </w:rPr>
        <w:t xml:space="preserve"> ام</w:t>
      </w:r>
      <w:r w:rsidR="00FD4FB6" w:rsidRPr="003440A8">
        <w:rPr>
          <w:rStyle w:val="Char"/>
          <w:rFonts w:eastAsia="SimSun" w:hint="cs"/>
          <w:rtl/>
        </w:rPr>
        <w:t>ی</w:t>
      </w:r>
      <w:r w:rsidR="000C3A97" w:rsidRPr="003440A8">
        <w:rPr>
          <w:rStyle w:val="Char"/>
          <w:rFonts w:eastAsia="SimSun" w:hint="cs"/>
          <w:rtl/>
        </w:rPr>
        <w:t>رالمؤمن</w:t>
      </w:r>
      <w:r w:rsidR="00FD4FB6" w:rsidRPr="003440A8">
        <w:rPr>
          <w:rStyle w:val="Char"/>
          <w:rFonts w:eastAsia="SimSun" w:hint="cs"/>
          <w:rtl/>
        </w:rPr>
        <w:t>ی</w:t>
      </w:r>
      <w:r w:rsidR="000C3A97" w:rsidRPr="003440A8">
        <w:rPr>
          <w:rStyle w:val="Char"/>
          <w:rFonts w:eastAsia="SimSun" w:hint="cs"/>
          <w:rtl/>
        </w:rPr>
        <w:t>ن، از رسول خدا به ما رس</w:t>
      </w:r>
      <w:r w:rsidR="00FD4FB6" w:rsidRPr="003440A8">
        <w:rPr>
          <w:rStyle w:val="Char"/>
          <w:rFonts w:eastAsia="SimSun" w:hint="cs"/>
          <w:rtl/>
        </w:rPr>
        <w:t>ی</w:t>
      </w:r>
      <w:r w:rsidR="000C3A97" w:rsidRPr="003440A8">
        <w:rPr>
          <w:rStyle w:val="Char"/>
          <w:rFonts w:eastAsia="SimSun" w:hint="cs"/>
          <w:rtl/>
        </w:rPr>
        <w:t xml:space="preserve">ده </w:t>
      </w:r>
      <w:r w:rsidR="00FD4FB6" w:rsidRPr="003440A8">
        <w:rPr>
          <w:rStyle w:val="Char"/>
          <w:rFonts w:eastAsia="SimSun" w:hint="cs"/>
          <w:rtl/>
        </w:rPr>
        <w:t>ک</w:t>
      </w:r>
      <w:r w:rsidR="000C3A97" w:rsidRPr="003440A8">
        <w:rPr>
          <w:rStyle w:val="Char"/>
          <w:rFonts w:eastAsia="SimSun" w:hint="cs"/>
          <w:rtl/>
        </w:rPr>
        <w:t>ه فرمود:</w:t>
      </w:r>
      <w:r w:rsidR="00CB07F9" w:rsidRPr="003440A8">
        <w:rPr>
          <w:rStyle w:val="Char"/>
          <w:rFonts w:eastAsia="SimSun" w:hint="cs"/>
          <w:rtl/>
        </w:rPr>
        <w:t xml:space="preserve"> </w:t>
      </w:r>
      <w:r w:rsidR="00CB07F9" w:rsidRPr="00FA1B6E">
        <w:rPr>
          <w:rStyle w:val="Char1"/>
          <w:rFonts w:hint="cs"/>
          <w:rtl/>
        </w:rPr>
        <w:t>«</w:t>
      </w:r>
      <w:r w:rsidR="000C3A97" w:rsidRPr="00FA1B6E">
        <w:rPr>
          <w:rStyle w:val="Char1"/>
          <w:rtl/>
        </w:rPr>
        <w:t>تَرَوْنَ رَبّ</w:t>
      </w:r>
      <w:r w:rsidR="00271E6C" w:rsidRPr="00FA1B6E">
        <w:rPr>
          <w:rStyle w:val="Char1"/>
          <w:rtl/>
        </w:rPr>
        <w:t xml:space="preserve">َكُمْ كَمَا تَرَوْنَ </w:t>
      </w:r>
      <w:r w:rsidR="00721252" w:rsidRPr="00FA1B6E">
        <w:rPr>
          <w:rStyle w:val="Char1"/>
          <w:rtl/>
        </w:rPr>
        <w:t>الْقَمَرَ ل</w:t>
      </w:r>
      <w:r w:rsidR="000C3A97" w:rsidRPr="00FA1B6E">
        <w:rPr>
          <w:rStyle w:val="Char1"/>
          <w:rtl/>
        </w:rPr>
        <w:t>ا</w:t>
      </w:r>
      <w:r w:rsidR="00721252" w:rsidRPr="00FA1B6E">
        <w:rPr>
          <w:rStyle w:val="Char1"/>
          <w:rFonts w:hint="cs"/>
          <w:rtl/>
        </w:rPr>
        <w:t>َ</w:t>
      </w:r>
      <w:r w:rsidR="000C3A97" w:rsidRPr="00FA1B6E">
        <w:rPr>
          <w:rStyle w:val="Char1"/>
          <w:rtl/>
        </w:rPr>
        <w:t xml:space="preserve"> تُضَامُونَ فِي رُؤْيَتِهِ</w:t>
      </w:r>
      <w:r w:rsidR="00CB07F9" w:rsidRPr="00FA1B6E">
        <w:rPr>
          <w:rStyle w:val="Char1"/>
          <w:rFonts w:hint="cs"/>
          <w:rtl/>
        </w:rPr>
        <w:t>»</w:t>
      </w:r>
      <w:r w:rsidR="00CB07F9" w:rsidRPr="003440A8">
        <w:rPr>
          <w:rStyle w:val="Char"/>
          <w:rFonts w:eastAsia="SimSun" w:hint="cs"/>
          <w:rtl/>
        </w:rPr>
        <w:t xml:space="preserve"> </w:t>
      </w:r>
      <w:r w:rsidR="00CB07F9">
        <w:rPr>
          <w:rFonts w:cs="CTraditional Arabic" w:hint="cs"/>
          <w:sz w:val="28"/>
          <w:szCs w:val="28"/>
          <w:rtl/>
        </w:rPr>
        <w:t>«</w:t>
      </w:r>
      <w:r w:rsidR="00271E6C" w:rsidRPr="003440A8">
        <w:rPr>
          <w:rStyle w:val="Char"/>
          <w:rFonts w:eastAsia="SimSun" w:hint="cs"/>
          <w:rtl/>
        </w:rPr>
        <w:t>پروردگارتان را م</w:t>
      </w:r>
      <w:r w:rsidR="00FD4FB6" w:rsidRPr="003440A8">
        <w:rPr>
          <w:rStyle w:val="Char"/>
          <w:rFonts w:eastAsia="SimSun" w:hint="cs"/>
          <w:rtl/>
        </w:rPr>
        <w:t>ی</w:t>
      </w:r>
      <w:r w:rsidR="00CB07F9" w:rsidRPr="003440A8">
        <w:rPr>
          <w:rStyle w:val="Char"/>
          <w:rFonts w:eastAsia="SimSun" w:hint="cs"/>
          <w:rtl/>
        </w:rPr>
        <w:t>‌</w:t>
      </w:r>
      <w:r w:rsidR="00271E6C" w:rsidRPr="003440A8">
        <w:rPr>
          <w:rStyle w:val="Char"/>
          <w:rFonts w:eastAsia="SimSun" w:hint="cs"/>
          <w:rtl/>
        </w:rPr>
        <w:t>ب</w:t>
      </w:r>
      <w:r w:rsidR="00FD4FB6" w:rsidRPr="003440A8">
        <w:rPr>
          <w:rStyle w:val="Char"/>
          <w:rFonts w:eastAsia="SimSun" w:hint="cs"/>
          <w:rtl/>
        </w:rPr>
        <w:t>ی</w:t>
      </w:r>
      <w:r w:rsidR="00271E6C" w:rsidRPr="003440A8">
        <w:rPr>
          <w:rStyle w:val="Char"/>
          <w:rFonts w:eastAsia="SimSun" w:hint="cs"/>
          <w:rtl/>
        </w:rPr>
        <w:t>ن</w:t>
      </w:r>
      <w:r w:rsidR="00FD4FB6" w:rsidRPr="003440A8">
        <w:rPr>
          <w:rStyle w:val="Char"/>
          <w:rFonts w:eastAsia="SimSun" w:hint="cs"/>
          <w:rtl/>
        </w:rPr>
        <w:t>ی</w:t>
      </w:r>
      <w:r w:rsidR="00271E6C" w:rsidRPr="003440A8">
        <w:rPr>
          <w:rStyle w:val="Char"/>
          <w:rFonts w:eastAsia="SimSun" w:hint="cs"/>
          <w:rtl/>
        </w:rPr>
        <w:t xml:space="preserve">د همانگونه </w:t>
      </w:r>
      <w:r w:rsidR="00FD4FB6" w:rsidRPr="003440A8">
        <w:rPr>
          <w:rStyle w:val="Char"/>
          <w:rFonts w:eastAsia="SimSun" w:hint="cs"/>
          <w:rtl/>
        </w:rPr>
        <w:t>ک</w:t>
      </w:r>
      <w:r w:rsidR="00271E6C" w:rsidRPr="003440A8">
        <w:rPr>
          <w:rStyle w:val="Char"/>
          <w:rFonts w:eastAsia="SimSun" w:hint="cs"/>
          <w:rtl/>
        </w:rPr>
        <w:t>ه ماه را م</w:t>
      </w:r>
      <w:r w:rsidR="00FD4FB6" w:rsidRPr="003440A8">
        <w:rPr>
          <w:rStyle w:val="Char"/>
          <w:rFonts w:eastAsia="SimSun" w:hint="cs"/>
          <w:rtl/>
        </w:rPr>
        <w:t>ی</w:t>
      </w:r>
      <w:r w:rsidR="00CB07F9" w:rsidRPr="003440A8">
        <w:rPr>
          <w:rStyle w:val="Char"/>
          <w:rFonts w:eastAsia="SimSun" w:hint="cs"/>
          <w:rtl/>
        </w:rPr>
        <w:t>‌</w:t>
      </w:r>
      <w:r w:rsidR="00271E6C" w:rsidRPr="003440A8">
        <w:rPr>
          <w:rStyle w:val="Char"/>
          <w:rFonts w:eastAsia="SimSun" w:hint="cs"/>
          <w:rtl/>
        </w:rPr>
        <w:t>ب</w:t>
      </w:r>
      <w:r w:rsidR="00FD4FB6" w:rsidRPr="003440A8">
        <w:rPr>
          <w:rStyle w:val="Char"/>
          <w:rFonts w:eastAsia="SimSun" w:hint="cs"/>
          <w:rtl/>
        </w:rPr>
        <w:t>ی</w:t>
      </w:r>
      <w:r w:rsidR="00271E6C" w:rsidRPr="003440A8">
        <w:rPr>
          <w:rStyle w:val="Char"/>
          <w:rFonts w:eastAsia="SimSun" w:hint="cs"/>
          <w:rtl/>
        </w:rPr>
        <w:t>ن</w:t>
      </w:r>
      <w:r w:rsidR="00FD4FB6" w:rsidRPr="003440A8">
        <w:rPr>
          <w:rStyle w:val="Char"/>
          <w:rFonts w:eastAsia="SimSun" w:hint="cs"/>
          <w:rtl/>
        </w:rPr>
        <w:t>ی</w:t>
      </w:r>
      <w:r w:rsidR="00271E6C" w:rsidRPr="003440A8">
        <w:rPr>
          <w:rStyle w:val="Char"/>
          <w:rFonts w:eastAsia="SimSun" w:hint="cs"/>
          <w:rtl/>
        </w:rPr>
        <w:t>د و در د</w:t>
      </w:r>
      <w:r w:rsidR="00FD4FB6" w:rsidRPr="003440A8">
        <w:rPr>
          <w:rStyle w:val="Char"/>
          <w:rFonts w:eastAsia="SimSun" w:hint="cs"/>
          <w:rtl/>
        </w:rPr>
        <w:t>ی</w:t>
      </w:r>
      <w:r w:rsidR="00271E6C" w:rsidRPr="003440A8">
        <w:rPr>
          <w:rStyle w:val="Char"/>
          <w:rFonts w:eastAsia="SimSun" w:hint="cs"/>
          <w:rtl/>
        </w:rPr>
        <w:t>دنش ش</w:t>
      </w:r>
      <w:r w:rsidR="00FD4FB6" w:rsidRPr="003440A8">
        <w:rPr>
          <w:rStyle w:val="Char"/>
          <w:rFonts w:eastAsia="SimSun" w:hint="cs"/>
          <w:rtl/>
        </w:rPr>
        <w:t>ک</w:t>
      </w:r>
      <w:r w:rsidR="00271E6C" w:rsidRPr="003440A8">
        <w:rPr>
          <w:rStyle w:val="Char"/>
          <w:rFonts w:eastAsia="SimSun" w:hint="cs"/>
          <w:rtl/>
        </w:rPr>
        <w:t xml:space="preserve"> نم</w:t>
      </w:r>
      <w:r w:rsidR="00FD4FB6" w:rsidRPr="003440A8">
        <w:rPr>
          <w:rStyle w:val="Char"/>
          <w:rFonts w:eastAsia="SimSun" w:hint="cs"/>
          <w:rtl/>
        </w:rPr>
        <w:t>ی</w:t>
      </w:r>
      <w:r w:rsidR="00CB07F9" w:rsidRPr="003440A8">
        <w:rPr>
          <w:rStyle w:val="Char"/>
          <w:rFonts w:eastAsia="SimSun" w:hint="cs"/>
          <w:rtl/>
        </w:rPr>
        <w:t>‌</w:t>
      </w:r>
      <w:r w:rsidR="00FD4FB6" w:rsidRPr="003440A8">
        <w:rPr>
          <w:rStyle w:val="Char"/>
          <w:rFonts w:eastAsia="SimSun" w:hint="cs"/>
          <w:rtl/>
        </w:rPr>
        <w:t>ک</w:t>
      </w:r>
      <w:r w:rsidR="00271E6C" w:rsidRPr="003440A8">
        <w:rPr>
          <w:rStyle w:val="Char"/>
          <w:rFonts w:eastAsia="SimSun" w:hint="cs"/>
          <w:rtl/>
        </w:rPr>
        <w:t>ن</w:t>
      </w:r>
      <w:r w:rsidR="00FD4FB6" w:rsidRPr="003440A8">
        <w:rPr>
          <w:rStyle w:val="Char"/>
          <w:rFonts w:eastAsia="SimSun" w:hint="cs"/>
          <w:rtl/>
        </w:rPr>
        <w:t>ی</w:t>
      </w:r>
      <w:r w:rsidR="00271E6C" w:rsidRPr="003440A8">
        <w:rPr>
          <w:rStyle w:val="Char"/>
          <w:rFonts w:eastAsia="SimSun" w:hint="cs"/>
          <w:rtl/>
        </w:rPr>
        <w:t>د</w:t>
      </w:r>
      <w:r w:rsidR="00CB07F9">
        <w:rPr>
          <w:rFonts w:cs="CTraditional Arabic" w:hint="cs"/>
          <w:sz w:val="28"/>
          <w:szCs w:val="28"/>
          <w:rtl/>
        </w:rPr>
        <w:t>»</w:t>
      </w:r>
      <w:r w:rsidR="00271E6C" w:rsidRPr="003440A8">
        <w:rPr>
          <w:rStyle w:val="Char"/>
          <w:rFonts w:eastAsia="SimSun" w:hint="cs"/>
          <w:rtl/>
        </w:rPr>
        <w:t>. پس ما بر خ</w:t>
      </w:r>
      <w:r w:rsidR="00FD4FB6" w:rsidRPr="003440A8">
        <w:rPr>
          <w:rStyle w:val="Char"/>
          <w:rFonts w:eastAsia="SimSun" w:hint="cs"/>
          <w:rtl/>
        </w:rPr>
        <w:t>ی</w:t>
      </w:r>
      <w:r w:rsidR="00271E6C" w:rsidRPr="003440A8">
        <w:rPr>
          <w:rStyle w:val="Char"/>
          <w:rFonts w:eastAsia="SimSun" w:hint="cs"/>
          <w:rtl/>
        </w:rPr>
        <w:t>ر م</w:t>
      </w:r>
      <w:r w:rsidR="00FD4FB6" w:rsidRPr="003440A8">
        <w:rPr>
          <w:rStyle w:val="Char"/>
          <w:rFonts w:eastAsia="SimSun" w:hint="cs"/>
          <w:rtl/>
        </w:rPr>
        <w:t>ی</w:t>
      </w:r>
      <w:r w:rsidR="00CB07F9" w:rsidRPr="003440A8">
        <w:rPr>
          <w:rStyle w:val="Char"/>
          <w:rFonts w:eastAsia="SimSun" w:hint="cs"/>
          <w:rtl/>
        </w:rPr>
        <w:t>‌</w:t>
      </w:r>
      <w:r w:rsidR="00271E6C" w:rsidRPr="003440A8">
        <w:rPr>
          <w:rStyle w:val="Char"/>
          <w:rFonts w:eastAsia="SimSun" w:hint="cs"/>
          <w:rtl/>
        </w:rPr>
        <w:t>باش</w:t>
      </w:r>
      <w:r w:rsidR="00FD4FB6" w:rsidRPr="003440A8">
        <w:rPr>
          <w:rStyle w:val="Char"/>
          <w:rFonts w:eastAsia="SimSun" w:hint="cs"/>
          <w:rtl/>
        </w:rPr>
        <w:t>ی</w:t>
      </w:r>
      <w:r w:rsidR="00271E6C" w:rsidRPr="003440A8">
        <w:rPr>
          <w:rStyle w:val="Char"/>
          <w:rFonts w:eastAsia="SimSun" w:hint="cs"/>
          <w:rtl/>
        </w:rPr>
        <w:t>م.</w:t>
      </w:r>
    </w:p>
    <w:p w:rsidR="00271E6C" w:rsidRPr="003440A8" w:rsidRDefault="00271E6C" w:rsidP="008A4880">
      <w:pPr>
        <w:ind w:firstLine="284"/>
        <w:jc w:val="both"/>
        <w:rPr>
          <w:rStyle w:val="Char"/>
          <w:rFonts w:eastAsia="SimSun"/>
          <w:rtl/>
        </w:rPr>
      </w:pPr>
      <w:r w:rsidRPr="003440A8">
        <w:rPr>
          <w:rStyle w:val="Char"/>
          <w:rFonts w:eastAsia="SimSun" w:hint="cs"/>
          <w:rtl/>
        </w:rPr>
        <w:t>اسحاق بن ابراه</w:t>
      </w:r>
      <w:r w:rsidR="00FD4FB6" w:rsidRPr="003440A8">
        <w:rPr>
          <w:rStyle w:val="Char"/>
          <w:rFonts w:eastAsia="SimSun" w:hint="cs"/>
          <w:rtl/>
        </w:rPr>
        <w:t>ی</w:t>
      </w:r>
      <w:r w:rsidRPr="003440A8">
        <w:rPr>
          <w:rStyle w:val="Char"/>
          <w:rFonts w:eastAsia="SimSun" w:hint="cs"/>
          <w:rtl/>
        </w:rPr>
        <w:t>م به او گفت: وا</w:t>
      </w:r>
      <w:r w:rsidR="00FD4FB6" w:rsidRPr="003440A8">
        <w:rPr>
          <w:rStyle w:val="Char"/>
          <w:rFonts w:eastAsia="SimSun" w:hint="cs"/>
          <w:rtl/>
        </w:rPr>
        <w:t>ی</w:t>
      </w:r>
      <w:r w:rsidRPr="003440A8">
        <w:rPr>
          <w:rStyle w:val="Char"/>
          <w:rFonts w:eastAsia="SimSun" w:hint="cs"/>
          <w:rtl/>
        </w:rPr>
        <w:t xml:space="preserve"> بر تو! بنگر</w:t>
      </w:r>
      <w:r w:rsidR="00FD4FB6" w:rsidRPr="003440A8">
        <w:rPr>
          <w:rStyle w:val="Char"/>
          <w:rFonts w:eastAsia="SimSun" w:hint="cs"/>
          <w:rtl/>
        </w:rPr>
        <w:t>ی</w:t>
      </w:r>
      <w:r w:rsidRPr="003440A8">
        <w:rPr>
          <w:rStyle w:val="Char"/>
          <w:rFonts w:eastAsia="SimSun" w:hint="cs"/>
          <w:rtl/>
        </w:rPr>
        <w:t>د چه م</w:t>
      </w:r>
      <w:r w:rsidR="00FD4FB6" w:rsidRPr="003440A8">
        <w:rPr>
          <w:rStyle w:val="Char"/>
          <w:rFonts w:eastAsia="SimSun" w:hint="cs"/>
          <w:rtl/>
        </w:rPr>
        <w:t>ی</w:t>
      </w:r>
      <w:r w:rsidR="00CB07F9"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 xml:space="preserve">د! گفت: تو مرا به آن امر </w:t>
      </w:r>
      <w:r w:rsidR="00FD4FB6" w:rsidRPr="003440A8">
        <w:rPr>
          <w:rStyle w:val="Char"/>
          <w:rFonts w:eastAsia="SimSun" w:hint="cs"/>
          <w:rtl/>
        </w:rPr>
        <w:t>ک</w:t>
      </w:r>
      <w:r w:rsidRPr="003440A8">
        <w:rPr>
          <w:rStyle w:val="Char"/>
          <w:rFonts w:eastAsia="SimSun" w:hint="cs"/>
          <w:rtl/>
        </w:rPr>
        <w:t>رد</w:t>
      </w:r>
      <w:r w:rsidR="00FD4FB6" w:rsidRPr="003440A8">
        <w:rPr>
          <w:rStyle w:val="Char"/>
          <w:rFonts w:eastAsia="SimSun" w:hint="cs"/>
          <w:rtl/>
        </w:rPr>
        <w:t>ی</w:t>
      </w:r>
      <w:r w:rsidRPr="003440A8">
        <w:rPr>
          <w:rStyle w:val="Char"/>
          <w:rFonts w:eastAsia="SimSun" w:hint="cs"/>
          <w:rtl/>
        </w:rPr>
        <w:t>. اسحاق از سخنانش ترس</w:t>
      </w:r>
      <w:r w:rsidR="00FD4FB6" w:rsidRPr="003440A8">
        <w:rPr>
          <w:rStyle w:val="Char"/>
          <w:rFonts w:eastAsia="SimSun" w:hint="cs"/>
          <w:rtl/>
        </w:rPr>
        <w:t>ی</w:t>
      </w:r>
      <w:r w:rsidRPr="003440A8">
        <w:rPr>
          <w:rStyle w:val="Char"/>
          <w:rFonts w:eastAsia="SimSun" w:hint="cs"/>
          <w:rtl/>
        </w:rPr>
        <w:t>د و گفت: آ</w:t>
      </w:r>
      <w:r w:rsidR="00FD4FB6" w:rsidRPr="003440A8">
        <w:rPr>
          <w:rStyle w:val="Char"/>
          <w:rFonts w:eastAsia="SimSun" w:hint="cs"/>
          <w:rtl/>
        </w:rPr>
        <w:t>ی</w:t>
      </w:r>
      <w:r w:rsidRPr="003440A8">
        <w:rPr>
          <w:rStyle w:val="Char"/>
          <w:rFonts w:eastAsia="SimSun" w:hint="cs"/>
          <w:rtl/>
        </w:rPr>
        <w:t>ا من تو را به ا</w:t>
      </w:r>
      <w:r w:rsidR="00FD4FB6" w:rsidRPr="003440A8">
        <w:rPr>
          <w:rStyle w:val="Char"/>
          <w:rFonts w:eastAsia="SimSun" w:hint="cs"/>
          <w:rtl/>
        </w:rPr>
        <w:t>ی</w:t>
      </w:r>
      <w:r w:rsidRPr="003440A8">
        <w:rPr>
          <w:rStyle w:val="Char"/>
          <w:rFonts w:eastAsia="SimSun" w:hint="cs"/>
          <w:rtl/>
        </w:rPr>
        <w:t>ن سخنان دستور دادم! گفت: آر</w:t>
      </w:r>
      <w:r w:rsidR="00FD4FB6" w:rsidRPr="003440A8">
        <w:rPr>
          <w:rStyle w:val="Char"/>
          <w:rFonts w:eastAsia="SimSun" w:hint="cs"/>
          <w:rtl/>
        </w:rPr>
        <w:t>ی</w:t>
      </w:r>
      <w:r w:rsidRPr="003440A8">
        <w:rPr>
          <w:rStyle w:val="Char"/>
          <w:rFonts w:eastAsia="SimSun" w:hint="cs"/>
          <w:rtl/>
        </w:rPr>
        <w:t xml:space="preserve">. به من امر </w:t>
      </w:r>
      <w:r w:rsidR="00FD4FB6" w:rsidRPr="003440A8">
        <w:rPr>
          <w:rStyle w:val="Char"/>
          <w:rFonts w:eastAsia="SimSun" w:hint="cs"/>
          <w:rtl/>
        </w:rPr>
        <w:t>ک</w:t>
      </w:r>
      <w:r w:rsidRPr="003440A8">
        <w:rPr>
          <w:rStyle w:val="Char"/>
          <w:rFonts w:eastAsia="SimSun" w:hint="cs"/>
          <w:rtl/>
        </w:rPr>
        <w:t>رد</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او را هنگام</w:t>
      </w:r>
      <w:r w:rsidR="00FD4FB6" w:rsidRPr="003440A8">
        <w:rPr>
          <w:rStyle w:val="Char"/>
          <w:rFonts w:eastAsia="SimSun" w:hint="cs"/>
          <w:rtl/>
        </w:rPr>
        <w:t>ی</w:t>
      </w:r>
      <w:r w:rsidRPr="003440A8">
        <w:rPr>
          <w:rStyle w:val="Char"/>
          <w:rFonts w:eastAsia="SimSun" w:hint="cs"/>
          <w:rtl/>
        </w:rPr>
        <w:t xml:space="preserve"> ام</w:t>
      </w:r>
      <w:r w:rsidR="00FD4FB6" w:rsidRPr="003440A8">
        <w:rPr>
          <w:rStyle w:val="Char"/>
          <w:rFonts w:eastAsia="SimSun" w:hint="cs"/>
          <w:rtl/>
        </w:rPr>
        <w:t>ی</w:t>
      </w:r>
      <w:r w:rsidRPr="003440A8">
        <w:rPr>
          <w:rStyle w:val="Char"/>
          <w:rFonts w:eastAsia="SimSun" w:hint="cs"/>
          <w:rtl/>
        </w:rPr>
        <w:t>رالمؤمنان است نص</w:t>
      </w:r>
      <w:r w:rsidR="00FD4FB6" w:rsidRPr="003440A8">
        <w:rPr>
          <w:rStyle w:val="Char"/>
          <w:rFonts w:eastAsia="SimSun" w:hint="cs"/>
          <w:rtl/>
        </w:rPr>
        <w:t>ی</w:t>
      </w:r>
      <w:r w:rsidRPr="003440A8">
        <w:rPr>
          <w:rStyle w:val="Char"/>
          <w:rFonts w:eastAsia="SimSun" w:hint="cs"/>
          <w:rtl/>
        </w:rPr>
        <w:t xml:space="preserve">حت </w:t>
      </w:r>
      <w:r w:rsidR="00FD4FB6" w:rsidRPr="003440A8">
        <w:rPr>
          <w:rStyle w:val="Char"/>
          <w:rFonts w:eastAsia="SimSun" w:hint="cs"/>
          <w:rtl/>
        </w:rPr>
        <w:t>ک</w:t>
      </w:r>
      <w:r w:rsidRPr="003440A8">
        <w:rPr>
          <w:rStyle w:val="Char"/>
          <w:rFonts w:eastAsia="SimSun" w:hint="cs"/>
          <w:rtl/>
        </w:rPr>
        <w:t>نم و از جمله نص</w:t>
      </w:r>
      <w:r w:rsidR="00FD4FB6" w:rsidRPr="003440A8">
        <w:rPr>
          <w:rStyle w:val="Char"/>
          <w:rFonts w:eastAsia="SimSun" w:hint="cs"/>
          <w:rtl/>
        </w:rPr>
        <w:t>ی</w:t>
      </w:r>
      <w:r w:rsidRPr="003440A8">
        <w:rPr>
          <w:rStyle w:val="Char"/>
          <w:rFonts w:eastAsia="SimSun" w:hint="cs"/>
          <w:rtl/>
        </w:rPr>
        <w:t>حت من برا</w:t>
      </w:r>
      <w:r w:rsidR="00FD4FB6" w:rsidRPr="003440A8">
        <w:rPr>
          <w:rStyle w:val="Char"/>
          <w:rFonts w:eastAsia="SimSun" w:hint="cs"/>
          <w:rtl/>
        </w:rPr>
        <w:t>ی</w:t>
      </w:r>
      <w:r w:rsidRPr="003440A8">
        <w:rPr>
          <w:rStyle w:val="Char"/>
          <w:rFonts w:eastAsia="SimSun" w:hint="cs"/>
          <w:rtl/>
        </w:rPr>
        <w:t xml:space="preserve"> او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او از حد</w:t>
      </w:r>
      <w:r w:rsidR="00FD4FB6" w:rsidRPr="003440A8">
        <w:rPr>
          <w:rStyle w:val="Char"/>
          <w:rFonts w:eastAsia="SimSun" w:hint="cs"/>
          <w:rtl/>
        </w:rPr>
        <w:t>ی</w:t>
      </w:r>
      <w:r w:rsidRPr="003440A8">
        <w:rPr>
          <w:rStyle w:val="Char"/>
          <w:rFonts w:eastAsia="SimSun" w:hint="cs"/>
          <w:rtl/>
        </w:rPr>
        <w:t>ث رسول الله</w:t>
      </w:r>
      <w:r w:rsidR="00CB07F9" w:rsidRPr="003440A8">
        <w:rPr>
          <w:rStyle w:val="Char"/>
          <w:rFonts w:eastAsia="SimSun" w:hint="cs"/>
          <w:rtl/>
        </w:rPr>
        <w:t xml:space="preserve"> </w:t>
      </w:r>
      <w:r w:rsidR="00CB07F9">
        <w:rPr>
          <w:rFonts w:cs="CTraditional Arabic" w:hint="cs"/>
          <w:sz w:val="28"/>
          <w:szCs w:val="28"/>
          <w:rtl/>
        </w:rPr>
        <w:t>ص</w:t>
      </w:r>
      <w:r w:rsidR="00CB07F9" w:rsidRPr="003440A8">
        <w:rPr>
          <w:rStyle w:val="Char"/>
          <w:rFonts w:eastAsia="SimSun" w:hint="cs"/>
          <w:rtl/>
        </w:rPr>
        <w:t xml:space="preserve"> </w:t>
      </w:r>
      <w:r w:rsidRPr="003440A8">
        <w:rPr>
          <w:rStyle w:val="Char"/>
          <w:rFonts w:eastAsia="SimSun" w:hint="cs"/>
          <w:rtl/>
        </w:rPr>
        <w:t>نم</w:t>
      </w:r>
      <w:r w:rsidR="00FD4FB6" w:rsidRPr="003440A8">
        <w:rPr>
          <w:rStyle w:val="Char"/>
          <w:rFonts w:eastAsia="SimSun" w:hint="cs"/>
          <w:rtl/>
        </w:rPr>
        <w:t>ی</w:t>
      </w:r>
      <w:r w:rsidR="00CB07F9" w:rsidRPr="003440A8">
        <w:rPr>
          <w:rStyle w:val="Char"/>
          <w:rFonts w:eastAsia="SimSun" w:hint="cs"/>
          <w:rtl/>
        </w:rPr>
        <w:t>‌</w:t>
      </w:r>
      <w:r w:rsidRPr="003440A8">
        <w:rPr>
          <w:rStyle w:val="Char"/>
          <w:rFonts w:eastAsia="SimSun" w:hint="cs"/>
          <w:rtl/>
        </w:rPr>
        <w:t>ترسد.</w:t>
      </w:r>
    </w:p>
    <w:p w:rsidR="00271E6C" w:rsidRPr="003440A8" w:rsidRDefault="00271E6C" w:rsidP="008A4880">
      <w:pPr>
        <w:ind w:firstLine="284"/>
        <w:jc w:val="both"/>
        <w:rPr>
          <w:rStyle w:val="Char"/>
          <w:rFonts w:eastAsia="SimSun"/>
          <w:rtl/>
        </w:rPr>
      </w:pPr>
      <w:r w:rsidRPr="003440A8">
        <w:rPr>
          <w:rStyle w:val="Char"/>
          <w:rFonts w:eastAsia="SimSun" w:hint="cs"/>
          <w:rtl/>
        </w:rPr>
        <w:t>الواثق به اطراف</w:t>
      </w:r>
      <w:r w:rsidR="00FD4FB6" w:rsidRPr="003440A8">
        <w:rPr>
          <w:rStyle w:val="Char"/>
          <w:rFonts w:eastAsia="SimSun" w:hint="cs"/>
          <w:rtl/>
        </w:rPr>
        <w:t>ی</w:t>
      </w:r>
      <w:r w:rsidRPr="003440A8">
        <w:rPr>
          <w:rStyle w:val="Char"/>
          <w:rFonts w:eastAsia="SimSun" w:hint="cs"/>
          <w:rtl/>
        </w:rPr>
        <w:t>انش گفت: در موردش چه م</w:t>
      </w:r>
      <w:r w:rsidR="00FD4FB6" w:rsidRPr="003440A8">
        <w:rPr>
          <w:rStyle w:val="Char"/>
          <w:rFonts w:eastAsia="SimSun" w:hint="cs"/>
          <w:rtl/>
        </w:rPr>
        <w:t>ی</w:t>
      </w:r>
      <w:r w:rsidR="00CB07F9"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یی</w:t>
      </w:r>
      <w:r w:rsidRPr="003440A8">
        <w:rPr>
          <w:rStyle w:val="Char"/>
          <w:rFonts w:eastAsia="SimSun" w:hint="cs"/>
          <w:rtl/>
        </w:rPr>
        <w:t>د؟ همگ</w:t>
      </w:r>
      <w:r w:rsidR="00FD4FB6" w:rsidRPr="003440A8">
        <w:rPr>
          <w:rStyle w:val="Char"/>
          <w:rFonts w:eastAsia="SimSun" w:hint="cs"/>
          <w:rtl/>
        </w:rPr>
        <w:t>ی</w:t>
      </w:r>
      <w:r w:rsidRPr="003440A8">
        <w:rPr>
          <w:rStyle w:val="Char"/>
          <w:rFonts w:eastAsia="SimSun" w:hint="cs"/>
          <w:rtl/>
        </w:rPr>
        <w:t xml:space="preserve"> دهن گشودند، عبدالرحمن بن اسحاق </w:t>
      </w:r>
      <w:r w:rsidR="00FD4FB6" w:rsidRPr="003440A8">
        <w:rPr>
          <w:rStyle w:val="Char"/>
          <w:rFonts w:eastAsia="SimSun" w:hint="cs"/>
          <w:rtl/>
        </w:rPr>
        <w:t>ک</w:t>
      </w:r>
      <w:r w:rsidRPr="003440A8">
        <w:rPr>
          <w:rStyle w:val="Char"/>
          <w:rFonts w:eastAsia="SimSun" w:hint="cs"/>
          <w:rtl/>
        </w:rPr>
        <w:t>ه قبلاً بر جانب غرب</w:t>
      </w:r>
      <w:r w:rsidR="00FD4FB6" w:rsidRPr="003440A8">
        <w:rPr>
          <w:rStyle w:val="Char"/>
          <w:rFonts w:eastAsia="SimSun" w:hint="cs"/>
          <w:rtl/>
        </w:rPr>
        <w:t>ی</w:t>
      </w:r>
      <w:r w:rsidRPr="003440A8">
        <w:rPr>
          <w:rStyle w:val="Char"/>
          <w:rFonts w:eastAsia="SimSun" w:hint="cs"/>
          <w:rtl/>
        </w:rPr>
        <w:t xml:space="preserve"> بغداد قاض</w:t>
      </w:r>
      <w:r w:rsidR="00FD4FB6" w:rsidRPr="003440A8">
        <w:rPr>
          <w:rStyle w:val="Char"/>
          <w:rFonts w:eastAsia="SimSun" w:hint="cs"/>
          <w:rtl/>
        </w:rPr>
        <w:t>ی</w:t>
      </w:r>
      <w:r w:rsidRPr="003440A8">
        <w:rPr>
          <w:rStyle w:val="Char"/>
          <w:rFonts w:eastAsia="SimSun" w:hint="cs"/>
          <w:rtl/>
        </w:rPr>
        <w:t xml:space="preserve"> بود و عزل شده بود و در مجلس حضور داشت  و از جمله ارادتمندان احمد بن نصر هم بود گفت: ا</w:t>
      </w:r>
      <w:r w:rsidR="00FD4FB6" w:rsidRPr="003440A8">
        <w:rPr>
          <w:rStyle w:val="Char"/>
          <w:rFonts w:eastAsia="SimSun" w:hint="cs"/>
          <w:rtl/>
        </w:rPr>
        <w:t>ی</w:t>
      </w:r>
      <w:r w:rsidRPr="003440A8">
        <w:rPr>
          <w:rStyle w:val="Char"/>
          <w:rFonts w:eastAsia="SimSun" w:hint="cs"/>
          <w:rtl/>
        </w:rPr>
        <w:t xml:space="preserve"> ام</w:t>
      </w:r>
      <w:r w:rsidR="00FD4FB6" w:rsidRPr="003440A8">
        <w:rPr>
          <w:rStyle w:val="Char"/>
          <w:rFonts w:eastAsia="SimSun" w:hint="cs"/>
          <w:rtl/>
        </w:rPr>
        <w:t>ی</w:t>
      </w:r>
      <w:r w:rsidRPr="003440A8">
        <w:rPr>
          <w:rStyle w:val="Char"/>
          <w:rFonts w:eastAsia="SimSun" w:hint="cs"/>
          <w:rtl/>
        </w:rPr>
        <w:t>رمؤمنان او خونش حلال است</w:t>
      </w:r>
      <w:r w:rsidR="00372CD4" w:rsidRPr="003440A8">
        <w:rPr>
          <w:rStyle w:val="Char"/>
          <w:rFonts w:eastAsia="SimSun" w:hint="cs"/>
          <w:rtl/>
        </w:rPr>
        <w:t xml:space="preserve"> </w:t>
      </w:r>
      <w:r w:rsidRPr="003440A8">
        <w:rPr>
          <w:rStyle w:val="Char"/>
          <w:rFonts w:eastAsia="SimSun" w:hint="cs"/>
          <w:rtl/>
        </w:rPr>
        <w:t>و ابو عبدالله ارمن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رف</w:t>
      </w:r>
      <w:r w:rsidR="00FD4FB6" w:rsidRPr="003440A8">
        <w:rPr>
          <w:rStyle w:val="Char"/>
          <w:rFonts w:eastAsia="SimSun" w:hint="cs"/>
          <w:rtl/>
        </w:rPr>
        <w:t>ی</w:t>
      </w:r>
      <w:r w:rsidRPr="003440A8">
        <w:rPr>
          <w:rStyle w:val="Char"/>
          <w:rFonts w:eastAsia="SimSun" w:hint="cs"/>
          <w:rtl/>
        </w:rPr>
        <w:t>ق پسر ابوداود بود گفت: ا</w:t>
      </w:r>
      <w:r w:rsidR="00FD4FB6" w:rsidRPr="003440A8">
        <w:rPr>
          <w:rStyle w:val="Char"/>
          <w:rFonts w:eastAsia="SimSun" w:hint="cs"/>
          <w:rtl/>
        </w:rPr>
        <w:t>ی</w:t>
      </w:r>
      <w:r w:rsidRPr="003440A8">
        <w:rPr>
          <w:rStyle w:val="Char"/>
          <w:rFonts w:eastAsia="SimSun" w:hint="cs"/>
          <w:rtl/>
        </w:rPr>
        <w:t xml:space="preserve"> ام</w:t>
      </w:r>
      <w:r w:rsidR="00FD4FB6" w:rsidRPr="003440A8">
        <w:rPr>
          <w:rStyle w:val="Char"/>
          <w:rFonts w:eastAsia="SimSun" w:hint="cs"/>
          <w:rtl/>
        </w:rPr>
        <w:t>ی</w:t>
      </w:r>
      <w:r w:rsidRPr="003440A8">
        <w:rPr>
          <w:rStyle w:val="Char"/>
          <w:rFonts w:eastAsia="SimSun" w:hint="cs"/>
          <w:rtl/>
        </w:rPr>
        <w:t>رمؤمنان خونش را به من بده</w:t>
      </w:r>
      <w:r w:rsidR="00FD4FB6" w:rsidRPr="003440A8">
        <w:rPr>
          <w:rStyle w:val="Char"/>
          <w:rFonts w:eastAsia="SimSun" w:hint="cs"/>
          <w:rtl/>
        </w:rPr>
        <w:t>ی</w:t>
      </w:r>
      <w:r w:rsidRPr="003440A8">
        <w:rPr>
          <w:rStyle w:val="Char"/>
          <w:rFonts w:eastAsia="SimSun" w:hint="cs"/>
          <w:rtl/>
        </w:rPr>
        <w:t xml:space="preserve">د. آنگاه الواثق گفت: او </w:t>
      </w:r>
      <w:r w:rsidR="00FD4FB6" w:rsidRPr="003440A8">
        <w:rPr>
          <w:rStyle w:val="Char"/>
          <w:rFonts w:eastAsia="SimSun" w:hint="cs"/>
          <w:rtl/>
        </w:rPr>
        <w:t>ک</w:t>
      </w:r>
      <w:r w:rsidRPr="003440A8">
        <w:rPr>
          <w:rStyle w:val="Char"/>
          <w:rFonts w:eastAsia="SimSun" w:hint="cs"/>
          <w:rtl/>
        </w:rPr>
        <w:t>شته م</w:t>
      </w:r>
      <w:r w:rsidR="00FD4FB6" w:rsidRPr="003440A8">
        <w:rPr>
          <w:rStyle w:val="Char"/>
          <w:rFonts w:eastAsia="SimSun" w:hint="cs"/>
          <w:rtl/>
        </w:rPr>
        <w:t>ی</w:t>
      </w:r>
      <w:r w:rsidR="00CB07F9" w:rsidRPr="003440A8">
        <w:rPr>
          <w:rStyle w:val="Char"/>
          <w:rFonts w:eastAsia="SimSun" w:hint="cs"/>
          <w:rtl/>
        </w:rPr>
        <w:t>‌</w:t>
      </w:r>
      <w:r w:rsidRPr="003440A8">
        <w:rPr>
          <w:rStyle w:val="Char"/>
          <w:rFonts w:eastAsia="SimSun" w:hint="cs"/>
          <w:rtl/>
        </w:rPr>
        <w:t>شود.</w:t>
      </w:r>
    </w:p>
    <w:p w:rsidR="00271E6C" w:rsidRPr="003440A8" w:rsidRDefault="00271E6C" w:rsidP="008A4880">
      <w:pPr>
        <w:ind w:firstLine="284"/>
        <w:jc w:val="both"/>
        <w:rPr>
          <w:rStyle w:val="Char"/>
          <w:rFonts w:eastAsia="SimSun"/>
          <w:rtl/>
        </w:rPr>
      </w:pPr>
      <w:r w:rsidRPr="003440A8">
        <w:rPr>
          <w:rStyle w:val="Char"/>
          <w:rFonts w:eastAsia="SimSun" w:hint="cs"/>
          <w:rtl/>
        </w:rPr>
        <w:t>ابن اب</w:t>
      </w:r>
      <w:r w:rsidR="00FD4FB6" w:rsidRPr="003440A8">
        <w:rPr>
          <w:rStyle w:val="Char"/>
          <w:rFonts w:eastAsia="SimSun" w:hint="cs"/>
          <w:rtl/>
        </w:rPr>
        <w:t>ی</w:t>
      </w:r>
      <w:r w:rsidRPr="003440A8">
        <w:rPr>
          <w:rStyle w:val="Char"/>
          <w:rFonts w:eastAsia="SimSun" w:hint="cs"/>
          <w:rtl/>
        </w:rPr>
        <w:t xml:space="preserve"> داود گفت: ا</w:t>
      </w:r>
      <w:r w:rsidR="00FD4FB6" w:rsidRPr="003440A8">
        <w:rPr>
          <w:rStyle w:val="Char"/>
          <w:rFonts w:eastAsia="SimSun" w:hint="cs"/>
          <w:rtl/>
        </w:rPr>
        <w:t>ی</w:t>
      </w:r>
      <w:r w:rsidRPr="003440A8">
        <w:rPr>
          <w:rStyle w:val="Char"/>
          <w:rFonts w:eastAsia="SimSun" w:hint="cs"/>
          <w:rtl/>
        </w:rPr>
        <w:t xml:space="preserve"> ام</w:t>
      </w:r>
      <w:r w:rsidR="00FD4FB6" w:rsidRPr="003440A8">
        <w:rPr>
          <w:rStyle w:val="Char"/>
          <w:rFonts w:eastAsia="SimSun" w:hint="cs"/>
          <w:rtl/>
        </w:rPr>
        <w:t>ی</w:t>
      </w:r>
      <w:r w:rsidRPr="003440A8">
        <w:rPr>
          <w:rStyle w:val="Char"/>
          <w:rFonts w:eastAsia="SimSun" w:hint="cs"/>
          <w:rtl/>
        </w:rPr>
        <w:t xml:space="preserve">رمؤمنان: </w:t>
      </w:r>
      <w:r w:rsidR="00FD4FB6" w:rsidRPr="003440A8">
        <w:rPr>
          <w:rStyle w:val="Char"/>
          <w:rFonts w:eastAsia="SimSun" w:hint="cs"/>
          <w:rtl/>
        </w:rPr>
        <w:t>ک</w:t>
      </w:r>
      <w:r w:rsidRPr="003440A8">
        <w:rPr>
          <w:rStyle w:val="Char"/>
          <w:rFonts w:eastAsia="SimSun" w:hint="cs"/>
          <w:rtl/>
        </w:rPr>
        <w:t>افر</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از او درخواست توبه م</w:t>
      </w:r>
      <w:r w:rsidR="00FD4FB6" w:rsidRPr="003440A8">
        <w:rPr>
          <w:rStyle w:val="Char"/>
          <w:rFonts w:eastAsia="SimSun" w:hint="cs"/>
          <w:rtl/>
        </w:rPr>
        <w:t>ی</w:t>
      </w:r>
      <w:r w:rsidR="00CB07F9" w:rsidRPr="003440A8">
        <w:rPr>
          <w:rStyle w:val="Char"/>
          <w:rFonts w:eastAsia="SimSun" w:hint="cs"/>
          <w:rtl/>
        </w:rPr>
        <w:t>‌</w:t>
      </w:r>
      <w:r w:rsidRPr="003440A8">
        <w:rPr>
          <w:rStyle w:val="Char"/>
          <w:rFonts w:eastAsia="SimSun" w:hint="cs"/>
          <w:rtl/>
        </w:rPr>
        <w:t>شود شا</w:t>
      </w:r>
      <w:r w:rsidR="00FD4FB6" w:rsidRPr="003440A8">
        <w:rPr>
          <w:rStyle w:val="Char"/>
          <w:rFonts w:eastAsia="SimSun" w:hint="cs"/>
          <w:rtl/>
        </w:rPr>
        <w:t>ی</w:t>
      </w:r>
      <w:r w:rsidRPr="003440A8">
        <w:rPr>
          <w:rStyle w:val="Char"/>
          <w:rFonts w:eastAsia="SimSun" w:hint="cs"/>
          <w:rtl/>
        </w:rPr>
        <w:t>د دچار نوع</w:t>
      </w:r>
      <w:r w:rsidR="00FD4FB6" w:rsidRPr="003440A8">
        <w:rPr>
          <w:rStyle w:val="Char"/>
          <w:rFonts w:eastAsia="SimSun" w:hint="cs"/>
          <w:rtl/>
        </w:rPr>
        <w:t>ی</w:t>
      </w:r>
      <w:r w:rsidR="00CB07F9" w:rsidRPr="003440A8">
        <w:rPr>
          <w:rStyle w:val="Char"/>
          <w:rFonts w:eastAsia="SimSun" w:hint="cs"/>
          <w:rtl/>
        </w:rPr>
        <w:t xml:space="preserve"> جنون و </w:t>
      </w:r>
      <w:r w:rsidR="00FD4FB6" w:rsidRPr="003440A8">
        <w:rPr>
          <w:rStyle w:val="Char"/>
          <w:rFonts w:eastAsia="SimSun" w:hint="cs"/>
          <w:rtl/>
        </w:rPr>
        <w:t>ی</w:t>
      </w:r>
      <w:r w:rsidR="00CB07F9" w:rsidRPr="003440A8">
        <w:rPr>
          <w:rStyle w:val="Char"/>
          <w:rFonts w:eastAsia="SimSun" w:hint="cs"/>
          <w:rtl/>
        </w:rPr>
        <w:t>ا عقلش زا</w:t>
      </w:r>
      <w:r w:rsidR="00FD4FB6" w:rsidRPr="003440A8">
        <w:rPr>
          <w:rStyle w:val="Char"/>
          <w:rFonts w:eastAsia="SimSun" w:hint="cs"/>
          <w:rtl/>
        </w:rPr>
        <w:t>ی</w:t>
      </w:r>
      <w:r w:rsidR="00CB07F9" w:rsidRPr="003440A8">
        <w:rPr>
          <w:rStyle w:val="Char"/>
          <w:rFonts w:eastAsia="SimSun" w:hint="cs"/>
          <w:rtl/>
        </w:rPr>
        <w:t>ل شده باشد [</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 xml:space="preserve">ا مجبور شده </w:t>
      </w:r>
      <w:r w:rsidR="00FD4FB6" w:rsidRPr="003440A8">
        <w:rPr>
          <w:rStyle w:val="Char"/>
          <w:rFonts w:eastAsia="SimSun" w:hint="cs"/>
          <w:rtl/>
        </w:rPr>
        <w:t>ک</w:t>
      </w:r>
      <w:r w:rsidRPr="003440A8">
        <w:rPr>
          <w:rStyle w:val="Char"/>
          <w:rFonts w:eastAsia="SimSun" w:hint="cs"/>
          <w:rtl/>
        </w:rPr>
        <w:t xml:space="preserve">ه به واسطه آن </w:t>
      </w:r>
      <w:r w:rsidR="00FD4FB6" w:rsidRPr="003440A8">
        <w:rPr>
          <w:rStyle w:val="Char"/>
          <w:rFonts w:eastAsia="SimSun" w:hint="cs"/>
          <w:rtl/>
        </w:rPr>
        <w:t>ک</w:t>
      </w:r>
      <w:r w:rsidRPr="003440A8">
        <w:rPr>
          <w:rStyle w:val="Char"/>
          <w:rFonts w:eastAsia="SimSun" w:hint="cs"/>
          <w:rtl/>
        </w:rPr>
        <w:t>شته شود</w:t>
      </w:r>
      <w:r w:rsidR="00CB07F9" w:rsidRPr="003440A8">
        <w:rPr>
          <w:rStyle w:val="Char"/>
          <w:rFonts w:eastAsia="SimSun" w:hint="cs"/>
          <w:rtl/>
        </w:rPr>
        <w:t>]</w:t>
      </w:r>
      <w:r w:rsidRPr="003440A8">
        <w:rPr>
          <w:rStyle w:val="Char"/>
          <w:rFonts w:eastAsia="SimSun" w:hint="cs"/>
          <w:rtl/>
        </w:rPr>
        <w:t xml:space="preserve"> الواثق گفت: هرگاه مرا د</w:t>
      </w:r>
      <w:r w:rsidR="00FD4FB6" w:rsidRPr="003440A8">
        <w:rPr>
          <w:rStyle w:val="Char"/>
          <w:rFonts w:eastAsia="SimSun" w:hint="cs"/>
          <w:rtl/>
        </w:rPr>
        <w:t>ی</w:t>
      </w:r>
      <w:r w:rsidRPr="003440A8">
        <w:rPr>
          <w:rStyle w:val="Char"/>
          <w:rFonts w:eastAsia="SimSun" w:hint="cs"/>
          <w:rtl/>
        </w:rPr>
        <w:t>د</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به سو</w:t>
      </w:r>
      <w:r w:rsidR="00FD4FB6" w:rsidRPr="003440A8">
        <w:rPr>
          <w:rStyle w:val="Char"/>
          <w:rFonts w:eastAsia="SimSun" w:hint="cs"/>
          <w:rtl/>
        </w:rPr>
        <w:t>ی</w:t>
      </w:r>
      <w:r w:rsidRPr="003440A8">
        <w:rPr>
          <w:rStyle w:val="Char"/>
          <w:rFonts w:eastAsia="SimSun" w:hint="cs"/>
          <w:rtl/>
        </w:rPr>
        <w:t xml:space="preserve"> او برم</w:t>
      </w:r>
      <w:r w:rsidR="00FD4FB6" w:rsidRPr="003440A8">
        <w:rPr>
          <w:rStyle w:val="Char"/>
          <w:rFonts w:eastAsia="SimSun" w:hint="cs"/>
          <w:rtl/>
        </w:rPr>
        <w:t>ی</w:t>
      </w:r>
      <w:r w:rsidRPr="003440A8">
        <w:rPr>
          <w:rStyle w:val="Char"/>
          <w:rFonts w:eastAsia="SimSun" w:hint="cs"/>
          <w:rtl/>
        </w:rPr>
        <w:t xml:space="preserve"> خ</w:t>
      </w:r>
      <w:r w:rsidR="00FD4FB6" w:rsidRPr="003440A8">
        <w:rPr>
          <w:rStyle w:val="Char"/>
          <w:rFonts w:eastAsia="SimSun" w:hint="cs"/>
          <w:rtl/>
        </w:rPr>
        <w:t>ی</w:t>
      </w:r>
      <w:r w:rsidRPr="003440A8">
        <w:rPr>
          <w:rStyle w:val="Char"/>
          <w:rFonts w:eastAsia="SimSun" w:hint="cs"/>
          <w:rtl/>
        </w:rPr>
        <w:t>زم ه</w:t>
      </w:r>
      <w:r w:rsidR="00FD4FB6" w:rsidRPr="003440A8">
        <w:rPr>
          <w:rStyle w:val="Char"/>
          <w:rFonts w:eastAsia="SimSun" w:hint="cs"/>
          <w:rtl/>
        </w:rPr>
        <w:t>ی</w:t>
      </w:r>
      <w:r w:rsidRPr="003440A8">
        <w:rPr>
          <w:rStyle w:val="Char"/>
          <w:rFonts w:eastAsia="SimSun" w:hint="cs"/>
          <w:rtl/>
        </w:rPr>
        <w:t>چ</w:t>
      </w:r>
      <w:r w:rsidR="00FD4FB6" w:rsidRPr="003440A8">
        <w:rPr>
          <w:rStyle w:val="Char"/>
          <w:rFonts w:eastAsia="SimSun" w:hint="cs"/>
          <w:rtl/>
        </w:rPr>
        <w:t>ک</w:t>
      </w:r>
      <w:r w:rsidRPr="003440A8">
        <w:rPr>
          <w:rStyle w:val="Char"/>
          <w:rFonts w:eastAsia="SimSun" w:hint="cs"/>
          <w:rtl/>
        </w:rPr>
        <w:t>س با من برنخ</w:t>
      </w:r>
      <w:r w:rsidR="00FD4FB6" w:rsidRPr="003440A8">
        <w:rPr>
          <w:rStyle w:val="Char"/>
          <w:rFonts w:eastAsia="SimSun" w:hint="cs"/>
          <w:rtl/>
        </w:rPr>
        <w:t>ی</w:t>
      </w:r>
      <w:r w:rsidRPr="003440A8">
        <w:rPr>
          <w:rStyle w:val="Char"/>
          <w:rFonts w:eastAsia="SimSun" w:hint="cs"/>
          <w:rtl/>
        </w:rPr>
        <w:t>زد و به راست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من به واسطه قدم زدن به سو</w:t>
      </w:r>
      <w:r w:rsidR="00FD4FB6" w:rsidRPr="003440A8">
        <w:rPr>
          <w:rStyle w:val="Char"/>
          <w:rFonts w:eastAsia="SimSun" w:hint="cs"/>
          <w:rtl/>
        </w:rPr>
        <w:t>ی</w:t>
      </w:r>
      <w:r w:rsidRPr="003440A8">
        <w:rPr>
          <w:rStyle w:val="Char"/>
          <w:rFonts w:eastAsia="SimSun" w:hint="cs"/>
          <w:rtl/>
        </w:rPr>
        <w:t xml:space="preserve"> او خواهان اجر و پاداش اله</w:t>
      </w:r>
      <w:r w:rsidR="00FD4FB6" w:rsidRPr="003440A8">
        <w:rPr>
          <w:rStyle w:val="Char"/>
          <w:rFonts w:eastAsia="SimSun" w:hint="cs"/>
          <w:rtl/>
        </w:rPr>
        <w:t>ی</w:t>
      </w:r>
      <w:r w:rsidRPr="003440A8">
        <w:rPr>
          <w:rStyle w:val="Char"/>
          <w:rFonts w:eastAsia="SimSun" w:hint="cs"/>
          <w:rtl/>
        </w:rPr>
        <w:t xml:space="preserve"> هستم. دستور داد </w:t>
      </w:r>
      <w:r w:rsidR="00FD4FB6" w:rsidRPr="003440A8">
        <w:rPr>
          <w:rStyle w:val="Char"/>
          <w:rFonts w:eastAsia="SimSun" w:hint="cs"/>
          <w:rtl/>
        </w:rPr>
        <w:t>یک</w:t>
      </w:r>
      <w:r w:rsidRPr="003440A8">
        <w:rPr>
          <w:rStyle w:val="Char"/>
          <w:rFonts w:eastAsia="SimSun" w:hint="cs"/>
          <w:rtl/>
        </w:rPr>
        <w:t xml:space="preserve"> شمش</w:t>
      </w:r>
      <w:r w:rsidR="00FD4FB6" w:rsidRPr="003440A8">
        <w:rPr>
          <w:rStyle w:val="Char"/>
          <w:rFonts w:eastAsia="SimSun" w:hint="cs"/>
          <w:rtl/>
        </w:rPr>
        <w:t>ی</w:t>
      </w:r>
      <w:r w:rsidRPr="003440A8">
        <w:rPr>
          <w:rStyle w:val="Char"/>
          <w:rFonts w:eastAsia="SimSun" w:hint="cs"/>
          <w:rtl/>
        </w:rPr>
        <w:t>ر ت</w:t>
      </w:r>
      <w:r w:rsidR="00FD4FB6" w:rsidRPr="003440A8">
        <w:rPr>
          <w:rStyle w:val="Char"/>
          <w:rFonts w:eastAsia="SimSun" w:hint="cs"/>
          <w:rtl/>
        </w:rPr>
        <w:t>ی</w:t>
      </w:r>
      <w:r w:rsidRPr="003440A8">
        <w:rPr>
          <w:rStyle w:val="Char"/>
          <w:rFonts w:eastAsia="SimSun" w:hint="cs"/>
          <w:rtl/>
        </w:rPr>
        <w:t>غ را برا</w:t>
      </w:r>
      <w:r w:rsidR="00FD4FB6" w:rsidRPr="003440A8">
        <w:rPr>
          <w:rStyle w:val="Char"/>
          <w:rFonts w:eastAsia="SimSun" w:hint="cs"/>
          <w:rtl/>
        </w:rPr>
        <w:t>ی</w:t>
      </w:r>
      <w:r w:rsidRPr="003440A8">
        <w:rPr>
          <w:rStyle w:val="Char"/>
          <w:rFonts w:eastAsia="SimSun" w:hint="cs"/>
          <w:rtl/>
        </w:rPr>
        <w:t>ش آوردند آن را به دست گرفت و به طرف او حر</w:t>
      </w:r>
      <w:r w:rsidR="00FD4FB6" w:rsidRPr="003440A8">
        <w:rPr>
          <w:rStyle w:val="Char"/>
          <w:rFonts w:eastAsia="SimSun" w:hint="cs"/>
          <w:rtl/>
        </w:rPr>
        <w:t>ک</w:t>
      </w:r>
      <w:r w:rsidRPr="003440A8">
        <w:rPr>
          <w:rStyle w:val="Char"/>
          <w:rFonts w:eastAsia="SimSun" w:hint="cs"/>
          <w:rtl/>
        </w:rPr>
        <w:t xml:space="preserve">ت </w:t>
      </w:r>
      <w:r w:rsidR="00FD4FB6" w:rsidRPr="003440A8">
        <w:rPr>
          <w:rStyle w:val="Char"/>
          <w:rFonts w:eastAsia="SimSun" w:hint="cs"/>
          <w:rtl/>
        </w:rPr>
        <w:t>ک</w:t>
      </w:r>
      <w:r w:rsidRPr="003440A8">
        <w:rPr>
          <w:rStyle w:val="Char"/>
          <w:rFonts w:eastAsia="SimSun" w:hint="cs"/>
          <w:rtl/>
        </w:rPr>
        <w:t>رد، ا</w:t>
      </w:r>
      <w:r w:rsidR="00FD4FB6" w:rsidRPr="003440A8">
        <w:rPr>
          <w:rStyle w:val="Char"/>
          <w:rFonts w:eastAsia="SimSun" w:hint="cs"/>
          <w:rtl/>
        </w:rPr>
        <w:t>ی</w:t>
      </w:r>
      <w:r w:rsidRPr="003440A8">
        <w:rPr>
          <w:rStyle w:val="Char"/>
          <w:rFonts w:eastAsia="SimSun" w:hint="cs"/>
          <w:rtl/>
        </w:rPr>
        <w:t xml:space="preserve">شان در وسط خانه بود درخواست </w:t>
      </w:r>
      <w:r w:rsidR="00FD4FB6" w:rsidRPr="003440A8">
        <w:rPr>
          <w:rStyle w:val="Char"/>
          <w:rFonts w:eastAsia="SimSun" w:hint="cs"/>
          <w:rtl/>
        </w:rPr>
        <w:t>ک</w:t>
      </w:r>
      <w:r w:rsidRPr="003440A8">
        <w:rPr>
          <w:rStyle w:val="Char"/>
          <w:rFonts w:eastAsia="SimSun" w:hint="cs"/>
          <w:rtl/>
        </w:rPr>
        <w:t>رد پوست</w:t>
      </w:r>
      <w:r w:rsidR="00FD4FB6" w:rsidRPr="003440A8">
        <w:rPr>
          <w:rStyle w:val="Char"/>
          <w:rFonts w:eastAsia="SimSun" w:hint="cs"/>
          <w:rtl/>
        </w:rPr>
        <w:t>ی</w:t>
      </w:r>
      <w:r w:rsidRPr="003440A8">
        <w:rPr>
          <w:rStyle w:val="Char"/>
          <w:rFonts w:eastAsia="SimSun" w:hint="cs"/>
          <w:rtl/>
        </w:rPr>
        <w:t xml:space="preserve"> را برا</w:t>
      </w:r>
      <w:r w:rsidR="00FD4FB6" w:rsidRPr="003440A8">
        <w:rPr>
          <w:rStyle w:val="Char"/>
          <w:rFonts w:eastAsia="SimSun" w:hint="cs"/>
          <w:rtl/>
        </w:rPr>
        <w:t>ی</w:t>
      </w:r>
      <w:r w:rsidRPr="003440A8">
        <w:rPr>
          <w:rStyle w:val="Char"/>
          <w:rFonts w:eastAsia="SimSun" w:hint="cs"/>
          <w:rtl/>
        </w:rPr>
        <w:t>ش ب</w:t>
      </w:r>
      <w:r w:rsidR="00FD4FB6" w:rsidRPr="003440A8">
        <w:rPr>
          <w:rStyle w:val="Char"/>
          <w:rFonts w:eastAsia="SimSun" w:hint="cs"/>
          <w:rtl/>
        </w:rPr>
        <w:t>ی</w:t>
      </w:r>
      <w:r w:rsidRPr="003440A8">
        <w:rPr>
          <w:rStyle w:val="Char"/>
          <w:rFonts w:eastAsia="SimSun" w:hint="cs"/>
          <w:rtl/>
        </w:rPr>
        <w:t>اورند آن را در وسطش قرار داد و ر</w:t>
      </w:r>
      <w:r w:rsidR="00FD4FB6" w:rsidRPr="003440A8">
        <w:rPr>
          <w:rStyle w:val="Char"/>
          <w:rFonts w:eastAsia="SimSun" w:hint="cs"/>
          <w:rtl/>
        </w:rPr>
        <w:t>ی</w:t>
      </w:r>
      <w:r w:rsidRPr="003440A8">
        <w:rPr>
          <w:rStyle w:val="Char"/>
          <w:rFonts w:eastAsia="SimSun" w:hint="cs"/>
          <w:rtl/>
        </w:rPr>
        <w:t>سمان</w:t>
      </w:r>
      <w:r w:rsidR="00FD4FB6" w:rsidRPr="003440A8">
        <w:rPr>
          <w:rStyle w:val="Char"/>
          <w:rFonts w:eastAsia="SimSun" w:hint="cs"/>
          <w:rtl/>
        </w:rPr>
        <w:t>ی</w:t>
      </w:r>
      <w:r w:rsidRPr="003440A8">
        <w:rPr>
          <w:rStyle w:val="Char"/>
          <w:rFonts w:eastAsia="SimSun" w:hint="cs"/>
          <w:rtl/>
        </w:rPr>
        <w:t xml:space="preserve"> خواست سرش را مح</w:t>
      </w:r>
      <w:r w:rsidR="00FD4FB6" w:rsidRPr="003440A8">
        <w:rPr>
          <w:rStyle w:val="Char"/>
          <w:rFonts w:eastAsia="SimSun" w:hint="cs"/>
          <w:rtl/>
        </w:rPr>
        <w:t>ک</w:t>
      </w:r>
      <w:r w:rsidRPr="003440A8">
        <w:rPr>
          <w:rStyle w:val="Char"/>
          <w:rFonts w:eastAsia="SimSun" w:hint="cs"/>
          <w:rtl/>
        </w:rPr>
        <w:t>م به آن بست و ر</w:t>
      </w:r>
      <w:r w:rsidR="00FD4FB6" w:rsidRPr="003440A8">
        <w:rPr>
          <w:rStyle w:val="Char"/>
          <w:rFonts w:eastAsia="SimSun" w:hint="cs"/>
          <w:rtl/>
        </w:rPr>
        <w:t>ی</w:t>
      </w:r>
      <w:r w:rsidRPr="003440A8">
        <w:rPr>
          <w:rStyle w:val="Char"/>
          <w:rFonts w:eastAsia="SimSun" w:hint="cs"/>
          <w:rtl/>
        </w:rPr>
        <w:t xml:space="preserve">سمان را </w:t>
      </w:r>
      <w:r w:rsidR="00FD4FB6" w:rsidRPr="003440A8">
        <w:rPr>
          <w:rStyle w:val="Char"/>
          <w:rFonts w:eastAsia="SimSun" w:hint="cs"/>
          <w:rtl/>
        </w:rPr>
        <w:t>ک</w:t>
      </w:r>
      <w:r w:rsidRPr="003440A8">
        <w:rPr>
          <w:rStyle w:val="Char"/>
          <w:rFonts w:eastAsia="SimSun" w:hint="cs"/>
          <w:rtl/>
        </w:rPr>
        <w:t>ش</w:t>
      </w:r>
      <w:r w:rsidR="00FD4FB6" w:rsidRPr="003440A8">
        <w:rPr>
          <w:rStyle w:val="Char"/>
          <w:rFonts w:eastAsia="SimSun" w:hint="cs"/>
          <w:rtl/>
        </w:rPr>
        <w:t>ی</w:t>
      </w:r>
      <w:r w:rsidRPr="003440A8">
        <w:rPr>
          <w:rStyle w:val="Char"/>
          <w:rFonts w:eastAsia="SimSun" w:hint="cs"/>
          <w:rtl/>
        </w:rPr>
        <w:t xml:space="preserve">د آنگاه واثق </w:t>
      </w:r>
      <w:r w:rsidR="00FD4FB6" w:rsidRPr="003440A8">
        <w:rPr>
          <w:rStyle w:val="Char"/>
          <w:rFonts w:eastAsia="SimSun" w:hint="cs"/>
          <w:rtl/>
        </w:rPr>
        <w:t>یک</w:t>
      </w:r>
      <w:r w:rsidRPr="003440A8">
        <w:rPr>
          <w:rStyle w:val="Char"/>
          <w:rFonts w:eastAsia="SimSun" w:hint="cs"/>
          <w:rtl/>
        </w:rPr>
        <w:t xml:space="preserve"> ضربه شمش</w:t>
      </w:r>
      <w:r w:rsidR="00FD4FB6" w:rsidRPr="003440A8">
        <w:rPr>
          <w:rStyle w:val="Char"/>
          <w:rFonts w:eastAsia="SimSun" w:hint="cs"/>
          <w:rtl/>
        </w:rPr>
        <w:t>ی</w:t>
      </w:r>
      <w:r w:rsidRPr="003440A8">
        <w:rPr>
          <w:rStyle w:val="Char"/>
          <w:rFonts w:eastAsia="SimSun" w:hint="cs"/>
          <w:rtl/>
        </w:rPr>
        <w:t xml:space="preserve">ر به او زد </w:t>
      </w:r>
      <w:r w:rsidR="00FD4FB6" w:rsidRPr="003440A8">
        <w:rPr>
          <w:rStyle w:val="Char"/>
          <w:rFonts w:eastAsia="SimSun" w:hint="cs"/>
          <w:rtl/>
        </w:rPr>
        <w:t>ک</w:t>
      </w:r>
      <w:r w:rsidRPr="003440A8">
        <w:rPr>
          <w:rStyle w:val="Char"/>
          <w:rFonts w:eastAsia="SimSun" w:hint="cs"/>
          <w:rtl/>
        </w:rPr>
        <w:t>ه بر ر</w:t>
      </w:r>
      <w:r w:rsidR="00FD4FB6" w:rsidRPr="003440A8">
        <w:rPr>
          <w:rStyle w:val="Char"/>
          <w:rFonts w:eastAsia="SimSun" w:hint="cs"/>
          <w:rtl/>
        </w:rPr>
        <w:t>ی</w:t>
      </w:r>
      <w:r w:rsidRPr="003440A8">
        <w:rPr>
          <w:rStyle w:val="Char"/>
          <w:rFonts w:eastAsia="SimSun" w:hint="cs"/>
          <w:rtl/>
        </w:rPr>
        <w:t>سمان</w:t>
      </w:r>
      <w:r w:rsidR="00FD4FB6" w:rsidRPr="003440A8">
        <w:rPr>
          <w:rStyle w:val="Char"/>
          <w:rFonts w:eastAsia="SimSun" w:hint="cs"/>
          <w:rtl/>
        </w:rPr>
        <w:t>ی</w:t>
      </w:r>
      <w:r w:rsidRPr="003440A8">
        <w:rPr>
          <w:rStyle w:val="Char"/>
          <w:rFonts w:eastAsia="SimSun" w:hint="cs"/>
          <w:rtl/>
        </w:rPr>
        <w:t xml:space="preserve"> رو</w:t>
      </w:r>
      <w:r w:rsidR="00FD4FB6" w:rsidRPr="003440A8">
        <w:rPr>
          <w:rStyle w:val="Char"/>
          <w:rFonts w:eastAsia="SimSun" w:hint="cs"/>
          <w:rtl/>
        </w:rPr>
        <w:t>ی</w:t>
      </w:r>
      <w:r w:rsidRPr="003440A8">
        <w:rPr>
          <w:rStyle w:val="Char"/>
          <w:rFonts w:eastAsia="SimSun" w:hint="cs"/>
          <w:rtl/>
        </w:rPr>
        <w:t xml:space="preserve"> شانه اش اصابت </w:t>
      </w:r>
      <w:r w:rsidR="00FD4FB6" w:rsidRPr="003440A8">
        <w:rPr>
          <w:rStyle w:val="Char"/>
          <w:rFonts w:eastAsia="SimSun" w:hint="cs"/>
          <w:rtl/>
        </w:rPr>
        <w:t>ک</w:t>
      </w:r>
      <w:r w:rsidRPr="003440A8">
        <w:rPr>
          <w:rStyle w:val="Char"/>
          <w:rFonts w:eastAsia="SimSun" w:hint="cs"/>
          <w:rtl/>
        </w:rPr>
        <w:t>رد سپس ضربه</w:t>
      </w:r>
      <w:r w:rsidR="008A4880">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بر سرش وارد نمود آنگاه شمش</w:t>
      </w:r>
      <w:r w:rsidR="00FD4FB6" w:rsidRPr="003440A8">
        <w:rPr>
          <w:rStyle w:val="Char"/>
          <w:rFonts w:eastAsia="SimSun" w:hint="cs"/>
          <w:rtl/>
        </w:rPr>
        <w:t>ی</w:t>
      </w:r>
      <w:r w:rsidRPr="003440A8">
        <w:rPr>
          <w:rStyle w:val="Char"/>
          <w:rFonts w:eastAsia="SimSun" w:hint="cs"/>
          <w:rtl/>
        </w:rPr>
        <w:t>ر را ت</w:t>
      </w:r>
      <w:r w:rsidR="00FD4FB6" w:rsidRPr="003440A8">
        <w:rPr>
          <w:rStyle w:val="Char"/>
          <w:rFonts w:eastAsia="SimSun" w:hint="cs"/>
          <w:rtl/>
        </w:rPr>
        <w:t>ک</w:t>
      </w:r>
      <w:r w:rsidRPr="003440A8">
        <w:rPr>
          <w:rStyle w:val="Char"/>
          <w:rFonts w:eastAsia="SimSun" w:hint="cs"/>
          <w:rtl/>
        </w:rPr>
        <w:t>ان</w:t>
      </w:r>
      <w:r w:rsidR="00FD4FB6" w:rsidRPr="003440A8">
        <w:rPr>
          <w:rStyle w:val="Char"/>
          <w:rFonts w:eastAsia="SimSun" w:hint="cs"/>
          <w:rtl/>
        </w:rPr>
        <w:t>ی</w:t>
      </w:r>
      <w:r w:rsidRPr="003440A8">
        <w:rPr>
          <w:rStyle w:val="Char"/>
          <w:rFonts w:eastAsia="SimSun" w:hint="cs"/>
          <w:rtl/>
        </w:rPr>
        <w:t xml:space="preserve"> داد و </w:t>
      </w:r>
      <w:r w:rsidR="00FD4FB6" w:rsidRPr="003440A8">
        <w:rPr>
          <w:rStyle w:val="Char"/>
          <w:rFonts w:eastAsia="SimSun" w:hint="cs"/>
          <w:rtl/>
        </w:rPr>
        <w:t>ک</w:t>
      </w:r>
      <w:r w:rsidRPr="003440A8">
        <w:rPr>
          <w:rStyle w:val="Char"/>
          <w:rFonts w:eastAsia="SimSun" w:hint="cs"/>
          <w:rtl/>
        </w:rPr>
        <w:t xml:space="preserve">ار را </w:t>
      </w:r>
      <w:r w:rsidR="00FD4FB6" w:rsidRPr="003440A8">
        <w:rPr>
          <w:rStyle w:val="Char"/>
          <w:rFonts w:eastAsia="SimSun" w:hint="cs"/>
          <w:rtl/>
        </w:rPr>
        <w:t>یک</w:t>
      </w:r>
      <w:r w:rsidRPr="003440A8">
        <w:rPr>
          <w:rStyle w:val="Char"/>
          <w:rFonts w:eastAsia="SimSun" w:hint="cs"/>
          <w:rtl/>
        </w:rPr>
        <w:t xml:space="preserve">سره </w:t>
      </w:r>
      <w:r w:rsidR="00FD4FB6" w:rsidRPr="003440A8">
        <w:rPr>
          <w:rStyle w:val="Char"/>
          <w:rFonts w:eastAsia="SimSun" w:hint="cs"/>
          <w:rtl/>
        </w:rPr>
        <w:t>ک</w:t>
      </w:r>
      <w:r w:rsidRPr="003440A8">
        <w:rPr>
          <w:rStyle w:val="Char"/>
          <w:rFonts w:eastAsia="SimSun" w:hint="cs"/>
          <w:rtl/>
        </w:rPr>
        <w:t>رد و شمش</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بر گردنش زد و سرش را از تن جدا نمود. و گو</w:t>
      </w:r>
      <w:r w:rsidR="00FD4FB6" w:rsidRPr="003440A8">
        <w:rPr>
          <w:rStyle w:val="Char"/>
          <w:rFonts w:eastAsia="SimSun" w:hint="cs"/>
          <w:rtl/>
        </w:rPr>
        <w:t>ی</w:t>
      </w:r>
      <w:r w:rsidRPr="003440A8">
        <w:rPr>
          <w:rStyle w:val="Char"/>
          <w:rFonts w:eastAsia="SimSun" w:hint="cs"/>
          <w:rtl/>
        </w:rPr>
        <w:t>ند</w:t>
      </w:r>
      <w:r w:rsidR="00CB07F9" w:rsidRPr="003440A8">
        <w:rPr>
          <w:rStyle w:val="Char"/>
          <w:rFonts w:eastAsia="SimSun" w:hint="cs"/>
          <w:rtl/>
        </w:rPr>
        <w:t>:</w:t>
      </w:r>
      <w:r w:rsidRPr="003440A8">
        <w:rPr>
          <w:rStyle w:val="Char"/>
          <w:rFonts w:eastAsia="SimSun" w:hint="cs"/>
          <w:rtl/>
        </w:rPr>
        <w:t xml:space="preserve"> الواثق</w:t>
      </w:r>
      <w:r w:rsidR="008D5342" w:rsidRPr="003440A8">
        <w:rPr>
          <w:rStyle w:val="Char"/>
          <w:rFonts w:eastAsia="SimSun" w:hint="cs"/>
          <w:rtl/>
        </w:rPr>
        <w:t xml:space="preserve"> سر شمش</w:t>
      </w:r>
      <w:r w:rsidR="00FD4FB6" w:rsidRPr="003440A8">
        <w:rPr>
          <w:rStyle w:val="Char"/>
          <w:rFonts w:eastAsia="SimSun" w:hint="cs"/>
          <w:rtl/>
        </w:rPr>
        <w:t>ی</w:t>
      </w:r>
      <w:r w:rsidR="008D5342" w:rsidRPr="003440A8">
        <w:rPr>
          <w:rStyle w:val="Char"/>
          <w:rFonts w:eastAsia="SimSun" w:hint="cs"/>
          <w:rtl/>
        </w:rPr>
        <w:t>ر را در ش</w:t>
      </w:r>
      <w:r w:rsidR="00FD4FB6" w:rsidRPr="003440A8">
        <w:rPr>
          <w:rStyle w:val="Char"/>
          <w:rFonts w:eastAsia="SimSun" w:hint="cs"/>
          <w:rtl/>
        </w:rPr>
        <w:t>ک</w:t>
      </w:r>
      <w:r w:rsidR="008D5342" w:rsidRPr="003440A8">
        <w:rPr>
          <w:rStyle w:val="Char"/>
          <w:rFonts w:eastAsia="SimSun" w:hint="cs"/>
          <w:rtl/>
        </w:rPr>
        <w:t>مش فرو برد و پس از آن</w:t>
      </w:r>
      <w:r w:rsidR="00FD4FB6" w:rsidRPr="003440A8">
        <w:rPr>
          <w:rStyle w:val="Char"/>
          <w:rFonts w:eastAsia="SimSun" w:hint="cs"/>
          <w:rtl/>
        </w:rPr>
        <w:t>ک</w:t>
      </w:r>
      <w:r w:rsidR="008D5342" w:rsidRPr="003440A8">
        <w:rPr>
          <w:rStyle w:val="Char"/>
          <w:rFonts w:eastAsia="SimSun" w:hint="cs"/>
          <w:rtl/>
        </w:rPr>
        <w:t xml:space="preserve">ه </w:t>
      </w:r>
      <w:r w:rsidR="00FD4FB6" w:rsidRPr="003440A8">
        <w:rPr>
          <w:rStyle w:val="Char"/>
          <w:rFonts w:eastAsia="SimSun" w:hint="cs"/>
          <w:rtl/>
        </w:rPr>
        <w:t>ک</w:t>
      </w:r>
      <w:r w:rsidR="008D5342" w:rsidRPr="003440A8">
        <w:rPr>
          <w:rStyle w:val="Char"/>
          <w:rFonts w:eastAsia="SimSun" w:hint="cs"/>
          <w:rtl/>
        </w:rPr>
        <w:t xml:space="preserve">ار را </w:t>
      </w:r>
      <w:r w:rsidR="00FD4FB6" w:rsidRPr="003440A8">
        <w:rPr>
          <w:rStyle w:val="Char"/>
          <w:rFonts w:eastAsia="SimSun" w:hint="cs"/>
          <w:rtl/>
        </w:rPr>
        <w:t>یک</w:t>
      </w:r>
      <w:r w:rsidR="008D5342" w:rsidRPr="003440A8">
        <w:rPr>
          <w:rStyle w:val="Char"/>
          <w:rFonts w:eastAsia="SimSun" w:hint="cs"/>
          <w:rtl/>
        </w:rPr>
        <w:t xml:space="preserve">سره </w:t>
      </w:r>
      <w:r w:rsidR="00FD4FB6" w:rsidRPr="003440A8">
        <w:rPr>
          <w:rStyle w:val="Char"/>
          <w:rFonts w:eastAsia="SimSun" w:hint="cs"/>
          <w:rtl/>
        </w:rPr>
        <w:t>ک</w:t>
      </w:r>
      <w:r w:rsidR="008D5342" w:rsidRPr="003440A8">
        <w:rPr>
          <w:rStyle w:val="Char"/>
          <w:rFonts w:eastAsia="SimSun" w:hint="cs"/>
          <w:rtl/>
        </w:rPr>
        <w:t>رد دستور داد آن را به صل</w:t>
      </w:r>
      <w:r w:rsidR="00FD4FB6" w:rsidRPr="003440A8">
        <w:rPr>
          <w:rStyle w:val="Char"/>
          <w:rFonts w:eastAsia="SimSun" w:hint="cs"/>
          <w:rtl/>
        </w:rPr>
        <w:t>ی</w:t>
      </w:r>
      <w:r w:rsidR="008D5342" w:rsidRPr="003440A8">
        <w:rPr>
          <w:rStyle w:val="Char"/>
          <w:rFonts w:eastAsia="SimSun" w:hint="cs"/>
          <w:rtl/>
        </w:rPr>
        <w:t>ب ب</w:t>
      </w:r>
      <w:r w:rsidR="00FD4FB6" w:rsidRPr="003440A8">
        <w:rPr>
          <w:rStyle w:val="Char"/>
          <w:rFonts w:eastAsia="SimSun" w:hint="cs"/>
          <w:rtl/>
        </w:rPr>
        <w:t>ک</w:t>
      </w:r>
      <w:r w:rsidR="008D5342" w:rsidRPr="003440A8">
        <w:rPr>
          <w:rStyle w:val="Char"/>
          <w:rFonts w:eastAsia="SimSun" w:hint="cs"/>
          <w:rtl/>
        </w:rPr>
        <w:t>شند و در حال</w:t>
      </w:r>
      <w:r w:rsidR="00FD4FB6" w:rsidRPr="003440A8">
        <w:rPr>
          <w:rStyle w:val="Char"/>
          <w:rFonts w:eastAsia="SimSun" w:hint="cs"/>
          <w:rtl/>
        </w:rPr>
        <w:t>یک</w:t>
      </w:r>
      <w:r w:rsidR="008D5342" w:rsidRPr="003440A8">
        <w:rPr>
          <w:rStyle w:val="Char"/>
          <w:rFonts w:eastAsia="SimSun" w:hint="cs"/>
          <w:rtl/>
        </w:rPr>
        <w:t>ه با دو زنج</w:t>
      </w:r>
      <w:r w:rsidR="00FD4FB6" w:rsidRPr="003440A8">
        <w:rPr>
          <w:rStyle w:val="Char"/>
          <w:rFonts w:eastAsia="SimSun" w:hint="cs"/>
          <w:rtl/>
        </w:rPr>
        <w:t>ی</w:t>
      </w:r>
      <w:r w:rsidR="008D5342" w:rsidRPr="003440A8">
        <w:rPr>
          <w:rStyle w:val="Char"/>
          <w:rFonts w:eastAsia="SimSun" w:hint="cs"/>
          <w:rtl/>
        </w:rPr>
        <w:t>ر پاها</w:t>
      </w:r>
      <w:r w:rsidR="00FD4FB6" w:rsidRPr="003440A8">
        <w:rPr>
          <w:rStyle w:val="Char"/>
          <w:rFonts w:eastAsia="SimSun" w:hint="cs"/>
          <w:rtl/>
        </w:rPr>
        <w:t>ی</w:t>
      </w:r>
      <w:r w:rsidR="008D5342" w:rsidRPr="003440A8">
        <w:rPr>
          <w:rStyle w:val="Char"/>
          <w:rFonts w:eastAsia="SimSun" w:hint="cs"/>
          <w:rtl/>
        </w:rPr>
        <w:t xml:space="preserve">ش را بسته بودند و با </w:t>
      </w:r>
      <w:r w:rsidR="00FD4FB6" w:rsidRPr="003440A8">
        <w:rPr>
          <w:rStyle w:val="Char"/>
          <w:rFonts w:eastAsia="SimSun" w:hint="cs"/>
          <w:rtl/>
        </w:rPr>
        <w:t>یک</w:t>
      </w:r>
      <w:r w:rsidR="008D5342" w:rsidRPr="003440A8">
        <w:rPr>
          <w:rStyle w:val="Char"/>
          <w:rFonts w:eastAsia="SimSun" w:hint="cs"/>
          <w:rtl/>
        </w:rPr>
        <w:t xml:space="preserve"> پ</w:t>
      </w:r>
      <w:r w:rsidR="00FD4FB6" w:rsidRPr="003440A8">
        <w:rPr>
          <w:rStyle w:val="Char"/>
          <w:rFonts w:eastAsia="SimSun" w:hint="cs"/>
          <w:rtl/>
        </w:rPr>
        <w:t>ی</w:t>
      </w:r>
      <w:r w:rsidR="008D5342" w:rsidRPr="003440A8">
        <w:rPr>
          <w:rStyle w:val="Char"/>
          <w:rFonts w:eastAsia="SimSun" w:hint="cs"/>
          <w:rtl/>
        </w:rPr>
        <w:t>راهن و دامن او را در محله</w:t>
      </w:r>
      <w:r w:rsidR="00CB07F9" w:rsidRPr="003440A8">
        <w:rPr>
          <w:rStyle w:val="Char"/>
          <w:rFonts w:eastAsia="SimSun" w:hint="cs"/>
          <w:rtl/>
        </w:rPr>
        <w:t>‌</w:t>
      </w:r>
      <w:r w:rsidR="008D5342" w:rsidRPr="003440A8">
        <w:rPr>
          <w:rStyle w:val="Char"/>
          <w:rFonts w:eastAsia="SimSun" w:hint="cs"/>
          <w:rtl/>
        </w:rPr>
        <w:t>ا</w:t>
      </w:r>
      <w:r w:rsidR="00FD4FB6" w:rsidRPr="003440A8">
        <w:rPr>
          <w:rStyle w:val="Char"/>
          <w:rFonts w:eastAsia="SimSun" w:hint="cs"/>
          <w:rtl/>
        </w:rPr>
        <w:t>ی</w:t>
      </w:r>
      <w:r w:rsidR="008D5342" w:rsidRPr="003440A8">
        <w:rPr>
          <w:rStyle w:val="Char"/>
          <w:rFonts w:eastAsia="SimSun" w:hint="cs"/>
          <w:rtl/>
        </w:rPr>
        <w:t xml:space="preserve"> از شهر قرار دادند. سرش را به بغداد حمل </w:t>
      </w:r>
      <w:r w:rsidR="00FD4FB6" w:rsidRPr="003440A8">
        <w:rPr>
          <w:rStyle w:val="Char"/>
          <w:rFonts w:eastAsia="SimSun" w:hint="cs"/>
          <w:rtl/>
        </w:rPr>
        <w:t>ک</w:t>
      </w:r>
      <w:r w:rsidR="008D5342" w:rsidRPr="003440A8">
        <w:rPr>
          <w:rStyle w:val="Char"/>
          <w:rFonts w:eastAsia="SimSun" w:hint="cs"/>
          <w:rtl/>
        </w:rPr>
        <w:t>ردند و روزها آن را در قسمت شرق</w:t>
      </w:r>
      <w:r w:rsidR="00FD4FB6" w:rsidRPr="003440A8">
        <w:rPr>
          <w:rStyle w:val="Char"/>
          <w:rFonts w:eastAsia="SimSun" w:hint="cs"/>
          <w:rtl/>
        </w:rPr>
        <w:t>ی</w:t>
      </w:r>
      <w:r w:rsidR="008D5342" w:rsidRPr="003440A8">
        <w:rPr>
          <w:rStyle w:val="Char"/>
          <w:rFonts w:eastAsia="SimSun" w:hint="cs"/>
          <w:rtl/>
        </w:rPr>
        <w:t xml:space="preserve"> و به همان صورت در قسمت غرب</w:t>
      </w:r>
      <w:r w:rsidR="00FD4FB6" w:rsidRPr="003440A8">
        <w:rPr>
          <w:rStyle w:val="Char"/>
          <w:rFonts w:eastAsia="SimSun" w:hint="cs"/>
          <w:rtl/>
        </w:rPr>
        <w:t>ی</w:t>
      </w:r>
      <w:r w:rsidR="008D5342" w:rsidRPr="003440A8">
        <w:rPr>
          <w:rStyle w:val="Char"/>
          <w:rFonts w:eastAsia="SimSun" w:hint="cs"/>
          <w:rtl/>
        </w:rPr>
        <w:t xml:space="preserve"> بغداد نهادند سرش را بر درخت</w:t>
      </w:r>
      <w:r w:rsidR="00FD4FB6" w:rsidRPr="003440A8">
        <w:rPr>
          <w:rStyle w:val="Char"/>
          <w:rFonts w:eastAsia="SimSun" w:hint="cs"/>
          <w:rtl/>
        </w:rPr>
        <w:t>ی</w:t>
      </w:r>
      <w:r w:rsidR="008D5342" w:rsidRPr="003440A8">
        <w:rPr>
          <w:rStyle w:val="Char"/>
          <w:rFonts w:eastAsia="SimSun" w:hint="cs"/>
          <w:rtl/>
        </w:rPr>
        <w:t xml:space="preserve"> نهاده و خ</w:t>
      </w:r>
      <w:r w:rsidR="00FD4FB6" w:rsidRPr="003440A8">
        <w:rPr>
          <w:rStyle w:val="Char"/>
          <w:rFonts w:eastAsia="SimSun" w:hint="cs"/>
          <w:rtl/>
        </w:rPr>
        <w:t>ی</w:t>
      </w:r>
      <w:r w:rsidR="008D5342" w:rsidRPr="003440A8">
        <w:rPr>
          <w:rStyle w:val="Char"/>
          <w:rFonts w:eastAsia="SimSun" w:hint="cs"/>
          <w:rtl/>
        </w:rPr>
        <w:t>مه</w:t>
      </w:r>
      <w:r w:rsidR="00CB07F9" w:rsidRPr="003440A8">
        <w:rPr>
          <w:rStyle w:val="Char"/>
          <w:rFonts w:eastAsia="SimSun" w:hint="cs"/>
          <w:rtl/>
        </w:rPr>
        <w:t>‌</w:t>
      </w:r>
      <w:r w:rsidR="008D5342" w:rsidRPr="003440A8">
        <w:rPr>
          <w:rStyle w:val="Char"/>
          <w:rFonts w:eastAsia="SimSun" w:hint="cs"/>
          <w:rtl/>
        </w:rPr>
        <w:t>ا</w:t>
      </w:r>
      <w:r w:rsidR="00FD4FB6" w:rsidRPr="003440A8">
        <w:rPr>
          <w:rStyle w:val="Char"/>
          <w:rFonts w:eastAsia="SimSun" w:hint="cs"/>
          <w:rtl/>
        </w:rPr>
        <w:t>ی</w:t>
      </w:r>
      <w:r w:rsidR="008D5342" w:rsidRPr="003440A8">
        <w:rPr>
          <w:rStyle w:val="Char"/>
          <w:rFonts w:eastAsia="SimSun" w:hint="cs"/>
          <w:rtl/>
        </w:rPr>
        <w:t xml:space="preserve"> را بر آن زده و نگهبانان</w:t>
      </w:r>
      <w:r w:rsidR="00FD4FB6" w:rsidRPr="003440A8">
        <w:rPr>
          <w:rStyle w:val="Char"/>
          <w:rFonts w:eastAsia="SimSun" w:hint="cs"/>
          <w:rtl/>
        </w:rPr>
        <w:t>ی</w:t>
      </w:r>
      <w:r w:rsidR="008D5342" w:rsidRPr="003440A8">
        <w:rPr>
          <w:rStyle w:val="Char"/>
          <w:rFonts w:eastAsia="SimSun" w:hint="cs"/>
          <w:rtl/>
        </w:rPr>
        <w:t xml:space="preserve"> بر آن گماشتند </w:t>
      </w:r>
      <w:r w:rsidR="00FD4FB6" w:rsidRPr="003440A8">
        <w:rPr>
          <w:rStyle w:val="Char"/>
          <w:rFonts w:eastAsia="SimSun" w:hint="cs"/>
          <w:rtl/>
        </w:rPr>
        <w:t>ک</w:t>
      </w:r>
      <w:r w:rsidR="008D5342" w:rsidRPr="003440A8">
        <w:rPr>
          <w:rStyle w:val="Char"/>
          <w:rFonts w:eastAsia="SimSun" w:hint="cs"/>
          <w:rtl/>
        </w:rPr>
        <w:t>ه آن محل به م</w:t>
      </w:r>
      <w:r w:rsidR="00FD4FB6" w:rsidRPr="003440A8">
        <w:rPr>
          <w:rStyle w:val="Char"/>
          <w:rFonts w:eastAsia="SimSun" w:hint="cs"/>
          <w:rtl/>
        </w:rPr>
        <w:t>ک</w:t>
      </w:r>
      <w:r w:rsidR="008D5342" w:rsidRPr="003440A8">
        <w:rPr>
          <w:rStyle w:val="Char"/>
          <w:rFonts w:eastAsia="SimSun" w:hint="cs"/>
          <w:rtl/>
        </w:rPr>
        <w:t xml:space="preserve">ان سر احمد بن نصر معروف شد و در گوشش </w:t>
      </w:r>
      <w:r w:rsidR="00FD4FB6" w:rsidRPr="003440A8">
        <w:rPr>
          <w:rStyle w:val="Char"/>
          <w:rFonts w:eastAsia="SimSun" w:hint="cs"/>
          <w:rtl/>
        </w:rPr>
        <w:t>یک</w:t>
      </w:r>
      <w:r w:rsidR="008D5342" w:rsidRPr="003440A8">
        <w:rPr>
          <w:rStyle w:val="Char"/>
          <w:rFonts w:eastAsia="SimSun" w:hint="cs"/>
          <w:rtl/>
        </w:rPr>
        <w:t xml:space="preserve"> برگ </w:t>
      </w:r>
      <w:r w:rsidR="00FD4FB6" w:rsidRPr="003440A8">
        <w:rPr>
          <w:rStyle w:val="Char"/>
          <w:rFonts w:eastAsia="SimSun" w:hint="cs"/>
          <w:rtl/>
        </w:rPr>
        <w:t>ک</w:t>
      </w:r>
      <w:r w:rsidR="008D5342" w:rsidRPr="003440A8">
        <w:rPr>
          <w:rStyle w:val="Char"/>
          <w:rFonts w:eastAsia="SimSun" w:hint="cs"/>
          <w:rtl/>
        </w:rPr>
        <w:t>اغذ نهاده و بر آن نوشته بودند:</w:t>
      </w:r>
      <w:r w:rsidR="00CB07F9" w:rsidRPr="003440A8">
        <w:rPr>
          <w:rStyle w:val="Char"/>
          <w:rFonts w:eastAsia="SimSun" w:hint="cs"/>
          <w:rtl/>
        </w:rPr>
        <w:t xml:space="preserve"> </w:t>
      </w:r>
      <w:r w:rsidR="00CB07F9">
        <w:rPr>
          <w:rFonts w:cs="CTraditional Arabic" w:hint="cs"/>
          <w:sz w:val="28"/>
          <w:szCs w:val="28"/>
          <w:rtl/>
        </w:rPr>
        <w:t>«</w:t>
      </w:r>
      <w:r w:rsidR="008D5342" w:rsidRPr="003440A8">
        <w:rPr>
          <w:rStyle w:val="Char"/>
          <w:rFonts w:eastAsia="SimSun" w:hint="cs"/>
          <w:rtl/>
        </w:rPr>
        <w:t>ا</w:t>
      </w:r>
      <w:r w:rsidR="00FD4FB6" w:rsidRPr="003440A8">
        <w:rPr>
          <w:rStyle w:val="Char"/>
          <w:rFonts w:eastAsia="SimSun" w:hint="cs"/>
          <w:rtl/>
        </w:rPr>
        <w:t>ی</w:t>
      </w:r>
      <w:r w:rsidR="008D5342" w:rsidRPr="003440A8">
        <w:rPr>
          <w:rStyle w:val="Char"/>
          <w:rFonts w:eastAsia="SimSun" w:hint="cs"/>
          <w:rtl/>
        </w:rPr>
        <w:t xml:space="preserve">ن سر </w:t>
      </w:r>
      <w:r w:rsidR="00FD4FB6" w:rsidRPr="003440A8">
        <w:rPr>
          <w:rStyle w:val="Char"/>
          <w:rFonts w:eastAsia="SimSun" w:hint="cs"/>
          <w:rtl/>
        </w:rPr>
        <w:t>ک</w:t>
      </w:r>
      <w:r w:rsidR="008D5342" w:rsidRPr="003440A8">
        <w:rPr>
          <w:rStyle w:val="Char"/>
          <w:rFonts w:eastAsia="SimSun" w:hint="cs"/>
          <w:rtl/>
        </w:rPr>
        <w:t>افر مشر</w:t>
      </w:r>
      <w:r w:rsidR="00FD4FB6" w:rsidRPr="003440A8">
        <w:rPr>
          <w:rStyle w:val="Char"/>
          <w:rFonts w:eastAsia="SimSun" w:hint="cs"/>
          <w:rtl/>
        </w:rPr>
        <w:t>ک</w:t>
      </w:r>
      <w:r w:rsidR="008D5342" w:rsidRPr="003440A8">
        <w:rPr>
          <w:rStyle w:val="Char"/>
          <w:rFonts w:eastAsia="SimSun" w:hint="cs"/>
          <w:rtl/>
        </w:rPr>
        <w:t xml:space="preserve"> گمراه</w:t>
      </w:r>
      <w:r w:rsidR="00FD4FB6" w:rsidRPr="003440A8">
        <w:rPr>
          <w:rStyle w:val="Char"/>
          <w:rFonts w:eastAsia="SimSun" w:hint="cs"/>
          <w:rtl/>
        </w:rPr>
        <w:t>ی</w:t>
      </w:r>
      <w:r w:rsidR="008D5342" w:rsidRPr="003440A8">
        <w:rPr>
          <w:rStyle w:val="Char"/>
          <w:rFonts w:eastAsia="SimSun" w:hint="cs"/>
          <w:rtl/>
        </w:rPr>
        <w:t xml:space="preserve"> است!!! او احمد بن نصر بن مال</w:t>
      </w:r>
      <w:r w:rsidR="00FD4FB6" w:rsidRPr="003440A8">
        <w:rPr>
          <w:rStyle w:val="Char"/>
          <w:rFonts w:eastAsia="SimSun" w:hint="cs"/>
          <w:rtl/>
        </w:rPr>
        <w:t>ک</w:t>
      </w:r>
      <w:r w:rsidR="008D5342" w:rsidRPr="003440A8">
        <w:rPr>
          <w:rStyle w:val="Char"/>
          <w:rFonts w:eastAsia="SimSun" w:hint="cs"/>
          <w:rtl/>
        </w:rPr>
        <w:t xml:space="preserve"> است او </w:t>
      </w:r>
      <w:r w:rsidR="00FD4FB6" w:rsidRPr="003440A8">
        <w:rPr>
          <w:rStyle w:val="Char"/>
          <w:rFonts w:eastAsia="SimSun" w:hint="cs"/>
          <w:rtl/>
        </w:rPr>
        <w:t>ک</w:t>
      </w:r>
      <w:r w:rsidR="008D5342" w:rsidRPr="003440A8">
        <w:rPr>
          <w:rStyle w:val="Char"/>
          <w:rFonts w:eastAsia="SimSun" w:hint="cs"/>
          <w:rtl/>
        </w:rPr>
        <w:t>س</w:t>
      </w:r>
      <w:r w:rsidR="00FD4FB6" w:rsidRPr="003440A8">
        <w:rPr>
          <w:rStyle w:val="Char"/>
          <w:rFonts w:eastAsia="SimSun" w:hint="cs"/>
          <w:rtl/>
        </w:rPr>
        <w:t>ی</w:t>
      </w:r>
      <w:r w:rsidR="008D5342" w:rsidRPr="003440A8">
        <w:rPr>
          <w:rStyle w:val="Char"/>
          <w:rFonts w:eastAsia="SimSun" w:hint="cs"/>
          <w:rtl/>
        </w:rPr>
        <w:t xml:space="preserve"> است </w:t>
      </w:r>
      <w:r w:rsidR="00FD4FB6" w:rsidRPr="003440A8">
        <w:rPr>
          <w:rStyle w:val="Char"/>
          <w:rFonts w:eastAsia="SimSun" w:hint="cs"/>
          <w:rtl/>
        </w:rPr>
        <w:t>ک</w:t>
      </w:r>
      <w:r w:rsidR="008D5342" w:rsidRPr="003440A8">
        <w:rPr>
          <w:rStyle w:val="Char"/>
          <w:rFonts w:eastAsia="SimSun" w:hint="cs"/>
          <w:rtl/>
        </w:rPr>
        <w:t>ه خداون</w:t>
      </w:r>
      <w:r w:rsidR="00CB07F9" w:rsidRPr="003440A8">
        <w:rPr>
          <w:rStyle w:val="Char"/>
          <w:rFonts w:eastAsia="SimSun" w:hint="cs"/>
          <w:rtl/>
        </w:rPr>
        <w:t>د و</w:t>
      </w:r>
      <w:r w:rsidR="00FD4FB6" w:rsidRPr="003440A8">
        <w:rPr>
          <w:rStyle w:val="Char"/>
          <w:rFonts w:eastAsia="SimSun" w:hint="cs"/>
          <w:rtl/>
        </w:rPr>
        <w:t>ی</w:t>
      </w:r>
      <w:r w:rsidR="00CB07F9" w:rsidRPr="003440A8">
        <w:rPr>
          <w:rStyle w:val="Char"/>
          <w:rFonts w:eastAsia="SimSun" w:hint="cs"/>
          <w:rtl/>
        </w:rPr>
        <w:t xml:space="preserve"> را به دست عبدالله هارون الإ</w:t>
      </w:r>
      <w:r w:rsidR="008D5342" w:rsidRPr="003440A8">
        <w:rPr>
          <w:rStyle w:val="Char"/>
          <w:rFonts w:eastAsia="SimSun" w:hint="cs"/>
          <w:rtl/>
        </w:rPr>
        <w:t>مام الواثق بالله ام</w:t>
      </w:r>
      <w:r w:rsidR="00FD4FB6" w:rsidRPr="003440A8">
        <w:rPr>
          <w:rStyle w:val="Char"/>
          <w:rFonts w:eastAsia="SimSun" w:hint="cs"/>
          <w:rtl/>
        </w:rPr>
        <w:t>ی</w:t>
      </w:r>
      <w:r w:rsidR="008D5342" w:rsidRPr="003440A8">
        <w:rPr>
          <w:rStyle w:val="Char"/>
          <w:rFonts w:eastAsia="SimSun" w:hint="cs"/>
          <w:rtl/>
        </w:rPr>
        <w:t>رالمؤمن</w:t>
      </w:r>
      <w:r w:rsidR="00FD4FB6" w:rsidRPr="003440A8">
        <w:rPr>
          <w:rStyle w:val="Char"/>
          <w:rFonts w:eastAsia="SimSun" w:hint="cs"/>
          <w:rtl/>
        </w:rPr>
        <w:t>ی</w:t>
      </w:r>
      <w:r w:rsidR="008D5342" w:rsidRPr="003440A8">
        <w:rPr>
          <w:rStyle w:val="Char"/>
          <w:rFonts w:eastAsia="SimSun" w:hint="cs"/>
          <w:rtl/>
        </w:rPr>
        <w:t>ن بعد از آن</w:t>
      </w:r>
      <w:r w:rsidR="00FD4FB6" w:rsidRPr="003440A8">
        <w:rPr>
          <w:rStyle w:val="Char"/>
          <w:rFonts w:eastAsia="SimSun" w:hint="cs"/>
          <w:rtl/>
        </w:rPr>
        <w:t>ک</w:t>
      </w:r>
      <w:r w:rsidR="008D5342" w:rsidRPr="003440A8">
        <w:rPr>
          <w:rStyle w:val="Char"/>
          <w:rFonts w:eastAsia="SimSun" w:hint="cs"/>
          <w:rtl/>
        </w:rPr>
        <w:t>ه در مورد خلق قرآن و نف</w:t>
      </w:r>
      <w:r w:rsidR="00FD4FB6" w:rsidRPr="003440A8">
        <w:rPr>
          <w:rStyle w:val="Char"/>
          <w:rFonts w:eastAsia="SimSun" w:hint="cs"/>
          <w:rtl/>
        </w:rPr>
        <w:t>ی</w:t>
      </w:r>
      <w:r w:rsidR="008D5342" w:rsidRPr="003440A8">
        <w:rPr>
          <w:rStyle w:val="Char"/>
          <w:rFonts w:eastAsia="SimSun" w:hint="cs"/>
          <w:rtl/>
        </w:rPr>
        <w:t xml:space="preserve"> تشب</w:t>
      </w:r>
      <w:r w:rsidR="00FD4FB6" w:rsidRPr="003440A8">
        <w:rPr>
          <w:rStyle w:val="Char"/>
          <w:rFonts w:eastAsia="SimSun" w:hint="cs"/>
          <w:rtl/>
        </w:rPr>
        <w:t>ی</w:t>
      </w:r>
      <w:r w:rsidR="008D5342" w:rsidRPr="003440A8">
        <w:rPr>
          <w:rStyle w:val="Char"/>
          <w:rFonts w:eastAsia="SimSun" w:hint="cs"/>
          <w:rtl/>
        </w:rPr>
        <w:t>ه نمودن حجت بر او تمام گرد</w:t>
      </w:r>
      <w:r w:rsidR="00FD4FB6" w:rsidRPr="003440A8">
        <w:rPr>
          <w:rStyle w:val="Char"/>
          <w:rFonts w:eastAsia="SimSun" w:hint="cs"/>
          <w:rtl/>
        </w:rPr>
        <w:t>ی</w:t>
      </w:r>
      <w:r w:rsidR="008D5342" w:rsidRPr="003440A8">
        <w:rPr>
          <w:rStyle w:val="Char"/>
          <w:rFonts w:eastAsia="SimSun" w:hint="cs"/>
          <w:rtl/>
        </w:rPr>
        <w:t>د و توبه به او عرضه گرد</w:t>
      </w:r>
      <w:r w:rsidR="00FD4FB6" w:rsidRPr="003440A8">
        <w:rPr>
          <w:rStyle w:val="Char"/>
          <w:rFonts w:eastAsia="SimSun" w:hint="cs"/>
          <w:rtl/>
        </w:rPr>
        <w:t>ی</w:t>
      </w:r>
      <w:r w:rsidR="008D5342" w:rsidRPr="003440A8">
        <w:rPr>
          <w:rStyle w:val="Char"/>
          <w:rFonts w:eastAsia="SimSun" w:hint="cs"/>
          <w:rtl/>
        </w:rPr>
        <w:t>د و ام</w:t>
      </w:r>
      <w:r w:rsidR="00FD4FB6" w:rsidRPr="003440A8">
        <w:rPr>
          <w:rStyle w:val="Char"/>
          <w:rFonts w:eastAsia="SimSun" w:hint="cs"/>
          <w:rtl/>
        </w:rPr>
        <w:t>ک</w:t>
      </w:r>
      <w:r w:rsidR="008D5342" w:rsidRPr="003440A8">
        <w:rPr>
          <w:rStyle w:val="Char"/>
          <w:rFonts w:eastAsia="SimSun" w:hint="cs"/>
          <w:rtl/>
        </w:rPr>
        <w:t>ان برگشت به حق به او</w:t>
      </w:r>
      <w:r w:rsidR="00372CD4" w:rsidRPr="003440A8">
        <w:rPr>
          <w:rStyle w:val="Char"/>
          <w:rFonts w:eastAsia="SimSun" w:hint="cs"/>
          <w:rtl/>
        </w:rPr>
        <w:t xml:space="preserve"> </w:t>
      </w:r>
      <w:r w:rsidR="008D5342" w:rsidRPr="003440A8">
        <w:rPr>
          <w:rStyle w:val="Char"/>
          <w:rFonts w:eastAsia="SimSun" w:hint="cs"/>
          <w:rtl/>
        </w:rPr>
        <w:t>داده شد ول</w:t>
      </w:r>
      <w:r w:rsidR="00FD4FB6" w:rsidRPr="003440A8">
        <w:rPr>
          <w:rStyle w:val="Char"/>
          <w:rFonts w:eastAsia="SimSun" w:hint="cs"/>
          <w:rtl/>
        </w:rPr>
        <w:t>ی</w:t>
      </w:r>
      <w:r w:rsidR="008D5342" w:rsidRPr="003440A8">
        <w:rPr>
          <w:rStyle w:val="Char"/>
          <w:rFonts w:eastAsia="SimSun" w:hint="cs"/>
          <w:rtl/>
        </w:rPr>
        <w:t xml:space="preserve"> ا</w:t>
      </w:r>
      <w:r w:rsidR="00FD4FB6" w:rsidRPr="003440A8">
        <w:rPr>
          <w:rStyle w:val="Char"/>
          <w:rFonts w:eastAsia="SimSun" w:hint="cs"/>
          <w:rtl/>
        </w:rPr>
        <w:t>ی</w:t>
      </w:r>
      <w:r w:rsidR="008D5342" w:rsidRPr="003440A8">
        <w:rPr>
          <w:rStyle w:val="Char"/>
          <w:rFonts w:eastAsia="SimSun" w:hint="cs"/>
          <w:rtl/>
        </w:rPr>
        <w:t>شان رو</w:t>
      </w:r>
      <w:r w:rsidR="00FD4FB6" w:rsidRPr="003440A8">
        <w:rPr>
          <w:rStyle w:val="Char"/>
          <w:rFonts w:eastAsia="SimSun" w:hint="cs"/>
          <w:rtl/>
        </w:rPr>
        <w:t>ی</w:t>
      </w:r>
      <w:r w:rsidR="008D5342" w:rsidRPr="003440A8">
        <w:rPr>
          <w:rStyle w:val="Char"/>
          <w:rFonts w:eastAsia="SimSun" w:hint="cs"/>
          <w:rtl/>
        </w:rPr>
        <w:t xml:space="preserve"> برتافت و عناد و سر</w:t>
      </w:r>
      <w:r w:rsidR="00FD4FB6" w:rsidRPr="003440A8">
        <w:rPr>
          <w:rStyle w:val="Char"/>
          <w:rFonts w:eastAsia="SimSun" w:hint="cs"/>
          <w:rtl/>
        </w:rPr>
        <w:t>ک</w:t>
      </w:r>
      <w:r w:rsidR="008D5342" w:rsidRPr="003440A8">
        <w:rPr>
          <w:rStyle w:val="Char"/>
          <w:rFonts w:eastAsia="SimSun" w:hint="cs"/>
          <w:rtl/>
        </w:rPr>
        <w:t>ش</w:t>
      </w:r>
      <w:r w:rsidR="00FD4FB6" w:rsidRPr="003440A8">
        <w:rPr>
          <w:rStyle w:val="Char"/>
          <w:rFonts w:eastAsia="SimSun" w:hint="cs"/>
          <w:rtl/>
        </w:rPr>
        <w:t>ی</w:t>
      </w:r>
      <w:r w:rsidR="008D5342" w:rsidRPr="003440A8">
        <w:rPr>
          <w:rStyle w:val="Char"/>
          <w:rFonts w:eastAsia="SimSun" w:hint="cs"/>
          <w:rtl/>
        </w:rPr>
        <w:t xml:space="preserve"> نمود و به موارد مورد اشاره تصر</w:t>
      </w:r>
      <w:r w:rsidR="00FD4FB6" w:rsidRPr="003440A8">
        <w:rPr>
          <w:rStyle w:val="Char"/>
          <w:rFonts w:eastAsia="SimSun" w:hint="cs"/>
          <w:rtl/>
        </w:rPr>
        <w:t>ی</w:t>
      </w:r>
      <w:r w:rsidR="008D5342" w:rsidRPr="003440A8">
        <w:rPr>
          <w:rStyle w:val="Char"/>
          <w:rFonts w:eastAsia="SimSun" w:hint="cs"/>
          <w:rtl/>
        </w:rPr>
        <w:t>ح نمود به قتل رس</w:t>
      </w:r>
      <w:r w:rsidR="00FD4FB6" w:rsidRPr="003440A8">
        <w:rPr>
          <w:rStyle w:val="Char"/>
          <w:rFonts w:eastAsia="SimSun" w:hint="cs"/>
          <w:rtl/>
        </w:rPr>
        <w:t>ی</w:t>
      </w:r>
      <w:r w:rsidR="008D5342" w:rsidRPr="003440A8">
        <w:rPr>
          <w:rStyle w:val="Char"/>
          <w:rFonts w:eastAsia="SimSun" w:hint="cs"/>
          <w:rtl/>
        </w:rPr>
        <w:t>د، حمد و ثنا برا</w:t>
      </w:r>
      <w:r w:rsidR="00FD4FB6" w:rsidRPr="003440A8">
        <w:rPr>
          <w:rStyle w:val="Char"/>
          <w:rFonts w:eastAsia="SimSun" w:hint="cs"/>
          <w:rtl/>
        </w:rPr>
        <w:t>ی</w:t>
      </w:r>
      <w:r w:rsidR="008D5342" w:rsidRPr="003440A8">
        <w:rPr>
          <w:rStyle w:val="Char"/>
          <w:rFonts w:eastAsia="SimSun" w:hint="cs"/>
          <w:rtl/>
        </w:rPr>
        <w:t xml:space="preserve"> خداوند</w:t>
      </w:r>
      <w:r w:rsidR="00FD4FB6" w:rsidRPr="003440A8">
        <w:rPr>
          <w:rStyle w:val="Char"/>
          <w:rFonts w:eastAsia="SimSun" w:hint="cs"/>
          <w:rtl/>
        </w:rPr>
        <w:t>ی</w:t>
      </w:r>
      <w:r w:rsidR="008D5342" w:rsidRPr="003440A8">
        <w:rPr>
          <w:rStyle w:val="Char"/>
          <w:rFonts w:eastAsia="SimSun" w:hint="cs"/>
          <w:rtl/>
        </w:rPr>
        <w:t xml:space="preserve"> </w:t>
      </w:r>
      <w:r w:rsidR="00FD4FB6" w:rsidRPr="003440A8">
        <w:rPr>
          <w:rStyle w:val="Char"/>
          <w:rFonts w:eastAsia="SimSun" w:hint="cs"/>
          <w:rtl/>
        </w:rPr>
        <w:t>ک</w:t>
      </w:r>
      <w:r w:rsidR="008D5342" w:rsidRPr="003440A8">
        <w:rPr>
          <w:rStyle w:val="Char"/>
          <w:rFonts w:eastAsia="SimSun" w:hint="cs"/>
          <w:rtl/>
        </w:rPr>
        <w:t>ه برا</w:t>
      </w:r>
      <w:r w:rsidR="00FD4FB6" w:rsidRPr="003440A8">
        <w:rPr>
          <w:rStyle w:val="Char"/>
          <w:rFonts w:eastAsia="SimSun" w:hint="cs"/>
          <w:rtl/>
        </w:rPr>
        <w:t>ی</w:t>
      </w:r>
      <w:r w:rsidR="008D5342" w:rsidRPr="003440A8">
        <w:rPr>
          <w:rStyle w:val="Char"/>
          <w:rFonts w:eastAsia="SimSun" w:hint="cs"/>
          <w:rtl/>
        </w:rPr>
        <w:t xml:space="preserve"> بردنش به آتش و عذاب دردنا</w:t>
      </w:r>
      <w:r w:rsidR="00FD4FB6" w:rsidRPr="003440A8">
        <w:rPr>
          <w:rStyle w:val="Char"/>
          <w:rFonts w:eastAsia="SimSun" w:hint="cs"/>
          <w:rtl/>
        </w:rPr>
        <w:t>ک</w:t>
      </w:r>
      <w:r w:rsidR="008D5342" w:rsidRPr="003440A8">
        <w:rPr>
          <w:rStyle w:val="Char"/>
          <w:rFonts w:eastAsia="SimSun" w:hint="cs"/>
          <w:rtl/>
        </w:rPr>
        <w:t>ش در مورد او تعج</w:t>
      </w:r>
      <w:r w:rsidR="00FD4FB6" w:rsidRPr="003440A8">
        <w:rPr>
          <w:rStyle w:val="Char"/>
          <w:rFonts w:eastAsia="SimSun" w:hint="cs"/>
          <w:rtl/>
        </w:rPr>
        <w:t>ی</w:t>
      </w:r>
      <w:r w:rsidR="008D5342" w:rsidRPr="003440A8">
        <w:rPr>
          <w:rStyle w:val="Char"/>
          <w:rFonts w:eastAsia="SimSun" w:hint="cs"/>
          <w:rtl/>
        </w:rPr>
        <w:t>ل نمود و ام</w:t>
      </w:r>
      <w:r w:rsidR="00FD4FB6" w:rsidRPr="003440A8">
        <w:rPr>
          <w:rStyle w:val="Char"/>
          <w:rFonts w:eastAsia="SimSun" w:hint="cs"/>
          <w:rtl/>
        </w:rPr>
        <w:t>ی</w:t>
      </w:r>
      <w:r w:rsidR="008D5342" w:rsidRPr="003440A8">
        <w:rPr>
          <w:rStyle w:val="Char"/>
          <w:rFonts w:eastAsia="SimSun" w:hint="cs"/>
          <w:rtl/>
        </w:rPr>
        <w:t>رالمؤمن</w:t>
      </w:r>
      <w:r w:rsidR="00FD4FB6" w:rsidRPr="003440A8">
        <w:rPr>
          <w:rStyle w:val="Char"/>
          <w:rFonts w:eastAsia="SimSun" w:hint="cs"/>
          <w:rtl/>
        </w:rPr>
        <w:t>ی</w:t>
      </w:r>
      <w:r w:rsidR="008D5342" w:rsidRPr="003440A8">
        <w:rPr>
          <w:rStyle w:val="Char"/>
          <w:rFonts w:eastAsia="SimSun" w:hint="cs"/>
          <w:rtl/>
        </w:rPr>
        <w:t>ن درآن مورد از او سؤال نمود و ا</w:t>
      </w:r>
      <w:r w:rsidR="00FD4FB6" w:rsidRPr="003440A8">
        <w:rPr>
          <w:rStyle w:val="Char"/>
          <w:rFonts w:eastAsia="SimSun" w:hint="cs"/>
          <w:rtl/>
        </w:rPr>
        <w:t>ی</w:t>
      </w:r>
      <w:r w:rsidR="008D5342" w:rsidRPr="003440A8">
        <w:rPr>
          <w:rStyle w:val="Char"/>
          <w:rFonts w:eastAsia="SimSun" w:hint="cs"/>
          <w:rtl/>
        </w:rPr>
        <w:t>شان به تشب</w:t>
      </w:r>
      <w:r w:rsidR="00FD4FB6" w:rsidRPr="003440A8">
        <w:rPr>
          <w:rStyle w:val="Char"/>
          <w:rFonts w:eastAsia="SimSun" w:hint="cs"/>
          <w:rtl/>
        </w:rPr>
        <w:t>ی</w:t>
      </w:r>
      <w:r w:rsidR="008D5342" w:rsidRPr="003440A8">
        <w:rPr>
          <w:rStyle w:val="Char"/>
          <w:rFonts w:eastAsia="SimSun" w:hint="cs"/>
          <w:rtl/>
        </w:rPr>
        <w:t xml:space="preserve">ه اقرار و به </w:t>
      </w:r>
      <w:r w:rsidR="00FD4FB6" w:rsidRPr="003440A8">
        <w:rPr>
          <w:rStyle w:val="Char"/>
          <w:rFonts w:eastAsia="SimSun" w:hint="cs"/>
          <w:rtl/>
        </w:rPr>
        <w:t>ک</w:t>
      </w:r>
      <w:r w:rsidR="008D5342" w:rsidRPr="003440A8">
        <w:rPr>
          <w:rStyle w:val="Char"/>
          <w:rFonts w:eastAsia="SimSun" w:hint="cs"/>
          <w:rtl/>
        </w:rPr>
        <w:t>فر سخن گفت و بد</w:t>
      </w:r>
      <w:r w:rsidR="00FD4FB6" w:rsidRPr="003440A8">
        <w:rPr>
          <w:rStyle w:val="Char"/>
          <w:rFonts w:eastAsia="SimSun" w:hint="cs"/>
          <w:rtl/>
        </w:rPr>
        <w:t>ی</w:t>
      </w:r>
      <w:r w:rsidR="008D5342" w:rsidRPr="003440A8">
        <w:rPr>
          <w:rStyle w:val="Char"/>
          <w:rFonts w:eastAsia="SimSun" w:hint="cs"/>
          <w:rtl/>
        </w:rPr>
        <w:t>ن سبب ام</w:t>
      </w:r>
      <w:r w:rsidR="00FD4FB6" w:rsidRPr="003440A8">
        <w:rPr>
          <w:rStyle w:val="Char"/>
          <w:rFonts w:eastAsia="SimSun" w:hint="cs"/>
          <w:rtl/>
        </w:rPr>
        <w:t>ی</w:t>
      </w:r>
      <w:r w:rsidR="008D5342" w:rsidRPr="003440A8">
        <w:rPr>
          <w:rStyle w:val="Char"/>
          <w:rFonts w:eastAsia="SimSun" w:hint="cs"/>
          <w:rtl/>
        </w:rPr>
        <w:t>رالمؤمن</w:t>
      </w:r>
      <w:r w:rsidR="00FD4FB6" w:rsidRPr="003440A8">
        <w:rPr>
          <w:rStyle w:val="Char"/>
          <w:rFonts w:eastAsia="SimSun" w:hint="cs"/>
          <w:rtl/>
        </w:rPr>
        <w:t>ی</w:t>
      </w:r>
      <w:r w:rsidR="008D5342" w:rsidRPr="003440A8">
        <w:rPr>
          <w:rStyle w:val="Char"/>
          <w:rFonts w:eastAsia="SimSun" w:hint="cs"/>
          <w:rtl/>
        </w:rPr>
        <w:t>ن خونش را مباح و او را لعن نمود</w:t>
      </w:r>
      <w:r w:rsidR="00CB07F9">
        <w:rPr>
          <w:rFonts w:cs="CTraditional Arabic" w:hint="cs"/>
          <w:sz w:val="28"/>
          <w:szCs w:val="28"/>
          <w:rtl/>
        </w:rPr>
        <w:t>»</w:t>
      </w:r>
      <w:r w:rsidR="00CB07F9" w:rsidRPr="003440A8">
        <w:rPr>
          <w:rStyle w:val="Char"/>
          <w:rFonts w:eastAsia="SimSun" w:hint="cs"/>
          <w:rtl/>
        </w:rPr>
        <w:t>.</w:t>
      </w:r>
      <w:r w:rsidR="008D5342" w:rsidRPr="003440A8">
        <w:rPr>
          <w:rStyle w:val="Char"/>
          <w:rFonts w:eastAsia="SimSun" w:hint="cs"/>
          <w:rtl/>
        </w:rPr>
        <w:t xml:space="preserve"> و دستور داد همراهان و دوستان احمد بن نصر آنها</w:t>
      </w:r>
      <w:r w:rsidR="00FD4FB6" w:rsidRPr="003440A8">
        <w:rPr>
          <w:rStyle w:val="Char"/>
          <w:rFonts w:eastAsia="SimSun" w:hint="cs"/>
          <w:rtl/>
        </w:rPr>
        <w:t>یی</w:t>
      </w:r>
      <w:r w:rsidR="008D5342" w:rsidRPr="003440A8">
        <w:rPr>
          <w:rStyle w:val="Char"/>
          <w:rFonts w:eastAsia="SimSun" w:hint="cs"/>
          <w:rtl/>
        </w:rPr>
        <w:t xml:space="preserve"> </w:t>
      </w:r>
      <w:r w:rsidR="00FD4FB6" w:rsidRPr="003440A8">
        <w:rPr>
          <w:rStyle w:val="Char"/>
          <w:rFonts w:eastAsia="SimSun" w:hint="cs"/>
          <w:rtl/>
        </w:rPr>
        <w:t>ک</w:t>
      </w:r>
      <w:r w:rsidR="008D5342" w:rsidRPr="003440A8">
        <w:rPr>
          <w:rStyle w:val="Char"/>
          <w:rFonts w:eastAsia="SimSun" w:hint="cs"/>
          <w:rtl/>
        </w:rPr>
        <w:t xml:space="preserve">ه جزو </w:t>
      </w:r>
      <w:r w:rsidR="00FD4FB6" w:rsidRPr="003440A8">
        <w:rPr>
          <w:rStyle w:val="Char"/>
          <w:rFonts w:eastAsia="SimSun" w:hint="cs"/>
          <w:rtl/>
        </w:rPr>
        <w:t>ی</w:t>
      </w:r>
      <w:r w:rsidR="008D5342" w:rsidRPr="003440A8">
        <w:rPr>
          <w:rStyle w:val="Char"/>
          <w:rFonts w:eastAsia="SimSun" w:hint="cs"/>
          <w:rtl/>
        </w:rPr>
        <w:t>اران او به حساب م</w:t>
      </w:r>
      <w:r w:rsidR="00FD4FB6" w:rsidRPr="003440A8">
        <w:rPr>
          <w:rStyle w:val="Char"/>
          <w:rFonts w:eastAsia="SimSun" w:hint="cs"/>
          <w:rtl/>
        </w:rPr>
        <w:t>ی</w:t>
      </w:r>
      <w:r w:rsidR="00CB07F9" w:rsidRPr="003440A8">
        <w:rPr>
          <w:rStyle w:val="Char"/>
          <w:rFonts w:eastAsia="SimSun" w:hint="cs"/>
          <w:rtl/>
        </w:rPr>
        <w:t>‌</w:t>
      </w:r>
      <w:r w:rsidR="008D5342" w:rsidRPr="003440A8">
        <w:rPr>
          <w:rStyle w:val="Char"/>
          <w:rFonts w:eastAsia="SimSun" w:hint="cs"/>
          <w:rtl/>
        </w:rPr>
        <w:t xml:space="preserve">آمدند را داغ </w:t>
      </w:r>
      <w:r w:rsidR="00FD4FB6" w:rsidRPr="003440A8">
        <w:rPr>
          <w:rStyle w:val="Char"/>
          <w:rFonts w:eastAsia="SimSun" w:hint="cs"/>
          <w:rtl/>
        </w:rPr>
        <w:t>ک</w:t>
      </w:r>
      <w:r w:rsidR="008D5342" w:rsidRPr="003440A8">
        <w:rPr>
          <w:rStyle w:val="Char"/>
          <w:rFonts w:eastAsia="SimSun" w:hint="cs"/>
          <w:rtl/>
        </w:rPr>
        <w:t>نند و زندان</w:t>
      </w:r>
      <w:r w:rsidR="00FD4FB6" w:rsidRPr="003440A8">
        <w:rPr>
          <w:rStyle w:val="Char"/>
          <w:rFonts w:eastAsia="SimSun" w:hint="cs"/>
          <w:rtl/>
        </w:rPr>
        <w:t>ی</w:t>
      </w:r>
      <w:r w:rsidR="008D5342" w:rsidRPr="003440A8">
        <w:rPr>
          <w:rStyle w:val="Char"/>
          <w:rFonts w:eastAsia="SimSun" w:hint="cs"/>
          <w:rtl/>
        </w:rPr>
        <w:t xml:space="preserve"> نما</w:t>
      </w:r>
      <w:r w:rsidR="00FD4FB6" w:rsidRPr="003440A8">
        <w:rPr>
          <w:rStyle w:val="Char"/>
          <w:rFonts w:eastAsia="SimSun" w:hint="cs"/>
          <w:rtl/>
        </w:rPr>
        <w:t>ی</w:t>
      </w:r>
      <w:r w:rsidR="008D5342" w:rsidRPr="003440A8">
        <w:rPr>
          <w:rStyle w:val="Char"/>
          <w:rFonts w:eastAsia="SimSun" w:hint="cs"/>
          <w:rtl/>
        </w:rPr>
        <w:t>ند سپس ب</w:t>
      </w:r>
      <w:r w:rsidR="00FD4FB6" w:rsidRPr="003440A8">
        <w:rPr>
          <w:rStyle w:val="Char"/>
          <w:rFonts w:eastAsia="SimSun" w:hint="cs"/>
          <w:rtl/>
        </w:rPr>
        <w:t>ی</w:t>
      </w:r>
      <w:r w:rsidR="008D5342" w:rsidRPr="003440A8">
        <w:rPr>
          <w:rStyle w:val="Char"/>
          <w:rFonts w:eastAsia="SimSun" w:hint="cs"/>
          <w:rtl/>
        </w:rPr>
        <w:t>ست و اند</w:t>
      </w:r>
      <w:r w:rsidR="00FD4FB6" w:rsidRPr="003440A8">
        <w:rPr>
          <w:rStyle w:val="Char"/>
          <w:rFonts w:eastAsia="SimSun" w:hint="cs"/>
          <w:rtl/>
        </w:rPr>
        <w:t>ی</w:t>
      </w:r>
      <w:r w:rsidR="008D5342" w:rsidRPr="003440A8">
        <w:rPr>
          <w:rStyle w:val="Char"/>
          <w:rFonts w:eastAsia="SimSun" w:hint="cs"/>
          <w:rtl/>
        </w:rPr>
        <w:t xml:space="preserve"> از ا</w:t>
      </w:r>
      <w:r w:rsidR="00FD4FB6" w:rsidRPr="003440A8">
        <w:rPr>
          <w:rStyle w:val="Char"/>
          <w:rFonts w:eastAsia="SimSun" w:hint="cs"/>
          <w:rtl/>
        </w:rPr>
        <w:t>ی</w:t>
      </w:r>
      <w:r w:rsidR="008D5342" w:rsidRPr="003440A8">
        <w:rPr>
          <w:rStyle w:val="Char"/>
          <w:rFonts w:eastAsia="SimSun" w:hint="cs"/>
          <w:rtl/>
        </w:rPr>
        <w:t>ن زندان</w:t>
      </w:r>
      <w:r w:rsidR="00FD4FB6" w:rsidRPr="003440A8">
        <w:rPr>
          <w:rStyle w:val="Char"/>
          <w:rFonts w:eastAsia="SimSun" w:hint="cs"/>
          <w:rtl/>
        </w:rPr>
        <w:t>ی</w:t>
      </w:r>
      <w:r w:rsidR="00372CD4" w:rsidRPr="003440A8">
        <w:rPr>
          <w:rStyle w:val="Char"/>
          <w:rFonts w:eastAsia="SimSun" w:hint="cs"/>
          <w:rtl/>
        </w:rPr>
        <w:t xml:space="preserve">ان داغ شده را در </w:t>
      </w:r>
      <w:r w:rsidR="00FD4FB6" w:rsidRPr="003440A8">
        <w:rPr>
          <w:rStyle w:val="Char"/>
          <w:rFonts w:eastAsia="SimSun" w:hint="cs"/>
          <w:rtl/>
        </w:rPr>
        <w:t>یک</w:t>
      </w:r>
      <w:r w:rsidR="00372CD4" w:rsidRPr="003440A8">
        <w:rPr>
          <w:rStyle w:val="Char"/>
          <w:rFonts w:eastAsia="SimSun" w:hint="cs"/>
          <w:rtl/>
        </w:rPr>
        <w:t xml:space="preserve"> م</w:t>
      </w:r>
      <w:r w:rsidR="00FD4FB6" w:rsidRPr="003440A8">
        <w:rPr>
          <w:rStyle w:val="Char"/>
          <w:rFonts w:eastAsia="SimSun" w:hint="cs"/>
          <w:rtl/>
        </w:rPr>
        <w:t>ک</w:t>
      </w:r>
      <w:r w:rsidR="00372CD4" w:rsidRPr="003440A8">
        <w:rPr>
          <w:rStyle w:val="Char"/>
          <w:rFonts w:eastAsia="SimSun" w:hint="cs"/>
          <w:rtl/>
        </w:rPr>
        <w:t>ان تار</w:t>
      </w:r>
      <w:r w:rsidR="00FD4FB6" w:rsidRPr="003440A8">
        <w:rPr>
          <w:rStyle w:val="Char"/>
          <w:rFonts w:eastAsia="SimSun" w:hint="cs"/>
          <w:rtl/>
        </w:rPr>
        <w:t>یک</w:t>
      </w:r>
      <w:r w:rsidR="008D5342" w:rsidRPr="003440A8">
        <w:rPr>
          <w:rStyle w:val="Char"/>
          <w:rFonts w:eastAsia="SimSun" w:hint="cs"/>
          <w:rtl/>
        </w:rPr>
        <w:t xml:space="preserve"> زندان</w:t>
      </w:r>
      <w:r w:rsidR="00FD4FB6" w:rsidRPr="003440A8">
        <w:rPr>
          <w:rStyle w:val="Char"/>
          <w:rFonts w:eastAsia="SimSun" w:hint="cs"/>
          <w:rtl/>
        </w:rPr>
        <w:t>ی</w:t>
      </w:r>
      <w:r w:rsidR="008D5342" w:rsidRPr="003440A8">
        <w:rPr>
          <w:rStyle w:val="Char"/>
          <w:rFonts w:eastAsia="SimSun" w:hint="cs"/>
          <w:rtl/>
        </w:rPr>
        <w:t xml:space="preserve"> و آنها را از گرفتن ز</w:t>
      </w:r>
      <w:r w:rsidR="00FD4FB6" w:rsidRPr="003440A8">
        <w:rPr>
          <w:rStyle w:val="Char"/>
          <w:rFonts w:eastAsia="SimSun" w:hint="cs"/>
          <w:rtl/>
        </w:rPr>
        <w:t>ک</w:t>
      </w:r>
      <w:r w:rsidR="008D5342" w:rsidRPr="003440A8">
        <w:rPr>
          <w:rStyle w:val="Char"/>
          <w:rFonts w:eastAsia="SimSun" w:hint="cs"/>
          <w:rtl/>
        </w:rPr>
        <w:t>ات</w:t>
      </w:r>
      <w:r w:rsidR="00FD4FB6" w:rsidRPr="003440A8">
        <w:rPr>
          <w:rStyle w:val="Char"/>
          <w:rFonts w:eastAsia="SimSun" w:hint="cs"/>
          <w:rtl/>
        </w:rPr>
        <w:t>ی</w:t>
      </w:r>
      <w:r w:rsidR="008D5342" w:rsidRPr="003440A8">
        <w:rPr>
          <w:rStyle w:val="Char"/>
          <w:rFonts w:eastAsia="SimSun" w:hint="cs"/>
          <w:rtl/>
        </w:rPr>
        <w:t xml:space="preserve"> </w:t>
      </w:r>
      <w:r w:rsidR="00FD4FB6" w:rsidRPr="003440A8">
        <w:rPr>
          <w:rStyle w:val="Char"/>
          <w:rFonts w:eastAsia="SimSun" w:hint="cs"/>
          <w:rtl/>
        </w:rPr>
        <w:t>ک</w:t>
      </w:r>
      <w:r w:rsidR="008D5342" w:rsidRPr="003440A8">
        <w:rPr>
          <w:rStyle w:val="Char"/>
          <w:rFonts w:eastAsia="SimSun" w:hint="cs"/>
          <w:rtl/>
        </w:rPr>
        <w:t>ه زندان</w:t>
      </w:r>
      <w:r w:rsidR="00FD4FB6" w:rsidRPr="003440A8">
        <w:rPr>
          <w:rStyle w:val="Char"/>
          <w:rFonts w:eastAsia="SimSun" w:hint="cs"/>
          <w:rtl/>
        </w:rPr>
        <w:t>ی</w:t>
      </w:r>
      <w:r w:rsidR="008D5342" w:rsidRPr="003440A8">
        <w:rPr>
          <w:rStyle w:val="Char"/>
          <w:rFonts w:eastAsia="SimSun" w:hint="cs"/>
          <w:rtl/>
        </w:rPr>
        <w:t>ان م</w:t>
      </w:r>
      <w:r w:rsidR="00FD4FB6" w:rsidRPr="003440A8">
        <w:rPr>
          <w:rStyle w:val="Char"/>
          <w:rFonts w:eastAsia="SimSun" w:hint="cs"/>
          <w:rtl/>
        </w:rPr>
        <w:t>ی</w:t>
      </w:r>
      <w:r w:rsidR="00CB07F9" w:rsidRPr="003440A8">
        <w:rPr>
          <w:rStyle w:val="Char"/>
          <w:rFonts w:eastAsia="SimSun" w:hint="cs"/>
          <w:rtl/>
        </w:rPr>
        <w:t>‌</w:t>
      </w:r>
      <w:r w:rsidR="008D5342" w:rsidRPr="003440A8">
        <w:rPr>
          <w:rStyle w:val="Char"/>
          <w:rFonts w:eastAsia="SimSun" w:hint="cs"/>
          <w:rtl/>
        </w:rPr>
        <w:t xml:space="preserve">دادند منع </w:t>
      </w:r>
      <w:r w:rsidR="00FD4FB6" w:rsidRPr="003440A8">
        <w:rPr>
          <w:rStyle w:val="Char"/>
          <w:rFonts w:eastAsia="SimSun" w:hint="cs"/>
          <w:rtl/>
        </w:rPr>
        <w:t>ک</w:t>
      </w:r>
      <w:r w:rsidR="008D5342" w:rsidRPr="003440A8">
        <w:rPr>
          <w:rStyle w:val="Char"/>
          <w:rFonts w:eastAsia="SimSun" w:hint="cs"/>
          <w:rtl/>
        </w:rPr>
        <w:t xml:space="preserve">ردند و از ملاقات ممنوعشان </w:t>
      </w:r>
      <w:r w:rsidR="00FD4FB6" w:rsidRPr="003440A8">
        <w:rPr>
          <w:rStyle w:val="Char"/>
          <w:rFonts w:eastAsia="SimSun" w:hint="cs"/>
          <w:rtl/>
        </w:rPr>
        <w:t>ک</w:t>
      </w:r>
      <w:r w:rsidR="008D5342" w:rsidRPr="003440A8">
        <w:rPr>
          <w:rStyle w:val="Char"/>
          <w:rFonts w:eastAsia="SimSun" w:hint="cs"/>
          <w:rtl/>
        </w:rPr>
        <w:t>ردند و آهن را به آنها بسته بودند تا سنگ</w:t>
      </w:r>
      <w:r w:rsidR="00FD4FB6" w:rsidRPr="003440A8">
        <w:rPr>
          <w:rStyle w:val="Char"/>
          <w:rFonts w:eastAsia="SimSun" w:hint="cs"/>
          <w:rtl/>
        </w:rPr>
        <w:t>ی</w:t>
      </w:r>
      <w:r w:rsidR="008D5342" w:rsidRPr="003440A8">
        <w:rPr>
          <w:rStyle w:val="Char"/>
          <w:rFonts w:eastAsia="SimSun" w:hint="cs"/>
          <w:rtl/>
        </w:rPr>
        <w:t>ن شوند</w:t>
      </w:r>
      <w:r w:rsidR="00750A99" w:rsidRPr="003440A8">
        <w:rPr>
          <w:rStyle w:val="Char"/>
          <w:rFonts w:eastAsia="SimSun" w:hint="cs"/>
          <w:rtl/>
        </w:rPr>
        <w:t xml:space="preserve"> بعد او</w:t>
      </w:r>
      <w:r w:rsidR="00372CD4" w:rsidRPr="003440A8">
        <w:rPr>
          <w:rStyle w:val="Char"/>
          <w:rFonts w:eastAsia="SimSun" w:hint="cs"/>
          <w:rtl/>
        </w:rPr>
        <w:t xml:space="preserve"> </w:t>
      </w:r>
      <w:r w:rsidR="00750A99" w:rsidRPr="003440A8">
        <w:rPr>
          <w:rStyle w:val="Char"/>
          <w:rFonts w:eastAsia="SimSun" w:hint="cs"/>
          <w:rtl/>
        </w:rPr>
        <w:t>هارون السراج و د</w:t>
      </w:r>
      <w:r w:rsidR="00FD4FB6" w:rsidRPr="003440A8">
        <w:rPr>
          <w:rStyle w:val="Char"/>
          <w:rFonts w:eastAsia="SimSun" w:hint="cs"/>
          <w:rtl/>
        </w:rPr>
        <w:t>ی</w:t>
      </w:r>
      <w:r w:rsidR="00750A99" w:rsidRPr="003440A8">
        <w:rPr>
          <w:rStyle w:val="Char"/>
          <w:rFonts w:eastAsia="SimSun" w:hint="cs"/>
          <w:rtl/>
        </w:rPr>
        <w:t>گر</w:t>
      </w:r>
      <w:r w:rsidR="00FD4FB6" w:rsidRPr="003440A8">
        <w:rPr>
          <w:rStyle w:val="Char"/>
          <w:rFonts w:eastAsia="SimSun" w:hint="cs"/>
          <w:rtl/>
        </w:rPr>
        <w:t>ی</w:t>
      </w:r>
      <w:r w:rsidR="00750A99" w:rsidRPr="003440A8">
        <w:rPr>
          <w:rStyle w:val="Char"/>
          <w:rFonts w:eastAsia="SimSun" w:hint="cs"/>
          <w:rtl/>
        </w:rPr>
        <w:t xml:space="preserve"> </w:t>
      </w:r>
      <w:r w:rsidR="00FD4FB6" w:rsidRPr="003440A8">
        <w:rPr>
          <w:rStyle w:val="Char"/>
          <w:rFonts w:eastAsia="SimSun" w:hint="cs"/>
          <w:rtl/>
        </w:rPr>
        <w:t>ک</w:t>
      </w:r>
      <w:r w:rsidR="00750A99" w:rsidRPr="003440A8">
        <w:rPr>
          <w:rStyle w:val="Char"/>
          <w:rFonts w:eastAsia="SimSun" w:hint="cs"/>
          <w:rtl/>
        </w:rPr>
        <w:t xml:space="preserve">ه با او بود را به سامره حمل </w:t>
      </w:r>
      <w:r w:rsidR="00FD4FB6" w:rsidRPr="003440A8">
        <w:rPr>
          <w:rStyle w:val="Char"/>
          <w:rFonts w:eastAsia="SimSun" w:hint="cs"/>
          <w:rtl/>
        </w:rPr>
        <w:t>ک</w:t>
      </w:r>
      <w:r w:rsidR="00750A99" w:rsidRPr="003440A8">
        <w:rPr>
          <w:rStyle w:val="Char"/>
          <w:rFonts w:eastAsia="SimSun" w:hint="cs"/>
          <w:rtl/>
        </w:rPr>
        <w:t xml:space="preserve">ردند سپس دوباره آنها را به بغداد بازگرداندند و آنها را در زندان حبس </w:t>
      </w:r>
      <w:r w:rsidR="00FD4FB6" w:rsidRPr="003440A8">
        <w:rPr>
          <w:rStyle w:val="Char"/>
          <w:rFonts w:eastAsia="SimSun" w:hint="cs"/>
          <w:rtl/>
        </w:rPr>
        <w:t>ک</w:t>
      </w:r>
      <w:r w:rsidR="00750A99" w:rsidRPr="003440A8">
        <w:rPr>
          <w:rStyle w:val="Char"/>
          <w:rFonts w:eastAsia="SimSun" w:hint="cs"/>
          <w:rtl/>
        </w:rPr>
        <w:t>ردند.</w:t>
      </w:r>
    </w:p>
    <w:p w:rsidR="00750A99" w:rsidRPr="003440A8" w:rsidRDefault="00750A99" w:rsidP="008A4880">
      <w:pPr>
        <w:ind w:firstLine="284"/>
        <w:jc w:val="both"/>
        <w:rPr>
          <w:rStyle w:val="Char"/>
          <w:rFonts w:eastAsia="SimSun"/>
          <w:rtl/>
        </w:rPr>
      </w:pPr>
      <w:r w:rsidRPr="003440A8">
        <w:rPr>
          <w:rStyle w:val="Char"/>
          <w:rFonts w:eastAsia="SimSun" w:hint="cs"/>
          <w:rtl/>
        </w:rPr>
        <w:t xml:space="preserve">علت گرفتار شدن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به سبب احمد بن نصر دستگ</w:t>
      </w:r>
      <w:r w:rsidR="00FD4FB6" w:rsidRPr="003440A8">
        <w:rPr>
          <w:rStyle w:val="Char"/>
          <w:rFonts w:eastAsia="SimSun" w:hint="cs"/>
          <w:rtl/>
        </w:rPr>
        <w:t>ی</w:t>
      </w:r>
      <w:r w:rsidRPr="003440A8">
        <w:rPr>
          <w:rStyle w:val="Char"/>
          <w:rFonts w:eastAsia="SimSun" w:hint="cs"/>
          <w:rtl/>
        </w:rPr>
        <w:t xml:space="preserve">ر شدند مرد </w:t>
      </w:r>
      <w:r w:rsidR="00A21793" w:rsidRPr="003440A8">
        <w:rPr>
          <w:rStyle w:val="Char"/>
          <w:rFonts w:eastAsia="SimSun" w:hint="cs"/>
          <w:rtl/>
        </w:rPr>
        <w:t>گازر</w:t>
      </w:r>
      <w:r w:rsidR="00FD4FB6" w:rsidRPr="003440A8">
        <w:rPr>
          <w:rStyle w:val="Char"/>
          <w:rFonts w:eastAsia="SimSun" w:hint="cs"/>
          <w:rtl/>
        </w:rPr>
        <w:t>ی</w:t>
      </w:r>
      <w:r w:rsidR="00A21793" w:rsidRPr="003440A8">
        <w:rPr>
          <w:rStyle w:val="Char"/>
          <w:rFonts w:eastAsia="SimSun" w:hint="cs"/>
          <w:rtl/>
        </w:rPr>
        <w:t xml:space="preserve"> بود </w:t>
      </w:r>
      <w:r w:rsidR="00FD4FB6" w:rsidRPr="003440A8">
        <w:rPr>
          <w:rStyle w:val="Char"/>
          <w:rFonts w:eastAsia="SimSun" w:hint="cs"/>
          <w:rtl/>
        </w:rPr>
        <w:t>ک</w:t>
      </w:r>
      <w:r w:rsidR="00A21793" w:rsidRPr="003440A8">
        <w:rPr>
          <w:rStyle w:val="Char"/>
          <w:rFonts w:eastAsia="SimSun" w:hint="cs"/>
          <w:rtl/>
        </w:rPr>
        <w:t xml:space="preserve">ه در </w:t>
      </w:r>
      <w:r w:rsidR="00FD4FB6" w:rsidRPr="003440A8">
        <w:rPr>
          <w:rStyle w:val="Char"/>
          <w:rFonts w:eastAsia="SimSun" w:hint="cs"/>
          <w:rtl/>
        </w:rPr>
        <w:t>یک</w:t>
      </w:r>
      <w:r w:rsidR="00A21793" w:rsidRPr="003440A8">
        <w:rPr>
          <w:rStyle w:val="Char"/>
          <w:rFonts w:eastAsia="SimSun" w:hint="cs"/>
          <w:rtl/>
        </w:rPr>
        <w:t xml:space="preserve"> </w:t>
      </w:r>
      <w:r w:rsidR="00FD4FB6" w:rsidRPr="003440A8">
        <w:rPr>
          <w:rStyle w:val="Char"/>
          <w:rFonts w:eastAsia="SimSun" w:hint="cs"/>
          <w:rtl/>
        </w:rPr>
        <w:t>ک</w:t>
      </w:r>
      <w:r w:rsidR="00A21793" w:rsidRPr="003440A8">
        <w:rPr>
          <w:rStyle w:val="Char"/>
          <w:rFonts w:eastAsia="SimSun" w:hint="cs"/>
          <w:rtl/>
        </w:rPr>
        <w:t>اروانسرا سا</w:t>
      </w:r>
      <w:r w:rsidR="00FD4FB6" w:rsidRPr="003440A8">
        <w:rPr>
          <w:rStyle w:val="Char"/>
          <w:rFonts w:eastAsia="SimSun" w:hint="cs"/>
          <w:rtl/>
        </w:rPr>
        <w:t>ک</w:t>
      </w:r>
      <w:r w:rsidR="00A21793" w:rsidRPr="003440A8">
        <w:rPr>
          <w:rStyle w:val="Char"/>
          <w:rFonts w:eastAsia="SimSun" w:hint="cs"/>
          <w:rtl/>
        </w:rPr>
        <w:t>ن بود. ا</w:t>
      </w:r>
      <w:r w:rsidR="00FD4FB6" w:rsidRPr="003440A8">
        <w:rPr>
          <w:rStyle w:val="Char"/>
          <w:rFonts w:eastAsia="SimSun" w:hint="cs"/>
          <w:rtl/>
        </w:rPr>
        <w:t>ی</w:t>
      </w:r>
      <w:r w:rsidR="00A21793" w:rsidRPr="003440A8">
        <w:rPr>
          <w:rStyle w:val="Char"/>
          <w:rFonts w:eastAsia="SimSun" w:hint="cs"/>
          <w:rtl/>
        </w:rPr>
        <w:t>شان پ</w:t>
      </w:r>
      <w:r w:rsidR="00FD4FB6" w:rsidRPr="003440A8">
        <w:rPr>
          <w:rStyle w:val="Char"/>
          <w:rFonts w:eastAsia="SimSun" w:hint="cs"/>
          <w:rtl/>
        </w:rPr>
        <w:t>ی</w:t>
      </w:r>
      <w:r w:rsidR="00A21793" w:rsidRPr="003440A8">
        <w:rPr>
          <w:rStyle w:val="Char"/>
          <w:rFonts w:eastAsia="SimSun" w:hint="cs"/>
          <w:rtl/>
        </w:rPr>
        <w:t>ش اسحاق بن ابراه</w:t>
      </w:r>
      <w:r w:rsidR="00FD4FB6" w:rsidRPr="003440A8">
        <w:rPr>
          <w:rStyle w:val="Char"/>
          <w:rFonts w:eastAsia="SimSun" w:hint="cs"/>
          <w:rtl/>
        </w:rPr>
        <w:t>ی</w:t>
      </w:r>
      <w:r w:rsidR="00A21793" w:rsidRPr="003440A8">
        <w:rPr>
          <w:rStyle w:val="Char"/>
          <w:rFonts w:eastAsia="SimSun" w:hint="cs"/>
          <w:rtl/>
        </w:rPr>
        <w:t>م بن مصعب آمد و گفت: من ت</w:t>
      </w:r>
      <w:r w:rsidR="00372CD4" w:rsidRPr="003440A8">
        <w:rPr>
          <w:rStyle w:val="Char"/>
          <w:rFonts w:eastAsia="SimSun" w:hint="cs"/>
          <w:rtl/>
        </w:rPr>
        <w:t xml:space="preserve">و </w:t>
      </w:r>
      <w:r w:rsidR="00A21793" w:rsidRPr="003440A8">
        <w:rPr>
          <w:rStyle w:val="Char"/>
          <w:rFonts w:eastAsia="SimSun" w:hint="cs"/>
          <w:rtl/>
        </w:rPr>
        <w:t>را برا</w:t>
      </w:r>
      <w:r w:rsidR="00FD4FB6" w:rsidRPr="003440A8">
        <w:rPr>
          <w:rStyle w:val="Char"/>
          <w:rFonts w:eastAsia="SimSun" w:hint="cs"/>
          <w:rtl/>
        </w:rPr>
        <w:t>ی</w:t>
      </w:r>
      <w:r w:rsidR="00A21793" w:rsidRPr="003440A8">
        <w:rPr>
          <w:rStyle w:val="Char"/>
          <w:rFonts w:eastAsia="SimSun" w:hint="cs"/>
          <w:rtl/>
        </w:rPr>
        <w:t xml:space="preserve"> دستگ</w:t>
      </w:r>
      <w:r w:rsidR="00FD4FB6" w:rsidRPr="003440A8">
        <w:rPr>
          <w:rStyle w:val="Char"/>
          <w:rFonts w:eastAsia="SimSun" w:hint="cs"/>
          <w:rtl/>
        </w:rPr>
        <w:t>ی</w:t>
      </w:r>
      <w:r w:rsidR="00A21793" w:rsidRPr="003440A8">
        <w:rPr>
          <w:rStyle w:val="Char"/>
          <w:rFonts w:eastAsia="SimSun" w:hint="cs"/>
          <w:rtl/>
        </w:rPr>
        <w:t>ر</w:t>
      </w:r>
      <w:r w:rsidR="00FD4FB6" w:rsidRPr="003440A8">
        <w:rPr>
          <w:rStyle w:val="Char"/>
          <w:rFonts w:eastAsia="SimSun" w:hint="cs"/>
          <w:rtl/>
        </w:rPr>
        <w:t>ی</w:t>
      </w:r>
      <w:r w:rsidR="00A21793" w:rsidRPr="003440A8">
        <w:rPr>
          <w:rStyle w:val="Char"/>
          <w:rFonts w:eastAsia="SimSun" w:hint="cs"/>
          <w:rtl/>
        </w:rPr>
        <w:t xml:space="preserve"> </w:t>
      </w:r>
      <w:r w:rsidR="00FD4FB6" w:rsidRPr="003440A8">
        <w:rPr>
          <w:rStyle w:val="Char"/>
          <w:rFonts w:eastAsia="SimSun" w:hint="cs"/>
          <w:rtl/>
        </w:rPr>
        <w:t>ی</w:t>
      </w:r>
      <w:r w:rsidR="00A21793" w:rsidRPr="003440A8">
        <w:rPr>
          <w:rStyle w:val="Char"/>
          <w:rFonts w:eastAsia="SimSun" w:hint="cs"/>
          <w:rtl/>
        </w:rPr>
        <w:t>اران احمد بن نصر راهنما</w:t>
      </w:r>
      <w:r w:rsidR="00FD4FB6" w:rsidRPr="003440A8">
        <w:rPr>
          <w:rStyle w:val="Char"/>
          <w:rFonts w:eastAsia="SimSun" w:hint="cs"/>
          <w:rtl/>
        </w:rPr>
        <w:t>یی</w:t>
      </w:r>
      <w:r w:rsidR="00A21793" w:rsidRPr="003440A8">
        <w:rPr>
          <w:rStyle w:val="Char"/>
          <w:rFonts w:eastAsia="SimSun" w:hint="cs"/>
          <w:rtl/>
        </w:rPr>
        <w:t xml:space="preserve"> م</w:t>
      </w:r>
      <w:r w:rsidR="00FD4FB6" w:rsidRPr="003440A8">
        <w:rPr>
          <w:rStyle w:val="Char"/>
          <w:rFonts w:eastAsia="SimSun" w:hint="cs"/>
          <w:rtl/>
        </w:rPr>
        <w:t>ی</w:t>
      </w:r>
      <w:r w:rsidR="00CB07F9" w:rsidRPr="003440A8">
        <w:rPr>
          <w:rStyle w:val="Char"/>
          <w:rFonts w:eastAsia="SimSun" w:hint="cs"/>
          <w:rtl/>
        </w:rPr>
        <w:t>‌</w:t>
      </w:r>
      <w:r w:rsidR="00FD4FB6" w:rsidRPr="003440A8">
        <w:rPr>
          <w:rStyle w:val="Char"/>
          <w:rFonts w:eastAsia="SimSun" w:hint="cs"/>
          <w:rtl/>
        </w:rPr>
        <w:t>ک</w:t>
      </w:r>
      <w:r w:rsidR="00A21793" w:rsidRPr="003440A8">
        <w:rPr>
          <w:rStyle w:val="Char"/>
          <w:rFonts w:eastAsia="SimSun" w:hint="cs"/>
          <w:rtl/>
        </w:rPr>
        <w:t xml:space="preserve">نم لذا </w:t>
      </w:r>
      <w:r w:rsidR="00FD4FB6" w:rsidRPr="003440A8">
        <w:rPr>
          <w:rStyle w:val="Char"/>
          <w:rFonts w:eastAsia="SimSun" w:hint="cs"/>
          <w:rtl/>
        </w:rPr>
        <w:t>ک</w:t>
      </w:r>
      <w:r w:rsidR="00A21793" w:rsidRPr="003440A8">
        <w:rPr>
          <w:rStyle w:val="Char"/>
          <w:rFonts w:eastAsia="SimSun" w:hint="cs"/>
          <w:rtl/>
        </w:rPr>
        <w:t>سان</w:t>
      </w:r>
      <w:r w:rsidR="00FD4FB6" w:rsidRPr="003440A8">
        <w:rPr>
          <w:rStyle w:val="Char"/>
          <w:rFonts w:eastAsia="SimSun" w:hint="cs"/>
          <w:rtl/>
        </w:rPr>
        <w:t>ی</w:t>
      </w:r>
      <w:r w:rsidR="00A21793" w:rsidRPr="003440A8">
        <w:rPr>
          <w:rStyle w:val="Char"/>
          <w:rFonts w:eastAsia="SimSun" w:hint="cs"/>
          <w:rtl/>
        </w:rPr>
        <w:t xml:space="preserve"> را همراه و به دنبال او فرستادند، آنگاه </w:t>
      </w:r>
      <w:r w:rsidR="00FD4FB6" w:rsidRPr="003440A8">
        <w:rPr>
          <w:rStyle w:val="Char"/>
          <w:rFonts w:eastAsia="SimSun" w:hint="cs"/>
          <w:rtl/>
        </w:rPr>
        <w:t>ک</w:t>
      </w:r>
      <w:r w:rsidR="00A21793" w:rsidRPr="003440A8">
        <w:rPr>
          <w:rStyle w:val="Char"/>
          <w:rFonts w:eastAsia="SimSun" w:hint="cs"/>
          <w:rtl/>
        </w:rPr>
        <w:t>ه همگ</w:t>
      </w:r>
      <w:r w:rsidR="00FD4FB6" w:rsidRPr="003440A8">
        <w:rPr>
          <w:rStyle w:val="Char"/>
          <w:rFonts w:eastAsia="SimSun" w:hint="cs"/>
          <w:rtl/>
        </w:rPr>
        <w:t>ی</w:t>
      </w:r>
      <w:r w:rsidR="00A21793" w:rsidRPr="003440A8">
        <w:rPr>
          <w:rStyle w:val="Char"/>
          <w:rFonts w:eastAsia="SimSun" w:hint="cs"/>
          <w:rtl/>
        </w:rPr>
        <w:t xml:space="preserve"> دستگ</w:t>
      </w:r>
      <w:r w:rsidR="00FD4FB6" w:rsidRPr="003440A8">
        <w:rPr>
          <w:rStyle w:val="Char"/>
          <w:rFonts w:eastAsia="SimSun" w:hint="cs"/>
          <w:rtl/>
        </w:rPr>
        <w:t>ی</w:t>
      </w:r>
      <w:r w:rsidR="00A21793" w:rsidRPr="003440A8">
        <w:rPr>
          <w:rStyle w:val="Char"/>
          <w:rFonts w:eastAsia="SimSun" w:hint="cs"/>
          <w:rtl/>
        </w:rPr>
        <w:t>ر و</w:t>
      </w:r>
      <w:r w:rsidR="004402A3">
        <w:rPr>
          <w:rStyle w:val="Char"/>
          <w:rFonts w:eastAsia="SimSun" w:hint="cs"/>
          <w:rtl/>
        </w:rPr>
        <w:t xml:space="preserve"> باهم </w:t>
      </w:r>
      <w:r w:rsidR="00A21793" w:rsidRPr="003440A8">
        <w:rPr>
          <w:rStyle w:val="Char"/>
          <w:rFonts w:eastAsia="SimSun" w:hint="cs"/>
          <w:rtl/>
        </w:rPr>
        <w:t>جمع گرد</w:t>
      </w:r>
      <w:r w:rsidR="00FD4FB6" w:rsidRPr="003440A8">
        <w:rPr>
          <w:rStyle w:val="Char"/>
          <w:rFonts w:eastAsia="SimSun" w:hint="cs"/>
          <w:rtl/>
        </w:rPr>
        <w:t>ی</w:t>
      </w:r>
      <w:r w:rsidR="00A21793" w:rsidRPr="003440A8">
        <w:rPr>
          <w:rStyle w:val="Char"/>
          <w:rFonts w:eastAsia="SimSun" w:hint="cs"/>
          <w:rtl/>
        </w:rPr>
        <w:t>دند فهم</w:t>
      </w:r>
      <w:r w:rsidR="00FD4FB6" w:rsidRPr="003440A8">
        <w:rPr>
          <w:rStyle w:val="Char"/>
          <w:rFonts w:eastAsia="SimSun" w:hint="cs"/>
          <w:rtl/>
        </w:rPr>
        <w:t>ی</w:t>
      </w:r>
      <w:r w:rsidR="00A21793" w:rsidRPr="003440A8">
        <w:rPr>
          <w:rStyle w:val="Char"/>
          <w:rFonts w:eastAsia="SimSun" w:hint="cs"/>
          <w:rtl/>
        </w:rPr>
        <w:t xml:space="preserve">دند </w:t>
      </w:r>
      <w:r w:rsidR="00FD4FB6" w:rsidRPr="003440A8">
        <w:rPr>
          <w:rStyle w:val="Char"/>
          <w:rFonts w:eastAsia="SimSun" w:hint="cs"/>
          <w:rtl/>
        </w:rPr>
        <w:t>ک</w:t>
      </w:r>
      <w:r w:rsidR="00A21793" w:rsidRPr="003440A8">
        <w:rPr>
          <w:rStyle w:val="Char"/>
          <w:rFonts w:eastAsia="SimSun" w:hint="cs"/>
          <w:rtl/>
        </w:rPr>
        <w:t>ه مرد گازر</w:t>
      </w:r>
      <w:r w:rsidR="00CB07F9" w:rsidRPr="003440A8">
        <w:rPr>
          <w:rStyle w:val="Char"/>
          <w:rFonts w:eastAsia="SimSun" w:hint="cs"/>
          <w:rtl/>
        </w:rPr>
        <w:t xml:space="preserve"> </w:t>
      </w:r>
      <w:r w:rsidR="00A21793" w:rsidRPr="003440A8">
        <w:rPr>
          <w:rStyle w:val="Char"/>
          <w:rFonts w:eastAsia="SimSun" w:hint="cs"/>
          <w:rtl/>
        </w:rPr>
        <w:t>(لباسشو</w:t>
      </w:r>
      <w:r w:rsidR="00FD4FB6" w:rsidRPr="003440A8">
        <w:rPr>
          <w:rStyle w:val="Char"/>
          <w:rFonts w:eastAsia="SimSun" w:hint="cs"/>
          <w:rtl/>
        </w:rPr>
        <w:t>ی</w:t>
      </w:r>
      <w:r w:rsidR="00A21793" w:rsidRPr="003440A8">
        <w:rPr>
          <w:rStyle w:val="Char"/>
          <w:rFonts w:eastAsia="SimSun" w:hint="cs"/>
          <w:rtl/>
        </w:rPr>
        <w:t>) سبب دستگ</w:t>
      </w:r>
      <w:r w:rsidR="00FD4FB6" w:rsidRPr="003440A8">
        <w:rPr>
          <w:rStyle w:val="Char"/>
          <w:rFonts w:eastAsia="SimSun" w:hint="cs"/>
          <w:rtl/>
        </w:rPr>
        <w:t>ی</w:t>
      </w:r>
      <w:r w:rsidR="00A21793" w:rsidRPr="003440A8">
        <w:rPr>
          <w:rStyle w:val="Char"/>
          <w:rFonts w:eastAsia="SimSun" w:hint="cs"/>
          <w:rtl/>
        </w:rPr>
        <w:t>ر</w:t>
      </w:r>
      <w:r w:rsidR="00FD4FB6" w:rsidRPr="003440A8">
        <w:rPr>
          <w:rStyle w:val="Char"/>
          <w:rFonts w:eastAsia="SimSun" w:hint="cs"/>
          <w:rtl/>
        </w:rPr>
        <w:t>ی</w:t>
      </w:r>
      <w:r w:rsidR="00A21793" w:rsidRPr="003440A8">
        <w:rPr>
          <w:rStyle w:val="Char"/>
          <w:rFonts w:eastAsia="SimSun" w:hint="cs"/>
          <w:rtl/>
        </w:rPr>
        <w:t xml:space="preserve"> آنها بوده است </w:t>
      </w:r>
      <w:r w:rsidR="00FD4FB6" w:rsidRPr="003440A8">
        <w:rPr>
          <w:rStyle w:val="Char"/>
          <w:rFonts w:eastAsia="SimSun" w:hint="cs"/>
          <w:rtl/>
        </w:rPr>
        <w:t>ک</w:t>
      </w:r>
      <w:r w:rsidR="00A21793" w:rsidRPr="003440A8">
        <w:rPr>
          <w:rStyle w:val="Char"/>
          <w:rFonts w:eastAsia="SimSun" w:hint="cs"/>
          <w:rtl/>
        </w:rPr>
        <w:t>ه در مهرزار باغ نخل</w:t>
      </w:r>
      <w:r w:rsidR="00FD4FB6" w:rsidRPr="003440A8">
        <w:rPr>
          <w:rStyle w:val="Char"/>
          <w:rFonts w:eastAsia="SimSun" w:hint="cs"/>
          <w:rtl/>
        </w:rPr>
        <w:t>ی</w:t>
      </w:r>
      <w:r w:rsidR="00A21793" w:rsidRPr="003440A8">
        <w:rPr>
          <w:rStyle w:val="Char"/>
          <w:rFonts w:eastAsia="SimSun" w:hint="cs"/>
          <w:rtl/>
        </w:rPr>
        <w:t xml:space="preserve"> دارد بعد باغش را بر</w:t>
      </w:r>
      <w:r w:rsidR="00FD4FB6" w:rsidRPr="003440A8">
        <w:rPr>
          <w:rStyle w:val="Char"/>
          <w:rFonts w:eastAsia="SimSun" w:hint="cs"/>
          <w:rtl/>
        </w:rPr>
        <w:t>ی</w:t>
      </w:r>
      <w:r w:rsidR="00A21793" w:rsidRPr="003440A8">
        <w:rPr>
          <w:rStyle w:val="Char"/>
          <w:rFonts w:eastAsia="SimSun" w:hint="cs"/>
          <w:rtl/>
        </w:rPr>
        <w:t>دند</w:t>
      </w:r>
      <w:r w:rsidR="00372CD4" w:rsidRPr="003440A8">
        <w:rPr>
          <w:rStyle w:val="Char"/>
          <w:rFonts w:eastAsia="SimSun" w:hint="cs"/>
          <w:rtl/>
        </w:rPr>
        <w:t xml:space="preserve"> </w:t>
      </w:r>
      <w:r w:rsidR="00A21793" w:rsidRPr="003440A8">
        <w:rPr>
          <w:rStyle w:val="Char"/>
          <w:rFonts w:eastAsia="SimSun" w:hint="cs"/>
          <w:rtl/>
        </w:rPr>
        <w:t>و منزلش را به تارج بردند</w:t>
      </w:r>
      <w:r w:rsidR="00A21793" w:rsidRPr="004E7FAD">
        <w:rPr>
          <w:rStyle w:val="Char"/>
          <w:rFonts w:eastAsia="SimSun"/>
          <w:vertAlign w:val="superscript"/>
          <w:rtl/>
        </w:rPr>
        <w:footnoteReference w:id="6"/>
      </w:r>
      <w:r w:rsidR="00CB07F9" w:rsidRPr="003440A8">
        <w:rPr>
          <w:rStyle w:val="Char"/>
          <w:rFonts w:eastAsia="SimSun" w:hint="cs"/>
          <w:rtl/>
        </w:rPr>
        <w:t>.</w:t>
      </w:r>
    </w:p>
    <w:p w:rsidR="00A21793" w:rsidRPr="003440A8" w:rsidRDefault="00A21793" w:rsidP="008A4880">
      <w:pPr>
        <w:ind w:firstLine="284"/>
        <w:jc w:val="both"/>
        <w:rPr>
          <w:rStyle w:val="Char"/>
          <w:rFonts w:eastAsia="SimSun"/>
          <w:rtl/>
        </w:rPr>
      </w:pPr>
      <w:r w:rsidRPr="003440A8">
        <w:rPr>
          <w:rStyle w:val="Char"/>
          <w:rFonts w:eastAsia="SimSun" w:hint="cs"/>
          <w:rtl/>
        </w:rPr>
        <w:t>حر</w:t>
      </w:r>
      <w:r w:rsidR="00FD4FB6" w:rsidRPr="003440A8">
        <w:rPr>
          <w:rStyle w:val="Char"/>
          <w:rFonts w:eastAsia="SimSun" w:hint="cs"/>
          <w:rtl/>
        </w:rPr>
        <w:t>ک</w:t>
      </w:r>
      <w:r w:rsidRPr="003440A8">
        <w:rPr>
          <w:rStyle w:val="Char"/>
          <w:rFonts w:eastAsia="SimSun" w:hint="cs"/>
          <w:rtl/>
        </w:rPr>
        <w:t>ت احمد بن نصر بعد از مرگش ن</w:t>
      </w:r>
      <w:r w:rsidR="00FD4FB6" w:rsidRPr="003440A8">
        <w:rPr>
          <w:rStyle w:val="Char"/>
          <w:rFonts w:eastAsia="SimSun" w:hint="cs"/>
          <w:rtl/>
        </w:rPr>
        <w:t>ی</w:t>
      </w:r>
      <w:r w:rsidRPr="003440A8">
        <w:rPr>
          <w:rStyle w:val="Char"/>
          <w:rFonts w:eastAsia="SimSun" w:hint="cs"/>
          <w:rtl/>
        </w:rPr>
        <w:t xml:space="preserve">ز ادامه </w:t>
      </w:r>
      <w:r w:rsidR="00FD4FB6" w:rsidRPr="003440A8">
        <w:rPr>
          <w:rStyle w:val="Char"/>
          <w:rFonts w:eastAsia="SimSun" w:hint="cs"/>
          <w:rtl/>
        </w:rPr>
        <w:t>ی</w:t>
      </w:r>
      <w:r w:rsidRPr="003440A8">
        <w:rPr>
          <w:rStyle w:val="Char"/>
          <w:rFonts w:eastAsia="SimSun" w:hint="cs"/>
          <w:rtl/>
        </w:rPr>
        <w:t>افت و به علت آش</w:t>
      </w:r>
      <w:r w:rsidR="00FD4FB6" w:rsidRPr="003440A8">
        <w:rPr>
          <w:rStyle w:val="Char"/>
          <w:rFonts w:eastAsia="SimSun" w:hint="cs"/>
          <w:rtl/>
        </w:rPr>
        <w:t>ک</w:t>
      </w:r>
      <w:r w:rsidRPr="003440A8">
        <w:rPr>
          <w:rStyle w:val="Char"/>
          <w:rFonts w:eastAsia="SimSun" w:hint="cs"/>
          <w:rtl/>
        </w:rPr>
        <w:t>ار شدن امورشان در زندگ</w:t>
      </w:r>
      <w:r w:rsidR="00FD4FB6" w:rsidRPr="003440A8">
        <w:rPr>
          <w:rStyle w:val="Char"/>
          <w:rFonts w:eastAsia="SimSun" w:hint="cs"/>
          <w:rtl/>
        </w:rPr>
        <w:t>ی</w:t>
      </w:r>
      <w:r w:rsidRPr="003440A8">
        <w:rPr>
          <w:rStyle w:val="Char"/>
          <w:rFonts w:eastAsia="SimSun" w:hint="cs"/>
          <w:rtl/>
        </w:rPr>
        <w:t xml:space="preserve"> نتوانست در نت</w:t>
      </w:r>
      <w:r w:rsidR="00FD4FB6" w:rsidRPr="003440A8">
        <w:rPr>
          <w:rStyle w:val="Char"/>
          <w:rFonts w:eastAsia="SimSun" w:hint="cs"/>
          <w:rtl/>
        </w:rPr>
        <w:t>ی</w:t>
      </w:r>
      <w:r w:rsidRPr="003440A8">
        <w:rPr>
          <w:rStyle w:val="Char"/>
          <w:rFonts w:eastAsia="SimSun" w:hint="cs"/>
          <w:rtl/>
        </w:rPr>
        <w:t>جه حر</w:t>
      </w:r>
      <w:r w:rsidR="00FD4FB6" w:rsidRPr="003440A8">
        <w:rPr>
          <w:rStyle w:val="Char"/>
          <w:rFonts w:eastAsia="SimSun" w:hint="cs"/>
          <w:rtl/>
        </w:rPr>
        <w:t>ک</w:t>
      </w:r>
      <w:r w:rsidRPr="003440A8">
        <w:rPr>
          <w:rStyle w:val="Char"/>
          <w:rFonts w:eastAsia="SimSun" w:hint="cs"/>
          <w:rtl/>
        </w:rPr>
        <w:t>ت و ق</w:t>
      </w:r>
      <w:r w:rsidR="00FD4FB6" w:rsidRPr="003440A8">
        <w:rPr>
          <w:rStyle w:val="Char"/>
          <w:rFonts w:eastAsia="SimSun" w:hint="cs"/>
          <w:rtl/>
        </w:rPr>
        <w:t>ی</w:t>
      </w:r>
      <w:r w:rsidRPr="003440A8">
        <w:rPr>
          <w:rStyle w:val="Char"/>
          <w:rFonts w:eastAsia="SimSun" w:hint="cs"/>
          <w:rtl/>
        </w:rPr>
        <w:t>امش به مقصود برسد و از بررس</w:t>
      </w:r>
      <w:r w:rsidR="00FD4FB6" w:rsidRPr="003440A8">
        <w:rPr>
          <w:rStyle w:val="Char"/>
          <w:rFonts w:eastAsia="SimSun" w:hint="cs"/>
          <w:rtl/>
        </w:rPr>
        <w:t>ی</w:t>
      </w:r>
      <w:r w:rsidRPr="003440A8">
        <w:rPr>
          <w:rStyle w:val="Char"/>
          <w:rFonts w:eastAsia="SimSun" w:hint="cs"/>
          <w:rtl/>
        </w:rPr>
        <w:t xml:space="preserve"> دوران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به دنبال مرگش فرا رس</w:t>
      </w:r>
      <w:r w:rsidR="00FD4FB6" w:rsidRPr="003440A8">
        <w:rPr>
          <w:rStyle w:val="Char"/>
          <w:rFonts w:eastAsia="SimSun" w:hint="cs"/>
          <w:rtl/>
        </w:rPr>
        <w:t>ی</w:t>
      </w:r>
      <w:r w:rsidRPr="003440A8">
        <w:rPr>
          <w:rStyle w:val="Char"/>
          <w:rFonts w:eastAsia="SimSun" w:hint="cs"/>
          <w:rtl/>
        </w:rPr>
        <w:t>د دانسته م</w:t>
      </w:r>
      <w:r w:rsidR="00FD4FB6" w:rsidRPr="003440A8">
        <w:rPr>
          <w:rStyle w:val="Char"/>
          <w:rFonts w:eastAsia="SimSun" w:hint="cs"/>
          <w:rtl/>
        </w:rPr>
        <w:t>ی</w:t>
      </w:r>
      <w:r w:rsidR="007C47F5" w:rsidRPr="003440A8">
        <w:rPr>
          <w:rStyle w:val="Char"/>
          <w:rFonts w:eastAsia="SimSun" w:hint="cs"/>
          <w:rtl/>
        </w:rPr>
        <w:t>‌</w:t>
      </w:r>
      <w:r w:rsidRPr="003440A8">
        <w:rPr>
          <w:rStyle w:val="Char"/>
          <w:rFonts w:eastAsia="SimSun" w:hint="cs"/>
          <w:rtl/>
        </w:rPr>
        <w:t xml:space="preserve">شود </w:t>
      </w:r>
      <w:r w:rsidR="00FD4FB6" w:rsidRPr="003440A8">
        <w:rPr>
          <w:rStyle w:val="Char"/>
          <w:rFonts w:eastAsia="SimSun" w:hint="cs"/>
          <w:rtl/>
        </w:rPr>
        <w:t>ک</w:t>
      </w:r>
      <w:r w:rsidRPr="003440A8">
        <w:rPr>
          <w:rStyle w:val="Char"/>
          <w:rFonts w:eastAsia="SimSun" w:hint="cs"/>
          <w:rtl/>
        </w:rPr>
        <w:t>ه حر</w:t>
      </w:r>
      <w:r w:rsidR="00FD4FB6" w:rsidRPr="003440A8">
        <w:rPr>
          <w:rStyle w:val="Char"/>
          <w:rFonts w:eastAsia="SimSun" w:hint="cs"/>
          <w:rtl/>
        </w:rPr>
        <w:t>ک</w:t>
      </w:r>
      <w:r w:rsidRPr="003440A8">
        <w:rPr>
          <w:rStyle w:val="Char"/>
          <w:rFonts w:eastAsia="SimSun" w:hint="cs"/>
          <w:rtl/>
        </w:rPr>
        <w:t>ت ا</w:t>
      </w:r>
      <w:r w:rsidR="00FD4FB6" w:rsidRPr="003440A8">
        <w:rPr>
          <w:rStyle w:val="Char"/>
          <w:rFonts w:eastAsia="SimSun" w:hint="cs"/>
          <w:rtl/>
        </w:rPr>
        <w:t>ی</w:t>
      </w:r>
      <w:r w:rsidRPr="003440A8">
        <w:rPr>
          <w:rStyle w:val="Char"/>
          <w:rFonts w:eastAsia="SimSun" w:hint="cs"/>
          <w:rtl/>
        </w:rPr>
        <w:t>شان از ب</w:t>
      </w:r>
      <w:r w:rsidR="00FD4FB6" w:rsidRPr="003440A8">
        <w:rPr>
          <w:rStyle w:val="Char"/>
          <w:rFonts w:eastAsia="SimSun" w:hint="cs"/>
          <w:rtl/>
        </w:rPr>
        <w:t>ی</w:t>
      </w:r>
      <w:r w:rsidRPr="003440A8">
        <w:rPr>
          <w:rStyle w:val="Char"/>
          <w:rFonts w:eastAsia="SimSun" w:hint="cs"/>
          <w:rtl/>
        </w:rPr>
        <w:t xml:space="preserve">ن نرفت </w:t>
      </w:r>
      <w:r w:rsidR="002C6450" w:rsidRPr="003440A8">
        <w:rPr>
          <w:rStyle w:val="Char"/>
          <w:rFonts w:eastAsia="SimSun" w:hint="cs"/>
          <w:rtl/>
        </w:rPr>
        <w:t>و معان</w:t>
      </w:r>
      <w:r w:rsidR="00FD4FB6" w:rsidRPr="003440A8">
        <w:rPr>
          <w:rStyle w:val="Char"/>
          <w:rFonts w:eastAsia="SimSun" w:hint="cs"/>
          <w:rtl/>
        </w:rPr>
        <w:t>ی</w:t>
      </w:r>
      <w:r w:rsidR="002C6450" w:rsidRPr="003440A8">
        <w:rPr>
          <w:rStyle w:val="Char"/>
          <w:rFonts w:eastAsia="SimSun" w:hint="cs"/>
          <w:rtl/>
        </w:rPr>
        <w:t xml:space="preserve"> </w:t>
      </w:r>
      <w:r w:rsidR="00FD4FB6" w:rsidRPr="003440A8">
        <w:rPr>
          <w:rStyle w:val="Char"/>
          <w:rFonts w:eastAsia="SimSun" w:hint="cs"/>
          <w:rtl/>
        </w:rPr>
        <w:t>ک</w:t>
      </w:r>
      <w:r w:rsidR="002C6450" w:rsidRPr="003440A8">
        <w:rPr>
          <w:rStyle w:val="Char"/>
          <w:rFonts w:eastAsia="SimSun" w:hint="cs"/>
          <w:rtl/>
        </w:rPr>
        <w:t>ه او برا</w:t>
      </w:r>
      <w:r w:rsidR="00FD4FB6" w:rsidRPr="003440A8">
        <w:rPr>
          <w:rStyle w:val="Char"/>
          <w:rFonts w:eastAsia="SimSun" w:hint="cs"/>
          <w:rtl/>
        </w:rPr>
        <w:t>ی</w:t>
      </w:r>
      <w:r w:rsidR="002C6450" w:rsidRPr="003440A8">
        <w:rPr>
          <w:rStyle w:val="Char"/>
          <w:rFonts w:eastAsia="SimSun" w:hint="cs"/>
          <w:rtl/>
        </w:rPr>
        <w:t xml:space="preserve"> آن ق</w:t>
      </w:r>
      <w:r w:rsidR="00FD4FB6" w:rsidRPr="003440A8">
        <w:rPr>
          <w:rStyle w:val="Char"/>
          <w:rFonts w:eastAsia="SimSun" w:hint="cs"/>
          <w:rtl/>
        </w:rPr>
        <w:t>ی</w:t>
      </w:r>
      <w:r w:rsidR="002C6450" w:rsidRPr="003440A8">
        <w:rPr>
          <w:rStyle w:val="Char"/>
          <w:rFonts w:eastAsia="SimSun" w:hint="cs"/>
          <w:rtl/>
        </w:rPr>
        <w:t>ام نمود تأث</w:t>
      </w:r>
      <w:r w:rsidR="00FD4FB6" w:rsidRPr="003440A8">
        <w:rPr>
          <w:rStyle w:val="Char"/>
          <w:rFonts w:eastAsia="SimSun" w:hint="cs"/>
          <w:rtl/>
        </w:rPr>
        <w:t>ی</w:t>
      </w:r>
      <w:r w:rsidR="002C6450" w:rsidRPr="003440A8">
        <w:rPr>
          <w:rStyle w:val="Char"/>
          <w:rFonts w:eastAsia="SimSun" w:hint="cs"/>
          <w:rtl/>
        </w:rPr>
        <w:t>ر گذاشت و باعث تحول در متو</w:t>
      </w:r>
      <w:r w:rsidR="00FD4FB6" w:rsidRPr="003440A8">
        <w:rPr>
          <w:rStyle w:val="Char"/>
          <w:rFonts w:eastAsia="SimSun" w:hint="cs"/>
          <w:rtl/>
        </w:rPr>
        <w:t>ک</w:t>
      </w:r>
      <w:r w:rsidR="002C6450" w:rsidRPr="003440A8">
        <w:rPr>
          <w:rStyle w:val="Char"/>
          <w:rFonts w:eastAsia="SimSun" w:hint="cs"/>
          <w:rtl/>
        </w:rPr>
        <w:t>ل و حت</w:t>
      </w:r>
      <w:r w:rsidR="00FD4FB6" w:rsidRPr="003440A8">
        <w:rPr>
          <w:rStyle w:val="Char"/>
          <w:rFonts w:eastAsia="SimSun" w:hint="cs"/>
          <w:rtl/>
        </w:rPr>
        <w:t>ی</w:t>
      </w:r>
      <w:r w:rsidR="002C6450" w:rsidRPr="003440A8">
        <w:rPr>
          <w:rStyle w:val="Char"/>
          <w:rFonts w:eastAsia="SimSun" w:hint="cs"/>
          <w:rtl/>
        </w:rPr>
        <w:t xml:space="preserve"> باعث شد الواثق از آنچه انجام داده بود توبه </w:t>
      </w:r>
      <w:r w:rsidR="00FD4FB6" w:rsidRPr="003440A8">
        <w:rPr>
          <w:rStyle w:val="Char"/>
          <w:rFonts w:eastAsia="SimSun" w:hint="cs"/>
          <w:rtl/>
        </w:rPr>
        <w:t>ک</w:t>
      </w:r>
      <w:r w:rsidR="002C6450" w:rsidRPr="003440A8">
        <w:rPr>
          <w:rStyle w:val="Char"/>
          <w:rFonts w:eastAsia="SimSun" w:hint="cs"/>
          <w:rtl/>
        </w:rPr>
        <w:t>ند و در صدد تغ</w:t>
      </w:r>
      <w:r w:rsidR="00FD4FB6" w:rsidRPr="003440A8">
        <w:rPr>
          <w:rStyle w:val="Char"/>
          <w:rFonts w:eastAsia="SimSun" w:hint="cs"/>
          <w:rtl/>
        </w:rPr>
        <w:t>یی</w:t>
      </w:r>
      <w:r w:rsidR="002C6450" w:rsidRPr="003440A8">
        <w:rPr>
          <w:rStyle w:val="Char"/>
          <w:rFonts w:eastAsia="SimSun" w:hint="cs"/>
          <w:rtl/>
        </w:rPr>
        <w:t>ر برآ</w:t>
      </w:r>
      <w:r w:rsidR="00FD4FB6" w:rsidRPr="003440A8">
        <w:rPr>
          <w:rStyle w:val="Char"/>
          <w:rFonts w:eastAsia="SimSun" w:hint="cs"/>
          <w:rtl/>
        </w:rPr>
        <w:t>ی</w:t>
      </w:r>
      <w:r w:rsidR="002C6450" w:rsidRPr="003440A8">
        <w:rPr>
          <w:rStyle w:val="Char"/>
          <w:rFonts w:eastAsia="SimSun" w:hint="cs"/>
          <w:rtl/>
        </w:rPr>
        <w:t>د و بازگشت به حق و راست</w:t>
      </w:r>
      <w:r w:rsidR="00FD4FB6" w:rsidRPr="003440A8">
        <w:rPr>
          <w:rStyle w:val="Char"/>
          <w:rFonts w:eastAsia="SimSun" w:hint="cs"/>
          <w:rtl/>
        </w:rPr>
        <w:t>ی</w:t>
      </w:r>
      <w:r w:rsidR="002C6450" w:rsidRPr="003440A8">
        <w:rPr>
          <w:rStyle w:val="Char"/>
          <w:rFonts w:eastAsia="SimSun" w:hint="cs"/>
          <w:rtl/>
        </w:rPr>
        <w:t xml:space="preserve"> را آغاز </w:t>
      </w:r>
      <w:r w:rsidR="00FD4FB6" w:rsidRPr="003440A8">
        <w:rPr>
          <w:rStyle w:val="Char"/>
          <w:rFonts w:eastAsia="SimSun" w:hint="cs"/>
          <w:rtl/>
        </w:rPr>
        <w:t>ک</w:t>
      </w:r>
      <w:r w:rsidR="002C6450" w:rsidRPr="003440A8">
        <w:rPr>
          <w:rStyle w:val="Char"/>
          <w:rFonts w:eastAsia="SimSun" w:hint="cs"/>
          <w:rtl/>
        </w:rPr>
        <w:t>ند و به نص</w:t>
      </w:r>
      <w:r w:rsidR="00FD4FB6" w:rsidRPr="003440A8">
        <w:rPr>
          <w:rStyle w:val="Char"/>
          <w:rFonts w:eastAsia="SimSun" w:hint="cs"/>
          <w:rtl/>
        </w:rPr>
        <w:t>ی</w:t>
      </w:r>
      <w:r w:rsidR="002C6450" w:rsidRPr="003440A8">
        <w:rPr>
          <w:rStyle w:val="Char"/>
          <w:rFonts w:eastAsia="SimSun" w:hint="cs"/>
          <w:rtl/>
        </w:rPr>
        <w:t>حت و خ</w:t>
      </w:r>
      <w:r w:rsidR="00FD4FB6" w:rsidRPr="003440A8">
        <w:rPr>
          <w:rStyle w:val="Char"/>
          <w:rFonts w:eastAsia="SimSun" w:hint="cs"/>
          <w:rtl/>
        </w:rPr>
        <w:t>ی</w:t>
      </w:r>
      <w:r w:rsidR="002C6450" w:rsidRPr="003440A8">
        <w:rPr>
          <w:rStyle w:val="Char"/>
          <w:rFonts w:eastAsia="SimSun" w:hint="cs"/>
          <w:rtl/>
        </w:rPr>
        <w:t>رخواه</w:t>
      </w:r>
      <w:r w:rsidR="00FD4FB6" w:rsidRPr="003440A8">
        <w:rPr>
          <w:rStyle w:val="Char"/>
          <w:rFonts w:eastAsia="SimSun" w:hint="cs"/>
          <w:rtl/>
        </w:rPr>
        <w:t>ی</w:t>
      </w:r>
      <w:r w:rsidR="002C6450" w:rsidRPr="003440A8">
        <w:rPr>
          <w:rStyle w:val="Char"/>
          <w:rFonts w:eastAsia="SimSun" w:hint="cs"/>
          <w:rtl/>
        </w:rPr>
        <w:t xml:space="preserve"> ابن نص</w:t>
      </w:r>
      <w:r w:rsidR="00FD4FB6" w:rsidRPr="003440A8">
        <w:rPr>
          <w:rStyle w:val="Char"/>
          <w:rFonts w:eastAsia="SimSun" w:hint="cs"/>
          <w:rtl/>
        </w:rPr>
        <w:t>ی</w:t>
      </w:r>
      <w:r w:rsidR="002C6450" w:rsidRPr="003440A8">
        <w:rPr>
          <w:rStyle w:val="Char"/>
          <w:rFonts w:eastAsia="SimSun" w:hint="cs"/>
          <w:rtl/>
        </w:rPr>
        <w:t xml:space="preserve">ر عمل </w:t>
      </w:r>
      <w:r w:rsidR="00FD4FB6" w:rsidRPr="003440A8">
        <w:rPr>
          <w:rStyle w:val="Char"/>
          <w:rFonts w:eastAsia="SimSun" w:hint="cs"/>
          <w:rtl/>
        </w:rPr>
        <w:t>ک</w:t>
      </w:r>
      <w:r w:rsidR="002C6450" w:rsidRPr="003440A8">
        <w:rPr>
          <w:rStyle w:val="Char"/>
          <w:rFonts w:eastAsia="SimSun" w:hint="cs"/>
          <w:rtl/>
        </w:rPr>
        <w:t xml:space="preserve">ند و او را مبتدعه اطراف خودش </w:t>
      </w:r>
      <w:r w:rsidR="00FD4FB6" w:rsidRPr="003440A8">
        <w:rPr>
          <w:rStyle w:val="Char"/>
          <w:rFonts w:eastAsia="SimSun" w:hint="cs"/>
          <w:rtl/>
        </w:rPr>
        <w:t>ک</w:t>
      </w:r>
      <w:r w:rsidR="002C6450" w:rsidRPr="003440A8">
        <w:rPr>
          <w:rStyle w:val="Char"/>
          <w:rFonts w:eastAsia="SimSun" w:hint="cs"/>
          <w:rtl/>
        </w:rPr>
        <w:t>شتند.</w:t>
      </w:r>
    </w:p>
    <w:p w:rsidR="002C6450" w:rsidRPr="003440A8" w:rsidRDefault="002C6450" w:rsidP="008A4880">
      <w:pPr>
        <w:ind w:firstLine="284"/>
        <w:jc w:val="both"/>
        <w:rPr>
          <w:rStyle w:val="Char"/>
          <w:rFonts w:eastAsia="SimSun"/>
          <w:rtl/>
        </w:rPr>
      </w:pPr>
      <w:r w:rsidRPr="003440A8">
        <w:rPr>
          <w:rStyle w:val="Char"/>
          <w:rFonts w:eastAsia="SimSun" w:hint="cs"/>
          <w:rtl/>
        </w:rPr>
        <w:t>شاهد ما در ا</w:t>
      </w:r>
      <w:r w:rsidR="00FD4FB6" w:rsidRPr="003440A8">
        <w:rPr>
          <w:rStyle w:val="Char"/>
          <w:rFonts w:eastAsia="SimSun" w:hint="cs"/>
          <w:rtl/>
        </w:rPr>
        <w:t>ی</w:t>
      </w:r>
      <w:r w:rsidRPr="003440A8">
        <w:rPr>
          <w:rStyle w:val="Char"/>
          <w:rFonts w:eastAsia="SimSun" w:hint="cs"/>
          <w:rtl/>
        </w:rPr>
        <w:t>ن قصه ا</w:t>
      </w:r>
      <w:r w:rsidR="00FD4FB6" w:rsidRPr="003440A8">
        <w:rPr>
          <w:rStyle w:val="Char"/>
          <w:rFonts w:eastAsia="SimSun" w:hint="cs"/>
          <w:rtl/>
        </w:rPr>
        <w:t>ی</w:t>
      </w:r>
      <w:r w:rsidRPr="003440A8">
        <w:rPr>
          <w:rStyle w:val="Char"/>
          <w:rFonts w:eastAsia="SimSun" w:hint="cs"/>
          <w:rtl/>
        </w:rPr>
        <w:t xml:space="preserve">ن بود </w:t>
      </w:r>
      <w:r w:rsidR="00FD4FB6" w:rsidRPr="003440A8">
        <w:rPr>
          <w:rStyle w:val="Char"/>
          <w:rFonts w:eastAsia="SimSun" w:hint="cs"/>
          <w:rtl/>
        </w:rPr>
        <w:t>ک</w:t>
      </w:r>
      <w:r w:rsidRPr="003440A8">
        <w:rPr>
          <w:rStyle w:val="Char"/>
          <w:rFonts w:eastAsia="SimSun" w:hint="cs"/>
          <w:rtl/>
        </w:rPr>
        <w:t xml:space="preserve">ه </w:t>
      </w:r>
      <w:r w:rsidR="002D5BBF" w:rsidRPr="003440A8">
        <w:rPr>
          <w:rStyle w:val="Char"/>
          <w:rFonts w:eastAsia="SimSun" w:hint="cs"/>
          <w:rtl/>
        </w:rPr>
        <w:t>امام احمد بن نصر من</w:t>
      </w:r>
      <w:r w:rsidR="00FD4FB6" w:rsidRPr="003440A8">
        <w:rPr>
          <w:rStyle w:val="Char"/>
          <w:rFonts w:eastAsia="SimSun" w:hint="cs"/>
          <w:rtl/>
        </w:rPr>
        <w:t>ک</w:t>
      </w:r>
      <w:r w:rsidR="002D5BBF" w:rsidRPr="003440A8">
        <w:rPr>
          <w:rStyle w:val="Char"/>
          <w:rFonts w:eastAsia="SimSun" w:hint="cs"/>
          <w:rtl/>
        </w:rPr>
        <w:t>ر</w:t>
      </w:r>
      <w:r w:rsidR="00FD4FB6" w:rsidRPr="003440A8">
        <w:rPr>
          <w:rStyle w:val="Char"/>
          <w:rFonts w:eastAsia="SimSun" w:hint="cs"/>
          <w:rtl/>
        </w:rPr>
        <w:t>ی</w:t>
      </w:r>
      <w:r w:rsidR="002D5BBF" w:rsidRPr="003440A8">
        <w:rPr>
          <w:rStyle w:val="Char"/>
          <w:rFonts w:eastAsia="SimSun" w:hint="cs"/>
          <w:rtl/>
        </w:rPr>
        <w:t xml:space="preserve"> را بر حا</w:t>
      </w:r>
      <w:r w:rsidR="00FD4FB6" w:rsidRPr="003440A8">
        <w:rPr>
          <w:rStyle w:val="Char"/>
          <w:rFonts w:eastAsia="SimSun" w:hint="cs"/>
          <w:rtl/>
        </w:rPr>
        <w:t>ک</w:t>
      </w:r>
      <w:r w:rsidR="002D5BBF" w:rsidRPr="003440A8">
        <w:rPr>
          <w:rStyle w:val="Char"/>
          <w:rFonts w:eastAsia="SimSun" w:hint="cs"/>
          <w:rtl/>
        </w:rPr>
        <w:t xml:space="preserve">م جامعه </w:t>
      </w:r>
      <w:r w:rsidR="00FD4FB6" w:rsidRPr="003440A8">
        <w:rPr>
          <w:rStyle w:val="Char"/>
          <w:rFonts w:eastAsia="SimSun" w:hint="cs"/>
          <w:rtl/>
        </w:rPr>
        <w:t>ک</w:t>
      </w:r>
      <w:r w:rsidR="002D5BBF" w:rsidRPr="003440A8">
        <w:rPr>
          <w:rStyle w:val="Char"/>
          <w:rFonts w:eastAsia="SimSun" w:hint="cs"/>
          <w:rtl/>
        </w:rPr>
        <w:t>ه خارج از اسلام بود ان</w:t>
      </w:r>
      <w:r w:rsidR="00FD4FB6" w:rsidRPr="003440A8">
        <w:rPr>
          <w:rStyle w:val="Char"/>
          <w:rFonts w:eastAsia="SimSun" w:hint="cs"/>
          <w:rtl/>
        </w:rPr>
        <w:t>ک</w:t>
      </w:r>
      <w:r w:rsidR="002D5BBF" w:rsidRPr="003440A8">
        <w:rPr>
          <w:rStyle w:val="Char"/>
          <w:rFonts w:eastAsia="SimSun" w:hint="cs"/>
          <w:rtl/>
        </w:rPr>
        <w:t>ار م</w:t>
      </w:r>
      <w:r w:rsidR="00FD4FB6" w:rsidRPr="003440A8">
        <w:rPr>
          <w:rStyle w:val="Char"/>
          <w:rFonts w:eastAsia="SimSun" w:hint="cs"/>
          <w:rtl/>
        </w:rPr>
        <w:t>ی</w:t>
      </w:r>
      <w:r w:rsidR="007C47F5" w:rsidRPr="003440A8">
        <w:rPr>
          <w:rStyle w:val="Char"/>
          <w:rFonts w:eastAsia="SimSun" w:hint="cs"/>
          <w:rtl/>
        </w:rPr>
        <w:t>‌</w:t>
      </w:r>
      <w:r w:rsidR="002D5BBF" w:rsidRPr="003440A8">
        <w:rPr>
          <w:rStyle w:val="Char"/>
          <w:rFonts w:eastAsia="SimSun" w:hint="cs"/>
          <w:rtl/>
        </w:rPr>
        <w:t xml:space="preserve">نمود و بر مخالفت </w:t>
      </w:r>
      <w:r w:rsidR="00FD4FB6" w:rsidRPr="003440A8">
        <w:rPr>
          <w:rStyle w:val="Char"/>
          <w:rFonts w:eastAsia="SimSun" w:hint="cs"/>
          <w:rtl/>
        </w:rPr>
        <w:t>ک</w:t>
      </w:r>
      <w:r w:rsidR="002D5BBF" w:rsidRPr="003440A8">
        <w:rPr>
          <w:rStyle w:val="Char"/>
          <w:rFonts w:eastAsia="SimSun" w:hint="cs"/>
          <w:rtl/>
        </w:rPr>
        <w:t>ردن با حا</w:t>
      </w:r>
      <w:r w:rsidR="00FD4FB6" w:rsidRPr="003440A8">
        <w:rPr>
          <w:rStyle w:val="Char"/>
          <w:rFonts w:eastAsia="SimSun" w:hint="cs"/>
          <w:rtl/>
        </w:rPr>
        <w:t>ک</w:t>
      </w:r>
      <w:r w:rsidR="002D5BBF" w:rsidRPr="003440A8">
        <w:rPr>
          <w:rStyle w:val="Char"/>
          <w:rFonts w:eastAsia="SimSun" w:hint="cs"/>
          <w:rtl/>
        </w:rPr>
        <w:t>م و خروج نمودن بر عل</w:t>
      </w:r>
      <w:r w:rsidR="00FD4FB6" w:rsidRPr="003440A8">
        <w:rPr>
          <w:rStyle w:val="Char"/>
          <w:rFonts w:eastAsia="SimSun" w:hint="cs"/>
          <w:rtl/>
        </w:rPr>
        <w:t>ی</w:t>
      </w:r>
      <w:r w:rsidR="002D5BBF" w:rsidRPr="003440A8">
        <w:rPr>
          <w:rStyle w:val="Char"/>
          <w:rFonts w:eastAsia="SimSun" w:hint="cs"/>
          <w:rtl/>
        </w:rPr>
        <w:t>ه او ب</w:t>
      </w:r>
      <w:r w:rsidR="00FD4FB6" w:rsidRPr="003440A8">
        <w:rPr>
          <w:rStyle w:val="Char"/>
          <w:rFonts w:eastAsia="SimSun" w:hint="cs"/>
          <w:rtl/>
        </w:rPr>
        <w:t>ی</w:t>
      </w:r>
      <w:r w:rsidR="002D5BBF" w:rsidRPr="003440A8">
        <w:rPr>
          <w:rStyle w:val="Char"/>
          <w:rFonts w:eastAsia="SimSun" w:hint="cs"/>
          <w:rtl/>
        </w:rPr>
        <w:t>عت نمود و صف اسلام</w:t>
      </w:r>
      <w:r w:rsidR="00FD4FB6" w:rsidRPr="003440A8">
        <w:rPr>
          <w:rStyle w:val="Char"/>
          <w:rFonts w:eastAsia="SimSun" w:hint="cs"/>
          <w:rtl/>
        </w:rPr>
        <w:t>ی</w:t>
      </w:r>
      <w:r w:rsidR="002D5BBF" w:rsidRPr="003440A8">
        <w:rPr>
          <w:rStyle w:val="Char"/>
          <w:rFonts w:eastAsia="SimSun" w:hint="cs"/>
          <w:rtl/>
        </w:rPr>
        <w:t xml:space="preserve"> را مشخص نمود و آن را از اهل بدعت و د</w:t>
      </w:r>
      <w:r w:rsidR="00FD4FB6" w:rsidRPr="003440A8">
        <w:rPr>
          <w:rStyle w:val="Char"/>
          <w:rFonts w:eastAsia="SimSun" w:hint="cs"/>
          <w:rtl/>
        </w:rPr>
        <w:t>ی</w:t>
      </w:r>
      <w:r w:rsidR="002D5BBF" w:rsidRPr="003440A8">
        <w:rPr>
          <w:rStyle w:val="Char"/>
          <w:rFonts w:eastAsia="SimSun" w:hint="cs"/>
          <w:rtl/>
        </w:rPr>
        <w:t>گران</w:t>
      </w:r>
      <w:r w:rsidR="00FD4FB6" w:rsidRPr="003440A8">
        <w:rPr>
          <w:rStyle w:val="Char"/>
          <w:rFonts w:eastAsia="SimSun" w:hint="cs"/>
          <w:rtl/>
        </w:rPr>
        <w:t>ی</w:t>
      </w:r>
      <w:r w:rsidR="002D5BBF" w:rsidRPr="003440A8">
        <w:rPr>
          <w:rStyle w:val="Char"/>
          <w:rFonts w:eastAsia="SimSun" w:hint="cs"/>
          <w:rtl/>
        </w:rPr>
        <w:t xml:space="preserve"> </w:t>
      </w:r>
      <w:r w:rsidR="00FD4FB6" w:rsidRPr="003440A8">
        <w:rPr>
          <w:rStyle w:val="Char"/>
          <w:rFonts w:eastAsia="SimSun" w:hint="cs"/>
          <w:rtl/>
        </w:rPr>
        <w:t>ک</w:t>
      </w:r>
      <w:r w:rsidR="002D5BBF" w:rsidRPr="003440A8">
        <w:rPr>
          <w:rStyle w:val="Char"/>
          <w:rFonts w:eastAsia="SimSun" w:hint="cs"/>
          <w:rtl/>
        </w:rPr>
        <w:t>ه در صف مخالف ح</w:t>
      </w:r>
      <w:r w:rsidR="00FD4FB6" w:rsidRPr="003440A8">
        <w:rPr>
          <w:rStyle w:val="Char"/>
          <w:rFonts w:eastAsia="SimSun" w:hint="cs"/>
          <w:rtl/>
        </w:rPr>
        <w:t>ک</w:t>
      </w:r>
      <w:r w:rsidR="002D5BBF" w:rsidRPr="003440A8">
        <w:rPr>
          <w:rStyle w:val="Char"/>
          <w:rFonts w:eastAsia="SimSun" w:hint="cs"/>
          <w:rtl/>
        </w:rPr>
        <w:t>ومت بودند جدا نمود و عالمان عصرش ا</w:t>
      </w:r>
      <w:r w:rsidR="00FD4FB6" w:rsidRPr="003440A8">
        <w:rPr>
          <w:rStyle w:val="Char"/>
          <w:rFonts w:eastAsia="SimSun" w:hint="cs"/>
          <w:rtl/>
        </w:rPr>
        <w:t>ی</w:t>
      </w:r>
      <w:r w:rsidR="002D5BBF" w:rsidRPr="003440A8">
        <w:rPr>
          <w:rStyle w:val="Char"/>
          <w:rFonts w:eastAsia="SimSun" w:hint="cs"/>
          <w:rtl/>
        </w:rPr>
        <w:t xml:space="preserve">ن </w:t>
      </w:r>
      <w:r w:rsidR="00FD4FB6" w:rsidRPr="003440A8">
        <w:rPr>
          <w:rStyle w:val="Char"/>
          <w:rFonts w:eastAsia="SimSun" w:hint="cs"/>
          <w:rtl/>
        </w:rPr>
        <w:t>ک</w:t>
      </w:r>
      <w:r w:rsidR="002D5BBF" w:rsidRPr="003440A8">
        <w:rPr>
          <w:rStyle w:val="Char"/>
          <w:rFonts w:eastAsia="SimSun" w:hint="cs"/>
          <w:rtl/>
        </w:rPr>
        <w:t>ارش را ستوده تا جا</w:t>
      </w:r>
      <w:r w:rsidR="00FD4FB6" w:rsidRPr="003440A8">
        <w:rPr>
          <w:rStyle w:val="Char"/>
          <w:rFonts w:eastAsia="SimSun" w:hint="cs"/>
          <w:rtl/>
        </w:rPr>
        <w:t>یی</w:t>
      </w:r>
      <w:r w:rsidR="002D5BBF" w:rsidRPr="003440A8">
        <w:rPr>
          <w:rStyle w:val="Char"/>
          <w:rFonts w:eastAsia="SimSun" w:hint="cs"/>
          <w:rtl/>
        </w:rPr>
        <w:t xml:space="preserve"> </w:t>
      </w:r>
      <w:r w:rsidR="00FD4FB6" w:rsidRPr="003440A8">
        <w:rPr>
          <w:rStyle w:val="Char"/>
          <w:rFonts w:eastAsia="SimSun" w:hint="cs"/>
          <w:rtl/>
        </w:rPr>
        <w:t>ک</w:t>
      </w:r>
      <w:r w:rsidR="002D5BBF" w:rsidRPr="003440A8">
        <w:rPr>
          <w:rStyle w:val="Char"/>
          <w:rFonts w:eastAsia="SimSun" w:hint="cs"/>
          <w:rtl/>
        </w:rPr>
        <w:t>ه امام احمد بن حنبل امام اهل سنت در موردش گفت:</w:t>
      </w:r>
      <w:r w:rsidR="007C47F5" w:rsidRPr="003440A8">
        <w:rPr>
          <w:rStyle w:val="Char"/>
          <w:rFonts w:eastAsia="SimSun" w:hint="cs"/>
          <w:rtl/>
        </w:rPr>
        <w:t xml:space="preserve"> </w:t>
      </w:r>
      <w:r w:rsidR="007C47F5">
        <w:rPr>
          <w:rFonts w:cs="CTraditional Arabic" w:hint="cs"/>
          <w:sz w:val="28"/>
          <w:szCs w:val="28"/>
          <w:rtl/>
        </w:rPr>
        <w:t>«</w:t>
      </w:r>
      <w:r w:rsidR="002D5BBF" w:rsidRPr="003440A8">
        <w:rPr>
          <w:rStyle w:val="Char"/>
          <w:rFonts w:eastAsia="SimSun" w:hint="cs"/>
          <w:rtl/>
        </w:rPr>
        <w:t>رحمت خدا بر او باد با جان خود فدا</w:t>
      </w:r>
      <w:r w:rsidR="00FD4FB6" w:rsidRPr="003440A8">
        <w:rPr>
          <w:rStyle w:val="Char"/>
          <w:rFonts w:eastAsia="SimSun" w:hint="cs"/>
          <w:rtl/>
        </w:rPr>
        <w:t>ک</w:t>
      </w:r>
      <w:r w:rsidR="002D5BBF" w:rsidRPr="003440A8">
        <w:rPr>
          <w:rStyle w:val="Char"/>
          <w:rFonts w:eastAsia="SimSun" w:hint="cs"/>
          <w:rtl/>
        </w:rPr>
        <w:t>ار</w:t>
      </w:r>
      <w:r w:rsidR="00FD4FB6" w:rsidRPr="003440A8">
        <w:rPr>
          <w:rStyle w:val="Char"/>
          <w:rFonts w:eastAsia="SimSun" w:hint="cs"/>
          <w:rtl/>
        </w:rPr>
        <w:t>ی</w:t>
      </w:r>
      <w:r w:rsidR="002D5BBF" w:rsidRPr="003440A8">
        <w:rPr>
          <w:rStyle w:val="Char"/>
          <w:rFonts w:eastAsia="SimSun" w:hint="cs"/>
          <w:rtl/>
        </w:rPr>
        <w:t xml:space="preserve"> نمود</w:t>
      </w:r>
      <w:r w:rsidR="007C47F5">
        <w:rPr>
          <w:rFonts w:cs="CTraditional Arabic" w:hint="cs"/>
          <w:sz w:val="28"/>
          <w:szCs w:val="28"/>
          <w:rtl/>
        </w:rPr>
        <w:t>»</w:t>
      </w:r>
      <w:r w:rsidR="007C47F5" w:rsidRPr="003440A8">
        <w:rPr>
          <w:rStyle w:val="Char"/>
          <w:rFonts w:eastAsia="SimSun" w:hint="cs"/>
          <w:rtl/>
        </w:rPr>
        <w:t>.</w:t>
      </w:r>
    </w:p>
    <w:p w:rsidR="00A9188A" w:rsidRPr="003440A8" w:rsidRDefault="002D5BBF" w:rsidP="008A4880">
      <w:pPr>
        <w:ind w:firstLine="284"/>
        <w:jc w:val="both"/>
        <w:rPr>
          <w:rStyle w:val="Char"/>
          <w:rFonts w:eastAsia="SimSun"/>
          <w:rtl/>
        </w:rPr>
      </w:pPr>
      <w:r w:rsidRPr="003440A8">
        <w:rPr>
          <w:rStyle w:val="Char"/>
          <w:rFonts w:eastAsia="SimSun" w:hint="cs"/>
          <w:rtl/>
        </w:rPr>
        <w:t>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باعث جمع شدن امام احمد بن نصر و دوستانش با همد</w:t>
      </w:r>
      <w:r w:rsidR="00FD4FB6" w:rsidRPr="003440A8">
        <w:rPr>
          <w:rStyle w:val="Char"/>
          <w:rFonts w:eastAsia="SimSun" w:hint="cs"/>
          <w:rtl/>
        </w:rPr>
        <w:t>ی</w:t>
      </w:r>
      <w:r w:rsidRPr="003440A8">
        <w:rPr>
          <w:rStyle w:val="Char"/>
          <w:rFonts w:eastAsia="SimSun" w:hint="cs"/>
          <w:rtl/>
        </w:rPr>
        <w:t>گر گرد</w:t>
      </w:r>
      <w:r w:rsidR="00FD4FB6" w:rsidRPr="003440A8">
        <w:rPr>
          <w:rStyle w:val="Char"/>
          <w:rFonts w:eastAsia="SimSun" w:hint="cs"/>
          <w:rtl/>
        </w:rPr>
        <w:t>ی</w:t>
      </w:r>
      <w:r w:rsidRPr="003440A8">
        <w:rPr>
          <w:rStyle w:val="Char"/>
          <w:rFonts w:eastAsia="SimSun" w:hint="cs"/>
          <w:rtl/>
        </w:rPr>
        <w:t>د، تنها جنگ</w:t>
      </w:r>
      <w:r w:rsidR="00FD4FB6" w:rsidRPr="003440A8">
        <w:rPr>
          <w:rStyle w:val="Char"/>
          <w:rFonts w:eastAsia="SimSun" w:hint="cs"/>
          <w:rtl/>
        </w:rPr>
        <w:t>ی</w:t>
      </w:r>
      <w:r w:rsidRPr="003440A8">
        <w:rPr>
          <w:rStyle w:val="Char"/>
          <w:rFonts w:eastAsia="SimSun" w:hint="cs"/>
          <w:rtl/>
        </w:rPr>
        <w:t xml:space="preserve">دن با بدعت و </w:t>
      </w:r>
      <w:r w:rsidR="00FD4FB6" w:rsidRPr="003440A8">
        <w:rPr>
          <w:rStyle w:val="Char"/>
          <w:rFonts w:eastAsia="SimSun" w:hint="cs"/>
          <w:rtl/>
        </w:rPr>
        <w:t>ک</w:t>
      </w:r>
      <w:r w:rsidRPr="003440A8">
        <w:rPr>
          <w:rStyle w:val="Char"/>
          <w:rFonts w:eastAsia="SimSun" w:hint="cs"/>
          <w:rtl/>
        </w:rPr>
        <w:t>م</w:t>
      </w:r>
      <w:r w:rsidR="00FD4FB6" w:rsidRPr="003440A8">
        <w:rPr>
          <w:rStyle w:val="Char"/>
          <w:rFonts w:eastAsia="SimSun" w:hint="cs"/>
          <w:rtl/>
        </w:rPr>
        <w:t>ک</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ردن به سنت بود</w:t>
      </w:r>
      <w:r w:rsidR="007C47F5" w:rsidRPr="003440A8">
        <w:rPr>
          <w:rStyle w:val="Char"/>
          <w:rFonts w:eastAsia="SimSun" w:hint="cs"/>
          <w:rtl/>
        </w:rPr>
        <w:t>،</w:t>
      </w:r>
      <w:r w:rsidRPr="003440A8">
        <w:rPr>
          <w:rStyle w:val="Char"/>
          <w:rFonts w:eastAsia="SimSun" w:hint="cs"/>
          <w:rtl/>
        </w:rPr>
        <w:t xml:space="preserve"> بنابرا</w:t>
      </w:r>
      <w:r w:rsidR="00FD4FB6" w:rsidRPr="003440A8">
        <w:rPr>
          <w:rStyle w:val="Char"/>
          <w:rFonts w:eastAsia="SimSun" w:hint="cs"/>
          <w:rtl/>
        </w:rPr>
        <w:t>ی</w:t>
      </w:r>
      <w:r w:rsidRPr="003440A8">
        <w:rPr>
          <w:rStyle w:val="Char"/>
          <w:rFonts w:eastAsia="SimSun" w:hint="cs"/>
          <w:rtl/>
        </w:rPr>
        <w:t>ن هرگاه جماعت</w:t>
      </w:r>
      <w:r w:rsidR="00FD4FB6" w:rsidRPr="003440A8">
        <w:rPr>
          <w:rStyle w:val="Char"/>
          <w:rFonts w:eastAsia="SimSun" w:hint="cs"/>
          <w:rtl/>
        </w:rPr>
        <w:t>ی</w:t>
      </w:r>
      <w:r w:rsidRPr="003440A8">
        <w:rPr>
          <w:rStyle w:val="Char"/>
          <w:rFonts w:eastAsia="SimSun" w:hint="cs"/>
          <w:rtl/>
        </w:rPr>
        <w:t xml:space="preserve"> بر اطاعت خداوند و رسولش اجتماع نما</w:t>
      </w:r>
      <w:r w:rsidR="00FD4FB6" w:rsidRPr="003440A8">
        <w:rPr>
          <w:rStyle w:val="Char"/>
          <w:rFonts w:eastAsia="SimSun" w:hint="cs"/>
          <w:rtl/>
        </w:rPr>
        <w:t>ی</w:t>
      </w:r>
      <w:r w:rsidRPr="003440A8">
        <w:rPr>
          <w:rStyle w:val="Char"/>
          <w:rFonts w:eastAsia="SimSun" w:hint="cs"/>
          <w:rtl/>
        </w:rPr>
        <w:t>ند و همد</w:t>
      </w:r>
      <w:r w:rsidR="00FD4FB6" w:rsidRPr="003440A8">
        <w:rPr>
          <w:rStyle w:val="Char"/>
          <w:rFonts w:eastAsia="SimSun" w:hint="cs"/>
          <w:rtl/>
        </w:rPr>
        <w:t>ی</w:t>
      </w:r>
      <w:r w:rsidRPr="003440A8">
        <w:rPr>
          <w:rStyle w:val="Char"/>
          <w:rFonts w:eastAsia="SimSun" w:hint="cs"/>
          <w:rtl/>
        </w:rPr>
        <w:t>گر را بر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 xml:space="preserve">ار </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نند عملشان همانگونه </w:t>
      </w:r>
      <w:r w:rsidR="00FD4FB6" w:rsidRPr="003440A8">
        <w:rPr>
          <w:rStyle w:val="Char"/>
          <w:rFonts w:eastAsia="SimSun" w:hint="cs"/>
          <w:rtl/>
        </w:rPr>
        <w:t>ک</w:t>
      </w:r>
      <w:r w:rsidRPr="003440A8">
        <w:rPr>
          <w:rStyle w:val="Char"/>
          <w:rFonts w:eastAsia="SimSun" w:hint="cs"/>
          <w:rtl/>
        </w:rPr>
        <w:t>ه از خلال تمام</w:t>
      </w:r>
      <w:r w:rsidR="00FD4FB6" w:rsidRPr="003440A8">
        <w:rPr>
          <w:rStyle w:val="Char"/>
          <w:rFonts w:eastAsia="SimSun" w:hint="cs"/>
          <w:rtl/>
        </w:rPr>
        <w:t>ی</w:t>
      </w:r>
      <w:r w:rsidRPr="003440A8">
        <w:rPr>
          <w:rStyle w:val="Char"/>
          <w:rFonts w:eastAsia="SimSun" w:hint="cs"/>
          <w:rtl/>
        </w:rPr>
        <w:t xml:space="preserve"> مثالها</w:t>
      </w:r>
      <w:r w:rsidR="00FD4FB6" w:rsidRPr="003440A8">
        <w:rPr>
          <w:rStyle w:val="Char"/>
          <w:rFonts w:eastAsia="SimSun" w:hint="cs"/>
          <w:rtl/>
        </w:rPr>
        <w:t>یی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گذشت مشروع م</w:t>
      </w:r>
      <w:r w:rsidR="00FD4FB6" w:rsidRPr="003440A8">
        <w:rPr>
          <w:rStyle w:val="Char"/>
          <w:rFonts w:eastAsia="SimSun" w:hint="cs"/>
          <w:rtl/>
        </w:rPr>
        <w:t>ی</w:t>
      </w:r>
      <w:r w:rsidR="007C47F5" w:rsidRPr="003440A8">
        <w:rPr>
          <w:rStyle w:val="Char"/>
          <w:rFonts w:eastAsia="SimSun" w:hint="cs"/>
          <w:rtl/>
        </w:rPr>
        <w:t>‌</w:t>
      </w:r>
      <w:r w:rsidRPr="003440A8">
        <w:rPr>
          <w:rStyle w:val="Char"/>
          <w:rFonts w:eastAsia="SimSun" w:hint="cs"/>
          <w:rtl/>
        </w:rPr>
        <w:t>باشد چون دور</w:t>
      </w:r>
      <w:r w:rsidR="00FD4FB6" w:rsidRPr="003440A8">
        <w:rPr>
          <w:rStyle w:val="Char"/>
          <w:rFonts w:eastAsia="SimSun" w:hint="cs"/>
          <w:rtl/>
        </w:rPr>
        <w:t>ی</w:t>
      </w:r>
      <w:r w:rsidRPr="003440A8">
        <w:rPr>
          <w:rStyle w:val="Char"/>
          <w:rFonts w:eastAsia="SimSun" w:hint="cs"/>
          <w:rtl/>
        </w:rPr>
        <w:t xml:space="preserve"> جستن از ظلم و تعصبات جاهل</w:t>
      </w:r>
      <w:r w:rsidR="00FD4FB6" w:rsidRPr="003440A8">
        <w:rPr>
          <w:rStyle w:val="Char"/>
          <w:rFonts w:eastAsia="SimSun" w:hint="cs"/>
          <w:rtl/>
        </w:rPr>
        <w:t>ی</w:t>
      </w:r>
      <w:r w:rsidRPr="003440A8">
        <w:rPr>
          <w:rStyle w:val="Char"/>
          <w:rFonts w:eastAsia="SimSun" w:hint="cs"/>
          <w:rtl/>
        </w:rPr>
        <w:t xml:space="preserve"> هدفشان بوده است. شعارشان ا</w:t>
      </w:r>
      <w:r w:rsidR="00FD4FB6" w:rsidRPr="003440A8">
        <w:rPr>
          <w:rStyle w:val="Char"/>
          <w:rFonts w:eastAsia="SimSun" w:hint="cs"/>
          <w:rtl/>
        </w:rPr>
        <w:t>ی</w:t>
      </w:r>
      <w:r w:rsidRPr="003440A8">
        <w:rPr>
          <w:rStyle w:val="Char"/>
          <w:rFonts w:eastAsia="SimSun" w:hint="cs"/>
          <w:rtl/>
        </w:rPr>
        <w:t xml:space="preserve">ن نبود </w:t>
      </w:r>
      <w:r w:rsidR="00FD4FB6" w:rsidRPr="003440A8">
        <w:rPr>
          <w:rStyle w:val="Char"/>
          <w:rFonts w:eastAsia="SimSun" w:hint="cs"/>
          <w:rtl/>
        </w:rPr>
        <w:t>ک</w:t>
      </w:r>
      <w:r w:rsidRPr="003440A8">
        <w:rPr>
          <w:rStyle w:val="Char"/>
          <w:rFonts w:eastAsia="SimSun" w:hint="cs"/>
          <w:rtl/>
        </w:rPr>
        <w:t>ه</w:t>
      </w:r>
      <w:r w:rsidR="007C47F5" w:rsidRPr="003440A8">
        <w:rPr>
          <w:rStyle w:val="Char"/>
          <w:rFonts w:eastAsia="SimSun" w:hint="cs"/>
          <w:rtl/>
        </w:rPr>
        <w:t xml:space="preserve"> </w:t>
      </w:r>
      <w:r w:rsidR="007C47F5" w:rsidRPr="00FA1B6E">
        <w:rPr>
          <w:rStyle w:val="Char0"/>
          <w:rFonts w:hint="cs"/>
          <w:rtl/>
        </w:rPr>
        <w:t>«</w:t>
      </w:r>
      <w:r w:rsidR="00721252" w:rsidRPr="00FA1B6E">
        <w:rPr>
          <w:rStyle w:val="Char0"/>
          <w:rFonts w:hint="cs"/>
          <w:rtl/>
        </w:rPr>
        <w:t>نحن مع كل أ</w:t>
      </w:r>
      <w:r w:rsidRPr="00FA1B6E">
        <w:rPr>
          <w:rStyle w:val="Char0"/>
          <w:rFonts w:hint="cs"/>
          <w:rtl/>
        </w:rPr>
        <w:t>حد منا في كل شيء</w:t>
      </w:r>
      <w:r w:rsidR="007C47F5" w:rsidRPr="00FA1B6E">
        <w:rPr>
          <w:rStyle w:val="Char0"/>
          <w:rFonts w:hint="cs"/>
          <w:rtl/>
        </w:rPr>
        <w:t>»</w:t>
      </w:r>
      <w:r w:rsidR="007C47F5" w:rsidRPr="003440A8">
        <w:rPr>
          <w:rStyle w:val="Char"/>
          <w:rFonts w:eastAsia="SimSun" w:hint="cs"/>
          <w:rtl/>
        </w:rPr>
        <w:t xml:space="preserve"> </w:t>
      </w:r>
      <w:r w:rsidR="007C47F5">
        <w:rPr>
          <w:rFonts w:cs="CTraditional Arabic" w:hint="cs"/>
          <w:sz w:val="28"/>
          <w:szCs w:val="28"/>
          <w:rtl/>
        </w:rPr>
        <w:t>«</w:t>
      </w:r>
      <w:r w:rsidRPr="003440A8">
        <w:rPr>
          <w:rStyle w:val="Char"/>
          <w:rFonts w:eastAsia="SimSun" w:hint="cs"/>
          <w:rtl/>
        </w:rPr>
        <w:t>ما در تمام</w:t>
      </w:r>
      <w:r w:rsidR="00FD4FB6" w:rsidRPr="003440A8">
        <w:rPr>
          <w:rStyle w:val="Char"/>
          <w:rFonts w:eastAsia="SimSun" w:hint="cs"/>
          <w:rtl/>
        </w:rPr>
        <w:t>ی</w:t>
      </w:r>
      <w:r w:rsidRPr="003440A8">
        <w:rPr>
          <w:rStyle w:val="Char"/>
          <w:rFonts w:eastAsia="SimSun" w:hint="cs"/>
          <w:rtl/>
        </w:rPr>
        <w:t xml:space="preserve"> مسائل با همد</w:t>
      </w:r>
      <w:r w:rsidR="00FD4FB6" w:rsidRPr="003440A8">
        <w:rPr>
          <w:rStyle w:val="Char"/>
          <w:rFonts w:eastAsia="SimSun" w:hint="cs"/>
          <w:rtl/>
        </w:rPr>
        <w:t>ی</w:t>
      </w:r>
      <w:r w:rsidRPr="003440A8">
        <w:rPr>
          <w:rStyle w:val="Char"/>
          <w:rFonts w:eastAsia="SimSun" w:hint="cs"/>
          <w:rtl/>
        </w:rPr>
        <w:t>گر هست</w:t>
      </w:r>
      <w:r w:rsidR="00FD4FB6" w:rsidRPr="003440A8">
        <w:rPr>
          <w:rStyle w:val="Char"/>
          <w:rFonts w:eastAsia="SimSun" w:hint="cs"/>
          <w:rtl/>
        </w:rPr>
        <w:t>ی</w:t>
      </w:r>
      <w:r w:rsidRPr="003440A8">
        <w:rPr>
          <w:rStyle w:val="Char"/>
          <w:rFonts w:eastAsia="SimSun" w:hint="cs"/>
          <w:rtl/>
        </w:rPr>
        <w:t>م</w:t>
      </w:r>
      <w:r w:rsidR="007C47F5">
        <w:rPr>
          <w:rFonts w:cs="CTraditional Arabic" w:hint="cs"/>
          <w:sz w:val="28"/>
          <w:szCs w:val="28"/>
          <w:rtl/>
        </w:rPr>
        <w:t>»</w:t>
      </w:r>
      <w:r w:rsidRPr="003440A8">
        <w:rPr>
          <w:rStyle w:val="Char"/>
          <w:rFonts w:eastAsia="SimSun" w:hint="cs"/>
          <w:rtl/>
        </w:rPr>
        <w:t xml:space="preserve"> </w:t>
      </w:r>
      <w:r w:rsidR="00FD4FB6" w:rsidRPr="003440A8">
        <w:rPr>
          <w:rStyle w:val="Char"/>
          <w:rFonts w:eastAsia="SimSun" w:hint="cs"/>
          <w:rtl/>
        </w:rPr>
        <w:t>ی</w:t>
      </w:r>
      <w:r w:rsidRPr="003440A8">
        <w:rPr>
          <w:rStyle w:val="Char"/>
          <w:rFonts w:eastAsia="SimSun" w:hint="cs"/>
          <w:rtl/>
        </w:rPr>
        <w:t>ا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w:t>
      </w:r>
      <w:r w:rsidR="007C47F5" w:rsidRPr="003440A8">
        <w:rPr>
          <w:rStyle w:val="Char"/>
          <w:rFonts w:eastAsia="SimSun" w:hint="cs"/>
          <w:rtl/>
        </w:rPr>
        <w:t xml:space="preserve"> </w:t>
      </w:r>
      <w:r w:rsidR="007C47F5" w:rsidRPr="00FA1B6E">
        <w:rPr>
          <w:rStyle w:val="Char0"/>
          <w:rFonts w:hint="cs"/>
          <w:rtl/>
        </w:rPr>
        <w:t>«نبايع علی السمع والطاعة في المكره والمنشط في كل شيء»</w:t>
      </w:r>
      <w:r w:rsidRPr="003440A8">
        <w:rPr>
          <w:rStyle w:val="Char"/>
          <w:rFonts w:eastAsia="SimSun" w:hint="cs"/>
          <w:rtl/>
        </w:rPr>
        <w:t>!!</w:t>
      </w:r>
      <w:r w:rsidR="007C47F5" w:rsidRPr="003440A8">
        <w:rPr>
          <w:rStyle w:val="Char"/>
          <w:rFonts w:eastAsia="SimSun" w:hint="cs"/>
          <w:rtl/>
        </w:rPr>
        <w:t xml:space="preserve"> </w:t>
      </w:r>
      <w:r w:rsidR="007C47F5">
        <w:rPr>
          <w:rFonts w:cs="CTraditional Arabic" w:hint="cs"/>
          <w:sz w:val="28"/>
          <w:szCs w:val="28"/>
          <w:rtl/>
        </w:rPr>
        <w:t>«</w:t>
      </w:r>
      <w:r w:rsidRPr="003440A8">
        <w:rPr>
          <w:rStyle w:val="Char"/>
          <w:rFonts w:eastAsia="SimSun" w:hint="cs"/>
          <w:rtl/>
        </w:rPr>
        <w:t>با همد</w:t>
      </w:r>
      <w:r w:rsidR="00FD4FB6" w:rsidRPr="003440A8">
        <w:rPr>
          <w:rStyle w:val="Char"/>
          <w:rFonts w:eastAsia="SimSun" w:hint="cs"/>
          <w:rtl/>
        </w:rPr>
        <w:t>ی</w:t>
      </w:r>
      <w:r w:rsidRPr="003440A8">
        <w:rPr>
          <w:rStyle w:val="Char"/>
          <w:rFonts w:eastAsia="SimSun" w:hint="cs"/>
          <w:rtl/>
        </w:rPr>
        <w:t>گر در هر شرا</w:t>
      </w:r>
      <w:r w:rsidR="00FD4FB6" w:rsidRPr="003440A8">
        <w:rPr>
          <w:rStyle w:val="Char"/>
          <w:rFonts w:eastAsia="SimSun" w:hint="cs"/>
          <w:rtl/>
        </w:rPr>
        <w:t>ی</w:t>
      </w:r>
      <w:r w:rsidRPr="003440A8">
        <w:rPr>
          <w:rStyle w:val="Char"/>
          <w:rFonts w:eastAsia="SimSun" w:hint="cs"/>
          <w:rtl/>
        </w:rPr>
        <w:t>ط و در مورد همه مسائل به قصد اطاعت و فرمانبر</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عت م</w:t>
      </w:r>
      <w:r w:rsidR="00FD4FB6" w:rsidRPr="003440A8">
        <w:rPr>
          <w:rStyle w:val="Char"/>
          <w:rFonts w:eastAsia="SimSun" w:hint="cs"/>
          <w:rtl/>
        </w:rPr>
        <w:t>ی</w:t>
      </w:r>
      <w:r w:rsidR="007C47F5" w:rsidRPr="003440A8">
        <w:rPr>
          <w:rStyle w:val="Char"/>
          <w:rFonts w:eastAsia="SimSun" w:hint="cs"/>
          <w:rtl/>
        </w:rPr>
        <w:t>‌</w:t>
      </w:r>
      <w:r w:rsidR="00FD4FB6" w:rsidRPr="003440A8">
        <w:rPr>
          <w:rStyle w:val="Char"/>
          <w:rFonts w:eastAsia="SimSun" w:hint="cs"/>
          <w:rtl/>
        </w:rPr>
        <w:t>ک</w:t>
      </w:r>
      <w:r w:rsidR="007C47F5" w:rsidRPr="003440A8">
        <w:rPr>
          <w:rStyle w:val="Char"/>
          <w:rFonts w:eastAsia="SimSun" w:hint="cs"/>
          <w:rtl/>
        </w:rPr>
        <w:t>ن</w:t>
      </w:r>
      <w:r w:rsidR="00FD4FB6" w:rsidRPr="003440A8">
        <w:rPr>
          <w:rStyle w:val="Char"/>
          <w:rFonts w:eastAsia="SimSun" w:hint="cs"/>
          <w:rtl/>
        </w:rPr>
        <w:t>ی</w:t>
      </w:r>
      <w:r w:rsidR="007C47F5" w:rsidRPr="003440A8">
        <w:rPr>
          <w:rStyle w:val="Char"/>
          <w:rFonts w:eastAsia="SimSun" w:hint="cs"/>
          <w:rtl/>
        </w:rPr>
        <w:t>م</w:t>
      </w:r>
      <w:r w:rsidR="007C47F5">
        <w:rPr>
          <w:rFonts w:cs="CTraditional Arabic" w:hint="cs"/>
          <w:sz w:val="28"/>
          <w:szCs w:val="28"/>
          <w:rtl/>
        </w:rPr>
        <w:t>»</w:t>
      </w:r>
      <w:r w:rsidRPr="003440A8">
        <w:rPr>
          <w:rStyle w:val="Char"/>
          <w:rFonts w:eastAsia="SimSun" w:hint="cs"/>
          <w:rtl/>
        </w:rPr>
        <w:t>!! بل</w:t>
      </w:r>
      <w:r w:rsidR="00FD4FB6" w:rsidRPr="003440A8">
        <w:rPr>
          <w:rStyle w:val="Char"/>
          <w:rFonts w:eastAsia="SimSun" w:hint="cs"/>
          <w:rtl/>
        </w:rPr>
        <w:t>ک</w:t>
      </w:r>
      <w:r w:rsidRPr="003440A8">
        <w:rPr>
          <w:rStyle w:val="Char"/>
          <w:rFonts w:eastAsia="SimSun" w:hint="cs"/>
          <w:rtl/>
        </w:rPr>
        <w:t>ه با</w:t>
      </w:r>
      <w:r w:rsidR="00FD4FB6" w:rsidRPr="003440A8">
        <w:rPr>
          <w:rStyle w:val="Char"/>
          <w:rFonts w:eastAsia="SimSun" w:hint="cs"/>
          <w:rtl/>
        </w:rPr>
        <w:t>ی</w:t>
      </w:r>
      <w:r w:rsidRPr="003440A8">
        <w:rPr>
          <w:rStyle w:val="Char"/>
          <w:rFonts w:eastAsia="SimSun" w:hint="cs"/>
          <w:rtl/>
        </w:rPr>
        <w:t>د اجتماع</w:t>
      </w:r>
      <w:r w:rsidR="002B5734">
        <w:rPr>
          <w:rStyle w:val="Char"/>
          <w:rFonts w:eastAsia="SimSun" w:hint="cs"/>
          <w:rtl/>
        </w:rPr>
        <w:t xml:space="preserve"> براساس </w:t>
      </w:r>
      <w:r w:rsidR="00FD4FB6" w:rsidRPr="003440A8">
        <w:rPr>
          <w:rStyle w:val="Char"/>
          <w:rFonts w:eastAsia="SimSun" w:hint="cs"/>
          <w:rtl/>
        </w:rPr>
        <w:t>یک</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ار معروف و پسند</w:t>
      </w:r>
      <w:r w:rsidR="00FD4FB6" w:rsidRPr="003440A8">
        <w:rPr>
          <w:rStyle w:val="Char"/>
          <w:rFonts w:eastAsia="SimSun" w:hint="cs"/>
          <w:rtl/>
        </w:rPr>
        <w:t>ی</w:t>
      </w:r>
      <w:r w:rsidRPr="003440A8">
        <w:rPr>
          <w:rStyle w:val="Char"/>
          <w:rFonts w:eastAsia="SimSun" w:hint="cs"/>
          <w:rtl/>
        </w:rPr>
        <w:t xml:space="preserve">ده </w:t>
      </w:r>
      <w:r w:rsidR="00FD4FB6" w:rsidRPr="003440A8">
        <w:rPr>
          <w:rStyle w:val="Char"/>
          <w:rFonts w:eastAsia="SimSun" w:hint="cs"/>
          <w:rtl/>
        </w:rPr>
        <w:t>ک</w:t>
      </w:r>
      <w:r w:rsidRPr="003440A8">
        <w:rPr>
          <w:rStyle w:val="Char"/>
          <w:rFonts w:eastAsia="SimSun" w:hint="cs"/>
          <w:rtl/>
        </w:rPr>
        <w:t>ه همه مجتمع</w:t>
      </w:r>
      <w:r w:rsidR="00FD4FB6" w:rsidRPr="003440A8">
        <w:rPr>
          <w:rStyle w:val="Char"/>
          <w:rFonts w:eastAsia="SimSun" w:hint="cs"/>
          <w:rtl/>
        </w:rPr>
        <w:t>ی</w:t>
      </w:r>
      <w:r w:rsidRPr="003440A8">
        <w:rPr>
          <w:rStyle w:val="Char"/>
          <w:rFonts w:eastAsia="SimSun" w:hint="cs"/>
          <w:rtl/>
        </w:rPr>
        <w:t>ن نسبت به آن اطلاع دارند صورت گ</w:t>
      </w:r>
      <w:r w:rsidR="00FD4FB6" w:rsidRPr="003440A8">
        <w:rPr>
          <w:rStyle w:val="Char"/>
          <w:rFonts w:eastAsia="SimSun" w:hint="cs"/>
          <w:rtl/>
        </w:rPr>
        <w:t>ی</w:t>
      </w:r>
      <w:r w:rsidRPr="003440A8">
        <w:rPr>
          <w:rStyle w:val="Char"/>
          <w:rFonts w:eastAsia="SimSun" w:hint="cs"/>
          <w:rtl/>
        </w:rPr>
        <w:t>رد.</w:t>
      </w:r>
      <w:r w:rsidR="007C47F5" w:rsidRPr="003440A8">
        <w:rPr>
          <w:rStyle w:val="Char"/>
          <w:rFonts w:eastAsia="SimSun" w:hint="cs"/>
          <w:rtl/>
        </w:rPr>
        <w:t xml:space="preserve"> </w:t>
      </w:r>
      <w:r w:rsidR="00FD4FB6" w:rsidRPr="003440A8">
        <w:rPr>
          <w:rStyle w:val="Char"/>
          <w:rFonts w:eastAsia="SimSun" w:hint="cs"/>
          <w:rtl/>
        </w:rPr>
        <w:t>ی</w:t>
      </w:r>
      <w:r w:rsidRPr="003440A8">
        <w:rPr>
          <w:rStyle w:val="Char"/>
          <w:rFonts w:eastAsia="SimSun" w:hint="cs"/>
          <w:rtl/>
        </w:rPr>
        <w:t>ا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اجتماع</w:t>
      </w:r>
      <w:r w:rsidR="002B5734">
        <w:rPr>
          <w:rStyle w:val="Char"/>
          <w:rFonts w:eastAsia="SimSun" w:hint="cs"/>
          <w:rtl/>
        </w:rPr>
        <w:t xml:space="preserve"> براساس </w:t>
      </w:r>
      <w:r w:rsidRPr="003440A8">
        <w:rPr>
          <w:rStyle w:val="Char"/>
          <w:rFonts w:eastAsia="SimSun" w:hint="cs"/>
          <w:rtl/>
        </w:rPr>
        <w:t>جنگ</w:t>
      </w:r>
      <w:r w:rsidR="00FD4FB6" w:rsidRPr="003440A8">
        <w:rPr>
          <w:rStyle w:val="Char"/>
          <w:rFonts w:eastAsia="SimSun" w:hint="cs"/>
          <w:rtl/>
        </w:rPr>
        <w:t>ی</w:t>
      </w:r>
      <w:r w:rsidRPr="003440A8">
        <w:rPr>
          <w:rStyle w:val="Char"/>
          <w:rFonts w:eastAsia="SimSun" w:hint="cs"/>
          <w:rtl/>
        </w:rPr>
        <w:t xml:space="preserve">دن با </w:t>
      </w:r>
      <w:r w:rsidR="00FD4FB6" w:rsidRPr="003440A8">
        <w:rPr>
          <w:rStyle w:val="Char"/>
          <w:rFonts w:eastAsia="SimSun" w:hint="cs"/>
          <w:rtl/>
        </w:rPr>
        <w:t>یک</w:t>
      </w:r>
      <w:r w:rsidRPr="003440A8">
        <w:rPr>
          <w:rStyle w:val="Char"/>
          <w:rFonts w:eastAsia="SimSun" w:hint="cs"/>
          <w:rtl/>
        </w:rPr>
        <w:t xml:space="preserve"> امر ناپسند و م</w:t>
      </w:r>
      <w:r w:rsidR="00FD4FB6" w:rsidRPr="003440A8">
        <w:rPr>
          <w:rStyle w:val="Char"/>
          <w:rFonts w:eastAsia="SimSun" w:hint="cs"/>
          <w:rtl/>
        </w:rPr>
        <w:t>ک</w:t>
      </w:r>
      <w:r w:rsidRPr="003440A8">
        <w:rPr>
          <w:rStyle w:val="Char"/>
          <w:rFonts w:eastAsia="SimSun" w:hint="cs"/>
          <w:rtl/>
        </w:rPr>
        <w:t xml:space="preserve">روه </w:t>
      </w:r>
      <w:r w:rsidR="00FD4FB6" w:rsidRPr="003440A8">
        <w:rPr>
          <w:rStyle w:val="Char"/>
          <w:rFonts w:eastAsia="SimSun" w:hint="cs"/>
          <w:rtl/>
        </w:rPr>
        <w:t>ک</w:t>
      </w:r>
      <w:r w:rsidRPr="003440A8">
        <w:rPr>
          <w:rStyle w:val="Char"/>
          <w:rFonts w:eastAsia="SimSun" w:hint="cs"/>
          <w:rtl/>
        </w:rPr>
        <w:t>ه پ</w:t>
      </w:r>
      <w:r w:rsidR="00FD4FB6" w:rsidRPr="003440A8">
        <w:rPr>
          <w:rStyle w:val="Char"/>
          <w:rFonts w:eastAsia="SimSun" w:hint="cs"/>
          <w:rtl/>
        </w:rPr>
        <w:t>ی</w:t>
      </w:r>
      <w:r w:rsidRPr="003440A8">
        <w:rPr>
          <w:rStyle w:val="Char"/>
          <w:rFonts w:eastAsia="SimSun" w:hint="cs"/>
          <w:rtl/>
        </w:rPr>
        <w:t xml:space="preserve">ش همه اجتماع </w:t>
      </w:r>
      <w:r w:rsidR="00FD4FB6" w:rsidRPr="003440A8">
        <w:rPr>
          <w:rStyle w:val="Char"/>
          <w:rFonts w:eastAsia="SimSun" w:hint="cs"/>
          <w:rtl/>
        </w:rPr>
        <w:t>ک</w:t>
      </w:r>
      <w:r w:rsidRPr="003440A8">
        <w:rPr>
          <w:rStyle w:val="Char"/>
          <w:rFonts w:eastAsia="SimSun" w:hint="cs"/>
          <w:rtl/>
        </w:rPr>
        <w:t>نندگان شناخته شده و جملگ</w:t>
      </w:r>
      <w:r w:rsidR="00FD4FB6" w:rsidRPr="003440A8">
        <w:rPr>
          <w:rStyle w:val="Char"/>
          <w:rFonts w:eastAsia="SimSun" w:hint="cs"/>
          <w:rtl/>
        </w:rPr>
        <w:t>ی</w:t>
      </w:r>
      <w:r w:rsidRPr="003440A8">
        <w:rPr>
          <w:rStyle w:val="Char"/>
          <w:rFonts w:eastAsia="SimSun" w:hint="cs"/>
          <w:rtl/>
        </w:rPr>
        <w:t xml:space="preserve"> از آن ب</w:t>
      </w:r>
      <w:r w:rsidR="00FD4FB6" w:rsidRPr="003440A8">
        <w:rPr>
          <w:rStyle w:val="Char"/>
          <w:rFonts w:eastAsia="SimSun" w:hint="cs"/>
          <w:rtl/>
        </w:rPr>
        <w:t>ی</w:t>
      </w:r>
      <w:r w:rsidRPr="003440A8">
        <w:rPr>
          <w:rStyle w:val="Char"/>
          <w:rFonts w:eastAsia="SimSun" w:hint="cs"/>
          <w:rtl/>
        </w:rPr>
        <w:t>زار هستند صورت گ</w:t>
      </w:r>
      <w:r w:rsidR="00FD4FB6" w:rsidRPr="003440A8">
        <w:rPr>
          <w:rStyle w:val="Char"/>
          <w:rFonts w:eastAsia="SimSun" w:hint="cs"/>
          <w:rtl/>
        </w:rPr>
        <w:t>ی</w:t>
      </w:r>
      <w:r w:rsidRPr="003440A8">
        <w:rPr>
          <w:rStyle w:val="Char"/>
          <w:rFonts w:eastAsia="SimSun" w:hint="cs"/>
          <w:rtl/>
        </w:rPr>
        <w:t xml:space="preserve">رد </w:t>
      </w:r>
      <w:r w:rsidR="00FD4FB6" w:rsidRPr="003440A8">
        <w:rPr>
          <w:rStyle w:val="Char"/>
          <w:rFonts w:eastAsia="SimSun" w:hint="cs"/>
          <w:rtl/>
        </w:rPr>
        <w:t>ک</w:t>
      </w:r>
      <w:r w:rsidRPr="003440A8">
        <w:rPr>
          <w:rStyle w:val="Char"/>
          <w:rFonts w:eastAsia="SimSun" w:hint="cs"/>
          <w:rtl/>
        </w:rPr>
        <w:t>ه در غ</w:t>
      </w:r>
      <w:r w:rsidR="00FD4FB6" w:rsidRPr="003440A8">
        <w:rPr>
          <w:rStyle w:val="Char"/>
          <w:rFonts w:eastAsia="SimSun" w:hint="cs"/>
          <w:rtl/>
        </w:rPr>
        <w:t>ی</w:t>
      </w:r>
      <w:r w:rsidRPr="003440A8">
        <w:rPr>
          <w:rStyle w:val="Char"/>
          <w:rFonts w:eastAsia="SimSun" w:hint="cs"/>
          <w:rtl/>
        </w:rPr>
        <w:t>ر ا</w:t>
      </w:r>
      <w:r w:rsidR="00FD4FB6" w:rsidRPr="003440A8">
        <w:rPr>
          <w:rStyle w:val="Char"/>
          <w:rFonts w:eastAsia="SimSun" w:hint="cs"/>
          <w:rtl/>
        </w:rPr>
        <w:t>ی</w:t>
      </w:r>
      <w:r w:rsidRPr="003440A8">
        <w:rPr>
          <w:rStyle w:val="Char"/>
          <w:rFonts w:eastAsia="SimSun" w:hint="cs"/>
          <w:rtl/>
        </w:rPr>
        <w:t>ن صورت عهد و پ</w:t>
      </w:r>
      <w:r w:rsidR="00FD4FB6" w:rsidRPr="003440A8">
        <w:rPr>
          <w:rStyle w:val="Char"/>
          <w:rFonts w:eastAsia="SimSun" w:hint="cs"/>
          <w:rtl/>
        </w:rPr>
        <w:t>ی</w:t>
      </w:r>
      <w:r w:rsidRPr="003440A8">
        <w:rPr>
          <w:rStyle w:val="Char"/>
          <w:rFonts w:eastAsia="SimSun" w:hint="cs"/>
          <w:rtl/>
        </w:rPr>
        <w:t>مانشان از جنس همان پ</w:t>
      </w:r>
      <w:r w:rsidR="00FD4FB6" w:rsidRPr="003440A8">
        <w:rPr>
          <w:rStyle w:val="Char"/>
          <w:rFonts w:eastAsia="SimSun" w:hint="cs"/>
          <w:rtl/>
        </w:rPr>
        <w:t>ی</w:t>
      </w:r>
      <w:r w:rsidRPr="003440A8">
        <w:rPr>
          <w:rStyle w:val="Char"/>
          <w:rFonts w:eastAsia="SimSun" w:hint="cs"/>
          <w:rtl/>
        </w:rPr>
        <w:t>مانها</w:t>
      </w:r>
      <w:r w:rsidR="00FD4FB6" w:rsidRPr="003440A8">
        <w:rPr>
          <w:rStyle w:val="Char"/>
          <w:rFonts w:eastAsia="SimSun" w:hint="cs"/>
          <w:rtl/>
        </w:rPr>
        <w:t>یی</w:t>
      </w:r>
      <w:r w:rsidRPr="003440A8">
        <w:rPr>
          <w:rStyle w:val="Char"/>
          <w:rFonts w:eastAsia="SimSun" w:hint="cs"/>
          <w:rtl/>
        </w:rPr>
        <w:t xml:space="preserve"> خواهد بود </w:t>
      </w:r>
      <w:r w:rsidR="00FD4FB6" w:rsidRPr="003440A8">
        <w:rPr>
          <w:rStyle w:val="Char"/>
          <w:rFonts w:eastAsia="SimSun" w:hint="cs"/>
          <w:rtl/>
        </w:rPr>
        <w:t>ک</w:t>
      </w:r>
      <w:r w:rsidRPr="003440A8">
        <w:rPr>
          <w:rStyle w:val="Char"/>
          <w:rFonts w:eastAsia="SimSun" w:hint="cs"/>
          <w:rtl/>
        </w:rPr>
        <w:t>ه مشر</w:t>
      </w:r>
      <w:r w:rsidR="00FD4FB6" w:rsidRPr="003440A8">
        <w:rPr>
          <w:rStyle w:val="Char"/>
          <w:rFonts w:eastAsia="SimSun" w:hint="cs"/>
          <w:rtl/>
        </w:rPr>
        <w:t>ک</w:t>
      </w:r>
      <w:r w:rsidRPr="003440A8">
        <w:rPr>
          <w:rStyle w:val="Char"/>
          <w:rFonts w:eastAsia="SimSun" w:hint="cs"/>
          <w:rtl/>
        </w:rPr>
        <w:t>ان انجام</w:t>
      </w:r>
      <w:r w:rsidR="004402A3">
        <w:rPr>
          <w:rStyle w:val="Char"/>
          <w:rFonts w:eastAsia="SimSun" w:hint="cs"/>
          <w:rtl/>
        </w:rPr>
        <w:t xml:space="preserve"> می‌</w:t>
      </w:r>
      <w:r w:rsidRPr="003440A8">
        <w:rPr>
          <w:rStyle w:val="Char"/>
          <w:rFonts w:eastAsia="SimSun" w:hint="cs"/>
          <w:rtl/>
        </w:rPr>
        <w:t>دادند</w:t>
      </w:r>
      <w:r w:rsidR="00A9188A" w:rsidRPr="003440A8">
        <w:rPr>
          <w:rStyle w:val="Char"/>
          <w:rFonts w:eastAsia="SimSun" w:hint="cs"/>
          <w:rtl/>
        </w:rPr>
        <w:t>.</w:t>
      </w:r>
    </w:p>
    <w:p w:rsidR="00A9188A" w:rsidRPr="00DA5061" w:rsidRDefault="00A9188A" w:rsidP="008A4880">
      <w:pPr>
        <w:ind w:firstLine="284"/>
        <w:jc w:val="both"/>
        <w:rPr>
          <w:rStyle w:val="Char5"/>
          <w:rFonts w:eastAsia="SimSun"/>
          <w:rtl/>
          <w:lang w:val="en-US" w:eastAsia="zh-CN"/>
        </w:rPr>
      </w:pPr>
      <w:r w:rsidRPr="003440A8">
        <w:rPr>
          <w:rStyle w:val="Char"/>
          <w:rFonts w:eastAsia="SimSun" w:hint="cs"/>
          <w:rtl/>
        </w:rPr>
        <w:t>اگر فرد متعرض به حد</w:t>
      </w:r>
      <w:r w:rsidR="00FD4FB6" w:rsidRPr="003440A8">
        <w:rPr>
          <w:rStyle w:val="Char"/>
          <w:rFonts w:eastAsia="SimSun" w:hint="cs"/>
          <w:rtl/>
        </w:rPr>
        <w:t>ی</w:t>
      </w:r>
      <w:r w:rsidRPr="003440A8">
        <w:rPr>
          <w:rStyle w:val="Char"/>
          <w:rFonts w:eastAsia="SimSun" w:hint="cs"/>
          <w:rtl/>
        </w:rPr>
        <w:t xml:space="preserve">ث عباده بن صامت </w:t>
      </w:r>
      <w:r w:rsidR="00FD4FB6" w:rsidRPr="003440A8">
        <w:rPr>
          <w:rStyle w:val="Char"/>
          <w:rFonts w:eastAsia="SimSun" w:hint="cs"/>
          <w:rtl/>
        </w:rPr>
        <w:t>ک</w:t>
      </w:r>
      <w:r w:rsidRPr="003440A8">
        <w:rPr>
          <w:rStyle w:val="Char"/>
          <w:rFonts w:eastAsia="SimSun" w:hint="cs"/>
          <w:rtl/>
        </w:rPr>
        <w:t>ه در صح</w:t>
      </w:r>
      <w:r w:rsidR="00FD4FB6" w:rsidRPr="003440A8">
        <w:rPr>
          <w:rStyle w:val="Char"/>
          <w:rFonts w:eastAsia="SimSun" w:hint="cs"/>
          <w:rtl/>
        </w:rPr>
        <w:t>ی</w:t>
      </w:r>
      <w:r w:rsidRPr="003440A8">
        <w:rPr>
          <w:rStyle w:val="Char"/>
          <w:rFonts w:eastAsia="SimSun" w:hint="cs"/>
          <w:rtl/>
        </w:rPr>
        <w:t>ح آمده استدلال نما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گو</w:t>
      </w:r>
      <w:r w:rsidR="00FD4FB6" w:rsidRPr="003440A8">
        <w:rPr>
          <w:rStyle w:val="Char"/>
          <w:rFonts w:eastAsia="SimSun" w:hint="cs"/>
          <w:rtl/>
        </w:rPr>
        <w:t>ی</w:t>
      </w:r>
      <w:r w:rsidRPr="003440A8">
        <w:rPr>
          <w:rStyle w:val="Char"/>
          <w:rFonts w:eastAsia="SimSun" w:hint="cs"/>
          <w:rtl/>
        </w:rPr>
        <w:t>د:</w:t>
      </w:r>
      <w:r w:rsidR="00C0305D" w:rsidRPr="003440A8">
        <w:rPr>
          <w:rStyle w:val="Char"/>
          <w:rFonts w:eastAsia="SimSun" w:hint="cs"/>
          <w:rtl/>
        </w:rPr>
        <w:t xml:space="preserve"> </w:t>
      </w:r>
      <w:r w:rsidR="00C0305D" w:rsidRPr="00FA1B6E">
        <w:rPr>
          <w:rStyle w:val="Char1"/>
          <w:rFonts w:hint="cs"/>
          <w:rtl/>
        </w:rPr>
        <w:t>«</w:t>
      </w:r>
      <w:r w:rsidRPr="00FA1B6E">
        <w:rPr>
          <w:rStyle w:val="Char1"/>
          <w:rtl/>
        </w:rPr>
        <w:t>بَايَعْنَا رَسُولَ اللَّهِ</w:t>
      </w:r>
      <w:r w:rsidR="00FA1B6E">
        <w:rPr>
          <w:rStyle w:val="Char1"/>
        </w:rPr>
        <w:t xml:space="preserve"> </w:t>
      </w:r>
      <w:r w:rsidR="00FA1B6E">
        <w:rPr>
          <w:rStyle w:val="Char1"/>
          <w:rFonts w:cs="CTraditional Arabic" w:hint="cs"/>
          <w:rtl/>
        </w:rPr>
        <w:t>ج</w:t>
      </w:r>
      <w:r w:rsidRPr="00FA1B6E">
        <w:rPr>
          <w:rStyle w:val="Char1"/>
          <w:rtl/>
        </w:rPr>
        <w:t xml:space="preserve"> عَلَى السَّمْعِ وَالطَّاعَةِ فِي الْعُسْرِ وَالْيُسْرِ</w:t>
      </w:r>
      <w:r w:rsidR="00C0305D" w:rsidRPr="00FA1B6E">
        <w:rPr>
          <w:rStyle w:val="Char1"/>
          <w:rFonts w:hint="cs"/>
          <w:rtl/>
        </w:rPr>
        <w:t>»</w:t>
      </w:r>
      <w:r w:rsidR="00C0305D" w:rsidRPr="003440A8">
        <w:rPr>
          <w:rStyle w:val="Char"/>
          <w:rFonts w:eastAsia="SimSun" w:hint="cs"/>
          <w:rtl/>
        </w:rPr>
        <w:t xml:space="preserve"> </w:t>
      </w:r>
      <w:r w:rsidR="00C0305D">
        <w:rPr>
          <w:rFonts w:cs="CTraditional Arabic" w:hint="cs"/>
          <w:sz w:val="28"/>
          <w:szCs w:val="28"/>
          <w:rtl/>
        </w:rPr>
        <w:t>«</w:t>
      </w:r>
      <w:r w:rsidRPr="003440A8">
        <w:rPr>
          <w:rStyle w:val="Char"/>
          <w:rFonts w:eastAsia="SimSun" w:hint="cs"/>
          <w:rtl/>
        </w:rPr>
        <w:t>با رسول خدا در اطاعت و فرمانبر</w:t>
      </w:r>
      <w:r w:rsidR="00FD4FB6" w:rsidRPr="003440A8">
        <w:rPr>
          <w:rStyle w:val="Char"/>
          <w:rFonts w:eastAsia="SimSun" w:hint="cs"/>
          <w:rtl/>
        </w:rPr>
        <w:t>ی</w:t>
      </w:r>
      <w:r w:rsidRPr="003440A8">
        <w:rPr>
          <w:rStyle w:val="Char"/>
          <w:rFonts w:eastAsia="SimSun" w:hint="cs"/>
          <w:rtl/>
        </w:rPr>
        <w:t xml:space="preserve"> در آسا</w:t>
      </w:r>
      <w:r w:rsidR="00FD4FB6" w:rsidRPr="003440A8">
        <w:rPr>
          <w:rStyle w:val="Char"/>
          <w:rFonts w:eastAsia="SimSun" w:hint="cs"/>
          <w:rtl/>
        </w:rPr>
        <w:t>ی</w:t>
      </w:r>
      <w:r w:rsidRPr="003440A8">
        <w:rPr>
          <w:rStyle w:val="Char"/>
          <w:rFonts w:eastAsia="SimSun" w:hint="cs"/>
          <w:rtl/>
        </w:rPr>
        <w:t>ش و سخت</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عت نمود</w:t>
      </w:r>
      <w:r w:rsidR="00FD4FB6" w:rsidRPr="003440A8">
        <w:rPr>
          <w:rStyle w:val="Char"/>
          <w:rFonts w:eastAsia="SimSun" w:hint="cs"/>
          <w:rtl/>
        </w:rPr>
        <w:t>ی</w:t>
      </w:r>
      <w:r w:rsidRPr="003440A8">
        <w:rPr>
          <w:rStyle w:val="Char"/>
          <w:rFonts w:eastAsia="SimSun" w:hint="cs"/>
          <w:rtl/>
        </w:rPr>
        <w:t>م</w:t>
      </w:r>
      <w:r w:rsidR="00C0305D">
        <w:rPr>
          <w:rFonts w:cs="CTraditional Arabic" w:hint="cs"/>
          <w:sz w:val="28"/>
          <w:szCs w:val="28"/>
          <w:rtl/>
        </w:rPr>
        <w:t>»</w:t>
      </w:r>
      <w:r w:rsidR="00C0305D" w:rsidRPr="003440A8">
        <w:rPr>
          <w:rStyle w:val="Char"/>
          <w:rFonts w:eastAsia="SimSun" w:hint="cs"/>
          <w:rtl/>
        </w:rPr>
        <w:t>.</w:t>
      </w:r>
      <w:r w:rsidRPr="003440A8">
        <w:rPr>
          <w:rStyle w:val="Char"/>
          <w:rFonts w:eastAsia="SimSun" w:hint="cs"/>
          <w:rtl/>
        </w:rPr>
        <w:t xml:space="preserve"> در جواب او همان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را اظهار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دار</w:t>
      </w:r>
      <w:r w:rsidR="00FD4FB6" w:rsidRPr="003440A8">
        <w:rPr>
          <w:rStyle w:val="Char"/>
          <w:rFonts w:eastAsia="SimSun" w:hint="cs"/>
          <w:rtl/>
        </w:rPr>
        <w:t>ی</w:t>
      </w:r>
      <w:r w:rsidRPr="003440A8">
        <w:rPr>
          <w:rStyle w:val="Char"/>
          <w:rFonts w:eastAsia="SimSun" w:hint="cs"/>
          <w:rtl/>
        </w:rPr>
        <w:t xml:space="preserve">م </w:t>
      </w:r>
      <w:r w:rsidR="00FD4FB6" w:rsidRPr="003440A8">
        <w:rPr>
          <w:rStyle w:val="Char"/>
          <w:rFonts w:eastAsia="SimSun" w:hint="cs"/>
          <w:rtl/>
        </w:rPr>
        <w:t>ک</w:t>
      </w:r>
      <w:r w:rsidRPr="003440A8">
        <w:rPr>
          <w:rStyle w:val="Char"/>
          <w:rFonts w:eastAsia="SimSun" w:hint="cs"/>
          <w:rtl/>
        </w:rPr>
        <w:t>ه ابن جوز</w:t>
      </w:r>
      <w:r w:rsidR="00FD4FB6" w:rsidRPr="003440A8">
        <w:rPr>
          <w:rStyle w:val="Char"/>
          <w:rFonts w:eastAsia="SimSun" w:hint="cs"/>
          <w:rtl/>
        </w:rPr>
        <w:t>ی</w:t>
      </w:r>
      <w:r w:rsidRPr="003440A8">
        <w:rPr>
          <w:rStyle w:val="Char"/>
          <w:rFonts w:eastAsia="SimSun" w:hint="cs"/>
          <w:rtl/>
        </w:rPr>
        <w:t xml:space="preserve"> گفته است:</w:t>
      </w:r>
      <w:r w:rsidR="00C0305D" w:rsidRPr="003440A8">
        <w:rPr>
          <w:rStyle w:val="Char"/>
          <w:rFonts w:eastAsia="SimSun" w:hint="cs"/>
          <w:rtl/>
        </w:rPr>
        <w:t xml:space="preserve"> </w:t>
      </w:r>
      <w:r w:rsidR="00C0305D" w:rsidRPr="00FA1B6E">
        <w:rPr>
          <w:rStyle w:val="Char0"/>
          <w:rFonts w:hint="cs"/>
          <w:rtl/>
        </w:rPr>
        <w:t>«وأين اشتراط الشيخ علی</w:t>
      </w:r>
      <w:r w:rsidRPr="00FA1B6E">
        <w:rPr>
          <w:rStyle w:val="Char0"/>
          <w:rFonts w:hint="cs"/>
          <w:rtl/>
        </w:rPr>
        <w:t xml:space="preserve"> المريد، من اشتراط رسول الله</w:t>
      </w:r>
      <w:r w:rsidR="00C0305D" w:rsidRPr="00FA1B6E">
        <w:rPr>
          <w:rStyle w:val="Char0"/>
          <w:rFonts w:hint="cs"/>
          <w:rtl/>
        </w:rPr>
        <w:t xml:space="preserve"> </w:t>
      </w:r>
      <w:r w:rsidR="00FA1B6E">
        <w:rPr>
          <w:rStyle w:val="Char0"/>
          <w:rFonts w:cs="CTraditional Arabic" w:hint="cs"/>
          <w:rtl/>
        </w:rPr>
        <w:t>ج</w:t>
      </w:r>
      <w:r w:rsidR="00C0305D" w:rsidRPr="00FA1B6E">
        <w:rPr>
          <w:rStyle w:val="Char0"/>
          <w:rFonts w:hint="cs"/>
          <w:rtl/>
        </w:rPr>
        <w:t xml:space="preserve"> الواجب الطاعة علی</w:t>
      </w:r>
      <w:r w:rsidRPr="00FA1B6E">
        <w:rPr>
          <w:rStyle w:val="Char0"/>
          <w:rFonts w:hint="cs"/>
          <w:rtl/>
        </w:rPr>
        <w:t xml:space="preserve"> البيعة الإسلامية اللازمة</w:t>
      </w:r>
      <w:r w:rsidR="00C0305D" w:rsidRPr="00FA1B6E">
        <w:rPr>
          <w:rStyle w:val="Char0"/>
          <w:rFonts w:hint="cs"/>
          <w:rtl/>
        </w:rPr>
        <w:t>»</w:t>
      </w:r>
      <w:r w:rsidRPr="004E7FAD">
        <w:rPr>
          <w:rStyle w:val="Char"/>
          <w:rFonts w:eastAsia="SimSun"/>
          <w:vertAlign w:val="superscript"/>
          <w:rtl/>
        </w:rPr>
        <w:footnoteReference w:id="7"/>
      </w:r>
      <w:r w:rsidR="00C0305D" w:rsidRPr="003440A8">
        <w:rPr>
          <w:rStyle w:val="Char"/>
          <w:rFonts w:eastAsia="SimSun" w:hint="cs"/>
          <w:rtl/>
        </w:rPr>
        <w:t xml:space="preserve">. </w:t>
      </w:r>
      <w:r w:rsidR="00C0305D">
        <w:rPr>
          <w:rFonts w:cs="CTraditional Arabic" w:hint="cs"/>
          <w:sz w:val="28"/>
          <w:szCs w:val="28"/>
          <w:rtl/>
        </w:rPr>
        <w:t>«</w:t>
      </w:r>
      <w:r w:rsidRPr="003440A8">
        <w:rPr>
          <w:rStyle w:val="Char"/>
          <w:rFonts w:eastAsia="SimSun" w:hint="cs"/>
          <w:rtl/>
        </w:rPr>
        <w:t>شرا</w:t>
      </w:r>
      <w:r w:rsidR="00FD4FB6" w:rsidRPr="003440A8">
        <w:rPr>
          <w:rStyle w:val="Char"/>
          <w:rFonts w:eastAsia="SimSun" w:hint="cs"/>
          <w:rtl/>
        </w:rPr>
        <w:t>ی</w:t>
      </w:r>
      <w:r w:rsidRPr="003440A8">
        <w:rPr>
          <w:rStyle w:val="Char"/>
          <w:rFonts w:eastAsia="SimSun" w:hint="cs"/>
          <w:rtl/>
        </w:rPr>
        <w:t>ط ب</w:t>
      </w:r>
      <w:r w:rsidR="00FD4FB6" w:rsidRPr="003440A8">
        <w:rPr>
          <w:rStyle w:val="Char"/>
          <w:rFonts w:eastAsia="SimSun" w:hint="cs"/>
          <w:rtl/>
        </w:rPr>
        <w:t>ی</w:t>
      </w:r>
      <w:r w:rsidRPr="003440A8">
        <w:rPr>
          <w:rStyle w:val="Char"/>
          <w:rFonts w:eastAsia="SimSun" w:hint="cs"/>
          <w:rtl/>
        </w:rPr>
        <w:t xml:space="preserve">عت </w:t>
      </w:r>
      <w:r w:rsidR="00FD4FB6" w:rsidRPr="003440A8">
        <w:rPr>
          <w:rStyle w:val="Char"/>
          <w:rFonts w:eastAsia="SimSun" w:hint="cs"/>
          <w:rtl/>
        </w:rPr>
        <w:t>یک</w:t>
      </w:r>
      <w:r w:rsidRPr="003440A8">
        <w:rPr>
          <w:rStyle w:val="Char"/>
          <w:rFonts w:eastAsia="SimSun" w:hint="cs"/>
          <w:rtl/>
        </w:rPr>
        <w:t xml:space="preserve"> ش</w:t>
      </w:r>
      <w:r w:rsidR="00FD4FB6" w:rsidRPr="003440A8">
        <w:rPr>
          <w:rStyle w:val="Char"/>
          <w:rFonts w:eastAsia="SimSun" w:hint="cs"/>
          <w:rtl/>
        </w:rPr>
        <w:t>ی</w:t>
      </w:r>
      <w:r w:rsidRPr="003440A8">
        <w:rPr>
          <w:rStyle w:val="Char"/>
          <w:rFonts w:eastAsia="SimSun" w:hint="cs"/>
          <w:rtl/>
        </w:rPr>
        <w:t>خ با مر</w:t>
      </w:r>
      <w:r w:rsidR="00FD4FB6" w:rsidRPr="003440A8">
        <w:rPr>
          <w:rStyle w:val="Char"/>
          <w:rFonts w:eastAsia="SimSun" w:hint="cs"/>
          <w:rtl/>
        </w:rPr>
        <w:t>ی</w:t>
      </w:r>
      <w:r w:rsidRPr="003440A8">
        <w:rPr>
          <w:rStyle w:val="Char"/>
          <w:rFonts w:eastAsia="SimSun" w:hint="cs"/>
          <w:rtl/>
        </w:rPr>
        <w:t xml:space="preserve">دش </w:t>
      </w:r>
      <w:r w:rsidR="00FD4FB6" w:rsidRPr="003440A8">
        <w:rPr>
          <w:rStyle w:val="Char"/>
          <w:rFonts w:eastAsia="SimSun" w:hint="cs"/>
          <w:rtl/>
        </w:rPr>
        <w:t>ک</w:t>
      </w:r>
      <w:r w:rsidRPr="003440A8">
        <w:rPr>
          <w:rStyle w:val="Char"/>
          <w:rFonts w:eastAsia="SimSun" w:hint="cs"/>
          <w:rtl/>
        </w:rPr>
        <w:t>جا و شرط ب</w:t>
      </w:r>
      <w:r w:rsidR="00FD4FB6" w:rsidRPr="003440A8">
        <w:rPr>
          <w:rStyle w:val="Char"/>
          <w:rFonts w:eastAsia="SimSun" w:hint="cs"/>
          <w:rtl/>
        </w:rPr>
        <w:t>ی</w:t>
      </w:r>
      <w:r w:rsidRPr="003440A8">
        <w:rPr>
          <w:rStyle w:val="Char"/>
          <w:rFonts w:eastAsia="SimSun" w:hint="cs"/>
          <w:rtl/>
        </w:rPr>
        <w:t>عت با رسول الله</w:t>
      </w:r>
      <w:r w:rsidR="00C0305D">
        <w:rPr>
          <w:rFonts w:cs="CTraditional Arabic" w:hint="cs"/>
          <w:sz w:val="28"/>
          <w:szCs w:val="28"/>
          <w:rtl/>
        </w:rPr>
        <w:t>ص</w:t>
      </w:r>
      <w:r w:rsidR="00C0305D"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اطاعت </w:t>
      </w:r>
      <w:r w:rsidR="00FD4FB6" w:rsidRPr="003440A8">
        <w:rPr>
          <w:rStyle w:val="Char"/>
          <w:rFonts w:eastAsia="SimSun" w:hint="cs"/>
          <w:rtl/>
        </w:rPr>
        <w:t>ک</w:t>
      </w:r>
      <w:r w:rsidRPr="003440A8">
        <w:rPr>
          <w:rStyle w:val="Char"/>
          <w:rFonts w:eastAsia="SimSun" w:hint="cs"/>
          <w:rtl/>
        </w:rPr>
        <w:t>ردنش در ب</w:t>
      </w:r>
      <w:r w:rsidR="00FD4FB6" w:rsidRPr="003440A8">
        <w:rPr>
          <w:rStyle w:val="Char"/>
          <w:rFonts w:eastAsia="SimSun" w:hint="cs"/>
          <w:rtl/>
        </w:rPr>
        <w:t>ی</w:t>
      </w:r>
      <w:r w:rsidRPr="003440A8">
        <w:rPr>
          <w:rStyle w:val="Char"/>
          <w:rFonts w:eastAsia="SimSun" w:hint="cs"/>
          <w:rtl/>
        </w:rPr>
        <w:t>عت اسلام</w:t>
      </w:r>
      <w:r w:rsidR="00FD4FB6" w:rsidRPr="003440A8">
        <w:rPr>
          <w:rStyle w:val="Char"/>
          <w:rFonts w:eastAsia="SimSun" w:hint="cs"/>
          <w:rtl/>
        </w:rPr>
        <w:t>ی</w:t>
      </w:r>
      <w:r w:rsidRPr="003440A8">
        <w:rPr>
          <w:rStyle w:val="Char"/>
          <w:rFonts w:eastAsia="SimSun" w:hint="cs"/>
          <w:rtl/>
        </w:rPr>
        <w:t xml:space="preserve"> واجب و لازم است </w:t>
      </w:r>
      <w:r w:rsidR="00FD4FB6" w:rsidRPr="003440A8">
        <w:rPr>
          <w:rStyle w:val="Char"/>
          <w:rFonts w:eastAsia="SimSun" w:hint="cs"/>
          <w:rtl/>
        </w:rPr>
        <w:t>ک</w:t>
      </w:r>
      <w:r w:rsidRPr="003440A8">
        <w:rPr>
          <w:rStyle w:val="Char"/>
          <w:rFonts w:eastAsia="SimSun" w:hint="cs"/>
          <w:rtl/>
        </w:rPr>
        <w:t>جا</w:t>
      </w:r>
      <w:r w:rsidR="00C0305D">
        <w:rPr>
          <w:rFonts w:cs="CTraditional Arabic" w:hint="cs"/>
          <w:sz w:val="28"/>
          <w:szCs w:val="28"/>
          <w:rtl/>
        </w:rPr>
        <w:t>»</w:t>
      </w:r>
      <w:r w:rsidRPr="003440A8">
        <w:rPr>
          <w:rStyle w:val="Char"/>
          <w:rFonts w:eastAsia="SimSun" w:hint="cs"/>
          <w:rtl/>
        </w:rPr>
        <w:t xml:space="preserve"> ابن ق</w:t>
      </w:r>
      <w:r w:rsidR="00FD4FB6" w:rsidRPr="003440A8">
        <w:rPr>
          <w:rStyle w:val="Char"/>
          <w:rFonts w:eastAsia="SimSun" w:hint="cs"/>
          <w:rtl/>
        </w:rPr>
        <w:t>ی</w:t>
      </w:r>
      <w:r w:rsidRPr="003440A8">
        <w:rPr>
          <w:rStyle w:val="Char"/>
          <w:rFonts w:eastAsia="SimSun" w:hint="cs"/>
          <w:rtl/>
        </w:rPr>
        <w:t>م ب</w:t>
      </w:r>
      <w:r w:rsidR="00FD4FB6" w:rsidRPr="003440A8">
        <w:rPr>
          <w:rStyle w:val="Char"/>
          <w:rFonts w:eastAsia="SimSun" w:hint="cs"/>
          <w:rtl/>
        </w:rPr>
        <w:t>ی</w:t>
      </w:r>
      <w:r w:rsidRPr="003440A8">
        <w:rPr>
          <w:rStyle w:val="Char"/>
          <w:rFonts w:eastAsia="SimSun" w:hint="cs"/>
          <w:rtl/>
        </w:rPr>
        <w:t>ان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 xml:space="preserve">دارد </w:t>
      </w:r>
      <w:r w:rsidR="00FD4FB6" w:rsidRPr="003440A8">
        <w:rPr>
          <w:rStyle w:val="Char"/>
          <w:rFonts w:eastAsia="SimSun" w:hint="cs"/>
          <w:rtl/>
        </w:rPr>
        <w:t>ک</w:t>
      </w:r>
      <w:r w:rsidRPr="003440A8">
        <w:rPr>
          <w:rStyle w:val="Char"/>
          <w:rFonts w:eastAsia="SimSun" w:hint="cs"/>
          <w:rtl/>
        </w:rPr>
        <w:t>ه از جمله م</w:t>
      </w:r>
      <w:r w:rsidR="00FD4FB6" w:rsidRPr="003440A8">
        <w:rPr>
          <w:rStyle w:val="Char"/>
          <w:rFonts w:eastAsia="SimSun" w:hint="cs"/>
          <w:rtl/>
        </w:rPr>
        <w:t>ک</w:t>
      </w:r>
      <w:r w:rsidRPr="003440A8">
        <w:rPr>
          <w:rStyle w:val="Char"/>
          <w:rFonts w:eastAsia="SimSun" w:hint="cs"/>
          <w:rtl/>
        </w:rPr>
        <w:t>ر و</w:t>
      </w:r>
      <w:r w:rsidR="00C0305D" w:rsidRPr="003440A8">
        <w:rPr>
          <w:rStyle w:val="Char"/>
          <w:rFonts w:eastAsia="SimSun" w:hint="cs"/>
          <w:rtl/>
        </w:rPr>
        <w:t xml:space="preserve"> </w:t>
      </w:r>
      <w:r w:rsidR="00FD4FB6" w:rsidRPr="003440A8">
        <w:rPr>
          <w:rStyle w:val="Char"/>
          <w:rFonts w:eastAsia="SimSun" w:hint="cs"/>
          <w:rtl/>
        </w:rPr>
        <w:t>کی</w:t>
      </w:r>
      <w:r w:rsidR="00C0305D" w:rsidRPr="003440A8">
        <w:rPr>
          <w:rStyle w:val="Char"/>
          <w:rFonts w:eastAsia="SimSun" w:hint="cs"/>
          <w:rtl/>
        </w:rPr>
        <w:t>د ش</w:t>
      </w:r>
      <w:r w:rsidR="00FD4FB6" w:rsidRPr="003440A8">
        <w:rPr>
          <w:rStyle w:val="Char"/>
          <w:rFonts w:eastAsia="SimSun" w:hint="cs"/>
          <w:rtl/>
        </w:rPr>
        <w:t>ی</w:t>
      </w:r>
      <w:r w:rsidR="00C0305D" w:rsidRPr="003440A8">
        <w:rPr>
          <w:rStyle w:val="Char"/>
          <w:rFonts w:eastAsia="SimSun" w:hint="cs"/>
          <w:rtl/>
        </w:rPr>
        <w:t>طان با صوف</w:t>
      </w:r>
      <w:r w:rsidR="00FD4FB6" w:rsidRPr="003440A8">
        <w:rPr>
          <w:rStyle w:val="Char"/>
          <w:rFonts w:eastAsia="SimSun" w:hint="cs"/>
          <w:rtl/>
        </w:rPr>
        <w:t>ی</w:t>
      </w:r>
      <w:r w:rsidR="00C0305D" w:rsidRPr="003440A8">
        <w:rPr>
          <w:rStyle w:val="Char"/>
          <w:rFonts w:eastAsia="SimSun" w:hint="cs"/>
          <w:rtl/>
        </w:rPr>
        <w:t>ه ا</w:t>
      </w:r>
      <w:r w:rsidR="00FD4FB6" w:rsidRPr="003440A8">
        <w:rPr>
          <w:rStyle w:val="Char"/>
          <w:rFonts w:eastAsia="SimSun" w:hint="cs"/>
          <w:rtl/>
        </w:rPr>
        <w:t>ی</w:t>
      </w:r>
      <w:r w:rsidR="00C0305D" w:rsidRPr="003440A8">
        <w:rPr>
          <w:rStyle w:val="Char"/>
          <w:rFonts w:eastAsia="SimSun" w:hint="cs"/>
          <w:rtl/>
        </w:rPr>
        <w:t xml:space="preserve">ن است </w:t>
      </w:r>
      <w:r w:rsidR="00FD4FB6" w:rsidRPr="003440A8">
        <w:rPr>
          <w:rStyle w:val="Char"/>
          <w:rFonts w:eastAsia="SimSun" w:hint="cs"/>
          <w:rtl/>
        </w:rPr>
        <w:t>ک</w:t>
      </w:r>
      <w:r w:rsidR="00C0305D" w:rsidRPr="003440A8">
        <w:rPr>
          <w:rStyle w:val="Char"/>
          <w:rFonts w:eastAsia="SimSun" w:hint="cs"/>
          <w:rtl/>
        </w:rPr>
        <w:t xml:space="preserve">ه: </w:t>
      </w:r>
      <w:r w:rsidR="00C0305D">
        <w:rPr>
          <w:rFonts w:cs="CTraditional Arabic" w:hint="cs"/>
          <w:sz w:val="28"/>
          <w:szCs w:val="28"/>
          <w:rtl/>
        </w:rPr>
        <w:t>«</w:t>
      </w:r>
      <w:r w:rsidRPr="003440A8">
        <w:rPr>
          <w:rStyle w:val="Char"/>
          <w:rFonts w:eastAsia="SimSun" w:hint="cs"/>
          <w:rtl/>
        </w:rPr>
        <w:t>به آنها دستور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 xml:space="preserve">دهد </w:t>
      </w:r>
      <w:r w:rsidR="00FD4FB6" w:rsidRPr="003440A8">
        <w:rPr>
          <w:rStyle w:val="Char"/>
          <w:rFonts w:eastAsia="SimSun" w:hint="cs"/>
          <w:rtl/>
        </w:rPr>
        <w:t>ک</w:t>
      </w:r>
      <w:r w:rsidRPr="003440A8">
        <w:rPr>
          <w:rStyle w:val="Char"/>
          <w:rFonts w:eastAsia="SimSun" w:hint="cs"/>
          <w:rtl/>
        </w:rPr>
        <w:t>ه ش</w:t>
      </w:r>
      <w:r w:rsidR="00FD4FB6" w:rsidRPr="003440A8">
        <w:rPr>
          <w:rStyle w:val="Char"/>
          <w:rFonts w:eastAsia="SimSun" w:hint="cs"/>
          <w:rtl/>
        </w:rPr>
        <w:t>ک</w:t>
      </w:r>
      <w:r w:rsidRPr="003440A8">
        <w:rPr>
          <w:rStyle w:val="Char"/>
          <w:rFonts w:eastAsia="SimSun" w:hint="cs"/>
          <w:rtl/>
        </w:rPr>
        <w:t>ل واحد داشته باشند، لباس واحد، ش</w:t>
      </w:r>
      <w:r w:rsidR="00FD4FB6" w:rsidRPr="003440A8">
        <w:rPr>
          <w:rStyle w:val="Char"/>
          <w:rFonts w:eastAsia="SimSun" w:hint="cs"/>
          <w:rtl/>
        </w:rPr>
        <w:t>ک</w:t>
      </w:r>
      <w:r w:rsidRPr="003440A8">
        <w:rPr>
          <w:rStyle w:val="Char"/>
          <w:rFonts w:eastAsia="SimSun" w:hint="cs"/>
          <w:rtl/>
        </w:rPr>
        <w:t>ل و شما</w:t>
      </w:r>
      <w:r w:rsidR="00FD4FB6" w:rsidRPr="003440A8">
        <w:rPr>
          <w:rStyle w:val="Char"/>
          <w:rFonts w:eastAsia="SimSun" w:hint="cs"/>
          <w:rtl/>
        </w:rPr>
        <w:t>ی</w:t>
      </w:r>
      <w:r w:rsidRPr="003440A8">
        <w:rPr>
          <w:rStyle w:val="Char"/>
          <w:rFonts w:eastAsia="SimSun" w:hint="cs"/>
          <w:rtl/>
        </w:rPr>
        <w:t>ل واحد و راه رفتن مع</w:t>
      </w:r>
      <w:r w:rsidR="00FD4FB6" w:rsidRPr="003440A8">
        <w:rPr>
          <w:rStyle w:val="Char"/>
          <w:rFonts w:eastAsia="SimSun" w:hint="cs"/>
          <w:rtl/>
        </w:rPr>
        <w:t>ی</w:t>
      </w:r>
      <w:r w:rsidRPr="003440A8">
        <w:rPr>
          <w:rStyle w:val="Char"/>
          <w:rFonts w:eastAsia="SimSun" w:hint="cs"/>
          <w:rtl/>
        </w:rPr>
        <w:t>ن و ش</w:t>
      </w:r>
      <w:r w:rsidR="00FD4FB6" w:rsidRPr="003440A8">
        <w:rPr>
          <w:rStyle w:val="Char"/>
          <w:rFonts w:eastAsia="SimSun" w:hint="cs"/>
          <w:rtl/>
        </w:rPr>
        <w:t>ی</w:t>
      </w:r>
      <w:r w:rsidRPr="003440A8">
        <w:rPr>
          <w:rStyle w:val="Char"/>
          <w:rFonts w:eastAsia="SimSun" w:hint="cs"/>
          <w:rtl/>
        </w:rPr>
        <w:t>خ مشخص و طر</w:t>
      </w:r>
      <w:r w:rsidR="00FD4FB6" w:rsidRPr="003440A8">
        <w:rPr>
          <w:rStyle w:val="Char"/>
          <w:rFonts w:eastAsia="SimSun" w:hint="cs"/>
          <w:rtl/>
        </w:rPr>
        <w:t>ی</w:t>
      </w:r>
      <w:r w:rsidRPr="003440A8">
        <w:rPr>
          <w:rStyle w:val="Char"/>
          <w:rFonts w:eastAsia="SimSun" w:hint="cs"/>
          <w:rtl/>
        </w:rPr>
        <w:t>قه</w:t>
      </w:r>
      <w:r w:rsidR="00C0305D" w:rsidRPr="003440A8">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ساخته شده و همه</w:t>
      </w:r>
      <w:r w:rsidR="00D706FA">
        <w:rPr>
          <w:rStyle w:val="Char"/>
          <w:rFonts w:eastAsia="SimSun" w:hint="cs"/>
          <w:rtl/>
        </w:rPr>
        <w:t xml:space="preserve"> این‌ها </w:t>
      </w:r>
      <w:r w:rsidRPr="003440A8">
        <w:rPr>
          <w:rStyle w:val="Char"/>
          <w:rFonts w:eastAsia="SimSun" w:hint="cs"/>
          <w:rtl/>
        </w:rPr>
        <w:t>را بر آنها لازم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w:t>
      </w:r>
      <w:r w:rsidRPr="003440A8">
        <w:rPr>
          <w:rStyle w:val="Char"/>
          <w:rFonts w:eastAsia="SimSun" w:hint="cs"/>
          <w:rtl/>
        </w:rPr>
        <w:t>د چنان</w:t>
      </w:r>
      <w:r w:rsidR="00FD4FB6" w:rsidRPr="003440A8">
        <w:rPr>
          <w:rStyle w:val="Char"/>
          <w:rFonts w:eastAsia="SimSun" w:hint="cs"/>
          <w:rtl/>
        </w:rPr>
        <w:t>ک</w:t>
      </w:r>
      <w:r w:rsidRPr="003440A8">
        <w:rPr>
          <w:rStyle w:val="Char"/>
          <w:rFonts w:eastAsia="SimSun" w:hint="cs"/>
          <w:rtl/>
        </w:rPr>
        <w:t>ه مانند فرائض آن را بر خود لازم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دارند و هر</w:t>
      </w:r>
      <w:r w:rsidR="00FD4FB6" w:rsidRPr="003440A8">
        <w:rPr>
          <w:rStyle w:val="Char"/>
          <w:rFonts w:eastAsia="SimSun" w:hint="cs"/>
          <w:rtl/>
        </w:rPr>
        <w:t>ک</w:t>
      </w:r>
      <w:r w:rsidRPr="003440A8">
        <w:rPr>
          <w:rStyle w:val="Char"/>
          <w:rFonts w:eastAsia="SimSun" w:hint="cs"/>
          <w:rtl/>
        </w:rPr>
        <w:t>س از آن خارج گردد از او ا</w:t>
      </w:r>
      <w:r w:rsidR="00FD4FB6" w:rsidRPr="003440A8">
        <w:rPr>
          <w:rStyle w:val="Char"/>
          <w:rFonts w:eastAsia="SimSun" w:hint="cs"/>
          <w:rtl/>
        </w:rPr>
        <w:t>ی</w:t>
      </w:r>
      <w:r w:rsidRPr="003440A8">
        <w:rPr>
          <w:rStyle w:val="Char"/>
          <w:rFonts w:eastAsia="SimSun" w:hint="cs"/>
          <w:rtl/>
        </w:rPr>
        <w:t>راد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گ</w:t>
      </w:r>
      <w:r w:rsidR="00FD4FB6" w:rsidRPr="003440A8">
        <w:rPr>
          <w:rStyle w:val="Char"/>
          <w:rFonts w:eastAsia="SimSun" w:hint="cs"/>
          <w:rtl/>
        </w:rPr>
        <w:t>ی</w:t>
      </w:r>
      <w:r w:rsidRPr="003440A8">
        <w:rPr>
          <w:rStyle w:val="Char"/>
          <w:rFonts w:eastAsia="SimSun" w:hint="cs"/>
          <w:rtl/>
        </w:rPr>
        <w:t>رند و او را مورد ذم و ن</w:t>
      </w:r>
      <w:r w:rsidR="00FD4FB6" w:rsidRPr="003440A8">
        <w:rPr>
          <w:rStyle w:val="Char"/>
          <w:rFonts w:eastAsia="SimSun" w:hint="cs"/>
          <w:rtl/>
        </w:rPr>
        <w:t>ک</w:t>
      </w:r>
      <w:r w:rsidRPr="003440A8">
        <w:rPr>
          <w:rStyle w:val="Char"/>
          <w:rFonts w:eastAsia="SimSun" w:hint="cs"/>
          <w:rtl/>
        </w:rPr>
        <w:t>وهش قرار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دهند</w:t>
      </w:r>
      <w:r w:rsidR="00C0305D">
        <w:rPr>
          <w:rFonts w:cs="CTraditional Arabic" w:hint="cs"/>
          <w:sz w:val="28"/>
          <w:szCs w:val="28"/>
          <w:rtl/>
        </w:rPr>
        <w:t>»</w:t>
      </w:r>
      <w:r w:rsidR="00C0305D" w:rsidRPr="003440A8">
        <w:rPr>
          <w:rStyle w:val="Char"/>
          <w:rFonts w:eastAsia="SimSun" w:hint="cs"/>
          <w:rtl/>
        </w:rPr>
        <w:t>. در ادامه</w:t>
      </w:r>
      <w:r w:rsidR="004402A3">
        <w:rPr>
          <w:rStyle w:val="Char"/>
          <w:rFonts w:eastAsia="SimSun" w:hint="cs"/>
          <w:rtl/>
        </w:rPr>
        <w:t xml:space="preserve"> می‌</w:t>
      </w:r>
      <w:r w:rsidR="00C0305D" w:rsidRPr="003440A8">
        <w:rPr>
          <w:rStyle w:val="Char"/>
          <w:rFonts w:eastAsia="SimSun" w:hint="cs"/>
          <w:rtl/>
        </w:rPr>
        <w:t>گو</w:t>
      </w:r>
      <w:r w:rsidR="00FD4FB6" w:rsidRPr="003440A8">
        <w:rPr>
          <w:rStyle w:val="Char"/>
          <w:rFonts w:eastAsia="SimSun" w:hint="cs"/>
          <w:rtl/>
        </w:rPr>
        <w:t>ی</w:t>
      </w:r>
      <w:r w:rsidR="00C0305D" w:rsidRPr="003440A8">
        <w:rPr>
          <w:rStyle w:val="Char"/>
          <w:rFonts w:eastAsia="SimSun" w:hint="cs"/>
          <w:rtl/>
        </w:rPr>
        <w:t xml:space="preserve">د: </w:t>
      </w:r>
      <w:r w:rsidR="00C0305D">
        <w:rPr>
          <w:rFonts w:cs="CTraditional Arabic" w:hint="cs"/>
          <w:sz w:val="28"/>
          <w:szCs w:val="28"/>
          <w:rtl/>
        </w:rPr>
        <w:t>«</w:t>
      </w:r>
      <w:r w:rsidRPr="003440A8">
        <w:rPr>
          <w:rStyle w:val="Char"/>
          <w:rFonts w:eastAsia="SimSun" w:hint="cs"/>
          <w:rtl/>
        </w:rPr>
        <w:t>آنها مشغول به حفظ نمودن رسومات از شر</w:t>
      </w:r>
      <w:r w:rsidR="00FD4FB6" w:rsidRPr="003440A8">
        <w:rPr>
          <w:rStyle w:val="Char"/>
          <w:rFonts w:eastAsia="SimSun" w:hint="cs"/>
          <w:rtl/>
        </w:rPr>
        <w:t>ی</w:t>
      </w:r>
      <w:r w:rsidRPr="003440A8">
        <w:rPr>
          <w:rStyle w:val="Char"/>
          <w:rFonts w:eastAsia="SimSun" w:hint="cs"/>
          <w:rtl/>
        </w:rPr>
        <w:t>عت و حق</w:t>
      </w:r>
      <w:r w:rsidR="00FD4FB6" w:rsidRPr="003440A8">
        <w:rPr>
          <w:rStyle w:val="Char"/>
          <w:rFonts w:eastAsia="SimSun" w:hint="cs"/>
          <w:rtl/>
        </w:rPr>
        <w:t>ی</w:t>
      </w:r>
      <w:r w:rsidRPr="003440A8">
        <w:rPr>
          <w:rStyle w:val="Char"/>
          <w:rFonts w:eastAsia="SimSun" w:hint="cs"/>
          <w:rtl/>
        </w:rPr>
        <w:t>قت هستند لذا در مقابل رسومات اهل بدعت توقف م</w:t>
      </w:r>
      <w:r w:rsidR="00FD4FB6" w:rsidRPr="003440A8">
        <w:rPr>
          <w:rStyle w:val="Char"/>
          <w:rFonts w:eastAsia="SimSun" w:hint="cs"/>
          <w:rtl/>
        </w:rPr>
        <w:t>ی</w:t>
      </w:r>
      <w:r w:rsidR="00C0305D"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نند نه با اهل فقه هستند و نه همراه اهل حقا</w:t>
      </w:r>
      <w:r w:rsidR="00FD4FB6" w:rsidRPr="003440A8">
        <w:rPr>
          <w:rStyle w:val="Char"/>
          <w:rFonts w:eastAsia="SimSun" w:hint="cs"/>
          <w:rtl/>
        </w:rPr>
        <w:t>ی</w:t>
      </w:r>
      <w:r w:rsidRPr="003440A8">
        <w:rPr>
          <w:rStyle w:val="Char"/>
          <w:rFonts w:eastAsia="SimSun" w:hint="cs"/>
          <w:rtl/>
        </w:rPr>
        <w:t xml:space="preserve">ق و </w:t>
      </w:r>
      <w:r w:rsidR="00FD4FB6" w:rsidRPr="003440A8">
        <w:rPr>
          <w:rStyle w:val="Char"/>
          <w:rFonts w:eastAsia="SimSun" w:hint="cs"/>
          <w:rtl/>
        </w:rPr>
        <w:t>ک</w:t>
      </w:r>
      <w:r w:rsidRPr="003440A8">
        <w:rPr>
          <w:rStyle w:val="Char"/>
          <w:rFonts w:eastAsia="SimSun" w:hint="cs"/>
          <w:rtl/>
        </w:rPr>
        <w:t>شفند چون صاحبان حق</w:t>
      </w:r>
      <w:r w:rsidR="00FD4FB6" w:rsidRPr="003440A8">
        <w:rPr>
          <w:rStyle w:val="Char"/>
          <w:rFonts w:eastAsia="SimSun" w:hint="cs"/>
          <w:rtl/>
        </w:rPr>
        <w:t>ی</w:t>
      </w:r>
      <w:r w:rsidRPr="003440A8">
        <w:rPr>
          <w:rStyle w:val="Char"/>
          <w:rFonts w:eastAsia="SimSun" w:hint="cs"/>
          <w:rtl/>
        </w:rPr>
        <w:t>قت مق</w:t>
      </w:r>
      <w:r w:rsidR="00FD4FB6" w:rsidRPr="003440A8">
        <w:rPr>
          <w:rStyle w:val="Char"/>
          <w:rFonts w:eastAsia="SimSun" w:hint="cs"/>
          <w:rtl/>
        </w:rPr>
        <w:t>ی</w:t>
      </w:r>
      <w:r w:rsidRPr="003440A8">
        <w:rPr>
          <w:rStyle w:val="Char"/>
          <w:rFonts w:eastAsia="SimSun" w:hint="cs"/>
          <w:rtl/>
        </w:rPr>
        <w:t>د شدن به رسومات قرارداد</w:t>
      </w:r>
      <w:r w:rsidR="00FD4FB6" w:rsidRPr="003440A8">
        <w:rPr>
          <w:rStyle w:val="Char"/>
          <w:rFonts w:eastAsia="SimSun" w:hint="cs"/>
          <w:rtl/>
        </w:rPr>
        <w:t>ی</w:t>
      </w:r>
      <w:r w:rsidRPr="003440A8">
        <w:rPr>
          <w:rStyle w:val="Char"/>
          <w:rFonts w:eastAsia="SimSun" w:hint="cs"/>
          <w:rtl/>
        </w:rPr>
        <w:t xml:space="preserve"> را شد</w:t>
      </w:r>
      <w:r w:rsidR="00FD4FB6" w:rsidRPr="003440A8">
        <w:rPr>
          <w:rStyle w:val="Char"/>
          <w:rFonts w:eastAsia="SimSun" w:hint="cs"/>
          <w:rtl/>
        </w:rPr>
        <w:t>ی</w:t>
      </w:r>
      <w:r w:rsidRPr="003440A8">
        <w:rPr>
          <w:rStyle w:val="Char"/>
          <w:rFonts w:eastAsia="SimSun" w:hint="cs"/>
          <w:rtl/>
        </w:rPr>
        <w:t>دتر</w:t>
      </w:r>
      <w:r w:rsidR="00FD4FB6" w:rsidRPr="003440A8">
        <w:rPr>
          <w:rStyle w:val="Char"/>
          <w:rFonts w:eastAsia="SimSun" w:hint="cs"/>
          <w:rtl/>
        </w:rPr>
        <w:t>ی</w:t>
      </w:r>
      <w:r w:rsidRPr="003440A8">
        <w:rPr>
          <w:rStyle w:val="Char"/>
          <w:rFonts w:eastAsia="SimSun" w:hint="cs"/>
          <w:rtl/>
        </w:rPr>
        <w:t>ن چ</w:t>
      </w:r>
      <w:r w:rsidR="00FD4FB6" w:rsidRPr="003440A8">
        <w:rPr>
          <w:rStyle w:val="Char"/>
          <w:rFonts w:eastAsia="SimSun" w:hint="cs"/>
          <w:rtl/>
        </w:rPr>
        <w:t>ی</w:t>
      </w:r>
      <w:r w:rsidRPr="003440A8">
        <w:rPr>
          <w:rStyle w:val="Char"/>
          <w:rFonts w:eastAsia="SimSun" w:hint="cs"/>
          <w:rtl/>
        </w:rPr>
        <w:t>ز بر خود م</w:t>
      </w:r>
      <w:r w:rsidR="00FD4FB6" w:rsidRPr="003440A8">
        <w:rPr>
          <w:rStyle w:val="Char"/>
          <w:rFonts w:eastAsia="SimSun" w:hint="cs"/>
          <w:rtl/>
        </w:rPr>
        <w:t>ی</w:t>
      </w:r>
      <w:r w:rsidR="00C0305D" w:rsidRPr="003440A8">
        <w:rPr>
          <w:rStyle w:val="Char"/>
          <w:rFonts w:eastAsia="SimSun" w:hint="cs"/>
          <w:rtl/>
        </w:rPr>
        <w:t>‌</w:t>
      </w:r>
      <w:r w:rsidRPr="003440A8">
        <w:rPr>
          <w:rStyle w:val="Char"/>
          <w:rFonts w:eastAsia="SimSun" w:hint="cs"/>
          <w:rtl/>
        </w:rPr>
        <w:t>داند و ا</w:t>
      </w:r>
      <w:r w:rsidR="00FD4FB6" w:rsidRPr="003440A8">
        <w:rPr>
          <w:rStyle w:val="Char"/>
          <w:rFonts w:eastAsia="SimSun" w:hint="cs"/>
          <w:rtl/>
        </w:rPr>
        <w:t>ی</w:t>
      </w:r>
      <w:r w:rsidRPr="003440A8">
        <w:rPr>
          <w:rStyle w:val="Char"/>
          <w:rFonts w:eastAsia="SimSun" w:hint="cs"/>
          <w:rtl/>
        </w:rPr>
        <w:t>ن امر از جمله بزرگتر</w:t>
      </w:r>
      <w:r w:rsidR="00FD4FB6" w:rsidRPr="003440A8">
        <w:rPr>
          <w:rStyle w:val="Char"/>
          <w:rFonts w:eastAsia="SimSun" w:hint="cs"/>
          <w:rtl/>
        </w:rPr>
        <w:t>ی</w:t>
      </w:r>
      <w:r w:rsidRPr="003440A8">
        <w:rPr>
          <w:rStyle w:val="Char"/>
          <w:rFonts w:eastAsia="SimSun" w:hint="cs"/>
          <w:rtl/>
        </w:rPr>
        <w:t xml:space="preserve">ن </w:t>
      </w:r>
      <w:r w:rsidR="00D93744" w:rsidRPr="003440A8">
        <w:rPr>
          <w:rStyle w:val="Char"/>
          <w:rFonts w:eastAsia="SimSun" w:hint="cs"/>
          <w:rtl/>
        </w:rPr>
        <w:t>پرده ب</w:t>
      </w:r>
      <w:r w:rsidR="00FD4FB6" w:rsidRPr="003440A8">
        <w:rPr>
          <w:rStyle w:val="Char"/>
          <w:rFonts w:eastAsia="SimSun" w:hint="cs"/>
          <w:rtl/>
        </w:rPr>
        <w:t>ی</w:t>
      </w:r>
      <w:r w:rsidR="00D93744" w:rsidRPr="003440A8">
        <w:rPr>
          <w:rStyle w:val="Char"/>
          <w:rFonts w:eastAsia="SimSun" w:hint="cs"/>
          <w:rtl/>
        </w:rPr>
        <w:t>ن دلش و الله</w:t>
      </w:r>
      <w:r w:rsidR="004402A3">
        <w:rPr>
          <w:rStyle w:val="Char"/>
          <w:rFonts w:eastAsia="SimSun" w:hint="cs"/>
          <w:rtl/>
        </w:rPr>
        <w:t xml:space="preserve"> می‌</w:t>
      </w:r>
      <w:r w:rsidR="00D93744" w:rsidRPr="003440A8">
        <w:rPr>
          <w:rStyle w:val="Char"/>
          <w:rFonts w:eastAsia="SimSun" w:hint="cs"/>
          <w:rtl/>
        </w:rPr>
        <w:t>باشد پس هرگاه به آن مق</w:t>
      </w:r>
      <w:r w:rsidR="00FD4FB6" w:rsidRPr="003440A8">
        <w:rPr>
          <w:rStyle w:val="Char"/>
          <w:rFonts w:eastAsia="SimSun" w:hint="cs"/>
          <w:rtl/>
        </w:rPr>
        <w:t>ی</w:t>
      </w:r>
      <w:r w:rsidR="00D93744" w:rsidRPr="003440A8">
        <w:rPr>
          <w:rStyle w:val="Char"/>
          <w:rFonts w:eastAsia="SimSun" w:hint="cs"/>
          <w:rtl/>
        </w:rPr>
        <w:t>د 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شود دلش را از س</w:t>
      </w:r>
      <w:r w:rsidR="00FD4FB6" w:rsidRPr="003440A8">
        <w:rPr>
          <w:rStyle w:val="Char"/>
          <w:rFonts w:eastAsia="SimSun" w:hint="cs"/>
          <w:rtl/>
        </w:rPr>
        <w:t>ی</w:t>
      </w:r>
      <w:r w:rsidR="00D93744" w:rsidRPr="003440A8">
        <w:rPr>
          <w:rStyle w:val="Char"/>
          <w:rFonts w:eastAsia="SimSun" w:hint="cs"/>
          <w:rtl/>
        </w:rPr>
        <w:t>ر و حر</w:t>
      </w:r>
      <w:r w:rsidR="00FD4FB6" w:rsidRPr="003440A8">
        <w:rPr>
          <w:rStyle w:val="Char"/>
          <w:rFonts w:eastAsia="SimSun" w:hint="cs"/>
          <w:rtl/>
        </w:rPr>
        <w:t>ک</w:t>
      </w:r>
      <w:r w:rsidR="00D93744" w:rsidRPr="003440A8">
        <w:rPr>
          <w:rStyle w:val="Char"/>
          <w:rFonts w:eastAsia="SimSun" w:hint="cs"/>
          <w:rtl/>
        </w:rPr>
        <w:t>ت باز 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دارد و بدتر</w:t>
      </w:r>
      <w:r w:rsidR="00FD4FB6" w:rsidRPr="003440A8">
        <w:rPr>
          <w:rStyle w:val="Char"/>
          <w:rFonts w:eastAsia="SimSun" w:hint="cs"/>
          <w:rtl/>
        </w:rPr>
        <w:t>ی</w:t>
      </w:r>
      <w:r w:rsidR="00D93744" w:rsidRPr="003440A8">
        <w:rPr>
          <w:rStyle w:val="Char"/>
          <w:rFonts w:eastAsia="SimSun" w:hint="cs"/>
          <w:rtl/>
        </w:rPr>
        <w:t>ن احوالاتش توقف همراه رسومات وضع</w:t>
      </w:r>
      <w:r w:rsidR="00FD4FB6" w:rsidRPr="003440A8">
        <w:rPr>
          <w:rStyle w:val="Char"/>
          <w:rFonts w:eastAsia="SimSun" w:hint="cs"/>
          <w:rtl/>
        </w:rPr>
        <w:t>ی</w:t>
      </w:r>
      <w:r w:rsidR="004402A3">
        <w:rPr>
          <w:rStyle w:val="Char"/>
          <w:rFonts w:eastAsia="SimSun" w:hint="cs"/>
          <w:rtl/>
        </w:rPr>
        <w:t xml:space="preserve"> می‌</w:t>
      </w:r>
      <w:r w:rsidR="00D93744" w:rsidRPr="003440A8">
        <w:rPr>
          <w:rStyle w:val="Char"/>
          <w:rFonts w:eastAsia="SimSun" w:hint="cs"/>
          <w:rtl/>
        </w:rPr>
        <w:t>باشد و در حر</w:t>
      </w:r>
      <w:r w:rsidR="00FD4FB6" w:rsidRPr="003440A8">
        <w:rPr>
          <w:rStyle w:val="Char"/>
          <w:rFonts w:eastAsia="SimSun" w:hint="cs"/>
          <w:rtl/>
        </w:rPr>
        <w:t>ک</w:t>
      </w:r>
      <w:r w:rsidR="00D93744" w:rsidRPr="003440A8">
        <w:rPr>
          <w:rStyle w:val="Char"/>
          <w:rFonts w:eastAsia="SimSun" w:hint="cs"/>
          <w:rtl/>
        </w:rPr>
        <w:t>ت متوقف نم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گردد بل</w:t>
      </w:r>
      <w:r w:rsidR="00FD4FB6" w:rsidRPr="003440A8">
        <w:rPr>
          <w:rStyle w:val="Char"/>
          <w:rFonts w:eastAsia="SimSun" w:hint="cs"/>
          <w:rtl/>
        </w:rPr>
        <w:t>ک</w:t>
      </w:r>
      <w:r w:rsidR="00D93744" w:rsidRPr="003440A8">
        <w:rPr>
          <w:rStyle w:val="Char"/>
          <w:rFonts w:eastAsia="SimSun" w:hint="cs"/>
          <w:rtl/>
        </w:rPr>
        <w:t xml:space="preserve">ه </w:t>
      </w:r>
      <w:r w:rsidR="00FD4FB6" w:rsidRPr="003440A8">
        <w:rPr>
          <w:rStyle w:val="Char"/>
          <w:rFonts w:eastAsia="SimSun" w:hint="cs"/>
          <w:rtl/>
        </w:rPr>
        <w:t>ی</w:t>
      </w:r>
      <w:r w:rsidR="00D93744" w:rsidRPr="003440A8">
        <w:rPr>
          <w:rStyle w:val="Char"/>
          <w:rFonts w:eastAsia="SimSun" w:hint="cs"/>
          <w:rtl/>
        </w:rPr>
        <w:t>ا پ</w:t>
      </w:r>
      <w:r w:rsidR="00FD4FB6" w:rsidRPr="003440A8">
        <w:rPr>
          <w:rStyle w:val="Char"/>
          <w:rFonts w:eastAsia="SimSun" w:hint="cs"/>
          <w:rtl/>
        </w:rPr>
        <w:t>ی</w:t>
      </w:r>
      <w:r w:rsidR="00D93744" w:rsidRPr="003440A8">
        <w:rPr>
          <w:rStyle w:val="Char"/>
          <w:rFonts w:eastAsia="SimSun" w:hint="cs"/>
          <w:rtl/>
        </w:rPr>
        <w:t>ش 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 xml:space="preserve">رود </w:t>
      </w:r>
      <w:r w:rsidR="00FD4FB6" w:rsidRPr="003440A8">
        <w:rPr>
          <w:rStyle w:val="Char"/>
          <w:rFonts w:eastAsia="SimSun" w:hint="cs"/>
          <w:rtl/>
        </w:rPr>
        <w:t>ی</w:t>
      </w:r>
      <w:r w:rsidR="00D93744" w:rsidRPr="003440A8">
        <w:rPr>
          <w:rStyle w:val="Char"/>
          <w:rFonts w:eastAsia="SimSun" w:hint="cs"/>
          <w:rtl/>
        </w:rPr>
        <w:t>ا پس 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 xml:space="preserve">گردد همانگونه </w:t>
      </w:r>
      <w:r w:rsidR="00FD4FB6" w:rsidRPr="003440A8">
        <w:rPr>
          <w:rStyle w:val="Char"/>
          <w:rFonts w:eastAsia="SimSun" w:hint="cs"/>
          <w:rtl/>
        </w:rPr>
        <w:t>ک</w:t>
      </w:r>
      <w:r w:rsidR="00D93744" w:rsidRPr="003440A8">
        <w:rPr>
          <w:rStyle w:val="Char"/>
          <w:rFonts w:eastAsia="SimSun" w:hint="cs"/>
          <w:rtl/>
        </w:rPr>
        <w:t>ه خداوند م</w:t>
      </w:r>
      <w:r w:rsidR="00FD4FB6" w:rsidRPr="003440A8">
        <w:rPr>
          <w:rStyle w:val="Char"/>
          <w:rFonts w:eastAsia="SimSun" w:hint="cs"/>
          <w:rtl/>
        </w:rPr>
        <w:t>ی</w:t>
      </w:r>
      <w:r w:rsidR="00C0305D" w:rsidRPr="003440A8">
        <w:rPr>
          <w:rStyle w:val="Char"/>
          <w:rFonts w:eastAsia="SimSun" w:hint="cs"/>
          <w:rtl/>
        </w:rPr>
        <w:t>‌</w:t>
      </w:r>
      <w:r w:rsidR="00D93744" w:rsidRPr="003440A8">
        <w:rPr>
          <w:rStyle w:val="Char"/>
          <w:rFonts w:eastAsia="SimSun" w:hint="cs"/>
          <w:rtl/>
        </w:rPr>
        <w:t>فرما</w:t>
      </w:r>
      <w:r w:rsidR="00FD4FB6" w:rsidRPr="003440A8">
        <w:rPr>
          <w:rStyle w:val="Char"/>
          <w:rFonts w:eastAsia="SimSun" w:hint="cs"/>
          <w:rtl/>
        </w:rPr>
        <w:t>ی</w:t>
      </w:r>
      <w:r w:rsidR="00D93744" w:rsidRPr="003440A8">
        <w:rPr>
          <w:rStyle w:val="Char"/>
          <w:rFonts w:eastAsia="SimSun" w:hint="cs"/>
          <w:rtl/>
        </w:rPr>
        <w:t>د:</w:t>
      </w:r>
      <w:r w:rsidR="00AF330C">
        <w:rPr>
          <w:rStyle w:val="Char"/>
          <w:rFonts w:eastAsia="SimSun" w:hint="cs"/>
          <w:rtl/>
        </w:rPr>
        <w:t xml:space="preserve"> </w:t>
      </w:r>
      <w:r w:rsidR="00AF330C">
        <w:rPr>
          <w:rStyle w:val="Char"/>
          <w:rFonts w:ascii="Traditional Arabic" w:eastAsia="SimSun" w:hAnsi="Traditional Arabic" w:cs="Traditional Arabic"/>
          <w:rtl/>
        </w:rPr>
        <w:t>﴿</w:t>
      </w:r>
      <w:r w:rsidR="00AF330C" w:rsidRPr="00DA5061">
        <w:rPr>
          <w:rStyle w:val="Char5"/>
          <w:rFonts w:eastAsia="SimSun" w:hint="cs"/>
          <w:rtl/>
        </w:rPr>
        <w:t>لِمَن</w:t>
      </w:r>
      <w:r w:rsidR="00AF330C" w:rsidRPr="00DA5061">
        <w:rPr>
          <w:rStyle w:val="Char5"/>
          <w:rFonts w:eastAsia="SimSun"/>
          <w:rtl/>
        </w:rPr>
        <w:t xml:space="preserve"> شَآءَ مِنكُمۡ أَن يَتَقَدَّمَ أَوۡ يَتَأَخَّرَ ٣٧</w:t>
      </w:r>
      <w:r w:rsidR="00AF330C">
        <w:rPr>
          <w:rStyle w:val="Char"/>
          <w:rFonts w:ascii="Traditional Arabic" w:eastAsia="SimSun" w:hAnsi="Traditional Arabic" w:cs="Traditional Arabic"/>
          <w:rtl/>
        </w:rPr>
        <w:t>﴾</w:t>
      </w:r>
      <w:r w:rsidR="00C0305D" w:rsidRPr="003440A8">
        <w:rPr>
          <w:rStyle w:val="Char"/>
          <w:rFonts w:eastAsia="SimSun" w:hint="cs"/>
          <w:rtl/>
        </w:rPr>
        <w:t xml:space="preserve"> </w:t>
      </w:r>
      <w:r w:rsidR="00376295">
        <w:rPr>
          <w:rFonts w:cs="CTraditional Arabic" w:hint="cs"/>
          <w:sz w:val="28"/>
          <w:szCs w:val="28"/>
          <w:rtl/>
        </w:rPr>
        <w:t>«</w:t>
      </w:r>
      <w:r w:rsidR="00D93744" w:rsidRPr="003440A8">
        <w:rPr>
          <w:rStyle w:val="Char"/>
          <w:rFonts w:eastAsia="SimSun" w:hint="cs"/>
          <w:rtl/>
        </w:rPr>
        <w:t>برا</w:t>
      </w:r>
      <w:r w:rsidR="00FD4FB6" w:rsidRPr="003440A8">
        <w:rPr>
          <w:rStyle w:val="Char"/>
          <w:rFonts w:eastAsia="SimSun" w:hint="cs"/>
          <w:rtl/>
        </w:rPr>
        <w:t>ی</w:t>
      </w:r>
      <w:r w:rsidR="00D93744" w:rsidRPr="003440A8">
        <w:rPr>
          <w:rStyle w:val="Char"/>
          <w:rFonts w:eastAsia="SimSun" w:hint="cs"/>
          <w:rtl/>
        </w:rPr>
        <w:t xml:space="preserve"> آن </w:t>
      </w:r>
      <w:r w:rsidR="00FD4FB6" w:rsidRPr="003440A8">
        <w:rPr>
          <w:rStyle w:val="Char"/>
          <w:rFonts w:eastAsia="SimSun" w:hint="cs"/>
          <w:rtl/>
        </w:rPr>
        <w:t>ک</w:t>
      </w:r>
      <w:r w:rsidR="00D93744" w:rsidRPr="003440A8">
        <w:rPr>
          <w:rStyle w:val="Char"/>
          <w:rFonts w:eastAsia="SimSun" w:hint="cs"/>
          <w:rtl/>
        </w:rPr>
        <w:t xml:space="preserve">س از شما </w:t>
      </w:r>
      <w:r w:rsidR="00FD4FB6" w:rsidRPr="003440A8">
        <w:rPr>
          <w:rStyle w:val="Char"/>
          <w:rFonts w:eastAsia="SimSun" w:hint="cs"/>
          <w:rtl/>
        </w:rPr>
        <w:t>ک</w:t>
      </w:r>
      <w:r w:rsidR="00D93744" w:rsidRPr="003440A8">
        <w:rPr>
          <w:rStyle w:val="Char"/>
          <w:rFonts w:eastAsia="SimSun" w:hint="cs"/>
          <w:rtl/>
        </w:rPr>
        <w:t>ه بخواهد به پ</w:t>
      </w:r>
      <w:r w:rsidR="00FD4FB6" w:rsidRPr="003440A8">
        <w:rPr>
          <w:rStyle w:val="Char"/>
          <w:rFonts w:eastAsia="SimSun" w:hint="cs"/>
          <w:rtl/>
        </w:rPr>
        <w:t>ی</w:t>
      </w:r>
      <w:r w:rsidR="00D93744" w:rsidRPr="003440A8">
        <w:rPr>
          <w:rStyle w:val="Char"/>
          <w:rFonts w:eastAsia="SimSun" w:hint="cs"/>
          <w:rtl/>
        </w:rPr>
        <w:t xml:space="preserve">ش و </w:t>
      </w:r>
      <w:r w:rsidR="00FD4FB6" w:rsidRPr="003440A8">
        <w:rPr>
          <w:rStyle w:val="Char"/>
          <w:rFonts w:eastAsia="SimSun" w:hint="cs"/>
          <w:rtl/>
        </w:rPr>
        <w:t>ی</w:t>
      </w:r>
      <w:r w:rsidR="00D93744" w:rsidRPr="003440A8">
        <w:rPr>
          <w:rStyle w:val="Char"/>
          <w:rFonts w:eastAsia="SimSun" w:hint="cs"/>
          <w:rtl/>
        </w:rPr>
        <w:t>ا به عقب رود</w:t>
      </w:r>
      <w:r w:rsidR="00376295">
        <w:rPr>
          <w:rFonts w:cs="CTraditional Arabic" w:hint="cs"/>
          <w:sz w:val="28"/>
          <w:szCs w:val="28"/>
          <w:rtl/>
        </w:rPr>
        <w:t>»</w:t>
      </w:r>
      <w:r w:rsidR="00376295" w:rsidRPr="003440A8">
        <w:rPr>
          <w:rStyle w:val="Char"/>
          <w:rFonts w:eastAsia="SimSun" w:hint="cs"/>
          <w:rtl/>
        </w:rPr>
        <w:t>.</w:t>
      </w:r>
      <w:r w:rsidR="00D93744" w:rsidRPr="003440A8">
        <w:rPr>
          <w:rStyle w:val="Char"/>
          <w:rFonts w:eastAsia="SimSun" w:hint="cs"/>
          <w:rtl/>
        </w:rPr>
        <w:t xml:space="preserve"> لذا توقف</w:t>
      </w:r>
      <w:r w:rsidR="00FD4FB6" w:rsidRPr="003440A8">
        <w:rPr>
          <w:rStyle w:val="Char"/>
          <w:rFonts w:eastAsia="SimSun" w:hint="cs"/>
          <w:rtl/>
        </w:rPr>
        <w:t>ی</w:t>
      </w:r>
      <w:r w:rsidR="00D93744" w:rsidRPr="003440A8">
        <w:rPr>
          <w:rStyle w:val="Char"/>
          <w:rFonts w:eastAsia="SimSun" w:hint="cs"/>
          <w:rtl/>
        </w:rPr>
        <w:t xml:space="preserve"> در راه ن</w:t>
      </w:r>
      <w:r w:rsidR="00FD4FB6" w:rsidRPr="003440A8">
        <w:rPr>
          <w:rStyle w:val="Char"/>
          <w:rFonts w:eastAsia="SimSun" w:hint="cs"/>
          <w:rtl/>
        </w:rPr>
        <w:t>ی</w:t>
      </w:r>
      <w:r w:rsidR="00D93744" w:rsidRPr="003440A8">
        <w:rPr>
          <w:rStyle w:val="Char"/>
          <w:rFonts w:eastAsia="SimSun" w:hint="cs"/>
          <w:rtl/>
        </w:rPr>
        <w:t>ست تنها رفتن و پ</w:t>
      </w:r>
      <w:r w:rsidR="00FD4FB6" w:rsidRPr="003440A8">
        <w:rPr>
          <w:rStyle w:val="Char"/>
          <w:rFonts w:eastAsia="SimSun" w:hint="cs"/>
          <w:rtl/>
        </w:rPr>
        <w:t>ی</w:t>
      </w:r>
      <w:r w:rsidR="00D93744" w:rsidRPr="003440A8">
        <w:rPr>
          <w:rStyle w:val="Char"/>
          <w:rFonts w:eastAsia="SimSun" w:hint="cs"/>
          <w:rtl/>
        </w:rPr>
        <w:t>شرفت و رجوع و برگشتن است</w:t>
      </w:r>
      <w:r w:rsidR="00D93744" w:rsidRPr="004E7FAD">
        <w:rPr>
          <w:rStyle w:val="Char"/>
          <w:rFonts w:eastAsia="SimSun"/>
          <w:vertAlign w:val="superscript"/>
          <w:rtl/>
        </w:rPr>
        <w:footnoteReference w:id="8"/>
      </w:r>
      <w:r w:rsidR="00376295" w:rsidRPr="003440A8">
        <w:rPr>
          <w:rStyle w:val="Char"/>
          <w:rFonts w:eastAsia="SimSun" w:hint="cs"/>
          <w:rtl/>
        </w:rPr>
        <w:t>.</w:t>
      </w:r>
    </w:p>
    <w:p w:rsidR="00D93744" w:rsidRPr="003440A8" w:rsidRDefault="00D93744" w:rsidP="008A4880">
      <w:pPr>
        <w:ind w:firstLine="284"/>
        <w:jc w:val="both"/>
        <w:rPr>
          <w:rStyle w:val="Char"/>
          <w:rFonts w:eastAsia="SimSun"/>
          <w:rtl/>
        </w:rPr>
      </w:pPr>
      <w:r w:rsidRPr="003440A8">
        <w:rPr>
          <w:rStyle w:val="Char"/>
          <w:rFonts w:eastAsia="SimSun" w:hint="cs"/>
          <w:rtl/>
        </w:rPr>
        <w:t>بنابرا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صدد انجام عمل د</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 هستند با</w:t>
      </w:r>
      <w:r w:rsidR="00FD4FB6" w:rsidRPr="003440A8">
        <w:rPr>
          <w:rStyle w:val="Char"/>
          <w:rFonts w:eastAsia="SimSun" w:hint="cs"/>
          <w:rtl/>
        </w:rPr>
        <w:t>ی</w:t>
      </w:r>
      <w:r w:rsidRPr="003440A8">
        <w:rPr>
          <w:rStyle w:val="Char"/>
          <w:rFonts w:eastAsia="SimSun" w:hint="cs"/>
          <w:rtl/>
        </w:rPr>
        <w:t>د هدف</w:t>
      </w:r>
      <w:r w:rsidR="00FA1B6E">
        <w:rPr>
          <w:rStyle w:val="Char"/>
          <w:rFonts w:eastAsia="SimSun"/>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 xml:space="preserve"> بلند خو</w:t>
      </w:r>
      <w:r w:rsidR="00FD4FB6" w:rsidRPr="003440A8">
        <w:rPr>
          <w:rStyle w:val="Char"/>
          <w:rFonts w:eastAsia="SimSun" w:hint="cs"/>
          <w:rtl/>
        </w:rPr>
        <w:t>ی</w:t>
      </w:r>
      <w:r w:rsidRPr="003440A8">
        <w:rPr>
          <w:rStyle w:val="Char"/>
          <w:rFonts w:eastAsia="SimSun" w:hint="cs"/>
          <w:rtl/>
        </w:rPr>
        <w:t xml:space="preserve">ش را حاضر و ماندگار </w:t>
      </w:r>
      <w:r w:rsidR="00FD4FB6" w:rsidRPr="003440A8">
        <w:rPr>
          <w:rStyle w:val="Char"/>
          <w:rFonts w:eastAsia="SimSun" w:hint="cs"/>
          <w:rtl/>
        </w:rPr>
        <w:t>ک</w:t>
      </w:r>
      <w:r w:rsidRPr="003440A8">
        <w:rPr>
          <w:rStyle w:val="Char"/>
          <w:rFonts w:eastAsia="SimSun" w:hint="cs"/>
          <w:rtl/>
        </w:rPr>
        <w:t>نند و به آن تمس</w:t>
      </w:r>
      <w:r w:rsidR="00FD4FB6" w:rsidRPr="003440A8">
        <w:rPr>
          <w:rStyle w:val="Char"/>
          <w:rFonts w:eastAsia="SimSun" w:hint="cs"/>
          <w:rtl/>
        </w:rPr>
        <w:t>ک</w:t>
      </w:r>
      <w:r w:rsidRPr="003440A8">
        <w:rPr>
          <w:rStyle w:val="Char"/>
          <w:rFonts w:eastAsia="SimSun" w:hint="cs"/>
          <w:rtl/>
        </w:rPr>
        <w:t xml:space="preserve"> جو</w:t>
      </w:r>
      <w:r w:rsidR="00FD4FB6" w:rsidRPr="003440A8">
        <w:rPr>
          <w:rStyle w:val="Char"/>
          <w:rFonts w:eastAsia="SimSun" w:hint="cs"/>
          <w:rtl/>
        </w:rPr>
        <w:t>ی</w:t>
      </w:r>
      <w:r w:rsidRPr="003440A8">
        <w:rPr>
          <w:rStyle w:val="Char"/>
          <w:rFonts w:eastAsia="SimSun" w:hint="cs"/>
          <w:rtl/>
        </w:rPr>
        <w:t>ند و از هرگونه غل و زنج</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آن را دور گردانند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آنها </w:t>
      </w:r>
      <w:r w:rsidR="00B1628B" w:rsidRPr="003440A8">
        <w:rPr>
          <w:rStyle w:val="Char"/>
          <w:rFonts w:eastAsia="SimSun" w:hint="cs"/>
          <w:rtl/>
        </w:rPr>
        <w:t xml:space="preserve">را </w:t>
      </w:r>
      <w:r w:rsidRPr="003440A8">
        <w:rPr>
          <w:rStyle w:val="Char"/>
          <w:rFonts w:eastAsia="SimSun" w:hint="cs"/>
          <w:rtl/>
        </w:rPr>
        <w:t>متوجه نفس</w:t>
      </w:r>
      <w:r w:rsidR="00FA1B6E">
        <w:rPr>
          <w:rStyle w:val="Char"/>
          <w:rFonts w:eastAsia="SimSun"/>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 xml:space="preserve">شان خواهد </w:t>
      </w:r>
      <w:r w:rsidR="00FD4FB6" w:rsidRPr="003440A8">
        <w:rPr>
          <w:rStyle w:val="Char"/>
          <w:rFonts w:eastAsia="SimSun" w:hint="cs"/>
          <w:rtl/>
        </w:rPr>
        <w:t>ک</w:t>
      </w:r>
      <w:r w:rsidRPr="003440A8">
        <w:rPr>
          <w:rStyle w:val="Char"/>
          <w:rFonts w:eastAsia="SimSun" w:hint="cs"/>
          <w:rtl/>
        </w:rPr>
        <w:t>رد و بس</w:t>
      </w:r>
      <w:r w:rsidR="00FD4FB6" w:rsidRPr="003440A8">
        <w:rPr>
          <w:rStyle w:val="Char"/>
          <w:rFonts w:eastAsia="SimSun" w:hint="cs"/>
          <w:rtl/>
        </w:rPr>
        <w:t>ی</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از عوارضات و اراض</w:t>
      </w:r>
      <w:r w:rsidR="00FD4FB6" w:rsidRPr="003440A8">
        <w:rPr>
          <w:rStyle w:val="Char"/>
          <w:rFonts w:eastAsia="SimSun" w:hint="cs"/>
          <w:rtl/>
        </w:rPr>
        <w:t>ی</w:t>
      </w:r>
      <w:r w:rsidRPr="003440A8">
        <w:rPr>
          <w:rStyle w:val="Char"/>
          <w:rFonts w:eastAsia="SimSun" w:hint="cs"/>
          <w:rtl/>
        </w:rPr>
        <w:t xml:space="preserve"> را چون ظن و گمان فاسد در مورد مردم بطور عام و در مورد دعوتگران بصورت خاص</w:t>
      </w:r>
      <w:r w:rsidR="00FD4FB6" w:rsidRPr="003440A8">
        <w:rPr>
          <w:rStyle w:val="Char"/>
          <w:rFonts w:eastAsia="SimSun" w:hint="cs"/>
          <w:rtl/>
        </w:rPr>
        <w:t>ی</w:t>
      </w:r>
      <w:r w:rsidRPr="003440A8">
        <w:rPr>
          <w:rStyle w:val="Char"/>
          <w:rFonts w:eastAsia="SimSun" w:hint="cs"/>
          <w:rtl/>
        </w:rPr>
        <w:t xml:space="preserve"> ا</w:t>
      </w:r>
      <w:r w:rsidR="00FD4FB6" w:rsidRPr="003440A8">
        <w:rPr>
          <w:rStyle w:val="Char"/>
          <w:rFonts w:eastAsia="SimSun" w:hint="cs"/>
          <w:rtl/>
        </w:rPr>
        <w:t>ی</w:t>
      </w:r>
      <w:r w:rsidRPr="003440A8">
        <w:rPr>
          <w:rStyle w:val="Char"/>
          <w:rFonts w:eastAsia="SimSun" w:hint="cs"/>
          <w:rtl/>
        </w:rPr>
        <w:t>جاد م</w:t>
      </w:r>
      <w:r w:rsidR="00FD4FB6" w:rsidRPr="003440A8">
        <w:rPr>
          <w:rStyle w:val="Char"/>
          <w:rFonts w:eastAsia="SimSun" w:hint="cs"/>
          <w:rtl/>
        </w:rPr>
        <w:t>ی</w:t>
      </w:r>
      <w:r w:rsidR="00070694"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w:t>
      </w:r>
      <w:r w:rsidRPr="003440A8">
        <w:rPr>
          <w:rStyle w:val="Char"/>
          <w:rFonts w:eastAsia="SimSun" w:hint="cs"/>
          <w:rtl/>
        </w:rPr>
        <w:t>د تا جا</w:t>
      </w:r>
      <w:r w:rsidR="00FD4FB6" w:rsidRPr="003440A8">
        <w:rPr>
          <w:rStyle w:val="Char"/>
          <w:rFonts w:eastAsia="SimSun" w:hint="cs"/>
          <w:rtl/>
        </w:rPr>
        <w:t>یی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چنان عبارات تند</w:t>
      </w:r>
      <w:r w:rsidR="00FD4FB6" w:rsidRPr="003440A8">
        <w:rPr>
          <w:rStyle w:val="Char"/>
          <w:rFonts w:eastAsia="SimSun" w:hint="cs"/>
          <w:rtl/>
        </w:rPr>
        <w:t>ی</w:t>
      </w:r>
      <w:r w:rsidRPr="003440A8">
        <w:rPr>
          <w:rStyle w:val="Char"/>
          <w:rFonts w:eastAsia="SimSun" w:hint="cs"/>
          <w:rtl/>
        </w:rPr>
        <w:t xml:space="preserve"> را در مورد هم به </w:t>
      </w:r>
      <w:r w:rsidR="00FD4FB6" w:rsidRPr="003440A8">
        <w:rPr>
          <w:rStyle w:val="Char"/>
          <w:rFonts w:eastAsia="SimSun" w:hint="cs"/>
          <w:rtl/>
        </w:rPr>
        <w:t>ک</w:t>
      </w:r>
      <w:r w:rsidRPr="003440A8">
        <w:rPr>
          <w:rStyle w:val="Char"/>
          <w:rFonts w:eastAsia="SimSun" w:hint="cs"/>
          <w:rtl/>
        </w:rPr>
        <w:t>ار م</w:t>
      </w:r>
      <w:r w:rsidR="00FD4FB6" w:rsidRPr="003440A8">
        <w:rPr>
          <w:rStyle w:val="Char"/>
          <w:rFonts w:eastAsia="SimSun" w:hint="cs"/>
          <w:rtl/>
        </w:rPr>
        <w:t>ی</w:t>
      </w:r>
      <w:r w:rsidR="00070694" w:rsidRPr="003440A8">
        <w:rPr>
          <w:rStyle w:val="Char"/>
          <w:rFonts w:eastAsia="SimSun" w:hint="cs"/>
          <w:rtl/>
        </w:rPr>
        <w:t>‌</w:t>
      </w:r>
      <w:r w:rsidRPr="003440A8">
        <w:rPr>
          <w:rStyle w:val="Char"/>
          <w:rFonts w:eastAsia="SimSun" w:hint="cs"/>
          <w:rtl/>
        </w:rPr>
        <w:t xml:space="preserve">برند </w:t>
      </w:r>
      <w:r w:rsidR="00FD4FB6" w:rsidRPr="003440A8">
        <w:rPr>
          <w:rStyle w:val="Char"/>
          <w:rFonts w:eastAsia="SimSun" w:hint="cs"/>
          <w:rtl/>
        </w:rPr>
        <w:t>ک</w:t>
      </w:r>
      <w:r w:rsidRPr="003440A8">
        <w:rPr>
          <w:rStyle w:val="Char"/>
          <w:rFonts w:eastAsia="SimSun" w:hint="cs"/>
          <w:rtl/>
        </w:rPr>
        <w:t>ه گاهاً به حد</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070694" w:rsidRPr="003440A8">
        <w:rPr>
          <w:rStyle w:val="Char"/>
          <w:rFonts w:eastAsia="SimSun" w:hint="cs"/>
          <w:rtl/>
        </w:rPr>
        <w:t>‌</w:t>
      </w:r>
      <w:r w:rsidRPr="003440A8">
        <w:rPr>
          <w:rStyle w:val="Char"/>
          <w:rFonts w:eastAsia="SimSun" w:hint="cs"/>
          <w:rtl/>
        </w:rPr>
        <w:t xml:space="preserve">رسد </w:t>
      </w:r>
      <w:r w:rsidR="00FD4FB6" w:rsidRPr="003440A8">
        <w:rPr>
          <w:rStyle w:val="Char"/>
          <w:rFonts w:eastAsia="SimSun" w:hint="cs"/>
          <w:rtl/>
        </w:rPr>
        <w:t>ک</w:t>
      </w:r>
      <w:r w:rsidRPr="003440A8">
        <w:rPr>
          <w:rStyle w:val="Char"/>
          <w:rFonts w:eastAsia="SimSun" w:hint="cs"/>
          <w:rtl/>
        </w:rPr>
        <w:t>ه بعض</w:t>
      </w:r>
      <w:r w:rsidR="00FD4FB6" w:rsidRPr="003440A8">
        <w:rPr>
          <w:rStyle w:val="Char"/>
          <w:rFonts w:eastAsia="SimSun" w:hint="cs"/>
          <w:rtl/>
        </w:rPr>
        <w:t>ی</w:t>
      </w:r>
      <w:r w:rsidRPr="003440A8">
        <w:rPr>
          <w:rStyle w:val="Char"/>
          <w:rFonts w:eastAsia="SimSun" w:hint="cs"/>
          <w:rtl/>
        </w:rPr>
        <w:t xml:space="preserve"> از د</w:t>
      </w:r>
      <w:r w:rsidR="00FD4FB6" w:rsidRPr="003440A8">
        <w:rPr>
          <w:rStyle w:val="Char"/>
          <w:rFonts w:eastAsia="SimSun" w:hint="cs"/>
          <w:rtl/>
        </w:rPr>
        <w:t>ی</w:t>
      </w:r>
      <w:r w:rsidRPr="003440A8">
        <w:rPr>
          <w:rStyle w:val="Char"/>
          <w:rFonts w:eastAsia="SimSun" w:hint="cs"/>
          <w:rtl/>
        </w:rPr>
        <w:t>گران درخواست توبه نما</w:t>
      </w:r>
      <w:r w:rsidR="00FD4FB6" w:rsidRPr="003440A8">
        <w:rPr>
          <w:rStyle w:val="Char"/>
          <w:rFonts w:eastAsia="SimSun" w:hint="cs"/>
          <w:rtl/>
        </w:rPr>
        <w:t>ی</w:t>
      </w:r>
      <w:r w:rsidRPr="003440A8">
        <w:rPr>
          <w:rStyle w:val="Char"/>
          <w:rFonts w:eastAsia="SimSun" w:hint="cs"/>
          <w:rtl/>
        </w:rPr>
        <w:t>ند و آن وقت در چنان ظن و گمان فاسد و تعصب قرار م</w:t>
      </w:r>
      <w:r w:rsidR="00FD4FB6" w:rsidRPr="003440A8">
        <w:rPr>
          <w:rStyle w:val="Char"/>
          <w:rFonts w:eastAsia="SimSun" w:hint="cs"/>
          <w:rtl/>
        </w:rPr>
        <w:t>ی</w:t>
      </w:r>
      <w:r w:rsidR="00070694" w:rsidRPr="003440A8">
        <w:rPr>
          <w:rStyle w:val="Char"/>
          <w:rFonts w:eastAsia="SimSun" w:hint="cs"/>
          <w:rtl/>
        </w:rPr>
        <w:t>‌</w:t>
      </w:r>
      <w:r w:rsidRPr="003440A8">
        <w:rPr>
          <w:rStyle w:val="Char"/>
          <w:rFonts w:eastAsia="SimSun" w:hint="cs"/>
          <w:rtl/>
        </w:rPr>
        <w:t>گ</w:t>
      </w:r>
      <w:r w:rsidR="00FD4FB6" w:rsidRPr="003440A8">
        <w:rPr>
          <w:rStyle w:val="Char"/>
          <w:rFonts w:eastAsia="SimSun" w:hint="cs"/>
          <w:rtl/>
        </w:rPr>
        <w:t>ی</w:t>
      </w:r>
      <w:r w:rsidRPr="003440A8">
        <w:rPr>
          <w:rStyle w:val="Char"/>
          <w:rFonts w:eastAsia="SimSun" w:hint="cs"/>
          <w:rtl/>
        </w:rPr>
        <w:t xml:space="preserve">رند </w:t>
      </w:r>
      <w:r w:rsidR="00FD4FB6" w:rsidRPr="003440A8">
        <w:rPr>
          <w:rStyle w:val="Char"/>
          <w:rFonts w:eastAsia="SimSun" w:hint="cs"/>
          <w:rtl/>
        </w:rPr>
        <w:t>ک</w:t>
      </w:r>
      <w:r w:rsidRPr="003440A8">
        <w:rPr>
          <w:rStyle w:val="Char"/>
          <w:rFonts w:eastAsia="SimSun" w:hint="cs"/>
          <w:rtl/>
        </w:rPr>
        <w:t>ه نت</w:t>
      </w:r>
      <w:r w:rsidR="00FD4FB6" w:rsidRPr="003440A8">
        <w:rPr>
          <w:rStyle w:val="Char"/>
          <w:rFonts w:eastAsia="SimSun" w:hint="cs"/>
          <w:rtl/>
        </w:rPr>
        <w:t>ی</w:t>
      </w:r>
      <w:r w:rsidRPr="003440A8">
        <w:rPr>
          <w:rStyle w:val="Char"/>
          <w:rFonts w:eastAsia="SimSun" w:hint="cs"/>
          <w:rtl/>
        </w:rPr>
        <w:t>جه</w:t>
      </w:r>
      <w:r w:rsidR="00070694" w:rsidRPr="003440A8">
        <w:rPr>
          <w:rStyle w:val="Char"/>
          <w:rFonts w:eastAsia="SimSun" w:hint="cs"/>
          <w:rtl/>
        </w:rPr>
        <w:t>‌</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جز باطل شدن اجر و پاداش و </w:t>
      </w:r>
      <w:r w:rsidR="00FD4FB6" w:rsidRPr="003440A8">
        <w:rPr>
          <w:rStyle w:val="Char"/>
          <w:rFonts w:eastAsia="SimSun" w:hint="cs"/>
          <w:rtl/>
        </w:rPr>
        <w:t>ی</w:t>
      </w:r>
      <w:r w:rsidRPr="003440A8">
        <w:rPr>
          <w:rStyle w:val="Char"/>
          <w:rFonts w:eastAsia="SimSun" w:hint="cs"/>
          <w:rtl/>
        </w:rPr>
        <w:t>ا ناقص گرد</w:t>
      </w:r>
      <w:r w:rsidR="00FD4FB6" w:rsidRPr="003440A8">
        <w:rPr>
          <w:rStyle w:val="Char"/>
          <w:rFonts w:eastAsia="SimSun" w:hint="cs"/>
          <w:rtl/>
        </w:rPr>
        <w:t>ی</w:t>
      </w:r>
      <w:r w:rsidRPr="003440A8">
        <w:rPr>
          <w:rStyle w:val="Char"/>
          <w:rFonts w:eastAsia="SimSun" w:hint="cs"/>
          <w:rtl/>
        </w:rPr>
        <w:t>دنش م</w:t>
      </w:r>
      <w:r w:rsidR="00FD4FB6" w:rsidRPr="003440A8">
        <w:rPr>
          <w:rStyle w:val="Char"/>
          <w:rFonts w:eastAsia="SimSun" w:hint="cs"/>
          <w:rtl/>
        </w:rPr>
        <w:t>ی</w:t>
      </w:r>
      <w:r w:rsidR="00070694" w:rsidRPr="003440A8">
        <w:rPr>
          <w:rStyle w:val="Char"/>
          <w:rFonts w:eastAsia="SimSun" w:hint="cs"/>
          <w:rtl/>
        </w:rPr>
        <w:t>‌گردد. و</w:t>
      </w:r>
      <w:r w:rsidRPr="003440A8">
        <w:rPr>
          <w:rStyle w:val="Char"/>
          <w:rFonts w:eastAsia="SimSun" w:hint="cs"/>
          <w:rtl/>
        </w:rPr>
        <w:t>الع</w:t>
      </w:r>
      <w:r w:rsidR="00FD4FB6" w:rsidRPr="003440A8">
        <w:rPr>
          <w:rStyle w:val="Char"/>
          <w:rFonts w:eastAsia="SimSun" w:hint="cs"/>
          <w:rtl/>
        </w:rPr>
        <w:t>ی</w:t>
      </w:r>
      <w:r w:rsidRPr="003440A8">
        <w:rPr>
          <w:rStyle w:val="Char"/>
          <w:rFonts w:eastAsia="SimSun" w:hint="cs"/>
          <w:rtl/>
        </w:rPr>
        <w:t>اذ بالله تعال</w:t>
      </w:r>
      <w:r w:rsidR="00FD4FB6" w:rsidRPr="003440A8">
        <w:rPr>
          <w:rStyle w:val="Char"/>
          <w:rFonts w:eastAsia="SimSun" w:hint="cs"/>
          <w:rtl/>
        </w:rPr>
        <w:t>ی</w:t>
      </w:r>
      <w:r w:rsidRPr="003440A8">
        <w:rPr>
          <w:rStyle w:val="Char"/>
          <w:rFonts w:eastAsia="SimSun" w:hint="cs"/>
          <w:rtl/>
        </w:rPr>
        <w:t>.</w:t>
      </w:r>
    </w:p>
    <w:p w:rsidR="00D93744" w:rsidRPr="003440A8" w:rsidRDefault="00070694" w:rsidP="008A4880">
      <w:pPr>
        <w:ind w:firstLine="284"/>
        <w:jc w:val="both"/>
        <w:rPr>
          <w:rStyle w:val="Char"/>
          <w:rFonts w:eastAsia="SimSun"/>
          <w:rtl/>
        </w:rPr>
      </w:pPr>
      <w:r w:rsidRPr="003440A8">
        <w:rPr>
          <w:rStyle w:val="Char"/>
          <w:rFonts w:eastAsia="SimSun" w:hint="cs"/>
          <w:rtl/>
        </w:rPr>
        <w:t>و چنان</w:t>
      </w:r>
      <w:r w:rsidR="00FD4FB6" w:rsidRPr="003440A8">
        <w:rPr>
          <w:rStyle w:val="Char"/>
          <w:rFonts w:eastAsia="SimSun" w:hint="cs"/>
          <w:rtl/>
        </w:rPr>
        <w:t>ک</w:t>
      </w:r>
      <w:r w:rsidRPr="003440A8">
        <w:rPr>
          <w:rStyle w:val="Char"/>
          <w:rFonts w:eastAsia="SimSun" w:hint="cs"/>
          <w:rtl/>
        </w:rPr>
        <w:t>ه خواهد آمد ش</w:t>
      </w:r>
      <w:r w:rsidR="00FD4FB6" w:rsidRPr="003440A8">
        <w:rPr>
          <w:rStyle w:val="Char"/>
          <w:rFonts w:eastAsia="SimSun" w:hint="cs"/>
          <w:rtl/>
        </w:rPr>
        <w:t>ی</w:t>
      </w:r>
      <w:r w:rsidRPr="003440A8">
        <w:rPr>
          <w:rStyle w:val="Char"/>
          <w:rFonts w:eastAsia="SimSun" w:hint="cs"/>
          <w:rtl/>
        </w:rPr>
        <w:t>خ الإ</w:t>
      </w:r>
      <w:r w:rsidR="00D93744" w:rsidRPr="003440A8">
        <w:rPr>
          <w:rStyle w:val="Char"/>
          <w:rFonts w:eastAsia="SimSun" w:hint="cs"/>
          <w:rtl/>
        </w:rPr>
        <w:t>سلام ا</w:t>
      </w:r>
      <w:r w:rsidR="00FD4FB6" w:rsidRPr="003440A8">
        <w:rPr>
          <w:rStyle w:val="Char"/>
          <w:rFonts w:eastAsia="SimSun" w:hint="cs"/>
          <w:rtl/>
        </w:rPr>
        <w:t>ی</w:t>
      </w:r>
      <w:r w:rsidR="00D93744" w:rsidRPr="003440A8">
        <w:rPr>
          <w:rStyle w:val="Char"/>
          <w:rFonts w:eastAsia="SimSun" w:hint="cs"/>
          <w:rtl/>
        </w:rPr>
        <w:t>ن طا</w:t>
      </w:r>
      <w:r w:rsidR="00FD4FB6" w:rsidRPr="003440A8">
        <w:rPr>
          <w:rStyle w:val="Char"/>
          <w:rFonts w:eastAsia="SimSun" w:hint="cs"/>
          <w:rtl/>
        </w:rPr>
        <w:t>ی</w:t>
      </w:r>
      <w:r w:rsidR="00D93744" w:rsidRPr="003440A8">
        <w:rPr>
          <w:rStyle w:val="Char"/>
          <w:rFonts w:eastAsia="SimSun" w:hint="cs"/>
          <w:rtl/>
        </w:rPr>
        <w:t>فه را مورد ندا</w:t>
      </w:r>
      <w:r w:rsidR="00FD4FB6" w:rsidRPr="003440A8">
        <w:rPr>
          <w:rStyle w:val="Char"/>
          <w:rFonts w:eastAsia="SimSun" w:hint="cs"/>
          <w:rtl/>
        </w:rPr>
        <w:t>ی</w:t>
      </w:r>
      <w:r w:rsidR="00D93744" w:rsidRPr="003440A8">
        <w:rPr>
          <w:rStyle w:val="Char"/>
          <w:rFonts w:eastAsia="SimSun" w:hint="cs"/>
          <w:rtl/>
        </w:rPr>
        <w:t xml:space="preserve"> خو</w:t>
      </w:r>
      <w:r w:rsidR="00FD4FB6" w:rsidRPr="003440A8">
        <w:rPr>
          <w:rStyle w:val="Char"/>
          <w:rFonts w:eastAsia="SimSun" w:hint="cs"/>
          <w:rtl/>
        </w:rPr>
        <w:t>ی</w:t>
      </w:r>
      <w:r w:rsidR="00D93744" w:rsidRPr="003440A8">
        <w:rPr>
          <w:rStyle w:val="Char"/>
          <w:rFonts w:eastAsia="SimSun" w:hint="cs"/>
          <w:rtl/>
        </w:rPr>
        <w:t>ش قرار م</w:t>
      </w:r>
      <w:r w:rsidR="00FD4FB6" w:rsidRPr="003440A8">
        <w:rPr>
          <w:rStyle w:val="Char"/>
          <w:rFonts w:eastAsia="SimSun" w:hint="cs"/>
          <w:rtl/>
        </w:rPr>
        <w:t>ی</w:t>
      </w:r>
      <w:r w:rsidRPr="003440A8">
        <w:rPr>
          <w:rStyle w:val="Char"/>
          <w:rFonts w:eastAsia="SimSun" w:hint="cs"/>
          <w:rtl/>
        </w:rPr>
        <w:t>‌</w:t>
      </w:r>
      <w:r w:rsidR="00D93744" w:rsidRPr="003440A8">
        <w:rPr>
          <w:rStyle w:val="Char"/>
          <w:rFonts w:eastAsia="SimSun" w:hint="cs"/>
          <w:rtl/>
        </w:rPr>
        <w:t>دهد و از آنها م</w:t>
      </w:r>
      <w:r w:rsidR="00FD4FB6" w:rsidRPr="003440A8">
        <w:rPr>
          <w:rStyle w:val="Char"/>
          <w:rFonts w:eastAsia="SimSun" w:hint="cs"/>
          <w:rtl/>
        </w:rPr>
        <w:t>ی</w:t>
      </w:r>
      <w:r w:rsidRPr="003440A8">
        <w:rPr>
          <w:rStyle w:val="Char"/>
          <w:rFonts w:eastAsia="SimSun" w:hint="cs"/>
          <w:rtl/>
        </w:rPr>
        <w:t>‌</w:t>
      </w:r>
      <w:r w:rsidR="00D93744" w:rsidRPr="003440A8">
        <w:rPr>
          <w:rStyle w:val="Char"/>
          <w:rFonts w:eastAsia="SimSun" w:hint="cs"/>
          <w:rtl/>
        </w:rPr>
        <w:t>خواهد آنچه را در ا</w:t>
      </w:r>
      <w:r w:rsidR="00FD4FB6" w:rsidRPr="003440A8">
        <w:rPr>
          <w:rStyle w:val="Char"/>
          <w:rFonts w:eastAsia="SimSun" w:hint="cs"/>
          <w:rtl/>
        </w:rPr>
        <w:t>ی</w:t>
      </w:r>
      <w:r w:rsidR="00D93744" w:rsidRPr="003440A8">
        <w:rPr>
          <w:rStyle w:val="Char"/>
          <w:rFonts w:eastAsia="SimSun" w:hint="cs"/>
          <w:rtl/>
        </w:rPr>
        <w:t>ن رساله مسطور نموده بخوانند</w:t>
      </w:r>
      <w:r w:rsidR="00FA1B6E">
        <w:rPr>
          <w:rStyle w:val="Char"/>
          <w:rFonts w:eastAsia="SimSun" w:hint="cs"/>
          <w:rtl/>
        </w:rPr>
        <w:t>...</w:t>
      </w:r>
      <w:r w:rsidR="00D93744" w:rsidRPr="003440A8">
        <w:rPr>
          <w:rStyle w:val="Char"/>
          <w:rFonts w:eastAsia="SimSun" w:hint="eastAsia"/>
          <w:rtl/>
        </w:rPr>
        <w:t xml:space="preserve"> </w:t>
      </w:r>
      <w:r w:rsidR="00D93744" w:rsidRPr="003440A8">
        <w:rPr>
          <w:rStyle w:val="Char"/>
          <w:rFonts w:eastAsia="SimSun" w:hint="cs"/>
          <w:rtl/>
        </w:rPr>
        <w:t xml:space="preserve">و به آنچه در آن آمده عمل </w:t>
      </w:r>
      <w:r w:rsidR="00FD4FB6" w:rsidRPr="003440A8">
        <w:rPr>
          <w:rStyle w:val="Char"/>
          <w:rFonts w:eastAsia="SimSun" w:hint="cs"/>
          <w:rtl/>
        </w:rPr>
        <w:t>ک</w:t>
      </w:r>
      <w:r w:rsidR="00D93744" w:rsidRPr="003440A8">
        <w:rPr>
          <w:rStyle w:val="Char"/>
          <w:rFonts w:eastAsia="SimSun" w:hint="cs"/>
          <w:rtl/>
        </w:rPr>
        <w:t>نند</w:t>
      </w:r>
      <w:r w:rsidR="00FA1B6E">
        <w:rPr>
          <w:rFonts w:cs="Lotus" w:hint="cs"/>
          <w:sz w:val="28"/>
          <w:szCs w:val="28"/>
          <w:rtl/>
        </w:rPr>
        <w:t>...</w:t>
      </w:r>
      <w:r w:rsidR="00D93744" w:rsidRPr="003440A8">
        <w:rPr>
          <w:rStyle w:val="Char"/>
          <w:rFonts w:eastAsia="SimSun" w:hint="cs"/>
          <w:rtl/>
        </w:rPr>
        <w:t xml:space="preserve"> </w:t>
      </w:r>
      <w:r w:rsidR="00FD4FB6" w:rsidRPr="003440A8">
        <w:rPr>
          <w:rStyle w:val="Char"/>
          <w:rFonts w:eastAsia="SimSun" w:hint="cs"/>
          <w:rtl/>
        </w:rPr>
        <w:t>ک</w:t>
      </w:r>
      <w:r w:rsidR="00D93744" w:rsidRPr="003440A8">
        <w:rPr>
          <w:rStyle w:val="Char"/>
          <w:rFonts w:eastAsia="SimSun" w:hint="cs"/>
          <w:rtl/>
        </w:rPr>
        <w:t>ه شما ب</w:t>
      </w:r>
      <w:r w:rsidR="00FD4FB6" w:rsidRPr="003440A8">
        <w:rPr>
          <w:rStyle w:val="Char"/>
          <w:rFonts w:eastAsia="SimSun" w:hint="cs"/>
          <w:rtl/>
        </w:rPr>
        <w:t>ی</w:t>
      </w:r>
      <w:r w:rsidR="00D93744" w:rsidRPr="003440A8">
        <w:rPr>
          <w:rStyle w:val="Char"/>
          <w:rFonts w:eastAsia="SimSun" w:hint="cs"/>
          <w:rtl/>
        </w:rPr>
        <w:t>ش از هر</w:t>
      </w:r>
      <w:r w:rsidR="00FD4FB6" w:rsidRPr="003440A8">
        <w:rPr>
          <w:rStyle w:val="Char"/>
          <w:rFonts w:eastAsia="SimSun" w:hint="cs"/>
          <w:rtl/>
        </w:rPr>
        <w:t>ک</w:t>
      </w:r>
      <w:r w:rsidR="00D93744" w:rsidRPr="003440A8">
        <w:rPr>
          <w:rStyle w:val="Char"/>
          <w:rFonts w:eastAsia="SimSun" w:hint="cs"/>
          <w:rtl/>
        </w:rPr>
        <w:t>س د</w:t>
      </w:r>
      <w:r w:rsidR="00FD4FB6" w:rsidRPr="003440A8">
        <w:rPr>
          <w:rStyle w:val="Char"/>
          <w:rFonts w:eastAsia="SimSun" w:hint="cs"/>
          <w:rtl/>
        </w:rPr>
        <w:t>ی</w:t>
      </w:r>
      <w:r w:rsidR="00D93744" w:rsidRPr="003440A8">
        <w:rPr>
          <w:rStyle w:val="Char"/>
          <w:rFonts w:eastAsia="SimSun" w:hint="cs"/>
          <w:rtl/>
        </w:rPr>
        <w:t>گر به آن محتاج</w:t>
      </w:r>
      <w:r w:rsidR="00FD4FB6" w:rsidRPr="003440A8">
        <w:rPr>
          <w:rStyle w:val="Char"/>
          <w:rFonts w:eastAsia="SimSun" w:hint="cs"/>
          <w:rtl/>
        </w:rPr>
        <w:t>ی</w:t>
      </w:r>
      <w:r w:rsidR="00D93744" w:rsidRPr="003440A8">
        <w:rPr>
          <w:rStyle w:val="Char"/>
          <w:rFonts w:eastAsia="SimSun" w:hint="cs"/>
          <w:rtl/>
        </w:rPr>
        <w:t>د.</w:t>
      </w:r>
    </w:p>
    <w:p w:rsidR="00D93744" w:rsidRDefault="00D93744" w:rsidP="008A4880">
      <w:pPr>
        <w:ind w:firstLine="284"/>
        <w:jc w:val="both"/>
        <w:rPr>
          <w:rStyle w:val="Char"/>
          <w:rFonts w:eastAsia="SimSun"/>
          <w:rtl/>
        </w:rPr>
      </w:pPr>
      <w:r w:rsidRPr="003440A8">
        <w:rPr>
          <w:rStyle w:val="Char"/>
          <w:rFonts w:eastAsia="SimSun" w:hint="cs"/>
          <w:rtl/>
        </w:rPr>
        <w:t>مسئله دوم: منظور از جماعت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مسلمانان به سبب </w:t>
      </w:r>
      <w:r w:rsidR="00B1628B" w:rsidRPr="003440A8">
        <w:rPr>
          <w:rStyle w:val="Char"/>
          <w:rFonts w:eastAsia="SimSun" w:hint="cs"/>
          <w:rtl/>
        </w:rPr>
        <w:t>تر</w:t>
      </w:r>
      <w:r w:rsidR="00FD4FB6" w:rsidRPr="003440A8">
        <w:rPr>
          <w:rStyle w:val="Char"/>
          <w:rFonts w:eastAsia="SimSun" w:hint="cs"/>
          <w:rtl/>
        </w:rPr>
        <w:t>ک</w:t>
      </w:r>
      <w:r w:rsidR="00FA1B6E">
        <w:rPr>
          <w:rStyle w:val="Char"/>
          <w:rFonts w:eastAsia="SimSun" w:hint="cs"/>
          <w:rtl/>
        </w:rPr>
        <w:t>‌</w:t>
      </w:r>
      <w:r w:rsidR="00FD4FB6" w:rsidRPr="003440A8">
        <w:rPr>
          <w:rStyle w:val="Char"/>
          <w:rFonts w:eastAsia="SimSun" w:hint="cs"/>
          <w:rtl/>
        </w:rPr>
        <w:t>ک</w:t>
      </w:r>
      <w:r w:rsidR="00B1628B" w:rsidRPr="003440A8">
        <w:rPr>
          <w:rStyle w:val="Char"/>
          <w:rFonts w:eastAsia="SimSun" w:hint="cs"/>
          <w:rtl/>
        </w:rPr>
        <w:t>ردنش گناه</w:t>
      </w:r>
      <w:r w:rsidR="00FD4FB6" w:rsidRPr="003440A8">
        <w:rPr>
          <w:rStyle w:val="Char"/>
          <w:rFonts w:eastAsia="SimSun" w:hint="cs"/>
          <w:rtl/>
        </w:rPr>
        <w:t>ک</w:t>
      </w:r>
      <w:r w:rsidR="00B1628B" w:rsidRPr="003440A8">
        <w:rPr>
          <w:rStyle w:val="Char"/>
          <w:rFonts w:eastAsia="SimSun" w:hint="cs"/>
          <w:rtl/>
        </w:rPr>
        <w:t>ار م</w:t>
      </w:r>
      <w:r w:rsidR="00FD4FB6" w:rsidRPr="003440A8">
        <w:rPr>
          <w:rStyle w:val="Char"/>
          <w:rFonts w:eastAsia="SimSun" w:hint="cs"/>
          <w:rtl/>
        </w:rPr>
        <w:t>ی</w:t>
      </w:r>
      <w:r w:rsidR="00070694" w:rsidRPr="003440A8">
        <w:rPr>
          <w:rStyle w:val="Char"/>
          <w:rFonts w:eastAsia="SimSun" w:hint="cs"/>
          <w:rtl/>
        </w:rPr>
        <w:t>‌</w:t>
      </w:r>
      <w:r w:rsidR="00B1628B" w:rsidRPr="003440A8">
        <w:rPr>
          <w:rStyle w:val="Char"/>
          <w:rFonts w:eastAsia="SimSun" w:hint="cs"/>
          <w:rtl/>
        </w:rPr>
        <w:t>گردد چ</w:t>
      </w:r>
      <w:r w:rsidR="00FD4FB6" w:rsidRPr="003440A8">
        <w:rPr>
          <w:rStyle w:val="Char"/>
          <w:rFonts w:eastAsia="SimSun" w:hint="cs"/>
          <w:rtl/>
        </w:rPr>
        <w:t>ی</w:t>
      </w:r>
      <w:r w:rsidR="00B1628B" w:rsidRPr="003440A8">
        <w:rPr>
          <w:rStyle w:val="Char"/>
          <w:rFonts w:eastAsia="SimSun" w:hint="cs"/>
          <w:rtl/>
        </w:rPr>
        <w:t>ست؟</w:t>
      </w:r>
      <w:r w:rsidR="00FA1B6E">
        <w:rPr>
          <w:rStyle w:val="Char"/>
          <w:rFonts w:eastAsia="SimSun" w:hint="cs"/>
          <w:rtl/>
        </w:rPr>
        <w:t xml:space="preserve"> </w:t>
      </w:r>
      <w:r w:rsidRPr="003440A8">
        <w:rPr>
          <w:rStyle w:val="Char"/>
          <w:rFonts w:eastAsia="SimSun" w:hint="cs"/>
          <w:rtl/>
        </w:rPr>
        <w:t>آ</w:t>
      </w:r>
      <w:r w:rsidR="00FD4FB6" w:rsidRPr="003440A8">
        <w:rPr>
          <w:rStyle w:val="Char"/>
          <w:rFonts w:eastAsia="SimSun" w:hint="cs"/>
          <w:rtl/>
        </w:rPr>
        <w:t>ی</w:t>
      </w:r>
      <w:r w:rsidRPr="003440A8">
        <w:rPr>
          <w:rStyle w:val="Char"/>
          <w:rFonts w:eastAsia="SimSun" w:hint="cs"/>
          <w:rtl/>
        </w:rPr>
        <w:t>ا منظور از آن تش</w:t>
      </w:r>
      <w:r w:rsidR="00FD4FB6" w:rsidRPr="003440A8">
        <w:rPr>
          <w:rStyle w:val="Char"/>
          <w:rFonts w:eastAsia="SimSun" w:hint="cs"/>
          <w:rtl/>
        </w:rPr>
        <w:t>کی</w:t>
      </w:r>
      <w:r w:rsidRPr="003440A8">
        <w:rPr>
          <w:rStyle w:val="Char"/>
          <w:rFonts w:eastAsia="SimSun" w:hint="cs"/>
          <w:rtl/>
        </w:rPr>
        <w:t>لات</w:t>
      </w:r>
      <w:r w:rsidR="00FA1B6E">
        <w:rPr>
          <w:rStyle w:val="Char"/>
          <w:rFonts w:eastAsia="SimSun" w:hint="cs"/>
          <w:rtl/>
        </w:rPr>
        <w:t>‌</w:t>
      </w:r>
      <w:r w:rsidRPr="003440A8">
        <w:rPr>
          <w:rStyle w:val="Char"/>
          <w:rFonts w:eastAsia="SimSun" w:hint="cs"/>
          <w:rtl/>
        </w:rPr>
        <w:t>ها و تنظ</w:t>
      </w:r>
      <w:r w:rsidR="00FD4FB6" w:rsidRPr="003440A8">
        <w:rPr>
          <w:rStyle w:val="Char"/>
          <w:rFonts w:eastAsia="SimSun" w:hint="cs"/>
          <w:rtl/>
        </w:rPr>
        <w:t>ی</w:t>
      </w:r>
      <w:r w:rsidRPr="003440A8">
        <w:rPr>
          <w:rStyle w:val="Char"/>
          <w:rFonts w:eastAsia="SimSun" w:hint="cs"/>
          <w:rtl/>
        </w:rPr>
        <w:t>مات</w:t>
      </w:r>
      <w:r w:rsidR="00FA1B6E">
        <w:rPr>
          <w:rStyle w:val="Char"/>
          <w:rFonts w:eastAsia="SimSun" w:hint="cs"/>
          <w:rtl/>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 xml:space="preserve"> موجود در زمان ماست </w:t>
      </w:r>
      <w:r w:rsidR="00FD4FB6" w:rsidRPr="003440A8">
        <w:rPr>
          <w:rStyle w:val="Char"/>
          <w:rFonts w:eastAsia="SimSun" w:hint="cs"/>
          <w:rtl/>
        </w:rPr>
        <w:t>ک</w:t>
      </w:r>
      <w:r w:rsidRPr="003440A8">
        <w:rPr>
          <w:rStyle w:val="Char"/>
          <w:rFonts w:eastAsia="SimSun" w:hint="cs"/>
          <w:rtl/>
        </w:rPr>
        <w:t>ه در ا</w:t>
      </w:r>
      <w:r w:rsidR="00FD4FB6" w:rsidRPr="003440A8">
        <w:rPr>
          <w:rStyle w:val="Char"/>
          <w:rFonts w:eastAsia="SimSun" w:hint="cs"/>
          <w:rtl/>
        </w:rPr>
        <w:t>ک</w:t>
      </w:r>
      <w:r w:rsidRPr="003440A8">
        <w:rPr>
          <w:rStyle w:val="Char"/>
          <w:rFonts w:eastAsia="SimSun" w:hint="cs"/>
          <w:rtl/>
        </w:rPr>
        <w:t>ناف زم</w:t>
      </w:r>
      <w:r w:rsidR="00FD4FB6" w:rsidRPr="003440A8">
        <w:rPr>
          <w:rStyle w:val="Char"/>
          <w:rFonts w:eastAsia="SimSun" w:hint="cs"/>
          <w:rtl/>
        </w:rPr>
        <w:t>ی</w:t>
      </w:r>
      <w:r w:rsidRPr="003440A8">
        <w:rPr>
          <w:rStyle w:val="Char"/>
          <w:rFonts w:eastAsia="SimSun" w:hint="cs"/>
          <w:rtl/>
        </w:rPr>
        <w:t>ن پرا</w:t>
      </w:r>
      <w:r w:rsidR="00FD4FB6" w:rsidRPr="003440A8">
        <w:rPr>
          <w:rStyle w:val="Char"/>
          <w:rFonts w:eastAsia="SimSun" w:hint="cs"/>
          <w:rtl/>
        </w:rPr>
        <w:t>ک</w:t>
      </w:r>
      <w:r w:rsidRPr="003440A8">
        <w:rPr>
          <w:rStyle w:val="Char"/>
          <w:rFonts w:eastAsia="SimSun" w:hint="cs"/>
          <w:rtl/>
        </w:rPr>
        <w:t>نده هستند م</w:t>
      </w:r>
      <w:r w:rsidR="00FD4FB6" w:rsidRPr="003440A8">
        <w:rPr>
          <w:rStyle w:val="Char"/>
          <w:rFonts w:eastAsia="SimSun" w:hint="cs"/>
          <w:rtl/>
        </w:rPr>
        <w:t>ی</w:t>
      </w:r>
      <w:r w:rsidR="00070694" w:rsidRPr="003440A8">
        <w:rPr>
          <w:rStyle w:val="Char"/>
          <w:rFonts w:eastAsia="SimSun" w:hint="cs"/>
          <w:rtl/>
        </w:rPr>
        <w:t>‌</w:t>
      </w:r>
      <w:r w:rsidRPr="003440A8">
        <w:rPr>
          <w:rStyle w:val="Char"/>
          <w:rFonts w:eastAsia="SimSun" w:hint="cs"/>
          <w:rtl/>
        </w:rPr>
        <w:t xml:space="preserve">باشد؟ </w:t>
      </w:r>
      <w:r w:rsidR="00FD4FB6" w:rsidRPr="003440A8">
        <w:rPr>
          <w:rStyle w:val="Char"/>
          <w:rFonts w:eastAsia="SimSun" w:hint="cs"/>
          <w:rtl/>
        </w:rPr>
        <w:t>ی</w:t>
      </w:r>
      <w:r w:rsidRPr="003440A8">
        <w:rPr>
          <w:rStyle w:val="Char"/>
          <w:rFonts w:eastAsia="SimSun" w:hint="cs"/>
          <w:rtl/>
        </w:rPr>
        <w:t>ا منظور از آن جماعت</w:t>
      </w:r>
      <w:r w:rsidR="00FD4FB6" w:rsidRPr="003440A8">
        <w:rPr>
          <w:rStyle w:val="Char"/>
          <w:rFonts w:eastAsia="SimSun" w:hint="cs"/>
          <w:rtl/>
        </w:rPr>
        <w:t>ی</w:t>
      </w:r>
      <w:r w:rsidRPr="003440A8">
        <w:rPr>
          <w:rStyle w:val="Char"/>
          <w:rFonts w:eastAsia="SimSun" w:hint="cs"/>
          <w:rtl/>
        </w:rPr>
        <w:t xml:space="preserve"> از مسلمانان</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براساس ب</w:t>
      </w:r>
      <w:r w:rsidR="00FD4FB6" w:rsidRPr="003440A8">
        <w:rPr>
          <w:rStyle w:val="Char"/>
          <w:rFonts w:eastAsia="SimSun" w:hint="cs"/>
          <w:rtl/>
        </w:rPr>
        <w:t>ی</w:t>
      </w:r>
      <w:r w:rsidRPr="003440A8">
        <w:rPr>
          <w:rStyle w:val="Char"/>
          <w:rFonts w:eastAsia="SimSun" w:hint="cs"/>
          <w:rtl/>
        </w:rPr>
        <w:t>عت با حا</w:t>
      </w:r>
      <w:r w:rsidR="00FD4FB6" w:rsidRPr="003440A8">
        <w:rPr>
          <w:rStyle w:val="Char"/>
          <w:rFonts w:eastAsia="SimSun" w:hint="cs"/>
          <w:rtl/>
        </w:rPr>
        <w:t>ک</w:t>
      </w:r>
      <w:r w:rsidRPr="003440A8">
        <w:rPr>
          <w:rStyle w:val="Char"/>
          <w:rFonts w:eastAsia="SimSun" w:hint="cs"/>
          <w:rtl/>
        </w:rPr>
        <w:t>م مسلمان مجتمع گشته</w:t>
      </w:r>
      <w:r w:rsidR="00FA1B6E">
        <w:rPr>
          <w:rStyle w:val="Char"/>
          <w:rFonts w:eastAsia="SimSun" w:hint="cs"/>
          <w:rtl/>
        </w:rPr>
        <w:t>‌اند؟</w:t>
      </w:r>
    </w:p>
    <w:p w:rsidR="00FA1B6E" w:rsidRDefault="00FA1B6E" w:rsidP="008A4880">
      <w:pPr>
        <w:ind w:firstLine="284"/>
        <w:jc w:val="both"/>
        <w:rPr>
          <w:rStyle w:val="Char"/>
          <w:rFonts w:eastAsia="SimSun"/>
          <w:rtl/>
        </w:rPr>
        <w:sectPr w:rsidR="00FA1B6E" w:rsidSect="00EB1741">
          <w:headerReference w:type="default" r:id="rId14"/>
          <w:headerReference w:type="first" r:id="rId1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93744" w:rsidRPr="001611F7" w:rsidRDefault="00D93744" w:rsidP="008A4880">
      <w:pPr>
        <w:pStyle w:val="a6"/>
        <w:rPr>
          <w:rtl/>
        </w:rPr>
      </w:pPr>
      <w:bookmarkStart w:id="8" w:name="_Toc298100429"/>
      <w:bookmarkStart w:id="9" w:name="_Toc428891077"/>
      <w:r w:rsidRPr="00070694">
        <w:rPr>
          <w:rFonts w:hint="cs"/>
          <w:rtl/>
        </w:rPr>
        <w:t>آنچه از نصوص پيداست</w:t>
      </w:r>
      <w:bookmarkEnd w:id="8"/>
      <w:bookmarkEnd w:id="9"/>
    </w:p>
    <w:p w:rsidR="00D93744" w:rsidRPr="00FA1B6E" w:rsidRDefault="00D93744" w:rsidP="008A4880">
      <w:pPr>
        <w:pStyle w:val="a"/>
        <w:keepNext w:val="0"/>
        <w:rPr>
          <w:rFonts w:eastAsia="SimSun"/>
          <w:rtl/>
        </w:rPr>
      </w:pPr>
      <w:r w:rsidRPr="00FA1B6E">
        <w:rPr>
          <w:rFonts w:eastAsia="SimSun" w:hint="cs"/>
          <w:rtl/>
        </w:rPr>
        <w:t>منظور از آن جماعت</w:t>
      </w:r>
      <w:r w:rsidR="00FD4FB6" w:rsidRPr="00FA1B6E">
        <w:rPr>
          <w:rFonts w:eastAsia="SimSun" w:hint="cs"/>
          <w:rtl/>
        </w:rPr>
        <w:t>ی</w:t>
      </w:r>
      <w:r w:rsidRPr="00FA1B6E">
        <w:rPr>
          <w:rFonts w:eastAsia="SimSun" w:hint="cs"/>
          <w:rtl/>
        </w:rPr>
        <w:t xml:space="preserve"> </w:t>
      </w:r>
      <w:r w:rsidR="00FD4FB6" w:rsidRPr="00FA1B6E">
        <w:rPr>
          <w:rFonts w:eastAsia="SimSun" w:hint="cs"/>
          <w:rtl/>
        </w:rPr>
        <w:t>ک</w:t>
      </w:r>
      <w:r w:rsidRPr="00FA1B6E">
        <w:rPr>
          <w:rFonts w:eastAsia="SimSun" w:hint="cs"/>
          <w:rtl/>
        </w:rPr>
        <w:t>ه</w:t>
      </w:r>
      <w:r w:rsidR="00B1628B" w:rsidRPr="00FA1B6E">
        <w:rPr>
          <w:rFonts w:eastAsia="SimSun" w:hint="cs"/>
          <w:rtl/>
        </w:rPr>
        <w:t xml:space="preserve"> مسلمان به واسطه دور</w:t>
      </w:r>
      <w:r w:rsidR="00FD4FB6" w:rsidRPr="00FA1B6E">
        <w:rPr>
          <w:rFonts w:eastAsia="SimSun" w:hint="cs"/>
          <w:rtl/>
        </w:rPr>
        <w:t>ی</w:t>
      </w:r>
      <w:r w:rsidR="00B1628B" w:rsidRPr="00FA1B6E">
        <w:rPr>
          <w:rFonts w:eastAsia="SimSun" w:hint="cs"/>
          <w:rtl/>
        </w:rPr>
        <w:t xml:space="preserve"> جستن از آن</w:t>
      </w:r>
      <w:r w:rsidRPr="00FA1B6E">
        <w:rPr>
          <w:rFonts w:eastAsia="SimSun" w:hint="cs"/>
          <w:rtl/>
        </w:rPr>
        <w:t xml:space="preserve"> گناه</w:t>
      </w:r>
      <w:r w:rsidR="00FD4FB6" w:rsidRPr="00FA1B6E">
        <w:rPr>
          <w:rFonts w:eastAsia="SimSun" w:hint="cs"/>
          <w:rtl/>
        </w:rPr>
        <w:t>ک</w:t>
      </w:r>
      <w:r w:rsidRPr="00FA1B6E">
        <w:rPr>
          <w:rFonts w:eastAsia="SimSun" w:hint="cs"/>
          <w:rtl/>
        </w:rPr>
        <w:t>ار م</w:t>
      </w:r>
      <w:r w:rsidR="00FD4FB6" w:rsidRPr="00FA1B6E">
        <w:rPr>
          <w:rFonts w:eastAsia="SimSun" w:hint="cs"/>
          <w:rtl/>
        </w:rPr>
        <w:t>ی</w:t>
      </w:r>
      <w:r w:rsidR="00070694" w:rsidRPr="00FA1B6E">
        <w:rPr>
          <w:rFonts w:eastAsia="SimSun" w:hint="cs"/>
          <w:rtl/>
        </w:rPr>
        <w:t>‌</w:t>
      </w:r>
      <w:r w:rsidRPr="00FA1B6E">
        <w:rPr>
          <w:rFonts w:eastAsia="SimSun" w:hint="cs"/>
          <w:rtl/>
        </w:rPr>
        <w:t>شود جماعت مسلمانان</w:t>
      </w:r>
      <w:r w:rsidR="00FD4FB6" w:rsidRPr="00FA1B6E">
        <w:rPr>
          <w:rFonts w:eastAsia="SimSun" w:hint="cs"/>
          <w:rtl/>
        </w:rPr>
        <w:t>ی</w:t>
      </w:r>
      <w:r w:rsidRPr="00FA1B6E">
        <w:rPr>
          <w:rFonts w:eastAsia="SimSun" w:hint="cs"/>
          <w:rtl/>
        </w:rPr>
        <w:t xml:space="preserve"> هستند </w:t>
      </w:r>
      <w:r w:rsidR="00FD4FB6" w:rsidRPr="00FA1B6E">
        <w:rPr>
          <w:rFonts w:eastAsia="SimSun" w:hint="cs"/>
          <w:rtl/>
        </w:rPr>
        <w:t>ک</w:t>
      </w:r>
      <w:r w:rsidRPr="00FA1B6E">
        <w:rPr>
          <w:rFonts w:eastAsia="SimSun" w:hint="cs"/>
          <w:rtl/>
        </w:rPr>
        <w:t>ه امام مسلمانان د</w:t>
      </w:r>
      <w:r w:rsidR="004F76BD" w:rsidRPr="00FA1B6E">
        <w:rPr>
          <w:rFonts w:eastAsia="SimSun" w:hint="cs"/>
          <w:rtl/>
        </w:rPr>
        <w:t>ر رأس آنها قرار دارد. آش</w:t>
      </w:r>
      <w:r w:rsidR="00FD4FB6" w:rsidRPr="00FA1B6E">
        <w:rPr>
          <w:rFonts w:eastAsia="SimSun" w:hint="cs"/>
          <w:rtl/>
        </w:rPr>
        <w:t>ک</w:t>
      </w:r>
      <w:r w:rsidR="004F76BD" w:rsidRPr="00FA1B6E">
        <w:rPr>
          <w:rFonts w:eastAsia="SimSun" w:hint="cs"/>
          <w:rtl/>
        </w:rPr>
        <w:t>ار نمودن ا</w:t>
      </w:r>
      <w:r w:rsidR="00FD4FB6" w:rsidRPr="00FA1B6E">
        <w:rPr>
          <w:rFonts w:eastAsia="SimSun" w:hint="cs"/>
          <w:rtl/>
        </w:rPr>
        <w:t>ی</w:t>
      </w:r>
      <w:r w:rsidR="004F76BD" w:rsidRPr="00FA1B6E">
        <w:rPr>
          <w:rFonts w:eastAsia="SimSun" w:hint="cs"/>
          <w:rtl/>
        </w:rPr>
        <w:t>ن معن</w:t>
      </w:r>
      <w:r w:rsidR="00FD4FB6" w:rsidRPr="00FA1B6E">
        <w:rPr>
          <w:rFonts w:eastAsia="SimSun" w:hint="cs"/>
          <w:rtl/>
        </w:rPr>
        <w:t>ی</w:t>
      </w:r>
      <w:r w:rsidR="004F76BD" w:rsidRPr="00FA1B6E">
        <w:rPr>
          <w:rFonts w:eastAsia="SimSun" w:hint="cs"/>
          <w:rtl/>
        </w:rPr>
        <w:t xml:space="preserve"> در ا</w:t>
      </w:r>
      <w:r w:rsidR="00FD4FB6" w:rsidRPr="00FA1B6E">
        <w:rPr>
          <w:rFonts w:eastAsia="SimSun" w:hint="cs"/>
          <w:rtl/>
        </w:rPr>
        <w:t>ی</w:t>
      </w:r>
      <w:r w:rsidR="004F76BD" w:rsidRPr="00FA1B6E">
        <w:rPr>
          <w:rFonts w:eastAsia="SimSun" w:hint="cs"/>
          <w:rtl/>
        </w:rPr>
        <w:t>ن زمان امر</w:t>
      </w:r>
      <w:r w:rsidR="00FD4FB6" w:rsidRPr="00FA1B6E">
        <w:rPr>
          <w:rFonts w:eastAsia="SimSun" w:hint="cs"/>
          <w:rtl/>
        </w:rPr>
        <w:t>ی</w:t>
      </w:r>
      <w:r w:rsidR="004F76BD" w:rsidRPr="00FA1B6E">
        <w:rPr>
          <w:rFonts w:eastAsia="SimSun" w:hint="cs"/>
          <w:rtl/>
        </w:rPr>
        <w:t xml:space="preserve"> ضرور</w:t>
      </w:r>
      <w:r w:rsidR="00FD4FB6" w:rsidRPr="00FA1B6E">
        <w:rPr>
          <w:rFonts w:eastAsia="SimSun" w:hint="cs"/>
          <w:rtl/>
        </w:rPr>
        <w:t>ی</w:t>
      </w:r>
      <w:r w:rsidR="004F76BD" w:rsidRPr="00FA1B6E">
        <w:rPr>
          <w:rFonts w:eastAsia="SimSun" w:hint="cs"/>
          <w:rtl/>
        </w:rPr>
        <w:t xml:space="preserve"> است چون نگاه </w:t>
      </w:r>
      <w:r w:rsidR="00FD4FB6" w:rsidRPr="00FA1B6E">
        <w:rPr>
          <w:rFonts w:eastAsia="SimSun" w:hint="cs"/>
          <w:rtl/>
        </w:rPr>
        <w:t>ک</w:t>
      </w:r>
      <w:r w:rsidR="004F76BD" w:rsidRPr="00FA1B6E">
        <w:rPr>
          <w:rFonts w:eastAsia="SimSun" w:hint="cs"/>
          <w:rtl/>
        </w:rPr>
        <w:t xml:space="preserve">ردن به </w:t>
      </w:r>
      <w:r w:rsidR="00FD4FB6" w:rsidRPr="00FA1B6E">
        <w:rPr>
          <w:rFonts w:eastAsia="SimSun" w:hint="cs"/>
          <w:rtl/>
        </w:rPr>
        <w:t>یک</w:t>
      </w:r>
      <w:r w:rsidR="004F76BD" w:rsidRPr="00FA1B6E">
        <w:rPr>
          <w:rFonts w:eastAsia="SimSun" w:hint="cs"/>
          <w:rtl/>
        </w:rPr>
        <w:t xml:space="preserve"> تش</w:t>
      </w:r>
      <w:r w:rsidR="00FD4FB6" w:rsidRPr="00FA1B6E">
        <w:rPr>
          <w:rFonts w:eastAsia="SimSun" w:hint="cs"/>
          <w:rtl/>
        </w:rPr>
        <w:t>ک</w:t>
      </w:r>
      <w:r w:rsidR="004F76BD" w:rsidRPr="00FA1B6E">
        <w:rPr>
          <w:rFonts w:eastAsia="SimSun" w:hint="cs"/>
          <w:rtl/>
        </w:rPr>
        <w:t>ل و مقصود از جم</w:t>
      </w:r>
      <w:r w:rsidR="00B1628B" w:rsidRPr="00FA1B6E">
        <w:rPr>
          <w:rFonts w:eastAsia="SimSun" w:hint="cs"/>
          <w:rtl/>
        </w:rPr>
        <w:t>اعت مورد بحث را به آن تخص</w:t>
      </w:r>
      <w:r w:rsidR="00FD4FB6" w:rsidRPr="00FA1B6E">
        <w:rPr>
          <w:rFonts w:eastAsia="SimSun" w:hint="cs"/>
          <w:rtl/>
        </w:rPr>
        <w:t>ی</w:t>
      </w:r>
      <w:r w:rsidR="00B1628B" w:rsidRPr="00FA1B6E">
        <w:rPr>
          <w:rFonts w:eastAsia="SimSun" w:hint="cs"/>
          <w:rtl/>
        </w:rPr>
        <w:t>ص دادن</w:t>
      </w:r>
      <w:r w:rsidR="004F76BD" w:rsidRPr="00FA1B6E">
        <w:rPr>
          <w:rFonts w:eastAsia="SimSun" w:hint="cs"/>
          <w:rtl/>
        </w:rPr>
        <w:t xml:space="preserve"> باعث اختلافات و موضعگ</w:t>
      </w:r>
      <w:r w:rsidR="00FD4FB6" w:rsidRPr="00FA1B6E">
        <w:rPr>
          <w:rFonts w:eastAsia="SimSun" w:hint="cs"/>
          <w:rtl/>
        </w:rPr>
        <w:t>ی</w:t>
      </w:r>
      <w:r w:rsidR="004F76BD" w:rsidRPr="00FA1B6E">
        <w:rPr>
          <w:rFonts w:eastAsia="SimSun" w:hint="cs"/>
          <w:rtl/>
        </w:rPr>
        <w:t>ر</w:t>
      </w:r>
      <w:r w:rsidR="00FD4FB6" w:rsidRPr="00FA1B6E">
        <w:rPr>
          <w:rFonts w:eastAsia="SimSun" w:hint="cs"/>
          <w:rtl/>
        </w:rPr>
        <w:t>ی</w:t>
      </w:r>
      <w:r w:rsidR="004F76BD" w:rsidRPr="00FA1B6E">
        <w:rPr>
          <w:rFonts w:eastAsia="SimSun" w:hint="cs"/>
          <w:rtl/>
        </w:rPr>
        <w:t xml:space="preserve"> ها</w:t>
      </w:r>
      <w:r w:rsidR="00FD4FB6" w:rsidRPr="00FA1B6E">
        <w:rPr>
          <w:rFonts w:eastAsia="SimSun" w:hint="cs"/>
          <w:rtl/>
        </w:rPr>
        <w:t>ی</w:t>
      </w:r>
      <w:r w:rsidR="004F76BD" w:rsidRPr="00FA1B6E">
        <w:rPr>
          <w:rFonts w:eastAsia="SimSun" w:hint="cs"/>
          <w:rtl/>
        </w:rPr>
        <w:t xml:space="preserve"> متعدد در م</w:t>
      </w:r>
      <w:r w:rsidR="00FD4FB6" w:rsidRPr="00FA1B6E">
        <w:rPr>
          <w:rFonts w:eastAsia="SimSun" w:hint="cs"/>
          <w:rtl/>
        </w:rPr>
        <w:t>ی</w:t>
      </w:r>
      <w:r w:rsidR="004F76BD" w:rsidRPr="00FA1B6E">
        <w:rPr>
          <w:rFonts w:eastAsia="SimSun" w:hint="cs"/>
          <w:rtl/>
        </w:rPr>
        <w:t xml:space="preserve">ان تمام </w:t>
      </w:r>
      <w:r w:rsidR="00FD4FB6" w:rsidRPr="00FA1B6E">
        <w:rPr>
          <w:rFonts w:eastAsia="SimSun" w:hint="cs"/>
          <w:rtl/>
        </w:rPr>
        <w:t>ک</w:t>
      </w:r>
      <w:r w:rsidR="004F76BD" w:rsidRPr="00FA1B6E">
        <w:rPr>
          <w:rFonts w:eastAsia="SimSun" w:hint="cs"/>
          <w:rtl/>
        </w:rPr>
        <w:t>سان</w:t>
      </w:r>
      <w:r w:rsidR="00FD4FB6" w:rsidRPr="00FA1B6E">
        <w:rPr>
          <w:rFonts w:eastAsia="SimSun" w:hint="cs"/>
          <w:rtl/>
        </w:rPr>
        <w:t>ی</w:t>
      </w:r>
      <w:r w:rsidR="004F76BD" w:rsidRPr="00FA1B6E">
        <w:rPr>
          <w:rFonts w:eastAsia="SimSun" w:hint="cs"/>
          <w:rtl/>
        </w:rPr>
        <w:t xml:space="preserve"> خواهد شد </w:t>
      </w:r>
      <w:r w:rsidR="00FD4FB6" w:rsidRPr="00FA1B6E">
        <w:rPr>
          <w:rFonts w:eastAsia="SimSun" w:hint="cs"/>
          <w:rtl/>
        </w:rPr>
        <w:t>ک</w:t>
      </w:r>
      <w:r w:rsidR="004F76BD" w:rsidRPr="00FA1B6E">
        <w:rPr>
          <w:rFonts w:eastAsia="SimSun" w:hint="cs"/>
          <w:rtl/>
        </w:rPr>
        <w:t>ه در قالب تنظ</w:t>
      </w:r>
      <w:r w:rsidR="00FD4FB6" w:rsidRPr="00FA1B6E">
        <w:rPr>
          <w:rFonts w:eastAsia="SimSun" w:hint="cs"/>
          <w:rtl/>
        </w:rPr>
        <w:t>ی</w:t>
      </w:r>
      <w:r w:rsidR="004F76BD" w:rsidRPr="00FA1B6E">
        <w:rPr>
          <w:rFonts w:eastAsia="SimSun" w:hint="cs"/>
          <w:rtl/>
        </w:rPr>
        <w:t>م</w:t>
      </w:r>
      <w:r w:rsidR="008A4880">
        <w:rPr>
          <w:rFonts w:eastAsia="SimSun" w:hint="cs"/>
          <w:rtl/>
        </w:rPr>
        <w:t>‌</w:t>
      </w:r>
      <w:r w:rsidR="004F76BD" w:rsidRPr="00FA1B6E">
        <w:rPr>
          <w:rFonts w:eastAsia="SimSun" w:hint="cs"/>
          <w:rtl/>
        </w:rPr>
        <w:t>ها</w:t>
      </w:r>
      <w:r w:rsidR="00FD4FB6" w:rsidRPr="00FA1B6E">
        <w:rPr>
          <w:rFonts w:eastAsia="SimSun" w:hint="cs"/>
          <w:rtl/>
        </w:rPr>
        <w:t>ی</w:t>
      </w:r>
      <w:r w:rsidR="004F76BD" w:rsidRPr="00FA1B6E">
        <w:rPr>
          <w:rFonts w:eastAsia="SimSun" w:hint="cs"/>
          <w:rtl/>
        </w:rPr>
        <w:t xml:space="preserve"> متعدد در م</w:t>
      </w:r>
      <w:r w:rsidR="00FD4FB6" w:rsidRPr="00FA1B6E">
        <w:rPr>
          <w:rFonts w:eastAsia="SimSun" w:hint="cs"/>
          <w:rtl/>
        </w:rPr>
        <w:t>ی</w:t>
      </w:r>
      <w:r w:rsidR="004F76BD" w:rsidRPr="00FA1B6E">
        <w:rPr>
          <w:rFonts w:eastAsia="SimSun" w:hint="cs"/>
          <w:rtl/>
        </w:rPr>
        <w:t>اد</w:t>
      </w:r>
      <w:r w:rsidR="00FD4FB6" w:rsidRPr="00FA1B6E">
        <w:rPr>
          <w:rFonts w:eastAsia="SimSun" w:hint="cs"/>
          <w:rtl/>
        </w:rPr>
        <w:t>ی</w:t>
      </w:r>
      <w:r w:rsidR="004F76BD" w:rsidRPr="00FA1B6E">
        <w:rPr>
          <w:rFonts w:eastAsia="SimSun" w:hint="cs"/>
          <w:rtl/>
        </w:rPr>
        <w:t>ن حر</w:t>
      </w:r>
      <w:r w:rsidR="00FD4FB6" w:rsidRPr="00FA1B6E">
        <w:rPr>
          <w:rFonts w:eastAsia="SimSun" w:hint="cs"/>
          <w:rtl/>
        </w:rPr>
        <w:t>ک</w:t>
      </w:r>
      <w:r w:rsidR="004F76BD" w:rsidRPr="00FA1B6E">
        <w:rPr>
          <w:rFonts w:eastAsia="SimSun" w:hint="cs"/>
          <w:rtl/>
        </w:rPr>
        <w:t>ت اسلام</w:t>
      </w:r>
      <w:r w:rsidR="00FD4FB6" w:rsidRPr="00FA1B6E">
        <w:rPr>
          <w:rFonts w:eastAsia="SimSun" w:hint="cs"/>
          <w:rtl/>
        </w:rPr>
        <w:t>ی</w:t>
      </w:r>
      <w:r w:rsidR="004F76BD" w:rsidRPr="00FA1B6E">
        <w:rPr>
          <w:rFonts w:eastAsia="SimSun" w:hint="cs"/>
          <w:rtl/>
        </w:rPr>
        <w:t xml:space="preserve"> معاصر حضور دارند</w:t>
      </w:r>
      <w:r w:rsidR="004F76BD" w:rsidRPr="00FA1B6E">
        <w:rPr>
          <w:rFonts w:eastAsia="SimSun"/>
          <w:vertAlign w:val="superscript"/>
          <w:rtl/>
          <w:lang w:bidi="fa-IR"/>
        </w:rPr>
        <w:footnoteReference w:id="9"/>
      </w:r>
      <w:r w:rsidR="00070694" w:rsidRPr="00FA1B6E">
        <w:rPr>
          <w:rFonts w:eastAsia="SimSun" w:hint="cs"/>
          <w:rtl/>
        </w:rPr>
        <w:t>.</w:t>
      </w:r>
      <w:r w:rsidR="00C642A2" w:rsidRPr="00FA1B6E">
        <w:rPr>
          <w:rFonts w:eastAsia="SimSun" w:hint="cs"/>
          <w:rtl/>
        </w:rPr>
        <w:t xml:space="preserve"> و ا</w:t>
      </w:r>
      <w:r w:rsidR="00FD4FB6" w:rsidRPr="00FA1B6E">
        <w:rPr>
          <w:rFonts w:eastAsia="SimSun" w:hint="cs"/>
          <w:rtl/>
        </w:rPr>
        <w:t>ی</w:t>
      </w:r>
      <w:r w:rsidR="00C642A2" w:rsidRPr="00FA1B6E">
        <w:rPr>
          <w:rFonts w:eastAsia="SimSun" w:hint="cs"/>
          <w:rtl/>
        </w:rPr>
        <w:t>ن فهم خطا آنگاه خود را م</w:t>
      </w:r>
      <w:r w:rsidR="00FD4FB6" w:rsidRPr="00FA1B6E">
        <w:rPr>
          <w:rFonts w:eastAsia="SimSun" w:hint="cs"/>
          <w:rtl/>
        </w:rPr>
        <w:t>ی</w:t>
      </w:r>
      <w:r w:rsidR="00A6799F" w:rsidRPr="00FA1B6E">
        <w:rPr>
          <w:rFonts w:eastAsia="SimSun" w:hint="cs"/>
          <w:rtl/>
        </w:rPr>
        <w:t>‌</w:t>
      </w:r>
      <w:r w:rsidR="00C642A2" w:rsidRPr="00FA1B6E">
        <w:rPr>
          <w:rFonts w:eastAsia="SimSun" w:hint="cs"/>
          <w:rtl/>
        </w:rPr>
        <w:t>نما</w:t>
      </w:r>
      <w:r w:rsidR="00FD4FB6" w:rsidRPr="00FA1B6E">
        <w:rPr>
          <w:rFonts w:eastAsia="SimSun" w:hint="cs"/>
          <w:rtl/>
        </w:rPr>
        <w:t>ی</w:t>
      </w:r>
      <w:r w:rsidR="00C642A2" w:rsidRPr="00FA1B6E">
        <w:rPr>
          <w:rFonts w:eastAsia="SimSun" w:hint="cs"/>
          <w:rtl/>
        </w:rPr>
        <w:t xml:space="preserve">اند </w:t>
      </w:r>
      <w:r w:rsidR="00FD4FB6" w:rsidRPr="00FA1B6E">
        <w:rPr>
          <w:rFonts w:eastAsia="SimSun" w:hint="cs"/>
          <w:rtl/>
        </w:rPr>
        <w:t>ک</w:t>
      </w:r>
      <w:r w:rsidR="00C642A2" w:rsidRPr="00FA1B6E">
        <w:rPr>
          <w:rFonts w:eastAsia="SimSun" w:hint="cs"/>
          <w:rtl/>
        </w:rPr>
        <w:t>ه فرد</w:t>
      </w:r>
      <w:r w:rsidR="00FD4FB6" w:rsidRPr="00FA1B6E">
        <w:rPr>
          <w:rFonts w:eastAsia="SimSun" w:hint="cs"/>
          <w:rtl/>
        </w:rPr>
        <w:t>ی</w:t>
      </w:r>
      <w:r w:rsidR="00C642A2" w:rsidRPr="00FA1B6E">
        <w:rPr>
          <w:rFonts w:eastAsia="SimSun" w:hint="cs"/>
          <w:rtl/>
        </w:rPr>
        <w:t xml:space="preserve"> </w:t>
      </w:r>
      <w:r w:rsidR="00FD4FB6" w:rsidRPr="00FA1B6E">
        <w:rPr>
          <w:rFonts w:eastAsia="SimSun" w:hint="cs"/>
          <w:rtl/>
        </w:rPr>
        <w:t>ی</w:t>
      </w:r>
      <w:r w:rsidR="00C642A2" w:rsidRPr="00FA1B6E">
        <w:rPr>
          <w:rFonts w:eastAsia="SimSun" w:hint="cs"/>
          <w:rtl/>
        </w:rPr>
        <w:t>ا مجموعه</w:t>
      </w:r>
      <w:r w:rsidR="00A6799F" w:rsidRPr="00FA1B6E">
        <w:rPr>
          <w:rFonts w:eastAsia="SimSun" w:hint="cs"/>
          <w:rtl/>
        </w:rPr>
        <w:t>‌</w:t>
      </w:r>
      <w:r w:rsidR="00C642A2" w:rsidRPr="00FA1B6E">
        <w:rPr>
          <w:rFonts w:eastAsia="SimSun" w:hint="cs"/>
          <w:rtl/>
        </w:rPr>
        <w:t>ا</w:t>
      </w:r>
      <w:r w:rsidR="00FD4FB6" w:rsidRPr="00FA1B6E">
        <w:rPr>
          <w:rFonts w:eastAsia="SimSun" w:hint="cs"/>
          <w:rtl/>
        </w:rPr>
        <w:t>ی</w:t>
      </w:r>
      <w:r w:rsidR="00E41AE7" w:rsidRPr="00FA1B6E">
        <w:rPr>
          <w:rFonts w:eastAsia="SimSun" w:hint="cs"/>
          <w:rtl/>
        </w:rPr>
        <w:t xml:space="preserve"> بخواهند </w:t>
      </w:r>
      <w:r w:rsidR="00FD4FB6" w:rsidRPr="00FA1B6E">
        <w:rPr>
          <w:rFonts w:eastAsia="SimSun" w:hint="cs"/>
          <w:rtl/>
        </w:rPr>
        <w:t>یکی</w:t>
      </w:r>
      <w:r w:rsidR="00E41AE7" w:rsidRPr="00FA1B6E">
        <w:rPr>
          <w:rFonts w:eastAsia="SimSun" w:hint="cs"/>
          <w:rtl/>
        </w:rPr>
        <w:t xml:space="preserve"> از تش</w:t>
      </w:r>
      <w:r w:rsidR="00FD4FB6" w:rsidRPr="00FA1B6E">
        <w:rPr>
          <w:rFonts w:eastAsia="SimSun" w:hint="cs"/>
          <w:rtl/>
        </w:rPr>
        <w:t>کی</w:t>
      </w:r>
      <w:r w:rsidR="00E41AE7" w:rsidRPr="00FA1B6E">
        <w:rPr>
          <w:rFonts w:eastAsia="SimSun" w:hint="cs"/>
          <w:rtl/>
        </w:rPr>
        <w:t>لات ها</w:t>
      </w:r>
      <w:r w:rsidR="00FD4FB6" w:rsidRPr="00FA1B6E">
        <w:rPr>
          <w:rFonts w:eastAsia="SimSun" w:hint="cs"/>
          <w:rtl/>
        </w:rPr>
        <w:t>ی</w:t>
      </w:r>
      <w:r w:rsidR="00E41AE7" w:rsidRPr="00FA1B6E">
        <w:rPr>
          <w:rFonts w:eastAsia="SimSun" w:hint="cs"/>
          <w:rtl/>
        </w:rPr>
        <w:t xml:space="preserve"> موجود را رها نما</w:t>
      </w:r>
      <w:r w:rsidR="00FD4FB6" w:rsidRPr="00FA1B6E">
        <w:rPr>
          <w:rFonts w:eastAsia="SimSun" w:hint="cs"/>
          <w:rtl/>
        </w:rPr>
        <w:t>ی</w:t>
      </w:r>
      <w:r w:rsidR="00E41AE7" w:rsidRPr="00FA1B6E">
        <w:rPr>
          <w:rFonts w:eastAsia="SimSun" w:hint="cs"/>
          <w:rtl/>
        </w:rPr>
        <w:t xml:space="preserve">د </w:t>
      </w:r>
      <w:r w:rsidR="00FD4FB6" w:rsidRPr="00FA1B6E">
        <w:rPr>
          <w:rFonts w:eastAsia="SimSun" w:hint="cs"/>
          <w:rtl/>
        </w:rPr>
        <w:t>ک</w:t>
      </w:r>
      <w:r w:rsidR="00E41AE7" w:rsidRPr="00FA1B6E">
        <w:rPr>
          <w:rFonts w:eastAsia="SimSun" w:hint="cs"/>
          <w:rtl/>
        </w:rPr>
        <w:t>ه نتا</w:t>
      </w:r>
      <w:r w:rsidR="00FD4FB6" w:rsidRPr="00FA1B6E">
        <w:rPr>
          <w:rFonts w:eastAsia="SimSun" w:hint="cs"/>
          <w:rtl/>
        </w:rPr>
        <w:t>ی</w:t>
      </w:r>
      <w:r w:rsidR="00E41AE7" w:rsidRPr="00FA1B6E">
        <w:rPr>
          <w:rFonts w:eastAsia="SimSun" w:hint="cs"/>
          <w:rtl/>
        </w:rPr>
        <w:t>ج آن از جهت فرد</w:t>
      </w:r>
      <w:r w:rsidR="00FD4FB6" w:rsidRPr="00FA1B6E">
        <w:rPr>
          <w:rFonts w:eastAsia="SimSun" w:hint="cs"/>
          <w:rtl/>
        </w:rPr>
        <w:t>ی</w:t>
      </w:r>
      <w:r w:rsidR="00E41AE7" w:rsidRPr="00FA1B6E">
        <w:rPr>
          <w:rFonts w:eastAsia="SimSun" w:hint="cs"/>
          <w:rtl/>
        </w:rPr>
        <w:t xml:space="preserve"> و اخلاق</w:t>
      </w:r>
      <w:r w:rsidR="00FD4FB6" w:rsidRPr="00FA1B6E">
        <w:rPr>
          <w:rFonts w:eastAsia="SimSun" w:hint="cs"/>
          <w:rtl/>
        </w:rPr>
        <w:t>ی</w:t>
      </w:r>
      <w:r w:rsidR="00E41AE7" w:rsidRPr="00FA1B6E">
        <w:rPr>
          <w:rFonts w:eastAsia="SimSun" w:hint="cs"/>
          <w:rtl/>
        </w:rPr>
        <w:t xml:space="preserve"> بس</w:t>
      </w:r>
      <w:r w:rsidR="00FD4FB6" w:rsidRPr="00FA1B6E">
        <w:rPr>
          <w:rFonts w:eastAsia="SimSun" w:hint="cs"/>
          <w:rtl/>
        </w:rPr>
        <w:t>ی</w:t>
      </w:r>
      <w:r w:rsidR="00E41AE7" w:rsidRPr="00FA1B6E">
        <w:rPr>
          <w:rFonts w:eastAsia="SimSun" w:hint="cs"/>
          <w:rtl/>
        </w:rPr>
        <w:t>ار و</w:t>
      </w:r>
      <w:r w:rsidR="00FD4FB6" w:rsidRPr="00FA1B6E">
        <w:rPr>
          <w:rFonts w:eastAsia="SimSun" w:hint="cs"/>
          <w:rtl/>
        </w:rPr>
        <w:t>ی</w:t>
      </w:r>
      <w:r w:rsidR="00E41AE7" w:rsidRPr="00FA1B6E">
        <w:rPr>
          <w:rFonts w:eastAsia="SimSun" w:hint="cs"/>
          <w:rtl/>
        </w:rPr>
        <w:t>رانگر م</w:t>
      </w:r>
      <w:r w:rsidR="00FD4FB6" w:rsidRPr="00FA1B6E">
        <w:rPr>
          <w:rFonts w:eastAsia="SimSun" w:hint="cs"/>
          <w:rtl/>
        </w:rPr>
        <w:t>ی</w:t>
      </w:r>
      <w:r w:rsidR="00A6799F" w:rsidRPr="00FA1B6E">
        <w:rPr>
          <w:rFonts w:eastAsia="SimSun" w:hint="cs"/>
          <w:rtl/>
        </w:rPr>
        <w:t>‌</w:t>
      </w:r>
      <w:r w:rsidR="00E41AE7" w:rsidRPr="00FA1B6E">
        <w:rPr>
          <w:rFonts w:eastAsia="SimSun" w:hint="cs"/>
          <w:rtl/>
        </w:rPr>
        <w:t>باشد.</w:t>
      </w:r>
    </w:p>
    <w:p w:rsidR="00E41AE7" w:rsidRPr="003179F3" w:rsidRDefault="00B1628B" w:rsidP="008A4880">
      <w:pPr>
        <w:pStyle w:val="a"/>
        <w:keepNext w:val="0"/>
        <w:rPr>
          <w:rFonts w:eastAsia="SimSun"/>
          <w:rtl/>
        </w:rPr>
      </w:pPr>
      <w:r w:rsidRPr="003179F3">
        <w:rPr>
          <w:rFonts w:eastAsia="SimSun" w:hint="cs"/>
          <w:rtl/>
        </w:rPr>
        <w:t xml:space="preserve"> به هم</w:t>
      </w:r>
      <w:r w:rsidR="00FD4FB6" w:rsidRPr="003179F3">
        <w:rPr>
          <w:rFonts w:eastAsia="SimSun" w:hint="cs"/>
          <w:rtl/>
        </w:rPr>
        <w:t>ی</w:t>
      </w:r>
      <w:r w:rsidRPr="003179F3">
        <w:rPr>
          <w:rFonts w:eastAsia="SimSun" w:hint="cs"/>
          <w:rtl/>
        </w:rPr>
        <w:t>ن دل</w:t>
      </w:r>
      <w:r w:rsidR="00FD4FB6" w:rsidRPr="003179F3">
        <w:rPr>
          <w:rFonts w:eastAsia="SimSun" w:hint="cs"/>
          <w:rtl/>
        </w:rPr>
        <w:t>ی</w:t>
      </w:r>
      <w:r w:rsidRPr="003179F3">
        <w:rPr>
          <w:rFonts w:eastAsia="SimSun" w:hint="cs"/>
          <w:rtl/>
        </w:rPr>
        <w:t>ل</w:t>
      </w:r>
      <w:r w:rsidR="00FA1B6E">
        <w:rPr>
          <w:rFonts w:cs="Lotus" w:hint="cs"/>
          <w:rtl/>
          <w:lang w:bidi="fa-IR"/>
        </w:rPr>
        <w:t>...</w:t>
      </w:r>
      <w:r w:rsidR="00FE3ECC" w:rsidRPr="003179F3">
        <w:rPr>
          <w:rFonts w:eastAsia="SimSun" w:hint="cs"/>
          <w:rtl/>
        </w:rPr>
        <w:t xml:space="preserve"> </w:t>
      </w:r>
      <w:r w:rsidRPr="003179F3">
        <w:rPr>
          <w:rFonts w:eastAsia="SimSun" w:hint="cs"/>
          <w:rtl/>
        </w:rPr>
        <w:t>ما تأ</w:t>
      </w:r>
      <w:r w:rsidR="00FD4FB6" w:rsidRPr="003179F3">
        <w:rPr>
          <w:rFonts w:eastAsia="SimSun" w:hint="cs"/>
          <w:rtl/>
        </w:rPr>
        <w:t>کی</w:t>
      </w:r>
      <w:r w:rsidRPr="003179F3">
        <w:rPr>
          <w:rFonts w:eastAsia="SimSun" w:hint="cs"/>
          <w:rtl/>
        </w:rPr>
        <w:t>د م</w:t>
      </w:r>
      <w:r w:rsidR="00FD4FB6" w:rsidRPr="003179F3">
        <w:rPr>
          <w:rFonts w:eastAsia="SimSun" w:hint="cs"/>
          <w:rtl/>
        </w:rPr>
        <w:t>ی</w:t>
      </w:r>
      <w:r w:rsidR="00A6799F" w:rsidRPr="003179F3">
        <w:rPr>
          <w:rFonts w:eastAsia="SimSun" w:hint="cs"/>
          <w:rtl/>
        </w:rPr>
        <w:t>‌</w:t>
      </w:r>
      <w:r w:rsidR="00FD4FB6" w:rsidRPr="003179F3">
        <w:rPr>
          <w:rFonts w:eastAsia="SimSun" w:hint="cs"/>
          <w:rtl/>
        </w:rPr>
        <w:t>ک</w:t>
      </w:r>
      <w:r w:rsidRPr="003179F3">
        <w:rPr>
          <w:rFonts w:eastAsia="SimSun" w:hint="cs"/>
          <w:rtl/>
        </w:rPr>
        <w:t>ن</w:t>
      </w:r>
      <w:r w:rsidR="00FD4FB6" w:rsidRPr="003179F3">
        <w:rPr>
          <w:rFonts w:eastAsia="SimSun" w:hint="cs"/>
          <w:rtl/>
        </w:rPr>
        <w:t>ی</w:t>
      </w:r>
      <w:r w:rsidRPr="003179F3">
        <w:rPr>
          <w:rFonts w:eastAsia="SimSun" w:hint="cs"/>
          <w:rtl/>
        </w:rPr>
        <w:t>م هر تش</w:t>
      </w:r>
      <w:r w:rsidR="00FD4FB6" w:rsidRPr="003179F3">
        <w:rPr>
          <w:rFonts w:eastAsia="SimSun" w:hint="cs"/>
          <w:rtl/>
        </w:rPr>
        <w:t>کی</w:t>
      </w:r>
      <w:r w:rsidRPr="003179F3">
        <w:rPr>
          <w:rFonts w:eastAsia="SimSun" w:hint="cs"/>
          <w:rtl/>
        </w:rPr>
        <w:t>لات</w:t>
      </w:r>
      <w:r w:rsidR="00FD4FB6" w:rsidRPr="003179F3">
        <w:rPr>
          <w:rFonts w:eastAsia="SimSun" w:hint="cs"/>
          <w:rtl/>
        </w:rPr>
        <w:t>ی</w:t>
      </w:r>
      <w:r w:rsidRPr="003179F3">
        <w:rPr>
          <w:rFonts w:eastAsia="SimSun" w:hint="cs"/>
          <w:rtl/>
        </w:rPr>
        <w:t xml:space="preserve"> از تش</w:t>
      </w:r>
      <w:r w:rsidR="00FD4FB6" w:rsidRPr="003179F3">
        <w:rPr>
          <w:rFonts w:eastAsia="SimSun" w:hint="cs"/>
          <w:rtl/>
        </w:rPr>
        <w:t>ک</w:t>
      </w:r>
      <w:r w:rsidRPr="003179F3">
        <w:rPr>
          <w:rFonts w:eastAsia="SimSun" w:hint="cs"/>
          <w:rtl/>
        </w:rPr>
        <w:t>ل</w:t>
      </w:r>
      <w:r w:rsidR="003179F3">
        <w:rPr>
          <w:rFonts w:eastAsia="SimSun" w:hint="cs"/>
          <w:rtl/>
        </w:rPr>
        <w:t>‌</w:t>
      </w:r>
      <w:r w:rsidRPr="003179F3">
        <w:rPr>
          <w:rFonts w:eastAsia="SimSun" w:hint="cs"/>
          <w:rtl/>
        </w:rPr>
        <w:t>ها</w:t>
      </w:r>
      <w:r w:rsidR="00E41AE7" w:rsidRPr="003179F3">
        <w:rPr>
          <w:rFonts w:eastAsia="SimSun" w:hint="cs"/>
          <w:rtl/>
        </w:rPr>
        <w:t xml:space="preserve"> و </w:t>
      </w:r>
      <w:r w:rsidR="00FD4FB6" w:rsidRPr="003179F3">
        <w:rPr>
          <w:rFonts w:eastAsia="SimSun" w:hint="cs"/>
          <w:rtl/>
        </w:rPr>
        <w:t>ی</w:t>
      </w:r>
      <w:r w:rsidR="00E41AE7" w:rsidRPr="003179F3">
        <w:rPr>
          <w:rFonts w:eastAsia="SimSun" w:hint="cs"/>
          <w:rtl/>
        </w:rPr>
        <w:t>ا حر</w:t>
      </w:r>
      <w:r w:rsidR="00FD4FB6" w:rsidRPr="003179F3">
        <w:rPr>
          <w:rFonts w:eastAsia="SimSun" w:hint="cs"/>
          <w:rtl/>
        </w:rPr>
        <w:t>ک</w:t>
      </w:r>
      <w:r w:rsidR="00E41AE7" w:rsidRPr="003179F3">
        <w:rPr>
          <w:rFonts w:eastAsia="SimSun" w:hint="cs"/>
          <w:rtl/>
        </w:rPr>
        <w:t>ت</w:t>
      </w:r>
      <w:r w:rsidR="00FD4FB6" w:rsidRPr="003179F3">
        <w:rPr>
          <w:rFonts w:eastAsia="SimSun" w:hint="cs"/>
          <w:rtl/>
        </w:rPr>
        <w:t>ی</w:t>
      </w:r>
      <w:r w:rsidR="00E41AE7" w:rsidRPr="003179F3">
        <w:rPr>
          <w:rFonts w:eastAsia="SimSun" w:hint="cs"/>
          <w:rtl/>
        </w:rPr>
        <w:t xml:space="preserve"> از حر</w:t>
      </w:r>
      <w:r w:rsidR="00FD4FB6" w:rsidRPr="003179F3">
        <w:rPr>
          <w:rFonts w:eastAsia="SimSun" w:hint="cs"/>
          <w:rtl/>
        </w:rPr>
        <w:t>ک</w:t>
      </w:r>
      <w:r w:rsidR="00E41AE7" w:rsidRPr="003179F3">
        <w:rPr>
          <w:rFonts w:eastAsia="SimSun" w:hint="cs"/>
          <w:rtl/>
        </w:rPr>
        <w:t xml:space="preserve">ات و </w:t>
      </w:r>
      <w:r w:rsidR="00FD4FB6" w:rsidRPr="003179F3">
        <w:rPr>
          <w:rFonts w:eastAsia="SimSun" w:hint="cs"/>
          <w:rtl/>
        </w:rPr>
        <w:t>ی</w:t>
      </w:r>
      <w:r w:rsidR="00E41AE7" w:rsidRPr="003179F3">
        <w:rPr>
          <w:rFonts w:eastAsia="SimSun" w:hint="cs"/>
          <w:rtl/>
        </w:rPr>
        <w:t>ا جماعت</w:t>
      </w:r>
      <w:r w:rsidR="00FD4FB6" w:rsidRPr="003179F3">
        <w:rPr>
          <w:rFonts w:eastAsia="SimSun" w:hint="cs"/>
          <w:rtl/>
        </w:rPr>
        <w:t>ی</w:t>
      </w:r>
      <w:r w:rsidR="00E41AE7" w:rsidRPr="003179F3">
        <w:rPr>
          <w:rFonts w:eastAsia="SimSun" w:hint="cs"/>
          <w:rtl/>
        </w:rPr>
        <w:t xml:space="preserve"> از جماعت</w:t>
      </w:r>
      <w:r w:rsidR="003179F3">
        <w:rPr>
          <w:rFonts w:eastAsia="SimSun" w:hint="cs"/>
          <w:rtl/>
        </w:rPr>
        <w:t>‌</w:t>
      </w:r>
      <w:r w:rsidR="00E41AE7" w:rsidRPr="003179F3">
        <w:rPr>
          <w:rFonts w:eastAsia="SimSun" w:hint="cs"/>
          <w:rtl/>
        </w:rPr>
        <w:t>ها تنها جمع</w:t>
      </w:r>
      <w:r w:rsidR="00FD4FB6" w:rsidRPr="003179F3">
        <w:rPr>
          <w:rFonts w:eastAsia="SimSun" w:hint="cs"/>
          <w:rtl/>
        </w:rPr>
        <w:t>ی</w:t>
      </w:r>
      <w:r w:rsidR="00E41AE7" w:rsidRPr="003179F3">
        <w:rPr>
          <w:rFonts w:eastAsia="SimSun" w:hint="cs"/>
          <w:rtl/>
        </w:rPr>
        <w:t xml:space="preserve"> از مسلمانان هستند و نه به صورت متفرق و نه به صورت مجتمع جماعت مسلمانان ن</w:t>
      </w:r>
      <w:r w:rsidR="00FD4FB6" w:rsidRPr="003179F3">
        <w:rPr>
          <w:rFonts w:eastAsia="SimSun" w:hint="cs"/>
          <w:rtl/>
        </w:rPr>
        <w:t>ی</w:t>
      </w:r>
      <w:r w:rsidR="00E41AE7" w:rsidRPr="003179F3">
        <w:rPr>
          <w:rFonts w:eastAsia="SimSun" w:hint="cs"/>
          <w:rtl/>
        </w:rPr>
        <w:t xml:space="preserve">ستند همانگونه </w:t>
      </w:r>
      <w:r w:rsidR="00FD4FB6" w:rsidRPr="003179F3">
        <w:rPr>
          <w:rFonts w:eastAsia="SimSun" w:hint="cs"/>
          <w:rtl/>
        </w:rPr>
        <w:t>ک</w:t>
      </w:r>
      <w:r w:rsidR="00E41AE7" w:rsidRPr="003179F3">
        <w:rPr>
          <w:rFonts w:eastAsia="SimSun" w:hint="cs"/>
          <w:rtl/>
        </w:rPr>
        <w:t xml:space="preserve">ه اگر </w:t>
      </w:r>
      <w:r w:rsidR="00FD4FB6" w:rsidRPr="003179F3">
        <w:rPr>
          <w:rFonts w:eastAsia="SimSun" w:hint="cs"/>
          <w:rtl/>
        </w:rPr>
        <w:t>ک</w:t>
      </w:r>
      <w:r w:rsidR="00E41AE7" w:rsidRPr="003179F3">
        <w:rPr>
          <w:rFonts w:eastAsia="SimSun" w:hint="cs"/>
          <w:rtl/>
        </w:rPr>
        <w:t>س</w:t>
      </w:r>
      <w:r w:rsidR="00FD4FB6" w:rsidRPr="003179F3">
        <w:rPr>
          <w:rFonts w:eastAsia="SimSun" w:hint="cs"/>
          <w:rtl/>
        </w:rPr>
        <w:t>ی</w:t>
      </w:r>
      <w:r w:rsidR="00E41AE7" w:rsidRPr="003179F3">
        <w:rPr>
          <w:rFonts w:eastAsia="SimSun" w:hint="cs"/>
          <w:rtl/>
        </w:rPr>
        <w:t xml:space="preserve"> منتسب به </w:t>
      </w:r>
      <w:r w:rsidR="00FD4FB6" w:rsidRPr="003179F3">
        <w:rPr>
          <w:rFonts w:eastAsia="SimSun" w:hint="cs"/>
          <w:rtl/>
        </w:rPr>
        <w:t>یکی</w:t>
      </w:r>
      <w:r w:rsidR="00E41AE7" w:rsidRPr="003179F3">
        <w:rPr>
          <w:rFonts w:eastAsia="SimSun" w:hint="cs"/>
          <w:rtl/>
        </w:rPr>
        <w:t xml:space="preserve"> از ا</w:t>
      </w:r>
      <w:r w:rsidR="00FD4FB6" w:rsidRPr="003179F3">
        <w:rPr>
          <w:rFonts w:eastAsia="SimSun" w:hint="cs"/>
          <w:rtl/>
        </w:rPr>
        <w:t>ی</w:t>
      </w:r>
      <w:r w:rsidR="00E41AE7" w:rsidRPr="003179F3">
        <w:rPr>
          <w:rFonts w:eastAsia="SimSun" w:hint="cs"/>
          <w:rtl/>
        </w:rPr>
        <w:t>ن تنظ</w:t>
      </w:r>
      <w:r w:rsidR="00FD4FB6" w:rsidRPr="003179F3">
        <w:rPr>
          <w:rFonts w:eastAsia="SimSun" w:hint="cs"/>
          <w:rtl/>
        </w:rPr>
        <w:t>ی</w:t>
      </w:r>
      <w:r w:rsidR="00E41AE7" w:rsidRPr="003179F3">
        <w:rPr>
          <w:rFonts w:eastAsia="SimSun" w:hint="cs"/>
          <w:rtl/>
        </w:rPr>
        <w:t xml:space="preserve">مات و </w:t>
      </w:r>
      <w:r w:rsidR="00FD4FB6" w:rsidRPr="003179F3">
        <w:rPr>
          <w:rFonts w:eastAsia="SimSun" w:hint="cs"/>
          <w:rtl/>
        </w:rPr>
        <w:t>ی</w:t>
      </w:r>
      <w:r w:rsidR="00E41AE7" w:rsidRPr="003179F3">
        <w:rPr>
          <w:rFonts w:eastAsia="SimSun" w:hint="cs"/>
          <w:rtl/>
        </w:rPr>
        <w:t xml:space="preserve">ا </w:t>
      </w:r>
      <w:r w:rsidR="00FD4FB6" w:rsidRPr="003179F3">
        <w:rPr>
          <w:rFonts w:eastAsia="SimSun" w:hint="cs"/>
          <w:rtl/>
        </w:rPr>
        <w:t>یکی</w:t>
      </w:r>
      <w:r w:rsidR="00E41AE7" w:rsidRPr="003179F3">
        <w:rPr>
          <w:rFonts w:eastAsia="SimSun" w:hint="cs"/>
          <w:rtl/>
        </w:rPr>
        <w:t xml:space="preserve"> از ا</w:t>
      </w:r>
      <w:r w:rsidR="00FD4FB6" w:rsidRPr="003179F3">
        <w:rPr>
          <w:rFonts w:eastAsia="SimSun" w:hint="cs"/>
          <w:rtl/>
        </w:rPr>
        <w:t>ی</w:t>
      </w:r>
      <w:r w:rsidR="00E41AE7" w:rsidRPr="003179F3">
        <w:rPr>
          <w:rFonts w:eastAsia="SimSun" w:hint="cs"/>
          <w:rtl/>
        </w:rPr>
        <w:t>ن حر</w:t>
      </w:r>
      <w:r w:rsidR="00FD4FB6" w:rsidRPr="003179F3">
        <w:rPr>
          <w:rFonts w:eastAsia="SimSun" w:hint="cs"/>
          <w:rtl/>
        </w:rPr>
        <w:t>ک</w:t>
      </w:r>
      <w:r w:rsidR="00E41AE7" w:rsidRPr="003179F3">
        <w:rPr>
          <w:rFonts w:eastAsia="SimSun" w:hint="cs"/>
          <w:rtl/>
        </w:rPr>
        <w:t>ات اسلام</w:t>
      </w:r>
      <w:r w:rsidR="00FD4FB6" w:rsidRPr="003179F3">
        <w:rPr>
          <w:rFonts w:eastAsia="SimSun" w:hint="cs"/>
          <w:rtl/>
        </w:rPr>
        <w:t>ی</w:t>
      </w:r>
      <w:r w:rsidR="00E41AE7" w:rsidRPr="003179F3">
        <w:rPr>
          <w:rFonts w:eastAsia="SimSun" w:hint="cs"/>
          <w:rtl/>
        </w:rPr>
        <w:t xml:space="preserve"> نباشد چن</w:t>
      </w:r>
      <w:r w:rsidR="00FD4FB6" w:rsidRPr="003179F3">
        <w:rPr>
          <w:rFonts w:eastAsia="SimSun" w:hint="cs"/>
          <w:rtl/>
        </w:rPr>
        <w:t>ی</w:t>
      </w:r>
      <w:r w:rsidR="00E41AE7" w:rsidRPr="003179F3">
        <w:rPr>
          <w:rFonts w:eastAsia="SimSun" w:hint="cs"/>
          <w:rtl/>
        </w:rPr>
        <w:t>ن فرد</w:t>
      </w:r>
      <w:r w:rsidR="00FD4FB6" w:rsidRPr="003179F3">
        <w:rPr>
          <w:rFonts w:eastAsia="SimSun" w:hint="cs"/>
          <w:rtl/>
        </w:rPr>
        <w:t>ی</w:t>
      </w:r>
      <w:r w:rsidR="00E41AE7" w:rsidRPr="003179F3">
        <w:rPr>
          <w:rFonts w:eastAsia="SimSun" w:hint="cs"/>
          <w:rtl/>
        </w:rPr>
        <w:t xml:space="preserve"> جدا از جماعت محسوب نم</w:t>
      </w:r>
      <w:r w:rsidR="00FD4FB6" w:rsidRPr="003179F3">
        <w:rPr>
          <w:rFonts w:eastAsia="SimSun" w:hint="cs"/>
          <w:rtl/>
        </w:rPr>
        <w:t>ی</w:t>
      </w:r>
      <w:r w:rsidR="00A6799F" w:rsidRPr="003179F3">
        <w:rPr>
          <w:rFonts w:eastAsia="SimSun" w:hint="cs"/>
          <w:rtl/>
        </w:rPr>
        <w:t>‌</w:t>
      </w:r>
      <w:r w:rsidR="00E41AE7" w:rsidRPr="003179F3">
        <w:rPr>
          <w:rFonts w:eastAsia="SimSun" w:hint="cs"/>
          <w:rtl/>
        </w:rPr>
        <w:t>شود و هرگاه بم</w:t>
      </w:r>
      <w:r w:rsidR="00FD4FB6" w:rsidRPr="003179F3">
        <w:rPr>
          <w:rFonts w:eastAsia="SimSun" w:hint="cs"/>
          <w:rtl/>
        </w:rPr>
        <w:t>ی</w:t>
      </w:r>
      <w:r w:rsidR="00E41AE7" w:rsidRPr="003179F3">
        <w:rPr>
          <w:rFonts w:eastAsia="SimSun" w:hint="cs"/>
          <w:rtl/>
        </w:rPr>
        <w:t>رد مردنش مرگ جاهل</w:t>
      </w:r>
      <w:r w:rsidR="00FD4FB6" w:rsidRPr="003179F3">
        <w:rPr>
          <w:rFonts w:eastAsia="SimSun" w:hint="cs"/>
          <w:rtl/>
        </w:rPr>
        <w:t>ی</w:t>
      </w:r>
      <w:r w:rsidR="00E41AE7" w:rsidRPr="003179F3">
        <w:rPr>
          <w:rFonts w:eastAsia="SimSun" w:hint="cs"/>
          <w:rtl/>
        </w:rPr>
        <w:t xml:space="preserve"> ن</w:t>
      </w:r>
      <w:r w:rsidR="00FD4FB6" w:rsidRPr="003179F3">
        <w:rPr>
          <w:rFonts w:eastAsia="SimSun" w:hint="cs"/>
          <w:rtl/>
        </w:rPr>
        <w:t>ی</w:t>
      </w:r>
      <w:r w:rsidR="00E41AE7" w:rsidRPr="003179F3">
        <w:rPr>
          <w:rFonts w:eastAsia="SimSun" w:hint="cs"/>
          <w:rtl/>
        </w:rPr>
        <w:t>ست.</w:t>
      </w:r>
    </w:p>
    <w:p w:rsidR="00E41AE7" w:rsidRDefault="00E41AE7" w:rsidP="008A4880">
      <w:pPr>
        <w:ind w:firstLine="284"/>
        <w:jc w:val="both"/>
        <w:rPr>
          <w:rStyle w:val="Char"/>
          <w:rFonts w:eastAsia="SimSun"/>
          <w:rtl/>
        </w:rPr>
      </w:pPr>
      <w:r w:rsidRPr="003440A8">
        <w:rPr>
          <w:rStyle w:val="Char"/>
          <w:rFonts w:eastAsia="SimSun" w:hint="cs"/>
          <w:rtl/>
        </w:rPr>
        <w:t>چنانچه انتشار ا</w:t>
      </w:r>
      <w:r w:rsidR="00FD4FB6" w:rsidRPr="003440A8">
        <w:rPr>
          <w:rStyle w:val="Char"/>
          <w:rFonts w:eastAsia="SimSun" w:hint="cs"/>
          <w:rtl/>
        </w:rPr>
        <w:t>ی</w:t>
      </w:r>
      <w:r w:rsidRPr="003440A8">
        <w:rPr>
          <w:rStyle w:val="Char"/>
          <w:rFonts w:eastAsia="SimSun" w:hint="cs"/>
          <w:rtl/>
        </w:rPr>
        <w:t>ن فهم اشتباه ما را به معن</w:t>
      </w:r>
      <w:r w:rsidR="00FD4FB6" w:rsidRPr="003440A8">
        <w:rPr>
          <w:rStyle w:val="Char"/>
          <w:rFonts w:eastAsia="SimSun" w:hint="cs"/>
          <w:rtl/>
        </w:rPr>
        <w:t>ی</w:t>
      </w:r>
      <w:r w:rsidRPr="003440A8">
        <w:rPr>
          <w:rStyle w:val="Char"/>
          <w:rFonts w:eastAsia="SimSun" w:hint="cs"/>
          <w:rtl/>
        </w:rPr>
        <w:t xml:space="preserve"> درست جماعت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مسلمان به سبب جدا</w:t>
      </w:r>
      <w:r w:rsidR="00FD4FB6" w:rsidRPr="003440A8">
        <w:rPr>
          <w:rStyle w:val="Char"/>
          <w:rFonts w:eastAsia="SimSun" w:hint="cs"/>
          <w:rtl/>
        </w:rPr>
        <w:t>یی</w:t>
      </w:r>
      <w:r w:rsidRPr="003440A8">
        <w:rPr>
          <w:rStyle w:val="Char"/>
          <w:rFonts w:eastAsia="SimSun" w:hint="cs"/>
          <w:rtl/>
        </w:rPr>
        <w:t xml:space="preserve"> از آن دچار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شود فرا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خواند و تأ</w:t>
      </w:r>
      <w:r w:rsidR="00FD4FB6" w:rsidRPr="003440A8">
        <w:rPr>
          <w:rStyle w:val="Char"/>
          <w:rFonts w:eastAsia="SimSun" w:hint="cs"/>
          <w:rtl/>
        </w:rPr>
        <w:t>کی</w:t>
      </w:r>
      <w:r w:rsidRPr="003440A8">
        <w:rPr>
          <w:rStyle w:val="Char"/>
          <w:rFonts w:eastAsia="SimSun" w:hint="cs"/>
          <w:rtl/>
        </w:rPr>
        <w:t>د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برادر</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ن مسلمانان تنها و تنها بواسطه اصل ا</w:t>
      </w:r>
      <w:r w:rsidR="00FD4FB6" w:rsidRPr="003440A8">
        <w:rPr>
          <w:rStyle w:val="Char"/>
          <w:rFonts w:eastAsia="SimSun" w:hint="cs"/>
          <w:rtl/>
        </w:rPr>
        <w:t>ی</w:t>
      </w:r>
      <w:r w:rsidRPr="003440A8">
        <w:rPr>
          <w:rStyle w:val="Char"/>
          <w:rFonts w:eastAsia="SimSun" w:hint="cs"/>
          <w:rtl/>
        </w:rPr>
        <w:t>مان است.</w:t>
      </w:r>
    </w:p>
    <w:p w:rsidR="00E41AE7" w:rsidRPr="003440A8" w:rsidRDefault="00AF330C" w:rsidP="008A4880">
      <w:pPr>
        <w:ind w:firstLine="284"/>
        <w:jc w:val="both"/>
        <w:rPr>
          <w:rStyle w:val="Char"/>
          <w:rFonts w:eastAsia="SimSun"/>
          <w:rtl/>
        </w:rPr>
      </w:pPr>
      <w:r>
        <w:rPr>
          <w:rStyle w:val="Char"/>
          <w:rFonts w:ascii="Traditional Arabic" w:eastAsia="SimSun" w:hAnsi="Traditional Arabic" w:cs="Traditional Arabic"/>
          <w:rtl/>
        </w:rPr>
        <w:t>﴿</w:t>
      </w:r>
      <w:r w:rsidRPr="00DA5061">
        <w:rPr>
          <w:rStyle w:val="Char5"/>
          <w:rFonts w:eastAsia="SimSun" w:hint="cs"/>
          <w:rtl/>
        </w:rPr>
        <w:t>إِنَّمَا</w:t>
      </w:r>
      <w:r w:rsidRPr="00DA5061">
        <w:rPr>
          <w:rStyle w:val="Char5"/>
          <w:rFonts w:eastAsia="SimSun"/>
          <w:rtl/>
        </w:rPr>
        <w:t xml:space="preserve"> </w:t>
      </w:r>
      <w:r w:rsidRPr="00DA5061">
        <w:rPr>
          <w:rStyle w:val="Char5"/>
          <w:rFonts w:eastAsia="SimSun" w:hint="cs"/>
          <w:rtl/>
        </w:rPr>
        <w:t>ٱلۡمُؤۡمِنُونَ</w:t>
      </w:r>
      <w:r w:rsidRPr="00DA5061">
        <w:rPr>
          <w:rStyle w:val="Char5"/>
          <w:rFonts w:eastAsia="SimSun"/>
          <w:rtl/>
        </w:rPr>
        <w:t xml:space="preserve"> إِخۡوَةٞ</w:t>
      </w:r>
      <w:r>
        <w:rPr>
          <w:rStyle w:val="Char"/>
          <w:rFonts w:ascii="Traditional Arabic" w:eastAsia="SimSun" w:hAnsi="Traditional Arabic" w:cs="Traditional Arabic"/>
          <w:rtl/>
        </w:rPr>
        <w:t>﴾</w:t>
      </w:r>
      <w:r w:rsidR="00A6799F">
        <w:rPr>
          <w:rFonts w:cs="CTraditional Arabic" w:hint="cs"/>
          <w:rtl/>
        </w:rPr>
        <w:t xml:space="preserve"> </w:t>
      </w:r>
      <w:r w:rsidR="00A6799F" w:rsidRPr="003179F3">
        <w:rPr>
          <w:rStyle w:val="Char3"/>
          <w:rFonts w:hint="cs"/>
          <w:rtl/>
        </w:rPr>
        <w:t>[</w:t>
      </w:r>
      <w:r w:rsidR="003179F3" w:rsidRPr="003179F3">
        <w:rPr>
          <w:rStyle w:val="Char3"/>
          <w:rFonts w:hint="cs"/>
          <w:rtl/>
        </w:rPr>
        <w:t>ال</w:t>
      </w:r>
      <w:r w:rsidR="00A6799F" w:rsidRPr="003179F3">
        <w:rPr>
          <w:rStyle w:val="Char3"/>
          <w:rFonts w:hint="cs"/>
          <w:rtl/>
        </w:rPr>
        <w:t>حجرات: 10]</w:t>
      </w:r>
      <w:r w:rsidR="00A6799F" w:rsidRPr="003440A8">
        <w:rPr>
          <w:rStyle w:val="Char"/>
          <w:rFonts w:eastAsia="SimSun" w:hint="cs"/>
          <w:rtl/>
        </w:rPr>
        <w:t xml:space="preserve">. </w:t>
      </w:r>
      <w:r w:rsidR="00A6799F">
        <w:rPr>
          <w:rFonts w:cs="CTraditional Arabic" w:hint="cs"/>
          <w:sz w:val="28"/>
          <w:szCs w:val="28"/>
          <w:rtl/>
        </w:rPr>
        <w:t>«</w:t>
      </w:r>
      <w:r w:rsidR="00E41AE7" w:rsidRPr="003440A8">
        <w:rPr>
          <w:rStyle w:val="Char"/>
          <w:rFonts w:eastAsia="SimSun" w:hint="cs"/>
          <w:rtl/>
        </w:rPr>
        <w:t>تنها مؤمنان برادر همد</w:t>
      </w:r>
      <w:r w:rsidR="00FD4FB6" w:rsidRPr="003440A8">
        <w:rPr>
          <w:rStyle w:val="Char"/>
          <w:rFonts w:eastAsia="SimSun" w:hint="cs"/>
          <w:rtl/>
        </w:rPr>
        <w:t>ی</w:t>
      </w:r>
      <w:r w:rsidR="00E41AE7" w:rsidRPr="003440A8">
        <w:rPr>
          <w:rStyle w:val="Char"/>
          <w:rFonts w:eastAsia="SimSun" w:hint="cs"/>
          <w:rtl/>
        </w:rPr>
        <w:t>گرند</w:t>
      </w:r>
      <w:r w:rsidR="00A6799F">
        <w:rPr>
          <w:rFonts w:cs="CTraditional Arabic" w:hint="cs"/>
          <w:sz w:val="28"/>
          <w:szCs w:val="28"/>
          <w:rtl/>
        </w:rPr>
        <w:t>»</w:t>
      </w:r>
      <w:r w:rsidR="00A6799F" w:rsidRPr="003440A8">
        <w:rPr>
          <w:rStyle w:val="Char"/>
          <w:rFonts w:eastAsia="SimSun" w:hint="cs"/>
          <w:rtl/>
        </w:rPr>
        <w:t>.</w:t>
      </w:r>
      <w:r w:rsidR="00E41AE7" w:rsidRPr="003440A8">
        <w:rPr>
          <w:rStyle w:val="Char"/>
          <w:rFonts w:eastAsia="SimSun" w:hint="cs"/>
          <w:rtl/>
        </w:rPr>
        <w:t xml:space="preserve"> بنابرا</w:t>
      </w:r>
      <w:r w:rsidR="00FD4FB6" w:rsidRPr="003440A8">
        <w:rPr>
          <w:rStyle w:val="Char"/>
          <w:rFonts w:eastAsia="SimSun" w:hint="cs"/>
          <w:rtl/>
        </w:rPr>
        <w:t>ی</w:t>
      </w:r>
      <w:r w:rsidR="00E41AE7" w:rsidRPr="003440A8">
        <w:rPr>
          <w:rStyle w:val="Char"/>
          <w:rFonts w:eastAsia="SimSun" w:hint="cs"/>
          <w:rtl/>
        </w:rPr>
        <w:t>ن برادر</w:t>
      </w:r>
      <w:r w:rsidR="00FD4FB6" w:rsidRPr="003440A8">
        <w:rPr>
          <w:rStyle w:val="Char"/>
          <w:rFonts w:eastAsia="SimSun" w:hint="cs"/>
          <w:rtl/>
        </w:rPr>
        <w:t>ی</w:t>
      </w:r>
      <w:r w:rsidR="00E41AE7" w:rsidRPr="003440A8">
        <w:rPr>
          <w:rStyle w:val="Char"/>
          <w:rFonts w:eastAsia="SimSun" w:hint="cs"/>
          <w:rtl/>
        </w:rPr>
        <w:t xml:space="preserve"> بواسطه انتساب به تش</w:t>
      </w:r>
      <w:r w:rsidR="00FD4FB6" w:rsidRPr="003440A8">
        <w:rPr>
          <w:rStyle w:val="Char"/>
          <w:rFonts w:eastAsia="SimSun" w:hint="cs"/>
          <w:rtl/>
        </w:rPr>
        <w:t>کی</w:t>
      </w:r>
      <w:r w:rsidR="00E41AE7" w:rsidRPr="003440A8">
        <w:rPr>
          <w:rStyle w:val="Char"/>
          <w:rFonts w:eastAsia="SimSun" w:hint="cs"/>
          <w:rtl/>
        </w:rPr>
        <w:t>لات</w:t>
      </w:r>
      <w:r w:rsidR="00FD4FB6" w:rsidRPr="003440A8">
        <w:rPr>
          <w:rStyle w:val="Char"/>
          <w:rFonts w:eastAsia="SimSun" w:hint="cs"/>
          <w:rtl/>
        </w:rPr>
        <w:t>ی</w:t>
      </w:r>
      <w:r w:rsidR="00E41AE7" w:rsidRPr="003440A8">
        <w:rPr>
          <w:rStyle w:val="Char"/>
          <w:rFonts w:eastAsia="SimSun" w:hint="cs"/>
          <w:rtl/>
        </w:rPr>
        <w:t xml:space="preserve"> </w:t>
      </w:r>
      <w:r w:rsidR="00FD4FB6" w:rsidRPr="003440A8">
        <w:rPr>
          <w:rStyle w:val="Char"/>
          <w:rFonts w:eastAsia="SimSun" w:hint="cs"/>
          <w:rtl/>
        </w:rPr>
        <w:t>ی</w:t>
      </w:r>
      <w:r w:rsidR="00E41AE7" w:rsidRPr="003440A8">
        <w:rPr>
          <w:rStyle w:val="Char"/>
          <w:rFonts w:eastAsia="SimSun" w:hint="cs"/>
          <w:rtl/>
        </w:rPr>
        <w:t>ا حر</w:t>
      </w:r>
      <w:r w:rsidR="00FD4FB6" w:rsidRPr="003440A8">
        <w:rPr>
          <w:rStyle w:val="Char"/>
          <w:rFonts w:eastAsia="SimSun" w:hint="cs"/>
          <w:rtl/>
        </w:rPr>
        <w:t>ک</w:t>
      </w:r>
      <w:r w:rsidR="00E41AE7" w:rsidRPr="003440A8">
        <w:rPr>
          <w:rStyle w:val="Char"/>
          <w:rFonts w:eastAsia="SimSun" w:hint="cs"/>
          <w:rtl/>
        </w:rPr>
        <w:t>ت</w:t>
      </w:r>
      <w:r w:rsidR="00FD4FB6" w:rsidRPr="003440A8">
        <w:rPr>
          <w:rStyle w:val="Char"/>
          <w:rFonts w:eastAsia="SimSun" w:hint="cs"/>
          <w:rtl/>
        </w:rPr>
        <w:t>ی</w:t>
      </w:r>
      <w:r w:rsidR="00E41AE7" w:rsidRPr="003440A8">
        <w:rPr>
          <w:rStyle w:val="Char"/>
          <w:rFonts w:eastAsia="SimSun" w:hint="cs"/>
          <w:rtl/>
        </w:rPr>
        <w:t xml:space="preserve"> از حر</w:t>
      </w:r>
      <w:r w:rsidR="00FD4FB6" w:rsidRPr="003440A8">
        <w:rPr>
          <w:rStyle w:val="Char"/>
          <w:rFonts w:eastAsia="SimSun" w:hint="cs"/>
          <w:rtl/>
        </w:rPr>
        <w:t>ک</w:t>
      </w:r>
      <w:r w:rsidR="00E41AE7" w:rsidRPr="003440A8">
        <w:rPr>
          <w:rStyle w:val="Char"/>
          <w:rFonts w:eastAsia="SimSun" w:hint="cs"/>
          <w:rtl/>
        </w:rPr>
        <w:t>ت</w:t>
      </w:r>
      <w:r>
        <w:rPr>
          <w:rStyle w:val="Char"/>
          <w:rFonts w:eastAsia="SimSun" w:hint="cs"/>
          <w:rtl/>
        </w:rPr>
        <w:t>‌</w:t>
      </w:r>
      <w:r w:rsidR="00E41AE7" w:rsidRPr="003440A8">
        <w:rPr>
          <w:rStyle w:val="Char"/>
          <w:rFonts w:eastAsia="SimSun" w:hint="cs"/>
          <w:rtl/>
        </w:rPr>
        <w:t>ها م</w:t>
      </w:r>
      <w:r w:rsidR="00FD4FB6" w:rsidRPr="003440A8">
        <w:rPr>
          <w:rStyle w:val="Char"/>
          <w:rFonts w:eastAsia="SimSun" w:hint="cs"/>
          <w:rtl/>
        </w:rPr>
        <w:t>ی</w:t>
      </w:r>
      <w:r w:rsidR="00E41AE7" w:rsidRPr="003440A8">
        <w:rPr>
          <w:rStyle w:val="Char"/>
          <w:rFonts w:eastAsia="SimSun" w:hint="cs"/>
          <w:rtl/>
        </w:rPr>
        <w:t>سر نم</w:t>
      </w:r>
      <w:r w:rsidR="00FD4FB6" w:rsidRPr="003440A8">
        <w:rPr>
          <w:rStyle w:val="Char"/>
          <w:rFonts w:eastAsia="SimSun" w:hint="cs"/>
          <w:rtl/>
        </w:rPr>
        <w:t>ی</w:t>
      </w:r>
      <w:r w:rsidR="00A6799F" w:rsidRPr="003440A8">
        <w:rPr>
          <w:rStyle w:val="Char"/>
          <w:rFonts w:eastAsia="SimSun" w:hint="cs"/>
          <w:rtl/>
        </w:rPr>
        <w:t>‌</w:t>
      </w:r>
      <w:r w:rsidR="00E41AE7" w:rsidRPr="003440A8">
        <w:rPr>
          <w:rStyle w:val="Char"/>
          <w:rFonts w:eastAsia="SimSun" w:hint="cs"/>
          <w:rtl/>
        </w:rPr>
        <w:t>گردد.</w:t>
      </w:r>
    </w:p>
    <w:p w:rsidR="00E41AE7" w:rsidRPr="003440A8" w:rsidRDefault="00E41AE7" w:rsidP="008A4880">
      <w:pPr>
        <w:ind w:firstLine="284"/>
        <w:jc w:val="both"/>
        <w:rPr>
          <w:rStyle w:val="Char"/>
          <w:rFonts w:eastAsia="SimSun"/>
          <w:rtl/>
        </w:rPr>
      </w:pPr>
      <w:r w:rsidRPr="003440A8">
        <w:rPr>
          <w:rStyle w:val="Char"/>
          <w:rFonts w:eastAsia="SimSun" w:hint="cs"/>
          <w:rtl/>
        </w:rPr>
        <w:t>بنابرا</w:t>
      </w:r>
      <w:r w:rsidR="00FD4FB6" w:rsidRPr="003440A8">
        <w:rPr>
          <w:rStyle w:val="Char"/>
          <w:rFonts w:eastAsia="SimSun" w:hint="cs"/>
          <w:rtl/>
        </w:rPr>
        <w:t>ی</w:t>
      </w:r>
      <w:r w:rsidRPr="003440A8">
        <w:rPr>
          <w:rStyle w:val="Char"/>
          <w:rFonts w:eastAsia="SimSun" w:hint="cs"/>
          <w:rtl/>
        </w:rPr>
        <w:t>ن واجب است با هر</w:t>
      </w:r>
      <w:r w:rsidR="00FD4FB6" w:rsidRPr="003440A8">
        <w:rPr>
          <w:rStyle w:val="Char"/>
          <w:rFonts w:eastAsia="SimSun" w:hint="cs"/>
          <w:rtl/>
        </w:rPr>
        <w:t>ک</w:t>
      </w:r>
      <w:r w:rsidRPr="003440A8">
        <w:rPr>
          <w:rStyle w:val="Char"/>
          <w:rFonts w:eastAsia="SimSun" w:hint="cs"/>
          <w:rtl/>
        </w:rPr>
        <w:t xml:space="preserve">س </w:t>
      </w:r>
      <w:r w:rsidR="00FD4FB6" w:rsidRPr="003440A8">
        <w:rPr>
          <w:rStyle w:val="Char"/>
          <w:rFonts w:eastAsia="SimSun" w:hint="cs"/>
          <w:rtl/>
        </w:rPr>
        <w:t>ک</w:t>
      </w:r>
      <w:r w:rsidRPr="003440A8">
        <w:rPr>
          <w:rStyle w:val="Char"/>
          <w:rFonts w:eastAsia="SimSun" w:hint="cs"/>
          <w:rtl/>
        </w:rPr>
        <w:t>ه نصوص اسلام به ا</w:t>
      </w:r>
      <w:r w:rsidR="00FD4FB6" w:rsidRPr="003440A8">
        <w:rPr>
          <w:rStyle w:val="Char"/>
          <w:rFonts w:eastAsia="SimSun" w:hint="cs"/>
          <w:rtl/>
        </w:rPr>
        <w:t>ی</w:t>
      </w:r>
      <w:r w:rsidRPr="003440A8">
        <w:rPr>
          <w:rStyle w:val="Char"/>
          <w:rFonts w:eastAsia="SimSun" w:hint="cs"/>
          <w:rtl/>
        </w:rPr>
        <w:t>مانش شهادت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 xml:space="preserve">دهد با او چون </w:t>
      </w:r>
      <w:r w:rsidR="00FD4FB6" w:rsidRPr="003440A8">
        <w:rPr>
          <w:rStyle w:val="Char"/>
          <w:rFonts w:eastAsia="SimSun" w:hint="cs"/>
          <w:rtl/>
        </w:rPr>
        <w:t>یک</w:t>
      </w:r>
      <w:r w:rsidRPr="003440A8">
        <w:rPr>
          <w:rStyle w:val="Char"/>
          <w:rFonts w:eastAsia="SimSun" w:hint="cs"/>
          <w:rtl/>
        </w:rPr>
        <w:t xml:space="preserve"> مؤمن معامله نما</w:t>
      </w:r>
      <w:r w:rsidR="00FD4FB6" w:rsidRPr="003440A8">
        <w:rPr>
          <w:rStyle w:val="Char"/>
          <w:rFonts w:eastAsia="SimSun" w:hint="cs"/>
          <w:rtl/>
        </w:rPr>
        <w:t>یی</w:t>
      </w:r>
      <w:r w:rsidRPr="003440A8">
        <w:rPr>
          <w:rStyle w:val="Char"/>
          <w:rFonts w:eastAsia="SimSun" w:hint="cs"/>
          <w:rtl/>
        </w:rPr>
        <w:t>م حال چن</w:t>
      </w:r>
      <w:r w:rsidR="00FD4FB6" w:rsidRPr="003440A8">
        <w:rPr>
          <w:rStyle w:val="Char"/>
          <w:rFonts w:eastAsia="SimSun" w:hint="cs"/>
          <w:rtl/>
        </w:rPr>
        <w:t>ی</w:t>
      </w:r>
      <w:r w:rsidRPr="003440A8">
        <w:rPr>
          <w:rStyle w:val="Char"/>
          <w:rFonts w:eastAsia="SimSun" w:hint="cs"/>
          <w:rtl/>
        </w:rPr>
        <w:t>ن فرد</w:t>
      </w:r>
      <w:r w:rsidR="00FD4FB6" w:rsidRPr="003440A8">
        <w:rPr>
          <w:rStyle w:val="Char"/>
          <w:rFonts w:eastAsia="SimSun" w:hint="cs"/>
          <w:rtl/>
        </w:rPr>
        <w:t>ی</w:t>
      </w:r>
      <w:r w:rsidRPr="003440A8">
        <w:rPr>
          <w:rStyle w:val="Char"/>
          <w:rFonts w:eastAsia="SimSun" w:hint="cs"/>
          <w:rtl/>
        </w:rPr>
        <w:t xml:space="preserve"> عضو تنظ</w:t>
      </w:r>
      <w:r w:rsidR="00FD4FB6" w:rsidRPr="003440A8">
        <w:rPr>
          <w:rStyle w:val="Char"/>
          <w:rFonts w:eastAsia="SimSun" w:hint="cs"/>
          <w:rtl/>
        </w:rPr>
        <w:t>ی</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ی</w:t>
      </w:r>
      <w:r w:rsidRPr="003440A8">
        <w:rPr>
          <w:rStyle w:val="Char"/>
          <w:rFonts w:eastAsia="SimSun" w:hint="cs"/>
          <w:rtl/>
        </w:rPr>
        <w:t>ا نباشد. و اختلاف و امراض انواع آس</w:t>
      </w:r>
      <w:r w:rsidR="00FD4FB6" w:rsidRPr="003440A8">
        <w:rPr>
          <w:rStyle w:val="Char"/>
          <w:rFonts w:eastAsia="SimSun" w:hint="cs"/>
          <w:rtl/>
        </w:rPr>
        <w:t>ی</w:t>
      </w:r>
      <w:r w:rsidRPr="003440A8">
        <w:rPr>
          <w:rStyle w:val="Char"/>
          <w:rFonts w:eastAsia="SimSun" w:hint="cs"/>
          <w:rtl/>
        </w:rPr>
        <w:t>ب</w:t>
      </w:r>
      <w:r w:rsidR="003179F3">
        <w:rPr>
          <w:rStyle w:val="Char"/>
          <w:rFonts w:eastAsia="SimSun" w:hint="cs"/>
          <w:rtl/>
        </w:rPr>
        <w:t>‌</w:t>
      </w:r>
      <w:r w:rsidRPr="003440A8">
        <w:rPr>
          <w:rStyle w:val="Char"/>
          <w:rFonts w:eastAsia="SimSun" w:hint="cs"/>
          <w:rtl/>
        </w:rPr>
        <w:t>ها به صفوف عامل</w:t>
      </w:r>
      <w:r w:rsidR="00FD4FB6" w:rsidRPr="003440A8">
        <w:rPr>
          <w:rStyle w:val="Char"/>
          <w:rFonts w:eastAsia="SimSun" w:hint="cs"/>
          <w:rtl/>
        </w:rPr>
        <w:t>ی</w:t>
      </w:r>
      <w:r w:rsidRPr="003440A8">
        <w:rPr>
          <w:rStyle w:val="Char"/>
          <w:rFonts w:eastAsia="SimSun" w:hint="cs"/>
          <w:rtl/>
        </w:rPr>
        <w:t>ن حر</w:t>
      </w:r>
      <w:r w:rsidR="00FD4FB6" w:rsidRPr="003440A8">
        <w:rPr>
          <w:rStyle w:val="Char"/>
          <w:rFonts w:eastAsia="SimSun" w:hint="cs"/>
          <w:rtl/>
        </w:rPr>
        <w:t>ک</w:t>
      </w:r>
      <w:r w:rsidRPr="003440A8">
        <w:rPr>
          <w:rStyle w:val="Char"/>
          <w:rFonts w:eastAsia="SimSun" w:hint="cs"/>
          <w:rtl/>
        </w:rPr>
        <w:t>ت اسلام</w:t>
      </w:r>
      <w:r w:rsidR="00FD4FB6" w:rsidRPr="003440A8">
        <w:rPr>
          <w:rStyle w:val="Char"/>
          <w:rFonts w:eastAsia="SimSun" w:hint="cs"/>
          <w:rtl/>
        </w:rPr>
        <w:t>ی</w:t>
      </w:r>
      <w:r w:rsidRPr="003440A8">
        <w:rPr>
          <w:rStyle w:val="Char"/>
          <w:rFonts w:eastAsia="SimSun" w:hint="cs"/>
          <w:rtl/>
        </w:rPr>
        <w:t xml:space="preserve"> به خاطر عدول از هم</w:t>
      </w:r>
      <w:r w:rsidR="00FD4FB6" w:rsidRPr="003440A8">
        <w:rPr>
          <w:rStyle w:val="Char"/>
          <w:rFonts w:eastAsia="SimSun" w:hint="cs"/>
          <w:rtl/>
        </w:rPr>
        <w:t>ی</w:t>
      </w:r>
      <w:r w:rsidRPr="003440A8">
        <w:rPr>
          <w:rStyle w:val="Char"/>
          <w:rFonts w:eastAsia="SimSun" w:hint="cs"/>
          <w:rtl/>
        </w:rPr>
        <w:t>ن مق</w:t>
      </w:r>
      <w:r w:rsidR="00FD4FB6" w:rsidRPr="003440A8">
        <w:rPr>
          <w:rStyle w:val="Char"/>
          <w:rFonts w:eastAsia="SimSun" w:hint="cs"/>
          <w:rtl/>
        </w:rPr>
        <w:t>ی</w:t>
      </w:r>
      <w:r w:rsidRPr="003440A8">
        <w:rPr>
          <w:rStyle w:val="Char"/>
          <w:rFonts w:eastAsia="SimSun" w:hint="cs"/>
          <w:rtl/>
        </w:rPr>
        <w:t>اس وارد گرد</w:t>
      </w:r>
      <w:r w:rsidR="00FD4FB6" w:rsidRPr="003440A8">
        <w:rPr>
          <w:rStyle w:val="Char"/>
          <w:rFonts w:eastAsia="SimSun" w:hint="cs"/>
          <w:rtl/>
        </w:rPr>
        <w:t>ی</w:t>
      </w:r>
      <w:r w:rsidRPr="003440A8">
        <w:rPr>
          <w:rStyle w:val="Char"/>
          <w:rFonts w:eastAsia="SimSun" w:hint="cs"/>
          <w:rtl/>
        </w:rPr>
        <w:t>ده است.</w:t>
      </w:r>
    </w:p>
    <w:p w:rsidR="00143094" w:rsidRPr="003440A8" w:rsidRDefault="00E41AE7" w:rsidP="008A4880">
      <w:pPr>
        <w:ind w:firstLine="284"/>
        <w:jc w:val="both"/>
        <w:rPr>
          <w:rStyle w:val="Char"/>
          <w:rFonts w:eastAsia="SimSun"/>
          <w:rtl/>
        </w:rPr>
      </w:pPr>
      <w:r w:rsidRPr="003440A8">
        <w:rPr>
          <w:rStyle w:val="Char"/>
          <w:rFonts w:eastAsia="SimSun" w:hint="cs"/>
          <w:rtl/>
        </w:rPr>
        <w:t>هرگاه لباس عصمت دروغ</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 xml:space="preserve">ه باعث شده به </w:t>
      </w:r>
      <w:r w:rsidR="00FD4FB6" w:rsidRPr="003440A8">
        <w:rPr>
          <w:rStyle w:val="Char"/>
          <w:rFonts w:eastAsia="SimSun" w:hint="cs"/>
          <w:rtl/>
        </w:rPr>
        <w:t>ک</w:t>
      </w:r>
      <w:r w:rsidRPr="003440A8">
        <w:rPr>
          <w:rStyle w:val="Char"/>
          <w:rFonts w:eastAsia="SimSun" w:hint="cs"/>
          <w:rtl/>
        </w:rPr>
        <w:t>ل</w:t>
      </w:r>
      <w:r w:rsidR="00FD4FB6" w:rsidRPr="003440A8">
        <w:rPr>
          <w:rStyle w:val="Char"/>
          <w:rFonts w:eastAsia="SimSun" w:hint="cs"/>
          <w:rtl/>
        </w:rPr>
        <w:t>ی</w:t>
      </w:r>
      <w:r w:rsidRPr="003440A8">
        <w:rPr>
          <w:rStyle w:val="Char"/>
          <w:rFonts w:eastAsia="SimSun" w:hint="cs"/>
          <w:rtl/>
        </w:rPr>
        <w:t>ه تصرفات و خطاها</w:t>
      </w:r>
      <w:r w:rsidR="00FD4FB6" w:rsidRPr="003440A8">
        <w:rPr>
          <w:rStyle w:val="Char"/>
          <w:rFonts w:eastAsia="SimSun" w:hint="cs"/>
          <w:rtl/>
        </w:rPr>
        <w:t>ی</w:t>
      </w:r>
      <w:r w:rsidRPr="003440A8">
        <w:rPr>
          <w:rStyle w:val="Char"/>
          <w:rFonts w:eastAsia="SimSun" w:hint="cs"/>
          <w:rtl/>
        </w:rPr>
        <w:t xml:space="preserve"> فرد</w:t>
      </w:r>
      <w:r w:rsidR="00FD4FB6" w:rsidRPr="003440A8">
        <w:rPr>
          <w:rStyle w:val="Char"/>
          <w:rFonts w:eastAsia="SimSun" w:hint="cs"/>
          <w:rtl/>
        </w:rPr>
        <w:t>ی</w:t>
      </w:r>
      <w:r w:rsidRPr="003440A8">
        <w:rPr>
          <w:rStyle w:val="Char"/>
          <w:rFonts w:eastAsia="SimSun" w:hint="cs"/>
          <w:rtl/>
        </w:rPr>
        <w:t xml:space="preserve"> رنگ مضح</w:t>
      </w:r>
      <w:r w:rsidR="00FD4FB6" w:rsidRPr="003440A8">
        <w:rPr>
          <w:rStyle w:val="Char"/>
          <w:rFonts w:eastAsia="SimSun" w:hint="cs"/>
          <w:rtl/>
        </w:rPr>
        <w:t>ک</w:t>
      </w:r>
      <w:r w:rsidRPr="003440A8">
        <w:rPr>
          <w:rStyle w:val="Char"/>
          <w:rFonts w:eastAsia="SimSun" w:hint="cs"/>
          <w:rtl/>
        </w:rPr>
        <w:t xml:space="preserve"> ن</w:t>
      </w:r>
      <w:r w:rsidR="00FD4FB6" w:rsidRPr="003440A8">
        <w:rPr>
          <w:rStyle w:val="Char"/>
          <w:rFonts w:eastAsia="SimSun" w:hint="cs"/>
          <w:rtl/>
        </w:rPr>
        <w:t>یکی</w:t>
      </w:r>
      <w:r w:rsidRPr="003440A8">
        <w:rPr>
          <w:rStyle w:val="Char"/>
          <w:rFonts w:eastAsia="SimSun" w:hint="cs"/>
          <w:rtl/>
        </w:rPr>
        <w:t xml:space="preserve"> د</w:t>
      </w:r>
      <w:r w:rsidR="00143094" w:rsidRPr="003440A8">
        <w:rPr>
          <w:rStyle w:val="Char"/>
          <w:rFonts w:eastAsia="SimSun" w:hint="cs"/>
          <w:rtl/>
        </w:rPr>
        <w:t>هد از اندام بعض</w:t>
      </w:r>
      <w:r w:rsidR="00FD4FB6" w:rsidRPr="003440A8">
        <w:rPr>
          <w:rStyle w:val="Char"/>
          <w:rFonts w:eastAsia="SimSun" w:hint="cs"/>
          <w:rtl/>
        </w:rPr>
        <w:t>ی</w:t>
      </w:r>
      <w:r w:rsidR="00143094" w:rsidRPr="003440A8">
        <w:rPr>
          <w:rStyle w:val="Char"/>
          <w:rFonts w:eastAsia="SimSun" w:hint="cs"/>
          <w:rtl/>
        </w:rPr>
        <w:t xml:space="preserve"> اشخاص به درآ</w:t>
      </w:r>
      <w:r w:rsidR="00FD4FB6" w:rsidRPr="003440A8">
        <w:rPr>
          <w:rStyle w:val="Char"/>
          <w:rFonts w:eastAsia="SimSun" w:hint="cs"/>
          <w:rtl/>
        </w:rPr>
        <w:t>ی</w:t>
      </w:r>
      <w:r w:rsidR="00143094" w:rsidRPr="003440A8">
        <w:rPr>
          <w:rStyle w:val="Char"/>
          <w:rFonts w:eastAsia="SimSun" w:hint="cs"/>
          <w:rtl/>
        </w:rPr>
        <w:t>د.</w:t>
      </w:r>
    </w:p>
    <w:p w:rsidR="00143094" w:rsidRPr="003440A8" w:rsidRDefault="00E41AE7" w:rsidP="008A4880">
      <w:pPr>
        <w:ind w:firstLine="284"/>
        <w:jc w:val="both"/>
        <w:rPr>
          <w:rStyle w:val="Char"/>
          <w:rFonts w:eastAsia="SimSun"/>
          <w:rtl/>
        </w:rPr>
      </w:pPr>
      <w:r w:rsidRPr="003440A8">
        <w:rPr>
          <w:rStyle w:val="Char"/>
          <w:rFonts w:eastAsia="SimSun" w:hint="cs"/>
          <w:rtl/>
        </w:rPr>
        <w:t>و هرگاه برا</w:t>
      </w:r>
      <w:r w:rsidR="00FD4FB6" w:rsidRPr="003440A8">
        <w:rPr>
          <w:rStyle w:val="Char"/>
          <w:rFonts w:eastAsia="SimSun" w:hint="cs"/>
          <w:rtl/>
        </w:rPr>
        <w:t>ی</w:t>
      </w:r>
      <w:r w:rsidRPr="003440A8">
        <w:rPr>
          <w:rStyle w:val="Char"/>
          <w:rFonts w:eastAsia="SimSun" w:hint="cs"/>
          <w:rtl/>
        </w:rPr>
        <w:t xml:space="preserve"> گروه و شخص</w:t>
      </w:r>
      <w:r w:rsidR="00FD4FB6" w:rsidRPr="003440A8">
        <w:rPr>
          <w:rStyle w:val="Char"/>
          <w:rFonts w:eastAsia="SimSun" w:hint="cs"/>
          <w:rtl/>
        </w:rPr>
        <w:t>ی</w:t>
      </w:r>
      <w:r w:rsidRPr="003440A8">
        <w:rPr>
          <w:rStyle w:val="Char"/>
          <w:rFonts w:eastAsia="SimSun" w:hint="cs"/>
          <w:rtl/>
        </w:rPr>
        <w:t xml:space="preserve"> عصمت قرار نداده و آنها را فارغ از اشتباه قرار ندهند چ</w:t>
      </w:r>
      <w:r w:rsidR="00FD4FB6" w:rsidRPr="003440A8">
        <w:rPr>
          <w:rStyle w:val="Char"/>
          <w:rFonts w:eastAsia="SimSun" w:hint="cs"/>
          <w:rtl/>
        </w:rPr>
        <w:t>ی</w:t>
      </w:r>
      <w:r w:rsidRPr="003440A8">
        <w:rPr>
          <w:rStyle w:val="Char"/>
          <w:rFonts w:eastAsia="SimSun" w:hint="cs"/>
          <w:rtl/>
        </w:rPr>
        <w:t>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جز در حالت نبودن عقل و بص</w:t>
      </w:r>
      <w:r w:rsidR="00FD4FB6" w:rsidRPr="003440A8">
        <w:rPr>
          <w:rStyle w:val="Char"/>
          <w:rFonts w:eastAsia="SimSun" w:hint="cs"/>
          <w:rtl/>
        </w:rPr>
        <w:t>ی</w:t>
      </w:r>
      <w:r w:rsidRPr="003440A8">
        <w:rPr>
          <w:rStyle w:val="Char"/>
          <w:rFonts w:eastAsia="SimSun" w:hint="cs"/>
          <w:rtl/>
        </w:rPr>
        <w:t>رت صح</w:t>
      </w:r>
      <w:r w:rsidR="00FD4FB6" w:rsidRPr="003440A8">
        <w:rPr>
          <w:rStyle w:val="Char"/>
          <w:rFonts w:eastAsia="SimSun" w:hint="cs"/>
          <w:rtl/>
        </w:rPr>
        <w:t>ی</w:t>
      </w:r>
      <w:r w:rsidRPr="003440A8">
        <w:rPr>
          <w:rStyle w:val="Char"/>
          <w:rFonts w:eastAsia="SimSun" w:hint="cs"/>
          <w:rtl/>
        </w:rPr>
        <w:t xml:space="preserve">ح و </w:t>
      </w:r>
      <w:r w:rsidR="00FD4FB6" w:rsidRPr="003440A8">
        <w:rPr>
          <w:rStyle w:val="Char"/>
          <w:rFonts w:eastAsia="SimSun" w:hint="cs"/>
          <w:rtl/>
        </w:rPr>
        <w:t>ی</w:t>
      </w:r>
      <w:r w:rsidRPr="003440A8">
        <w:rPr>
          <w:rStyle w:val="Char"/>
          <w:rFonts w:eastAsia="SimSun" w:hint="cs"/>
          <w:rtl/>
        </w:rPr>
        <w:t>ا در حالت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انسان به صورت قطع</w:t>
      </w:r>
      <w:r w:rsidR="00FD4FB6" w:rsidRPr="003440A8">
        <w:rPr>
          <w:rStyle w:val="Char"/>
          <w:rFonts w:eastAsia="SimSun" w:hint="cs"/>
          <w:rtl/>
        </w:rPr>
        <w:t>ی</w:t>
      </w:r>
      <w:r w:rsidRPr="003440A8">
        <w:rPr>
          <w:rStyle w:val="Char"/>
          <w:rFonts w:eastAsia="SimSun" w:hint="cs"/>
          <w:rtl/>
        </w:rPr>
        <w:t xml:space="preserve"> ملتزم </w:t>
      </w:r>
      <w:r w:rsidR="00143094" w:rsidRPr="003440A8">
        <w:rPr>
          <w:rStyle w:val="Char"/>
          <w:rFonts w:eastAsia="SimSun" w:hint="cs"/>
          <w:rtl/>
        </w:rPr>
        <w:t>به ا</w:t>
      </w:r>
      <w:r w:rsidR="00FD4FB6" w:rsidRPr="003440A8">
        <w:rPr>
          <w:rStyle w:val="Char"/>
          <w:rFonts w:eastAsia="SimSun" w:hint="cs"/>
          <w:rtl/>
        </w:rPr>
        <w:t>ی</w:t>
      </w:r>
      <w:r w:rsidR="00143094" w:rsidRPr="003440A8">
        <w:rPr>
          <w:rStyle w:val="Char"/>
          <w:rFonts w:eastAsia="SimSun" w:hint="cs"/>
          <w:rtl/>
        </w:rPr>
        <w:t>ن د</w:t>
      </w:r>
      <w:r w:rsidR="00FD4FB6" w:rsidRPr="003440A8">
        <w:rPr>
          <w:rStyle w:val="Char"/>
          <w:rFonts w:eastAsia="SimSun" w:hint="cs"/>
          <w:rtl/>
        </w:rPr>
        <w:t>ی</w:t>
      </w:r>
      <w:r w:rsidR="00143094" w:rsidRPr="003440A8">
        <w:rPr>
          <w:rStyle w:val="Char"/>
          <w:rFonts w:eastAsia="SimSun" w:hint="cs"/>
          <w:rtl/>
        </w:rPr>
        <w:t>ن نباشد حاصل نم</w:t>
      </w:r>
      <w:r w:rsidR="00FD4FB6" w:rsidRPr="003440A8">
        <w:rPr>
          <w:rStyle w:val="Char"/>
          <w:rFonts w:eastAsia="SimSun" w:hint="cs"/>
          <w:rtl/>
        </w:rPr>
        <w:t>ی</w:t>
      </w:r>
      <w:r w:rsidR="00A6799F" w:rsidRPr="003440A8">
        <w:rPr>
          <w:rStyle w:val="Char"/>
          <w:rFonts w:eastAsia="SimSun" w:hint="cs"/>
          <w:rtl/>
        </w:rPr>
        <w:t>‌</w:t>
      </w:r>
      <w:r w:rsidR="00143094" w:rsidRPr="003440A8">
        <w:rPr>
          <w:rStyle w:val="Char"/>
          <w:rFonts w:eastAsia="SimSun" w:hint="cs"/>
          <w:rtl/>
        </w:rPr>
        <w:t>گردد.</w:t>
      </w:r>
    </w:p>
    <w:p w:rsidR="00143094" w:rsidRPr="003440A8" w:rsidRDefault="00E41AE7" w:rsidP="008A4880">
      <w:pPr>
        <w:ind w:firstLine="284"/>
        <w:jc w:val="both"/>
        <w:rPr>
          <w:rStyle w:val="Char"/>
          <w:rFonts w:eastAsia="SimSun"/>
          <w:rtl/>
        </w:rPr>
      </w:pPr>
      <w:r w:rsidRPr="003440A8">
        <w:rPr>
          <w:rStyle w:val="Char"/>
          <w:rFonts w:eastAsia="SimSun" w:hint="cs"/>
          <w:rtl/>
        </w:rPr>
        <w:t>و تا زمان</w:t>
      </w:r>
      <w:r w:rsidR="00FD4FB6" w:rsidRPr="003440A8">
        <w:rPr>
          <w:rStyle w:val="Char"/>
          <w:rFonts w:eastAsia="SimSun" w:hint="cs"/>
          <w:rtl/>
        </w:rPr>
        <w:t>یک</w:t>
      </w:r>
      <w:r w:rsidRPr="003440A8">
        <w:rPr>
          <w:rStyle w:val="Char"/>
          <w:rFonts w:eastAsia="SimSun" w:hint="cs"/>
          <w:rtl/>
        </w:rPr>
        <w:t xml:space="preserve">ه </w:t>
      </w:r>
      <w:r w:rsidR="00FD4FB6" w:rsidRPr="003440A8">
        <w:rPr>
          <w:rStyle w:val="Char"/>
          <w:rFonts w:eastAsia="SimSun" w:hint="cs"/>
          <w:rtl/>
        </w:rPr>
        <w:t>ک</w:t>
      </w:r>
      <w:r w:rsidRPr="003440A8">
        <w:rPr>
          <w:rStyle w:val="Char"/>
          <w:rFonts w:eastAsia="SimSun" w:hint="cs"/>
          <w:rtl/>
        </w:rPr>
        <w:t>ار نقد و بررس</w:t>
      </w:r>
      <w:r w:rsidR="00FD4FB6" w:rsidRPr="003440A8">
        <w:rPr>
          <w:rStyle w:val="Char"/>
          <w:rFonts w:eastAsia="SimSun" w:hint="cs"/>
          <w:rtl/>
        </w:rPr>
        <w:t>ی</w:t>
      </w:r>
      <w:r w:rsidRPr="003440A8">
        <w:rPr>
          <w:rStyle w:val="Char"/>
          <w:rFonts w:eastAsia="SimSun" w:hint="cs"/>
          <w:rtl/>
        </w:rPr>
        <w:t xml:space="preserve"> و </w:t>
      </w:r>
      <w:r w:rsidR="00143094" w:rsidRPr="003440A8">
        <w:rPr>
          <w:rStyle w:val="Char"/>
          <w:rFonts w:eastAsia="SimSun" w:hint="cs"/>
          <w:rtl/>
        </w:rPr>
        <w:t>نصح</w:t>
      </w:r>
      <w:r w:rsidR="00FD4FB6" w:rsidRPr="003440A8">
        <w:rPr>
          <w:rStyle w:val="Char"/>
          <w:rFonts w:eastAsia="SimSun" w:hint="cs"/>
          <w:rtl/>
        </w:rPr>
        <w:t>ی</w:t>
      </w:r>
      <w:r w:rsidR="00143094" w:rsidRPr="003440A8">
        <w:rPr>
          <w:rStyle w:val="Char"/>
          <w:rFonts w:eastAsia="SimSun" w:hint="cs"/>
          <w:rtl/>
        </w:rPr>
        <w:t>ت و خ</w:t>
      </w:r>
      <w:r w:rsidR="00FD4FB6" w:rsidRPr="003440A8">
        <w:rPr>
          <w:rStyle w:val="Char"/>
          <w:rFonts w:eastAsia="SimSun" w:hint="cs"/>
          <w:rtl/>
        </w:rPr>
        <w:t>ی</w:t>
      </w:r>
      <w:r w:rsidR="00143094" w:rsidRPr="003440A8">
        <w:rPr>
          <w:rStyle w:val="Char"/>
          <w:rFonts w:eastAsia="SimSun" w:hint="cs"/>
          <w:rtl/>
        </w:rPr>
        <w:t>رخواه</w:t>
      </w:r>
      <w:r w:rsidR="00FD4FB6" w:rsidRPr="003440A8">
        <w:rPr>
          <w:rStyle w:val="Char"/>
          <w:rFonts w:eastAsia="SimSun" w:hint="cs"/>
          <w:rtl/>
        </w:rPr>
        <w:t>ی</w:t>
      </w:r>
      <w:r w:rsidR="00143094" w:rsidRPr="003440A8">
        <w:rPr>
          <w:rStyle w:val="Char"/>
          <w:rFonts w:eastAsia="SimSun" w:hint="cs"/>
          <w:rtl/>
        </w:rPr>
        <w:t xml:space="preserve"> و امر به معروف</w:t>
      </w:r>
      <w:r w:rsidRPr="003440A8">
        <w:rPr>
          <w:rStyle w:val="Char"/>
          <w:rFonts w:eastAsia="SimSun" w:hint="cs"/>
          <w:rtl/>
        </w:rPr>
        <w:t xml:space="preserve"> و نه</w:t>
      </w:r>
      <w:r w:rsidR="00FD4FB6" w:rsidRPr="003440A8">
        <w:rPr>
          <w:rStyle w:val="Char"/>
          <w:rFonts w:eastAsia="SimSun" w:hint="cs"/>
          <w:rtl/>
        </w:rPr>
        <w:t>ی</w:t>
      </w:r>
      <w:r w:rsidRPr="003440A8">
        <w:rPr>
          <w:rStyle w:val="Char"/>
          <w:rFonts w:eastAsia="SimSun" w:hint="cs"/>
          <w:rtl/>
        </w:rPr>
        <w:t xml:space="preserve"> از من</w:t>
      </w:r>
      <w:r w:rsidR="00FD4FB6" w:rsidRPr="003440A8">
        <w:rPr>
          <w:rStyle w:val="Char"/>
          <w:rFonts w:eastAsia="SimSun" w:hint="cs"/>
          <w:rtl/>
        </w:rPr>
        <w:t>ک</w:t>
      </w:r>
      <w:r w:rsidRPr="003440A8">
        <w:rPr>
          <w:rStyle w:val="Char"/>
          <w:rFonts w:eastAsia="SimSun" w:hint="cs"/>
          <w:rtl/>
        </w:rPr>
        <w:t>ر ه</w:t>
      </w:r>
      <w:r w:rsidR="00FD4FB6" w:rsidRPr="003440A8">
        <w:rPr>
          <w:rStyle w:val="Char"/>
          <w:rFonts w:eastAsia="SimSun" w:hint="cs"/>
          <w:rtl/>
        </w:rPr>
        <w:t>ی</w:t>
      </w:r>
      <w:r w:rsidRPr="003440A8">
        <w:rPr>
          <w:rStyle w:val="Char"/>
          <w:rFonts w:eastAsia="SimSun" w:hint="cs"/>
          <w:rtl/>
        </w:rPr>
        <w:t>چ تحول</w:t>
      </w:r>
      <w:r w:rsidR="00FD4FB6" w:rsidRPr="003440A8">
        <w:rPr>
          <w:rStyle w:val="Char"/>
          <w:rFonts w:eastAsia="SimSun" w:hint="cs"/>
          <w:rtl/>
        </w:rPr>
        <w:t>ی</w:t>
      </w:r>
      <w:r w:rsidRPr="003440A8">
        <w:rPr>
          <w:rStyle w:val="Char"/>
          <w:rFonts w:eastAsia="SimSun" w:hint="cs"/>
          <w:rtl/>
        </w:rPr>
        <w:t xml:space="preserve"> را ا</w:t>
      </w:r>
      <w:r w:rsidR="00FD4FB6" w:rsidRPr="003440A8">
        <w:rPr>
          <w:rStyle w:val="Char"/>
          <w:rFonts w:eastAsia="SimSun" w:hint="cs"/>
          <w:rtl/>
        </w:rPr>
        <w:t>ی</w:t>
      </w:r>
      <w:r w:rsidRPr="003440A8">
        <w:rPr>
          <w:rStyle w:val="Char"/>
          <w:rFonts w:eastAsia="SimSun" w:hint="cs"/>
          <w:rtl/>
        </w:rPr>
        <w:t>جاد ن</w:t>
      </w:r>
      <w:r w:rsidR="00FD4FB6" w:rsidRPr="003440A8">
        <w:rPr>
          <w:rStyle w:val="Char"/>
          <w:rFonts w:eastAsia="SimSun" w:hint="cs"/>
          <w:rtl/>
        </w:rPr>
        <w:t>ک</w:t>
      </w:r>
      <w:r w:rsidRPr="003440A8">
        <w:rPr>
          <w:rStyle w:val="Char"/>
          <w:rFonts w:eastAsia="SimSun" w:hint="cs"/>
          <w:rtl/>
        </w:rPr>
        <w:t>ند و به جدا</w:t>
      </w:r>
      <w:r w:rsidR="00FD4FB6" w:rsidRPr="003440A8">
        <w:rPr>
          <w:rStyle w:val="Char"/>
          <w:rFonts w:eastAsia="SimSun" w:hint="cs"/>
          <w:rtl/>
        </w:rPr>
        <w:t>یی</w:t>
      </w:r>
      <w:r w:rsidRPr="003440A8">
        <w:rPr>
          <w:rStyle w:val="Char"/>
          <w:rFonts w:eastAsia="SimSun" w:hint="cs"/>
          <w:rtl/>
        </w:rPr>
        <w:t xml:space="preserve"> صفها از هم ن</w:t>
      </w:r>
      <w:r w:rsidR="00FD4FB6" w:rsidRPr="003440A8">
        <w:rPr>
          <w:rStyle w:val="Char"/>
          <w:rFonts w:eastAsia="SimSun" w:hint="cs"/>
          <w:rtl/>
        </w:rPr>
        <w:t>ی</w:t>
      </w:r>
      <w:r w:rsidR="00143094" w:rsidRPr="003440A8">
        <w:rPr>
          <w:rStyle w:val="Char"/>
          <w:rFonts w:eastAsia="SimSun" w:hint="cs"/>
          <w:rtl/>
        </w:rPr>
        <w:t>ا</w:t>
      </w:r>
      <w:r w:rsidRPr="003440A8">
        <w:rPr>
          <w:rStyle w:val="Char"/>
          <w:rFonts w:eastAsia="SimSun" w:hint="cs"/>
          <w:rtl/>
        </w:rPr>
        <w:t>نجامد</w:t>
      </w:r>
      <w:r w:rsidR="00143094" w:rsidRPr="003440A8">
        <w:rPr>
          <w:rStyle w:val="Char"/>
          <w:rFonts w:eastAsia="SimSun" w:hint="cs"/>
          <w:rtl/>
        </w:rPr>
        <w:t>.</w:t>
      </w:r>
    </w:p>
    <w:p w:rsidR="00143094" w:rsidRPr="003440A8" w:rsidRDefault="00E41AE7" w:rsidP="008A4880">
      <w:pPr>
        <w:ind w:firstLine="284"/>
        <w:jc w:val="both"/>
        <w:rPr>
          <w:rStyle w:val="Char"/>
          <w:rFonts w:eastAsia="SimSun"/>
          <w:rtl/>
        </w:rPr>
      </w:pPr>
      <w:r w:rsidRPr="003440A8">
        <w:rPr>
          <w:rStyle w:val="Char"/>
          <w:rFonts w:eastAsia="SimSun" w:hint="cs"/>
          <w:rtl/>
        </w:rPr>
        <w:t>و تا هنگام</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از</w:t>
      </w:r>
      <w:r w:rsidR="003179F3">
        <w:rPr>
          <w:rStyle w:val="Char"/>
          <w:rFonts w:eastAsia="SimSun" w:hint="cs"/>
          <w:rtl/>
        </w:rPr>
        <w:t xml:space="preserve"> گروه‌ها</w:t>
      </w:r>
      <w:r w:rsidRPr="003440A8">
        <w:rPr>
          <w:rStyle w:val="Char"/>
          <w:rFonts w:eastAsia="SimSun" w:hint="cs"/>
          <w:rtl/>
        </w:rPr>
        <w:t xml:space="preserve"> و طوا</w:t>
      </w:r>
      <w:r w:rsidR="00FD4FB6" w:rsidRPr="003440A8">
        <w:rPr>
          <w:rStyle w:val="Char"/>
          <w:rFonts w:eastAsia="SimSun" w:hint="cs"/>
          <w:rtl/>
        </w:rPr>
        <w:t>ی</w:t>
      </w:r>
      <w:r w:rsidRPr="003440A8">
        <w:rPr>
          <w:rStyle w:val="Char"/>
          <w:rFonts w:eastAsia="SimSun" w:hint="cs"/>
          <w:rtl/>
        </w:rPr>
        <w:t>ف ف</w:t>
      </w:r>
      <w:r w:rsidR="00FD4FB6" w:rsidRPr="003440A8">
        <w:rPr>
          <w:rStyle w:val="Char"/>
          <w:rFonts w:eastAsia="SimSun" w:hint="cs"/>
          <w:rtl/>
        </w:rPr>
        <w:t>ک</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جد</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اف</w:t>
      </w:r>
      <w:r w:rsidR="00FD4FB6" w:rsidRPr="003440A8">
        <w:rPr>
          <w:rStyle w:val="Char"/>
          <w:rFonts w:eastAsia="SimSun" w:hint="cs"/>
          <w:rtl/>
        </w:rPr>
        <w:t>ک</w:t>
      </w:r>
      <w:r w:rsidRPr="003440A8">
        <w:rPr>
          <w:rStyle w:val="Char"/>
          <w:rFonts w:eastAsia="SimSun" w:hint="cs"/>
          <w:rtl/>
        </w:rPr>
        <w:t>ار متعدد را در زم</w:t>
      </w:r>
      <w:r w:rsidR="00FD4FB6" w:rsidRPr="003440A8">
        <w:rPr>
          <w:rStyle w:val="Char"/>
          <w:rFonts w:eastAsia="SimSun" w:hint="cs"/>
          <w:rtl/>
        </w:rPr>
        <w:t>ی</w:t>
      </w:r>
      <w:r w:rsidRPr="003440A8">
        <w:rPr>
          <w:rStyle w:val="Char"/>
          <w:rFonts w:eastAsia="SimSun" w:hint="cs"/>
          <w:rtl/>
        </w:rPr>
        <w:t>ن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پرا</w:t>
      </w:r>
      <w:r w:rsidR="00FD4FB6" w:rsidRPr="003440A8">
        <w:rPr>
          <w:rStyle w:val="Char"/>
          <w:rFonts w:eastAsia="SimSun" w:hint="cs"/>
          <w:rtl/>
        </w:rPr>
        <w:t>ک</w:t>
      </w:r>
      <w:r w:rsidRPr="003440A8">
        <w:rPr>
          <w:rStyle w:val="Char"/>
          <w:rFonts w:eastAsia="SimSun" w:hint="cs"/>
          <w:rtl/>
        </w:rPr>
        <w:t>نند</w:t>
      </w:r>
      <w:r w:rsidR="0079577C" w:rsidRPr="003440A8">
        <w:rPr>
          <w:rStyle w:val="Char"/>
          <w:rFonts w:eastAsia="SimSun" w:hint="cs"/>
          <w:rtl/>
        </w:rPr>
        <w:t xml:space="preserve"> و جزئ</w:t>
      </w:r>
      <w:r w:rsidR="00FD4FB6" w:rsidRPr="003440A8">
        <w:rPr>
          <w:rStyle w:val="Char"/>
          <w:rFonts w:eastAsia="SimSun" w:hint="cs"/>
          <w:rtl/>
        </w:rPr>
        <w:t>ی</w:t>
      </w:r>
      <w:r w:rsidR="0079577C" w:rsidRPr="003440A8">
        <w:rPr>
          <w:rStyle w:val="Char"/>
          <w:rFonts w:eastAsia="SimSun" w:hint="cs"/>
          <w:rtl/>
        </w:rPr>
        <w:t xml:space="preserve">ات را رشد و </w:t>
      </w:r>
      <w:r w:rsidR="00FD4FB6" w:rsidRPr="003440A8">
        <w:rPr>
          <w:rStyle w:val="Char"/>
          <w:rFonts w:eastAsia="SimSun" w:hint="cs"/>
          <w:rtl/>
        </w:rPr>
        <w:t>ک</w:t>
      </w:r>
      <w:r w:rsidR="0079577C" w:rsidRPr="003440A8">
        <w:rPr>
          <w:rStyle w:val="Char"/>
          <w:rFonts w:eastAsia="SimSun" w:hint="cs"/>
          <w:rtl/>
        </w:rPr>
        <w:t>ل</w:t>
      </w:r>
      <w:r w:rsidR="00FD4FB6" w:rsidRPr="003440A8">
        <w:rPr>
          <w:rStyle w:val="Char"/>
          <w:rFonts w:eastAsia="SimSun" w:hint="cs"/>
          <w:rtl/>
        </w:rPr>
        <w:t>ی</w:t>
      </w:r>
      <w:r w:rsidR="0079577C" w:rsidRPr="003440A8">
        <w:rPr>
          <w:rStyle w:val="Char"/>
          <w:rFonts w:eastAsia="SimSun" w:hint="cs"/>
          <w:rtl/>
        </w:rPr>
        <w:t>ات را به دست فراموش</w:t>
      </w:r>
      <w:r w:rsidR="00FD4FB6" w:rsidRPr="003440A8">
        <w:rPr>
          <w:rStyle w:val="Char"/>
          <w:rFonts w:eastAsia="SimSun" w:hint="cs"/>
          <w:rtl/>
        </w:rPr>
        <w:t>ی</w:t>
      </w:r>
      <w:r w:rsidR="0079577C" w:rsidRPr="003440A8">
        <w:rPr>
          <w:rStyle w:val="Char"/>
          <w:rFonts w:eastAsia="SimSun" w:hint="cs"/>
          <w:rtl/>
        </w:rPr>
        <w:t xml:space="preserve"> م</w:t>
      </w:r>
      <w:r w:rsidR="00FD4FB6" w:rsidRPr="003440A8">
        <w:rPr>
          <w:rStyle w:val="Char"/>
          <w:rFonts w:eastAsia="SimSun" w:hint="cs"/>
          <w:rtl/>
        </w:rPr>
        <w:t>ی</w:t>
      </w:r>
      <w:r w:rsidR="00A6799F" w:rsidRPr="003440A8">
        <w:rPr>
          <w:rStyle w:val="Char"/>
          <w:rFonts w:eastAsia="SimSun" w:hint="cs"/>
          <w:rtl/>
        </w:rPr>
        <w:t>‌</w:t>
      </w:r>
      <w:r w:rsidR="0079577C" w:rsidRPr="003440A8">
        <w:rPr>
          <w:rStyle w:val="Char"/>
          <w:rFonts w:eastAsia="SimSun" w:hint="cs"/>
          <w:rtl/>
        </w:rPr>
        <w:t>سپارند و نردبان اولو</w:t>
      </w:r>
      <w:r w:rsidR="00FD4FB6" w:rsidRPr="003440A8">
        <w:rPr>
          <w:rStyle w:val="Char"/>
          <w:rFonts w:eastAsia="SimSun" w:hint="cs"/>
          <w:rtl/>
        </w:rPr>
        <w:t>ی</w:t>
      </w:r>
      <w:r w:rsidR="0079577C" w:rsidRPr="003440A8">
        <w:rPr>
          <w:rStyle w:val="Char"/>
          <w:rFonts w:eastAsia="SimSun" w:hint="cs"/>
          <w:rtl/>
        </w:rPr>
        <w:t>ات</w:t>
      </w:r>
      <w:r w:rsidR="00143094" w:rsidRPr="003440A8">
        <w:rPr>
          <w:rStyle w:val="Char"/>
          <w:rFonts w:eastAsia="SimSun" w:hint="cs"/>
          <w:rtl/>
        </w:rPr>
        <w:t xml:space="preserve"> را پر</w:t>
      </w:r>
      <w:r w:rsidR="00FD4FB6" w:rsidRPr="003440A8">
        <w:rPr>
          <w:rStyle w:val="Char"/>
          <w:rFonts w:eastAsia="SimSun" w:hint="cs"/>
          <w:rtl/>
        </w:rPr>
        <w:t>ی</w:t>
      </w:r>
      <w:r w:rsidR="00143094" w:rsidRPr="003440A8">
        <w:rPr>
          <w:rStyle w:val="Char"/>
          <w:rFonts w:eastAsia="SimSun" w:hint="cs"/>
          <w:rtl/>
        </w:rPr>
        <w:t>شان م</w:t>
      </w:r>
      <w:r w:rsidR="00FD4FB6" w:rsidRPr="003440A8">
        <w:rPr>
          <w:rStyle w:val="Char"/>
          <w:rFonts w:eastAsia="SimSun" w:hint="cs"/>
          <w:rtl/>
        </w:rPr>
        <w:t>ی</w:t>
      </w:r>
      <w:r w:rsidR="00A6799F" w:rsidRPr="003440A8">
        <w:rPr>
          <w:rStyle w:val="Char"/>
          <w:rFonts w:eastAsia="SimSun" w:hint="cs"/>
          <w:rtl/>
        </w:rPr>
        <w:t>‌</w:t>
      </w:r>
      <w:r w:rsidR="00143094" w:rsidRPr="003440A8">
        <w:rPr>
          <w:rStyle w:val="Char"/>
          <w:rFonts w:eastAsia="SimSun" w:hint="cs"/>
          <w:rtl/>
        </w:rPr>
        <w:t>نما</w:t>
      </w:r>
      <w:r w:rsidR="00FD4FB6" w:rsidRPr="003440A8">
        <w:rPr>
          <w:rStyle w:val="Char"/>
          <w:rFonts w:eastAsia="SimSun" w:hint="cs"/>
          <w:rtl/>
        </w:rPr>
        <w:t>ی</w:t>
      </w:r>
      <w:r w:rsidR="00143094" w:rsidRPr="003440A8">
        <w:rPr>
          <w:rStyle w:val="Char"/>
          <w:rFonts w:eastAsia="SimSun" w:hint="cs"/>
          <w:rtl/>
        </w:rPr>
        <w:t>ند دور</w:t>
      </w:r>
      <w:r w:rsidR="00FD4FB6" w:rsidRPr="003440A8">
        <w:rPr>
          <w:rStyle w:val="Char"/>
          <w:rFonts w:eastAsia="SimSun" w:hint="cs"/>
          <w:rtl/>
        </w:rPr>
        <w:t>ی</w:t>
      </w:r>
      <w:r w:rsidR="00143094" w:rsidRPr="003440A8">
        <w:rPr>
          <w:rStyle w:val="Char"/>
          <w:rFonts w:eastAsia="SimSun" w:hint="cs"/>
          <w:rtl/>
        </w:rPr>
        <w:t xml:space="preserve"> نجو</w:t>
      </w:r>
      <w:r w:rsidR="00FD4FB6" w:rsidRPr="003440A8">
        <w:rPr>
          <w:rStyle w:val="Char"/>
          <w:rFonts w:eastAsia="SimSun" w:hint="cs"/>
          <w:rtl/>
        </w:rPr>
        <w:t>ی</w:t>
      </w:r>
      <w:r w:rsidR="00143094" w:rsidRPr="003440A8">
        <w:rPr>
          <w:rStyle w:val="Char"/>
          <w:rFonts w:eastAsia="SimSun" w:hint="cs"/>
          <w:rtl/>
        </w:rPr>
        <w:t>م.</w:t>
      </w:r>
    </w:p>
    <w:p w:rsidR="0079577C" w:rsidRPr="003440A8" w:rsidRDefault="0079577C" w:rsidP="008A4880">
      <w:pPr>
        <w:ind w:firstLine="284"/>
        <w:jc w:val="both"/>
        <w:rPr>
          <w:rStyle w:val="Char"/>
          <w:rFonts w:eastAsia="SimSun"/>
          <w:rtl/>
        </w:rPr>
      </w:pPr>
      <w:r w:rsidRPr="003440A8">
        <w:rPr>
          <w:rStyle w:val="Char"/>
          <w:rFonts w:eastAsia="SimSun" w:hint="cs"/>
          <w:rtl/>
        </w:rPr>
        <w:t>و تا زمان</w:t>
      </w:r>
      <w:r w:rsidR="00FD4FB6" w:rsidRPr="003440A8">
        <w:rPr>
          <w:rStyle w:val="Char"/>
          <w:rFonts w:eastAsia="SimSun" w:hint="cs"/>
          <w:rtl/>
        </w:rPr>
        <w:t>یک</w:t>
      </w:r>
      <w:r w:rsidRPr="003440A8">
        <w:rPr>
          <w:rStyle w:val="Char"/>
          <w:rFonts w:eastAsia="SimSun" w:hint="cs"/>
          <w:rtl/>
        </w:rPr>
        <w:t>ه بحث و بررس</w:t>
      </w:r>
      <w:r w:rsidR="00FD4FB6" w:rsidRPr="003440A8">
        <w:rPr>
          <w:rStyle w:val="Char"/>
          <w:rFonts w:eastAsia="SimSun" w:hint="cs"/>
          <w:rtl/>
        </w:rPr>
        <w:t>ی</w:t>
      </w:r>
      <w:r w:rsidRPr="003440A8">
        <w:rPr>
          <w:rStyle w:val="Char"/>
          <w:rFonts w:eastAsia="SimSun" w:hint="cs"/>
          <w:rtl/>
        </w:rPr>
        <w:t xml:space="preserve"> اسباب تقص</w:t>
      </w:r>
      <w:r w:rsidR="00FD4FB6" w:rsidRPr="003440A8">
        <w:rPr>
          <w:rStyle w:val="Char"/>
          <w:rFonts w:eastAsia="SimSun" w:hint="cs"/>
          <w:rtl/>
        </w:rPr>
        <w:t>ی</w:t>
      </w:r>
      <w:r w:rsidRPr="003440A8">
        <w:rPr>
          <w:rStyle w:val="Char"/>
          <w:rFonts w:eastAsia="SimSun" w:hint="cs"/>
          <w:rtl/>
        </w:rPr>
        <w:t>رات بر توج</w:t>
      </w:r>
      <w:r w:rsidR="00FD4FB6" w:rsidRPr="003440A8">
        <w:rPr>
          <w:rStyle w:val="Char"/>
          <w:rFonts w:eastAsia="SimSun" w:hint="cs"/>
          <w:rtl/>
        </w:rPr>
        <w:t>ی</w:t>
      </w:r>
      <w:r w:rsidRPr="003440A8">
        <w:rPr>
          <w:rStyle w:val="Char"/>
          <w:rFonts w:eastAsia="SimSun" w:hint="cs"/>
          <w:rtl/>
        </w:rPr>
        <w:t xml:space="preserve">ه نمودن </w:t>
      </w:r>
      <w:r w:rsidR="00FD4FB6" w:rsidRPr="003440A8">
        <w:rPr>
          <w:rStyle w:val="Char"/>
          <w:rFonts w:eastAsia="SimSun" w:hint="cs"/>
          <w:rtl/>
        </w:rPr>
        <w:t>ک</w:t>
      </w:r>
      <w:r w:rsidRPr="003440A8">
        <w:rPr>
          <w:rStyle w:val="Char"/>
          <w:rFonts w:eastAsia="SimSun" w:hint="cs"/>
          <w:rtl/>
        </w:rPr>
        <w:t>ارها فزون</w:t>
      </w:r>
      <w:r w:rsidR="00FD4FB6" w:rsidRPr="003440A8">
        <w:rPr>
          <w:rStyle w:val="Char"/>
          <w:rFonts w:eastAsia="SimSun" w:hint="cs"/>
          <w:rtl/>
        </w:rPr>
        <w:t>ی</w:t>
      </w:r>
      <w:r w:rsidRPr="003440A8">
        <w:rPr>
          <w:rStyle w:val="Char"/>
          <w:rFonts w:eastAsia="SimSun" w:hint="cs"/>
          <w:rtl/>
        </w:rPr>
        <w:t xml:space="preserve"> دارند هنگام</w:t>
      </w:r>
      <w:r w:rsidR="00FD4FB6" w:rsidRPr="003440A8">
        <w:rPr>
          <w:rStyle w:val="Char"/>
          <w:rFonts w:eastAsia="SimSun" w:hint="cs"/>
          <w:rtl/>
        </w:rPr>
        <w:t>ی</w:t>
      </w:r>
      <w:r w:rsidRPr="003440A8">
        <w:rPr>
          <w:rStyle w:val="Char"/>
          <w:rFonts w:eastAsia="SimSun" w:hint="cs"/>
          <w:rtl/>
        </w:rPr>
        <w:t xml:space="preserve"> مصطلحات بد و نادرست پنهان شده را بر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از حزب</w:t>
      </w:r>
      <w:r w:rsidR="00FD4FB6" w:rsidRPr="003440A8">
        <w:rPr>
          <w:rStyle w:val="Char"/>
          <w:rFonts w:eastAsia="SimSun" w:hint="cs"/>
          <w:rtl/>
        </w:rPr>
        <w:t>ی</w:t>
      </w:r>
      <w:r w:rsidRPr="003440A8">
        <w:rPr>
          <w:rStyle w:val="Char"/>
          <w:rFonts w:eastAsia="SimSun" w:hint="cs"/>
          <w:rtl/>
        </w:rPr>
        <w:t xml:space="preserve"> به خاطر </w:t>
      </w:r>
      <w:r w:rsidR="00FD4FB6" w:rsidRPr="003440A8">
        <w:rPr>
          <w:rStyle w:val="Char"/>
          <w:rFonts w:eastAsia="SimSun" w:hint="cs"/>
          <w:rtl/>
        </w:rPr>
        <w:t>یک</w:t>
      </w:r>
      <w:r w:rsidRPr="003440A8">
        <w:rPr>
          <w:rStyle w:val="Char"/>
          <w:rFonts w:eastAsia="SimSun" w:hint="cs"/>
          <w:rtl/>
        </w:rPr>
        <w:t xml:space="preserve"> ف</w:t>
      </w:r>
      <w:r w:rsidR="00FD4FB6" w:rsidRPr="003440A8">
        <w:rPr>
          <w:rStyle w:val="Char"/>
          <w:rFonts w:eastAsia="SimSun" w:hint="cs"/>
          <w:rtl/>
        </w:rPr>
        <w:t>ک</w:t>
      </w:r>
      <w:r w:rsidRPr="003440A8">
        <w:rPr>
          <w:rStyle w:val="Char"/>
          <w:rFonts w:eastAsia="SimSun" w:hint="cs"/>
          <w:rtl/>
        </w:rPr>
        <w:t>ر قابل اعتماد جدا شده اطلاق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نما</w:t>
      </w:r>
      <w:r w:rsidR="00FD4FB6" w:rsidRPr="003440A8">
        <w:rPr>
          <w:rStyle w:val="Char"/>
          <w:rFonts w:eastAsia="SimSun" w:hint="cs"/>
          <w:rtl/>
        </w:rPr>
        <w:t>ی</w:t>
      </w:r>
      <w:r w:rsidRPr="003440A8">
        <w:rPr>
          <w:rStyle w:val="Char"/>
          <w:rFonts w:eastAsia="SimSun" w:hint="cs"/>
          <w:rtl/>
        </w:rPr>
        <w:t xml:space="preserve">ند و در موردش به </w:t>
      </w:r>
      <w:r w:rsidR="00FD4FB6" w:rsidRPr="003440A8">
        <w:rPr>
          <w:rStyle w:val="Char"/>
          <w:rFonts w:eastAsia="SimSun" w:hint="cs"/>
          <w:rtl/>
        </w:rPr>
        <w:t>ک</w:t>
      </w:r>
      <w:r w:rsidRPr="003440A8">
        <w:rPr>
          <w:rStyle w:val="Char"/>
          <w:rFonts w:eastAsia="SimSun" w:hint="cs"/>
          <w:rtl/>
        </w:rPr>
        <w:t>ار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برند مانند: از راه به در رفت، منحرف گرد</w:t>
      </w:r>
      <w:r w:rsidR="00FD4FB6" w:rsidRPr="003440A8">
        <w:rPr>
          <w:rStyle w:val="Char"/>
          <w:rFonts w:eastAsia="SimSun" w:hint="cs"/>
          <w:rtl/>
        </w:rPr>
        <w:t>ی</w:t>
      </w:r>
      <w:r w:rsidRPr="003440A8">
        <w:rPr>
          <w:rStyle w:val="Char"/>
          <w:rFonts w:eastAsia="SimSun" w:hint="cs"/>
          <w:rtl/>
        </w:rPr>
        <w:t xml:space="preserve">د و </w:t>
      </w:r>
      <w:r w:rsidR="00FD4FB6" w:rsidRPr="003440A8">
        <w:rPr>
          <w:rStyle w:val="Char"/>
          <w:rFonts w:eastAsia="SimSun" w:hint="cs"/>
          <w:rtl/>
        </w:rPr>
        <w:t>ی</w:t>
      </w:r>
      <w:r w:rsidRPr="003440A8">
        <w:rPr>
          <w:rStyle w:val="Char"/>
          <w:rFonts w:eastAsia="SimSun" w:hint="cs"/>
          <w:rtl/>
        </w:rPr>
        <w:t xml:space="preserve">ا فرار نمود و </w:t>
      </w:r>
      <w:r w:rsidR="00FD4FB6" w:rsidRPr="003440A8">
        <w:rPr>
          <w:rStyle w:val="Char"/>
          <w:rFonts w:eastAsia="SimSun" w:hint="cs"/>
          <w:rtl/>
        </w:rPr>
        <w:t>ی</w:t>
      </w:r>
      <w:r w:rsidRPr="003440A8">
        <w:rPr>
          <w:rStyle w:val="Char"/>
          <w:rFonts w:eastAsia="SimSun" w:hint="cs"/>
          <w:rtl/>
        </w:rPr>
        <w:t>ا برع</w:t>
      </w:r>
      <w:r w:rsidR="00FD4FB6" w:rsidRPr="003440A8">
        <w:rPr>
          <w:rStyle w:val="Char"/>
          <w:rFonts w:eastAsia="SimSun" w:hint="cs"/>
          <w:rtl/>
        </w:rPr>
        <w:t>ک</w:t>
      </w:r>
      <w:r w:rsidRPr="003440A8">
        <w:rPr>
          <w:rStyle w:val="Char"/>
          <w:rFonts w:eastAsia="SimSun" w:hint="cs"/>
          <w:rtl/>
        </w:rPr>
        <w:t>س گرد</w:t>
      </w:r>
      <w:r w:rsidR="00FD4FB6" w:rsidRPr="003440A8">
        <w:rPr>
          <w:rStyle w:val="Char"/>
          <w:rFonts w:eastAsia="SimSun" w:hint="cs"/>
          <w:rtl/>
        </w:rPr>
        <w:t>ی</w:t>
      </w:r>
      <w:r w:rsidRPr="003440A8">
        <w:rPr>
          <w:rStyle w:val="Char"/>
          <w:rFonts w:eastAsia="SimSun" w:hint="cs"/>
          <w:rtl/>
        </w:rPr>
        <w:t>د.</w:t>
      </w:r>
    </w:p>
    <w:p w:rsidR="0079577C" w:rsidRPr="003440A8" w:rsidRDefault="0079577C" w:rsidP="008A4880">
      <w:pPr>
        <w:ind w:firstLine="284"/>
        <w:jc w:val="both"/>
        <w:rPr>
          <w:rStyle w:val="Char"/>
          <w:rFonts w:eastAsia="SimSun"/>
          <w:rtl/>
        </w:rPr>
      </w:pPr>
      <w:r w:rsidRPr="003440A8">
        <w:rPr>
          <w:rStyle w:val="Char"/>
          <w:rFonts w:eastAsia="SimSun" w:hint="cs"/>
          <w:rtl/>
        </w:rPr>
        <w:t xml:space="preserve"> و زمان</w:t>
      </w:r>
      <w:r w:rsidR="00FD4FB6" w:rsidRPr="003440A8">
        <w:rPr>
          <w:rStyle w:val="Char"/>
          <w:rFonts w:eastAsia="SimSun" w:hint="cs"/>
          <w:rtl/>
        </w:rPr>
        <w:t>یک</w:t>
      </w:r>
      <w:r w:rsidRPr="003440A8">
        <w:rPr>
          <w:rStyle w:val="Char"/>
          <w:rFonts w:eastAsia="SimSun" w:hint="cs"/>
          <w:rtl/>
        </w:rPr>
        <w:t>ه وسا</w:t>
      </w:r>
      <w:r w:rsidR="00FD4FB6" w:rsidRPr="003440A8">
        <w:rPr>
          <w:rStyle w:val="Char"/>
          <w:rFonts w:eastAsia="SimSun" w:hint="cs"/>
          <w:rtl/>
        </w:rPr>
        <w:t>ی</w:t>
      </w:r>
      <w:r w:rsidRPr="003440A8">
        <w:rPr>
          <w:rStyle w:val="Char"/>
          <w:rFonts w:eastAsia="SimSun" w:hint="cs"/>
          <w:rtl/>
        </w:rPr>
        <w:t>ل را برا</w:t>
      </w:r>
      <w:r w:rsidR="00FD4FB6" w:rsidRPr="003440A8">
        <w:rPr>
          <w:rStyle w:val="Char"/>
          <w:rFonts w:eastAsia="SimSun" w:hint="cs"/>
          <w:rtl/>
        </w:rPr>
        <w:t>ی</w:t>
      </w:r>
      <w:r w:rsidRPr="003440A8">
        <w:rPr>
          <w:rStyle w:val="Char"/>
          <w:rFonts w:eastAsia="SimSun" w:hint="cs"/>
          <w:rtl/>
        </w:rPr>
        <w:t xml:space="preserve"> رس</w:t>
      </w:r>
      <w:r w:rsidR="00FD4FB6" w:rsidRPr="003440A8">
        <w:rPr>
          <w:rStyle w:val="Char"/>
          <w:rFonts w:eastAsia="SimSun" w:hint="cs"/>
          <w:rtl/>
        </w:rPr>
        <w:t>ی</w:t>
      </w:r>
      <w:r w:rsidRPr="003440A8">
        <w:rPr>
          <w:rStyle w:val="Char"/>
          <w:rFonts w:eastAsia="SimSun" w:hint="cs"/>
          <w:rtl/>
        </w:rPr>
        <w:t>دن به غا</w:t>
      </w:r>
      <w:r w:rsidR="00FD4FB6" w:rsidRPr="003440A8">
        <w:rPr>
          <w:rStyle w:val="Char"/>
          <w:rFonts w:eastAsia="SimSun" w:hint="cs"/>
          <w:rtl/>
        </w:rPr>
        <w:t>ی</w:t>
      </w:r>
      <w:r w:rsidRPr="003440A8">
        <w:rPr>
          <w:rStyle w:val="Char"/>
          <w:rFonts w:eastAsia="SimSun" w:hint="cs"/>
          <w:rtl/>
        </w:rPr>
        <w:t>ات و اهداف ب</w:t>
      </w:r>
      <w:r w:rsidR="00FD4FB6" w:rsidRPr="003440A8">
        <w:rPr>
          <w:rStyle w:val="Char"/>
          <w:rFonts w:eastAsia="SimSun" w:hint="cs"/>
          <w:rtl/>
        </w:rPr>
        <w:t>ک</w:t>
      </w:r>
      <w:r w:rsidRPr="003440A8">
        <w:rPr>
          <w:rStyle w:val="Char"/>
          <w:rFonts w:eastAsia="SimSun" w:hint="cs"/>
          <w:rtl/>
        </w:rPr>
        <w:t>ار نم</w:t>
      </w:r>
      <w:r w:rsidR="00FD4FB6" w:rsidRPr="003440A8">
        <w:rPr>
          <w:rStyle w:val="Char"/>
          <w:rFonts w:eastAsia="SimSun" w:hint="cs"/>
          <w:rtl/>
        </w:rPr>
        <w:t>ی</w:t>
      </w:r>
      <w:r w:rsidR="00A6799F" w:rsidRPr="003440A8">
        <w:rPr>
          <w:rStyle w:val="Char"/>
          <w:rFonts w:eastAsia="SimSun" w:hint="cs"/>
          <w:rtl/>
        </w:rPr>
        <w:t>‌</w:t>
      </w:r>
      <w:r w:rsidR="00143094" w:rsidRPr="003440A8">
        <w:rPr>
          <w:rStyle w:val="Char"/>
          <w:rFonts w:eastAsia="SimSun" w:hint="cs"/>
          <w:rtl/>
        </w:rPr>
        <w:t>روند و منتظر نتا</w:t>
      </w:r>
      <w:r w:rsidR="00FD4FB6" w:rsidRPr="003440A8">
        <w:rPr>
          <w:rStyle w:val="Char"/>
          <w:rFonts w:eastAsia="SimSun" w:hint="cs"/>
          <w:rtl/>
        </w:rPr>
        <w:t>ی</w:t>
      </w:r>
      <w:r w:rsidR="00143094" w:rsidRPr="003440A8">
        <w:rPr>
          <w:rStyle w:val="Char"/>
          <w:rFonts w:eastAsia="SimSun" w:hint="cs"/>
          <w:rtl/>
        </w:rPr>
        <w:t>ج اعمال ن</w:t>
      </w:r>
      <w:r w:rsidR="00FD4FB6" w:rsidRPr="003440A8">
        <w:rPr>
          <w:rStyle w:val="Char"/>
          <w:rFonts w:eastAsia="SimSun" w:hint="cs"/>
          <w:rtl/>
        </w:rPr>
        <w:t>ی</w:t>
      </w:r>
      <w:r w:rsidR="00143094" w:rsidRPr="003440A8">
        <w:rPr>
          <w:rStyle w:val="Char"/>
          <w:rFonts w:eastAsia="SimSun" w:hint="cs"/>
          <w:rtl/>
        </w:rPr>
        <w:t>ستند</w:t>
      </w:r>
      <w:r w:rsidRPr="003440A8">
        <w:rPr>
          <w:rStyle w:val="Char"/>
          <w:rFonts w:eastAsia="SimSun" w:hint="cs"/>
          <w:rtl/>
        </w:rPr>
        <w:t xml:space="preserve"> و اشخاص محور</w:t>
      </w:r>
      <w:r w:rsidR="00FD4FB6" w:rsidRPr="003440A8">
        <w:rPr>
          <w:rStyle w:val="Char"/>
          <w:rFonts w:eastAsia="SimSun" w:hint="cs"/>
          <w:rtl/>
        </w:rPr>
        <w:t>ی</w:t>
      </w:r>
      <w:r w:rsidRPr="003440A8">
        <w:rPr>
          <w:rStyle w:val="Char"/>
          <w:rFonts w:eastAsia="SimSun" w:hint="cs"/>
          <w:rtl/>
        </w:rPr>
        <w:t>ت حر</w:t>
      </w:r>
      <w:r w:rsidR="00FD4FB6" w:rsidRPr="003440A8">
        <w:rPr>
          <w:rStyle w:val="Char"/>
          <w:rFonts w:eastAsia="SimSun" w:hint="cs"/>
          <w:rtl/>
        </w:rPr>
        <w:t>ک</w:t>
      </w:r>
      <w:r w:rsidRPr="003440A8">
        <w:rPr>
          <w:rStyle w:val="Char"/>
          <w:rFonts w:eastAsia="SimSun" w:hint="cs"/>
          <w:rtl/>
        </w:rPr>
        <w:t>ت اسلام</w:t>
      </w:r>
      <w:r w:rsidR="00FD4FB6" w:rsidRPr="003440A8">
        <w:rPr>
          <w:rStyle w:val="Char"/>
          <w:rFonts w:eastAsia="SimSun" w:hint="cs"/>
          <w:rtl/>
        </w:rPr>
        <w:t>ی</w:t>
      </w:r>
      <w:r w:rsidRPr="003440A8">
        <w:rPr>
          <w:rStyle w:val="Char"/>
          <w:rFonts w:eastAsia="SimSun" w:hint="cs"/>
          <w:rtl/>
        </w:rPr>
        <w:t xml:space="preserve">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باشند طور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قضا</w:t>
      </w:r>
      <w:r w:rsidR="00FD4FB6" w:rsidRPr="003440A8">
        <w:rPr>
          <w:rStyle w:val="Char"/>
          <w:rFonts w:eastAsia="SimSun" w:hint="cs"/>
          <w:rtl/>
        </w:rPr>
        <w:t>ی</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 xml:space="preserve"> اسلام</w:t>
      </w:r>
      <w:r w:rsidR="00FD4FB6" w:rsidRPr="003440A8">
        <w:rPr>
          <w:rStyle w:val="Char"/>
          <w:rFonts w:eastAsia="SimSun" w:hint="cs"/>
          <w:rtl/>
        </w:rPr>
        <w:t>ی</w:t>
      </w:r>
      <w:r w:rsidRPr="003440A8">
        <w:rPr>
          <w:rStyle w:val="Char"/>
          <w:rFonts w:eastAsia="SimSun" w:hint="cs"/>
          <w:rtl/>
        </w:rPr>
        <w:t xml:space="preserve"> جز در خلال آنها نگر</w:t>
      </w:r>
      <w:r w:rsidR="00FD4FB6" w:rsidRPr="003440A8">
        <w:rPr>
          <w:rStyle w:val="Char"/>
          <w:rFonts w:eastAsia="SimSun" w:hint="cs"/>
          <w:rtl/>
        </w:rPr>
        <w:t>ی</w:t>
      </w:r>
      <w:r w:rsidRPr="003440A8">
        <w:rPr>
          <w:rStyle w:val="Char"/>
          <w:rFonts w:eastAsia="SimSun" w:hint="cs"/>
          <w:rtl/>
        </w:rPr>
        <w:t>سته نم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شود.</w:t>
      </w:r>
    </w:p>
    <w:p w:rsidR="0079577C" w:rsidRPr="003440A8" w:rsidRDefault="0079577C" w:rsidP="008A4880">
      <w:pPr>
        <w:ind w:firstLine="284"/>
        <w:jc w:val="both"/>
        <w:rPr>
          <w:rStyle w:val="Char"/>
          <w:rFonts w:eastAsia="SimSun"/>
          <w:rtl/>
        </w:rPr>
      </w:pPr>
      <w:r w:rsidRPr="003440A8">
        <w:rPr>
          <w:rStyle w:val="Char"/>
          <w:rFonts w:eastAsia="SimSun" w:hint="cs"/>
          <w:rtl/>
        </w:rPr>
        <w:t xml:space="preserve"> و زمان</w:t>
      </w:r>
      <w:r w:rsidR="00FD4FB6" w:rsidRPr="003440A8">
        <w:rPr>
          <w:rStyle w:val="Char"/>
          <w:rFonts w:eastAsia="SimSun" w:hint="cs"/>
          <w:rtl/>
        </w:rPr>
        <w:t>یک</w:t>
      </w:r>
      <w:r w:rsidRPr="003440A8">
        <w:rPr>
          <w:rStyle w:val="Char"/>
          <w:rFonts w:eastAsia="SimSun" w:hint="cs"/>
          <w:rtl/>
        </w:rPr>
        <w:t>ه مجال و م</w:t>
      </w:r>
      <w:r w:rsidR="00FD4FB6" w:rsidRPr="003440A8">
        <w:rPr>
          <w:rStyle w:val="Char"/>
          <w:rFonts w:eastAsia="SimSun" w:hint="cs"/>
          <w:rtl/>
        </w:rPr>
        <w:t>ی</w:t>
      </w:r>
      <w:r w:rsidRPr="003440A8">
        <w:rPr>
          <w:rStyle w:val="Char"/>
          <w:rFonts w:eastAsia="SimSun" w:hint="cs"/>
          <w:rtl/>
        </w:rPr>
        <w:t>دان</w:t>
      </w:r>
      <w:r w:rsidR="00FD4FB6" w:rsidRPr="003440A8">
        <w:rPr>
          <w:rStyle w:val="Char"/>
          <w:rFonts w:eastAsia="SimSun" w:hint="cs"/>
          <w:rtl/>
        </w:rPr>
        <w:t>ی</w:t>
      </w:r>
      <w:r w:rsidRPr="003440A8">
        <w:rPr>
          <w:rStyle w:val="Char"/>
          <w:rFonts w:eastAsia="SimSun" w:hint="cs"/>
          <w:rtl/>
        </w:rPr>
        <w:t xml:space="preserve"> برا</w:t>
      </w:r>
      <w:r w:rsidR="00FD4FB6" w:rsidRPr="003440A8">
        <w:rPr>
          <w:rStyle w:val="Char"/>
          <w:rFonts w:eastAsia="SimSun" w:hint="cs"/>
          <w:rtl/>
        </w:rPr>
        <w:t>ی</w:t>
      </w:r>
      <w:r w:rsidRPr="003440A8">
        <w:rPr>
          <w:rStyle w:val="Char"/>
          <w:rFonts w:eastAsia="SimSun" w:hint="cs"/>
          <w:rtl/>
        </w:rPr>
        <w:t xml:space="preserve"> مصحلت ن</w:t>
      </w:r>
      <w:r w:rsidR="00FD4FB6" w:rsidRPr="003440A8">
        <w:rPr>
          <w:rStyle w:val="Char"/>
          <w:rFonts w:eastAsia="SimSun" w:hint="cs"/>
          <w:rtl/>
        </w:rPr>
        <w:t>ی</w:t>
      </w:r>
      <w:r w:rsidRPr="003440A8">
        <w:rPr>
          <w:rStyle w:val="Char"/>
          <w:rFonts w:eastAsia="SimSun" w:hint="cs"/>
          <w:rtl/>
        </w:rPr>
        <w:t>ست و س</w:t>
      </w:r>
      <w:r w:rsidR="00FD4FB6" w:rsidRPr="003440A8">
        <w:rPr>
          <w:rStyle w:val="Char"/>
          <w:rFonts w:eastAsia="SimSun" w:hint="cs"/>
          <w:rtl/>
        </w:rPr>
        <w:t>ی</w:t>
      </w:r>
      <w:r w:rsidRPr="003440A8">
        <w:rPr>
          <w:rStyle w:val="Char"/>
          <w:rFonts w:eastAsia="SimSun" w:hint="cs"/>
          <w:rtl/>
        </w:rPr>
        <w:t>است و مهارت و فراگ</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و تجربه م</w:t>
      </w:r>
      <w:r w:rsidR="00FD4FB6" w:rsidRPr="003440A8">
        <w:rPr>
          <w:rStyle w:val="Char"/>
          <w:rFonts w:eastAsia="SimSun" w:hint="cs"/>
          <w:rtl/>
        </w:rPr>
        <w:t>ی</w:t>
      </w:r>
      <w:r w:rsidRPr="003440A8">
        <w:rPr>
          <w:rStyle w:val="Char"/>
          <w:rFonts w:eastAsia="SimSun" w:hint="cs"/>
          <w:rtl/>
        </w:rPr>
        <w:t>دان</w:t>
      </w:r>
      <w:r w:rsidR="00FD4FB6" w:rsidRPr="003440A8">
        <w:rPr>
          <w:rStyle w:val="Char"/>
          <w:rFonts w:eastAsia="SimSun" w:hint="cs"/>
          <w:rtl/>
        </w:rPr>
        <w:t>ی</w:t>
      </w:r>
      <w:r w:rsidRPr="003440A8">
        <w:rPr>
          <w:rStyle w:val="Char"/>
          <w:rFonts w:eastAsia="SimSun" w:hint="cs"/>
          <w:rtl/>
        </w:rPr>
        <w:t xml:space="preserve"> برا</w:t>
      </w:r>
      <w:r w:rsidR="00FD4FB6" w:rsidRPr="003440A8">
        <w:rPr>
          <w:rStyle w:val="Char"/>
          <w:rFonts w:eastAsia="SimSun" w:hint="cs"/>
          <w:rtl/>
        </w:rPr>
        <w:t>ی</w:t>
      </w:r>
      <w:r w:rsidRPr="003440A8">
        <w:rPr>
          <w:rStyle w:val="Char"/>
          <w:rFonts w:eastAsia="SimSun" w:hint="cs"/>
          <w:rtl/>
        </w:rPr>
        <w:t xml:space="preserve"> حضور ندارند.</w:t>
      </w:r>
    </w:p>
    <w:p w:rsidR="0079577C" w:rsidRPr="003440A8" w:rsidRDefault="00A6799F" w:rsidP="008A4880">
      <w:pPr>
        <w:ind w:firstLine="284"/>
        <w:jc w:val="both"/>
        <w:rPr>
          <w:rStyle w:val="Char"/>
          <w:rFonts w:eastAsia="SimSun"/>
          <w:rtl/>
        </w:rPr>
      </w:pPr>
      <w:r w:rsidRPr="003440A8">
        <w:rPr>
          <w:rStyle w:val="Char"/>
          <w:rFonts w:eastAsia="SimSun" w:hint="cs"/>
          <w:rtl/>
        </w:rPr>
        <w:t>و بلآ</w:t>
      </w:r>
      <w:r w:rsidR="0079577C" w:rsidRPr="003440A8">
        <w:rPr>
          <w:rStyle w:val="Char"/>
          <w:rFonts w:eastAsia="SimSun" w:hint="cs"/>
          <w:rtl/>
        </w:rPr>
        <w:t>خره ا</w:t>
      </w:r>
      <w:r w:rsidR="00FD4FB6" w:rsidRPr="003440A8">
        <w:rPr>
          <w:rStyle w:val="Char"/>
          <w:rFonts w:eastAsia="SimSun" w:hint="cs"/>
          <w:rtl/>
        </w:rPr>
        <w:t>ی</w:t>
      </w:r>
      <w:r w:rsidR="0079577C" w:rsidRPr="003440A8">
        <w:rPr>
          <w:rStyle w:val="Char"/>
          <w:rFonts w:eastAsia="SimSun" w:hint="cs"/>
          <w:rtl/>
        </w:rPr>
        <w:t>ن رساله را از م</w:t>
      </w:r>
      <w:r w:rsidR="00FD4FB6" w:rsidRPr="003440A8">
        <w:rPr>
          <w:rStyle w:val="Char"/>
          <w:rFonts w:eastAsia="SimSun" w:hint="cs"/>
          <w:rtl/>
        </w:rPr>
        <w:t>ی</w:t>
      </w:r>
      <w:r w:rsidR="0079577C" w:rsidRPr="003440A8">
        <w:rPr>
          <w:rStyle w:val="Char"/>
          <w:rFonts w:eastAsia="SimSun" w:hint="cs"/>
          <w:rtl/>
        </w:rPr>
        <w:t>ان مجموع الفتاو</w:t>
      </w:r>
      <w:r w:rsidR="00FD4FB6" w:rsidRPr="003440A8">
        <w:rPr>
          <w:rStyle w:val="Char"/>
          <w:rFonts w:eastAsia="SimSun" w:hint="cs"/>
          <w:rtl/>
        </w:rPr>
        <w:t>ی</w:t>
      </w:r>
      <w:r w:rsidR="0079577C" w:rsidRPr="003440A8">
        <w:rPr>
          <w:rStyle w:val="Char"/>
          <w:rFonts w:eastAsia="SimSun" w:hint="cs"/>
          <w:rtl/>
        </w:rPr>
        <w:t>28/ 9- 25 برگز</w:t>
      </w:r>
      <w:r w:rsidR="00FD4FB6" w:rsidRPr="003440A8">
        <w:rPr>
          <w:rStyle w:val="Char"/>
          <w:rFonts w:eastAsia="SimSun" w:hint="cs"/>
          <w:rtl/>
        </w:rPr>
        <w:t>ی</w:t>
      </w:r>
      <w:r w:rsidR="0079577C" w:rsidRPr="003440A8">
        <w:rPr>
          <w:rStyle w:val="Char"/>
          <w:rFonts w:eastAsia="SimSun" w:hint="cs"/>
          <w:rtl/>
        </w:rPr>
        <w:t>دم و قصدم در آغاز و انتها</w:t>
      </w:r>
      <w:r w:rsidR="00FD4FB6" w:rsidRPr="003440A8">
        <w:rPr>
          <w:rStyle w:val="Char"/>
          <w:rFonts w:eastAsia="SimSun" w:hint="cs"/>
          <w:rtl/>
        </w:rPr>
        <w:t>ی</w:t>
      </w:r>
      <w:r w:rsidR="0079577C" w:rsidRPr="003440A8">
        <w:rPr>
          <w:rStyle w:val="Char"/>
          <w:rFonts w:eastAsia="SimSun" w:hint="cs"/>
          <w:rtl/>
        </w:rPr>
        <w:t xml:space="preserve"> آن پاداش اله</w:t>
      </w:r>
      <w:r w:rsidR="00FD4FB6" w:rsidRPr="003440A8">
        <w:rPr>
          <w:rStyle w:val="Char"/>
          <w:rFonts w:eastAsia="SimSun" w:hint="cs"/>
          <w:rtl/>
        </w:rPr>
        <w:t>ی</w:t>
      </w:r>
      <w:r w:rsidR="0079577C" w:rsidRPr="003440A8">
        <w:rPr>
          <w:rStyle w:val="Char"/>
          <w:rFonts w:eastAsia="SimSun" w:hint="cs"/>
          <w:rtl/>
        </w:rPr>
        <w:t xml:space="preserve"> و توض</w:t>
      </w:r>
      <w:r w:rsidR="00FD4FB6" w:rsidRPr="003440A8">
        <w:rPr>
          <w:rStyle w:val="Char"/>
          <w:rFonts w:eastAsia="SimSun" w:hint="cs"/>
          <w:rtl/>
        </w:rPr>
        <w:t>ی</w:t>
      </w:r>
      <w:r w:rsidR="0079577C" w:rsidRPr="003440A8">
        <w:rPr>
          <w:rStyle w:val="Char"/>
          <w:rFonts w:eastAsia="SimSun" w:hint="cs"/>
          <w:rtl/>
        </w:rPr>
        <w:t>ح</w:t>
      </w:r>
      <w:r w:rsidR="003179F3">
        <w:rPr>
          <w:rStyle w:val="Char"/>
          <w:rFonts w:eastAsia="SimSun" w:hint="cs"/>
          <w:rtl/>
        </w:rPr>
        <w:t>‌</w:t>
      </w:r>
      <w:r w:rsidR="0079577C" w:rsidRPr="003440A8">
        <w:rPr>
          <w:rStyle w:val="Char"/>
          <w:rFonts w:eastAsia="SimSun" w:hint="cs"/>
          <w:rtl/>
        </w:rPr>
        <w:t>دادن حق بوده در مسئله</w:t>
      </w:r>
      <w:r w:rsidRPr="003440A8">
        <w:rPr>
          <w:rStyle w:val="Char"/>
          <w:rFonts w:eastAsia="SimSun" w:hint="cs"/>
          <w:rtl/>
        </w:rPr>
        <w:t>‌</w:t>
      </w:r>
      <w:r w:rsidR="0079577C" w:rsidRPr="003440A8">
        <w:rPr>
          <w:rStyle w:val="Char"/>
          <w:rFonts w:eastAsia="SimSun" w:hint="cs"/>
          <w:rtl/>
        </w:rPr>
        <w:t>ا</w:t>
      </w:r>
      <w:r w:rsidR="00FD4FB6" w:rsidRPr="003440A8">
        <w:rPr>
          <w:rStyle w:val="Char"/>
          <w:rFonts w:eastAsia="SimSun" w:hint="cs"/>
          <w:rtl/>
        </w:rPr>
        <w:t>ی</w:t>
      </w:r>
      <w:r w:rsidR="0079577C" w:rsidRPr="003440A8">
        <w:rPr>
          <w:rStyle w:val="Char"/>
          <w:rFonts w:eastAsia="SimSun" w:hint="cs"/>
          <w:rtl/>
        </w:rPr>
        <w:t xml:space="preserve"> </w:t>
      </w:r>
      <w:r w:rsidR="00FD4FB6" w:rsidRPr="003440A8">
        <w:rPr>
          <w:rStyle w:val="Char"/>
          <w:rFonts w:eastAsia="SimSun" w:hint="cs"/>
          <w:rtl/>
        </w:rPr>
        <w:t>ک</w:t>
      </w:r>
      <w:r w:rsidR="0079577C" w:rsidRPr="003440A8">
        <w:rPr>
          <w:rStyle w:val="Char"/>
          <w:rFonts w:eastAsia="SimSun" w:hint="cs"/>
          <w:rtl/>
        </w:rPr>
        <w:t>ه سخنان بس</w:t>
      </w:r>
      <w:r w:rsidR="00FD4FB6" w:rsidRPr="003440A8">
        <w:rPr>
          <w:rStyle w:val="Char"/>
          <w:rFonts w:eastAsia="SimSun" w:hint="cs"/>
          <w:rtl/>
        </w:rPr>
        <w:t>ی</w:t>
      </w:r>
      <w:r w:rsidR="0079577C" w:rsidRPr="003440A8">
        <w:rPr>
          <w:rStyle w:val="Char"/>
          <w:rFonts w:eastAsia="SimSun" w:hint="cs"/>
          <w:rtl/>
        </w:rPr>
        <w:t>ار</w:t>
      </w:r>
      <w:r w:rsidR="00FD4FB6" w:rsidRPr="003440A8">
        <w:rPr>
          <w:rStyle w:val="Char"/>
          <w:rFonts w:eastAsia="SimSun" w:hint="cs"/>
          <w:rtl/>
        </w:rPr>
        <w:t>ی</w:t>
      </w:r>
      <w:r w:rsidR="0079577C" w:rsidRPr="003440A8">
        <w:rPr>
          <w:rStyle w:val="Char"/>
          <w:rFonts w:eastAsia="SimSun" w:hint="cs"/>
          <w:rtl/>
        </w:rPr>
        <w:t xml:space="preserve"> پ</w:t>
      </w:r>
      <w:r w:rsidR="00FD4FB6" w:rsidRPr="003440A8">
        <w:rPr>
          <w:rStyle w:val="Char"/>
          <w:rFonts w:eastAsia="SimSun" w:hint="cs"/>
          <w:rtl/>
        </w:rPr>
        <w:t>ی</w:t>
      </w:r>
      <w:r w:rsidR="0079577C" w:rsidRPr="003440A8">
        <w:rPr>
          <w:rStyle w:val="Char"/>
          <w:rFonts w:eastAsia="SimSun" w:hint="cs"/>
          <w:rtl/>
        </w:rPr>
        <w:t xml:space="preserve">رامون آن به حق و باطل گفته شده است </w:t>
      </w:r>
      <w:r w:rsidR="00FD4FB6" w:rsidRPr="003440A8">
        <w:rPr>
          <w:rStyle w:val="Char"/>
          <w:rFonts w:eastAsia="SimSun" w:hint="cs"/>
          <w:rtl/>
        </w:rPr>
        <w:t>ک</w:t>
      </w:r>
      <w:r w:rsidR="0079577C" w:rsidRPr="003440A8">
        <w:rPr>
          <w:rStyle w:val="Char"/>
          <w:rFonts w:eastAsia="SimSun" w:hint="cs"/>
          <w:rtl/>
        </w:rPr>
        <w:t>ه در آن مترصد آثار ب</w:t>
      </w:r>
      <w:r w:rsidR="00FD4FB6" w:rsidRPr="003440A8">
        <w:rPr>
          <w:rStyle w:val="Char"/>
          <w:rFonts w:eastAsia="SimSun" w:hint="cs"/>
          <w:rtl/>
        </w:rPr>
        <w:t>ی</w:t>
      </w:r>
      <w:r w:rsidR="0079577C" w:rsidRPr="003440A8">
        <w:rPr>
          <w:rStyle w:val="Char"/>
          <w:rFonts w:eastAsia="SimSun" w:hint="cs"/>
          <w:rtl/>
        </w:rPr>
        <w:t>عت</w:t>
      </w:r>
      <w:r w:rsidR="00FD4FB6" w:rsidRPr="003440A8">
        <w:rPr>
          <w:rStyle w:val="Char"/>
          <w:rFonts w:eastAsia="SimSun" w:hint="cs"/>
          <w:rtl/>
        </w:rPr>
        <w:t>ی</w:t>
      </w:r>
      <w:r w:rsidR="0079577C" w:rsidRPr="003440A8">
        <w:rPr>
          <w:rStyle w:val="Char"/>
          <w:rFonts w:eastAsia="SimSun" w:hint="cs"/>
          <w:rtl/>
        </w:rPr>
        <w:t xml:space="preserve"> شده است </w:t>
      </w:r>
      <w:r w:rsidR="00FD4FB6" w:rsidRPr="003440A8">
        <w:rPr>
          <w:rStyle w:val="Char"/>
          <w:rFonts w:eastAsia="SimSun" w:hint="cs"/>
          <w:rtl/>
        </w:rPr>
        <w:t>ک</w:t>
      </w:r>
      <w:r w:rsidR="0079577C" w:rsidRPr="003440A8">
        <w:rPr>
          <w:rStyle w:val="Char"/>
          <w:rFonts w:eastAsia="SimSun" w:hint="cs"/>
          <w:rtl/>
        </w:rPr>
        <w:t>ه به ام</w:t>
      </w:r>
      <w:r w:rsidR="00FD4FB6" w:rsidRPr="003440A8">
        <w:rPr>
          <w:rStyle w:val="Char"/>
          <w:rFonts w:eastAsia="SimSun" w:hint="cs"/>
          <w:rtl/>
        </w:rPr>
        <w:t>ی</w:t>
      </w:r>
      <w:r w:rsidR="0079577C" w:rsidRPr="003440A8">
        <w:rPr>
          <w:rStyle w:val="Char"/>
          <w:rFonts w:eastAsia="SimSun" w:hint="cs"/>
          <w:rtl/>
        </w:rPr>
        <w:t>رمؤمنان داده م</w:t>
      </w:r>
      <w:r w:rsidR="00FD4FB6" w:rsidRPr="003440A8">
        <w:rPr>
          <w:rStyle w:val="Char"/>
          <w:rFonts w:eastAsia="SimSun" w:hint="cs"/>
          <w:rtl/>
        </w:rPr>
        <w:t>ی</w:t>
      </w:r>
      <w:r w:rsidRPr="003440A8">
        <w:rPr>
          <w:rStyle w:val="Char"/>
          <w:rFonts w:eastAsia="SimSun" w:hint="cs"/>
          <w:rtl/>
        </w:rPr>
        <w:t>‌</w:t>
      </w:r>
      <w:r w:rsidR="0079577C" w:rsidRPr="003440A8">
        <w:rPr>
          <w:rStyle w:val="Char"/>
          <w:rFonts w:eastAsia="SimSun" w:hint="cs"/>
          <w:rtl/>
        </w:rPr>
        <w:t>شود و مانع الحاق ا</w:t>
      </w:r>
      <w:r w:rsidR="00FD4FB6" w:rsidRPr="003440A8">
        <w:rPr>
          <w:rStyle w:val="Char"/>
          <w:rFonts w:eastAsia="SimSun" w:hint="cs"/>
          <w:rtl/>
        </w:rPr>
        <w:t>ی</w:t>
      </w:r>
      <w:r w:rsidR="0079577C" w:rsidRPr="003440A8">
        <w:rPr>
          <w:rStyle w:val="Char"/>
          <w:rFonts w:eastAsia="SimSun" w:hint="cs"/>
          <w:rtl/>
        </w:rPr>
        <w:t>ن آثار به ب</w:t>
      </w:r>
      <w:r w:rsidR="00FD4FB6" w:rsidRPr="003440A8">
        <w:rPr>
          <w:rStyle w:val="Char"/>
          <w:rFonts w:eastAsia="SimSun" w:hint="cs"/>
          <w:rtl/>
        </w:rPr>
        <w:t>ی</w:t>
      </w:r>
      <w:r w:rsidR="0079577C" w:rsidRPr="003440A8">
        <w:rPr>
          <w:rStyle w:val="Char"/>
          <w:rFonts w:eastAsia="SimSun" w:hint="cs"/>
          <w:rtl/>
        </w:rPr>
        <w:t>عت</w:t>
      </w:r>
      <w:r w:rsidR="00FD4FB6" w:rsidRPr="003440A8">
        <w:rPr>
          <w:rStyle w:val="Char"/>
          <w:rFonts w:eastAsia="SimSun" w:hint="cs"/>
          <w:rtl/>
        </w:rPr>
        <w:t>ی</w:t>
      </w:r>
      <w:r w:rsidR="0079577C" w:rsidRPr="003440A8">
        <w:rPr>
          <w:rStyle w:val="Char"/>
          <w:rFonts w:eastAsia="SimSun" w:hint="cs"/>
          <w:rtl/>
        </w:rPr>
        <w:t xml:space="preserve"> </w:t>
      </w:r>
      <w:r w:rsidR="00FD4FB6" w:rsidRPr="003440A8">
        <w:rPr>
          <w:rStyle w:val="Char"/>
          <w:rFonts w:eastAsia="SimSun" w:hint="cs"/>
          <w:rtl/>
        </w:rPr>
        <w:t>ک</w:t>
      </w:r>
      <w:r w:rsidR="0079577C" w:rsidRPr="003440A8">
        <w:rPr>
          <w:rStyle w:val="Char"/>
          <w:rFonts w:eastAsia="SimSun" w:hint="cs"/>
          <w:rtl/>
        </w:rPr>
        <w:t>ه به مشا</w:t>
      </w:r>
      <w:r w:rsidR="00FD4FB6" w:rsidRPr="003440A8">
        <w:rPr>
          <w:rStyle w:val="Char"/>
          <w:rFonts w:eastAsia="SimSun" w:hint="cs"/>
          <w:rtl/>
        </w:rPr>
        <w:t>ی</w:t>
      </w:r>
      <w:r w:rsidR="0079577C" w:rsidRPr="003440A8">
        <w:rPr>
          <w:rStyle w:val="Char"/>
          <w:rFonts w:eastAsia="SimSun" w:hint="cs"/>
          <w:rtl/>
        </w:rPr>
        <w:t>خ و جماعات داده م</w:t>
      </w:r>
      <w:r w:rsidR="00FD4FB6" w:rsidRPr="003440A8">
        <w:rPr>
          <w:rStyle w:val="Char"/>
          <w:rFonts w:eastAsia="SimSun" w:hint="cs"/>
          <w:rtl/>
        </w:rPr>
        <w:t>ی</w:t>
      </w:r>
      <w:r w:rsidRPr="003440A8">
        <w:rPr>
          <w:rStyle w:val="Char"/>
          <w:rFonts w:eastAsia="SimSun" w:hint="cs"/>
          <w:rtl/>
        </w:rPr>
        <w:t>‌</w:t>
      </w:r>
      <w:r w:rsidR="0079577C" w:rsidRPr="003440A8">
        <w:rPr>
          <w:rStyle w:val="Char"/>
          <w:rFonts w:eastAsia="SimSun" w:hint="cs"/>
          <w:rtl/>
        </w:rPr>
        <w:t>شود م</w:t>
      </w:r>
      <w:r w:rsidR="00FD4FB6" w:rsidRPr="003440A8">
        <w:rPr>
          <w:rStyle w:val="Char"/>
          <w:rFonts w:eastAsia="SimSun" w:hint="cs"/>
          <w:rtl/>
        </w:rPr>
        <w:t>ی</w:t>
      </w:r>
      <w:r w:rsidRPr="003440A8">
        <w:rPr>
          <w:rStyle w:val="Char"/>
          <w:rFonts w:eastAsia="SimSun" w:hint="cs"/>
          <w:rtl/>
        </w:rPr>
        <w:t>‌</w:t>
      </w:r>
      <w:r w:rsidR="0079577C" w:rsidRPr="003440A8">
        <w:rPr>
          <w:rStyle w:val="Char"/>
          <w:rFonts w:eastAsia="SimSun" w:hint="cs"/>
          <w:rtl/>
        </w:rPr>
        <w:t>گردد.</w:t>
      </w:r>
    </w:p>
    <w:p w:rsidR="0079577C" w:rsidRDefault="0079577C" w:rsidP="008A4880">
      <w:pPr>
        <w:ind w:firstLine="284"/>
        <w:jc w:val="both"/>
        <w:rPr>
          <w:rStyle w:val="Char"/>
          <w:rFonts w:eastAsia="SimSun"/>
          <w:rtl/>
        </w:rPr>
      </w:pPr>
      <w:r w:rsidRPr="003440A8">
        <w:rPr>
          <w:rStyle w:val="Char"/>
          <w:rFonts w:eastAsia="SimSun" w:hint="cs"/>
          <w:rtl/>
        </w:rPr>
        <w:t>و در هر حال با</w:t>
      </w:r>
      <w:r w:rsidR="00FD4FB6" w:rsidRPr="003440A8">
        <w:rPr>
          <w:rStyle w:val="Char"/>
          <w:rFonts w:eastAsia="SimSun" w:hint="cs"/>
          <w:rtl/>
        </w:rPr>
        <w:t>ی</w:t>
      </w:r>
      <w:r w:rsidRPr="003440A8">
        <w:rPr>
          <w:rStyle w:val="Char"/>
          <w:rFonts w:eastAsia="SimSun" w:hint="cs"/>
          <w:rtl/>
        </w:rPr>
        <w:t>د به  شرع خداوند متعال ملتزم بود و از آن در ه</w:t>
      </w:r>
      <w:r w:rsidR="00FD4FB6" w:rsidRPr="003440A8">
        <w:rPr>
          <w:rStyle w:val="Char"/>
          <w:rFonts w:eastAsia="SimSun" w:hint="cs"/>
          <w:rtl/>
        </w:rPr>
        <w:t>ی</w:t>
      </w:r>
      <w:r w:rsidRPr="003440A8">
        <w:rPr>
          <w:rStyle w:val="Char"/>
          <w:rFonts w:eastAsia="SimSun" w:hint="cs"/>
          <w:rtl/>
        </w:rPr>
        <w:t>چ حالت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برا</w:t>
      </w:r>
      <w:r w:rsidR="00FD4FB6" w:rsidRPr="003440A8">
        <w:rPr>
          <w:rStyle w:val="Char"/>
          <w:rFonts w:eastAsia="SimSun" w:hint="cs"/>
          <w:rtl/>
        </w:rPr>
        <w:t>ی</w:t>
      </w:r>
      <w:r w:rsidRPr="003440A8">
        <w:rPr>
          <w:rStyle w:val="Char"/>
          <w:rFonts w:eastAsia="SimSun" w:hint="cs"/>
          <w:rtl/>
        </w:rPr>
        <w:t xml:space="preserve"> د</w:t>
      </w:r>
      <w:r w:rsidR="00FD4FB6" w:rsidRPr="003440A8">
        <w:rPr>
          <w:rStyle w:val="Char"/>
          <w:rFonts w:eastAsia="SimSun" w:hint="cs"/>
          <w:rtl/>
        </w:rPr>
        <w:t>ی</w:t>
      </w:r>
      <w:r w:rsidRPr="003440A8">
        <w:rPr>
          <w:rStyle w:val="Char"/>
          <w:rFonts w:eastAsia="SimSun" w:hint="cs"/>
          <w:rtl/>
        </w:rPr>
        <w:t>گران اعم از مشا</w:t>
      </w:r>
      <w:r w:rsidR="00FD4FB6" w:rsidRPr="003440A8">
        <w:rPr>
          <w:rStyle w:val="Char"/>
          <w:rFonts w:eastAsia="SimSun" w:hint="cs"/>
          <w:rtl/>
        </w:rPr>
        <w:t>ی</w:t>
      </w:r>
      <w:r w:rsidRPr="003440A8">
        <w:rPr>
          <w:rStyle w:val="Char"/>
          <w:rFonts w:eastAsia="SimSun" w:hint="cs"/>
          <w:rtl/>
        </w:rPr>
        <w:t>خ و پادشاهان و حا</w:t>
      </w:r>
      <w:r w:rsidR="00FD4FB6" w:rsidRPr="003440A8">
        <w:rPr>
          <w:rStyle w:val="Char"/>
          <w:rFonts w:eastAsia="SimSun" w:hint="cs"/>
          <w:rtl/>
        </w:rPr>
        <w:t>ک</w:t>
      </w:r>
      <w:r w:rsidRPr="003440A8">
        <w:rPr>
          <w:rStyle w:val="Char"/>
          <w:rFonts w:eastAsia="SimSun" w:hint="cs"/>
          <w:rtl/>
        </w:rPr>
        <w:t>مان و معلمان و متعلمان پ</w:t>
      </w:r>
      <w:r w:rsidR="00FD4FB6" w:rsidRPr="003440A8">
        <w:rPr>
          <w:rStyle w:val="Char"/>
          <w:rFonts w:eastAsia="SimSun" w:hint="cs"/>
          <w:rtl/>
        </w:rPr>
        <w:t>ی</w:t>
      </w:r>
      <w:r w:rsidRPr="003440A8">
        <w:rPr>
          <w:rStyle w:val="Char"/>
          <w:rFonts w:eastAsia="SimSun" w:hint="cs"/>
          <w:rtl/>
        </w:rPr>
        <w:t>ش م</w:t>
      </w:r>
      <w:r w:rsidR="00FD4FB6" w:rsidRPr="003440A8">
        <w:rPr>
          <w:rStyle w:val="Char"/>
          <w:rFonts w:eastAsia="SimSun" w:hint="cs"/>
          <w:rtl/>
        </w:rPr>
        <w:t>ی</w:t>
      </w:r>
      <w:r w:rsidR="00A6799F" w:rsidRPr="003440A8">
        <w:rPr>
          <w:rStyle w:val="Char"/>
          <w:rFonts w:eastAsia="SimSun" w:hint="cs"/>
          <w:rtl/>
        </w:rPr>
        <w:t>‌</w:t>
      </w:r>
      <w:r w:rsidRPr="003440A8">
        <w:rPr>
          <w:rStyle w:val="Char"/>
          <w:rFonts w:eastAsia="SimSun" w:hint="cs"/>
          <w:rtl/>
        </w:rPr>
        <w:t>آ</w:t>
      </w:r>
      <w:r w:rsidR="00FD4FB6" w:rsidRPr="003440A8">
        <w:rPr>
          <w:rStyle w:val="Char"/>
          <w:rFonts w:eastAsia="SimSun" w:hint="cs"/>
          <w:rtl/>
        </w:rPr>
        <w:t>ی</w:t>
      </w:r>
      <w:r w:rsidRPr="003440A8">
        <w:rPr>
          <w:rStyle w:val="Char"/>
          <w:rFonts w:eastAsia="SimSun" w:hint="cs"/>
          <w:rtl/>
        </w:rPr>
        <w:t>د</w:t>
      </w:r>
      <w:r w:rsidR="00A6799F" w:rsidRPr="003440A8">
        <w:rPr>
          <w:rStyle w:val="Char"/>
          <w:rFonts w:eastAsia="SimSun" w:hint="cs"/>
          <w:rtl/>
        </w:rPr>
        <w:t xml:space="preserve"> خارج نشد. و ش</w:t>
      </w:r>
      <w:r w:rsidR="00FD4FB6" w:rsidRPr="003440A8">
        <w:rPr>
          <w:rStyle w:val="Char"/>
          <w:rFonts w:eastAsia="SimSun" w:hint="cs"/>
          <w:rtl/>
        </w:rPr>
        <w:t>ی</w:t>
      </w:r>
      <w:r w:rsidR="00A6799F" w:rsidRPr="003440A8">
        <w:rPr>
          <w:rStyle w:val="Char"/>
          <w:rFonts w:eastAsia="SimSun" w:hint="cs"/>
          <w:rtl/>
        </w:rPr>
        <w:t>خ الإ</w:t>
      </w:r>
      <w:r w:rsidRPr="003440A8">
        <w:rPr>
          <w:rStyle w:val="Char"/>
          <w:rFonts w:eastAsia="SimSun" w:hint="cs"/>
          <w:rtl/>
        </w:rPr>
        <w:t>سلام ابن ت</w:t>
      </w:r>
      <w:r w:rsidR="00FD4FB6" w:rsidRPr="003440A8">
        <w:rPr>
          <w:rStyle w:val="Char"/>
          <w:rFonts w:eastAsia="SimSun" w:hint="cs"/>
          <w:rtl/>
        </w:rPr>
        <w:t>ی</w:t>
      </w:r>
      <w:r w:rsidRPr="003440A8">
        <w:rPr>
          <w:rStyle w:val="Char"/>
          <w:rFonts w:eastAsia="SimSun" w:hint="cs"/>
          <w:rtl/>
        </w:rPr>
        <w:t>م</w:t>
      </w:r>
      <w:r w:rsidR="00FD4FB6" w:rsidRPr="003440A8">
        <w:rPr>
          <w:rStyle w:val="Char"/>
          <w:rFonts w:eastAsia="SimSun" w:hint="cs"/>
          <w:rtl/>
        </w:rPr>
        <w:t>ی</w:t>
      </w:r>
      <w:r w:rsidRPr="003440A8">
        <w:rPr>
          <w:rStyle w:val="Char"/>
          <w:rFonts w:eastAsia="SimSun" w:hint="cs"/>
          <w:rtl/>
        </w:rPr>
        <w:t>ه</w:t>
      </w:r>
      <w:r w:rsidR="00637F8E" w:rsidRPr="003440A8">
        <w:rPr>
          <w:rStyle w:val="Char"/>
          <w:rFonts w:eastAsia="SimSun" w:hint="cs"/>
          <w:rtl/>
        </w:rPr>
        <w:t>:</w:t>
      </w:r>
      <w:r w:rsidR="00442D35" w:rsidRPr="003440A8">
        <w:rPr>
          <w:rStyle w:val="Char"/>
          <w:rFonts w:eastAsia="SimSun" w:hint="cs"/>
          <w:rtl/>
        </w:rPr>
        <w:t xml:space="preserve"> </w:t>
      </w: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ن اح</w:t>
      </w:r>
      <w:r w:rsidR="00FD4FB6" w:rsidRPr="003440A8">
        <w:rPr>
          <w:rStyle w:val="Char"/>
          <w:rFonts w:eastAsia="SimSun" w:hint="cs"/>
          <w:rtl/>
        </w:rPr>
        <w:t>ک</w:t>
      </w:r>
      <w:r w:rsidRPr="003440A8">
        <w:rPr>
          <w:rStyle w:val="Char"/>
          <w:rFonts w:eastAsia="SimSun" w:hint="cs"/>
          <w:rtl/>
        </w:rPr>
        <w:t>ام را با عبارات جامع و واضح و آش</w:t>
      </w:r>
      <w:r w:rsidR="00FD4FB6" w:rsidRPr="003440A8">
        <w:rPr>
          <w:rStyle w:val="Char"/>
          <w:rFonts w:eastAsia="SimSun" w:hint="cs"/>
          <w:rtl/>
        </w:rPr>
        <w:t>ک</w:t>
      </w:r>
      <w:r w:rsidRPr="003440A8">
        <w:rPr>
          <w:rStyle w:val="Char"/>
          <w:rFonts w:eastAsia="SimSun" w:hint="cs"/>
          <w:rtl/>
        </w:rPr>
        <w:t>ار توض</w:t>
      </w:r>
      <w:r w:rsidR="00FD4FB6" w:rsidRPr="003440A8">
        <w:rPr>
          <w:rStyle w:val="Char"/>
          <w:rFonts w:eastAsia="SimSun" w:hint="cs"/>
          <w:rtl/>
        </w:rPr>
        <w:t>ی</w:t>
      </w:r>
      <w:r w:rsidRPr="003440A8">
        <w:rPr>
          <w:rStyle w:val="Char"/>
          <w:rFonts w:eastAsia="SimSun" w:hint="cs"/>
          <w:rtl/>
        </w:rPr>
        <w:t>ح داده است.</w:t>
      </w:r>
    </w:p>
    <w:p w:rsidR="0079577C" w:rsidRPr="008A4880" w:rsidRDefault="0079577C" w:rsidP="008A4880">
      <w:pPr>
        <w:pStyle w:val="a6"/>
        <w:rPr>
          <w:rtl/>
        </w:rPr>
      </w:pPr>
      <w:bookmarkStart w:id="10" w:name="_Toc298100430"/>
      <w:bookmarkStart w:id="11" w:name="_Toc428891078"/>
      <w:r w:rsidRPr="00CD290B">
        <w:rPr>
          <w:rFonts w:hint="cs"/>
          <w:rtl/>
        </w:rPr>
        <w:t>مقدمه: فضيلت تيرانداز</w:t>
      </w:r>
      <w:r w:rsidR="003179F3">
        <w:rPr>
          <w:rFonts w:hint="cs"/>
          <w:rtl/>
        </w:rPr>
        <w:t>ی</w:t>
      </w:r>
      <w:r w:rsidRPr="00CD290B">
        <w:rPr>
          <w:rFonts w:hint="cs"/>
          <w:rtl/>
        </w:rPr>
        <w:t xml:space="preserve"> در راه خداوند متعال</w:t>
      </w:r>
      <w:bookmarkEnd w:id="10"/>
      <w:bookmarkEnd w:id="11"/>
    </w:p>
    <w:p w:rsidR="0079577C" w:rsidRPr="00DA5061" w:rsidRDefault="00786C60" w:rsidP="008A4880">
      <w:pPr>
        <w:pStyle w:val="a"/>
        <w:keepNext w:val="0"/>
        <w:rPr>
          <w:rStyle w:val="Char5"/>
          <w:rFonts w:eastAsia="SimSun"/>
          <w:rtl/>
        </w:rPr>
      </w:pPr>
      <w:r w:rsidRPr="003179F3">
        <w:rPr>
          <w:rFonts w:eastAsia="SimSun" w:hint="cs"/>
          <w:rtl/>
        </w:rPr>
        <w:t>ت</w:t>
      </w:r>
      <w:r w:rsidR="00FD4FB6" w:rsidRPr="003179F3">
        <w:rPr>
          <w:rFonts w:eastAsia="SimSun" w:hint="cs"/>
          <w:rtl/>
        </w:rPr>
        <w:t>ی</w:t>
      </w:r>
      <w:r w:rsidRPr="003179F3">
        <w:rPr>
          <w:rFonts w:eastAsia="SimSun" w:hint="cs"/>
          <w:rtl/>
        </w:rPr>
        <w:t>رانداز</w:t>
      </w:r>
      <w:r w:rsidR="00FD4FB6" w:rsidRPr="003179F3">
        <w:rPr>
          <w:rFonts w:eastAsia="SimSun" w:hint="cs"/>
          <w:rtl/>
        </w:rPr>
        <w:t>ی</w:t>
      </w:r>
      <w:r w:rsidRPr="003179F3">
        <w:rPr>
          <w:rFonts w:eastAsia="SimSun" w:hint="cs"/>
          <w:rtl/>
        </w:rPr>
        <w:t xml:space="preserve"> و زخم</w:t>
      </w:r>
      <w:r w:rsidR="00FD4FB6" w:rsidRPr="003179F3">
        <w:rPr>
          <w:rFonts w:eastAsia="SimSun" w:hint="cs"/>
          <w:rtl/>
        </w:rPr>
        <w:t>ی</w:t>
      </w:r>
      <w:r w:rsidR="003179F3">
        <w:rPr>
          <w:rFonts w:eastAsia="SimSun" w:hint="cs"/>
          <w:rtl/>
        </w:rPr>
        <w:t>‌</w:t>
      </w:r>
      <w:r w:rsidR="00FD4FB6" w:rsidRPr="003179F3">
        <w:rPr>
          <w:rFonts w:eastAsia="SimSun" w:hint="cs"/>
          <w:rtl/>
        </w:rPr>
        <w:t>ک</w:t>
      </w:r>
      <w:r w:rsidRPr="003179F3">
        <w:rPr>
          <w:rFonts w:eastAsia="SimSun" w:hint="cs"/>
          <w:rtl/>
        </w:rPr>
        <w:t>ردن و زدن در راه خداوند از جمله امورات</w:t>
      </w:r>
      <w:r w:rsidR="00FD4FB6" w:rsidRPr="003179F3">
        <w:rPr>
          <w:rFonts w:eastAsia="SimSun" w:hint="cs"/>
          <w:rtl/>
        </w:rPr>
        <w:t>ی</w:t>
      </w:r>
      <w:r w:rsidRPr="003179F3">
        <w:rPr>
          <w:rFonts w:eastAsia="SimSun" w:hint="cs"/>
          <w:rtl/>
        </w:rPr>
        <w:t xml:space="preserve"> هستند </w:t>
      </w:r>
      <w:r w:rsidR="00FD4FB6" w:rsidRPr="003179F3">
        <w:rPr>
          <w:rFonts w:eastAsia="SimSun" w:hint="cs"/>
          <w:rtl/>
        </w:rPr>
        <w:t>ک</w:t>
      </w:r>
      <w:r w:rsidRPr="003179F3">
        <w:rPr>
          <w:rFonts w:eastAsia="SimSun" w:hint="cs"/>
          <w:rtl/>
        </w:rPr>
        <w:t>ه خداوند متعال و رسولش به آن دستور داده</w:t>
      </w:r>
      <w:r w:rsidR="003179F3">
        <w:rPr>
          <w:rFonts w:eastAsia="SimSun" w:hint="cs"/>
          <w:rtl/>
        </w:rPr>
        <w:t>‌اند؛</w:t>
      </w:r>
      <w:r w:rsidRPr="003179F3">
        <w:rPr>
          <w:rFonts w:eastAsia="SimSun" w:hint="cs"/>
          <w:rtl/>
        </w:rPr>
        <w:t xml:space="preserve"> پروردگار متعال در ا</w:t>
      </w:r>
      <w:r w:rsidR="00FD4FB6" w:rsidRPr="003179F3">
        <w:rPr>
          <w:rFonts w:eastAsia="SimSun" w:hint="cs"/>
          <w:rtl/>
        </w:rPr>
        <w:t>ی</w:t>
      </w:r>
      <w:r w:rsidRPr="003179F3">
        <w:rPr>
          <w:rFonts w:eastAsia="SimSun" w:hint="cs"/>
          <w:rtl/>
        </w:rPr>
        <w:t>ن موارد م</w:t>
      </w:r>
      <w:r w:rsidR="00FD4FB6" w:rsidRPr="003179F3">
        <w:rPr>
          <w:rFonts w:eastAsia="SimSun" w:hint="cs"/>
          <w:rtl/>
        </w:rPr>
        <w:t>ی</w:t>
      </w:r>
      <w:r w:rsidR="0056057B" w:rsidRPr="003179F3">
        <w:rPr>
          <w:rFonts w:eastAsia="SimSun" w:hint="cs"/>
          <w:rtl/>
        </w:rPr>
        <w:t>‌</w:t>
      </w:r>
      <w:r w:rsidRPr="003179F3">
        <w:rPr>
          <w:rFonts w:eastAsia="SimSun" w:hint="cs"/>
          <w:rtl/>
        </w:rPr>
        <w:t>فرما</w:t>
      </w:r>
      <w:r w:rsidR="00FD4FB6" w:rsidRPr="003179F3">
        <w:rPr>
          <w:rFonts w:eastAsia="SimSun" w:hint="cs"/>
          <w:rtl/>
        </w:rPr>
        <w:t>ی</w:t>
      </w:r>
      <w:r w:rsidRPr="003179F3">
        <w:rPr>
          <w:rFonts w:eastAsia="SimSun" w:hint="cs"/>
          <w:rtl/>
        </w:rPr>
        <w:t>د:</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Fonts w:hint="eastAsia"/>
          <w:rtl/>
        </w:rPr>
        <w:t>فَإِذَا</w:t>
      </w:r>
      <w:r w:rsidR="00AF330C" w:rsidRPr="00DA5061">
        <w:rPr>
          <w:rStyle w:val="Char5"/>
          <w:rtl/>
        </w:rPr>
        <w:t xml:space="preserve"> لَقِيتُمُ </w:t>
      </w:r>
      <w:r w:rsidR="00AF330C" w:rsidRPr="00DA5061">
        <w:rPr>
          <w:rStyle w:val="Char5"/>
          <w:rFonts w:hint="cs"/>
          <w:rtl/>
        </w:rPr>
        <w:t>ٱ</w:t>
      </w:r>
      <w:r w:rsidR="00AF330C" w:rsidRPr="00DA5061">
        <w:rPr>
          <w:rStyle w:val="Char5"/>
          <w:rFonts w:hint="eastAsia"/>
          <w:rtl/>
        </w:rPr>
        <w:t>لَّذِينَ</w:t>
      </w:r>
      <w:r w:rsidR="00AF330C" w:rsidRPr="00DA5061">
        <w:rPr>
          <w:rStyle w:val="Char5"/>
          <w:rtl/>
        </w:rPr>
        <w:t xml:space="preserve"> كَفَرُواْ فَضَرۡبَ </w:t>
      </w:r>
      <w:r w:rsidR="00AF330C" w:rsidRPr="00DA5061">
        <w:rPr>
          <w:rStyle w:val="Char5"/>
          <w:rFonts w:hint="cs"/>
          <w:rtl/>
        </w:rPr>
        <w:t>ٱ</w:t>
      </w:r>
      <w:r w:rsidR="00AF330C" w:rsidRPr="00DA5061">
        <w:rPr>
          <w:rStyle w:val="Char5"/>
          <w:rFonts w:hint="eastAsia"/>
          <w:rtl/>
        </w:rPr>
        <w:t>لرِّقَابِ</w:t>
      </w:r>
      <w:r w:rsidR="00AF330C" w:rsidRPr="00DA5061">
        <w:rPr>
          <w:rStyle w:val="Char5"/>
          <w:rtl/>
        </w:rPr>
        <w:t xml:space="preserve"> حَتَّىٰٓ إِذَآ أَثۡخَنتُمُوهُمۡ فَشُدُّواْ </w:t>
      </w:r>
      <w:r w:rsidR="00AF330C" w:rsidRPr="00DA5061">
        <w:rPr>
          <w:rStyle w:val="Char5"/>
          <w:rFonts w:hint="cs"/>
          <w:rtl/>
        </w:rPr>
        <w:t>ٱ</w:t>
      </w:r>
      <w:r w:rsidR="00AF330C" w:rsidRPr="00DA5061">
        <w:rPr>
          <w:rStyle w:val="Char5"/>
          <w:rFonts w:hint="eastAsia"/>
          <w:rtl/>
        </w:rPr>
        <w:t>لۡوَثَاقَ</w:t>
      </w:r>
      <w:r w:rsidR="00AF330C" w:rsidRPr="00DA5061">
        <w:rPr>
          <w:rStyle w:val="Char5"/>
          <w:rtl/>
        </w:rPr>
        <w:t xml:space="preserve"> فَإِمَّا مَنَّۢا بَعۡدُ وَإِمَّا فِدَآءً حَتَّىٰ تَضَعَ </w:t>
      </w:r>
      <w:r w:rsidR="00AF330C" w:rsidRPr="00DA5061">
        <w:rPr>
          <w:rStyle w:val="Char5"/>
          <w:rFonts w:hint="cs"/>
          <w:rtl/>
        </w:rPr>
        <w:t>ٱ</w:t>
      </w:r>
      <w:r w:rsidR="00AF330C" w:rsidRPr="00DA5061">
        <w:rPr>
          <w:rStyle w:val="Char5"/>
          <w:rFonts w:hint="eastAsia"/>
          <w:rtl/>
        </w:rPr>
        <w:t>لۡحَرۡبُ</w:t>
      </w:r>
      <w:r w:rsidR="00AF330C" w:rsidRPr="00DA5061">
        <w:rPr>
          <w:rStyle w:val="Char5"/>
          <w:rtl/>
        </w:rPr>
        <w:t xml:space="preserve"> أَوۡزَارَهَاۚ</w:t>
      </w:r>
      <w:r w:rsidR="00AF330C">
        <w:rPr>
          <w:rFonts w:ascii="Traditional Arabic" w:eastAsia="SimSun" w:hAnsi="Traditional Arabic" w:cs="Traditional Arabic"/>
          <w:rtl/>
        </w:rPr>
        <w:t>﴾</w:t>
      </w:r>
      <w:r w:rsidR="0056057B" w:rsidRPr="003179F3">
        <w:rPr>
          <w:rFonts w:eastAsia="SimSun" w:hint="cs"/>
          <w:rtl/>
        </w:rPr>
        <w:t xml:space="preserve"> </w:t>
      </w:r>
      <w:r w:rsidR="0056057B" w:rsidRPr="003179F3">
        <w:rPr>
          <w:rStyle w:val="Char3"/>
          <w:rFonts w:eastAsia="SimSun" w:hint="cs"/>
          <w:rtl/>
        </w:rPr>
        <w:t>[محمد: 4]</w:t>
      </w:r>
      <w:r w:rsidR="0056057B" w:rsidRPr="003179F3">
        <w:rPr>
          <w:rFonts w:eastAsia="SimSun" w:hint="cs"/>
          <w:rtl/>
        </w:rPr>
        <w:t xml:space="preserve">. </w:t>
      </w:r>
      <w:r w:rsidR="0056057B">
        <w:rPr>
          <w:rFonts w:cs="CTraditional Arabic" w:hint="cs"/>
          <w:rtl/>
        </w:rPr>
        <w:t>«</w:t>
      </w:r>
      <w:r w:rsidRPr="003179F3">
        <w:rPr>
          <w:rFonts w:eastAsia="SimSun" w:hint="cs"/>
          <w:rtl/>
        </w:rPr>
        <w:t xml:space="preserve">چون با </w:t>
      </w:r>
      <w:r w:rsidR="00FD4FB6" w:rsidRPr="003179F3">
        <w:rPr>
          <w:rFonts w:eastAsia="SimSun" w:hint="cs"/>
          <w:rtl/>
        </w:rPr>
        <w:t>ک</w:t>
      </w:r>
      <w:r w:rsidRPr="003179F3">
        <w:rPr>
          <w:rFonts w:eastAsia="SimSun" w:hint="cs"/>
          <w:rtl/>
        </w:rPr>
        <w:t>افران برخورد نمود</w:t>
      </w:r>
      <w:r w:rsidR="00FD4FB6" w:rsidRPr="003179F3">
        <w:rPr>
          <w:rFonts w:eastAsia="SimSun" w:hint="cs"/>
          <w:rtl/>
        </w:rPr>
        <w:t>ی</w:t>
      </w:r>
      <w:r w:rsidRPr="003179F3">
        <w:rPr>
          <w:rFonts w:eastAsia="SimSun" w:hint="cs"/>
          <w:rtl/>
        </w:rPr>
        <w:t>د گردن</w:t>
      </w:r>
      <w:r w:rsidR="003179F3">
        <w:rPr>
          <w:rFonts w:eastAsia="SimSun" w:hint="cs"/>
          <w:rtl/>
        </w:rPr>
        <w:t>‌</w:t>
      </w:r>
      <w:r w:rsidRPr="003179F3">
        <w:rPr>
          <w:rFonts w:eastAsia="SimSun" w:hint="cs"/>
          <w:rtl/>
        </w:rPr>
        <w:t>ها</w:t>
      </w:r>
      <w:r w:rsidR="00FD4FB6" w:rsidRPr="003179F3">
        <w:rPr>
          <w:rFonts w:eastAsia="SimSun" w:hint="cs"/>
          <w:rtl/>
        </w:rPr>
        <w:t>ی</w:t>
      </w:r>
      <w:r w:rsidRPr="003179F3">
        <w:rPr>
          <w:rFonts w:eastAsia="SimSun" w:hint="cs"/>
          <w:rtl/>
        </w:rPr>
        <w:t>شان را بزن</w:t>
      </w:r>
      <w:r w:rsidR="00FD4FB6" w:rsidRPr="003179F3">
        <w:rPr>
          <w:rFonts w:eastAsia="SimSun" w:hint="cs"/>
          <w:rtl/>
        </w:rPr>
        <w:t>ی</w:t>
      </w:r>
      <w:r w:rsidRPr="003179F3">
        <w:rPr>
          <w:rFonts w:eastAsia="SimSun" w:hint="cs"/>
          <w:rtl/>
        </w:rPr>
        <w:t>د تا زمان</w:t>
      </w:r>
      <w:r w:rsidR="00FD4FB6" w:rsidRPr="003179F3">
        <w:rPr>
          <w:rFonts w:eastAsia="SimSun" w:hint="cs"/>
          <w:rtl/>
        </w:rPr>
        <w:t>یک</w:t>
      </w:r>
      <w:r w:rsidRPr="003179F3">
        <w:rPr>
          <w:rFonts w:eastAsia="SimSun" w:hint="cs"/>
          <w:rtl/>
        </w:rPr>
        <w:t>ه از خونر</w:t>
      </w:r>
      <w:r w:rsidR="00FD4FB6" w:rsidRPr="003179F3">
        <w:rPr>
          <w:rFonts w:eastAsia="SimSun" w:hint="cs"/>
          <w:rtl/>
        </w:rPr>
        <w:t>ی</w:t>
      </w:r>
      <w:r w:rsidRPr="003179F3">
        <w:rPr>
          <w:rFonts w:eastAsia="SimSun" w:hint="cs"/>
          <w:rtl/>
        </w:rPr>
        <w:t>ز</w:t>
      </w:r>
      <w:r w:rsidR="00FD4FB6" w:rsidRPr="003179F3">
        <w:rPr>
          <w:rFonts w:eastAsia="SimSun" w:hint="cs"/>
          <w:rtl/>
        </w:rPr>
        <w:t>ی</w:t>
      </w:r>
      <w:r w:rsidRPr="003179F3">
        <w:rPr>
          <w:rFonts w:eastAsia="SimSun" w:hint="cs"/>
          <w:rtl/>
        </w:rPr>
        <w:t xml:space="preserve"> بس</w:t>
      </w:r>
      <w:r w:rsidR="00FD4FB6" w:rsidRPr="003179F3">
        <w:rPr>
          <w:rFonts w:eastAsia="SimSun" w:hint="cs"/>
          <w:rtl/>
        </w:rPr>
        <w:t>ی</w:t>
      </w:r>
      <w:r w:rsidRPr="003179F3">
        <w:rPr>
          <w:rFonts w:eastAsia="SimSun" w:hint="cs"/>
          <w:rtl/>
        </w:rPr>
        <w:t>ار دشمن را از پا</w:t>
      </w:r>
      <w:r w:rsidR="00FD4FB6" w:rsidRPr="003179F3">
        <w:rPr>
          <w:rFonts w:eastAsia="SimSun" w:hint="cs"/>
          <w:rtl/>
        </w:rPr>
        <w:t>ی</w:t>
      </w:r>
      <w:r w:rsidRPr="003179F3">
        <w:rPr>
          <w:rFonts w:eastAsia="SimSun" w:hint="cs"/>
          <w:rtl/>
        </w:rPr>
        <w:t xml:space="preserve"> درآور</w:t>
      </w:r>
      <w:r w:rsidR="00FD4FB6" w:rsidRPr="003179F3">
        <w:rPr>
          <w:rFonts w:eastAsia="SimSun" w:hint="cs"/>
          <w:rtl/>
        </w:rPr>
        <w:t>ی</w:t>
      </w:r>
      <w:r w:rsidRPr="003179F3">
        <w:rPr>
          <w:rFonts w:eastAsia="SimSun" w:hint="cs"/>
          <w:rtl/>
        </w:rPr>
        <w:t>د آنگاه اس</w:t>
      </w:r>
      <w:r w:rsidR="00FD4FB6" w:rsidRPr="003179F3">
        <w:rPr>
          <w:rFonts w:eastAsia="SimSun" w:hint="cs"/>
          <w:rtl/>
        </w:rPr>
        <w:t>ی</w:t>
      </w:r>
      <w:r w:rsidRPr="003179F3">
        <w:rPr>
          <w:rFonts w:eastAsia="SimSun" w:hint="cs"/>
          <w:rtl/>
        </w:rPr>
        <w:t>ران جنگ را مح</w:t>
      </w:r>
      <w:r w:rsidR="00FD4FB6" w:rsidRPr="003179F3">
        <w:rPr>
          <w:rFonts w:eastAsia="SimSun" w:hint="cs"/>
          <w:rtl/>
        </w:rPr>
        <w:t>ک</w:t>
      </w:r>
      <w:r w:rsidRPr="003179F3">
        <w:rPr>
          <w:rFonts w:eastAsia="SimSun" w:hint="cs"/>
          <w:rtl/>
        </w:rPr>
        <w:t xml:space="preserve">م </w:t>
      </w:r>
      <w:r w:rsidR="00E82822" w:rsidRPr="003179F3">
        <w:rPr>
          <w:rFonts w:eastAsia="SimSun" w:hint="cs"/>
          <w:rtl/>
        </w:rPr>
        <w:t xml:space="preserve">به بند </w:t>
      </w:r>
      <w:r w:rsidR="00FD4FB6" w:rsidRPr="003179F3">
        <w:rPr>
          <w:rFonts w:eastAsia="SimSun" w:hint="cs"/>
          <w:rtl/>
        </w:rPr>
        <w:t>ک</w:t>
      </w:r>
      <w:r w:rsidR="00E82822" w:rsidRPr="003179F3">
        <w:rPr>
          <w:rFonts w:eastAsia="SimSun" w:hint="cs"/>
          <w:rtl/>
        </w:rPr>
        <w:t>ش</w:t>
      </w:r>
      <w:r w:rsidR="00FD4FB6" w:rsidRPr="003179F3">
        <w:rPr>
          <w:rFonts w:eastAsia="SimSun" w:hint="cs"/>
          <w:rtl/>
        </w:rPr>
        <w:t>ی</w:t>
      </w:r>
      <w:r w:rsidR="00E82822" w:rsidRPr="003179F3">
        <w:rPr>
          <w:rFonts w:eastAsia="SimSun" w:hint="cs"/>
          <w:rtl/>
        </w:rPr>
        <w:t xml:space="preserve">د سپس </w:t>
      </w:r>
      <w:r w:rsidR="00FD4FB6" w:rsidRPr="003179F3">
        <w:rPr>
          <w:rFonts w:eastAsia="SimSun" w:hint="cs"/>
          <w:rtl/>
        </w:rPr>
        <w:t>ی</w:t>
      </w:r>
      <w:r w:rsidR="00E82822" w:rsidRPr="003179F3">
        <w:rPr>
          <w:rFonts w:eastAsia="SimSun" w:hint="cs"/>
          <w:rtl/>
        </w:rPr>
        <w:t xml:space="preserve">ا بر آنها منت </w:t>
      </w:r>
      <w:r w:rsidRPr="003179F3">
        <w:rPr>
          <w:rFonts w:eastAsia="SimSun" w:hint="cs"/>
          <w:rtl/>
        </w:rPr>
        <w:t>گذار</w:t>
      </w:r>
      <w:r w:rsidR="00FD4FB6" w:rsidRPr="003179F3">
        <w:rPr>
          <w:rFonts w:eastAsia="SimSun" w:hint="cs"/>
          <w:rtl/>
        </w:rPr>
        <w:t>ی</w:t>
      </w:r>
      <w:r w:rsidRPr="003179F3">
        <w:rPr>
          <w:rFonts w:eastAsia="SimSun" w:hint="cs"/>
          <w:rtl/>
        </w:rPr>
        <w:t xml:space="preserve">د و آزاد </w:t>
      </w:r>
      <w:r w:rsidR="00FD4FB6" w:rsidRPr="003179F3">
        <w:rPr>
          <w:rFonts w:eastAsia="SimSun" w:hint="cs"/>
          <w:rtl/>
        </w:rPr>
        <w:t>ک</w:t>
      </w:r>
      <w:r w:rsidRPr="003179F3">
        <w:rPr>
          <w:rFonts w:eastAsia="SimSun" w:hint="cs"/>
          <w:rtl/>
        </w:rPr>
        <w:t>ن</w:t>
      </w:r>
      <w:r w:rsidR="00FD4FB6" w:rsidRPr="003179F3">
        <w:rPr>
          <w:rFonts w:eastAsia="SimSun" w:hint="cs"/>
          <w:rtl/>
        </w:rPr>
        <w:t>ی</w:t>
      </w:r>
      <w:r w:rsidRPr="003179F3">
        <w:rPr>
          <w:rFonts w:eastAsia="SimSun" w:hint="cs"/>
          <w:rtl/>
        </w:rPr>
        <w:t xml:space="preserve">د و </w:t>
      </w:r>
      <w:r w:rsidR="00FD4FB6" w:rsidRPr="003179F3">
        <w:rPr>
          <w:rFonts w:eastAsia="SimSun" w:hint="cs"/>
          <w:rtl/>
        </w:rPr>
        <w:t>ی</w:t>
      </w:r>
      <w:r w:rsidRPr="003179F3">
        <w:rPr>
          <w:rFonts w:eastAsia="SimSun" w:hint="cs"/>
          <w:rtl/>
        </w:rPr>
        <w:t>ا فد</w:t>
      </w:r>
      <w:r w:rsidR="00FD4FB6" w:rsidRPr="003179F3">
        <w:rPr>
          <w:rFonts w:eastAsia="SimSun" w:hint="cs"/>
          <w:rtl/>
        </w:rPr>
        <w:t>ی</w:t>
      </w:r>
      <w:r w:rsidRPr="003179F3">
        <w:rPr>
          <w:rFonts w:eastAsia="SimSun" w:hint="cs"/>
          <w:rtl/>
        </w:rPr>
        <w:t>ه بگ</w:t>
      </w:r>
      <w:r w:rsidR="00FD4FB6" w:rsidRPr="003179F3">
        <w:rPr>
          <w:rFonts w:eastAsia="SimSun" w:hint="cs"/>
          <w:rtl/>
        </w:rPr>
        <w:t>ی</w:t>
      </w:r>
      <w:r w:rsidRPr="003179F3">
        <w:rPr>
          <w:rFonts w:eastAsia="SimSun" w:hint="cs"/>
          <w:rtl/>
        </w:rPr>
        <w:t>ر</w:t>
      </w:r>
      <w:r w:rsidR="00FD4FB6" w:rsidRPr="003179F3">
        <w:rPr>
          <w:rFonts w:eastAsia="SimSun" w:hint="cs"/>
          <w:rtl/>
        </w:rPr>
        <w:t>ی</w:t>
      </w:r>
      <w:r w:rsidRPr="003179F3">
        <w:rPr>
          <w:rFonts w:eastAsia="SimSun" w:hint="cs"/>
          <w:rtl/>
        </w:rPr>
        <w:t>د تا در نت</w:t>
      </w:r>
      <w:r w:rsidR="00FD4FB6" w:rsidRPr="003179F3">
        <w:rPr>
          <w:rFonts w:eastAsia="SimSun" w:hint="cs"/>
          <w:rtl/>
        </w:rPr>
        <w:t>ی</w:t>
      </w:r>
      <w:r w:rsidRPr="003179F3">
        <w:rPr>
          <w:rFonts w:eastAsia="SimSun" w:hint="cs"/>
          <w:rtl/>
        </w:rPr>
        <w:t>جه جنگ سخت</w:t>
      </w:r>
      <w:r w:rsidR="00FD4FB6" w:rsidRPr="003179F3">
        <w:rPr>
          <w:rFonts w:eastAsia="SimSun" w:hint="cs"/>
          <w:rtl/>
        </w:rPr>
        <w:t>ی</w:t>
      </w:r>
      <w:r w:rsidR="003179F3">
        <w:rPr>
          <w:rFonts w:eastAsia="SimSun" w:hint="cs"/>
          <w:rtl/>
        </w:rPr>
        <w:t>‌</w:t>
      </w:r>
      <w:r w:rsidRPr="003179F3">
        <w:rPr>
          <w:rFonts w:eastAsia="SimSun" w:hint="cs"/>
          <w:rtl/>
        </w:rPr>
        <w:t>ها</w:t>
      </w:r>
      <w:r w:rsidR="00FD4FB6" w:rsidRPr="003179F3">
        <w:rPr>
          <w:rFonts w:eastAsia="SimSun" w:hint="cs"/>
          <w:rtl/>
        </w:rPr>
        <w:t>ی</w:t>
      </w:r>
      <w:r w:rsidRPr="003179F3">
        <w:rPr>
          <w:rFonts w:eastAsia="SimSun" w:hint="cs"/>
          <w:rtl/>
        </w:rPr>
        <w:t xml:space="preserve"> خود را فرو گذارد</w:t>
      </w:r>
      <w:r w:rsidR="0056057B">
        <w:rPr>
          <w:rFonts w:cs="CTraditional Arabic" w:hint="cs"/>
          <w:rtl/>
        </w:rPr>
        <w:t>»</w:t>
      </w:r>
      <w:r w:rsidR="0056057B" w:rsidRPr="003179F3">
        <w:rPr>
          <w:rFonts w:eastAsia="SimSun" w:hint="cs"/>
          <w:rtl/>
        </w:rPr>
        <w:t>.</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tl/>
        </w:rPr>
        <w:t>فَ</w:t>
      </w:r>
      <w:r w:rsidR="00AF330C" w:rsidRPr="00DA5061">
        <w:rPr>
          <w:rStyle w:val="Char5"/>
          <w:rFonts w:hint="cs"/>
          <w:rtl/>
        </w:rPr>
        <w:t>ٱ</w:t>
      </w:r>
      <w:r w:rsidR="00AF330C" w:rsidRPr="00DA5061">
        <w:rPr>
          <w:rStyle w:val="Char5"/>
          <w:rFonts w:hint="eastAsia"/>
          <w:rtl/>
        </w:rPr>
        <w:t>ضۡرِبُواْ</w:t>
      </w:r>
      <w:r w:rsidR="00AF330C" w:rsidRPr="00DA5061">
        <w:rPr>
          <w:rStyle w:val="Char5"/>
          <w:rtl/>
        </w:rPr>
        <w:t xml:space="preserve"> فَوۡقَ </w:t>
      </w:r>
      <w:r w:rsidR="00AF330C" w:rsidRPr="00DA5061">
        <w:rPr>
          <w:rStyle w:val="Char5"/>
          <w:rFonts w:hint="cs"/>
          <w:rtl/>
        </w:rPr>
        <w:t>ٱ</w:t>
      </w:r>
      <w:r w:rsidR="00AF330C" w:rsidRPr="00DA5061">
        <w:rPr>
          <w:rStyle w:val="Char5"/>
          <w:rFonts w:hint="eastAsia"/>
          <w:rtl/>
        </w:rPr>
        <w:t>لۡأَعۡنَاقِ</w:t>
      </w:r>
      <w:r w:rsidR="00AF330C" w:rsidRPr="00DA5061">
        <w:rPr>
          <w:rStyle w:val="Char5"/>
          <w:rtl/>
        </w:rPr>
        <w:t xml:space="preserve"> وَ</w:t>
      </w:r>
      <w:r w:rsidR="00AF330C" w:rsidRPr="00DA5061">
        <w:rPr>
          <w:rStyle w:val="Char5"/>
          <w:rFonts w:hint="cs"/>
          <w:rtl/>
        </w:rPr>
        <w:t>ٱ</w:t>
      </w:r>
      <w:r w:rsidR="00AF330C" w:rsidRPr="00DA5061">
        <w:rPr>
          <w:rStyle w:val="Char5"/>
          <w:rFonts w:hint="eastAsia"/>
          <w:rtl/>
        </w:rPr>
        <w:t>ضۡرِبُواْ</w:t>
      </w:r>
      <w:r w:rsidR="00AF330C" w:rsidRPr="00DA5061">
        <w:rPr>
          <w:rStyle w:val="Char5"/>
          <w:rtl/>
        </w:rPr>
        <w:t xml:space="preserve"> مِنۡهُمۡ كُلَّ بَنَانٖ ١٢</w:t>
      </w:r>
      <w:r w:rsidR="00AF330C">
        <w:rPr>
          <w:rFonts w:ascii="Traditional Arabic" w:eastAsia="SimSun" w:hAnsi="Traditional Arabic" w:cs="Traditional Arabic"/>
          <w:rtl/>
        </w:rPr>
        <w:t>﴾</w:t>
      </w:r>
      <w:r w:rsidR="0056057B" w:rsidRPr="003179F3">
        <w:rPr>
          <w:rFonts w:eastAsia="SimSun" w:hint="cs"/>
          <w:rtl/>
        </w:rPr>
        <w:t xml:space="preserve"> </w:t>
      </w:r>
      <w:r w:rsidR="003179F3" w:rsidRPr="003179F3">
        <w:rPr>
          <w:rStyle w:val="Char3"/>
          <w:rFonts w:eastAsia="SimSun" w:hint="cs"/>
          <w:rtl/>
        </w:rPr>
        <w:t>[الأ</w:t>
      </w:r>
      <w:r w:rsidR="0056057B" w:rsidRPr="003179F3">
        <w:rPr>
          <w:rStyle w:val="Char3"/>
          <w:rFonts w:eastAsia="SimSun" w:hint="cs"/>
          <w:rtl/>
        </w:rPr>
        <w:t>نفال: 12]</w:t>
      </w:r>
      <w:r w:rsidR="0056057B" w:rsidRPr="003179F3">
        <w:rPr>
          <w:rFonts w:eastAsia="SimSun" w:hint="cs"/>
          <w:rtl/>
        </w:rPr>
        <w:t xml:space="preserve">. </w:t>
      </w:r>
      <w:r w:rsidR="0056057B">
        <w:rPr>
          <w:rFonts w:cs="CTraditional Arabic" w:hint="cs"/>
          <w:rtl/>
        </w:rPr>
        <w:t>«</w:t>
      </w:r>
      <w:r w:rsidRPr="003179F3">
        <w:rPr>
          <w:rFonts w:eastAsia="SimSun" w:hint="cs"/>
          <w:rtl/>
        </w:rPr>
        <w:t>سرها و اطراف دست و پاها</w:t>
      </w:r>
      <w:r w:rsidR="00FD4FB6" w:rsidRPr="003179F3">
        <w:rPr>
          <w:rFonts w:eastAsia="SimSun" w:hint="cs"/>
          <w:rtl/>
        </w:rPr>
        <w:t>ی</w:t>
      </w:r>
      <w:r w:rsidRPr="003179F3">
        <w:rPr>
          <w:rFonts w:eastAsia="SimSun" w:hint="cs"/>
          <w:rtl/>
        </w:rPr>
        <w:t>شان را بزن</w:t>
      </w:r>
      <w:r w:rsidR="00FD4FB6" w:rsidRPr="003179F3">
        <w:rPr>
          <w:rFonts w:eastAsia="SimSun" w:hint="cs"/>
          <w:rtl/>
        </w:rPr>
        <w:t>ی</w:t>
      </w:r>
      <w:r w:rsidRPr="003179F3">
        <w:rPr>
          <w:rFonts w:eastAsia="SimSun" w:hint="cs"/>
          <w:rtl/>
        </w:rPr>
        <w:t>د</w:t>
      </w:r>
      <w:r w:rsidR="0056057B">
        <w:rPr>
          <w:rFonts w:cs="CTraditional Arabic" w:hint="cs"/>
          <w:rtl/>
        </w:rPr>
        <w:t>»</w:t>
      </w:r>
      <w:r w:rsidR="0056057B" w:rsidRPr="003179F3">
        <w:rPr>
          <w:rFonts w:eastAsia="SimSun" w:hint="cs"/>
          <w:rtl/>
        </w:rPr>
        <w:t xml:space="preserve"> </w:t>
      </w:r>
      <w:r w:rsidR="00AF330C">
        <w:rPr>
          <w:rFonts w:ascii="Traditional Arabic" w:eastAsia="SimSun" w:hAnsi="Traditional Arabic" w:cs="Traditional Arabic"/>
          <w:rtl/>
        </w:rPr>
        <w:t>﴿</w:t>
      </w:r>
      <w:r w:rsidR="00AF330C" w:rsidRPr="00DA5061">
        <w:rPr>
          <w:rStyle w:val="Char5"/>
          <w:rFonts w:hint="eastAsia"/>
          <w:rtl/>
        </w:rPr>
        <w:t>يَٰٓأَيُّهَا</w:t>
      </w:r>
      <w:r w:rsidR="00AF330C" w:rsidRPr="00DA5061">
        <w:rPr>
          <w:rStyle w:val="Char5"/>
          <w:rtl/>
        </w:rPr>
        <w:t xml:space="preserve"> </w:t>
      </w:r>
      <w:r w:rsidR="00AF330C" w:rsidRPr="00DA5061">
        <w:rPr>
          <w:rStyle w:val="Char5"/>
          <w:rFonts w:hint="cs"/>
          <w:rtl/>
        </w:rPr>
        <w:t>ٱ</w:t>
      </w:r>
      <w:r w:rsidR="00AF330C" w:rsidRPr="00DA5061">
        <w:rPr>
          <w:rStyle w:val="Char5"/>
          <w:rFonts w:hint="eastAsia"/>
          <w:rtl/>
        </w:rPr>
        <w:t>لَّذِينَ</w:t>
      </w:r>
      <w:r w:rsidR="00AF330C" w:rsidRPr="00DA5061">
        <w:rPr>
          <w:rStyle w:val="Char5"/>
          <w:rtl/>
        </w:rPr>
        <w:t xml:space="preserve"> ءَامَنُواْ لَيَبۡلُوَنَّكُمُ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بِشَيۡءٖ مِّنَ </w:t>
      </w:r>
      <w:r w:rsidR="00AF330C" w:rsidRPr="00DA5061">
        <w:rPr>
          <w:rStyle w:val="Char5"/>
          <w:rFonts w:hint="cs"/>
          <w:rtl/>
        </w:rPr>
        <w:t>ٱ</w:t>
      </w:r>
      <w:r w:rsidR="00AF330C" w:rsidRPr="00DA5061">
        <w:rPr>
          <w:rStyle w:val="Char5"/>
          <w:rFonts w:hint="eastAsia"/>
          <w:rtl/>
        </w:rPr>
        <w:t>لصَّيۡدِ</w:t>
      </w:r>
      <w:r w:rsidR="00AF330C" w:rsidRPr="00DA5061">
        <w:rPr>
          <w:rStyle w:val="Char5"/>
          <w:rtl/>
        </w:rPr>
        <w:t xml:space="preserve"> تَنَالُهُ</w:t>
      </w:r>
      <w:r w:rsidR="00AF330C" w:rsidRPr="00DA5061">
        <w:rPr>
          <w:rStyle w:val="Char5"/>
          <w:rFonts w:hint="cs"/>
          <w:rtl/>
        </w:rPr>
        <w:t>ۥٓ</w:t>
      </w:r>
      <w:r w:rsidR="00AF330C" w:rsidRPr="00DA5061">
        <w:rPr>
          <w:rStyle w:val="Char5"/>
          <w:rtl/>
        </w:rPr>
        <w:t xml:space="preserve"> أَيۡدِيكُمۡ وَرِمَاحُكُمۡ</w:t>
      </w:r>
      <w:r w:rsidR="00AF330C">
        <w:rPr>
          <w:rFonts w:ascii="Traditional Arabic" w:eastAsia="SimSun" w:hAnsi="Traditional Arabic" w:cs="Traditional Arabic"/>
          <w:rtl/>
        </w:rPr>
        <w:t>﴾</w:t>
      </w:r>
      <w:r w:rsidR="0056057B" w:rsidRPr="0082682F">
        <w:rPr>
          <w:rFonts w:cs="B Zar" w:hint="cs"/>
          <w:rtl/>
        </w:rPr>
        <w:t xml:space="preserve"> </w:t>
      </w:r>
      <w:r w:rsidR="0056057B" w:rsidRPr="003179F3">
        <w:rPr>
          <w:rStyle w:val="Char3"/>
          <w:rFonts w:eastAsia="SimSun" w:hint="cs"/>
          <w:rtl/>
        </w:rPr>
        <w:t>[</w:t>
      </w:r>
      <w:r w:rsidR="003179F3" w:rsidRPr="003179F3">
        <w:rPr>
          <w:rStyle w:val="Char3"/>
          <w:rFonts w:eastAsia="SimSun" w:hint="cs"/>
          <w:rtl/>
        </w:rPr>
        <w:t>ال</w:t>
      </w:r>
      <w:r w:rsidR="0056057B" w:rsidRPr="003179F3">
        <w:rPr>
          <w:rStyle w:val="Char3"/>
          <w:rFonts w:eastAsia="SimSun" w:hint="cs"/>
          <w:rtl/>
        </w:rPr>
        <w:t>مائد</w:t>
      </w:r>
      <w:r w:rsidR="003179F3" w:rsidRPr="003179F3">
        <w:rPr>
          <w:rStyle w:val="Char3"/>
          <w:rFonts w:eastAsia="SimSun" w:hint="cs"/>
          <w:rtl/>
        </w:rPr>
        <w:t>ة</w:t>
      </w:r>
      <w:r w:rsidR="0056057B" w:rsidRPr="003179F3">
        <w:rPr>
          <w:rStyle w:val="Char3"/>
          <w:rFonts w:eastAsia="SimSun" w:hint="cs"/>
          <w:rtl/>
        </w:rPr>
        <w:t>: 94]</w:t>
      </w:r>
      <w:r w:rsidR="0056057B" w:rsidRPr="003179F3">
        <w:rPr>
          <w:rFonts w:eastAsia="SimSun" w:hint="cs"/>
          <w:rtl/>
        </w:rPr>
        <w:t xml:space="preserve">. </w:t>
      </w:r>
      <w:r w:rsidR="0056057B">
        <w:rPr>
          <w:rFonts w:cs="CTraditional Arabic" w:hint="cs"/>
          <w:rtl/>
        </w:rPr>
        <w:t>«</w:t>
      </w:r>
      <w:r w:rsidRPr="003179F3">
        <w:rPr>
          <w:rFonts w:eastAsia="SimSun" w:hint="cs"/>
          <w:rtl/>
        </w:rPr>
        <w:t>ا</w:t>
      </w:r>
      <w:r w:rsidR="00FD4FB6" w:rsidRPr="003179F3">
        <w:rPr>
          <w:rFonts w:eastAsia="SimSun" w:hint="cs"/>
          <w:rtl/>
        </w:rPr>
        <w:t>ی</w:t>
      </w:r>
      <w:r w:rsidRPr="003179F3">
        <w:rPr>
          <w:rFonts w:eastAsia="SimSun" w:hint="cs"/>
          <w:rtl/>
        </w:rPr>
        <w:t xml:space="preserve"> </w:t>
      </w:r>
      <w:r w:rsidR="00FD4FB6" w:rsidRPr="003179F3">
        <w:rPr>
          <w:rFonts w:eastAsia="SimSun" w:hint="cs"/>
          <w:rtl/>
        </w:rPr>
        <w:t>ک</w:t>
      </w:r>
      <w:r w:rsidRPr="003179F3">
        <w:rPr>
          <w:rFonts w:eastAsia="SimSun" w:hint="cs"/>
          <w:rtl/>
        </w:rPr>
        <w:t>سان</w:t>
      </w:r>
      <w:r w:rsidR="00FD4FB6" w:rsidRPr="003179F3">
        <w:rPr>
          <w:rFonts w:eastAsia="SimSun" w:hint="cs"/>
          <w:rtl/>
        </w:rPr>
        <w:t>ی</w:t>
      </w:r>
      <w:r w:rsidRPr="003179F3">
        <w:rPr>
          <w:rFonts w:eastAsia="SimSun" w:hint="cs"/>
          <w:rtl/>
        </w:rPr>
        <w:t xml:space="preserve"> </w:t>
      </w:r>
      <w:r w:rsidR="00FD4FB6" w:rsidRPr="003179F3">
        <w:rPr>
          <w:rFonts w:eastAsia="SimSun" w:hint="cs"/>
          <w:rtl/>
        </w:rPr>
        <w:t>ک</w:t>
      </w:r>
      <w:r w:rsidRPr="003179F3">
        <w:rPr>
          <w:rFonts w:eastAsia="SimSun" w:hint="cs"/>
          <w:rtl/>
        </w:rPr>
        <w:t>ه ا</w:t>
      </w:r>
      <w:r w:rsidR="00FD4FB6" w:rsidRPr="003179F3">
        <w:rPr>
          <w:rFonts w:eastAsia="SimSun" w:hint="cs"/>
          <w:rtl/>
        </w:rPr>
        <w:t>ی</w:t>
      </w:r>
      <w:r w:rsidRPr="003179F3">
        <w:rPr>
          <w:rFonts w:eastAsia="SimSun" w:hint="cs"/>
          <w:rtl/>
        </w:rPr>
        <w:t>مان آورده</w:t>
      </w:r>
      <w:r w:rsidR="003179F3">
        <w:rPr>
          <w:rFonts w:eastAsia="SimSun" w:hint="cs"/>
          <w:rtl/>
        </w:rPr>
        <w:t>‌</w:t>
      </w:r>
      <w:r w:rsidRPr="003179F3">
        <w:rPr>
          <w:rFonts w:eastAsia="SimSun" w:hint="cs"/>
          <w:rtl/>
        </w:rPr>
        <w:t>ا</w:t>
      </w:r>
      <w:r w:rsidR="00FD4FB6" w:rsidRPr="003179F3">
        <w:rPr>
          <w:rFonts w:eastAsia="SimSun" w:hint="cs"/>
          <w:rtl/>
        </w:rPr>
        <w:t>ی</w:t>
      </w:r>
      <w:r w:rsidRPr="003179F3">
        <w:rPr>
          <w:rFonts w:eastAsia="SimSun" w:hint="cs"/>
          <w:rtl/>
        </w:rPr>
        <w:t>د خداوند شما را به چ</w:t>
      </w:r>
      <w:r w:rsidR="00FD4FB6" w:rsidRPr="003179F3">
        <w:rPr>
          <w:rFonts w:eastAsia="SimSun" w:hint="cs"/>
          <w:rtl/>
        </w:rPr>
        <w:t>ی</w:t>
      </w:r>
      <w:r w:rsidRPr="003179F3">
        <w:rPr>
          <w:rFonts w:eastAsia="SimSun" w:hint="cs"/>
          <w:rtl/>
        </w:rPr>
        <w:t>ز</w:t>
      </w:r>
      <w:r w:rsidR="00FD4FB6" w:rsidRPr="003179F3">
        <w:rPr>
          <w:rFonts w:eastAsia="SimSun" w:hint="cs"/>
          <w:rtl/>
        </w:rPr>
        <w:t>ی</w:t>
      </w:r>
      <w:r w:rsidRPr="003179F3">
        <w:rPr>
          <w:rFonts w:eastAsia="SimSun" w:hint="cs"/>
          <w:rtl/>
        </w:rPr>
        <w:t xml:space="preserve"> از ش</w:t>
      </w:r>
      <w:r w:rsidR="00FD4FB6" w:rsidRPr="003179F3">
        <w:rPr>
          <w:rFonts w:eastAsia="SimSun" w:hint="cs"/>
          <w:rtl/>
        </w:rPr>
        <w:t>ک</w:t>
      </w:r>
      <w:r w:rsidRPr="003179F3">
        <w:rPr>
          <w:rFonts w:eastAsia="SimSun" w:hint="cs"/>
          <w:rtl/>
        </w:rPr>
        <w:t xml:space="preserve">ار </w:t>
      </w:r>
      <w:r w:rsidR="00FD4FB6" w:rsidRPr="003179F3">
        <w:rPr>
          <w:rFonts w:eastAsia="SimSun" w:hint="cs"/>
          <w:rtl/>
        </w:rPr>
        <w:t>ک</w:t>
      </w:r>
      <w:r w:rsidRPr="003179F3">
        <w:rPr>
          <w:rFonts w:eastAsia="SimSun" w:hint="cs"/>
          <w:rtl/>
        </w:rPr>
        <w:t>ه دست</w:t>
      </w:r>
      <w:r w:rsidR="003179F3">
        <w:rPr>
          <w:rFonts w:eastAsia="SimSun" w:hint="cs"/>
          <w:rtl/>
        </w:rPr>
        <w:t>‌</w:t>
      </w:r>
      <w:r w:rsidRPr="003179F3">
        <w:rPr>
          <w:rFonts w:eastAsia="SimSun" w:hint="cs"/>
          <w:rtl/>
        </w:rPr>
        <w:t>ها و ن</w:t>
      </w:r>
      <w:r w:rsidR="00FD4FB6" w:rsidRPr="003179F3">
        <w:rPr>
          <w:rFonts w:eastAsia="SimSun" w:hint="cs"/>
          <w:rtl/>
        </w:rPr>
        <w:t>ی</w:t>
      </w:r>
      <w:r w:rsidRPr="003179F3">
        <w:rPr>
          <w:rFonts w:eastAsia="SimSun" w:hint="cs"/>
          <w:rtl/>
        </w:rPr>
        <w:t>زه</w:t>
      </w:r>
      <w:r w:rsidR="003179F3">
        <w:rPr>
          <w:rFonts w:eastAsia="SimSun" w:hint="cs"/>
          <w:rtl/>
        </w:rPr>
        <w:t>‌</w:t>
      </w:r>
      <w:r w:rsidRPr="003179F3">
        <w:rPr>
          <w:rFonts w:eastAsia="SimSun" w:hint="cs"/>
          <w:rtl/>
        </w:rPr>
        <w:t>ها</w:t>
      </w:r>
      <w:r w:rsidR="00FD4FB6" w:rsidRPr="003179F3">
        <w:rPr>
          <w:rFonts w:eastAsia="SimSun" w:hint="cs"/>
          <w:rtl/>
        </w:rPr>
        <w:t>ی</w:t>
      </w:r>
      <w:r w:rsidRPr="003179F3">
        <w:rPr>
          <w:rFonts w:eastAsia="SimSun" w:hint="cs"/>
          <w:rtl/>
        </w:rPr>
        <w:t xml:space="preserve"> شما به آن برسد م</w:t>
      </w:r>
      <w:r w:rsidR="00FD4FB6" w:rsidRPr="003179F3">
        <w:rPr>
          <w:rFonts w:eastAsia="SimSun" w:hint="cs"/>
          <w:rtl/>
        </w:rPr>
        <w:t>ی</w:t>
      </w:r>
      <w:r w:rsidR="0056057B" w:rsidRPr="003179F3">
        <w:rPr>
          <w:rFonts w:eastAsia="SimSun" w:hint="cs"/>
          <w:rtl/>
        </w:rPr>
        <w:t>‌</w:t>
      </w:r>
      <w:r w:rsidRPr="003179F3">
        <w:rPr>
          <w:rFonts w:eastAsia="SimSun" w:hint="cs"/>
          <w:rtl/>
        </w:rPr>
        <w:t>آزما</w:t>
      </w:r>
      <w:r w:rsidR="00FD4FB6" w:rsidRPr="003179F3">
        <w:rPr>
          <w:rFonts w:eastAsia="SimSun" w:hint="cs"/>
          <w:rtl/>
        </w:rPr>
        <w:t>ی</w:t>
      </w:r>
      <w:r w:rsidRPr="003179F3">
        <w:rPr>
          <w:rFonts w:eastAsia="SimSun" w:hint="cs"/>
          <w:rtl/>
        </w:rPr>
        <w:t>د</w:t>
      </w:r>
      <w:r w:rsidR="0056057B">
        <w:rPr>
          <w:rFonts w:cs="CTraditional Arabic" w:hint="cs"/>
          <w:rtl/>
        </w:rPr>
        <w:t>»</w:t>
      </w:r>
      <w:r w:rsidR="00AF330C">
        <w:rPr>
          <w:rFonts w:cs="CTraditional Arabic" w:hint="cs"/>
          <w:rtl/>
        </w:rPr>
        <w:t xml:space="preserve"> </w:t>
      </w:r>
      <w:r w:rsidR="00AF330C">
        <w:rPr>
          <w:rFonts w:ascii="Traditional Arabic" w:hAnsi="Traditional Arabic" w:cs="Traditional Arabic"/>
          <w:rtl/>
        </w:rPr>
        <w:t>﴿</w:t>
      </w:r>
      <w:r w:rsidR="00AF330C" w:rsidRPr="00DA5061">
        <w:rPr>
          <w:rStyle w:val="Char5"/>
          <w:rFonts w:hint="eastAsia"/>
          <w:rtl/>
        </w:rPr>
        <w:t>وَأَعِدُّواْ</w:t>
      </w:r>
      <w:r w:rsidR="00AF330C" w:rsidRPr="00DA5061">
        <w:rPr>
          <w:rStyle w:val="Char5"/>
          <w:rtl/>
        </w:rPr>
        <w:t xml:space="preserve"> لَهُم مَّا </w:t>
      </w:r>
      <w:r w:rsidR="00AF330C" w:rsidRPr="00DA5061">
        <w:rPr>
          <w:rStyle w:val="Char5"/>
          <w:rFonts w:hint="cs"/>
          <w:rtl/>
        </w:rPr>
        <w:t>ٱ</w:t>
      </w:r>
      <w:r w:rsidR="00AF330C" w:rsidRPr="00DA5061">
        <w:rPr>
          <w:rStyle w:val="Char5"/>
          <w:rFonts w:hint="eastAsia"/>
          <w:rtl/>
        </w:rPr>
        <w:t>سۡتَطَعۡتُم</w:t>
      </w:r>
      <w:r w:rsidR="00AF330C" w:rsidRPr="00DA5061">
        <w:rPr>
          <w:rStyle w:val="Char5"/>
          <w:rtl/>
        </w:rPr>
        <w:t xml:space="preserve"> مِّن قُوَّةٖ وَمِن رِّبَاطِ </w:t>
      </w:r>
      <w:r w:rsidR="00AF330C" w:rsidRPr="00DA5061">
        <w:rPr>
          <w:rStyle w:val="Char5"/>
          <w:rFonts w:hint="cs"/>
          <w:rtl/>
        </w:rPr>
        <w:t>ٱ</w:t>
      </w:r>
      <w:r w:rsidR="00AF330C" w:rsidRPr="00DA5061">
        <w:rPr>
          <w:rStyle w:val="Char5"/>
          <w:rFonts w:hint="eastAsia"/>
          <w:rtl/>
        </w:rPr>
        <w:t>لۡخَيۡلِ</w:t>
      </w:r>
      <w:r w:rsidR="00AF330C" w:rsidRPr="00DA5061">
        <w:rPr>
          <w:rStyle w:val="Char5"/>
          <w:rtl/>
        </w:rPr>
        <w:t xml:space="preserve"> تُرۡهِبُونَ بِهِ</w:t>
      </w:r>
      <w:r w:rsidR="00AF330C" w:rsidRPr="00DA5061">
        <w:rPr>
          <w:rStyle w:val="Char5"/>
          <w:rFonts w:hint="cs"/>
          <w:rtl/>
        </w:rPr>
        <w:t>ۦ</w:t>
      </w:r>
      <w:r w:rsidR="00AF330C" w:rsidRPr="00DA5061">
        <w:rPr>
          <w:rStyle w:val="Char5"/>
          <w:rtl/>
        </w:rPr>
        <w:t xml:space="preserve"> عَدُوَّ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وَعَدُوَّكُمۡ وَءَاخَرِينَ مِن دُونِهِمۡ</w:t>
      </w:r>
      <w:r w:rsidR="00AF330C">
        <w:rPr>
          <w:rFonts w:ascii="Traditional Arabic" w:hAnsi="Traditional Arabic" w:cs="Traditional Arabic"/>
          <w:rtl/>
        </w:rPr>
        <w:t>﴾</w:t>
      </w:r>
      <w:r w:rsidR="0056057B" w:rsidRPr="003179F3">
        <w:rPr>
          <w:rFonts w:eastAsia="SimSun" w:hint="cs"/>
          <w:rtl/>
        </w:rPr>
        <w:t xml:space="preserve"> </w:t>
      </w:r>
      <w:r w:rsidR="0056057B" w:rsidRPr="003179F3">
        <w:rPr>
          <w:rStyle w:val="Char3"/>
          <w:rFonts w:eastAsia="SimSun" w:hint="cs"/>
          <w:rtl/>
        </w:rPr>
        <w:t>[</w:t>
      </w:r>
      <w:r w:rsidR="003179F3" w:rsidRPr="003179F3">
        <w:rPr>
          <w:rStyle w:val="Char3"/>
          <w:rFonts w:eastAsia="SimSun" w:hint="cs"/>
          <w:rtl/>
        </w:rPr>
        <w:t>الأ</w:t>
      </w:r>
      <w:r w:rsidR="0056057B" w:rsidRPr="003179F3">
        <w:rPr>
          <w:rStyle w:val="Char3"/>
          <w:rFonts w:eastAsia="SimSun" w:hint="cs"/>
          <w:rtl/>
        </w:rPr>
        <w:t>نفال: 60]</w:t>
      </w:r>
      <w:r w:rsidR="0056057B" w:rsidRPr="003179F3">
        <w:rPr>
          <w:rFonts w:eastAsia="SimSun" w:hint="cs"/>
          <w:rtl/>
        </w:rPr>
        <w:t xml:space="preserve">. </w:t>
      </w:r>
      <w:r w:rsidR="0056057B">
        <w:rPr>
          <w:rFonts w:cs="CTraditional Arabic" w:hint="cs"/>
          <w:rtl/>
        </w:rPr>
        <w:t>«</w:t>
      </w:r>
      <w:r w:rsidR="0017551F" w:rsidRPr="003179F3">
        <w:rPr>
          <w:rFonts w:eastAsia="SimSun" w:hint="cs"/>
          <w:rtl/>
        </w:rPr>
        <w:t>برا</w:t>
      </w:r>
      <w:r w:rsidR="00FD4FB6" w:rsidRPr="003179F3">
        <w:rPr>
          <w:rFonts w:eastAsia="SimSun" w:hint="cs"/>
          <w:rtl/>
        </w:rPr>
        <w:t>ی</w:t>
      </w:r>
      <w:r w:rsidR="0017551F" w:rsidRPr="003179F3">
        <w:rPr>
          <w:rFonts w:eastAsia="SimSun" w:hint="cs"/>
          <w:rtl/>
        </w:rPr>
        <w:t xml:space="preserve"> مقابله با آنها هر چ</w:t>
      </w:r>
      <w:r w:rsidR="00FD4FB6" w:rsidRPr="003179F3">
        <w:rPr>
          <w:rFonts w:eastAsia="SimSun" w:hint="cs"/>
          <w:rtl/>
        </w:rPr>
        <w:t>ی</w:t>
      </w:r>
      <w:r w:rsidR="0017551F" w:rsidRPr="003179F3">
        <w:rPr>
          <w:rFonts w:eastAsia="SimSun" w:hint="cs"/>
          <w:rtl/>
        </w:rPr>
        <w:t xml:space="preserve">ز </w:t>
      </w:r>
      <w:r w:rsidR="00FD4FB6" w:rsidRPr="003179F3">
        <w:rPr>
          <w:rFonts w:eastAsia="SimSun" w:hint="cs"/>
          <w:rtl/>
        </w:rPr>
        <w:t>ک</w:t>
      </w:r>
      <w:r w:rsidR="0017551F" w:rsidRPr="003179F3">
        <w:rPr>
          <w:rFonts w:eastAsia="SimSun" w:hint="cs"/>
          <w:rtl/>
        </w:rPr>
        <w:t>ه در توان دار</w:t>
      </w:r>
      <w:r w:rsidR="00FD4FB6" w:rsidRPr="003179F3">
        <w:rPr>
          <w:rFonts w:eastAsia="SimSun" w:hint="cs"/>
          <w:rtl/>
        </w:rPr>
        <w:t>ی</w:t>
      </w:r>
      <w:r w:rsidR="0017551F" w:rsidRPr="003179F3">
        <w:rPr>
          <w:rFonts w:eastAsia="SimSun" w:hint="cs"/>
          <w:rtl/>
        </w:rPr>
        <w:t xml:space="preserve">د آماده </w:t>
      </w:r>
      <w:r w:rsidR="00FD4FB6" w:rsidRPr="003179F3">
        <w:rPr>
          <w:rFonts w:eastAsia="SimSun" w:hint="cs"/>
          <w:rtl/>
        </w:rPr>
        <w:t>ک</w:t>
      </w:r>
      <w:r w:rsidR="0017551F" w:rsidRPr="003179F3">
        <w:rPr>
          <w:rFonts w:eastAsia="SimSun" w:hint="cs"/>
          <w:rtl/>
        </w:rPr>
        <w:t>ن</w:t>
      </w:r>
      <w:r w:rsidR="00FD4FB6" w:rsidRPr="003179F3">
        <w:rPr>
          <w:rFonts w:eastAsia="SimSun" w:hint="cs"/>
          <w:rtl/>
        </w:rPr>
        <w:t>ی</w:t>
      </w:r>
      <w:r w:rsidR="0017551F" w:rsidRPr="003179F3">
        <w:rPr>
          <w:rFonts w:eastAsia="SimSun" w:hint="cs"/>
          <w:rtl/>
        </w:rPr>
        <w:t>د و از آماده</w:t>
      </w:r>
      <w:r w:rsidR="003179F3">
        <w:rPr>
          <w:rFonts w:eastAsia="SimSun" w:hint="cs"/>
          <w:rtl/>
        </w:rPr>
        <w:t>‌</w:t>
      </w:r>
      <w:r w:rsidR="0017551F" w:rsidRPr="003179F3">
        <w:rPr>
          <w:rFonts w:eastAsia="SimSun" w:hint="cs"/>
          <w:rtl/>
        </w:rPr>
        <w:t>داشتن اسب</w:t>
      </w:r>
      <w:r w:rsidR="003179F3">
        <w:rPr>
          <w:rFonts w:eastAsia="SimSun" w:hint="cs"/>
          <w:rtl/>
        </w:rPr>
        <w:t>‌</w:t>
      </w:r>
      <w:r w:rsidR="0017551F" w:rsidRPr="003179F3">
        <w:rPr>
          <w:rFonts w:eastAsia="SimSun" w:hint="cs"/>
          <w:rtl/>
        </w:rPr>
        <w:t xml:space="preserve">ها </w:t>
      </w:r>
      <w:r w:rsidR="00FD4FB6" w:rsidRPr="003179F3">
        <w:rPr>
          <w:rFonts w:eastAsia="SimSun" w:hint="cs"/>
          <w:rtl/>
        </w:rPr>
        <w:t>ک</w:t>
      </w:r>
      <w:r w:rsidR="0017551F" w:rsidRPr="003179F3">
        <w:rPr>
          <w:rFonts w:eastAsia="SimSun" w:hint="cs"/>
          <w:rtl/>
        </w:rPr>
        <w:t>ه به وس</w:t>
      </w:r>
      <w:r w:rsidR="00FD4FB6" w:rsidRPr="003179F3">
        <w:rPr>
          <w:rFonts w:eastAsia="SimSun" w:hint="cs"/>
          <w:rtl/>
        </w:rPr>
        <w:t>ی</w:t>
      </w:r>
      <w:r w:rsidR="0017551F" w:rsidRPr="003179F3">
        <w:rPr>
          <w:rFonts w:eastAsia="SimSun" w:hint="cs"/>
          <w:rtl/>
        </w:rPr>
        <w:t>له آن دشمنان خدا و خو</w:t>
      </w:r>
      <w:r w:rsidR="00FD4FB6" w:rsidRPr="003179F3">
        <w:rPr>
          <w:rFonts w:eastAsia="SimSun" w:hint="cs"/>
          <w:rtl/>
        </w:rPr>
        <w:t>ی</w:t>
      </w:r>
      <w:r w:rsidR="0017551F" w:rsidRPr="003179F3">
        <w:rPr>
          <w:rFonts w:eastAsia="SimSun" w:hint="cs"/>
          <w:rtl/>
        </w:rPr>
        <w:t>ش و قوم</w:t>
      </w:r>
      <w:r w:rsidR="00FD4FB6" w:rsidRPr="003179F3">
        <w:rPr>
          <w:rFonts w:eastAsia="SimSun" w:hint="cs"/>
          <w:rtl/>
        </w:rPr>
        <w:t>ی</w:t>
      </w:r>
      <w:r w:rsidR="0017551F" w:rsidRPr="003179F3">
        <w:rPr>
          <w:rFonts w:eastAsia="SimSun" w:hint="cs"/>
          <w:rtl/>
        </w:rPr>
        <w:t xml:space="preserve"> د</w:t>
      </w:r>
      <w:r w:rsidR="00FD4FB6" w:rsidRPr="003179F3">
        <w:rPr>
          <w:rFonts w:eastAsia="SimSun" w:hint="cs"/>
          <w:rtl/>
        </w:rPr>
        <w:t>ی</w:t>
      </w:r>
      <w:r w:rsidR="0017551F" w:rsidRPr="003179F3">
        <w:rPr>
          <w:rFonts w:eastAsia="SimSun" w:hint="cs"/>
          <w:rtl/>
        </w:rPr>
        <w:t>گر غ</w:t>
      </w:r>
      <w:r w:rsidR="00FD4FB6" w:rsidRPr="003179F3">
        <w:rPr>
          <w:rFonts w:eastAsia="SimSun" w:hint="cs"/>
          <w:rtl/>
        </w:rPr>
        <w:t>ی</w:t>
      </w:r>
      <w:r w:rsidR="0017551F" w:rsidRPr="003179F3">
        <w:rPr>
          <w:rFonts w:eastAsia="SimSun" w:hint="cs"/>
          <w:rtl/>
        </w:rPr>
        <w:t>ر از آنها را بترسان</w:t>
      </w:r>
      <w:r w:rsidR="00FD4FB6" w:rsidRPr="003179F3">
        <w:rPr>
          <w:rFonts w:eastAsia="SimSun" w:hint="cs"/>
          <w:rtl/>
        </w:rPr>
        <w:t>ی</w:t>
      </w:r>
      <w:r w:rsidR="0017551F" w:rsidRPr="003179F3">
        <w:rPr>
          <w:rFonts w:eastAsia="SimSun" w:hint="cs"/>
          <w:rtl/>
        </w:rPr>
        <w:t>د</w:t>
      </w:r>
      <w:r w:rsidR="0056057B">
        <w:rPr>
          <w:rFonts w:cs="CTraditional Arabic" w:hint="cs"/>
          <w:rtl/>
        </w:rPr>
        <w:t>»</w:t>
      </w:r>
      <w:r w:rsidR="0056057B" w:rsidRPr="003179F3">
        <w:rPr>
          <w:rFonts w:eastAsia="SimSun" w:hint="cs"/>
          <w:rtl/>
        </w:rPr>
        <w:t>.</w:t>
      </w:r>
      <w:r w:rsidR="0017551F" w:rsidRPr="003179F3">
        <w:rPr>
          <w:rFonts w:eastAsia="SimSun" w:hint="cs"/>
          <w:rtl/>
        </w:rPr>
        <w:t xml:space="preserve"> در صح</w:t>
      </w:r>
      <w:r w:rsidR="00FD4FB6" w:rsidRPr="003179F3">
        <w:rPr>
          <w:rFonts w:eastAsia="SimSun" w:hint="cs"/>
          <w:rtl/>
        </w:rPr>
        <w:t>ی</w:t>
      </w:r>
      <w:r w:rsidR="0017551F" w:rsidRPr="003179F3">
        <w:rPr>
          <w:rFonts w:eastAsia="SimSun" w:hint="cs"/>
          <w:rtl/>
        </w:rPr>
        <w:t>ح مسلم از رسول الله</w:t>
      </w:r>
      <w:r w:rsidR="0056057B">
        <w:rPr>
          <w:rFonts w:cs="CTraditional Arabic" w:hint="cs"/>
          <w:rtl/>
        </w:rPr>
        <w:t>ص</w:t>
      </w:r>
      <w:r w:rsidR="0056057B" w:rsidRPr="003179F3">
        <w:rPr>
          <w:rFonts w:eastAsia="SimSun" w:hint="cs"/>
          <w:rtl/>
        </w:rPr>
        <w:t xml:space="preserve"> </w:t>
      </w:r>
      <w:r w:rsidR="0017551F" w:rsidRPr="003179F3">
        <w:rPr>
          <w:rFonts w:eastAsia="SimSun" w:hint="cs"/>
          <w:rtl/>
        </w:rPr>
        <w:t xml:space="preserve">ثابت است </w:t>
      </w:r>
      <w:r w:rsidR="00FD4FB6" w:rsidRPr="003179F3">
        <w:rPr>
          <w:rFonts w:eastAsia="SimSun" w:hint="cs"/>
          <w:rtl/>
        </w:rPr>
        <w:t>ک</w:t>
      </w:r>
      <w:r w:rsidR="0017551F" w:rsidRPr="003179F3">
        <w:rPr>
          <w:rFonts w:eastAsia="SimSun" w:hint="cs"/>
          <w:rtl/>
        </w:rPr>
        <w:t>ه ا</w:t>
      </w:r>
      <w:r w:rsidR="00FD4FB6" w:rsidRPr="003179F3">
        <w:rPr>
          <w:rFonts w:eastAsia="SimSun" w:hint="cs"/>
          <w:rtl/>
        </w:rPr>
        <w:t>ی</w:t>
      </w:r>
      <w:r w:rsidR="0017551F" w:rsidRPr="003179F3">
        <w:rPr>
          <w:rFonts w:eastAsia="SimSun" w:hint="cs"/>
          <w:rtl/>
        </w:rPr>
        <w:t>ن آ</w:t>
      </w:r>
      <w:r w:rsidR="00FD4FB6" w:rsidRPr="003179F3">
        <w:rPr>
          <w:rFonts w:eastAsia="SimSun" w:hint="cs"/>
          <w:rtl/>
        </w:rPr>
        <w:t>ی</w:t>
      </w:r>
      <w:r w:rsidR="0017551F" w:rsidRPr="003179F3">
        <w:rPr>
          <w:rFonts w:eastAsia="SimSun" w:hint="cs"/>
          <w:rtl/>
        </w:rPr>
        <w:t>ه را رو</w:t>
      </w:r>
      <w:r w:rsidR="00FD4FB6" w:rsidRPr="003179F3">
        <w:rPr>
          <w:rFonts w:eastAsia="SimSun" w:hint="cs"/>
          <w:rtl/>
        </w:rPr>
        <w:t>ی</w:t>
      </w:r>
      <w:r w:rsidR="0017551F" w:rsidRPr="003179F3">
        <w:rPr>
          <w:rFonts w:eastAsia="SimSun" w:hint="cs"/>
          <w:rtl/>
        </w:rPr>
        <w:t xml:space="preserve"> منبر قرائت نمود و آنگاه فرمود:</w:t>
      </w:r>
      <w:r w:rsidR="0056057B" w:rsidRPr="003179F3">
        <w:rPr>
          <w:rFonts w:eastAsia="SimSun" w:hint="cs"/>
          <w:rtl/>
        </w:rPr>
        <w:t xml:space="preserve"> </w:t>
      </w:r>
      <w:r w:rsidR="0056057B" w:rsidRPr="003179F3">
        <w:rPr>
          <w:rStyle w:val="Char1"/>
          <w:rFonts w:hint="cs"/>
          <w:rtl/>
        </w:rPr>
        <w:t>«</w:t>
      </w:r>
      <w:r w:rsidR="00337C52" w:rsidRPr="003179F3">
        <w:rPr>
          <w:rStyle w:val="Char1"/>
          <w:rtl/>
        </w:rPr>
        <w:t>أَل</w:t>
      </w:r>
      <w:r w:rsidR="0017551F" w:rsidRPr="003179F3">
        <w:rPr>
          <w:rStyle w:val="Char1"/>
          <w:rtl/>
        </w:rPr>
        <w:t>ا</w:t>
      </w:r>
      <w:r w:rsidR="00337C52" w:rsidRPr="003179F3">
        <w:rPr>
          <w:rStyle w:val="Char1"/>
          <w:rFonts w:hint="cs"/>
          <w:rtl/>
        </w:rPr>
        <w:t>َ</w:t>
      </w:r>
      <w:r w:rsidR="00337C52" w:rsidRPr="003179F3">
        <w:rPr>
          <w:rStyle w:val="Char1"/>
          <w:rtl/>
        </w:rPr>
        <w:t xml:space="preserve"> إِنَّ الْقُوَّةَ الرَّمْيُ</w:t>
      </w:r>
      <w:r w:rsidR="00FE3ECC" w:rsidRPr="003179F3">
        <w:rPr>
          <w:rStyle w:val="Char1"/>
          <w:rFonts w:hint="cs"/>
          <w:rtl/>
        </w:rPr>
        <w:t>،</w:t>
      </w:r>
      <w:r w:rsidR="00337C52" w:rsidRPr="003179F3">
        <w:rPr>
          <w:rStyle w:val="Char1"/>
          <w:rtl/>
        </w:rPr>
        <w:t xml:space="preserve"> أَل</w:t>
      </w:r>
      <w:r w:rsidR="0017551F" w:rsidRPr="003179F3">
        <w:rPr>
          <w:rStyle w:val="Char1"/>
          <w:rtl/>
        </w:rPr>
        <w:t>ا</w:t>
      </w:r>
      <w:r w:rsidR="00337C52" w:rsidRPr="003179F3">
        <w:rPr>
          <w:rStyle w:val="Char1"/>
          <w:rFonts w:hint="cs"/>
          <w:rtl/>
        </w:rPr>
        <w:t>َ</w:t>
      </w:r>
      <w:r w:rsidR="0017551F" w:rsidRPr="003179F3">
        <w:rPr>
          <w:rStyle w:val="Char1"/>
          <w:rtl/>
        </w:rPr>
        <w:t xml:space="preserve"> إِنَّ الْقُوَّةَ </w:t>
      </w:r>
      <w:r w:rsidR="00337C52" w:rsidRPr="003179F3">
        <w:rPr>
          <w:rStyle w:val="Char1"/>
          <w:rtl/>
        </w:rPr>
        <w:t>الرَّمْيُ</w:t>
      </w:r>
      <w:r w:rsidR="00FE3ECC" w:rsidRPr="003179F3">
        <w:rPr>
          <w:rStyle w:val="Char1"/>
          <w:rFonts w:hint="cs"/>
          <w:rtl/>
        </w:rPr>
        <w:t>،</w:t>
      </w:r>
      <w:r w:rsidR="00337C52" w:rsidRPr="003179F3">
        <w:rPr>
          <w:rStyle w:val="Char1"/>
          <w:rtl/>
        </w:rPr>
        <w:t xml:space="preserve"> أَل</w:t>
      </w:r>
      <w:r w:rsidR="0017551F" w:rsidRPr="003179F3">
        <w:rPr>
          <w:rStyle w:val="Char1"/>
          <w:rtl/>
        </w:rPr>
        <w:t>ا</w:t>
      </w:r>
      <w:r w:rsidR="00337C52" w:rsidRPr="003179F3">
        <w:rPr>
          <w:rStyle w:val="Char1"/>
          <w:rFonts w:hint="cs"/>
          <w:rtl/>
        </w:rPr>
        <w:t>َ</w:t>
      </w:r>
      <w:r w:rsidR="0017551F" w:rsidRPr="003179F3">
        <w:rPr>
          <w:rStyle w:val="Char1"/>
          <w:rtl/>
        </w:rPr>
        <w:t xml:space="preserve"> إِنَّ الْقُوَّةَ الرَّمْيُ</w:t>
      </w:r>
      <w:r w:rsidR="0056057B" w:rsidRPr="003179F3">
        <w:rPr>
          <w:rStyle w:val="Char1"/>
          <w:rFonts w:hint="cs"/>
          <w:rtl/>
        </w:rPr>
        <w:t>»</w:t>
      </w:r>
      <w:r w:rsidR="0056057B">
        <w:rPr>
          <w:rFonts w:cs="CTraditional Arabic" w:hint="cs"/>
          <w:rtl/>
        </w:rPr>
        <w:t xml:space="preserve"> «</w:t>
      </w:r>
      <w:r w:rsidR="0017551F" w:rsidRPr="003179F3">
        <w:rPr>
          <w:rFonts w:eastAsia="SimSun" w:hint="cs"/>
          <w:rtl/>
        </w:rPr>
        <w:t>آگاه باش</w:t>
      </w:r>
      <w:r w:rsidR="00FD4FB6" w:rsidRPr="003179F3">
        <w:rPr>
          <w:rFonts w:eastAsia="SimSun" w:hint="cs"/>
          <w:rtl/>
        </w:rPr>
        <w:t>ی</w:t>
      </w:r>
      <w:r w:rsidR="0017551F" w:rsidRPr="003179F3">
        <w:rPr>
          <w:rFonts w:eastAsia="SimSun" w:hint="cs"/>
          <w:rtl/>
        </w:rPr>
        <w:t>د به درست</w:t>
      </w:r>
      <w:r w:rsidR="00FD4FB6" w:rsidRPr="003179F3">
        <w:rPr>
          <w:rFonts w:eastAsia="SimSun" w:hint="cs"/>
          <w:rtl/>
        </w:rPr>
        <w:t>ی</w:t>
      </w:r>
      <w:r w:rsidR="0017551F" w:rsidRPr="003179F3">
        <w:rPr>
          <w:rFonts w:eastAsia="SimSun" w:hint="cs"/>
          <w:rtl/>
        </w:rPr>
        <w:t xml:space="preserve"> </w:t>
      </w:r>
      <w:r w:rsidR="00FD4FB6" w:rsidRPr="003179F3">
        <w:rPr>
          <w:rFonts w:eastAsia="SimSun" w:hint="cs"/>
          <w:rtl/>
        </w:rPr>
        <w:t>ک</w:t>
      </w:r>
      <w:r w:rsidR="0017551F" w:rsidRPr="003179F3">
        <w:rPr>
          <w:rFonts w:eastAsia="SimSun" w:hint="cs"/>
          <w:rtl/>
        </w:rPr>
        <w:t>ه قوت همان ت</w:t>
      </w:r>
      <w:r w:rsidR="00FD4FB6" w:rsidRPr="003179F3">
        <w:rPr>
          <w:rFonts w:eastAsia="SimSun" w:hint="cs"/>
          <w:rtl/>
        </w:rPr>
        <w:t>ی</w:t>
      </w:r>
      <w:r w:rsidR="0017551F" w:rsidRPr="003179F3">
        <w:rPr>
          <w:rFonts w:eastAsia="SimSun" w:hint="cs"/>
          <w:rtl/>
        </w:rPr>
        <w:t>رانداز</w:t>
      </w:r>
      <w:r w:rsidR="00FD4FB6" w:rsidRPr="003179F3">
        <w:rPr>
          <w:rFonts w:eastAsia="SimSun" w:hint="cs"/>
          <w:rtl/>
        </w:rPr>
        <w:t>ی</w:t>
      </w:r>
      <w:r w:rsidR="0017551F" w:rsidRPr="003179F3">
        <w:rPr>
          <w:rFonts w:eastAsia="SimSun" w:hint="cs"/>
          <w:rtl/>
        </w:rPr>
        <w:t xml:space="preserve"> است</w:t>
      </w:r>
      <w:r w:rsidR="0056057B" w:rsidRPr="003179F3">
        <w:rPr>
          <w:rFonts w:eastAsia="SimSun" w:hint="cs"/>
          <w:rtl/>
        </w:rPr>
        <w:t>،</w:t>
      </w:r>
      <w:r w:rsidR="0017551F" w:rsidRPr="003179F3">
        <w:rPr>
          <w:rFonts w:eastAsia="SimSun" w:hint="cs"/>
          <w:rtl/>
        </w:rPr>
        <w:t xml:space="preserve"> ا</w:t>
      </w:r>
      <w:r w:rsidR="00FD4FB6" w:rsidRPr="003179F3">
        <w:rPr>
          <w:rFonts w:eastAsia="SimSun" w:hint="cs"/>
          <w:rtl/>
        </w:rPr>
        <w:t>ی</w:t>
      </w:r>
      <w:r w:rsidR="0017551F" w:rsidRPr="003179F3">
        <w:rPr>
          <w:rFonts w:eastAsia="SimSun" w:hint="cs"/>
          <w:rtl/>
        </w:rPr>
        <w:t>ن</w:t>
      </w:r>
      <w:r w:rsidR="00E82822" w:rsidRPr="003179F3">
        <w:rPr>
          <w:rFonts w:eastAsia="SimSun" w:hint="cs"/>
          <w:rtl/>
        </w:rPr>
        <w:t xml:space="preserve"> جمله را سه بار ت</w:t>
      </w:r>
      <w:r w:rsidR="00FD4FB6" w:rsidRPr="003179F3">
        <w:rPr>
          <w:rFonts w:eastAsia="SimSun" w:hint="cs"/>
          <w:rtl/>
        </w:rPr>
        <w:t>ک</w:t>
      </w:r>
      <w:r w:rsidR="00E82822" w:rsidRPr="003179F3">
        <w:rPr>
          <w:rFonts w:eastAsia="SimSun" w:hint="cs"/>
          <w:rtl/>
        </w:rPr>
        <w:t>رار فرمودند</w:t>
      </w:r>
      <w:r w:rsidR="0056057B">
        <w:rPr>
          <w:rFonts w:cs="CTraditional Arabic" w:hint="cs"/>
          <w:rtl/>
        </w:rPr>
        <w:t>»</w:t>
      </w:r>
      <w:r w:rsidR="0056057B" w:rsidRPr="003179F3">
        <w:rPr>
          <w:rFonts w:eastAsia="SimSun" w:hint="cs"/>
          <w:rtl/>
        </w:rPr>
        <w:t xml:space="preserve">. </w:t>
      </w:r>
      <w:r w:rsidR="0017551F" w:rsidRPr="003179F3">
        <w:rPr>
          <w:rFonts w:eastAsia="SimSun" w:hint="cs"/>
          <w:rtl/>
        </w:rPr>
        <w:t>رسول الله</w:t>
      </w:r>
      <w:r w:rsidR="0056057B">
        <w:rPr>
          <w:rFonts w:cs="CTraditional Arabic" w:hint="cs"/>
          <w:rtl/>
        </w:rPr>
        <w:t>ص</w:t>
      </w:r>
      <w:r w:rsidR="0056057B" w:rsidRPr="003179F3">
        <w:rPr>
          <w:rFonts w:eastAsia="SimSun" w:hint="cs"/>
          <w:rtl/>
        </w:rPr>
        <w:t xml:space="preserve"> </w:t>
      </w:r>
      <w:r w:rsidR="0017551F" w:rsidRPr="003179F3">
        <w:rPr>
          <w:rFonts w:eastAsia="SimSun" w:hint="cs"/>
          <w:rtl/>
        </w:rPr>
        <w:t>فرمودند:</w:t>
      </w:r>
      <w:r w:rsidR="0056057B" w:rsidRPr="003179F3">
        <w:rPr>
          <w:rFonts w:eastAsia="SimSun" w:hint="cs"/>
          <w:rtl/>
        </w:rPr>
        <w:t xml:space="preserve"> </w:t>
      </w:r>
      <w:r w:rsidR="0056057B" w:rsidRPr="003179F3">
        <w:rPr>
          <w:rStyle w:val="Char1"/>
          <w:rFonts w:hint="cs"/>
          <w:rtl/>
        </w:rPr>
        <w:t>«</w:t>
      </w:r>
      <w:r w:rsidR="0017551F" w:rsidRPr="003179F3">
        <w:rPr>
          <w:rStyle w:val="Char1"/>
          <w:rtl/>
        </w:rPr>
        <w:t>ارْمُوا وَارْكَبُوا وَأَنْ تَرْمُوا أَحَبُّ إِلَيَّ مِنْ أَنْ تَرْكَبُوا</w:t>
      </w:r>
      <w:r w:rsidR="0017551F" w:rsidRPr="003179F3">
        <w:rPr>
          <w:rStyle w:val="Char1"/>
          <w:rFonts w:hint="cs"/>
          <w:rtl/>
        </w:rPr>
        <w:t>،</w:t>
      </w:r>
      <w:r w:rsidR="0017551F" w:rsidRPr="003179F3">
        <w:rPr>
          <w:rStyle w:val="Char1"/>
          <w:rtl/>
        </w:rPr>
        <w:t xml:space="preserve"> ‏</w:t>
      </w:r>
      <w:r w:rsidR="0017551F" w:rsidRPr="003179F3">
        <w:rPr>
          <w:rStyle w:val="Char1"/>
          <w:rFonts w:hint="cs"/>
          <w:rtl/>
        </w:rPr>
        <w:t>و</w:t>
      </w:r>
      <w:r w:rsidR="0056057B" w:rsidRPr="003179F3">
        <w:rPr>
          <w:rStyle w:val="Char1"/>
          <w:rFonts w:hint="cs"/>
          <w:rtl/>
        </w:rPr>
        <w:t>َ</w:t>
      </w:r>
      <w:r w:rsidR="0017551F" w:rsidRPr="003179F3">
        <w:rPr>
          <w:rStyle w:val="Char1"/>
          <w:rtl/>
        </w:rPr>
        <w:t>‏م</w:t>
      </w:r>
      <w:r w:rsidR="0056057B" w:rsidRPr="003179F3">
        <w:rPr>
          <w:rStyle w:val="Char1"/>
          <w:rFonts w:hint="cs"/>
          <w:rtl/>
        </w:rPr>
        <w:t>َ</w:t>
      </w:r>
      <w:r w:rsidR="0017551F" w:rsidRPr="003179F3">
        <w:rPr>
          <w:rStyle w:val="Char1"/>
          <w:rtl/>
        </w:rPr>
        <w:t>ن</w:t>
      </w:r>
      <w:r w:rsidR="0056057B" w:rsidRPr="003179F3">
        <w:rPr>
          <w:rStyle w:val="Char1"/>
          <w:rFonts w:hint="cs"/>
          <w:rtl/>
        </w:rPr>
        <w:t>ْ</w:t>
      </w:r>
      <w:r w:rsidR="0017551F" w:rsidRPr="003179F3">
        <w:rPr>
          <w:rStyle w:val="Char1"/>
          <w:rtl/>
        </w:rPr>
        <w:t xml:space="preserve"> ت</w:t>
      </w:r>
      <w:r w:rsidR="0056057B" w:rsidRPr="003179F3">
        <w:rPr>
          <w:rStyle w:val="Char1"/>
          <w:rFonts w:hint="cs"/>
          <w:rtl/>
        </w:rPr>
        <w:t>َ</w:t>
      </w:r>
      <w:r w:rsidR="0017551F" w:rsidRPr="003179F3">
        <w:rPr>
          <w:rStyle w:val="Char1"/>
          <w:rtl/>
        </w:rPr>
        <w:t>ع</w:t>
      </w:r>
      <w:r w:rsidR="0056057B" w:rsidRPr="003179F3">
        <w:rPr>
          <w:rStyle w:val="Char1"/>
          <w:rFonts w:hint="cs"/>
          <w:rtl/>
        </w:rPr>
        <w:t>َ</w:t>
      </w:r>
      <w:r w:rsidR="0017551F" w:rsidRPr="003179F3">
        <w:rPr>
          <w:rStyle w:val="Char1"/>
          <w:rtl/>
        </w:rPr>
        <w:t>ل</w:t>
      </w:r>
      <w:r w:rsidR="0056057B" w:rsidRPr="003179F3">
        <w:rPr>
          <w:rStyle w:val="Char1"/>
          <w:rFonts w:hint="cs"/>
          <w:rtl/>
        </w:rPr>
        <w:t>َّ</w:t>
      </w:r>
      <w:r w:rsidR="0017551F" w:rsidRPr="003179F3">
        <w:rPr>
          <w:rStyle w:val="Char1"/>
          <w:rtl/>
        </w:rPr>
        <w:t>م</w:t>
      </w:r>
      <w:r w:rsidR="0056057B" w:rsidRPr="003179F3">
        <w:rPr>
          <w:rStyle w:val="Char1"/>
          <w:rFonts w:hint="cs"/>
          <w:rtl/>
        </w:rPr>
        <w:t>َ</w:t>
      </w:r>
      <w:r w:rsidR="0017551F" w:rsidRPr="003179F3">
        <w:rPr>
          <w:rStyle w:val="Char1"/>
          <w:rtl/>
        </w:rPr>
        <w:t xml:space="preserve"> الر</w:t>
      </w:r>
      <w:r w:rsidR="0056057B" w:rsidRPr="003179F3">
        <w:rPr>
          <w:rStyle w:val="Char1"/>
          <w:rFonts w:hint="cs"/>
          <w:rtl/>
        </w:rPr>
        <w:t>َّ</w:t>
      </w:r>
      <w:r w:rsidR="0017551F" w:rsidRPr="003179F3">
        <w:rPr>
          <w:rStyle w:val="Char1"/>
          <w:rtl/>
        </w:rPr>
        <w:t>م</w:t>
      </w:r>
      <w:r w:rsidR="0056057B" w:rsidRPr="003179F3">
        <w:rPr>
          <w:rStyle w:val="Char1"/>
          <w:rFonts w:hint="cs"/>
          <w:rtl/>
        </w:rPr>
        <w:t>ْ</w:t>
      </w:r>
      <w:r w:rsidR="0017551F" w:rsidRPr="003179F3">
        <w:rPr>
          <w:rStyle w:val="Char1"/>
          <w:rtl/>
        </w:rPr>
        <w:t>ى</w:t>
      </w:r>
      <w:r w:rsidR="0056057B" w:rsidRPr="003179F3">
        <w:rPr>
          <w:rStyle w:val="Char1"/>
          <w:rFonts w:hint="cs"/>
          <w:rtl/>
        </w:rPr>
        <w:t>َ</w:t>
      </w:r>
      <w:r w:rsidR="0017551F" w:rsidRPr="003179F3">
        <w:rPr>
          <w:rStyle w:val="Char1"/>
          <w:rtl/>
        </w:rPr>
        <w:t xml:space="preserve"> ث</w:t>
      </w:r>
      <w:r w:rsidR="0056057B" w:rsidRPr="003179F3">
        <w:rPr>
          <w:rStyle w:val="Char1"/>
          <w:rFonts w:hint="cs"/>
          <w:rtl/>
        </w:rPr>
        <w:t>ُ</w:t>
      </w:r>
      <w:r w:rsidR="0017551F" w:rsidRPr="003179F3">
        <w:rPr>
          <w:rStyle w:val="Char1"/>
          <w:rtl/>
        </w:rPr>
        <w:t>م</w:t>
      </w:r>
      <w:r w:rsidR="0056057B" w:rsidRPr="003179F3">
        <w:rPr>
          <w:rStyle w:val="Char1"/>
          <w:rFonts w:hint="cs"/>
          <w:rtl/>
        </w:rPr>
        <w:t>َّ</w:t>
      </w:r>
      <w:r w:rsidR="0017551F" w:rsidRPr="003179F3">
        <w:rPr>
          <w:rStyle w:val="Char1"/>
          <w:rtl/>
        </w:rPr>
        <w:t xml:space="preserve"> ن</w:t>
      </w:r>
      <w:r w:rsidR="0056057B" w:rsidRPr="003179F3">
        <w:rPr>
          <w:rStyle w:val="Char1"/>
          <w:rFonts w:hint="cs"/>
          <w:rtl/>
        </w:rPr>
        <w:t>َ</w:t>
      </w:r>
      <w:r w:rsidR="0017551F" w:rsidRPr="003179F3">
        <w:rPr>
          <w:rStyle w:val="Char1"/>
          <w:rtl/>
        </w:rPr>
        <w:t>س</w:t>
      </w:r>
      <w:r w:rsidR="0056057B" w:rsidRPr="003179F3">
        <w:rPr>
          <w:rStyle w:val="Char1"/>
          <w:rFonts w:hint="cs"/>
          <w:rtl/>
        </w:rPr>
        <w:t>ِ</w:t>
      </w:r>
      <w:r w:rsidR="0017551F" w:rsidRPr="003179F3">
        <w:rPr>
          <w:rStyle w:val="Char1"/>
          <w:rtl/>
        </w:rPr>
        <w:t>ي</w:t>
      </w:r>
      <w:r w:rsidR="0056057B" w:rsidRPr="003179F3">
        <w:rPr>
          <w:rStyle w:val="Char1"/>
          <w:rFonts w:hint="cs"/>
          <w:rtl/>
        </w:rPr>
        <w:t>َ</w:t>
      </w:r>
      <w:r w:rsidR="0017551F" w:rsidRPr="003179F3">
        <w:rPr>
          <w:rStyle w:val="Char1"/>
          <w:rtl/>
        </w:rPr>
        <w:t>ه</w:t>
      </w:r>
      <w:r w:rsidR="0056057B" w:rsidRPr="003179F3">
        <w:rPr>
          <w:rStyle w:val="Char1"/>
          <w:rFonts w:hint="cs"/>
          <w:rtl/>
        </w:rPr>
        <w:t>ُ</w:t>
      </w:r>
      <w:r w:rsidR="0017551F" w:rsidRPr="003179F3">
        <w:rPr>
          <w:rStyle w:val="Char1"/>
          <w:rtl/>
        </w:rPr>
        <w:t>، ف</w:t>
      </w:r>
      <w:r w:rsidR="0056057B" w:rsidRPr="003179F3">
        <w:rPr>
          <w:rStyle w:val="Char1"/>
          <w:rFonts w:hint="cs"/>
          <w:rtl/>
        </w:rPr>
        <w:t>َ</w:t>
      </w:r>
      <w:r w:rsidR="0017551F" w:rsidRPr="003179F3">
        <w:rPr>
          <w:rStyle w:val="Char1"/>
          <w:rtl/>
        </w:rPr>
        <w:t>ل</w:t>
      </w:r>
      <w:r w:rsidR="0056057B" w:rsidRPr="003179F3">
        <w:rPr>
          <w:rStyle w:val="Char1"/>
          <w:rFonts w:hint="cs"/>
          <w:rtl/>
        </w:rPr>
        <w:t>َ</w:t>
      </w:r>
      <w:r w:rsidR="0017551F" w:rsidRPr="003179F3">
        <w:rPr>
          <w:rStyle w:val="Char1"/>
          <w:rtl/>
        </w:rPr>
        <w:t>ي</w:t>
      </w:r>
      <w:r w:rsidR="0056057B" w:rsidRPr="003179F3">
        <w:rPr>
          <w:rStyle w:val="Char1"/>
          <w:rFonts w:hint="cs"/>
          <w:rtl/>
        </w:rPr>
        <w:t>ْ</w:t>
      </w:r>
      <w:r w:rsidR="0017551F" w:rsidRPr="003179F3">
        <w:rPr>
          <w:rStyle w:val="Char1"/>
          <w:rtl/>
        </w:rPr>
        <w:t>س</w:t>
      </w:r>
      <w:r w:rsidR="0056057B" w:rsidRPr="003179F3">
        <w:rPr>
          <w:rStyle w:val="Char1"/>
          <w:rFonts w:hint="cs"/>
          <w:rtl/>
        </w:rPr>
        <w:t>َ</w:t>
      </w:r>
      <w:r w:rsidR="0017551F" w:rsidRPr="003179F3">
        <w:rPr>
          <w:rStyle w:val="Char1"/>
          <w:rtl/>
        </w:rPr>
        <w:t xml:space="preserve"> م</w:t>
      </w:r>
      <w:r w:rsidR="0056057B" w:rsidRPr="003179F3">
        <w:rPr>
          <w:rStyle w:val="Char1"/>
          <w:rFonts w:hint="cs"/>
          <w:rtl/>
        </w:rPr>
        <w:t>ِ</w:t>
      </w:r>
      <w:r w:rsidR="0017551F" w:rsidRPr="003179F3">
        <w:rPr>
          <w:rStyle w:val="Char1"/>
          <w:rtl/>
        </w:rPr>
        <w:t>ن</w:t>
      </w:r>
      <w:r w:rsidR="0056057B" w:rsidRPr="003179F3">
        <w:rPr>
          <w:rStyle w:val="Char1"/>
          <w:rFonts w:hint="cs"/>
          <w:rtl/>
        </w:rPr>
        <w:t>َّ</w:t>
      </w:r>
      <w:r w:rsidR="0017551F" w:rsidRPr="003179F3">
        <w:rPr>
          <w:rStyle w:val="Char1"/>
          <w:rtl/>
        </w:rPr>
        <w:t>ا</w:t>
      </w:r>
      <w:r w:rsidR="0056057B" w:rsidRPr="003179F3">
        <w:rPr>
          <w:rStyle w:val="Char1"/>
          <w:rFonts w:hint="cs"/>
          <w:rtl/>
        </w:rPr>
        <w:t>»</w:t>
      </w:r>
      <w:r w:rsidR="0017551F" w:rsidRPr="003179F3">
        <w:rPr>
          <w:rFonts w:eastAsia="SimSun"/>
          <w:vertAlign w:val="superscript"/>
          <w:rtl/>
          <w:lang w:bidi="fa-IR"/>
        </w:rPr>
        <w:footnoteReference w:id="10"/>
      </w:r>
      <w:r w:rsidR="0056057B" w:rsidRPr="003179F3">
        <w:rPr>
          <w:rFonts w:eastAsia="SimSun" w:hint="cs"/>
          <w:rtl/>
        </w:rPr>
        <w:t xml:space="preserve">. </w:t>
      </w:r>
      <w:r w:rsidR="0056057B">
        <w:rPr>
          <w:rFonts w:cs="CTraditional Arabic" w:hint="cs"/>
          <w:rtl/>
        </w:rPr>
        <w:t>«</w:t>
      </w:r>
      <w:r w:rsidR="0017551F" w:rsidRPr="003179F3">
        <w:rPr>
          <w:rFonts w:eastAsia="SimSun" w:hint="cs"/>
          <w:rtl/>
        </w:rPr>
        <w:t>ت</w:t>
      </w:r>
      <w:r w:rsidR="00FD4FB6" w:rsidRPr="003179F3">
        <w:rPr>
          <w:rFonts w:eastAsia="SimSun" w:hint="cs"/>
          <w:rtl/>
        </w:rPr>
        <w:t>ی</w:t>
      </w:r>
      <w:r w:rsidR="0017551F" w:rsidRPr="003179F3">
        <w:rPr>
          <w:rFonts w:eastAsia="SimSun" w:hint="cs"/>
          <w:rtl/>
        </w:rPr>
        <w:t>رانداز</w:t>
      </w:r>
      <w:r w:rsidR="00FD4FB6" w:rsidRPr="003179F3">
        <w:rPr>
          <w:rFonts w:eastAsia="SimSun" w:hint="cs"/>
          <w:rtl/>
        </w:rPr>
        <w:t>ی</w:t>
      </w:r>
      <w:r w:rsidR="0017551F" w:rsidRPr="003179F3">
        <w:rPr>
          <w:rFonts w:eastAsia="SimSun" w:hint="cs"/>
          <w:rtl/>
        </w:rPr>
        <w:t xml:space="preserve"> </w:t>
      </w:r>
      <w:r w:rsidR="00FD4FB6" w:rsidRPr="003179F3">
        <w:rPr>
          <w:rFonts w:eastAsia="SimSun" w:hint="cs"/>
          <w:rtl/>
        </w:rPr>
        <w:t>ک</w:t>
      </w:r>
      <w:r w:rsidR="0017551F" w:rsidRPr="003179F3">
        <w:rPr>
          <w:rFonts w:eastAsia="SimSun" w:hint="cs"/>
          <w:rtl/>
        </w:rPr>
        <w:t>ن</w:t>
      </w:r>
      <w:r w:rsidR="00FD4FB6" w:rsidRPr="003179F3">
        <w:rPr>
          <w:rFonts w:eastAsia="SimSun" w:hint="cs"/>
          <w:rtl/>
        </w:rPr>
        <w:t>ی</w:t>
      </w:r>
      <w:r w:rsidR="0017551F" w:rsidRPr="003179F3">
        <w:rPr>
          <w:rFonts w:eastAsia="SimSun" w:hint="cs"/>
          <w:rtl/>
        </w:rPr>
        <w:t>د و سوار</w:t>
      </w:r>
      <w:r w:rsidR="00FD4FB6" w:rsidRPr="003179F3">
        <w:rPr>
          <w:rFonts w:eastAsia="SimSun" w:hint="cs"/>
          <w:rtl/>
        </w:rPr>
        <w:t>ک</w:t>
      </w:r>
      <w:r w:rsidR="0017551F" w:rsidRPr="003179F3">
        <w:rPr>
          <w:rFonts w:eastAsia="SimSun" w:hint="cs"/>
          <w:rtl/>
        </w:rPr>
        <w:t>ار</w:t>
      </w:r>
      <w:r w:rsidR="00FD4FB6" w:rsidRPr="003179F3">
        <w:rPr>
          <w:rFonts w:eastAsia="SimSun" w:hint="cs"/>
          <w:rtl/>
        </w:rPr>
        <w:t>ی</w:t>
      </w:r>
      <w:r w:rsidR="0017551F" w:rsidRPr="003179F3">
        <w:rPr>
          <w:rFonts w:eastAsia="SimSun" w:hint="cs"/>
          <w:rtl/>
        </w:rPr>
        <w:t xml:space="preserve"> نما</w:t>
      </w:r>
      <w:r w:rsidR="00FD4FB6" w:rsidRPr="003179F3">
        <w:rPr>
          <w:rFonts w:eastAsia="SimSun" w:hint="cs"/>
          <w:rtl/>
        </w:rPr>
        <w:t>یی</w:t>
      </w:r>
      <w:r w:rsidR="0017551F" w:rsidRPr="003179F3">
        <w:rPr>
          <w:rFonts w:eastAsia="SimSun" w:hint="cs"/>
          <w:rtl/>
        </w:rPr>
        <w:t>د و ت</w:t>
      </w:r>
      <w:r w:rsidR="00FD4FB6" w:rsidRPr="003179F3">
        <w:rPr>
          <w:rFonts w:eastAsia="SimSun" w:hint="cs"/>
          <w:rtl/>
        </w:rPr>
        <w:t>ی</w:t>
      </w:r>
      <w:r w:rsidR="0017551F" w:rsidRPr="003179F3">
        <w:rPr>
          <w:rFonts w:eastAsia="SimSun" w:hint="cs"/>
          <w:rtl/>
        </w:rPr>
        <w:t>رانداز</w:t>
      </w:r>
      <w:r w:rsidR="00FD4FB6" w:rsidRPr="003179F3">
        <w:rPr>
          <w:rFonts w:eastAsia="SimSun" w:hint="cs"/>
          <w:rtl/>
        </w:rPr>
        <w:t>ی</w:t>
      </w:r>
      <w:r w:rsidR="0017551F" w:rsidRPr="003179F3">
        <w:rPr>
          <w:rFonts w:eastAsia="SimSun" w:hint="cs"/>
          <w:rtl/>
        </w:rPr>
        <w:t xml:space="preserve"> نزد من از سوار</w:t>
      </w:r>
      <w:r w:rsidR="00FD4FB6" w:rsidRPr="003179F3">
        <w:rPr>
          <w:rFonts w:eastAsia="SimSun" w:hint="cs"/>
          <w:rtl/>
        </w:rPr>
        <w:t>ک</w:t>
      </w:r>
      <w:r w:rsidR="0017551F" w:rsidRPr="003179F3">
        <w:rPr>
          <w:rFonts w:eastAsia="SimSun" w:hint="cs"/>
          <w:rtl/>
        </w:rPr>
        <w:t>ار</w:t>
      </w:r>
      <w:r w:rsidR="00FD4FB6" w:rsidRPr="003179F3">
        <w:rPr>
          <w:rFonts w:eastAsia="SimSun" w:hint="cs"/>
          <w:rtl/>
        </w:rPr>
        <w:t>ی</w:t>
      </w:r>
      <w:r w:rsidR="0017551F" w:rsidRPr="003179F3">
        <w:rPr>
          <w:rFonts w:eastAsia="SimSun" w:hint="cs"/>
          <w:rtl/>
        </w:rPr>
        <w:t xml:space="preserve"> محبوبتر است و هر</w:t>
      </w:r>
      <w:r w:rsidR="00FD4FB6" w:rsidRPr="003179F3">
        <w:rPr>
          <w:rFonts w:eastAsia="SimSun" w:hint="cs"/>
          <w:rtl/>
        </w:rPr>
        <w:t>ک</w:t>
      </w:r>
      <w:r w:rsidR="0017551F" w:rsidRPr="003179F3">
        <w:rPr>
          <w:rFonts w:eastAsia="SimSun" w:hint="cs"/>
          <w:rtl/>
        </w:rPr>
        <w:t>س ت</w:t>
      </w:r>
      <w:r w:rsidR="00FD4FB6" w:rsidRPr="003179F3">
        <w:rPr>
          <w:rFonts w:eastAsia="SimSun" w:hint="cs"/>
          <w:rtl/>
        </w:rPr>
        <w:t>ی</w:t>
      </w:r>
      <w:r w:rsidR="0017551F" w:rsidRPr="003179F3">
        <w:rPr>
          <w:rFonts w:eastAsia="SimSun" w:hint="cs"/>
          <w:rtl/>
        </w:rPr>
        <w:t>رانداز</w:t>
      </w:r>
      <w:r w:rsidR="00FD4FB6" w:rsidRPr="003179F3">
        <w:rPr>
          <w:rFonts w:eastAsia="SimSun" w:hint="cs"/>
          <w:rtl/>
        </w:rPr>
        <w:t>ی</w:t>
      </w:r>
      <w:r w:rsidR="008A4961" w:rsidRPr="003179F3">
        <w:rPr>
          <w:rFonts w:eastAsia="SimSun" w:hint="cs"/>
          <w:rtl/>
        </w:rPr>
        <w:t xml:space="preserve"> </w:t>
      </w:r>
      <w:r w:rsidR="00FD4FB6" w:rsidRPr="003179F3">
        <w:rPr>
          <w:rFonts w:eastAsia="SimSun" w:hint="cs"/>
          <w:rtl/>
        </w:rPr>
        <w:t>ی</w:t>
      </w:r>
      <w:r w:rsidR="008A4961" w:rsidRPr="003179F3">
        <w:rPr>
          <w:rFonts w:eastAsia="SimSun" w:hint="cs"/>
          <w:rtl/>
        </w:rPr>
        <w:t>اد بگ</w:t>
      </w:r>
      <w:r w:rsidR="00FD4FB6" w:rsidRPr="003179F3">
        <w:rPr>
          <w:rFonts w:eastAsia="SimSun" w:hint="cs"/>
          <w:rtl/>
        </w:rPr>
        <w:t>ی</w:t>
      </w:r>
      <w:r w:rsidR="008A4961" w:rsidRPr="003179F3">
        <w:rPr>
          <w:rFonts w:eastAsia="SimSun" w:hint="cs"/>
          <w:rtl/>
        </w:rPr>
        <w:t xml:space="preserve">رد سپس آن را فراموش </w:t>
      </w:r>
      <w:r w:rsidR="00FD4FB6" w:rsidRPr="003179F3">
        <w:rPr>
          <w:rFonts w:eastAsia="SimSun" w:hint="cs"/>
          <w:rtl/>
        </w:rPr>
        <w:t>ک</w:t>
      </w:r>
      <w:r w:rsidR="008A4961" w:rsidRPr="003179F3">
        <w:rPr>
          <w:rFonts w:eastAsia="SimSun" w:hint="cs"/>
          <w:rtl/>
        </w:rPr>
        <w:t>ند</w:t>
      </w:r>
      <w:r w:rsidR="0017551F" w:rsidRPr="003179F3">
        <w:rPr>
          <w:rFonts w:eastAsia="SimSun" w:hint="cs"/>
          <w:rtl/>
        </w:rPr>
        <w:t xml:space="preserve"> از ما ن</w:t>
      </w:r>
      <w:r w:rsidR="00FD4FB6" w:rsidRPr="003179F3">
        <w:rPr>
          <w:rFonts w:eastAsia="SimSun" w:hint="cs"/>
          <w:rtl/>
        </w:rPr>
        <w:t>ی</w:t>
      </w:r>
      <w:r w:rsidR="0017551F" w:rsidRPr="003179F3">
        <w:rPr>
          <w:rFonts w:eastAsia="SimSun" w:hint="cs"/>
          <w:rtl/>
        </w:rPr>
        <w:t>ست</w:t>
      </w:r>
      <w:r w:rsidR="0056057B">
        <w:rPr>
          <w:rFonts w:cs="CTraditional Arabic" w:hint="cs"/>
          <w:rtl/>
        </w:rPr>
        <w:t>»</w:t>
      </w:r>
      <w:r w:rsidR="0056057B" w:rsidRPr="003179F3">
        <w:rPr>
          <w:rFonts w:eastAsia="SimSun" w:hint="cs"/>
          <w:rtl/>
        </w:rPr>
        <w:t>.</w:t>
      </w:r>
      <w:r w:rsidR="008A4961" w:rsidRPr="003179F3">
        <w:rPr>
          <w:rFonts w:eastAsia="SimSun" w:hint="cs"/>
          <w:rtl/>
        </w:rPr>
        <w:t xml:space="preserve"> و در روا</w:t>
      </w:r>
      <w:r w:rsidR="00FD4FB6" w:rsidRPr="003179F3">
        <w:rPr>
          <w:rFonts w:eastAsia="SimSun" w:hint="cs"/>
          <w:rtl/>
        </w:rPr>
        <w:t>ی</w:t>
      </w:r>
      <w:r w:rsidR="008A4961" w:rsidRPr="003179F3">
        <w:rPr>
          <w:rFonts w:eastAsia="SimSun" w:hint="cs"/>
          <w:rtl/>
        </w:rPr>
        <w:t>ت</w:t>
      </w:r>
      <w:r w:rsidR="00FD4FB6" w:rsidRPr="003179F3">
        <w:rPr>
          <w:rFonts w:eastAsia="SimSun" w:hint="cs"/>
          <w:rtl/>
        </w:rPr>
        <w:t>ی</w:t>
      </w:r>
      <w:r w:rsidR="008A4961" w:rsidRPr="003179F3">
        <w:rPr>
          <w:rFonts w:eastAsia="SimSun" w:hint="cs"/>
          <w:rtl/>
        </w:rPr>
        <w:t xml:space="preserve"> آمده </w:t>
      </w:r>
      <w:r w:rsidR="00FD4FB6" w:rsidRPr="003179F3">
        <w:rPr>
          <w:rFonts w:eastAsia="SimSun" w:hint="cs"/>
          <w:rtl/>
        </w:rPr>
        <w:t>ک</w:t>
      </w:r>
      <w:r w:rsidR="008A4961" w:rsidRPr="003179F3">
        <w:rPr>
          <w:rFonts w:eastAsia="SimSun" w:hint="cs"/>
          <w:rtl/>
        </w:rPr>
        <w:t>ه فرمود:</w:t>
      </w:r>
      <w:r w:rsidR="0056057B" w:rsidRPr="003179F3">
        <w:rPr>
          <w:rFonts w:eastAsia="SimSun" w:hint="cs"/>
          <w:rtl/>
        </w:rPr>
        <w:t xml:space="preserve"> </w:t>
      </w:r>
      <w:r w:rsidR="0056057B" w:rsidRPr="003179F3">
        <w:rPr>
          <w:rStyle w:val="Char1"/>
          <w:rFonts w:hint="cs"/>
          <w:rtl/>
        </w:rPr>
        <w:t>«</w:t>
      </w:r>
      <w:r w:rsidR="0056057B" w:rsidRPr="003179F3">
        <w:rPr>
          <w:rStyle w:val="Char1"/>
          <w:rtl/>
        </w:rPr>
        <w:t>مَنْ تَعَلَّمَ الرَّمْيَ ثُمَّ نَسِيَهُ فَهِيَ نِعْمَةٌ جَحَدَهَا</w:t>
      </w:r>
      <w:r w:rsidR="0056057B" w:rsidRPr="003179F3">
        <w:rPr>
          <w:rStyle w:val="Char1"/>
          <w:rFonts w:hint="cs"/>
          <w:rtl/>
        </w:rPr>
        <w:t>»</w:t>
      </w:r>
      <w:r w:rsidR="0056057B" w:rsidRPr="003179F3">
        <w:rPr>
          <w:rFonts w:eastAsia="SimSun" w:hint="cs"/>
          <w:rtl/>
        </w:rPr>
        <w:t xml:space="preserve"> </w:t>
      </w:r>
      <w:r w:rsidR="0056057B">
        <w:rPr>
          <w:rFonts w:cs="CTraditional Arabic" w:hint="cs"/>
          <w:rtl/>
        </w:rPr>
        <w:t>«</w:t>
      </w:r>
      <w:r w:rsidR="008A4961" w:rsidRPr="003179F3">
        <w:rPr>
          <w:rFonts w:eastAsia="SimSun" w:hint="cs"/>
          <w:rtl/>
        </w:rPr>
        <w:t>هر</w:t>
      </w:r>
      <w:r w:rsidR="00FD4FB6" w:rsidRPr="003179F3">
        <w:rPr>
          <w:rFonts w:eastAsia="SimSun" w:hint="cs"/>
          <w:rtl/>
        </w:rPr>
        <w:t>ک</w:t>
      </w:r>
      <w:r w:rsidR="008A4961" w:rsidRPr="003179F3">
        <w:rPr>
          <w:rFonts w:eastAsia="SimSun" w:hint="cs"/>
          <w:rtl/>
        </w:rPr>
        <w:t>س ت</w:t>
      </w:r>
      <w:r w:rsidR="00FD4FB6" w:rsidRPr="003179F3">
        <w:rPr>
          <w:rFonts w:eastAsia="SimSun" w:hint="cs"/>
          <w:rtl/>
        </w:rPr>
        <w:t>ی</w:t>
      </w:r>
      <w:r w:rsidR="008A4961" w:rsidRPr="003179F3">
        <w:rPr>
          <w:rFonts w:eastAsia="SimSun" w:hint="cs"/>
          <w:rtl/>
        </w:rPr>
        <w:t>رانداز</w:t>
      </w:r>
      <w:r w:rsidR="00FD4FB6" w:rsidRPr="003179F3">
        <w:rPr>
          <w:rFonts w:eastAsia="SimSun" w:hint="cs"/>
          <w:rtl/>
        </w:rPr>
        <w:t>ی</w:t>
      </w:r>
      <w:r w:rsidR="008A4961" w:rsidRPr="003179F3">
        <w:rPr>
          <w:rFonts w:eastAsia="SimSun" w:hint="cs"/>
          <w:rtl/>
        </w:rPr>
        <w:t xml:space="preserve"> را </w:t>
      </w:r>
      <w:r w:rsidR="00FD4FB6" w:rsidRPr="003179F3">
        <w:rPr>
          <w:rFonts w:eastAsia="SimSun" w:hint="cs"/>
          <w:rtl/>
        </w:rPr>
        <w:t>ی</w:t>
      </w:r>
      <w:r w:rsidR="008A4961" w:rsidRPr="003179F3">
        <w:rPr>
          <w:rFonts w:eastAsia="SimSun" w:hint="cs"/>
          <w:rtl/>
        </w:rPr>
        <w:t>اد بگ</w:t>
      </w:r>
      <w:r w:rsidR="00FD4FB6" w:rsidRPr="003179F3">
        <w:rPr>
          <w:rFonts w:eastAsia="SimSun" w:hint="cs"/>
          <w:rtl/>
        </w:rPr>
        <w:t>ی</w:t>
      </w:r>
      <w:r w:rsidR="008A4961" w:rsidRPr="003179F3">
        <w:rPr>
          <w:rFonts w:eastAsia="SimSun" w:hint="cs"/>
          <w:rtl/>
        </w:rPr>
        <w:t>رد و سپس آن را فراموش نما</w:t>
      </w:r>
      <w:r w:rsidR="00FD4FB6" w:rsidRPr="003179F3">
        <w:rPr>
          <w:rFonts w:eastAsia="SimSun" w:hint="cs"/>
          <w:rtl/>
        </w:rPr>
        <w:t>ی</w:t>
      </w:r>
      <w:r w:rsidR="008A4961" w:rsidRPr="003179F3">
        <w:rPr>
          <w:rFonts w:eastAsia="SimSun" w:hint="cs"/>
          <w:rtl/>
        </w:rPr>
        <w:t>د نعمت</w:t>
      </w:r>
      <w:r w:rsidR="00FD4FB6" w:rsidRPr="003179F3">
        <w:rPr>
          <w:rFonts w:eastAsia="SimSun" w:hint="cs"/>
          <w:rtl/>
        </w:rPr>
        <w:t>ی</w:t>
      </w:r>
      <w:r w:rsidR="008A4961" w:rsidRPr="003179F3">
        <w:rPr>
          <w:rFonts w:eastAsia="SimSun" w:hint="cs"/>
          <w:rtl/>
        </w:rPr>
        <w:t xml:space="preserve"> است </w:t>
      </w:r>
      <w:r w:rsidR="00FD4FB6" w:rsidRPr="003179F3">
        <w:rPr>
          <w:rFonts w:eastAsia="SimSun" w:hint="cs"/>
          <w:rtl/>
        </w:rPr>
        <w:t>ک</w:t>
      </w:r>
      <w:r w:rsidR="008A4961" w:rsidRPr="003179F3">
        <w:rPr>
          <w:rFonts w:eastAsia="SimSun" w:hint="cs"/>
          <w:rtl/>
        </w:rPr>
        <w:t>ه آن را ان</w:t>
      </w:r>
      <w:r w:rsidR="00FD4FB6" w:rsidRPr="003179F3">
        <w:rPr>
          <w:rFonts w:eastAsia="SimSun" w:hint="cs"/>
          <w:rtl/>
        </w:rPr>
        <w:t>ک</w:t>
      </w:r>
      <w:r w:rsidR="008A4961" w:rsidRPr="003179F3">
        <w:rPr>
          <w:rFonts w:eastAsia="SimSun" w:hint="cs"/>
          <w:rtl/>
        </w:rPr>
        <w:t xml:space="preserve">ار </w:t>
      </w:r>
      <w:r w:rsidR="00FD4FB6" w:rsidRPr="003179F3">
        <w:rPr>
          <w:rFonts w:eastAsia="SimSun" w:hint="cs"/>
          <w:rtl/>
        </w:rPr>
        <w:t>ک</w:t>
      </w:r>
      <w:r w:rsidR="008A4961" w:rsidRPr="003179F3">
        <w:rPr>
          <w:rFonts w:eastAsia="SimSun" w:hint="cs"/>
          <w:rtl/>
        </w:rPr>
        <w:t>رده است</w:t>
      </w:r>
      <w:r w:rsidR="0056057B">
        <w:rPr>
          <w:rFonts w:cs="CTraditional Arabic" w:hint="cs"/>
          <w:rtl/>
        </w:rPr>
        <w:t>»</w:t>
      </w:r>
      <w:r w:rsidR="0056057B" w:rsidRPr="003179F3">
        <w:rPr>
          <w:rFonts w:eastAsia="SimSun" w:hint="cs"/>
          <w:rtl/>
        </w:rPr>
        <w:t>.</w:t>
      </w:r>
      <w:r w:rsidR="008A4961" w:rsidRPr="003179F3">
        <w:rPr>
          <w:rFonts w:eastAsia="SimSun" w:hint="cs"/>
          <w:rtl/>
        </w:rPr>
        <w:t xml:space="preserve"> و در سنن از رسول الله</w:t>
      </w:r>
      <w:r w:rsidR="0056057B">
        <w:rPr>
          <w:rFonts w:cs="CTraditional Arabic" w:hint="cs"/>
          <w:rtl/>
        </w:rPr>
        <w:t>ص</w:t>
      </w:r>
      <w:r w:rsidR="0056057B" w:rsidRPr="003179F3">
        <w:rPr>
          <w:rFonts w:eastAsia="SimSun" w:hint="cs"/>
          <w:rtl/>
        </w:rPr>
        <w:t xml:space="preserve"> </w:t>
      </w:r>
      <w:r w:rsidR="00E82822" w:rsidRPr="003179F3">
        <w:rPr>
          <w:rFonts w:eastAsia="SimSun" w:hint="cs"/>
          <w:rtl/>
        </w:rPr>
        <w:t>روا</w:t>
      </w:r>
      <w:r w:rsidR="00FD4FB6" w:rsidRPr="003179F3">
        <w:rPr>
          <w:rFonts w:eastAsia="SimSun" w:hint="cs"/>
          <w:rtl/>
        </w:rPr>
        <w:t>ی</w:t>
      </w:r>
      <w:r w:rsidR="00E82822" w:rsidRPr="003179F3">
        <w:rPr>
          <w:rFonts w:eastAsia="SimSun" w:hint="cs"/>
          <w:rtl/>
        </w:rPr>
        <w:t>ت شده</w:t>
      </w:r>
      <w:r w:rsidR="008A4961" w:rsidRPr="003179F3">
        <w:rPr>
          <w:rFonts w:eastAsia="SimSun" w:hint="cs"/>
          <w:rtl/>
        </w:rPr>
        <w:t xml:space="preserve"> </w:t>
      </w:r>
      <w:r w:rsidR="00FD4FB6" w:rsidRPr="003179F3">
        <w:rPr>
          <w:rFonts w:eastAsia="SimSun" w:hint="cs"/>
          <w:rtl/>
        </w:rPr>
        <w:t>ک</w:t>
      </w:r>
      <w:r w:rsidR="008A4961" w:rsidRPr="003179F3">
        <w:rPr>
          <w:rFonts w:eastAsia="SimSun" w:hint="cs"/>
          <w:rtl/>
        </w:rPr>
        <w:t>ه فرمود:</w:t>
      </w:r>
      <w:r w:rsidR="0056057B" w:rsidRPr="003179F3">
        <w:rPr>
          <w:rFonts w:eastAsia="SimSun" w:hint="cs"/>
          <w:rtl/>
        </w:rPr>
        <w:t xml:space="preserve"> </w:t>
      </w:r>
      <w:r w:rsidR="0056057B" w:rsidRPr="003179F3">
        <w:rPr>
          <w:rStyle w:val="Char1"/>
          <w:rFonts w:hint="cs"/>
          <w:rtl/>
        </w:rPr>
        <w:t>«</w:t>
      </w:r>
      <w:r w:rsidR="00997BD7" w:rsidRPr="003179F3">
        <w:rPr>
          <w:rStyle w:val="Char1"/>
          <w:rtl/>
        </w:rPr>
        <w:t>وَكُلُّ شَىْءٍ يَلْهُو بِهِ الرَّجُلُ بَاطِلٌ إِلاَّ رَمْيَةَ الرَّجُلِ بِقَوْسِهِ وَتَأْدِيبَهُ فَرَسَهُ وَمُلاَعَبَتَهُ امْرَأَتَهُ فَإِنَّهُنَّ مِنَ الْحَقِّ</w:t>
      </w:r>
      <w:r w:rsidR="0056057B" w:rsidRPr="003179F3">
        <w:rPr>
          <w:rStyle w:val="Char1"/>
          <w:rFonts w:hint="cs"/>
          <w:rtl/>
        </w:rPr>
        <w:t>»</w:t>
      </w:r>
      <w:r w:rsidR="00997BD7" w:rsidRPr="003179F3">
        <w:rPr>
          <w:rFonts w:eastAsia="SimSun" w:hint="cs"/>
          <w:rtl/>
        </w:rPr>
        <w:t xml:space="preserve"> </w:t>
      </w:r>
      <w:r w:rsidR="00997BD7">
        <w:rPr>
          <w:rFonts w:cs="CTraditional Arabic" w:hint="cs"/>
          <w:rtl/>
        </w:rPr>
        <w:t>«</w:t>
      </w:r>
      <w:r w:rsidR="008A4961" w:rsidRPr="003179F3">
        <w:rPr>
          <w:rFonts w:eastAsia="SimSun" w:hint="cs"/>
          <w:rtl/>
        </w:rPr>
        <w:t xml:space="preserve">انجام هر </w:t>
      </w:r>
      <w:r w:rsidR="00FD4FB6" w:rsidRPr="003179F3">
        <w:rPr>
          <w:rFonts w:eastAsia="SimSun" w:hint="cs"/>
          <w:rtl/>
        </w:rPr>
        <w:t>ک</w:t>
      </w:r>
      <w:r w:rsidR="008A4961" w:rsidRPr="003179F3">
        <w:rPr>
          <w:rFonts w:eastAsia="SimSun" w:hint="cs"/>
          <w:rtl/>
        </w:rPr>
        <w:t>ار ب</w:t>
      </w:r>
      <w:r w:rsidR="00FD4FB6" w:rsidRPr="003179F3">
        <w:rPr>
          <w:rFonts w:eastAsia="SimSun" w:hint="cs"/>
          <w:rtl/>
        </w:rPr>
        <w:t>ی</w:t>
      </w:r>
      <w:r w:rsidR="00AF330C">
        <w:rPr>
          <w:rFonts w:eastAsia="SimSun" w:hint="cs"/>
          <w:rtl/>
        </w:rPr>
        <w:t>‌</w:t>
      </w:r>
      <w:r w:rsidR="008A4961" w:rsidRPr="003179F3">
        <w:rPr>
          <w:rFonts w:eastAsia="SimSun" w:hint="cs"/>
          <w:rtl/>
        </w:rPr>
        <w:t>فا</w:t>
      </w:r>
      <w:r w:rsidR="00FD4FB6" w:rsidRPr="003179F3">
        <w:rPr>
          <w:rFonts w:eastAsia="SimSun" w:hint="cs"/>
          <w:rtl/>
        </w:rPr>
        <w:t>ی</w:t>
      </w:r>
      <w:r w:rsidR="008A4961" w:rsidRPr="003179F3">
        <w:rPr>
          <w:rFonts w:eastAsia="SimSun" w:hint="cs"/>
          <w:rtl/>
        </w:rPr>
        <w:t>ده باطل است جز ت</w:t>
      </w:r>
      <w:r w:rsidR="00FD4FB6" w:rsidRPr="003179F3">
        <w:rPr>
          <w:rFonts w:eastAsia="SimSun" w:hint="cs"/>
          <w:rtl/>
        </w:rPr>
        <w:t>ی</w:t>
      </w:r>
      <w:r w:rsidR="008A4961" w:rsidRPr="003179F3">
        <w:rPr>
          <w:rFonts w:eastAsia="SimSun" w:hint="cs"/>
          <w:rtl/>
        </w:rPr>
        <w:t>رانداز</w:t>
      </w:r>
      <w:r w:rsidR="00FD4FB6" w:rsidRPr="003179F3">
        <w:rPr>
          <w:rFonts w:eastAsia="SimSun" w:hint="cs"/>
          <w:rtl/>
        </w:rPr>
        <w:t>ی</w:t>
      </w:r>
      <w:r w:rsidR="00AF330C">
        <w:rPr>
          <w:rFonts w:eastAsia="SimSun" w:hint="cs"/>
          <w:rtl/>
        </w:rPr>
        <w:t>‌</w:t>
      </w:r>
      <w:r w:rsidR="00FD4FB6" w:rsidRPr="003179F3">
        <w:rPr>
          <w:rFonts w:eastAsia="SimSun" w:hint="cs"/>
          <w:rtl/>
        </w:rPr>
        <w:t>ک</w:t>
      </w:r>
      <w:r w:rsidR="008A4961" w:rsidRPr="003179F3">
        <w:rPr>
          <w:rFonts w:eastAsia="SimSun" w:hint="cs"/>
          <w:rtl/>
        </w:rPr>
        <w:t xml:space="preserve">ردن با </w:t>
      </w:r>
      <w:r w:rsidR="00FD4FB6" w:rsidRPr="003179F3">
        <w:rPr>
          <w:rFonts w:eastAsia="SimSun" w:hint="cs"/>
          <w:rtl/>
        </w:rPr>
        <w:t>ک</w:t>
      </w:r>
      <w:r w:rsidR="008A4961" w:rsidRPr="003179F3">
        <w:rPr>
          <w:rFonts w:eastAsia="SimSun" w:hint="cs"/>
          <w:rtl/>
        </w:rPr>
        <w:t>مان، آموزش اسب</w:t>
      </w:r>
      <w:r w:rsidR="00AF330C">
        <w:rPr>
          <w:rFonts w:eastAsia="SimSun" w:hint="cs"/>
          <w:rtl/>
        </w:rPr>
        <w:t>‌</w:t>
      </w:r>
      <w:r w:rsidR="008A4961" w:rsidRPr="003179F3">
        <w:rPr>
          <w:rFonts w:eastAsia="SimSun" w:hint="cs"/>
          <w:rtl/>
        </w:rPr>
        <w:t>سوار</w:t>
      </w:r>
      <w:r w:rsidR="00FD4FB6" w:rsidRPr="003179F3">
        <w:rPr>
          <w:rFonts w:eastAsia="SimSun" w:hint="cs"/>
          <w:rtl/>
        </w:rPr>
        <w:t>ی</w:t>
      </w:r>
      <w:r w:rsidR="008A4961" w:rsidRPr="003179F3">
        <w:rPr>
          <w:rFonts w:eastAsia="SimSun" w:hint="cs"/>
          <w:rtl/>
        </w:rPr>
        <w:t xml:space="preserve"> و باز</w:t>
      </w:r>
      <w:r w:rsidR="00FD4FB6" w:rsidRPr="003179F3">
        <w:rPr>
          <w:rFonts w:eastAsia="SimSun" w:hint="cs"/>
          <w:rtl/>
        </w:rPr>
        <w:t>ی</w:t>
      </w:r>
      <w:r w:rsidR="00AF330C">
        <w:rPr>
          <w:rFonts w:eastAsia="SimSun" w:hint="cs"/>
          <w:rtl/>
        </w:rPr>
        <w:t>‌</w:t>
      </w:r>
      <w:r w:rsidR="00FD4FB6" w:rsidRPr="003179F3">
        <w:rPr>
          <w:rFonts w:eastAsia="SimSun" w:hint="cs"/>
          <w:rtl/>
        </w:rPr>
        <w:t>ک</w:t>
      </w:r>
      <w:r w:rsidR="008A4961" w:rsidRPr="003179F3">
        <w:rPr>
          <w:rFonts w:eastAsia="SimSun" w:hint="cs"/>
          <w:rtl/>
        </w:rPr>
        <w:t xml:space="preserve">ردن با همسرش </w:t>
      </w:r>
      <w:r w:rsidR="00FD4FB6" w:rsidRPr="003179F3">
        <w:rPr>
          <w:rFonts w:eastAsia="SimSun" w:hint="cs"/>
          <w:rtl/>
        </w:rPr>
        <w:t>ک</w:t>
      </w:r>
      <w:r w:rsidR="008A4961" w:rsidRPr="003179F3">
        <w:rPr>
          <w:rFonts w:eastAsia="SimSun" w:hint="cs"/>
          <w:rtl/>
        </w:rPr>
        <w:t>ه ا</w:t>
      </w:r>
      <w:r w:rsidR="00FD4FB6" w:rsidRPr="003179F3">
        <w:rPr>
          <w:rFonts w:eastAsia="SimSun" w:hint="cs"/>
          <w:rtl/>
        </w:rPr>
        <w:t>ی</w:t>
      </w:r>
      <w:r w:rsidR="008A4961" w:rsidRPr="003179F3">
        <w:rPr>
          <w:rFonts w:eastAsia="SimSun" w:hint="cs"/>
          <w:rtl/>
        </w:rPr>
        <w:t>ن سه مورد حق و درست م</w:t>
      </w:r>
      <w:r w:rsidR="00FD4FB6" w:rsidRPr="003179F3">
        <w:rPr>
          <w:rFonts w:eastAsia="SimSun" w:hint="cs"/>
          <w:rtl/>
        </w:rPr>
        <w:t>ی</w:t>
      </w:r>
      <w:r w:rsidR="00997BD7" w:rsidRPr="003179F3">
        <w:rPr>
          <w:rFonts w:eastAsia="SimSun" w:hint="cs"/>
          <w:rtl/>
        </w:rPr>
        <w:t>‌</w:t>
      </w:r>
      <w:r w:rsidR="008A4961" w:rsidRPr="003179F3">
        <w:rPr>
          <w:rFonts w:eastAsia="SimSun" w:hint="cs"/>
          <w:rtl/>
        </w:rPr>
        <w:t>باشند</w:t>
      </w:r>
      <w:r w:rsidR="00997BD7">
        <w:rPr>
          <w:rFonts w:cs="CTraditional Arabic" w:hint="cs"/>
          <w:rtl/>
        </w:rPr>
        <w:t>»</w:t>
      </w:r>
      <w:r w:rsidR="00997BD7" w:rsidRPr="003179F3">
        <w:rPr>
          <w:rFonts w:eastAsia="SimSun" w:hint="cs"/>
          <w:rtl/>
        </w:rPr>
        <w:t>.</w:t>
      </w:r>
      <w:r w:rsidR="008A4961" w:rsidRPr="003179F3">
        <w:rPr>
          <w:rFonts w:eastAsia="SimSun" w:hint="cs"/>
          <w:rtl/>
        </w:rPr>
        <w:t xml:space="preserve"> و رسول الله</w:t>
      </w:r>
      <w:r w:rsidR="00997BD7">
        <w:rPr>
          <w:rFonts w:cs="CTraditional Arabic" w:hint="cs"/>
          <w:rtl/>
        </w:rPr>
        <w:t>ص</w:t>
      </w:r>
      <w:r w:rsidR="00997BD7" w:rsidRPr="003179F3">
        <w:rPr>
          <w:rFonts w:eastAsia="SimSun" w:hint="cs"/>
          <w:rtl/>
        </w:rPr>
        <w:t xml:space="preserve"> </w:t>
      </w:r>
      <w:r w:rsidR="008A4961" w:rsidRPr="003179F3">
        <w:rPr>
          <w:rFonts w:eastAsia="SimSun" w:hint="cs"/>
          <w:rtl/>
        </w:rPr>
        <w:t>م</w:t>
      </w:r>
      <w:r w:rsidR="00FD4FB6" w:rsidRPr="003179F3">
        <w:rPr>
          <w:rFonts w:eastAsia="SimSun" w:hint="cs"/>
          <w:rtl/>
        </w:rPr>
        <w:t>ی</w:t>
      </w:r>
      <w:r w:rsidR="00997BD7" w:rsidRPr="003179F3">
        <w:rPr>
          <w:rFonts w:eastAsia="SimSun" w:hint="cs"/>
          <w:rtl/>
        </w:rPr>
        <w:t>‌</w:t>
      </w:r>
      <w:r w:rsidR="008A4961" w:rsidRPr="003179F3">
        <w:rPr>
          <w:rFonts w:eastAsia="SimSun" w:hint="cs"/>
          <w:rtl/>
        </w:rPr>
        <w:t>فرما</w:t>
      </w:r>
      <w:r w:rsidR="00FD4FB6" w:rsidRPr="003179F3">
        <w:rPr>
          <w:rFonts w:eastAsia="SimSun" w:hint="cs"/>
          <w:rtl/>
        </w:rPr>
        <w:t>ی</w:t>
      </w:r>
      <w:r w:rsidR="008A4961" w:rsidRPr="003179F3">
        <w:rPr>
          <w:rFonts w:eastAsia="SimSun" w:hint="cs"/>
          <w:rtl/>
        </w:rPr>
        <w:t>د:</w:t>
      </w:r>
      <w:r w:rsidR="00997BD7" w:rsidRPr="003179F3">
        <w:rPr>
          <w:rFonts w:eastAsia="SimSun" w:hint="cs"/>
          <w:rtl/>
        </w:rPr>
        <w:t xml:space="preserve"> </w:t>
      </w:r>
      <w:r w:rsidR="00997BD7" w:rsidRPr="003179F3">
        <w:rPr>
          <w:rStyle w:val="Char1"/>
          <w:rFonts w:hint="cs"/>
          <w:rtl/>
        </w:rPr>
        <w:t>«</w:t>
      </w:r>
      <w:r w:rsidR="008A4961" w:rsidRPr="003179F3">
        <w:rPr>
          <w:rStyle w:val="Char1"/>
          <w:rtl/>
        </w:rPr>
        <w:t>سَتُفْتَحُ عَلَيْكُمْ أَرَضُونَ وَيَكْفِيكُمُ اللَّهُ فَلَا يَعْجِزُ أَحَدُكُمْ أَنْ يَلْهُوَ بِأَسْهُمِهِ</w:t>
      </w:r>
      <w:r w:rsidR="00997BD7" w:rsidRPr="003179F3">
        <w:rPr>
          <w:rStyle w:val="Char1"/>
          <w:rFonts w:hint="cs"/>
          <w:rtl/>
        </w:rPr>
        <w:t>»</w:t>
      </w:r>
      <w:r w:rsidR="00966B48" w:rsidRPr="003179F3">
        <w:rPr>
          <w:rFonts w:eastAsia="SimSun"/>
          <w:vertAlign w:val="superscript"/>
          <w:rtl/>
          <w:lang w:bidi="fa-IR"/>
        </w:rPr>
        <w:footnoteReference w:id="11"/>
      </w:r>
      <w:r w:rsidR="00997BD7" w:rsidRPr="003179F3">
        <w:rPr>
          <w:rFonts w:eastAsia="SimSun" w:hint="cs"/>
          <w:rtl/>
        </w:rPr>
        <w:t xml:space="preserve">. </w:t>
      </w:r>
      <w:r w:rsidR="00997BD7">
        <w:rPr>
          <w:rFonts w:cs="CTraditional Arabic" w:hint="cs"/>
          <w:rtl/>
        </w:rPr>
        <w:t>«</w:t>
      </w:r>
      <w:r w:rsidR="00966B48" w:rsidRPr="003179F3">
        <w:rPr>
          <w:rFonts w:eastAsia="SimSun" w:hint="cs"/>
          <w:rtl/>
        </w:rPr>
        <w:t>بزود</w:t>
      </w:r>
      <w:r w:rsidR="00FD4FB6" w:rsidRPr="003179F3">
        <w:rPr>
          <w:rFonts w:eastAsia="SimSun" w:hint="cs"/>
          <w:rtl/>
        </w:rPr>
        <w:t>ی</w:t>
      </w:r>
      <w:r w:rsidR="00966B48" w:rsidRPr="003179F3">
        <w:rPr>
          <w:rFonts w:eastAsia="SimSun" w:hint="cs"/>
          <w:rtl/>
        </w:rPr>
        <w:t xml:space="preserve"> سرزم</w:t>
      </w:r>
      <w:r w:rsidR="00FD4FB6" w:rsidRPr="003179F3">
        <w:rPr>
          <w:rFonts w:eastAsia="SimSun" w:hint="cs"/>
          <w:rtl/>
        </w:rPr>
        <w:t>ی</w:t>
      </w:r>
      <w:r w:rsidR="00966B48" w:rsidRPr="003179F3">
        <w:rPr>
          <w:rFonts w:eastAsia="SimSun" w:hint="cs"/>
          <w:rtl/>
        </w:rPr>
        <w:t>ن</w:t>
      </w:r>
      <w:r w:rsidR="003179F3">
        <w:rPr>
          <w:rFonts w:eastAsia="SimSun" w:hint="cs"/>
          <w:rtl/>
        </w:rPr>
        <w:t>‌</w:t>
      </w:r>
      <w:r w:rsidR="00966B48" w:rsidRPr="003179F3">
        <w:rPr>
          <w:rFonts w:eastAsia="SimSun" w:hint="cs"/>
          <w:rtl/>
        </w:rPr>
        <w:t>ها بر شما فتح م</w:t>
      </w:r>
      <w:r w:rsidR="00FD4FB6" w:rsidRPr="003179F3">
        <w:rPr>
          <w:rFonts w:eastAsia="SimSun" w:hint="cs"/>
          <w:rtl/>
        </w:rPr>
        <w:t>ی</w:t>
      </w:r>
      <w:r w:rsidR="00997BD7" w:rsidRPr="003179F3">
        <w:rPr>
          <w:rFonts w:eastAsia="SimSun" w:hint="cs"/>
          <w:rtl/>
        </w:rPr>
        <w:t>‌</w:t>
      </w:r>
      <w:r w:rsidR="00966B48" w:rsidRPr="003179F3">
        <w:rPr>
          <w:rFonts w:eastAsia="SimSun" w:hint="cs"/>
          <w:rtl/>
        </w:rPr>
        <w:t xml:space="preserve">گردد و خداوند شما را </w:t>
      </w:r>
      <w:r w:rsidR="00FD4FB6" w:rsidRPr="003179F3">
        <w:rPr>
          <w:rFonts w:eastAsia="SimSun" w:hint="cs"/>
          <w:rtl/>
        </w:rPr>
        <w:t>ک</w:t>
      </w:r>
      <w:r w:rsidR="00966B48" w:rsidRPr="003179F3">
        <w:rPr>
          <w:rFonts w:eastAsia="SimSun" w:hint="cs"/>
          <w:rtl/>
        </w:rPr>
        <w:t>فا</w:t>
      </w:r>
      <w:r w:rsidR="00FD4FB6" w:rsidRPr="003179F3">
        <w:rPr>
          <w:rFonts w:eastAsia="SimSun" w:hint="cs"/>
          <w:rtl/>
        </w:rPr>
        <w:t>ی</w:t>
      </w:r>
      <w:r w:rsidR="00966B48" w:rsidRPr="003179F3">
        <w:rPr>
          <w:rFonts w:eastAsia="SimSun" w:hint="cs"/>
          <w:rtl/>
        </w:rPr>
        <w:t>ت است لذا باز</w:t>
      </w:r>
      <w:r w:rsidR="00FD4FB6" w:rsidRPr="003179F3">
        <w:rPr>
          <w:rFonts w:eastAsia="SimSun" w:hint="cs"/>
          <w:rtl/>
        </w:rPr>
        <w:t>ی</w:t>
      </w:r>
      <w:r w:rsidR="003179F3">
        <w:rPr>
          <w:rFonts w:eastAsia="SimSun" w:hint="cs"/>
          <w:rtl/>
        </w:rPr>
        <w:t>‌</w:t>
      </w:r>
      <w:r w:rsidR="00FD4FB6" w:rsidRPr="003179F3">
        <w:rPr>
          <w:rFonts w:eastAsia="SimSun" w:hint="cs"/>
          <w:rtl/>
        </w:rPr>
        <w:t>ک</w:t>
      </w:r>
      <w:r w:rsidR="00966B48" w:rsidRPr="003179F3">
        <w:rPr>
          <w:rFonts w:eastAsia="SimSun" w:hint="cs"/>
          <w:rtl/>
        </w:rPr>
        <w:t>ردن با ت</w:t>
      </w:r>
      <w:r w:rsidR="00FD4FB6" w:rsidRPr="003179F3">
        <w:rPr>
          <w:rFonts w:eastAsia="SimSun" w:hint="cs"/>
          <w:rtl/>
        </w:rPr>
        <w:t>ی</w:t>
      </w:r>
      <w:r w:rsidR="00966B48" w:rsidRPr="003179F3">
        <w:rPr>
          <w:rFonts w:eastAsia="SimSun" w:hint="cs"/>
          <w:rtl/>
        </w:rPr>
        <w:t>رها شما را عاجز ن</w:t>
      </w:r>
      <w:r w:rsidR="00FD4FB6" w:rsidRPr="003179F3">
        <w:rPr>
          <w:rFonts w:eastAsia="SimSun" w:hint="cs"/>
          <w:rtl/>
        </w:rPr>
        <w:t>ک</w:t>
      </w:r>
      <w:r w:rsidR="00966B48" w:rsidRPr="003179F3">
        <w:rPr>
          <w:rFonts w:eastAsia="SimSun" w:hint="cs"/>
          <w:rtl/>
        </w:rPr>
        <w:t>ند</w:t>
      </w:r>
      <w:r w:rsidR="00997BD7">
        <w:rPr>
          <w:rFonts w:cs="CTraditional Arabic" w:hint="cs"/>
          <w:rtl/>
        </w:rPr>
        <w:t>»</w:t>
      </w:r>
      <w:r w:rsidR="00966B48" w:rsidRPr="003179F3">
        <w:rPr>
          <w:rFonts w:eastAsia="SimSun" w:hint="cs"/>
          <w:rtl/>
        </w:rPr>
        <w:t>. م</w:t>
      </w:r>
      <w:r w:rsidR="00FD4FB6" w:rsidRPr="003179F3">
        <w:rPr>
          <w:rFonts w:eastAsia="SimSun" w:hint="cs"/>
          <w:rtl/>
        </w:rPr>
        <w:t>ک</w:t>
      </w:r>
      <w:r w:rsidR="00966B48" w:rsidRPr="003179F3">
        <w:rPr>
          <w:rFonts w:eastAsia="SimSun" w:hint="cs"/>
          <w:rtl/>
        </w:rPr>
        <w:t>حول گو</w:t>
      </w:r>
      <w:r w:rsidR="00FD4FB6" w:rsidRPr="003179F3">
        <w:rPr>
          <w:rFonts w:eastAsia="SimSun" w:hint="cs"/>
          <w:rtl/>
        </w:rPr>
        <w:t>ی</w:t>
      </w:r>
      <w:r w:rsidR="00966B48" w:rsidRPr="003179F3">
        <w:rPr>
          <w:rFonts w:eastAsia="SimSun" w:hint="cs"/>
          <w:rtl/>
        </w:rPr>
        <w:t>د: عمر بن خطاب</w:t>
      </w:r>
      <w:r w:rsidR="00997BD7">
        <w:rPr>
          <w:rFonts w:cs="CTraditional Arabic" w:hint="cs"/>
          <w:rtl/>
        </w:rPr>
        <w:t>س</w:t>
      </w:r>
      <w:r w:rsidR="00966B48" w:rsidRPr="003179F3">
        <w:rPr>
          <w:rFonts w:eastAsia="SimSun" w:hint="cs"/>
          <w:rtl/>
        </w:rPr>
        <w:t xml:space="preserve"> به شام نامه نوشت و متذ</w:t>
      </w:r>
      <w:r w:rsidR="00FD4FB6" w:rsidRPr="003179F3">
        <w:rPr>
          <w:rFonts w:eastAsia="SimSun" w:hint="cs"/>
          <w:rtl/>
        </w:rPr>
        <w:t>ک</w:t>
      </w:r>
      <w:r w:rsidR="00966B48" w:rsidRPr="003179F3">
        <w:rPr>
          <w:rFonts w:eastAsia="SimSun" w:hint="cs"/>
          <w:rtl/>
        </w:rPr>
        <w:t>ر گرد</w:t>
      </w:r>
      <w:r w:rsidR="00FD4FB6" w:rsidRPr="003179F3">
        <w:rPr>
          <w:rFonts w:eastAsia="SimSun" w:hint="cs"/>
          <w:rtl/>
        </w:rPr>
        <w:t>ی</w:t>
      </w:r>
      <w:r w:rsidR="00966B48" w:rsidRPr="003179F3">
        <w:rPr>
          <w:rFonts w:eastAsia="SimSun" w:hint="cs"/>
          <w:rtl/>
        </w:rPr>
        <w:t xml:space="preserve">د </w:t>
      </w:r>
      <w:r w:rsidR="00FD4FB6" w:rsidRPr="003179F3">
        <w:rPr>
          <w:rFonts w:eastAsia="SimSun" w:hint="cs"/>
          <w:rtl/>
        </w:rPr>
        <w:t>ک</w:t>
      </w:r>
      <w:r w:rsidR="00966B48" w:rsidRPr="003179F3">
        <w:rPr>
          <w:rFonts w:eastAsia="SimSun" w:hint="cs"/>
          <w:rtl/>
        </w:rPr>
        <w:t xml:space="preserve">ه: </w:t>
      </w:r>
      <w:r w:rsidR="00E82822" w:rsidRPr="003179F3">
        <w:rPr>
          <w:rFonts w:eastAsia="SimSun" w:hint="cs"/>
          <w:rtl/>
        </w:rPr>
        <w:t>به فرزندانتان</w:t>
      </w:r>
      <w:r w:rsidR="00966B48" w:rsidRPr="003179F3">
        <w:rPr>
          <w:rFonts w:eastAsia="SimSun" w:hint="cs"/>
          <w:rtl/>
        </w:rPr>
        <w:t xml:space="preserve"> ت</w:t>
      </w:r>
      <w:r w:rsidR="00FD4FB6" w:rsidRPr="003179F3">
        <w:rPr>
          <w:rFonts w:eastAsia="SimSun" w:hint="cs"/>
          <w:rtl/>
        </w:rPr>
        <w:t>ی</w:t>
      </w:r>
      <w:r w:rsidR="00966B48" w:rsidRPr="003179F3">
        <w:rPr>
          <w:rFonts w:eastAsia="SimSun" w:hint="cs"/>
          <w:rtl/>
        </w:rPr>
        <w:t>رانداز</w:t>
      </w:r>
      <w:r w:rsidR="00FD4FB6" w:rsidRPr="003179F3">
        <w:rPr>
          <w:rFonts w:eastAsia="SimSun" w:hint="cs"/>
          <w:rtl/>
        </w:rPr>
        <w:t>ی</w:t>
      </w:r>
      <w:r w:rsidR="00966B48" w:rsidRPr="003179F3">
        <w:rPr>
          <w:rFonts w:eastAsia="SimSun" w:hint="cs"/>
          <w:rtl/>
        </w:rPr>
        <w:t xml:space="preserve"> و اسب سوار</w:t>
      </w:r>
      <w:r w:rsidR="00FD4FB6" w:rsidRPr="003179F3">
        <w:rPr>
          <w:rFonts w:eastAsia="SimSun" w:hint="cs"/>
          <w:rtl/>
        </w:rPr>
        <w:t>ی</w:t>
      </w:r>
      <w:r w:rsidR="00966B48" w:rsidRPr="003179F3">
        <w:rPr>
          <w:rFonts w:eastAsia="SimSun" w:hint="cs"/>
          <w:rtl/>
        </w:rPr>
        <w:t xml:space="preserve"> </w:t>
      </w:r>
      <w:r w:rsidR="00FD4FB6" w:rsidRPr="003179F3">
        <w:rPr>
          <w:rFonts w:eastAsia="SimSun" w:hint="cs"/>
          <w:rtl/>
        </w:rPr>
        <w:t>ی</w:t>
      </w:r>
      <w:r w:rsidR="00E82822" w:rsidRPr="003179F3">
        <w:rPr>
          <w:rFonts w:eastAsia="SimSun" w:hint="cs"/>
          <w:rtl/>
        </w:rPr>
        <w:t>اد بده</w:t>
      </w:r>
      <w:r w:rsidR="00FD4FB6" w:rsidRPr="003179F3">
        <w:rPr>
          <w:rFonts w:eastAsia="SimSun" w:hint="cs"/>
          <w:rtl/>
        </w:rPr>
        <w:t>ی</w:t>
      </w:r>
      <w:r w:rsidR="00E82822" w:rsidRPr="003179F3">
        <w:rPr>
          <w:rFonts w:eastAsia="SimSun" w:hint="cs"/>
          <w:rtl/>
        </w:rPr>
        <w:t>د.</w:t>
      </w:r>
    </w:p>
    <w:p w:rsidR="00966B48" w:rsidRDefault="00966B48" w:rsidP="008A4880">
      <w:pPr>
        <w:ind w:firstLine="284"/>
        <w:jc w:val="both"/>
        <w:rPr>
          <w:rStyle w:val="Char"/>
          <w:rFonts w:eastAsia="SimSun"/>
          <w:rtl/>
        </w:rPr>
      </w:pPr>
      <w:r w:rsidRPr="003440A8">
        <w:rPr>
          <w:rStyle w:val="Char"/>
          <w:rFonts w:eastAsia="SimSun" w:hint="cs"/>
          <w:rtl/>
        </w:rPr>
        <w:t>در صح</w:t>
      </w:r>
      <w:r w:rsidR="00FD4FB6" w:rsidRPr="003440A8">
        <w:rPr>
          <w:rStyle w:val="Char"/>
          <w:rFonts w:eastAsia="SimSun" w:hint="cs"/>
          <w:rtl/>
        </w:rPr>
        <w:t>ی</w:t>
      </w:r>
      <w:r w:rsidRPr="003440A8">
        <w:rPr>
          <w:rStyle w:val="Char"/>
          <w:rFonts w:eastAsia="SimSun" w:hint="cs"/>
          <w:rtl/>
        </w:rPr>
        <w:t>ح بخار</w:t>
      </w:r>
      <w:r w:rsidR="00FD4FB6" w:rsidRPr="003440A8">
        <w:rPr>
          <w:rStyle w:val="Char"/>
          <w:rFonts w:eastAsia="SimSun" w:hint="cs"/>
          <w:rtl/>
        </w:rPr>
        <w:t>ی</w:t>
      </w:r>
      <w:r w:rsidRPr="003440A8">
        <w:rPr>
          <w:rStyle w:val="Char"/>
          <w:rFonts w:eastAsia="SimSun" w:hint="cs"/>
          <w:rtl/>
        </w:rPr>
        <w:t xml:space="preserve"> از رسول الله</w:t>
      </w:r>
      <w:r w:rsidR="00997BD7">
        <w:rPr>
          <w:rFonts w:cs="CTraditional Arabic" w:hint="cs"/>
          <w:sz w:val="28"/>
          <w:szCs w:val="28"/>
          <w:rtl/>
        </w:rPr>
        <w:t>ص</w:t>
      </w:r>
      <w:r w:rsidR="00997BD7" w:rsidRPr="003440A8">
        <w:rPr>
          <w:rStyle w:val="Char"/>
          <w:rFonts w:eastAsia="SimSun" w:hint="cs"/>
          <w:rtl/>
        </w:rPr>
        <w:t xml:space="preserve"> </w:t>
      </w:r>
      <w:r w:rsidRPr="003440A8">
        <w:rPr>
          <w:rStyle w:val="Char"/>
          <w:rFonts w:eastAsia="SimSun" w:hint="cs"/>
          <w:rtl/>
        </w:rPr>
        <w:t>روا</w:t>
      </w:r>
      <w:r w:rsidR="00FD4FB6" w:rsidRPr="003440A8">
        <w:rPr>
          <w:rStyle w:val="Char"/>
          <w:rFonts w:eastAsia="SimSun" w:hint="cs"/>
          <w:rtl/>
        </w:rPr>
        <w:t>ی</w:t>
      </w:r>
      <w:r w:rsidRPr="003440A8">
        <w:rPr>
          <w:rStyle w:val="Char"/>
          <w:rFonts w:eastAsia="SimSun" w:hint="cs"/>
          <w:rtl/>
        </w:rPr>
        <w:t xml:space="preserve">ت است </w:t>
      </w:r>
      <w:r w:rsidR="00FD4FB6" w:rsidRPr="003440A8">
        <w:rPr>
          <w:rStyle w:val="Char"/>
          <w:rFonts w:eastAsia="SimSun" w:hint="cs"/>
          <w:rtl/>
        </w:rPr>
        <w:t>ک</w:t>
      </w:r>
      <w:r w:rsidRPr="003440A8">
        <w:rPr>
          <w:rStyle w:val="Char"/>
          <w:rFonts w:eastAsia="SimSun" w:hint="cs"/>
          <w:rtl/>
        </w:rPr>
        <w:t>ه فرمود: فرزندان اسماع</w:t>
      </w:r>
      <w:r w:rsidR="00FD4FB6" w:rsidRPr="003440A8">
        <w:rPr>
          <w:rStyle w:val="Char"/>
          <w:rFonts w:eastAsia="SimSun" w:hint="cs"/>
          <w:rtl/>
        </w:rPr>
        <w:t>ی</w:t>
      </w:r>
      <w:r w:rsidRPr="003440A8">
        <w:rPr>
          <w:rStyle w:val="Char"/>
          <w:rFonts w:eastAsia="SimSun" w:hint="cs"/>
          <w:rtl/>
        </w:rPr>
        <w:t>ل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را ب</w:t>
      </w:r>
      <w:r w:rsidR="00FD4FB6" w:rsidRPr="003440A8">
        <w:rPr>
          <w:rStyle w:val="Char"/>
          <w:rFonts w:eastAsia="SimSun" w:hint="cs"/>
          <w:rtl/>
        </w:rPr>
        <w:t>ی</w:t>
      </w:r>
      <w:r w:rsidRPr="003440A8">
        <w:rPr>
          <w:rStyle w:val="Char"/>
          <w:rFonts w:eastAsia="SimSun" w:hint="cs"/>
          <w:rtl/>
        </w:rPr>
        <w:t>اموز</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 xml:space="preserve">ه </w:t>
      </w:r>
      <w:r w:rsidR="00E82822" w:rsidRPr="003440A8">
        <w:rPr>
          <w:rStyle w:val="Char"/>
          <w:rFonts w:eastAsia="SimSun" w:hint="cs"/>
          <w:rtl/>
        </w:rPr>
        <w:t>پدر شما ت</w:t>
      </w:r>
      <w:r w:rsidR="00FD4FB6" w:rsidRPr="003440A8">
        <w:rPr>
          <w:rStyle w:val="Char"/>
          <w:rFonts w:eastAsia="SimSun" w:hint="cs"/>
          <w:rtl/>
        </w:rPr>
        <w:t>ی</w:t>
      </w:r>
      <w:r w:rsidR="00E82822" w:rsidRPr="003440A8">
        <w:rPr>
          <w:rStyle w:val="Char"/>
          <w:rFonts w:eastAsia="SimSun" w:hint="cs"/>
          <w:rtl/>
        </w:rPr>
        <w:t>رانداز بود. و بر افراد</w:t>
      </w:r>
      <w:r w:rsidR="00FD4FB6" w:rsidRPr="003440A8">
        <w:rPr>
          <w:rStyle w:val="Char"/>
          <w:rFonts w:eastAsia="SimSun" w:hint="cs"/>
          <w:rtl/>
        </w:rPr>
        <w:t>ی</w:t>
      </w:r>
      <w:r w:rsidRPr="003440A8">
        <w:rPr>
          <w:rStyle w:val="Char"/>
          <w:rFonts w:eastAsia="SimSun" w:hint="cs"/>
          <w:rtl/>
        </w:rPr>
        <w:t xml:space="preserve"> گذشت </w:t>
      </w:r>
      <w:r w:rsidR="00FD4FB6" w:rsidRPr="003440A8">
        <w:rPr>
          <w:rStyle w:val="Char"/>
          <w:rFonts w:eastAsia="SimSun" w:hint="cs"/>
          <w:rtl/>
        </w:rPr>
        <w:t>ک</w:t>
      </w:r>
      <w:r w:rsidRPr="003440A8">
        <w:rPr>
          <w:rStyle w:val="Char"/>
          <w:rFonts w:eastAsia="SimSun" w:hint="cs"/>
          <w:rtl/>
        </w:rPr>
        <w:t>ه مشغول مسابقه در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بودند فرمود:</w:t>
      </w:r>
      <w:r w:rsidR="00E82822" w:rsidRPr="003440A8">
        <w:rPr>
          <w:rStyle w:val="Char"/>
          <w:rFonts w:eastAsia="SimSun" w:hint="cs"/>
          <w:rtl/>
        </w:rPr>
        <w:t xml:space="preserve"> </w:t>
      </w:r>
      <w:r w:rsidR="00997BD7" w:rsidRPr="003179F3">
        <w:rPr>
          <w:rStyle w:val="Char1"/>
          <w:rFonts w:hint="cs"/>
          <w:rtl/>
        </w:rPr>
        <w:t>«</w:t>
      </w:r>
      <w:r w:rsidRPr="003179F3">
        <w:rPr>
          <w:rStyle w:val="Char1"/>
          <w:rtl/>
        </w:rPr>
        <w:t>ارْمُوا بَنِي إِسْمَاعِيلَ فَإِنَّ أَبَاكُمْ كَانَ رَامِيًا ارْمُوا وَأَنَا مَعَ بَنِي فُلَانٍ</w:t>
      </w:r>
      <w:r w:rsidR="00997BD7" w:rsidRPr="003179F3">
        <w:rPr>
          <w:rStyle w:val="Char1"/>
          <w:rFonts w:hint="cs"/>
          <w:rtl/>
        </w:rPr>
        <w:t>»</w:t>
      </w:r>
      <w:r w:rsidR="00997BD7">
        <w:rPr>
          <w:rFonts w:cs="CTraditional Arabic" w:hint="cs"/>
          <w:sz w:val="28"/>
          <w:szCs w:val="28"/>
          <w:rtl/>
        </w:rPr>
        <w:t xml:space="preserve"> «</w:t>
      </w:r>
      <w:r w:rsidRPr="003440A8">
        <w:rPr>
          <w:rStyle w:val="Char"/>
          <w:rFonts w:eastAsia="SimSun" w:hint="cs"/>
          <w:rtl/>
        </w:rPr>
        <w:t>فرزندان اسماع</w:t>
      </w:r>
      <w:r w:rsidR="00FD4FB6" w:rsidRPr="003440A8">
        <w:rPr>
          <w:rStyle w:val="Char"/>
          <w:rFonts w:eastAsia="SimSun" w:hint="cs"/>
          <w:rtl/>
        </w:rPr>
        <w:t>ی</w:t>
      </w:r>
      <w:r w:rsidRPr="003440A8">
        <w:rPr>
          <w:rStyle w:val="Char"/>
          <w:rFonts w:eastAsia="SimSun" w:hint="cs"/>
          <w:rtl/>
        </w:rPr>
        <w:t>ل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پدرتان ت</w:t>
      </w:r>
      <w:r w:rsidR="00FD4FB6" w:rsidRPr="003440A8">
        <w:rPr>
          <w:rStyle w:val="Char"/>
          <w:rFonts w:eastAsia="SimSun" w:hint="cs"/>
          <w:rtl/>
        </w:rPr>
        <w:t>ی</w:t>
      </w:r>
      <w:r w:rsidRPr="003440A8">
        <w:rPr>
          <w:rStyle w:val="Char"/>
          <w:rFonts w:eastAsia="SimSun" w:hint="cs"/>
          <w:rtl/>
        </w:rPr>
        <w:t>رانداز بود حال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و من همراه فرزندان فلان</w:t>
      </w:r>
      <w:r w:rsidR="00FD4FB6" w:rsidRPr="003440A8">
        <w:rPr>
          <w:rStyle w:val="Char"/>
          <w:rFonts w:eastAsia="SimSun" w:hint="cs"/>
          <w:rtl/>
        </w:rPr>
        <w:t>ی</w:t>
      </w:r>
      <w:r w:rsidRPr="003440A8">
        <w:rPr>
          <w:rStyle w:val="Char"/>
          <w:rFonts w:eastAsia="SimSun" w:hint="cs"/>
          <w:rtl/>
        </w:rPr>
        <w:t xml:space="preserve"> هستم</w:t>
      </w:r>
      <w:r w:rsidR="00997BD7">
        <w:rPr>
          <w:rFonts w:cs="CTraditional Arabic" w:hint="cs"/>
          <w:sz w:val="28"/>
          <w:szCs w:val="28"/>
          <w:rtl/>
        </w:rPr>
        <w:t>»</w:t>
      </w:r>
      <w:r w:rsidR="00997BD7" w:rsidRPr="003440A8">
        <w:rPr>
          <w:rStyle w:val="Char"/>
          <w:rFonts w:eastAsia="SimSun" w:hint="cs"/>
          <w:rtl/>
        </w:rPr>
        <w:t>.</w:t>
      </w:r>
      <w:r w:rsidRPr="003440A8">
        <w:rPr>
          <w:rStyle w:val="Char"/>
          <w:rFonts w:eastAsia="SimSun" w:hint="cs"/>
          <w:rtl/>
        </w:rPr>
        <w:t xml:space="preserve"> آنگاه </w:t>
      </w:r>
      <w:r w:rsidR="00FD4FB6" w:rsidRPr="003440A8">
        <w:rPr>
          <w:rStyle w:val="Char"/>
          <w:rFonts w:eastAsia="SimSun" w:hint="cs"/>
          <w:rtl/>
        </w:rPr>
        <w:t>یکی</w:t>
      </w:r>
      <w:r w:rsidRPr="003440A8">
        <w:rPr>
          <w:rStyle w:val="Char"/>
          <w:rFonts w:eastAsia="SimSun" w:hint="cs"/>
          <w:rtl/>
        </w:rPr>
        <w:t xml:space="preserve"> از دو گروه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را متوقف </w:t>
      </w:r>
      <w:r w:rsidR="00FD4FB6" w:rsidRPr="003440A8">
        <w:rPr>
          <w:rStyle w:val="Char"/>
          <w:rFonts w:eastAsia="SimSun" w:hint="cs"/>
          <w:rtl/>
        </w:rPr>
        <w:t>ک</w:t>
      </w:r>
      <w:r w:rsidRPr="003440A8">
        <w:rPr>
          <w:rStyle w:val="Char"/>
          <w:rFonts w:eastAsia="SimSun" w:hint="cs"/>
          <w:rtl/>
        </w:rPr>
        <w:t xml:space="preserve">رد و فرمود: شما را چه شده </w:t>
      </w:r>
      <w:r w:rsidR="00FD4FB6" w:rsidRPr="003440A8">
        <w:rPr>
          <w:rStyle w:val="Char"/>
          <w:rFonts w:eastAsia="SimSun" w:hint="cs"/>
          <w:rtl/>
        </w:rPr>
        <w:t>ک</w:t>
      </w:r>
      <w:r w:rsidRPr="003440A8">
        <w:rPr>
          <w:rStyle w:val="Char"/>
          <w:rFonts w:eastAsia="SimSun" w:hint="cs"/>
          <w:rtl/>
        </w:rPr>
        <w:t>ه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نم</w:t>
      </w:r>
      <w:r w:rsidR="00FD4FB6" w:rsidRPr="003440A8">
        <w:rPr>
          <w:rStyle w:val="Char"/>
          <w:rFonts w:eastAsia="SimSun" w:hint="cs"/>
          <w:rtl/>
        </w:rPr>
        <w:t>ی</w:t>
      </w:r>
      <w:r w:rsidR="00997BD7"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جواب دادند: چگونه 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م در حال</w:t>
      </w:r>
      <w:r w:rsidR="00FD4FB6" w:rsidRPr="003440A8">
        <w:rPr>
          <w:rStyle w:val="Char"/>
          <w:rFonts w:eastAsia="SimSun" w:hint="cs"/>
          <w:rtl/>
        </w:rPr>
        <w:t>یک</w:t>
      </w:r>
      <w:r w:rsidRPr="003440A8">
        <w:rPr>
          <w:rStyle w:val="Char"/>
          <w:rFonts w:eastAsia="SimSun" w:hint="cs"/>
          <w:rtl/>
        </w:rPr>
        <w:t>ه شما با آنها هست</w:t>
      </w:r>
      <w:r w:rsidR="00FD4FB6" w:rsidRPr="003440A8">
        <w:rPr>
          <w:rStyle w:val="Char"/>
          <w:rFonts w:eastAsia="SimSun" w:hint="cs"/>
          <w:rtl/>
        </w:rPr>
        <w:t>ی</w:t>
      </w:r>
      <w:r w:rsidRPr="003440A8">
        <w:rPr>
          <w:rStyle w:val="Char"/>
          <w:rFonts w:eastAsia="SimSun" w:hint="cs"/>
          <w:rtl/>
        </w:rPr>
        <w:t>د؟ فرمود:</w:t>
      </w:r>
      <w:r w:rsidR="00997BD7" w:rsidRPr="003440A8">
        <w:rPr>
          <w:rStyle w:val="Char"/>
          <w:rFonts w:eastAsia="SimSun" w:hint="cs"/>
          <w:rtl/>
        </w:rPr>
        <w:t xml:space="preserve"> </w:t>
      </w:r>
      <w:r w:rsidR="00997BD7" w:rsidRPr="003179F3">
        <w:rPr>
          <w:rStyle w:val="Char1"/>
          <w:rFonts w:hint="cs"/>
          <w:rtl/>
        </w:rPr>
        <w:t>«</w:t>
      </w:r>
      <w:r w:rsidRPr="003179F3">
        <w:rPr>
          <w:rStyle w:val="Char1"/>
          <w:rtl/>
        </w:rPr>
        <w:t>ارْمُوا فَأَنَا مَعَكُمْ كُلِّكُمْ</w:t>
      </w:r>
      <w:r w:rsidR="00997BD7" w:rsidRPr="003179F3">
        <w:rPr>
          <w:rStyle w:val="Char1"/>
          <w:rFonts w:hint="cs"/>
          <w:rtl/>
        </w:rPr>
        <w:t>»</w:t>
      </w:r>
      <w:r w:rsidR="00997BD7" w:rsidRPr="003440A8">
        <w:rPr>
          <w:rStyle w:val="Char"/>
          <w:rFonts w:eastAsia="SimSun" w:hint="cs"/>
          <w:rtl/>
        </w:rPr>
        <w:t xml:space="preserve"> </w:t>
      </w:r>
      <w:r w:rsidR="00997BD7">
        <w:rPr>
          <w:rFonts w:cs="CTraditional Arabic" w:hint="cs"/>
          <w:sz w:val="28"/>
          <w:szCs w:val="28"/>
          <w:rtl/>
        </w:rPr>
        <w:t>«</w:t>
      </w:r>
      <w:r w:rsidRPr="003440A8">
        <w:rPr>
          <w:rStyle w:val="Char"/>
          <w:rFonts w:eastAsia="SimSun" w:hint="cs"/>
          <w:rtl/>
        </w:rPr>
        <w:t>ت</w:t>
      </w:r>
      <w:r w:rsidR="00FD4FB6" w:rsidRPr="003440A8">
        <w:rPr>
          <w:rStyle w:val="Char"/>
          <w:rFonts w:eastAsia="SimSun" w:hint="cs"/>
          <w:rtl/>
        </w:rPr>
        <w:t>ی</w:t>
      </w:r>
      <w:r w:rsidRPr="003440A8">
        <w:rPr>
          <w:rStyle w:val="Char"/>
          <w:rFonts w:eastAsia="SimSun" w:hint="cs"/>
          <w:rtl/>
        </w:rPr>
        <w:t>رانداز</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من با همه شما هستم</w:t>
      </w:r>
      <w:r w:rsidR="00997BD7">
        <w:rPr>
          <w:rFonts w:cs="CTraditional Arabic" w:hint="cs"/>
          <w:sz w:val="28"/>
          <w:szCs w:val="28"/>
          <w:rtl/>
        </w:rPr>
        <w:t>»</w:t>
      </w:r>
      <w:r w:rsidR="00997BD7" w:rsidRPr="003440A8">
        <w:rPr>
          <w:rStyle w:val="Char"/>
          <w:rFonts w:eastAsia="SimSun" w:hint="cs"/>
          <w:rtl/>
        </w:rPr>
        <w:t>.</w:t>
      </w:r>
      <w:r w:rsidRPr="003440A8">
        <w:rPr>
          <w:rStyle w:val="Char"/>
          <w:rFonts w:eastAsia="SimSun" w:hint="cs"/>
          <w:rtl/>
        </w:rPr>
        <w:t xml:space="preserve"> </w:t>
      </w:r>
      <w:r w:rsidR="00FA66BD" w:rsidRPr="003440A8">
        <w:rPr>
          <w:rStyle w:val="Char"/>
          <w:rFonts w:eastAsia="SimSun" w:hint="cs"/>
          <w:rtl/>
        </w:rPr>
        <w:t>سعد بن اب</w:t>
      </w:r>
      <w:r w:rsidR="00FD4FB6" w:rsidRPr="003440A8">
        <w:rPr>
          <w:rStyle w:val="Char"/>
          <w:rFonts w:eastAsia="SimSun" w:hint="cs"/>
          <w:rtl/>
        </w:rPr>
        <w:t>ی</w:t>
      </w:r>
      <w:r w:rsidR="00FA66BD" w:rsidRPr="003440A8">
        <w:rPr>
          <w:rStyle w:val="Char"/>
          <w:rFonts w:eastAsia="SimSun" w:hint="cs"/>
          <w:rtl/>
        </w:rPr>
        <w:t xml:space="preserve"> وقاص</w:t>
      </w:r>
      <w:r w:rsidR="00997BD7">
        <w:rPr>
          <w:rFonts w:cs="CTraditional Arabic" w:hint="cs"/>
          <w:sz w:val="28"/>
          <w:szCs w:val="28"/>
          <w:rtl/>
        </w:rPr>
        <w:t>س</w:t>
      </w:r>
      <w:r w:rsidR="00FA66BD" w:rsidRPr="003440A8">
        <w:rPr>
          <w:rStyle w:val="Char"/>
          <w:rFonts w:eastAsia="SimSun" w:hint="cs"/>
          <w:rtl/>
        </w:rPr>
        <w:t xml:space="preserve"> م</w:t>
      </w:r>
      <w:r w:rsidR="00FD4FB6" w:rsidRPr="003440A8">
        <w:rPr>
          <w:rStyle w:val="Char"/>
          <w:rFonts w:eastAsia="SimSun" w:hint="cs"/>
          <w:rtl/>
        </w:rPr>
        <w:t>ی</w:t>
      </w:r>
      <w:r w:rsidR="00997BD7" w:rsidRPr="003440A8">
        <w:rPr>
          <w:rStyle w:val="Char"/>
          <w:rFonts w:eastAsia="SimSun" w:hint="cs"/>
          <w:rtl/>
        </w:rPr>
        <w:t>‌</w:t>
      </w:r>
      <w:r w:rsidR="00FA66BD" w:rsidRPr="003440A8">
        <w:rPr>
          <w:rStyle w:val="Char"/>
          <w:rFonts w:eastAsia="SimSun" w:hint="cs"/>
          <w:rtl/>
        </w:rPr>
        <w:t>گو</w:t>
      </w:r>
      <w:r w:rsidR="00FD4FB6" w:rsidRPr="003440A8">
        <w:rPr>
          <w:rStyle w:val="Char"/>
          <w:rFonts w:eastAsia="SimSun" w:hint="cs"/>
          <w:rtl/>
        </w:rPr>
        <w:t>ی</w:t>
      </w:r>
      <w:r w:rsidR="00FA66BD" w:rsidRPr="003440A8">
        <w:rPr>
          <w:rStyle w:val="Char"/>
          <w:rFonts w:eastAsia="SimSun" w:hint="cs"/>
          <w:rtl/>
        </w:rPr>
        <w:t>د: در روز احد رسول الله</w:t>
      </w:r>
      <w:r w:rsidR="00997BD7">
        <w:rPr>
          <w:rFonts w:cs="CTraditional Arabic" w:hint="cs"/>
          <w:sz w:val="28"/>
          <w:szCs w:val="28"/>
          <w:rtl/>
        </w:rPr>
        <w:t>ص</w:t>
      </w:r>
      <w:r w:rsidR="00997BD7" w:rsidRPr="003440A8">
        <w:rPr>
          <w:rStyle w:val="Char"/>
          <w:rFonts w:eastAsia="SimSun" w:hint="cs"/>
          <w:rtl/>
        </w:rPr>
        <w:t xml:space="preserve"> </w:t>
      </w:r>
      <w:r w:rsidR="00FA66BD" w:rsidRPr="003440A8">
        <w:rPr>
          <w:rStyle w:val="Char"/>
          <w:rFonts w:eastAsia="SimSun" w:hint="cs"/>
          <w:rtl/>
        </w:rPr>
        <w:t>از</w:t>
      </w:r>
      <w:r w:rsidR="00390894" w:rsidRPr="003440A8">
        <w:rPr>
          <w:rStyle w:val="Char"/>
          <w:rFonts w:eastAsia="SimSun" w:hint="cs"/>
          <w:rtl/>
        </w:rPr>
        <w:t xml:space="preserve"> ت</w:t>
      </w:r>
      <w:r w:rsidR="00FD4FB6" w:rsidRPr="003440A8">
        <w:rPr>
          <w:rStyle w:val="Char"/>
          <w:rFonts w:eastAsia="SimSun" w:hint="cs"/>
          <w:rtl/>
        </w:rPr>
        <w:t>ی</w:t>
      </w:r>
      <w:r w:rsidR="00390894" w:rsidRPr="003440A8">
        <w:rPr>
          <w:rStyle w:val="Char"/>
          <w:rFonts w:eastAsia="SimSun" w:hint="cs"/>
          <w:rtl/>
        </w:rPr>
        <w:t>ردان من ت</w:t>
      </w:r>
      <w:r w:rsidR="00FD4FB6" w:rsidRPr="003440A8">
        <w:rPr>
          <w:rStyle w:val="Char"/>
          <w:rFonts w:eastAsia="SimSun" w:hint="cs"/>
          <w:rtl/>
        </w:rPr>
        <w:t>ی</w:t>
      </w:r>
      <w:r w:rsidR="00390894" w:rsidRPr="003440A8">
        <w:rPr>
          <w:rStyle w:val="Char"/>
          <w:rFonts w:eastAsia="SimSun" w:hint="cs"/>
          <w:rtl/>
        </w:rPr>
        <w:t>ر خارج م</w:t>
      </w:r>
      <w:r w:rsidR="00FD4FB6" w:rsidRPr="003440A8">
        <w:rPr>
          <w:rStyle w:val="Char"/>
          <w:rFonts w:eastAsia="SimSun" w:hint="cs"/>
          <w:rtl/>
        </w:rPr>
        <w:t>ی</w:t>
      </w:r>
      <w:r w:rsidR="00997BD7" w:rsidRPr="003440A8">
        <w:rPr>
          <w:rStyle w:val="Char"/>
          <w:rFonts w:eastAsia="SimSun" w:hint="cs"/>
          <w:rtl/>
        </w:rPr>
        <w:t>‌</w:t>
      </w:r>
      <w:r w:rsidR="00FD4FB6" w:rsidRPr="003440A8">
        <w:rPr>
          <w:rStyle w:val="Char"/>
          <w:rFonts w:eastAsia="SimSun" w:hint="cs"/>
          <w:rtl/>
        </w:rPr>
        <w:t>ک</w:t>
      </w:r>
      <w:r w:rsidR="00390894" w:rsidRPr="003440A8">
        <w:rPr>
          <w:rStyle w:val="Char"/>
          <w:rFonts w:eastAsia="SimSun" w:hint="cs"/>
          <w:rtl/>
        </w:rPr>
        <w:t>رد و به من م</w:t>
      </w:r>
      <w:r w:rsidR="00FD4FB6" w:rsidRPr="003440A8">
        <w:rPr>
          <w:rStyle w:val="Char"/>
          <w:rFonts w:eastAsia="SimSun" w:hint="cs"/>
          <w:rtl/>
        </w:rPr>
        <w:t>ی</w:t>
      </w:r>
      <w:r w:rsidR="00997BD7" w:rsidRPr="003440A8">
        <w:rPr>
          <w:rStyle w:val="Char"/>
          <w:rFonts w:eastAsia="SimSun" w:hint="cs"/>
          <w:rtl/>
        </w:rPr>
        <w:t>‌</w:t>
      </w:r>
      <w:r w:rsidR="00390894" w:rsidRPr="003440A8">
        <w:rPr>
          <w:rStyle w:val="Char"/>
          <w:rFonts w:eastAsia="SimSun" w:hint="cs"/>
          <w:rtl/>
        </w:rPr>
        <w:t>داد و م</w:t>
      </w:r>
      <w:r w:rsidR="00FD4FB6" w:rsidRPr="003440A8">
        <w:rPr>
          <w:rStyle w:val="Char"/>
          <w:rFonts w:eastAsia="SimSun" w:hint="cs"/>
          <w:rtl/>
        </w:rPr>
        <w:t>ی</w:t>
      </w:r>
      <w:r w:rsidR="00997BD7" w:rsidRPr="003440A8">
        <w:rPr>
          <w:rStyle w:val="Char"/>
          <w:rFonts w:eastAsia="SimSun" w:hint="cs"/>
          <w:rtl/>
        </w:rPr>
        <w:t>‌</w:t>
      </w:r>
      <w:r w:rsidR="00390894" w:rsidRPr="003440A8">
        <w:rPr>
          <w:rStyle w:val="Char"/>
          <w:rFonts w:eastAsia="SimSun" w:hint="cs"/>
          <w:rtl/>
        </w:rPr>
        <w:t>گفت:</w:t>
      </w:r>
      <w:r w:rsidR="00997BD7" w:rsidRPr="003440A8">
        <w:rPr>
          <w:rStyle w:val="Char"/>
          <w:rFonts w:eastAsia="SimSun" w:hint="cs"/>
          <w:rtl/>
        </w:rPr>
        <w:t xml:space="preserve"> </w:t>
      </w:r>
      <w:r w:rsidR="00997BD7" w:rsidRPr="003179F3">
        <w:rPr>
          <w:rStyle w:val="Char1"/>
          <w:rFonts w:hint="cs"/>
          <w:rtl/>
        </w:rPr>
        <w:t>«</w:t>
      </w:r>
      <w:r w:rsidR="00FA66BD" w:rsidRPr="003179F3">
        <w:rPr>
          <w:rStyle w:val="Char1"/>
          <w:rtl/>
        </w:rPr>
        <w:t>ارْمِ فِدَاكَ أَبِي وَأُمِّي</w:t>
      </w:r>
      <w:r w:rsidR="00997BD7" w:rsidRPr="003179F3">
        <w:rPr>
          <w:rStyle w:val="Char1"/>
          <w:rFonts w:hint="cs"/>
          <w:rtl/>
        </w:rPr>
        <w:t>»</w:t>
      </w:r>
      <w:r w:rsidRPr="003440A8">
        <w:rPr>
          <w:rStyle w:val="Char"/>
          <w:rFonts w:eastAsia="SimSun" w:hint="cs"/>
          <w:rtl/>
        </w:rPr>
        <w:t xml:space="preserve"> </w:t>
      </w:r>
      <w:r w:rsidR="00997BD7">
        <w:rPr>
          <w:rFonts w:cs="CTraditional Arabic" w:hint="cs"/>
          <w:sz w:val="28"/>
          <w:szCs w:val="28"/>
          <w:rtl/>
        </w:rPr>
        <w:t>«</w:t>
      </w:r>
      <w:r w:rsidR="00390894" w:rsidRPr="003440A8">
        <w:rPr>
          <w:rStyle w:val="Char"/>
          <w:rFonts w:eastAsia="SimSun" w:hint="cs"/>
          <w:rtl/>
        </w:rPr>
        <w:t>پدر و مادرم فدا</w:t>
      </w:r>
      <w:r w:rsidR="00FD4FB6" w:rsidRPr="003440A8">
        <w:rPr>
          <w:rStyle w:val="Char"/>
          <w:rFonts w:eastAsia="SimSun" w:hint="cs"/>
          <w:rtl/>
        </w:rPr>
        <w:t>ی</w:t>
      </w:r>
      <w:r w:rsidR="00390894" w:rsidRPr="003440A8">
        <w:rPr>
          <w:rStyle w:val="Char"/>
          <w:rFonts w:eastAsia="SimSun" w:hint="cs"/>
          <w:rtl/>
        </w:rPr>
        <w:t xml:space="preserve">ت </w:t>
      </w:r>
      <w:r w:rsidR="00997BD7" w:rsidRPr="003440A8">
        <w:rPr>
          <w:rStyle w:val="Char"/>
          <w:rFonts w:eastAsia="SimSun" w:hint="cs"/>
          <w:rtl/>
        </w:rPr>
        <w:t>شود ت</w:t>
      </w:r>
      <w:r w:rsidR="00FD4FB6" w:rsidRPr="003440A8">
        <w:rPr>
          <w:rStyle w:val="Char"/>
          <w:rFonts w:eastAsia="SimSun" w:hint="cs"/>
          <w:rtl/>
        </w:rPr>
        <w:t>ی</w:t>
      </w:r>
      <w:r w:rsidR="00997BD7" w:rsidRPr="003440A8">
        <w:rPr>
          <w:rStyle w:val="Char"/>
          <w:rFonts w:eastAsia="SimSun" w:hint="cs"/>
          <w:rtl/>
        </w:rPr>
        <w:t>رانداز</w:t>
      </w:r>
      <w:r w:rsidR="00FD4FB6" w:rsidRPr="003440A8">
        <w:rPr>
          <w:rStyle w:val="Char"/>
          <w:rFonts w:eastAsia="SimSun" w:hint="cs"/>
          <w:rtl/>
        </w:rPr>
        <w:t>ی</w:t>
      </w:r>
      <w:r w:rsidR="00997BD7" w:rsidRPr="003440A8">
        <w:rPr>
          <w:rStyle w:val="Char"/>
          <w:rFonts w:eastAsia="SimSun" w:hint="cs"/>
          <w:rtl/>
        </w:rPr>
        <w:t xml:space="preserve"> </w:t>
      </w:r>
      <w:r w:rsidR="00FD4FB6" w:rsidRPr="003440A8">
        <w:rPr>
          <w:rStyle w:val="Char"/>
          <w:rFonts w:eastAsia="SimSun" w:hint="cs"/>
          <w:rtl/>
        </w:rPr>
        <w:t>ک</w:t>
      </w:r>
      <w:r w:rsidR="00997BD7" w:rsidRPr="003440A8">
        <w:rPr>
          <w:rStyle w:val="Char"/>
          <w:rFonts w:eastAsia="SimSun" w:hint="cs"/>
          <w:rtl/>
        </w:rPr>
        <w:t>ن</w:t>
      </w:r>
      <w:r w:rsidR="00997BD7">
        <w:rPr>
          <w:rFonts w:cs="CTraditional Arabic" w:hint="cs"/>
          <w:sz w:val="28"/>
          <w:szCs w:val="28"/>
          <w:rtl/>
        </w:rPr>
        <w:t>»</w:t>
      </w:r>
      <w:r w:rsidR="00390894" w:rsidRPr="003440A8">
        <w:rPr>
          <w:rStyle w:val="Char"/>
          <w:rFonts w:eastAsia="SimSun" w:hint="cs"/>
          <w:rtl/>
        </w:rPr>
        <w:t xml:space="preserve"> عل</w:t>
      </w:r>
      <w:r w:rsidR="00FD4FB6" w:rsidRPr="003440A8">
        <w:rPr>
          <w:rStyle w:val="Char"/>
          <w:rFonts w:eastAsia="SimSun" w:hint="cs"/>
          <w:rtl/>
        </w:rPr>
        <w:t>ی</w:t>
      </w:r>
      <w:r w:rsidR="00390894" w:rsidRPr="003440A8">
        <w:rPr>
          <w:rStyle w:val="Char"/>
          <w:rFonts w:eastAsia="SimSun" w:hint="cs"/>
          <w:rtl/>
        </w:rPr>
        <w:t xml:space="preserve"> بن اب</w:t>
      </w:r>
      <w:r w:rsidR="00FD4FB6" w:rsidRPr="003440A8">
        <w:rPr>
          <w:rStyle w:val="Char"/>
          <w:rFonts w:eastAsia="SimSun" w:hint="cs"/>
          <w:rtl/>
        </w:rPr>
        <w:t>ی</w:t>
      </w:r>
      <w:r w:rsidR="00390894" w:rsidRPr="003440A8">
        <w:rPr>
          <w:rStyle w:val="Char"/>
          <w:rFonts w:eastAsia="SimSun" w:hint="cs"/>
          <w:rtl/>
        </w:rPr>
        <w:t xml:space="preserve"> طالب</w:t>
      </w:r>
      <w:r w:rsidR="00997BD7">
        <w:rPr>
          <w:rFonts w:cs="CTraditional Arabic" w:hint="cs"/>
          <w:sz w:val="28"/>
          <w:szCs w:val="28"/>
          <w:rtl/>
        </w:rPr>
        <w:t>س</w:t>
      </w:r>
      <w:r w:rsidR="00997BD7" w:rsidRPr="003440A8">
        <w:rPr>
          <w:rStyle w:val="Char"/>
          <w:rFonts w:eastAsia="SimSun" w:hint="cs"/>
          <w:rtl/>
        </w:rPr>
        <w:t xml:space="preserve"> </w:t>
      </w:r>
      <w:r w:rsidR="00390894" w:rsidRPr="003440A8">
        <w:rPr>
          <w:rStyle w:val="Char"/>
          <w:rFonts w:eastAsia="SimSun" w:hint="cs"/>
          <w:rtl/>
        </w:rPr>
        <w:t>م</w:t>
      </w:r>
      <w:r w:rsidR="00FD4FB6" w:rsidRPr="003440A8">
        <w:rPr>
          <w:rStyle w:val="Char"/>
          <w:rFonts w:eastAsia="SimSun" w:hint="cs"/>
          <w:rtl/>
        </w:rPr>
        <w:t>ی</w:t>
      </w:r>
      <w:r w:rsidR="00997BD7" w:rsidRPr="003440A8">
        <w:rPr>
          <w:rStyle w:val="Char"/>
          <w:rFonts w:eastAsia="SimSun" w:hint="cs"/>
          <w:rtl/>
        </w:rPr>
        <w:t>‌</w:t>
      </w:r>
      <w:r w:rsidR="00390894" w:rsidRPr="003440A8">
        <w:rPr>
          <w:rStyle w:val="Char"/>
          <w:rFonts w:eastAsia="SimSun" w:hint="cs"/>
          <w:rtl/>
        </w:rPr>
        <w:t>گو</w:t>
      </w:r>
      <w:r w:rsidR="00FD4FB6" w:rsidRPr="003440A8">
        <w:rPr>
          <w:rStyle w:val="Char"/>
          <w:rFonts w:eastAsia="SimSun" w:hint="cs"/>
          <w:rtl/>
        </w:rPr>
        <w:t>ی</w:t>
      </w:r>
      <w:r w:rsidR="00390894" w:rsidRPr="003440A8">
        <w:rPr>
          <w:rStyle w:val="Char"/>
          <w:rFonts w:eastAsia="SimSun" w:hint="cs"/>
          <w:rtl/>
        </w:rPr>
        <w:t>د: ند</w:t>
      </w:r>
      <w:r w:rsidR="00FD4FB6" w:rsidRPr="003440A8">
        <w:rPr>
          <w:rStyle w:val="Char"/>
          <w:rFonts w:eastAsia="SimSun" w:hint="cs"/>
          <w:rtl/>
        </w:rPr>
        <w:t>ی</w:t>
      </w:r>
      <w:r w:rsidR="00390894" w:rsidRPr="003440A8">
        <w:rPr>
          <w:rStyle w:val="Char"/>
          <w:rFonts w:eastAsia="SimSun" w:hint="cs"/>
          <w:rtl/>
        </w:rPr>
        <w:t>د</w:t>
      </w:r>
      <w:r w:rsidR="00FD4FB6" w:rsidRPr="003440A8">
        <w:rPr>
          <w:rStyle w:val="Char"/>
          <w:rFonts w:eastAsia="SimSun" w:hint="cs"/>
          <w:rtl/>
        </w:rPr>
        <w:t>ی</w:t>
      </w:r>
      <w:r w:rsidR="00390894" w:rsidRPr="003440A8">
        <w:rPr>
          <w:rStyle w:val="Char"/>
          <w:rFonts w:eastAsia="SimSun" w:hint="cs"/>
          <w:rtl/>
        </w:rPr>
        <w:t xml:space="preserve">م </w:t>
      </w:r>
      <w:r w:rsidR="00FD4FB6" w:rsidRPr="003440A8">
        <w:rPr>
          <w:rStyle w:val="Char"/>
          <w:rFonts w:eastAsia="SimSun" w:hint="cs"/>
          <w:rtl/>
        </w:rPr>
        <w:t>ک</w:t>
      </w:r>
      <w:r w:rsidR="00390894" w:rsidRPr="003440A8">
        <w:rPr>
          <w:rStyle w:val="Char"/>
          <w:rFonts w:eastAsia="SimSun" w:hint="cs"/>
          <w:rtl/>
        </w:rPr>
        <w:t>ه رسول الله</w:t>
      </w:r>
      <w:r w:rsidR="00997BD7">
        <w:rPr>
          <w:rFonts w:cs="CTraditional Arabic" w:hint="cs"/>
          <w:sz w:val="28"/>
          <w:szCs w:val="28"/>
          <w:rtl/>
        </w:rPr>
        <w:t>ص</w:t>
      </w:r>
      <w:r w:rsidR="00997BD7" w:rsidRPr="003440A8">
        <w:rPr>
          <w:rStyle w:val="Char"/>
          <w:rFonts w:eastAsia="SimSun" w:hint="cs"/>
          <w:rtl/>
        </w:rPr>
        <w:t xml:space="preserve"> </w:t>
      </w:r>
      <w:r w:rsidR="00390894" w:rsidRPr="003440A8">
        <w:rPr>
          <w:rStyle w:val="Char"/>
          <w:rFonts w:eastAsia="SimSun" w:hint="cs"/>
          <w:rtl/>
        </w:rPr>
        <w:t>جز برا</w:t>
      </w:r>
      <w:r w:rsidR="00FD4FB6" w:rsidRPr="003440A8">
        <w:rPr>
          <w:rStyle w:val="Char"/>
          <w:rFonts w:eastAsia="SimSun" w:hint="cs"/>
          <w:rtl/>
        </w:rPr>
        <w:t>ی</w:t>
      </w:r>
      <w:r w:rsidR="00390894" w:rsidRPr="003440A8">
        <w:rPr>
          <w:rStyle w:val="Char"/>
          <w:rFonts w:eastAsia="SimSun" w:hint="cs"/>
          <w:rtl/>
        </w:rPr>
        <w:t xml:space="preserve"> سعد برا</w:t>
      </w:r>
      <w:r w:rsidR="00FD4FB6" w:rsidRPr="003440A8">
        <w:rPr>
          <w:rStyle w:val="Char"/>
          <w:rFonts w:eastAsia="SimSun" w:hint="cs"/>
          <w:rtl/>
        </w:rPr>
        <w:t>ی</w:t>
      </w:r>
      <w:r w:rsidR="00390894" w:rsidRPr="003440A8">
        <w:rPr>
          <w:rStyle w:val="Char"/>
          <w:rFonts w:eastAsia="SimSun" w:hint="cs"/>
          <w:rtl/>
        </w:rPr>
        <w:t xml:space="preserve"> احد</w:t>
      </w:r>
      <w:r w:rsidR="00FD4FB6" w:rsidRPr="003440A8">
        <w:rPr>
          <w:rStyle w:val="Char"/>
          <w:rFonts w:eastAsia="SimSun" w:hint="cs"/>
          <w:rtl/>
        </w:rPr>
        <w:t>ی</w:t>
      </w:r>
      <w:r w:rsidR="00390894" w:rsidRPr="003440A8">
        <w:rPr>
          <w:rStyle w:val="Char"/>
          <w:rFonts w:eastAsia="SimSun" w:hint="cs"/>
          <w:rtl/>
        </w:rPr>
        <w:t xml:space="preserve"> د</w:t>
      </w:r>
      <w:r w:rsidR="00FD4FB6" w:rsidRPr="003440A8">
        <w:rPr>
          <w:rStyle w:val="Char"/>
          <w:rFonts w:eastAsia="SimSun" w:hint="cs"/>
          <w:rtl/>
        </w:rPr>
        <w:t>ی</w:t>
      </w:r>
      <w:r w:rsidR="00390894" w:rsidRPr="003440A8">
        <w:rPr>
          <w:rStyle w:val="Char"/>
          <w:rFonts w:eastAsia="SimSun" w:hint="cs"/>
          <w:rtl/>
        </w:rPr>
        <w:t>گر ا</w:t>
      </w:r>
      <w:r w:rsidR="00FD4FB6" w:rsidRPr="003440A8">
        <w:rPr>
          <w:rStyle w:val="Char"/>
          <w:rFonts w:eastAsia="SimSun" w:hint="cs"/>
          <w:rtl/>
        </w:rPr>
        <w:t>ی</w:t>
      </w:r>
      <w:r w:rsidR="00390894" w:rsidRPr="003440A8">
        <w:rPr>
          <w:rStyle w:val="Char"/>
          <w:rFonts w:eastAsia="SimSun" w:hint="cs"/>
          <w:rtl/>
        </w:rPr>
        <w:t>ن جم</w:t>
      </w:r>
      <w:r w:rsidR="00997BD7" w:rsidRPr="003440A8">
        <w:rPr>
          <w:rStyle w:val="Char"/>
          <w:rFonts w:eastAsia="SimSun" w:hint="cs"/>
          <w:rtl/>
        </w:rPr>
        <w:t>له</w:t>
      </w:r>
      <w:r w:rsidR="00390894" w:rsidRPr="003440A8">
        <w:rPr>
          <w:rStyle w:val="Char"/>
          <w:rFonts w:eastAsia="SimSun" w:hint="cs"/>
          <w:rtl/>
        </w:rPr>
        <w:t xml:space="preserve"> را به </w:t>
      </w:r>
      <w:r w:rsidR="00FD4FB6" w:rsidRPr="003440A8">
        <w:rPr>
          <w:rStyle w:val="Char"/>
          <w:rFonts w:eastAsia="SimSun" w:hint="cs"/>
          <w:rtl/>
        </w:rPr>
        <w:t>ک</w:t>
      </w:r>
      <w:r w:rsidR="00390894" w:rsidRPr="003440A8">
        <w:rPr>
          <w:rStyle w:val="Char"/>
          <w:rFonts w:eastAsia="SimSun" w:hint="cs"/>
          <w:rtl/>
        </w:rPr>
        <w:t>ار ببرد.</w:t>
      </w:r>
      <w:r w:rsidR="00997BD7" w:rsidRPr="003440A8">
        <w:rPr>
          <w:rStyle w:val="Char"/>
          <w:rFonts w:eastAsia="SimSun" w:hint="cs"/>
          <w:rtl/>
        </w:rPr>
        <w:t xml:space="preserve"> </w:t>
      </w:r>
      <w:r w:rsidR="00390894" w:rsidRPr="003440A8">
        <w:rPr>
          <w:rStyle w:val="Char"/>
          <w:rFonts w:eastAsia="SimSun" w:hint="cs"/>
          <w:rtl/>
        </w:rPr>
        <w:t>[</w:t>
      </w:r>
      <w:r w:rsidR="00FD4FB6" w:rsidRPr="003440A8">
        <w:rPr>
          <w:rStyle w:val="Char"/>
          <w:rFonts w:eastAsia="SimSun" w:hint="cs"/>
          <w:rtl/>
        </w:rPr>
        <w:t>ی</w:t>
      </w:r>
      <w:r w:rsidR="00390894" w:rsidRPr="003440A8">
        <w:rPr>
          <w:rStyle w:val="Char"/>
          <w:rFonts w:eastAsia="SimSun" w:hint="cs"/>
          <w:rtl/>
        </w:rPr>
        <w:t>عن</w:t>
      </w:r>
      <w:r w:rsidR="00FD4FB6" w:rsidRPr="003440A8">
        <w:rPr>
          <w:rStyle w:val="Char"/>
          <w:rFonts w:eastAsia="SimSun" w:hint="cs"/>
          <w:rtl/>
        </w:rPr>
        <w:t>ی</w:t>
      </w:r>
      <w:r w:rsidR="00390894" w:rsidRPr="003440A8">
        <w:rPr>
          <w:rStyle w:val="Char"/>
          <w:rFonts w:eastAsia="SimSun" w:hint="cs"/>
          <w:rtl/>
        </w:rPr>
        <w:t xml:space="preserve"> </w:t>
      </w:r>
      <w:r w:rsidR="00997BD7" w:rsidRPr="003440A8">
        <w:rPr>
          <w:rStyle w:val="Char"/>
          <w:rFonts w:eastAsia="SimSun" w:hint="cs"/>
          <w:rtl/>
        </w:rPr>
        <w:t>پدر و مارش را فدا</w:t>
      </w:r>
      <w:r w:rsidR="00FD4FB6" w:rsidRPr="003440A8">
        <w:rPr>
          <w:rStyle w:val="Char"/>
          <w:rFonts w:eastAsia="SimSun" w:hint="cs"/>
          <w:rtl/>
        </w:rPr>
        <w:t>ی</w:t>
      </w:r>
      <w:r w:rsidR="00997BD7" w:rsidRPr="003440A8">
        <w:rPr>
          <w:rStyle w:val="Char"/>
          <w:rFonts w:eastAsia="SimSun" w:hint="cs"/>
          <w:rtl/>
        </w:rPr>
        <w:t xml:space="preserve"> </w:t>
      </w:r>
      <w:r w:rsidR="00FD4FB6" w:rsidRPr="003440A8">
        <w:rPr>
          <w:rStyle w:val="Char"/>
          <w:rFonts w:eastAsia="SimSun" w:hint="cs"/>
          <w:rtl/>
        </w:rPr>
        <w:t>ک</w:t>
      </w:r>
      <w:r w:rsidR="00997BD7" w:rsidRPr="003440A8">
        <w:rPr>
          <w:rStyle w:val="Char"/>
          <w:rFonts w:eastAsia="SimSun" w:hint="cs"/>
          <w:rtl/>
        </w:rPr>
        <w:t>س</w:t>
      </w:r>
      <w:r w:rsidR="00FD4FB6" w:rsidRPr="003440A8">
        <w:rPr>
          <w:rStyle w:val="Char"/>
          <w:rFonts w:eastAsia="SimSun" w:hint="cs"/>
          <w:rtl/>
        </w:rPr>
        <w:t>ی</w:t>
      </w:r>
      <w:r w:rsidR="00997BD7" w:rsidRPr="003440A8">
        <w:rPr>
          <w:rStyle w:val="Char"/>
          <w:rFonts w:eastAsia="SimSun" w:hint="cs"/>
          <w:rtl/>
        </w:rPr>
        <w:t xml:space="preserve"> د</w:t>
      </w:r>
      <w:r w:rsidR="00FD4FB6" w:rsidRPr="003440A8">
        <w:rPr>
          <w:rStyle w:val="Char"/>
          <w:rFonts w:eastAsia="SimSun" w:hint="cs"/>
          <w:rtl/>
        </w:rPr>
        <w:t>ی</w:t>
      </w:r>
      <w:r w:rsidR="00997BD7" w:rsidRPr="003440A8">
        <w:rPr>
          <w:rStyle w:val="Char"/>
          <w:rFonts w:eastAsia="SimSun" w:hint="cs"/>
          <w:rtl/>
        </w:rPr>
        <w:t xml:space="preserve">گر </w:t>
      </w:r>
      <w:r w:rsidR="00FD4FB6" w:rsidRPr="003440A8">
        <w:rPr>
          <w:rStyle w:val="Char"/>
          <w:rFonts w:eastAsia="SimSun" w:hint="cs"/>
          <w:rtl/>
        </w:rPr>
        <w:t>ک</w:t>
      </w:r>
      <w:r w:rsidR="00997BD7" w:rsidRPr="003440A8">
        <w:rPr>
          <w:rStyle w:val="Char"/>
          <w:rFonts w:eastAsia="SimSun" w:hint="cs"/>
          <w:rtl/>
        </w:rPr>
        <w:t>ند</w:t>
      </w:r>
      <w:r w:rsidR="00390894" w:rsidRPr="003440A8">
        <w:rPr>
          <w:rStyle w:val="Char"/>
          <w:rFonts w:eastAsia="SimSun" w:hint="cs"/>
          <w:rtl/>
        </w:rPr>
        <w:t>]</w:t>
      </w:r>
      <w:r w:rsidR="00997BD7" w:rsidRPr="003440A8">
        <w:rPr>
          <w:rStyle w:val="Char"/>
          <w:rFonts w:eastAsia="SimSun" w:hint="cs"/>
          <w:rtl/>
        </w:rPr>
        <w:t>.</w:t>
      </w:r>
      <w:r w:rsidR="00390894" w:rsidRPr="003440A8">
        <w:rPr>
          <w:rStyle w:val="Char"/>
          <w:rFonts w:eastAsia="SimSun" w:hint="cs"/>
          <w:rtl/>
        </w:rPr>
        <w:t xml:space="preserve"> انس </w:t>
      </w:r>
      <w:r w:rsidR="00E82822" w:rsidRPr="003440A8">
        <w:rPr>
          <w:rStyle w:val="Char"/>
          <w:rFonts w:eastAsia="SimSun" w:hint="cs"/>
          <w:rtl/>
        </w:rPr>
        <w:t>بن مال</w:t>
      </w:r>
      <w:r w:rsidR="00FD4FB6" w:rsidRPr="003440A8">
        <w:rPr>
          <w:rStyle w:val="Char"/>
          <w:rFonts w:eastAsia="SimSun" w:hint="cs"/>
          <w:rtl/>
        </w:rPr>
        <w:t>ک</w:t>
      </w:r>
      <w:r w:rsidR="00997BD7">
        <w:rPr>
          <w:rFonts w:cs="CTraditional Arabic" w:hint="cs"/>
          <w:sz w:val="28"/>
          <w:szCs w:val="28"/>
          <w:rtl/>
        </w:rPr>
        <w:t>س</w:t>
      </w:r>
      <w:r w:rsidR="00997BD7" w:rsidRPr="003440A8">
        <w:rPr>
          <w:rStyle w:val="Char"/>
          <w:rFonts w:eastAsia="SimSun" w:hint="cs"/>
          <w:rtl/>
        </w:rPr>
        <w:t xml:space="preserve"> </w:t>
      </w:r>
      <w:r w:rsidR="00E82822" w:rsidRPr="003440A8">
        <w:rPr>
          <w:rStyle w:val="Char"/>
          <w:rFonts w:eastAsia="SimSun" w:hint="cs"/>
          <w:rtl/>
        </w:rPr>
        <w:t>گو</w:t>
      </w:r>
      <w:r w:rsidR="00FD4FB6" w:rsidRPr="003440A8">
        <w:rPr>
          <w:rStyle w:val="Char"/>
          <w:rFonts w:eastAsia="SimSun" w:hint="cs"/>
          <w:rtl/>
        </w:rPr>
        <w:t>ی</w:t>
      </w:r>
      <w:r w:rsidR="00E82822" w:rsidRPr="003440A8">
        <w:rPr>
          <w:rStyle w:val="Char"/>
          <w:rFonts w:eastAsia="SimSun" w:hint="cs"/>
          <w:rtl/>
        </w:rPr>
        <w:t>د: رسول خدا</w:t>
      </w:r>
      <w:r w:rsidR="00997BD7">
        <w:rPr>
          <w:rFonts w:cs="CTraditional Arabic" w:hint="cs"/>
          <w:sz w:val="28"/>
          <w:szCs w:val="28"/>
          <w:rtl/>
        </w:rPr>
        <w:t>ص</w:t>
      </w:r>
      <w:r w:rsidR="00997BD7" w:rsidRPr="003440A8">
        <w:rPr>
          <w:rStyle w:val="Char"/>
          <w:rFonts w:eastAsia="SimSun" w:hint="cs"/>
          <w:rtl/>
        </w:rPr>
        <w:t xml:space="preserve"> </w:t>
      </w:r>
      <w:r w:rsidRPr="003440A8">
        <w:rPr>
          <w:rStyle w:val="Char"/>
          <w:rFonts w:eastAsia="SimSun" w:hint="cs"/>
          <w:rtl/>
        </w:rPr>
        <w:t>فرمود:</w:t>
      </w:r>
      <w:r w:rsidR="00997BD7" w:rsidRPr="003440A8">
        <w:rPr>
          <w:rStyle w:val="Char"/>
          <w:rFonts w:eastAsia="SimSun" w:hint="cs"/>
          <w:rtl/>
        </w:rPr>
        <w:t xml:space="preserve"> </w:t>
      </w:r>
      <w:r w:rsidR="00997BD7" w:rsidRPr="003179F3">
        <w:rPr>
          <w:rStyle w:val="Char1"/>
          <w:rFonts w:hint="cs"/>
          <w:rtl/>
        </w:rPr>
        <w:t>«</w:t>
      </w:r>
      <w:r w:rsidRPr="003179F3">
        <w:rPr>
          <w:rStyle w:val="Char1"/>
          <w:rtl/>
        </w:rPr>
        <w:t>قَالَ قُرِئَ عَلَى سُفْيَانَ سَمِعْتُ ابْنَ جُدْعَانَ عَنْ أَنَسٍ عَنْ النَّبِيِّ</w:t>
      </w:r>
      <w:r w:rsidR="003179F3">
        <w:rPr>
          <w:rStyle w:val="Char1"/>
          <w:rFonts w:hint="cs"/>
          <w:rtl/>
        </w:rPr>
        <w:t xml:space="preserve"> </w:t>
      </w:r>
      <w:r w:rsidR="003179F3">
        <w:rPr>
          <w:rStyle w:val="Char1"/>
          <w:rFonts w:cs="CTraditional Arabic" w:hint="cs"/>
          <w:rtl/>
        </w:rPr>
        <w:t>ج</w:t>
      </w:r>
      <w:r w:rsidRPr="003179F3">
        <w:rPr>
          <w:rStyle w:val="Char1"/>
          <w:rtl/>
        </w:rPr>
        <w:t xml:space="preserve"> قَالَ</w:t>
      </w:r>
      <w:r w:rsidR="00997BD7" w:rsidRPr="003179F3">
        <w:rPr>
          <w:rStyle w:val="Char1"/>
          <w:rFonts w:hint="cs"/>
          <w:rtl/>
        </w:rPr>
        <w:t>:</w:t>
      </w:r>
      <w:r w:rsidRPr="003179F3">
        <w:rPr>
          <w:rStyle w:val="Char1"/>
          <w:rtl/>
        </w:rPr>
        <w:t xml:space="preserve"> لَصَوْتُ أَبِي طَلْحَةَ </w:t>
      </w:r>
      <w:r w:rsidR="00FA66BD" w:rsidRPr="003179F3">
        <w:rPr>
          <w:rStyle w:val="Char1"/>
          <w:rtl/>
        </w:rPr>
        <w:t xml:space="preserve">فِي الْجَيْشِ خَيْرٌ مِنْ </w:t>
      </w:r>
      <w:r w:rsidR="00FA66BD" w:rsidRPr="003179F3">
        <w:rPr>
          <w:rStyle w:val="Char1"/>
          <w:rFonts w:hint="cs"/>
          <w:rtl/>
        </w:rPr>
        <w:t>مائة</w:t>
      </w:r>
      <w:r w:rsidR="00997BD7" w:rsidRPr="003179F3">
        <w:rPr>
          <w:rStyle w:val="Char1"/>
          <w:rFonts w:hint="cs"/>
          <w:rtl/>
        </w:rPr>
        <w:t>»</w:t>
      </w:r>
      <w:r w:rsidR="00997BD7" w:rsidRPr="003440A8">
        <w:rPr>
          <w:rStyle w:val="Char"/>
          <w:rFonts w:eastAsia="SimSun" w:hint="cs"/>
          <w:rtl/>
        </w:rPr>
        <w:t xml:space="preserve"> </w:t>
      </w:r>
      <w:r w:rsidR="00997BD7">
        <w:rPr>
          <w:rFonts w:cs="CTraditional Arabic" w:hint="cs"/>
          <w:sz w:val="28"/>
          <w:szCs w:val="28"/>
          <w:rtl/>
        </w:rPr>
        <w:t>«</w:t>
      </w:r>
      <w:r w:rsidR="00FA66BD" w:rsidRPr="003440A8">
        <w:rPr>
          <w:rStyle w:val="Char"/>
          <w:rFonts w:eastAsia="SimSun" w:hint="cs"/>
          <w:rtl/>
        </w:rPr>
        <w:t>صدا</w:t>
      </w:r>
      <w:r w:rsidR="00FD4FB6" w:rsidRPr="003440A8">
        <w:rPr>
          <w:rStyle w:val="Char"/>
          <w:rFonts w:eastAsia="SimSun" w:hint="cs"/>
          <w:rtl/>
        </w:rPr>
        <w:t>ی</w:t>
      </w:r>
      <w:r w:rsidR="00FA66BD" w:rsidRPr="003440A8">
        <w:rPr>
          <w:rStyle w:val="Char"/>
          <w:rFonts w:eastAsia="SimSun" w:hint="cs"/>
          <w:rtl/>
        </w:rPr>
        <w:t xml:space="preserve"> ابوطلحه در لش</w:t>
      </w:r>
      <w:r w:rsidR="00FD4FB6" w:rsidRPr="003440A8">
        <w:rPr>
          <w:rStyle w:val="Char"/>
          <w:rFonts w:eastAsia="SimSun" w:hint="cs"/>
          <w:rtl/>
        </w:rPr>
        <w:t>ک</w:t>
      </w:r>
      <w:r w:rsidR="00FA66BD" w:rsidRPr="003440A8">
        <w:rPr>
          <w:rStyle w:val="Char"/>
          <w:rFonts w:eastAsia="SimSun" w:hint="cs"/>
          <w:rtl/>
        </w:rPr>
        <w:t xml:space="preserve">ر بهتر از </w:t>
      </w:r>
      <w:r w:rsidR="00FD4FB6" w:rsidRPr="003440A8">
        <w:rPr>
          <w:rStyle w:val="Char"/>
          <w:rFonts w:eastAsia="SimSun" w:hint="cs"/>
          <w:rtl/>
        </w:rPr>
        <w:t>یک</w:t>
      </w:r>
      <w:r w:rsidR="00FA66BD" w:rsidRPr="003440A8">
        <w:rPr>
          <w:rStyle w:val="Char"/>
          <w:rFonts w:eastAsia="SimSun" w:hint="cs"/>
          <w:rtl/>
        </w:rPr>
        <w:t>صد نفر است</w:t>
      </w:r>
      <w:r w:rsidR="00997BD7">
        <w:rPr>
          <w:rFonts w:cs="CTraditional Arabic" w:hint="cs"/>
          <w:sz w:val="28"/>
          <w:szCs w:val="28"/>
          <w:rtl/>
        </w:rPr>
        <w:t>»</w:t>
      </w:r>
      <w:r w:rsidR="00FA66BD" w:rsidRPr="003440A8">
        <w:rPr>
          <w:rStyle w:val="Char"/>
          <w:rFonts w:eastAsia="SimSun" w:hint="cs"/>
          <w:rtl/>
        </w:rPr>
        <w:t>.</w:t>
      </w:r>
      <w:r w:rsidR="00390894" w:rsidRPr="003440A8">
        <w:rPr>
          <w:rStyle w:val="Char"/>
          <w:rFonts w:eastAsia="SimSun" w:hint="cs"/>
          <w:rtl/>
        </w:rPr>
        <w:t xml:space="preserve"> و وقت</w:t>
      </w:r>
      <w:r w:rsidR="00FD4FB6" w:rsidRPr="003440A8">
        <w:rPr>
          <w:rStyle w:val="Char"/>
          <w:rFonts w:eastAsia="SimSun" w:hint="cs"/>
          <w:rtl/>
        </w:rPr>
        <w:t>ی</w:t>
      </w:r>
      <w:r w:rsidR="00390894" w:rsidRPr="003440A8">
        <w:rPr>
          <w:rStyle w:val="Char"/>
          <w:rFonts w:eastAsia="SimSun" w:hint="cs"/>
          <w:rtl/>
        </w:rPr>
        <w:t xml:space="preserve"> </w:t>
      </w:r>
      <w:r w:rsidR="00FD4FB6" w:rsidRPr="003440A8">
        <w:rPr>
          <w:rStyle w:val="Char"/>
          <w:rFonts w:eastAsia="SimSun" w:hint="cs"/>
          <w:rtl/>
        </w:rPr>
        <w:t>ک</w:t>
      </w:r>
      <w:r w:rsidR="00390894" w:rsidRPr="003440A8">
        <w:rPr>
          <w:rStyle w:val="Char"/>
          <w:rFonts w:eastAsia="SimSun" w:hint="cs"/>
          <w:rtl/>
        </w:rPr>
        <w:t>ه ابوطلحه در لش</w:t>
      </w:r>
      <w:r w:rsidR="00FD4FB6" w:rsidRPr="003440A8">
        <w:rPr>
          <w:rStyle w:val="Char"/>
          <w:rFonts w:eastAsia="SimSun" w:hint="cs"/>
          <w:rtl/>
        </w:rPr>
        <w:t>ک</w:t>
      </w:r>
      <w:r w:rsidR="00390894" w:rsidRPr="003440A8">
        <w:rPr>
          <w:rStyle w:val="Char"/>
          <w:rFonts w:eastAsia="SimSun" w:hint="cs"/>
          <w:rtl/>
        </w:rPr>
        <w:t>ر بود رسول الله</w:t>
      </w:r>
      <w:r w:rsidR="00997BD7">
        <w:rPr>
          <w:rFonts w:cs="CTraditional Arabic" w:hint="cs"/>
          <w:sz w:val="28"/>
          <w:szCs w:val="28"/>
          <w:rtl/>
        </w:rPr>
        <w:t>ص</w:t>
      </w:r>
      <w:r w:rsidR="00997BD7" w:rsidRPr="003440A8">
        <w:rPr>
          <w:rStyle w:val="Char"/>
          <w:rFonts w:eastAsia="SimSun" w:hint="cs"/>
          <w:rtl/>
        </w:rPr>
        <w:t xml:space="preserve"> </w:t>
      </w:r>
      <w:r w:rsidR="00390894" w:rsidRPr="003440A8">
        <w:rPr>
          <w:rStyle w:val="Char"/>
          <w:rFonts w:eastAsia="SimSun" w:hint="cs"/>
          <w:rtl/>
        </w:rPr>
        <w:t>در مقابلش بر زانو نشسته و ت</w:t>
      </w:r>
      <w:r w:rsidR="00FD4FB6" w:rsidRPr="003440A8">
        <w:rPr>
          <w:rStyle w:val="Char"/>
          <w:rFonts w:eastAsia="SimSun" w:hint="cs"/>
          <w:rtl/>
        </w:rPr>
        <w:t>ی</w:t>
      </w:r>
      <w:r w:rsidR="00390894" w:rsidRPr="003440A8">
        <w:rPr>
          <w:rStyle w:val="Char"/>
          <w:rFonts w:eastAsia="SimSun" w:hint="cs"/>
          <w:rtl/>
        </w:rPr>
        <w:t>رها</w:t>
      </w:r>
      <w:r w:rsidR="00FD4FB6" w:rsidRPr="003440A8">
        <w:rPr>
          <w:rStyle w:val="Char"/>
          <w:rFonts w:eastAsia="SimSun" w:hint="cs"/>
          <w:rtl/>
        </w:rPr>
        <w:t>ی</w:t>
      </w:r>
      <w:r w:rsidR="00390894" w:rsidRPr="003440A8">
        <w:rPr>
          <w:rStyle w:val="Char"/>
          <w:rFonts w:eastAsia="SimSun" w:hint="cs"/>
          <w:rtl/>
        </w:rPr>
        <w:t xml:space="preserve"> ت</w:t>
      </w:r>
      <w:r w:rsidR="00FD4FB6" w:rsidRPr="003440A8">
        <w:rPr>
          <w:rStyle w:val="Char"/>
          <w:rFonts w:eastAsia="SimSun" w:hint="cs"/>
          <w:rtl/>
        </w:rPr>
        <w:t>ی</w:t>
      </w:r>
      <w:r w:rsidR="00390894" w:rsidRPr="003440A8">
        <w:rPr>
          <w:rStyle w:val="Char"/>
          <w:rFonts w:eastAsia="SimSun" w:hint="cs"/>
          <w:rtl/>
        </w:rPr>
        <w:t>ردانش را ب</w:t>
      </w:r>
      <w:r w:rsidR="00FD4FB6" w:rsidRPr="003440A8">
        <w:rPr>
          <w:rStyle w:val="Char"/>
          <w:rFonts w:eastAsia="SimSun" w:hint="cs"/>
          <w:rtl/>
        </w:rPr>
        <w:t>ی</w:t>
      </w:r>
      <w:r w:rsidR="00390894" w:rsidRPr="003440A8">
        <w:rPr>
          <w:rStyle w:val="Char"/>
          <w:rFonts w:eastAsia="SimSun" w:hint="cs"/>
          <w:rtl/>
        </w:rPr>
        <w:t>رون م</w:t>
      </w:r>
      <w:r w:rsidR="00FD4FB6" w:rsidRPr="003440A8">
        <w:rPr>
          <w:rStyle w:val="Char"/>
          <w:rFonts w:eastAsia="SimSun" w:hint="cs"/>
          <w:rtl/>
        </w:rPr>
        <w:t>ی</w:t>
      </w:r>
      <w:r w:rsidR="00997BD7" w:rsidRPr="003440A8">
        <w:rPr>
          <w:rStyle w:val="Char"/>
          <w:rFonts w:eastAsia="SimSun" w:hint="cs"/>
          <w:rtl/>
        </w:rPr>
        <w:t>‌</w:t>
      </w:r>
      <w:r w:rsidR="00390894" w:rsidRPr="003440A8">
        <w:rPr>
          <w:rStyle w:val="Char"/>
          <w:rFonts w:eastAsia="SimSun" w:hint="cs"/>
          <w:rtl/>
        </w:rPr>
        <w:t>آورد و م</w:t>
      </w:r>
      <w:r w:rsidR="00FD4FB6" w:rsidRPr="003440A8">
        <w:rPr>
          <w:rStyle w:val="Char"/>
          <w:rFonts w:eastAsia="SimSun" w:hint="cs"/>
          <w:rtl/>
        </w:rPr>
        <w:t>ی</w:t>
      </w:r>
      <w:r w:rsidR="00997BD7" w:rsidRPr="003440A8">
        <w:rPr>
          <w:rStyle w:val="Char"/>
          <w:rFonts w:eastAsia="SimSun" w:hint="cs"/>
          <w:rtl/>
        </w:rPr>
        <w:t>‌</w:t>
      </w:r>
      <w:r w:rsidR="00390894" w:rsidRPr="003440A8">
        <w:rPr>
          <w:rStyle w:val="Char"/>
          <w:rFonts w:eastAsia="SimSun" w:hint="cs"/>
          <w:rtl/>
        </w:rPr>
        <w:t>گفت:</w:t>
      </w:r>
    </w:p>
    <w:tbl>
      <w:tblPr>
        <w:tblStyle w:val="TableGrid"/>
        <w:bidiVisual/>
        <w:tblW w:w="0" w:type="auto"/>
        <w:jc w:val="center"/>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2817"/>
      </w:tblGrid>
      <w:tr w:rsidR="003179F3" w:rsidTr="003179F3">
        <w:trPr>
          <w:jc w:val="center"/>
        </w:trPr>
        <w:tc>
          <w:tcPr>
            <w:tcW w:w="2835" w:type="dxa"/>
          </w:tcPr>
          <w:p w:rsidR="003179F3" w:rsidRPr="003179F3" w:rsidRDefault="003179F3" w:rsidP="008A4880">
            <w:pPr>
              <w:pStyle w:val="a1"/>
              <w:ind w:firstLine="0"/>
              <w:jc w:val="lowKashida"/>
              <w:rPr>
                <w:rStyle w:val="Char"/>
                <w:rFonts w:eastAsia="SimSun"/>
                <w:sz w:val="2"/>
                <w:szCs w:val="2"/>
                <w:rtl/>
              </w:rPr>
            </w:pPr>
            <w:r w:rsidRPr="00997BD7">
              <w:rPr>
                <w:rtl/>
              </w:rPr>
              <w:t>نفس</w:t>
            </w:r>
            <w:r>
              <w:rPr>
                <w:rFonts w:hint="cs"/>
                <w:rtl/>
              </w:rPr>
              <w:t>ي</w:t>
            </w:r>
            <w:r w:rsidRPr="00997BD7">
              <w:rPr>
                <w:rtl/>
              </w:rPr>
              <w:t xml:space="preserve"> لنفسك الفداء</w:t>
            </w:r>
            <w:r>
              <w:rPr>
                <w:rFonts w:hint="cs"/>
                <w:rtl/>
              </w:rPr>
              <w:br/>
            </w:r>
          </w:p>
        </w:tc>
        <w:tc>
          <w:tcPr>
            <w:tcW w:w="284" w:type="dxa"/>
          </w:tcPr>
          <w:p w:rsidR="003179F3" w:rsidRDefault="003179F3" w:rsidP="008A4880">
            <w:pPr>
              <w:pStyle w:val="a1"/>
              <w:ind w:firstLine="0"/>
              <w:jc w:val="lowKashida"/>
              <w:rPr>
                <w:rStyle w:val="Char"/>
                <w:rFonts w:eastAsia="SimSun"/>
                <w:rtl/>
              </w:rPr>
            </w:pPr>
          </w:p>
        </w:tc>
        <w:tc>
          <w:tcPr>
            <w:tcW w:w="2817" w:type="dxa"/>
          </w:tcPr>
          <w:p w:rsidR="003179F3" w:rsidRPr="003179F3" w:rsidRDefault="003179F3" w:rsidP="008A4880">
            <w:pPr>
              <w:pStyle w:val="a1"/>
              <w:ind w:firstLine="0"/>
              <w:jc w:val="lowKashida"/>
              <w:rPr>
                <w:rStyle w:val="Char"/>
                <w:rFonts w:eastAsia="SimSun"/>
                <w:sz w:val="2"/>
                <w:szCs w:val="2"/>
                <w:rtl/>
              </w:rPr>
            </w:pPr>
            <w:r w:rsidRPr="00997BD7">
              <w:rPr>
                <w:rtl/>
              </w:rPr>
              <w:t>ووجهي لوجهك الوقاء</w:t>
            </w:r>
            <w:r w:rsidRPr="004E7FAD">
              <w:rPr>
                <w:rStyle w:val="Char"/>
                <w:rFonts w:eastAsia="SimSun" w:hint="eastAsia"/>
                <w:vertAlign w:val="superscript"/>
                <w:rtl/>
              </w:rPr>
              <w:footnoteReference w:id="12"/>
            </w:r>
            <w:r w:rsidRPr="003440A8">
              <w:rPr>
                <w:rStyle w:val="Char"/>
                <w:rFonts w:eastAsia="SimSun" w:hint="cs"/>
                <w:rtl/>
              </w:rPr>
              <w:t>.</w:t>
            </w:r>
            <w:r>
              <w:rPr>
                <w:rStyle w:val="Char"/>
                <w:rFonts w:eastAsia="SimSun"/>
                <w:rtl/>
              </w:rPr>
              <w:br/>
            </w:r>
          </w:p>
        </w:tc>
      </w:tr>
    </w:tbl>
    <w:p w:rsidR="00390894" w:rsidRPr="003440A8" w:rsidRDefault="00390894" w:rsidP="008A4880">
      <w:pPr>
        <w:ind w:firstLine="284"/>
        <w:jc w:val="both"/>
        <w:rPr>
          <w:rStyle w:val="Char"/>
          <w:rFonts w:eastAsia="SimSun"/>
          <w:rtl/>
        </w:rPr>
      </w:pPr>
      <w:r w:rsidRPr="003440A8">
        <w:rPr>
          <w:rStyle w:val="Char"/>
          <w:rFonts w:eastAsia="SimSun" w:hint="cs"/>
          <w:rtl/>
        </w:rPr>
        <w:t>نفسم فدا</w:t>
      </w:r>
      <w:r w:rsidR="00FD4FB6" w:rsidRPr="003440A8">
        <w:rPr>
          <w:rStyle w:val="Char"/>
          <w:rFonts w:eastAsia="SimSun" w:hint="cs"/>
          <w:rtl/>
        </w:rPr>
        <w:t>ی</w:t>
      </w:r>
      <w:r w:rsidRPr="003440A8">
        <w:rPr>
          <w:rStyle w:val="Char"/>
          <w:rFonts w:eastAsia="SimSun" w:hint="cs"/>
          <w:rtl/>
        </w:rPr>
        <w:t xml:space="preserve"> نفس تو و رو</w:t>
      </w:r>
      <w:r w:rsidR="00FD4FB6" w:rsidRPr="003440A8">
        <w:rPr>
          <w:rStyle w:val="Char"/>
          <w:rFonts w:eastAsia="SimSun" w:hint="cs"/>
          <w:rtl/>
        </w:rPr>
        <w:t>ی</w:t>
      </w:r>
      <w:r w:rsidRPr="003440A8">
        <w:rPr>
          <w:rStyle w:val="Char"/>
          <w:rFonts w:eastAsia="SimSun" w:hint="cs"/>
          <w:rtl/>
        </w:rPr>
        <w:t>م فدا</w:t>
      </w:r>
      <w:r w:rsidR="00FD4FB6" w:rsidRPr="003440A8">
        <w:rPr>
          <w:rStyle w:val="Char"/>
          <w:rFonts w:eastAsia="SimSun" w:hint="cs"/>
          <w:rtl/>
        </w:rPr>
        <w:t>ی</w:t>
      </w:r>
      <w:r w:rsidRPr="003440A8">
        <w:rPr>
          <w:rStyle w:val="Char"/>
          <w:rFonts w:eastAsia="SimSun" w:hint="cs"/>
          <w:rtl/>
        </w:rPr>
        <w:t xml:space="preserve"> رو</w:t>
      </w:r>
      <w:r w:rsidR="00FD4FB6" w:rsidRPr="003440A8">
        <w:rPr>
          <w:rStyle w:val="Char"/>
          <w:rFonts w:eastAsia="SimSun" w:hint="cs"/>
          <w:rtl/>
        </w:rPr>
        <w:t>ی</w:t>
      </w:r>
      <w:r w:rsidRPr="003440A8">
        <w:rPr>
          <w:rStyle w:val="Char"/>
          <w:rFonts w:eastAsia="SimSun" w:hint="cs"/>
          <w:rtl/>
        </w:rPr>
        <w:t xml:space="preserve"> تو</w:t>
      </w:r>
      <w:r w:rsidR="00997BD7" w:rsidRPr="003440A8">
        <w:rPr>
          <w:rStyle w:val="Char"/>
          <w:rFonts w:eastAsia="SimSun" w:hint="cs"/>
          <w:rtl/>
        </w:rPr>
        <w:t>.</w:t>
      </w:r>
    </w:p>
    <w:p w:rsidR="00515627" w:rsidRDefault="002C13CC" w:rsidP="008A4880">
      <w:pPr>
        <w:ind w:firstLine="284"/>
        <w:jc w:val="both"/>
        <w:rPr>
          <w:rStyle w:val="Char"/>
          <w:rFonts w:eastAsia="SimSun"/>
          <w:rtl/>
        </w:rPr>
      </w:pPr>
      <w:r w:rsidRPr="003440A8">
        <w:rPr>
          <w:rStyle w:val="Char"/>
          <w:rFonts w:eastAsia="SimSun" w:hint="cs"/>
          <w:rtl/>
        </w:rPr>
        <w:t>رسول خدا</w:t>
      </w:r>
      <w:r w:rsidR="00997BD7">
        <w:rPr>
          <w:rFonts w:cs="CTraditional Arabic" w:hint="cs"/>
          <w:sz w:val="28"/>
          <w:szCs w:val="28"/>
          <w:rtl/>
        </w:rPr>
        <w:t>ص</w:t>
      </w:r>
      <w:r w:rsidR="00997BD7" w:rsidRPr="003440A8">
        <w:rPr>
          <w:rStyle w:val="Char"/>
          <w:rFonts w:eastAsia="SimSun" w:hint="cs"/>
          <w:rtl/>
        </w:rPr>
        <w:t xml:space="preserve"> </w:t>
      </w:r>
      <w:r w:rsidRPr="003440A8">
        <w:rPr>
          <w:rStyle w:val="Char"/>
          <w:rFonts w:eastAsia="SimSun" w:hint="cs"/>
          <w:rtl/>
        </w:rPr>
        <w:t>شمش</w:t>
      </w:r>
      <w:r w:rsidR="00FD4FB6" w:rsidRPr="003440A8">
        <w:rPr>
          <w:rStyle w:val="Char"/>
          <w:rFonts w:eastAsia="SimSun" w:hint="cs"/>
          <w:rtl/>
        </w:rPr>
        <w:t>ی</w:t>
      </w:r>
      <w:r w:rsidRPr="003440A8">
        <w:rPr>
          <w:rStyle w:val="Char"/>
          <w:rFonts w:eastAsia="SimSun" w:hint="cs"/>
          <w:rtl/>
        </w:rPr>
        <w:t>ر و ت</w:t>
      </w:r>
      <w:r w:rsidR="00FD4FB6" w:rsidRPr="003440A8">
        <w:rPr>
          <w:rStyle w:val="Char"/>
          <w:rFonts w:eastAsia="SimSun" w:hint="cs"/>
          <w:rtl/>
        </w:rPr>
        <w:t>ی</w:t>
      </w:r>
      <w:r w:rsidRPr="003440A8">
        <w:rPr>
          <w:rStyle w:val="Char"/>
          <w:rFonts w:eastAsia="SimSun" w:hint="cs"/>
          <w:rtl/>
        </w:rPr>
        <w:t xml:space="preserve">ر و </w:t>
      </w:r>
      <w:r w:rsidR="00FD4FB6" w:rsidRPr="003440A8">
        <w:rPr>
          <w:rStyle w:val="Char"/>
          <w:rFonts w:eastAsia="SimSun" w:hint="cs"/>
          <w:rtl/>
        </w:rPr>
        <w:t>ک</w:t>
      </w:r>
      <w:r w:rsidRPr="003440A8">
        <w:rPr>
          <w:rStyle w:val="Char"/>
          <w:rFonts w:eastAsia="SimSun" w:hint="cs"/>
          <w:rtl/>
        </w:rPr>
        <w:t>مان داشت و در سنن از و</w:t>
      </w:r>
      <w:r w:rsidR="00FD4FB6" w:rsidRPr="003440A8">
        <w:rPr>
          <w:rStyle w:val="Char"/>
          <w:rFonts w:eastAsia="SimSun" w:hint="cs"/>
          <w:rtl/>
        </w:rPr>
        <w:t>ی</w:t>
      </w:r>
      <w:r w:rsidRPr="003440A8">
        <w:rPr>
          <w:rStyle w:val="Char"/>
          <w:rFonts w:eastAsia="SimSun" w:hint="cs"/>
          <w:rtl/>
        </w:rPr>
        <w:t xml:space="preserve"> روا</w:t>
      </w:r>
      <w:r w:rsidR="00FD4FB6" w:rsidRPr="003440A8">
        <w:rPr>
          <w:rStyle w:val="Char"/>
          <w:rFonts w:eastAsia="SimSun" w:hint="cs"/>
          <w:rtl/>
        </w:rPr>
        <w:t>ی</w:t>
      </w:r>
      <w:r w:rsidRPr="003440A8">
        <w:rPr>
          <w:rStyle w:val="Char"/>
          <w:rFonts w:eastAsia="SimSun" w:hint="cs"/>
          <w:rtl/>
        </w:rPr>
        <w:t xml:space="preserve">ت است </w:t>
      </w:r>
      <w:r w:rsidR="00FD4FB6" w:rsidRPr="003440A8">
        <w:rPr>
          <w:rStyle w:val="Char"/>
          <w:rFonts w:eastAsia="SimSun" w:hint="cs"/>
          <w:rtl/>
        </w:rPr>
        <w:t>ک</w:t>
      </w:r>
      <w:r w:rsidRPr="003440A8">
        <w:rPr>
          <w:rStyle w:val="Char"/>
          <w:rFonts w:eastAsia="SimSun" w:hint="cs"/>
          <w:rtl/>
        </w:rPr>
        <w:t>ه فرمود:</w:t>
      </w:r>
      <w:r w:rsidR="00997BD7" w:rsidRPr="003440A8">
        <w:rPr>
          <w:rStyle w:val="Char"/>
          <w:rFonts w:eastAsia="SimSun" w:hint="cs"/>
          <w:rtl/>
        </w:rPr>
        <w:t xml:space="preserve"> </w:t>
      </w:r>
      <w:r w:rsidR="00997BD7" w:rsidRPr="003179F3">
        <w:rPr>
          <w:rStyle w:val="Char1"/>
          <w:rFonts w:hint="cs"/>
          <w:rtl/>
        </w:rPr>
        <w:t>«</w:t>
      </w:r>
      <w:r w:rsidR="00997BD7" w:rsidRPr="003179F3">
        <w:rPr>
          <w:rStyle w:val="Char1"/>
          <w:rtl/>
        </w:rPr>
        <w:t>مَنْ رَمَى بِسَهْمٍ فِي سَبِيلِ اللَّهِ فَبَلَغَ الْعَدُوَّ أَخْطَأَ أَوْ أَصَابَ كَانَ لَهُ كَعِدْلِ رَقَبَةٍ</w:t>
      </w:r>
      <w:r w:rsidR="00997BD7" w:rsidRPr="003179F3">
        <w:rPr>
          <w:rStyle w:val="Char1"/>
          <w:rFonts w:hint="cs"/>
          <w:rtl/>
        </w:rPr>
        <w:t>»</w:t>
      </w:r>
      <w:r w:rsidR="00997BD7" w:rsidRPr="003440A8">
        <w:rPr>
          <w:rStyle w:val="Char"/>
          <w:rFonts w:eastAsia="SimSun" w:hint="cs"/>
          <w:rtl/>
        </w:rPr>
        <w:t xml:space="preserve"> </w:t>
      </w:r>
      <w:r w:rsidR="00997BD7">
        <w:rPr>
          <w:rFonts w:ascii="times-roman" w:hAnsi="times-roman" w:cs="CTraditional Arabic" w:hint="cs"/>
          <w:sz w:val="28"/>
          <w:szCs w:val="28"/>
          <w:rtl/>
        </w:rPr>
        <w:t>«</w:t>
      </w:r>
      <w:r w:rsidRPr="003440A8">
        <w:rPr>
          <w:rStyle w:val="Char"/>
          <w:rFonts w:eastAsia="SimSun" w:hint="cs"/>
          <w:rtl/>
        </w:rPr>
        <w:t>هر</w:t>
      </w:r>
      <w:r w:rsidR="00FD4FB6" w:rsidRPr="003440A8">
        <w:rPr>
          <w:rStyle w:val="Char"/>
          <w:rFonts w:eastAsia="SimSun" w:hint="cs"/>
          <w:rtl/>
        </w:rPr>
        <w:t>ک</w:t>
      </w:r>
      <w:r w:rsidRPr="003440A8">
        <w:rPr>
          <w:rStyle w:val="Char"/>
          <w:rFonts w:eastAsia="SimSun" w:hint="cs"/>
          <w:rtl/>
        </w:rPr>
        <w:t>س در راه خدا ت</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ب</w:t>
      </w:r>
      <w:r w:rsidR="00FD4FB6" w:rsidRPr="003440A8">
        <w:rPr>
          <w:rStyle w:val="Char"/>
          <w:rFonts w:eastAsia="SimSun" w:hint="cs"/>
          <w:rtl/>
        </w:rPr>
        <w:t>ی</w:t>
      </w:r>
      <w:r w:rsidRPr="003440A8">
        <w:rPr>
          <w:rStyle w:val="Char"/>
          <w:rFonts w:eastAsia="SimSun" w:hint="cs"/>
          <w:rtl/>
        </w:rPr>
        <w:t xml:space="preserve">ندازد به دشمن برسد </w:t>
      </w:r>
      <w:r w:rsidR="00FD4FB6" w:rsidRPr="003440A8">
        <w:rPr>
          <w:rStyle w:val="Char"/>
          <w:rFonts w:eastAsia="SimSun" w:hint="cs"/>
          <w:rtl/>
        </w:rPr>
        <w:t>ی</w:t>
      </w:r>
      <w:r w:rsidRPr="003440A8">
        <w:rPr>
          <w:rStyle w:val="Char"/>
          <w:rFonts w:eastAsia="SimSun" w:hint="cs"/>
          <w:rtl/>
        </w:rPr>
        <w:t>ا نه برا</w:t>
      </w:r>
      <w:r w:rsidR="00FD4FB6" w:rsidRPr="003440A8">
        <w:rPr>
          <w:rStyle w:val="Char"/>
          <w:rFonts w:eastAsia="SimSun" w:hint="cs"/>
          <w:rtl/>
        </w:rPr>
        <w:t>ی</w:t>
      </w:r>
      <w:r w:rsidRPr="003440A8">
        <w:rPr>
          <w:rStyle w:val="Char"/>
          <w:rFonts w:eastAsia="SimSun" w:hint="cs"/>
          <w:rtl/>
        </w:rPr>
        <w:t>ش چون آزاد</w:t>
      </w:r>
      <w:r w:rsidR="00FD4FB6" w:rsidRPr="003440A8">
        <w:rPr>
          <w:rStyle w:val="Char"/>
          <w:rFonts w:eastAsia="SimSun" w:hint="cs"/>
          <w:rtl/>
        </w:rPr>
        <w:t>ک</w:t>
      </w:r>
      <w:r w:rsidRPr="003440A8">
        <w:rPr>
          <w:rStyle w:val="Char"/>
          <w:rFonts w:eastAsia="SimSun" w:hint="cs"/>
          <w:rtl/>
        </w:rPr>
        <w:t xml:space="preserve">ردن </w:t>
      </w:r>
      <w:r w:rsidR="00FD4FB6" w:rsidRPr="003440A8">
        <w:rPr>
          <w:rStyle w:val="Char"/>
          <w:rFonts w:eastAsia="SimSun" w:hint="cs"/>
          <w:rtl/>
        </w:rPr>
        <w:t>یک</w:t>
      </w:r>
      <w:r w:rsidRPr="003440A8">
        <w:rPr>
          <w:rStyle w:val="Char"/>
          <w:rFonts w:eastAsia="SimSun" w:hint="cs"/>
          <w:rtl/>
        </w:rPr>
        <w:t xml:space="preserve"> برده ا</w:t>
      </w:r>
      <w:r w:rsidR="00E82822" w:rsidRPr="003440A8">
        <w:rPr>
          <w:rStyle w:val="Char"/>
          <w:rFonts w:eastAsia="SimSun" w:hint="cs"/>
          <w:rtl/>
        </w:rPr>
        <w:t>ست</w:t>
      </w:r>
      <w:r w:rsidR="00997BD7">
        <w:rPr>
          <w:rFonts w:ascii="times-roman" w:hAnsi="times-roman" w:cs="CTraditional Arabic" w:hint="cs"/>
          <w:sz w:val="28"/>
          <w:szCs w:val="28"/>
          <w:rtl/>
        </w:rPr>
        <w:t>»</w:t>
      </w:r>
      <w:r w:rsidR="00997BD7" w:rsidRPr="003440A8">
        <w:rPr>
          <w:rStyle w:val="Char"/>
          <w:rFonts w:eastAsia="SimSun" w:hint="cs"/>
          <w:rtl/>
        </w:rPr>
        <w:t>.</w:t>
      </w:r>
      <w:r w:rsidR="00E82822" w:rsidRPr="003440A8">
        <w:rPr>
          <w:rStyle w:val="Char"/>
          <w:rFonts w:eastAsia="SimSun" w:hint="cs"/>
          <w:rtl/>
        </w:rPr>
        <w:t xml:space="preserve"> و باز در سنن از رسول خدا</w:t>
      </w:r>
      <w:r w:rsidR="00997BD7">
        <w:rPr>
          <w:rFonts w:cs="CTraditional Arabic" w:hint="cs"/>
          <w:sz w:val="28"/>
          <w:szCs w:val="28"/>
          <w:rtl/>
        </w:rPr>
        <w:t>ص</w:t>
      </w:r>
      <w:r w:rsidR="00997BD7" w:rsidRPr="003440A8">
        <w:rPr>
          <w:rStyle w:val="Char"/>
          <w:rFonts w:eastAsia="SimSun" w:hint="cs"/>
          <w:rtl/>
        </w:rPr>
        <w:t xml:space="preserve"> </w:t>
      </w:r>
      <w:r w:rsidRPr="003440A8">
        <w:rPr>
          <w:rStyle w:val="Char"/>
          <w:rFonts w:eastAsia="SimSun" w:hint="cs"/>
          <w:rtl/>
        </w:rPr>
        <w:t>روا</w:t>
      </w:r>
      <w:r w:rsidR="00FD4FB6" w:rsidRPr="003440A8">
        <w:rPr>
          <w:rStyle w:val="Char"/>
          <w:rFonts w:eastAsia="SimSun" w:hint="cs"/>
          <w:rtl/>
        </w:rPr>
        <w:t>ی</w:t>
      </w:r>
      <w:r w:rsidRPr="003440A8">
        <w:rPr>
          <w:rStyle w:val="Char"/>
          <w:rFonts w:eastAsia="SimSun" w:hint="cs"/>
          <w:rtl/>
        </w:rPr>
        <w:t xml:space="preserve">ت است </w:t>
      </w:r>
      <w:r w:rsidR="00FD4FB6" w:rsidRPr="003440A8">
        <w:rPr>
          <w:rStyle w:val="Char"/>
          <w:rFonts w:eastAsia="SimSun" w:hint="cs"/>
          <w:rtl/>
        </w:rPr>
        <w:t>ک</w:t>
      </w:r>
      <w:r w:rsidRPr="003440A8">
        <w:rPr>
          <w:rStyle w:val="Char"/>
          <w:rFonts w:eastAsia="SimSun" w:hint="cs"/>
          <w:rtl/>
        </w:rPr>
        <w:t>ه فرمود:</w:t>
      </w:r>
      <w:r w:rsidR="00997BD7" w:rsidRPr="003440A8">
        <w:rPr>
          <w:rStyle w:val="Char"/>
          <w:rFonts w:eastAsia="SimSun" w:hint="cs"/>
          <w:rtl/>
        </w:rPr>
        <w:t xml:space="preserve"> </w:t>
      </w:r>
      <w:r w:rsidR="00997BD7" w:rsidRPr="003179F3">
        <w:rPr>
          <w:rStyle w:val="Char1"/>
          <w:rFonts w:hint="cs"/>
          <w:rtl/>
        </w:rPr>
        <w:t>«</w:t>
      </w:r>
      <w:r w:rsidR="004D24D6" w:rsidRPr="003179F3">
        <w:rPr>
          <w:rStyle w:val="Char1"/>
          <w:rtl/>
        </w:rPr>
        <w:t>إِنَّ اللَّهَ لَيُدْخِلُ بِالسَّهْمِ الْوَاحِدِ ثَلاَثَةً الْجَنَّةَ صَانِعَهُ يَحْتَسِبُ فِى صَنْعَتِهِ الْخَيْرَ وَالرَّامِىَ بِهِ وَالْمُمِدَّ بِهِ</w:t>
      </w:r>
      <w:r w:rsidR="00997BD7" w:rsidRPr="003179F3">
        <w:rPr>
          <w:rStyle w:val="Char1"/>
          <w:rFonts w:hint="cs"/>
          <w:rtl/>
        </w:rPr>
        <w:t>»</w:t>
      </w:r>
      <w:r w:rsidR="00997BD7" w:rsidRPr="003440A8">
        <w:rPr>
          <w:rStyle w:val="Char"/>
          <w:rFonts w:eastAsia="SimSun" w:hint="cs"/>
          <w:rtl/>
        </w:rPr>
        <w:t xml:space="preserve"> </w:t>
      </w:r>
      <w:r w:rsidR="00FC7F17">
        <w:rPr>
          <w:rFonts w:ascii="times-roman" w:hAnsi="times-roman" w:cs="CTraditional Arabic" w:hint="cs"/>
          <w:sz w:val="28"/>
          <w:szCs w:val="28"/>
          <w:rtl/>
        </w:rPr>
        <w:t>«</w:t>
      </w:r>
      <w:r w:rsidR="00515627" w:rsidRPr="003440A8">
        <w:rPr>
          <w:rStyle w:val="Char"/>
          <w:rFonts w:eastAsia="SimSun" w:hint="cs"/>
          <w:rtl/>
        </w:rPr>
        <w:t>خداوند به سبب هر ت</w:t>
      </w:r>
      <w:r w:rsidR="00FD4FB6" w:rsidRPr="003440A8">
        <w:rPr>
          <w:rStyle w:val="Char"/>
          <w:rFonts w:eastAsia="SimSun" w:hint="cs"/>
          <w:rtl/>
        </w:rPr>
        <w:t>ی</w:t>
      </w:r>
      <w:r w:rsidR="00515627" w:rsidRPr="003440A8">
        <w:rPr>
          <w:rStyle w:val="Char"/>
          <w:rFonts w:eastAsia="SimSun" w:hint="cs"/>
          <w:rtl/>
        </w:rPr>
        <w:t>ر سه نفر را به بهشت داخل م</w:t>
      </w:r>
      <w:r w:rsidR="00FD4FB6" w:rsidRPr="003440A8">
        <w:rPr>
          <w:rStyle w:val="Char"/>
          <w:rFonts w:eastAsia="SimSun" w:hint="cs"/>
          <w:rtl/>
        </w:rPr>
        <w:t>ی</w:t>
      </w:r>
      <w:r w:rsidR="00FC7F17" w:rsidRPr="003440A8">
        <w:rPr>
          <w:rStyle w:val="Char"/>
          <w:rFonts w:eastAsia="SimSun" w:hint="cs"/>
          <w:rtl/>
        </w:rPr>
        <w:t>‌</w:t>
      </w:r>
      <w:r w:rsidR="00515627" w:rsidRPr="003440A8">
        <w:rPr>
          <w:rStyle w:val="Char"/>
          <w:rFonts w:eastAsia="SimSun" w:hint="cs"/>
          <w:rtl/>
        </w:rPr>
        <w:t xml:space="preserve">گرداند </w:t>
      </w:r>
      <w:r w:rsidR="00FD4FB6" w:rsidRPr="003440A8">
        <w:rPr>
          <w:rStyle w:val="Char"/>
          <w:rFonts w:eastAsia="SimSun" w:hint="cs"/>
          <w:rtl/>
        </w:rPr>
        <w:t>ک</w:t>
      </w:r>
      <w:r w:rsidR="00515627" w:rsidRPr="003440A8">
        <w:rPr>
          <w:rStyle w:val="Char"/>
          <w:rFonts w:eastAsia="SimSun" w:hint="cs"/>
          <w:rtl/>
        </w:rPr>
        <w:t>س</w:t>
      </w:r>
      <w:r w:rsidR="00FD4FB6" w:rsidRPr="003440A8">
        <w:rPr>
          <w:rStyle w:val="Char"/>
          <w:rFonts w:eastAsia="SimSun" w:hint="cs"/>
          <w:rtl/>
        </w:rPr>
        <w:t>ی</w:t>
      </w:r>
      <w:r w:rsidR="00515627" w:rsidRPr="003440A8">
        <w:rPr>
          <w:rStyle w:val="Char"/>
          <w:rFonts w:eastAsia="SimSun" w:hint="cs"/>
          <w:rtl/>
        </w:rPr>
        <w:t xml:space="preserve"> </w:t>
      </w:r>
      <w:r w:rsidR="00FD4FB6" w:rsidRPr="003440A8">
        <w:rPr>
          <w:rStyle w:val="Char"/>
          <w:rFonts w:eastAsia="SimSun" w:hint="cs"/>
          <w:rtl/>
        </w:rPr>
        <w:t>ک</w:t>
      </w:r>
      <w:r w:rsidR="00515627" w:rsidRPr="003440A8">
        <w:rPr>
          <w:rStyle w:val="Char"/>
          <w:rFonts w:eastAsia="SimSun" w:hint="cs"/>
          <w:rtl/>
        </w:rPr>
        <w:t>ه به قصد خ</w:t>
      </w:r>
      <w:r w:rsidR="00FD4FB6" w:rsidRPr="003440A8">
        <w:rPr>
          <w:rStyle w:val="Char"/>
          <w:rFonts w:eastAsia="SimSun" w:hint="cs"/>
          <w:rtl/>
        </w:rPr>
        <w:t>ی</w:t>
      </w:r>
      <w:r w:rsidR="00515627" w:rsidRPr="003440A8">
        <w:rPr>
          <w:rStyle w:val="Char"/>
          <w:rFonts w:eastAsia="SimSun" w:hint="cs"/>
          <w:rtl/>
        </w:rPr>
        <w:t>ر و پاداش اله</w:t>
      </w:r>
      <w:r w:rsidR="00FD4FB6" w:rsidRPr="003440A8">
        <w:rPr>
          <w:rStyle w:val="Char"/>
          <w:rFonts w:eastAsia="SimSun" w:hint="cs"/>
          <w:rtl/>
        </w:rPr>
        <w:t>ی</w:t>
      </w:r>
      <w:r w:rsidR="00515627" w:rsidRPr="003440A8">
        <w:rPr>
          <w:rStyle w:val="Char"/>
          <w:rFonts w:eastAsia="SimSun" w:hint="cs"/>
          <w:rtl/>
        </w:rPr>
        <w:t xml:space="preserve"> آن را ساخته است و فرد</w:t>
      </w:r>
      <w:r w:rsidR="00FD4FB6" w:rsidRPr="003440A8">
        <w:rPr>
          <w:rStyle w:val="Char"/>
          <w:rFonts w:eastAsia="SimSun" w:hint="cs"/>
          <w:rtl/>
        </w:rPr>
        <w:t>ی</w:t>
      </w:r>
      <w:r w:rsidR="00515627" w:rsidRPr="003440A8">
        <w:rPr>
          <w:rStyle w:val="Char"/>
          <w:rFonts w:eastAsia="SimSun" w:hint="cs"/>
          <w:rtl/>
        </w:rPr>
        <w:t xml:space="preserve"> </w:t>
      </w:r>
      <w:r w:rsidR="00FD4FB6" w:rsidRPr="003440A8">
        <w:rPr>
          <w:rStyle w:val="Char"/>
          <w:rFonts w:eastAsia="SimSun" w:hint="cs"/>
          <w:rtl/>
        </w:rPr>
        <w:t>ک</w:t>
      </w:r>
      <w:r w:rsidR="00515627" w:rsidRPr="003440A8">
        <w:rPr>
          <w:rStyle w:val="Char"/>
          <w:rFonts w:eastAsia="SimSun" w:hint="cs"/>
          <w:rtl/>
        </w:rPr>
        <w:t>ه آن را م</w:t>
      </w:r>
      <w:r w:rsidR="00FD4FB6" w:rsidRPr="003440A8">
        <w:rPr>
          <w:rStyle w:val="Char"/>
          <w:rFonts w:eastAsia="SimSun" w:hint="cs"/>
          <w:rtl/>
        </w:rPr>
        <w:t>ی</w:t>
      </w:r>
      <w:r w:rsidR="00FC7F17" w:rsidRPr="003440A8">
        <w:rPr>
          <w:rStyle w:val="Char"/>
          <w:rFonts w:eastAsia="SimSun" w:hint="cs"/>
          <w:rtl/>
        </w:rPr>
        <w:t>‌</w:t>
      </w:r>
      <w:r w:rsidR="00515627" w:rsidRPr="003440A8">
        <w:rPr>
          <w:rStyle w:val="Char"/>
          <w:rFonts w:eastAsia="SimSun" w:hint="cs"/>
          <w:rtl/>
        </w:rPr>
        <w:t xml:space="preserve">اندازد و </w:t>
      </w:r>
      <w:r w:rsidR="00FD4FB6" w:rsidRPr="003440A8">
        <w:rPr>
          <w:rStyle w:val="Char"/>
          <w:rFonts w:eastAsia="SimSun" w:hint="cs"/>
          <w:rtl/>
        </w:rPr>
        <w:t>ک</w:t>
      </w:r>
      <w:r w:rsidR="00515627" w:rsidRPr="003440A8">
        <w:rPr>
          <w:rStyle w:val="Char"/>
          <w:rFonts w:eastAsia="SimSun" w:hint="cs"/>
          <w:rtl/>
        </w:rPr>
        <w:t>س</w:t>
      </w:r>
      <w:r w:rsidR="00FD4FB6" w:rsidRPr="003440A8">
        <w:rPr>
          <w:rStyle w:val="Char"/>
          <w:rFonts w:eastAsia="SimSun" w:hint="cs"/>
          <w:rtl/>
        </w:rPr>
        <w:t>ی</w:t>
      </w:r>
      <w:r w:rsidR="00515627" w:rsidRPr="003440A8">
        <w:rPr>
          <w:rStyle w:val="Char"/>
          <w:rFonts w:eastAsia="SimSun" w:hint="cs"/>
          <w:rtl/>
        </w:rPr>
        <w:t xml:space="preserve"> </w:t>
      </w:r>
      <w:r w:rsidR="00FD4FB6" w:rsidRPr="003440A8">
        <w:rPr>
          <w:rStyle w:val="Char"/>
          <w:rFonts w:eastAsia="SimSun" w:hint="cs"/>
          <w:rtl/>
        </w:rPr>
        <w:t>ک</w:t>
      </w:r>
      <w:r w:rsidR="00515627" w:rsidRPr="003440A8">
        <w:rPr>
          <w:rStyle w:val="Char"/>
          <w:rFonts w:eastAsia="SimSun" w:hint="cs"/>
          <w:rtl/>
        </w:rPr>
        <w:t>ه آن را آماده م</w:t>
      </w:r>
      <w:r w:rsidR="00FD4FB6" w:rsidRPr="003440A8">
        <w:rPr>
          <w:rStyle w:val="Char"/>
          <w:rFonts w:eastAsia="SimSun" w:hint="cs"/>
          <w:rtl/>
        </w:rPr>
        <w:t>ی</w:t>
      </w:r>
      <w:r w:rsidR="004D24D6" w:rsidRPr="003440A8">
        <w:rPr>
          <w:rStyle w:val="Char"/>
          <w:rFonts w:eastAsia="SimSun" w:hint="cs"/>
          <w:rtl/>
        </w:rPr>
        <w:t>‌</w:t>
      </w:r>
      <w:r w:rsidR="00FC7F17" w:rsidRPr="003440A8">
        <w:rPr>
          <w:rStyle w:val="Char"/>
          <w:rFonts w:eastAsia="SimSun" w:hint="cs"/>
          <w:rtl/>
        </w:rPr>
        <w:t>‌</w:t>
      </w:r>
      <w:r w:rsidR="00515627" w:rsidRPr="003440A8">
        <w:rPr>
          <w:rStyle w:val="Char"/>
          <w:rFonts w:eastAsia="SimSun" w:hint="cs"/>
          <w:rtl/>
        </w:rPr>
        <w:t>گرداند</w:t>
      </w:r>
      <w:r w:rsidR="00FC7F17">
        <w:rPr>
          <w:rFonts w:ascii="times-roman" w:hAnsi="times-roman" w:cs="CTraditional Arabic" w:hint="cs"/>
          <w:sz w:val="28"/>
          <w:szCs w:val="28"/>
          <w:rtl/>
        </w:rPr>
        <w:t>»</w:t>
      </w:r>
      <w:r w:rsidR="00515627" w:rsidRPr="003440A8">
        <w:rPr>
          <w:rStyle w:val="Char"/>
          <w:rFonts w:eastAsia="SimSun" w:hint="cs"/>
          <w:rtl/>
        </w:rPr>
        <w:t>. و ا</w:t>
      </w:r>
      <w:r w:rsidR="00FD4FB6" w:rsidRPr="003440A8">
        <w:rPr>
          <w:rStyle w:val="Char"/>
          <w:rFonts w:eastAsia="SimSun" w:hint="cs"/>
          <w:rtl/>
        </w:rPr>
        <w:t>ی</w:t>
      </w:r>
      <w:r w:rsidR="00515627" w:rsidRPr="003440A8">
        <w:rPr>
          <w:rStyle w:val="Char"/>
          <w:rFonts w:eastAsia="SimSun" w:hint="cs"/>
          <w:rtl/>
        </w:rPr>
        <w:t xml:space="preserve">ن بدان سبب است </w:t>
      </w:r>
      <w:r w:rsidR="00FD4FB6" w:rsidRPr="003440A8">
        <w:rPr>
          <w:rStyle w:val="Char"/>
          <w:rFonts w:eastAsia="SimSun" w:hint="cs"/>
          <w:rtl/>
        </w:rPr>
        <w:t>ک</w:t>
      </w:r>
      <w:r w:rsidR="00515627" w:rsidRPr="003440A8">
        <w:rPr>
          <w:rStyle w:val="Char"/>
          <w:rFonts w:eastAsia="SimSun" w:hint="cs"/>
          <w:rtl/>
        </w:rPr>
        <w:t>ه ا</w:t>
      </w:r>
      <w:r w:rsidR="00FD4FB6" w:rsidRPr="003440A8">
        <w:rPr>
          <w:rStyle w:val="Char"/>
          <w:rFonts w:eastAsia="SimSun" w:hint="cs"/>
          <w:rtl/>
        </w:rPr>
        <w:t>ی</w:t>
      </w:r>
      <w:r w:rsidR="00515627" w:rsidRPr="003440A8">
        <w:rPr>
          <w:rStyle w:val="Char"/>
          <w:rFonts w:eastAsia="SimSun" w:hint="cs"/>
          <w:rtl/>
        </w:rPr>
        <w:t xml:space="preserve">ن نوع </w:t>
      </w:r>
      <w:r w:rsidR="00FD4FB6" w:rsidRPr="003440A8">
        <w:rPr>
          <w:rStyle w:val="Char"/>
          <w:rFonts w:eastAsia="SimSun" w:hint="cs"/>
          <w:rtl/>
        </w:rPr>
        <w:t>ک</w:t>
      </w:r>
      <w:r w:rsidR="00515627" w:rsidRPr="003440A8">
        <w:rPr>
          <w:rStyle w:val="Char"/>
          <w:rFonts w:eastAsia="SimSun" w:hint="cs"/>
          <w:rtl/>
        </w:rPr>
        <w:t>ارها از جمله اعمال جهاد م</w:t>
      </w:r>
      <w:r w:rsidR="00FD4FB6" w:rsidRPr="003440A8">
        <w:rPr>
          <w:rStyle w:val="Char"/>
          <w:rFonts w:eastAsia="SimSun" w:hint="cs"/>
          <w:rtl/>
        </w:rPr>
        <w:t>ی</w:t>
      </w:r>
      <w:r w:rsidR="004D24D6" w:rsidRPr="003440A8">
        <w:rPr>
          <w:rStyle w:val="Char"/>
          <w:rFonts w:eastAsia="SimSun" w:hint="cs"/>
          <w:rtl/>
        </w:rPr>
        <w:t>‌</w:t>
      </w:r>
      <w:r w:rsidR="00515627" w:rsidRPr="003440A8">
        <w:rPr>
          <w:rStyle w:val="Char"/>
          <w:rFonts w:eastAsia="SimSun" w:hint="cs"/>
          <w:rtl/>
        </w:rPr>
        <w:t>باشند و جهاد برتر</w:t>
      </w:r>
      <w:r w:rsidR="00FD4FB6" w:rsidRPr="003440A8">
        <w:rPr>
          <w:rStyle w:val="Char"/>
          <w:rFonts w:eastAsia="SimSun" w:hint="cs"/>
          <w:rtl/>
        </w:rPr>
        <w:t>ی</w:t>
      </w:r>
      <w:r w:rsidR="00515627" w:rsidRPr="003440A8">
        <w:rPr>
          <w:rStyle w:val="Char"/>
          <w:rFonts w:eastAsia="SimSun" w:hint="cs"/>
          <w:rtl/>
        </w:rPr>
        <w:t>ن چ</w:t>
      </w:r>
      <w:r w:rsidR="00FD4FB6" w:rsidRPr="003440A8">
        <w:rPr>
          <w:rStyle w:val="Char"/>
          <w:rFonts w:eastAsia="SimSun" w:hint="cs"/>
          <w:rtl/>
        </w:rPr>
        <w:t>ی</w:t>
      </w:r>
      <w:r w:rsidR="00515627" w:rsidRPr="003440A8">
        <w:rPr>
          <w:rStyle w:val="Char"/>
          <w:rFonts w:eastAsia="SimSun" w:hint="cs"/>
          <w:rtl/>
        </w:rPr>
        <w:t>ز</w:t>
      </w:r>
      <w:r w:rsidR="00FD4FB6" w:rsidRPr="003440A8">
        <w:rPr>
          <w:rStyle w:val="Char"/>
          <w:rFonts w:eastAsia="SimSun" w:hint="cs"/>
          <w:rtl/>
        </w:rPr>
        <w:t>ی</w:t>
      </w:r>
      <w:r w:rsidR="00515627" w:rsidRPr="003440A8">
        <w:rPr>
          <w:rStyle w:val="Char"/>
          <w:rFonts w:eastAsia="SimSun" w:hint="cs"/>
          <w:rtl/>
        </w:rPr>
        <w:t xml:space="preserve"> است </w:t>
      </w:r>
      <w:r w:rsidR="00FD4FB6" w:rsidRPr="003440A8">
        <w:rPr>
          <w:rStyle w:val="Char"/>
          <w:rFonts w:eastAsia="SimSun" w:hint="cs"/>
          <w:rtl/>
        </w:rPr>
        <w:t>ک</w:t>
      </w:r>
      <w:r w:rsidR="00515627" w:rsidRPr="003440A8">
        <w:rPr>
          <w:rStyle w:val="Char"/>
          <w:rFonts w:eastAsia="SimSun" w:hint="cs"/>
          <w:rtl/>
        </w:rPr>
        <w:t>ه انسان به وس</w:t>
      </w:r>
      <w:r w:rsidR="00FD4FB6" w:rsidRPr="003440A8">
        <w:rPr>
          <w:rStyle w:val="Char"/>
          <w:rFonts w:eastAsia="SimSun" w:hint="cs"/>
          <w:rtl/>
        </w:rPr>
        <w:t>ی</w:t>
      </w:r>
      <w:r w:rsidR="00515627" w:rsidRPr="003440A8">
        <w:rPr>
          <w:rStyle w:val="Char"/>
          <w:rFonts w:eastAsia="SimSun" w:hint="cs"/>
          <w:rtl/>
        </w:rPr>
        <w:t>له آن خ</w:t>
      </w:r>
      <w:r w:rsidR="00FD4FB6" w:rsidRPr="003440A8">
        <w:rPr>
          <w:rStyle w:val="Char"/>
          <w:rFonts w:eastAsia="SimSun" w:hint="cs"/>
          <w:rtl/>
        </w:rPr>
        <w:t>ی</w:t>
      </w:r>
      <w:r w:rsidR="00515627" w:rsidRPr="003440A8">
        <w:rPr>
          <w:rStyle w:val="Char"/>
          <w:rFonts w:eastAsia="SimSun" w:hint="cs"/>
          <w:rtl/>
        </w:rPr>
        <w:t>ر فراهم م</w:t>
      </w:r>
      <w:r w:rsidR="00FD4FB6" w:rsidRPr="003440A8">
        <w:rPr>
          <w:rStyle w:val="Char"/>
          <w:rFonts w:eastAsia="SimSun" w:hint="cs"/>
          <w:rtl/>
        </w:rPr>
        <w:t>ی</w:t>
      </w:r>
      <w:r w:rsidR="004D24D6" w:rsidRPr="003440A8">
        <w:rPr>
          <w:rStyle w:val="Char"/>
          <w:rFonts w:eastAsia="SimSun" w:hint="cs"/>
          <w:rtl/>
        </w:rPr>
        <w:t>‌</w:t>
      </w:r>
      <w:r w:rsidR="00515627" w:rsidRPr="003440A8">
        <w:rPr>
          <w:rStyle w:val="Char"/>
          <w:rFonts w:eastAsia="SimSun" w:hint="cs"/>
          <w:rtl/>
        </w:rPr>
        <w:t>آورد و فض</w:t>
      </w:r>
      <w:r w:rsidR="00FD4FB6" w:rsidRPr="003440A8">
        <w:rPr>
          <w:rStyle w:val="Char"/>
          <w:rFonts w:eastAsia="SimSun" w:hint="cs"/>
          <w:rtl/>
        </w:rPr>
        <w:t>ی</w:t>
      </w:r>
      <w:r w:rsidR="00515627" w:rsidRPr="003440A8">
        <w:rPr>
          <w:rStyle w:val="Char"/>
          <w:rFonts w:eastAsia="SimSun" w:hint="cs"/>
          <w:rtl/>
        </w:rPr>
        <w:t>لت آن بر حج و عبادات د</w:t>
      </w:r>
      <w:r w:rsidR="00FD4FB6" w:rsidRPr="003440A8">
        <w:rPr>
          <w:rStyle w:val="Char"/>
          <w:rFonts w:eastAsia="SimSun" w:hint="cs"/>
          <w:rtl/>
        </w:rPr>
        <w:t>ی</w:t>
      </w:r>
      <w:r w:rsidR="00515627" w:rsidRPr="003440A8">
        <w:rPr>
          <w:rStyle w:val="Char"/>
          <w:rFonts w:eastAsia="SimSun" w:hint="cs"/>
          <w:rtl/>
        </w:rPr>
        <w:t xml:space="preserve">گر برتر است همانگونه </w:t>
      </w:r>
      <w:r w:rsidR="00FD4FB6" w:rsidRPr="003440A8">
        <w:rPr>
          <w:rStyle w:val="Char"/>
          <w:rFonts w:eastAsia="SimSun" w:hint="cs"/>
          <w:rtl/>
        </w:rPr>
        <w:t>ک</w:t>
      </w:r>
      <w:r w:rsidR="00515627" w:rsidRPr="003440A8">
        <w:rPr>
          <w:rStyle w:val="Char"/>
          <w:rFonts w:eastAsia="SimSun" w:hint="cs"/>
          <w:rtl/>
        </w:rPr>
        <w:t>ه خداوند متعال م</w:t>
      </w:r>
      <w:r w:rsidR="00FD4FB6" w:rsidRPr="003440A8">
        <w:rPr>
          <w:rStyle w:val="Char"/>
          <w:rFonts w:eastAsia="SimSun" w:hint="cs"/>
          <w:rtl/>
        </w:rPr>
        <w:t>ی</w:t>
      </w:r>
      <w:r w:rsidR="004D24D6" w:rsidRPr="003440A8">
        <w:rPr>
          <w:rStyle w:val="Char"/>
          <w:rFonts w:eastAsia="SimSun" w:hint="cs"/>
          <w:rtl/>
        </w:rPr>
        <w:t>‌</w:t>
      </w:r>
      <w:r w:rsidR="00515627" w:rsidRPr="003440A8">
        <w:rPr>
          <w:rStyle w:val="Char"/>
          <w:rFonts w:eastAsia="SimSun" w:hint="cs"/>
          <w:rtl/>
        </w:rPr>
        <w:t>فرما</w:t>
      </w:r>
      <w:r w:rsidR="00FD4FB6" w:rsidRPr="003440A8">
        <w:rPr>
          <w:rStyle w:val="Char"/>
          <w:rFonts w:eastAsia="SimSun" w:hint="cs"/>
          <w:rtl/>
        </w:rPr>
        <w:t>ی</w:t>
      </w:r>
      <w:r w:rsidR="00515627" w:rsidRPr="003440A8">
        <w:rPr>
          <w:rStyle w:val="Char"/>
          <w:rFonts w:eastAsia="SimSun" w:hint="cs"/>
          <w:rtl/>
        </w:rPr>
        <w:t>د:</w:t>
      </w:r>
      <w:r w:rsidR="00AF330C">
        <w:rPr>
          <w:rStyle w:val="Char"/>
          <w:rFonts w:eastAsia="SimSun" w:hint="cs"/>
          <w:rtl/>
        </w:rPr>
        <w:t xml:space="preserve"> </w:t>
      </w:r>
      <w:r w:rsidR="00AF330C">
        <w:rPr>
          <w:rStyle w:val="Char"/>
          <w:rFonts w:ascii="Traditional Arabic" w:eastAsia="SimSun" w:hAnsi="Traditional Arabic" w:cs="Traditional Arabic"/>
          <w:rtl/>
        </w:rPr>
        <w:t>﴿</w:t>
      </w:r>
      <w:r w:rsidR="00AF330C" w:rsidRPr="00DA5061">
        <w:rPr>
          <w:rStyle w:val="Char5"/>
          <w:rFonts w:eastAsia="SimSun"/>
          <w:rtl/>
        </w:rPr>
        <w:t xml:space="preserve">۞أَجَعَلۡتُمۡ سِقَايَةَ </w:t>
      </w:r>
      <w:r w:rsidR="00AF330C" w:rsidRPr="00DA5061">
        <w:rPr>
          <w:rStyle w:val="Char5"/>
          <w:rFonts w:eastAsia="SimSun" w:hint="cs"/>
          <w:rtl/>
        </w:rPr>
        <w:t>ٱلۡحَآجِّ</w:t>
      </w:r>
      <w:r w:rsidR="00AF330C" w:rsidRPr="00DA5061">
        <w:rPr>
          <w:rStyle w:val="Char5"/>
          <w:rFonts w:eastAsia="SimSun"/>
          <w:rtl/>
        </w:rPr>
        <w:t xml:space="preserve"> وَعِمَارَةَ </w:t>
      </w:r>
      <w:r w:rsidR="00AF330C" w:rsidRPr="00DA5061">
        <w:rPr>
          <w:rStyle w:val="Char5"/>
          <w:rFonts w:eastAsia="SimSun" w:hint="cs"/>
          <w:rtl/>
        </w:rPr>
        <w:t>ٱلۡمَسۡجِدِ</w:t>
      </w:r>
      <w:r w:rsidR="00AF330C" w:rsidRPr="00DA5061">
        <w:rPr>
          <w:rStyle w:val="Char5"/>
          <w:rFonts w:eastAsia="SimSun"/>
          <w:rtl/>
        </w:rPr>
        <w:t xml:space="preserve"> </w:t>
      </w:r>
      <w:r w:rsidR="00AF330C" w:rsidRPr="00DA5061">
        <w:rPr>
          <w:rStyle w:val="Char5"/>
          <w:rFonts w:eastAsia="SimSun" w:hint="cs"/>
          <w:rtl/>
        </w:rPr>
        <w:t>ٱلۡحَرَامِ</w:t>
      </w:r>
      <w:r w:rsidR="00AF330C" w:rsidRPr="00DA5061">
        <w:rPr>
          <w:rStyle w:val="Char5"/>
          <w:rFonts w:eastAsia="SimSun"/>
          <w:rtl/>
        </w:rPr>
        <w:t xml:space="preserve"> كَمَنۡ ءَامَنَ بِ</w:t>
      </w:r>
      <w:r w:rsidR="00AF330C" w:rsidRPr="00DA5061">
        <w:rPr>
          <w:rStyle w:val="Char5"/>
          <w:rFonts w:eastAsia="SimSun" w:hint="cs"/>
          <w:rtl/>
        </w:rPr>
        <w:t>ٱللَّهِ</w:t>
      </w:r>
      <w:r w:rsidR="00AF330C" w:rsidRPr="00DA5061">
        <w:rPr>
          <w:rStyle w:val="Char5"/>
          <w:rFonts w:eastAsia="SimSun"/>
          <w:rtl/>
        </w:rPr>
        <w:t xml:space="preserve"> وَ</w:t>
      </w:r>
      <w:r w:rsidR="00AF330C" w:rsidRPr="00DA5061">
        <w:rPr>
          <w:rStyle w:val="Char5"/>
          <w:rFonts w:eastAsia="SimSun" w:hint="cs"/>
          <w:rtl/>
        </w:rPr>
        <w:t>ٱلۡيَوۡمِ</w:t>
      </w:r>
      <w:r w:rsidR="00AF330C" w:rsidRPr="00DA5061">
        <w:rPr>
          <w:rStyle w:val="Char5"/>
          <w:rFonts w:eastAsia="SimSun"/>
          <w:rtl/>
        </w:rPr>
        <w:t xml:space="preserve"> </w:t>
      </w:r>
      <w:r w:rsidR="00AF330C" w:rsidRPr="00DA5061">
        <w:rPr>
          <w:rStyle w:val="Char5"/>
          <w:rFonts w:eastAsia="SimSun" w:hint="cs"/>
          <w:rtl/>
        </w:rPr>
        <w:t>ٱلۡأٓخِرِ</w:t>
      </w:r>
      <w:r w:rsidR="00AF330C" w:rsidRPr="00DA5061">
        <w:rPr>
          <w:rStyle w:val="Char5"/>
          <w:rFonts w:eastAsia="SimSun"/>
          <w:rtl/>
        </w:rPr>
        <w:t xml:space="preserve"> وَجَٰهَدَ فِي سَبِيلِ </w:t>
      </w:r>
      <w:r w:rsidR="00AF330C" w:rsidRPr="00DA5061">
        <w:rPr>
          <w:rStyle w:val="Char5"/>
          <w:rFonts w:eastAsia="SimSun" w:hint="cs"/>
          <w:rtl/>
        </w:rPr>
        <w:t>ٱللَّهِۚ</w:t>
      </w:r>
      <w:r w:rsidR="00AF330C" w:rsidRPr="00DA5061">
        <w:rPr>
          <w:rStyle w:val="Char5"/>
          <w:rFonts w:eastAsia="SimSun"/>
          <w:rtl/>
        </w:rPr>
        <w:t xml:space="preserve"> لَا يَسۡتَوُ</w:t>
      </w:r>
      <w:r w:rsidR="00AF330C" w:rsidRPr="00DA5061">
        <w:rPr>
          <w:rStyle w:val="Char5"/>
          <w:rFonts w:eastAsia="SimSun" w:hint="cs"/>
          <w:rtl/>
        </w:rPr>
        <w:t>ۥنَ</w:t>
      </w:r>
      <w:r w:rsidR="00AF330C" w:rsidRPr="00DA5061">
        <w:rPr>
          <w:rStyle w:val="Char5"/>
          <w:rFonts w:eastAsia="SimSun"/>
          <w:rtl/>
        </w:rPr>
        <w:t xml:space="preserve"> عِندَ </w:t>
      </w:r>
      <w:r w:rsidR="00AF330C" w:rsidRPr="00DA5061">
        <w:rPr>
          <w:rStyle w:val="Char5"/>
          <w:rFonts w:eastAsia="SimSun" w:hint="cs"/>
          <w:rtl/>
        </w:rPr>
        <w:t>ٱللَّهِۗ</w:t>
      </w:r>
      <w:r w:rsidR="00AF330C" w:rsidRPr="00DA5061">
        <w:rPr>
          <w:rStyle w:val="Char5"/>
          <w:rFonts w:eastAsia="SimSun"/>
          <w:rtl/>
        </w:rPr>
        <w:t xml:space="preserve"> وَ</w:t>
      </w:r>
      <w:r w:rsidR="00AF330C" w:rsidRPr="00DA5061">
        <w:rPr>
          <w:rStyle w:val="Char5"/>
          <w:rFonts w:eastAsia="SimSun" w:hint="cs"/>
          <w:rtl/>
        </w:rPr>
        <w:t>ٱللَّهُ</w:t>
      </w:r>
      <w:r w:rsidR="00AF330C" w:rsidRPr="00DA5061">
        <w:rPr>
          <w:rStyle w:val="Char5"/>
          <w:rFonts w:eastAsia="SimSun"/>
          <w:rtl/>
        </w:rPr>
        <w:t xml:space="preserve"> لَا يَهۡدِي </w:t>
      </w:r>
      <w:r w:rsidR="00AF330C" w:rsidRPr="00DA5061">
        <w:rPr>
          <w:rStyle w:val="Char5"/>
          <w:rFonts w:eastAsia="SimSun" w:hint="cs"/>
          <w:rtl/>
        </w:rPr>
        <w:t>ٱلۡقَوۡمَ</w:t>
      </w:r>
      <w:r w:rsidR="00AF330C" w:rsidRPr="00DA5061">
        <w:rPr>
          <w:rStyle w:val="Char5"/>
          <w:rFonts w:eastAsia="SimSun"/>
          <w:rtl/>
        </w:rPr>
        <w:t xml:space="preserve"> </w:t>
      </w:r>
      <w:r w:rsidR="00AF330C" w:rsidRPr="00DA5061">
        <w:rPr>
          <w:rStyle w:val="Char5"/>
          <w:rFonts w:eastAsia="SimSun" w:hint="cs"/>
          <w:rtl/>
        </w:rPr>
        <w:t>ٱلظَّٰلِمِينَ</w:t>
      </w:r>
      <w:r w:rsidR="00AF330C" w:rsidRPr="00DA5061">
        <w:rPr>
          <w:rStyle w:val="Char5"/>
          <w:rFonts w:eastAsia="SimSun"/>
          <w:rtl/>
        </w:rPr>
        <w:t xml:space="preserve"> ١٩ </w:t>
      </w:r>
      <w:r w:rsidR="00AF330C" w:rsidRPr="00DA5061">
        <w:rPr>
          <w:rStyle w:val="Char5"/>
          <w:rFonts w:eastAsia="SimSun" w:hint="cs"/>
          <w:rtl/>
        </w:rPr>
        <w:t>ٱلَّذِينَ</w:t>
      </w:r>
      <w:r w:rsidR="00AF330C" w:rsidRPr="00DA5061">
        <w:rPr>
          <w:rStyle w:val="Char5"/>
          <w:rFonts w:eastAsia="SimSun"/>
          <w:rtl/>
        </w:rPr>
        <w:t xml:space="preserve"> ءَامَنُواْ وَهَاجَرُواْ وَجَٰهَدُواْ فِي سَبِيلِ </w:t>
      </w:r>
      <w:r w:rsidR="00AF330C" w:rsidRPr="00DA5061">
        <w:rPr>
          <w:rStyle w:val="Char5"/>
          <w:rFonts w:eastAsia="SimSun" w:hint="cs"/>
          <w:rtl/>
        </w:rPr>
        <w:t>ٱللَّهِ</w:t>
      </w:r>
      <w:r w:rsidR="00AF330C" w:rsidRPr="00DA5061">
        <w:rPr>
          <w:rStyle w:val="Char5"/>
          <w:rFonts w:eastAsia="SimSun"/>
          <w:rtl/>
        </w:rPr>
        <w:t xml:space="preserve"> بِأَمۡوَٰلِهِمۡ وَأَنفُسِهِمۡ أَعۡظَمُ دَرَجَةً عِندَ </w:t>
      </w:r>
      <w:r w:rsidR="00AF330C" w:rsidRPr="00DA5061">
        <w:rPr>
          <w:rStyle w:val="Char5"/>
          <w:rFonts w:eastAsia="SimSun" w:hint="cs"/>
          <w:rtl/>
        </w:rPr>
        <w:t>ٱللَّهِۚ</w:t>
      </w:r>
      <w:r w:rsidR="00AF330C" w:rsidRPr="00DA5061">
        <w:rPr>
          <w:rStyle w:val="Char5"/>
          <w:rFonts w:eastAsia="SimSun"/>
          <w:rtl/>
        </w:rPr>
        <w:t xml:space="preserve"> وَأُوْلَٰٓئِكَ هُمُ </w:t>
      </w:r>
      <w:r w:rsidR="00AF330C" w:rsidRPr="00DA5061">
        <w:rPr>
          <w:rStyle w:val="Char5"/>
          <w:rFonts w:eastAsia="SimSun" w:hint="cs"/>
          <w:rtl/>
        </w:rPr>
        <w:t>ٱلۡفَآئِزُونَ</w:t>
      </w:r>
      <w:r w:rsidR="00AF330C" w:rsidRPr="00DA5061">
        <w:rPr>
          <w:rStyle w:val="Char5"/>
          <w:rFonts w:eastAsia="SimSun"/>
          <w:rtl/>
        </w:rPr>
        <w:t xml:space="preserve"> ٢٠ </w:t>
      </w:r>
      <w:r w:rsidR="00AF330C" w:rsidRPr="00DA5061">
        <w:rPr>
          <w:rStyle w:val="Char5"/>
          <w:rFonts w:eastAsia="SimSun" w:hint="cs"/>
          <w:rtl/>
        </w:rPr>
        <w:t>يُبَشِّرُهُمۡ</w:t>
      </w:r>
      <w:r w:rsidR="00AF330C" w:rsidRPr="00DA5061">
        <w:rPr>
          <w:rStyle w:val="Char5"/>
          <w:rFonts w:eastAsia="SimSun"/>
          <w:rtl/>
        </w:rPr>
        <w:t xml:space="preserve"> رَبُّهُم بِرَحۡمَةٖ مِّنۡهُ وَرِضۡوَٰنٖ وَجَنَّٰتٖ لَّهُمۡ فِيهَا نَعِيمٞ مُّقِيمٌ ٢١ </w:t>
      </w:r>
      <w:r w:rsidR="00AF330C" w:rsidRPr="00DA5061">
        <w:rPr>
          <w:rStyle w:val="Char5"/>
          <w:rFonts w:eastAsia="SimSun" w:hint="cs"/>
          <w:rtl/>
        </w:rPr>
        <w:t>خَٰلِدِينَ</w:t>
      </w:r>
      <w:r w:rsidR="00AF330C" w:rsidRPr="00DA5061">
        <w:rPr>
          <w:rStyle w:val="Char5"/>
          <w:rFonts w:eastAsia="SimSun"/>
          <w:rtl/>
        </w:rPr>
        <w:t xml:space="preserve"> فِيهَآ أَبَدًاۚ إِنَّ </w:t>
      </w:r>
      <w:r w:rsidR="00AF330C" w:rsidRPr="00DA5061">
        <w:rPr>
          <w:rStyle w:val="Char5"/>
          <w:rFonts w:eastAsia="SimSun" w:hint="cs"/>
          <w:rtl/>
        </w:rPr>
        <w:t>ٱللَّهَ</w:t>
      </w:r>
      <w:r w:rsidR="00AF330C" w:rsidRPr="00DA5061">
        <w:rPr>
          <w:rStyle w:val="Char5"/>
          <w:rFonts w:eastAsia="SimSun"/>
          <w:rtl/>
        </w:rPr>
        <w:t xml:space="preserve"> عِندَهُ</w:t>
      </w:r>
      <w:r w:rsidR="00AF330C" w:rsidRPr="00DA5061">
        <w:rPr>
          <w:rStyle w:val="Char5"/>
          <w:rFonts w:eastAsia="SimSun" w:hint="cs"/>
          <w:rtl/>
        </w:rPr>
        <w:t>ۥٓ</w:t>
      </w:r>
      <w:r w:rsidR="00AF330C" w:rsidRPr="00DA5061">
        <w:rPr>
          <w:rStyle w:val="Char5"/>
          <w:rFonts w:eastAsia="SimSun"/>
          <w:rtl/>
        </w:rPr>
        <w:t xml:space="preserve"> أَجۡرٌ عَظِيمٞ ٢٢</w:t>
      </w:r>
      <w:r w:rsidR="00AF330C">
        <w:rPr>
          <w:rStyle w:val="Char"/>
          <w:rFonts w:ascii="Traditional Arabic" w:eastAsia="SimSun" w:hAnsi="Traditional Arabic" w:cs="Traditional Arabic"/>
          <w:rtl/>
        </w:rPr>
        <w:t>﴾</w:t>
      </w:r>
      <w:r w:rsidR="004D24D6" w:rsidRPr="003440A8">
        <w:rPr>
          <w:rStyle w:val="Char"/>
          <w:rFonts w:eastAsia="SimSun" w:hint="cs"/>
          <w:rtl/>
        </w:rPr>
        <w:t xml:space="preserve"> </w:t>
      </w:r>
      <w:r w:rsidR="004D24D6" w:rsidRPr="003179F3">
        <w:rPr>
          <w:rStyle w:val="Char3"/>
          <w:rFonts w:hint="cs"/>
          <w:rtl/>
        </w:rPr>
        <w:t>[</w:t>
      </w:r>
      <w:r w:rsidR="003179F3" w:rsidRPr="003179F3">
        <w:rPr>
          <w:rStyle w:val="Char3"/>
          <w:rFonts w:hint="cs"/>
          <w:rtl/>
        </w:rPr>
        <w:t>ال</w:t>
      </w:r>
      <w:r w:rsidR="004D24D6" w:rsidRPr="003179F3">
        <w:rPr>
          <w:rStyle w:val="Char3"/>
          <w:rFonts w:hint="cs"/>
          <w:rtl/>
        </w:rPr>
        <w:t>توب</w:t>
      </w:r>
      <w:r w:rsidR="003179F3" w:rsidRPr="003179F3">
        <w:rPr>
          <w:rStyle w:val="Char3"/>
          <w:rFonts w:hint="cs"/>
          <w:rtl/>
        </w:rPr>
        <w:t>ة</w:t>
      </w:r>
      <w:r w:rsidR="004D24D6" w:rsidRPr="003179F3">
        <w:rPr>
          <w:rStyle w:val="Char3"/>
          <w:rFonts w:hint="cs"/>
          <w:rtl/>
        </w:rPr>
        <w:t xml:space="preserve">: </w:t>
      </w:r>
      <w:r w:rsidR="00263C74" w:rsidRPr="003179F3">
        <w:rPr>
          <w:rStyle w:val="Char3"/>
          <w:rFonts w:hint="cs"/>
          <w:rtl/>
        </w:rPr>
        <w:t>19</w:t>
      </w:r>
      <w:r w:rsidR="004D24D6" w:rsidRPr="003179F3">
        <w:rPr>
          <w:rStyle w:val="Char3"/>
          <w:rFonts w:hint="cs"/>
          <w:rtl/>
        </w:rPr>
        <w:t>-22]</w:t>
      </w:r>
      <w:r w:rsidR="004D24D6" w:rsidRPr="003440A8">
        <w:rPr>
          <w:rStyle w:val="Char"/>
          <w:rFonts w:eastAsia="SimSun" w:hint="cs"/>
          <w:rtl/>
        </w:rPr>
        <w:t xml:space="preserve">. </w:t>
      </w:r>
      <w:r w:rsidR="004D24D6">
        <w:rPr>
          <w:rFonts w:cs="CTraditional Arabic" w:hint="cs"/>
          <w:sz w:val="28"/>
          <w:szCs w:val="28"/>
          <w:rtl/>
        </w:rPr>
        <w:t>«</w:t>
      </w:r>
      <w:r w:rsidR="00515627" w:rsidRPr="003440A8">
        <w:rPr>
          <w:rStyle w:val="Char"/>
          <w:rFonts w:eastAsia="SimSun" w:hint="cs"/>
          <w:rtl/>
        </w:rPr>
        <w:t>آ</w:t>
      </w:r>
      <w:r w:rsidR="00FD4FB6" w:rsidRPr="003440A8">
        <w:rPr>
          <w:rStyle w:val="Char"/>
          <w:rFonts w:eastAsia="SimSun" w:hint="cs"/>
          <w:rtl/>
        </w:rPr>
        <w:t>ی</w:t>
      </w:r>
      <w:r w:rsidR="00515627" w:rsidRPr="003440A8">
        <w:rPr>
          <w:rStyle w:val="Char"/>
          <w:rFonts w:eastAsia="SimSun" w:hint="cs"/>
          <w:rtl/>
        </w:rPr>
        <w:t>ا آب</w:t>
      </w:r>
      <w:r w:rsidR="00D706FA">
        <w:rPr>
          <w:rStyle w:val="Char"/>
          <w:rFonts w:eastAsia="SimSun" w:hint="cs"/>
          <w:rtl/>
        </w:rPr>
        <w:t>‌</w:t>
      </w:r>
      <w:r w:rsidR="00515627" w:rsidRPr="003440A8">
        <w:rPr>
          <w:rStyle w:val="Char"/>
          <w:rFonts w:eastAsia="SimSun" w:hint="cs"/>
          <w:rtl/>
        </w:rPr>
        <w:t>دادن به حاج</w:t>
      </w:r>
      <w:r w:rsidR="00FD4FB6" w:rsidRPr="003440A8">
        <w:rPr>
          <w:rStyle w:val="Char"/>
          <w:rFonts w:eastAsia="SimSun" w:hint="cs"/>
          <w:rtl/>
        </w:rPr>
        <w:t>ی</w:t>
      </w:r>
      <w:r w:rsidR="00515627" w:rsidRPr="003440A8">
        <w:rPr>
          <w:rStyle w:val="Char"/>
          <w:rFonts w:eastAsia="SimSun" w:hint="cs"/>
          <w:rtl/>
        </w:rPr>
        <w:t>ان و آباد</w:t>
      </w:r>
      <w:r w:rsidR="00E82822" w:rsidRPr="003440A8">
        <w:rPr>
          <w:rStyle w:val="Char"/>
          <w:rFonts w:eastAsia="SimSun" w:hint="cs"/>
          <w:rtl/>
        </w:rPr>
        <w:t xml:space="preserve"> </w:t>
      </w:r>
      <w:r w:rsidR="00FD4FB6" w:rsidRPr="003440A8">
        <w:rPr>
          <w:rStyle w:val="Char"/>
          <w:rFonts w:eastAsia="SimSun" w:hint="cs"/>
          <w:rtl/>
        </w:rPr>
        <w:t>ک</w:t>
      </w:r>
      <w:r w:rsidR="00515627" w:rsidRPr="003440A8">
        <w:rPr>
          <w:rStyle w:val="Char"/>
          <w:rFonts w:eastAsia="SimSun" w:hint="cs"/>
          <w:rtl/>
        </w:rPr>
        <w:t xml:space="preserve">ردن مسجد الحرام را چون </w:t>
      </w:r>
      <w:r w:rsidR="00FD4FB6" w:rsidRPr="003440A8">
        <w:rPr>
          <w:rStyle w:val="Char"/>
          <w:rFonts w:eastAsia="SimSun" w:hint="cs"/>
          <w:rtl/>
        </w:rPr>
        <w:t>ک</w:t>
      </w:r>
      <w:r w:rsidR="00515627" w:rsidRPr="003440A8">
        <w:rPr>
          <w:rStyle w:val="Char"/>
          <w:rFonts w:eastAsia="SimSun" w:hint="cs"/>
          <w:rtl/>
        </w:rPr>
        <w:t>س</w:t>
      </w:r>
      <w:r w:rsidR="00FD4FB6" w:rsidRPr="003440A8">
        <w:rPr>
          <w:rStyle w:val="Char"/>
          <w:rFonts w:eastAsia="SimSun" w:hint="cs"/>
          <w:rtl/>
        </w:rPr>
        <w:t>ی</w:t>
      </w:r>
      <w:r w:rsidR="00515627" w:rsidRPr="003440A8">
        <w:rPr>
          <w:rStyle w:val="Char"/>
          <w:rFonts w:eastAsia="SimSun" w:hint="cs"/>
          <w:rtl/>
        </w:rPr>
        <w:t xml:space="preserve"> م</w:t>
      </w:r>
      <w:r w:rsidR="00FD4FB6" w:rsidRPr="003440A8">
        <w:rPr>
          <w:rStyle w:val="Char"/>
          <w:rFonts w:eastAsia="SimSun" w:hint="cs"/>
          <w:rtl/>
        </w:rPr>
        <w:t>ی</w:t>
      </w:r>
      <w:r w:rsidR="00263C74" w:rsidRPr="003440A8">
        <w:rPr>
          <w:rStyle w:val="Char"/>
          <w:rFonts w:eastAsia="SimSun" w:hint="cs"/>
          <w:rtl/>
        </w:rPr>
        <w:t>‌</w:t>
      </w:r>
      <w:r w:rsidR="00515627" w:rsidRPr="003440A8">
        <w:rPr>
          <w:rStyle w:val="Char"/>
          <w:rFonts w:eastAsia="SimSun" w:hint="cs"/>
          <w:rtl/>
        </w:rPr>
        <w:t>دان</w:t>
      </w:r>
      <w:r w:rsidR="00FD4FB6" w:rsidRPr="003440A8">
        <w:rPr>
          <w:rStyle w:val="Char"/>
          <w:rFonts w:eastAsia="SimSun" w:hint="cs"/>
          <w:rtl/>
        </w:rPr>
        <w:t>ی</w:t>
      </w:r>
      <w:r w:rsidR="00515627" w:rsidRPr="003440A8">
        <w:rPr>
          <w:rStyle w:val="Char"/>
          <w:rFonts w:eastAsia="SimSun" w:hint="cs"/>
          <w:rtl/>
        </w:rPr>
        <w:t xml:space="preserve">د </w:t>
      </w:r>
      <w:r w:rsidR="00FD4FB6" w:rsidRPr="003440A8">
        <w:rPr>
          <w:rStyle w:val="Char"/>
          <w:rFonts w:eastAsia="SimSun" w:hint="cs"/>
          <w:rtl/>
        </w:rPr>
        <w:t>ک</w:t>
      </w:r>
      <w:r w:rsidR="00515627" w:rsidRPr="003440A8">
        <w:rPr>
          <w:rStyle w:val="Char"/>
          <w:rFonts w:eastAsia="SimSun" w:hint="cs"/>
          <w:rtl/>
        </w:rPr>
        <w:t>ه به خدا و روز آخرت ا</w:t>
      </w:r>
      <w:r w:rsidR="00FD4FB6" w:rsidRPr="003440A8">
        <w:rPr>
          <w:rStyle w:val="Char"/>
          <w:rFonts w:eastAsia="SimSun" w:hint="cs"/>
          <w:rtl/>
        </w:rPr>
        <w:t>ی</w:t>
      </w:r>
      <w:r w:rsidR="00515627" w:rsidRPr="003440A8">
        <w:rPr>
          <w:rStyle w:val="Char"/>
          <w:rFonts w:eastAsia="SimSun" w:hint="cs"/>
          <w:rtl/>
        </w:rPr>
        <w:t>مان آورده و در راه الله جهاد م</w:t>
      </w:r>
      <w:r w:rsidR="00FD4FB6" w:rsidRPr="003440A8">
        <w:rPr>
          <w:rStyle w:val="Char"/>
          <w:rFonts w:eastAsia="SimSun" w:hint="cs"/>
          <w:rtl/>
        </w:rPr>
        <w:t>ی</w:t>
      </w:r>
      <w:r w:rsidR="00263C74" w:rsidRPr="003440A8">
        <w:rPr>
          <w:rStyle w:val="Char"/>
          <w:rFonts w:eastAsia="SimSun" w:hint="cs"/>
          <w:rtl/>
        </w:rPr>
        <w:t>‌</w:t>
      </w:r>
      <w:r w:rsidR="00FD4FB6" w:rsidRPr="003440A8">
        <w:rPr>
          <w:rStyle w:val="Char"/>
          <w:rFonts w:eastAsia="SimSun" w:hint="cs"/>
          <w:rtl/>
        </w:rPr>
        <w:t>ک</w:t>
      </w:r>
      <w:r w:rsidR="00515627" w:rsidRPr="003440A8">
        <w:rPr>
          <w:rStyle w:val="Char"/>
          <w:rFonts w:eastAsia="SimSun" w:hint="cs"/>
          <w:rtl/>
        </w:rPr>
        <w:t>ند،</w:t>
      </w:r>
      <w:r w:rsidR="00D706FA">
        <w:rPr>
          <w:rStyle w:val="Char"/>
          <w:rFonts w:eastAsia="SimSun" w:hint="cs"/>
          <w:rtl/>
        </w:rPr>
        <w:t xml:space="preserve"> این‌ها </w:t>
      </w:r>
      <w:r w:rsidR="00515627" w:rsidRPr="003440A8">
        <w:rPr>
          <w:rStyle w:val="Char"/>
          <w:rFonts w:eastAsia="SimSun" w:hint="cs"/>
          <w:rtl/>
        </w:rPr>
        <w:t xml:space="preserve">نزد خداوند </w:t>
      </w:r>
      <w:r w:rsidR="00FD4FB6" w:rsidRPr="003440A8">
        <w:rPr>
          <w:rStyle w:val="Char"/>
          <w:rFonts w:eastAsia="SimSun" w:hint="cs"/>
          <w:rtl/>
        </w:rPr>
        <w:t>یک</w:t>
      </w:r>
      <w:r w:rsidR="00515627" w:rsidRPr="003440A8">
        <w:rPr>
          <w:rStyle w:val="Char"/>
          <w:rFonts w:eastAsia="SimSun" w:hint="cs"/>
          <w:rtl/>
        </w:rPr>
        <w:t>سان ن</w:t>
      </w:r>
      <w:r w:rsidR="00FD4FB6" w:rsidRPr="003440A8">
        <w:rPr>
          <w:rStyle w:val="Char"/>
          <w:rFonts w:eastAsia="SimSun" w:hint="cs"/>
          <w:rtl/>
        </w:rPr>
        <w:t>ی</w:t>
      </w:r>
      <w:r w:rsidR="00515627" w:rsidRPr="003440A8">
        <w:rPr>
          <w:rStyle w:val="Char"/>
          <w:rFonts w:eastAsia="SimSun" w:hint="cs"/>
          <w:rtl/>
        </w:rPr>
        <w:t>ستند و خداوند ظالمان را هدا</w:t>
      </w:r>
      <w:r w:rsidR="00FD4FB6" w:rsidRPr="003440A8">
        <w:rPr>
          <w:rStyle w:val="Char"/>
          <w:rFonts w:eastAsia="SimSun" w:hint="cs"/>
          <w:rtl/>
        </w:rPr>
        <w:t>ی</w:t>
      </w:r>
      <w:r w:rsidR="00515627" w:rsidRPr="003440A8">
        <w:rPr>
          <w:rStyle w:val="Char"/>
          <w:rFonts w:eastAsia="SimSun" w:hint="cs"/>
          <w:rtl/>
        </w:rPr>
        <w:t>ت نم</w:t>
      </w:r>
      <w:r w:rsidR="00FD4FB6" w:rsidRPr="003440A8">
        <w:rPr>
          <w:rStyle w:val="Char"/>
          <w:rFonts w:eastAsia="SimSun" w:hint="cs"/>
          <w:rtl/>
        </w:rPr>
        <w:t>ی</w:t>
      </w:r>
      <w:r w:rsidR="00263C74" w:rsidRPr="003440A8">
        <w:rPr>
          <w:rStyle w:val="Char"/>
          <w:rFonts w:eastAsia="SimSun" w:hint="cs"/>
          <w:rtl/>
        </w:rPr>
        <w:t>‌</w:t>
      </w:r>
      <w:r w:rsidR="00FD4FB6" w:rsidRPr="003440A8">
        <w:rPr>
          <w:rStyle w:val="Char"/>
          <w:rFonts w:eastAsia="SimSun" w:hint="cs"/>
          <w:rtl/>
        </w:rPr>
        <w:t>ک</w:t>
      </w:r>
      <w:r w:rsidR="00515627" w:rsidRPr="003440A8">
        <w:rPr>
          <w:rStyle w:val="Char"/>
          <w:rFonts w:eastAsia="SimSun" w:hint="cs"/>
          <w:rtl/>
        </w:rPr>
        <w:t xml:space="preserve">ند. </w:t>
      </w:r>
      <w:r w:rsidR="00263C74" w:rsidRPr="003440A8">
        <w:rPr>
          <w:rStyle w:val="Char"/>
          <w:rFonts w:eastAsia="SimSun"/>
          <w:rtl/>
        </w:rPr>
        <w:t xml:space="preserve">آنان </w:t>
      </w:r>
      <w:r w:rsidR="00FD4FB6" w:rsidRPr="003440A8">
        <w:rPr>
          <w:rStyle w:val="Char"/>
          <w:rFonts w:eastAsia="SimSun"/>
          <w:rtl/>
        </w:rPr>
        <w:t>ک</w:t>
      </w:r>
      <w:r w:rsidR="00263C74" w:rsidRPr="003440A8">
        <w:rPr>
          <w:rStyle w:val="Char"/>
          <w:rFonts w:eastAsia="SimSun"/>
          <w:rtl/>
        </w:rPr>
        <w:t>ه ا</w:t>
      </w:r>
      <w:r w:rsidR="00FD4FB6" w:rsidRPr="003440A8">
        <w:rPr>
          <w:rStyle w:val="Char"/>
          <w:rFonts w:eastAsia="SimSun"/>
          <w:rtl/>
        </w:rPr>
        <w:t>ی</w:t>
      </w:r>
      <w:r w:rsidR="00263C74" w:rsidRPr="003440A8">
        <w:rPr>
          <w:rStyle w:val="Char"/>
          <w:rFonts w:eastAsia="SimSun"/>
          <w:rtl/>
        </w:rPr>
        <w:t xml:space="preserve">مان آوردند و هجرت </w:t>
      </w:r>
      <w:r w:rsidR="00FD4FB6" w:rsidRPr="003440A8">
        <w:rPr>
          <w:rStyle w:val="Char"/>
          <w:rFonts w:eastAsia="SimSun"/>
          <w:rtl/>
        </w:rPr>
        <w:t>ک</w:t>
      </w:r>
      <w:r w:rsidR="00263C74" w:rsidRPr="003440A8">
        <w:rPr>
          <w:rStyle w:val="Char"/>
          <w:rFonts w:eastAsia="SimSun"/>
          <w:rtl/>
        </w:rPr>
        <w:t>ردند و در راه خدا با مال</w:t>
      </w:r>
      <w:r w:rsidR="00D706FA">
        <w:rPr>
          <w:rStyle w:val="Char"/>
          <w:rFonts w:eastAsia="SimSun" w:hint="cs"/>
          <w:rtl/>
        </w:rPr>
        <w:t>‌</w:t>
      </w:r>
      <w:r w:rsidR="00263C74" w:rsidRPr="003440A8">
        <w:rPr>
          <w:rStyle w:val="Char"/>
          <w:rFonts w:eastAsia="SimSun"/>
          <w:rtl/>
        </w:rPr>
        <w:t>ها</w:t>
      </w:r>
      <w:r w:rsidR="00FD4FB6" w:rsidRPr="003440A8">
        <w:rPr>
          <w:rStyle w:val="Char"/>
          <w:rFonts w:eastAsia="SimSun"/>
          <w:rtl/>
        </w:rPr>
        <w:t>ی</w:t>
      </w:r>
      <w:r w:rsidR="00263C74" w:rsidRPr="003440A8">
        <w:rPr>
          <w:rStyle w:val="Char"/>
          <w:rFonts w:eastAsia="SimSun"/>
          <w:rtl/>
        </w:rPr>
        <w:t>شان و جان</w:t>
      </w:r>
      <w:r w:rsidR="00D706FA">
        <w:rPr>
          <w:rStyle w:val="Char"/>
          <w:rFonts w:eastAsia="SimSun" w:hint="cs"/>
          <w:rtl/>
        </w:rPr>
        <w:t>‌</w:t>
      </w:r>
      <w:r w:rsidR="00263C74" w:rsidRPr="003440A8">
        <w:rPr>
          <w:rStyle w:val="Char"/>
          <w:rFonts w:eastAsia="SimSun"/>
          <w:rtl/>
        </w:rPr>
        <w:t>ها</w:t>
      </w:r>
      <w:r w:rsidR="00FD4FB6" w:rsidRPr="003440A8">
        <w:rPr>
          <w:rStyle w:val="Char"/>
          <w:rFonts w:eastAsia="SimSun"/>
          <w:rtl/>
        </w:rPr>
        <w:t>ی</w:t>
      </w:r>
      <w:r w:rsidR="00263C74" w:rsidRPr="003440A8">
        <w:rPr>
          <w:rStyle w:val="Char"/>
          <w:rFonts w:eastAsia="SimSun"/>
          <w:rtl/>
        </w:rPr>
        <w:t xml:space="preserve">شان جهاد </w:t>
      </w:r>
      <w:r w:rsidR="00FD4FB6" w:rsidRPr="003440A8">
        <w:rPr>
          <w:rStyle w:val="Char"/>
          <w:rFonts w:eastAsia="SimSun"/>
          <w:rtl/>
        </w:rPr>
        <w:t>ک</w:t>
      </w:r>
      <w:r w:rsidR="00263C74" w:rsidRPr="003440A8">
        <w:rPr>
          <w:rStyle w:val="Char"/>
          <w:rFonts w:eastAsia="SimSun"/>
          <w:rtl/>
        </w:rPr>
        <w:t>ردند در نزد خداوند بلند مرتبه‏ترند. و هم</w:t>
      </w:r>
      <w:r w:rsidR="00FD4FB6" w:rsidRPr="003440A8">
        <w:rPr>
          <w:rStyle w:val="Char"/>
          <w:rFonts w:eastAsia="SimSun"/>
          <w:rtl/>
        </w:rPr>
        <w:t>ی</w:t>
      </w:r>
      <w:r w:rsidR="00263C74" w:rsidRPr="003440A8">
        <w:rPr>
          <w:rStyle w:val="Char"/>
          <w:rFonts w:eastAsia="SimSun"/>
          <w:rtl/>
        </w:rPr>
        <w:t xml:space="preserve">نان‏اند </w:t>
      </w:r>
      <w:r w:rsidR="00FD4FB6" w:rsidRPr="003440A8">
        <w:rPr>
          <w:rStyle w:val="Char"/>
          <w:rFonts w:eastAsia="SimSun"/>
          <w:rtl/>
        </w:rPr>
        <w:t>ک</w:t>
      </w:r>
      <w:r w:rsidR="00263C74" w:rsidRPr="003440A8">
        <w:rPr>
          <w:rStyle w:val="Char"/>
          <w:rFonts w:eastAsia="SimSun"/>
          <w:rtl/>
        </w:rPr>
        <w:t xml:space="preserve">ه </w:t>
      </w:r>
      <w:r w:rsidR="00FD4FB6" w:rsidRPr="003440A8">
        <w:rPr>
          <w:rStyle w:val="Char"/>
          <w:rFonts w:eastAsia="SimSun"/>
          <w:rtl/>
        </w:rPr>
        <w:t>ک</w:t>
      </w:r>
      <w:r w:rsidR="00263C74" w:rsidRPr="003440A8">
        <w:rPr>
          <w:rStyle w:val="Char"/>
          <w:rFonts w:eastAsia="SimSun"/>
          <w:rtl/>
        </w:rPr>
        <w:t>ام</w:t>
      </w:r>
      <w:r w:rsidR="00FD4FB6" w:rsidRPr="003440A8">
        <w:rPr>
          <w:rStyle w:val="Char"/>
          <w:rFonts w:eastAsia="SimSun"/>
          <w:rtl/>
        </w:rPr>
        <w:t>ی</w:t>
      </w:r>
      <w:r w:rsidR="00263C74" w:rsidRPr="003440A8">
        <w:rPr>
          <w:rStyle w:val="Char"/>
          <w:rFonts w:eastAsia="SimSun"/>
          <w:rtl/>
        </w:rPr>
        <w:t>ابند</w:t>
      </w:r>
      <w:r w:rsidR="00263C74" w:rsidRPr="003440A8">
        <w:rPr>
          <w:rStyle w:val="Char"/>
          <w:rFonts w:eastAsia="SimSun" w:hint="cs"/>
          <w:rtl/>
        </w:rPr>
        <w:t>.</w:t>
      </w:r>
      <w:r w:rsidR="00515627" w:rsidRPr="003440A8">
        <w:rPr>
          <w:rStyle w:val="Char"/>
          <w:rFonts w:eastAsia="SimSun" w:hint="cs"/>
          <w:rtl/>
        </w:rPr>
        <w:t xml:space="preserve"> </w:t>
      </w:r>
      <w:r w:rsidR="00263C74" w:rsidRPr="003440A8">
        <w:rPr>
          <w:rStyle w:val="Char"/>
          <w:rFonts w:eastAsia="SimSun"/>
          <w:rtl/>
        </w:rPr>
        <w:t>پروردگارشان آنان را به بخشا</w:t>
      </w:r>
      <w:r w:rsidR="00FD4FB6" w:rsidRPr="003440A8">
        <w:rPr>
          <w:rStyle w:val="Char"/>
          <w:rFonts w:eastAsia="SimSun"/>
          <w:rtl/>
        </w:rPr>
        <w:t>ی</w:t>
      </w:r>
      <w:r w:rsidR="00263C74" w:rsidRPr="003440A8">
        <w:rPr>
          <w:rStyle w:val="Char"/>
          <w:rFonts w:eastAsia="SimSun"/>
          <w:rtl/>
        </w:rPr>
        <w:t>شى از [سوى‏] خود و خشنودى و باغ</w:t>
      </w:r>
      <w:r w:rsidR="00D706FA">
        <w:rPr>
          <w:rStyle w:val="Char"/>
          <w:rFonts w:eastAsia="SimSun" w:hint="cs"/>
          <w:rtl/>
        </w:rPr>
        <w:t>‌</w:t>
      </w:r>
      <w:r w:rsidR="00263C74" w:rsidRPr="003440A8">
        <w:rPr>
          <w:rStyle w:val="Char"/>
          <w:rFonts w:eastAsia="SimSun"/>
          <w:rtl/>
        </w:rPr>
        <w:t>ها</w:t>
      </w:r>
      <w:r w:rsidR="00FD4FB6" w:rsidRPr="003440A8">
        <w:rPr>
          <w:rStyle w:val="Char"/>
          <w:rFonts w:eastAsia="SimSun"/>
          <w:rtl/>
        </w:rPr>
        <w:t>ی</w:t>
      </w:r>
      <w:r w:rsidR="00263C74" w:rsidRPr="003440A8">
        <w:rPr>
          <w:rStyle w:val="Char"/>
          <w:rFonts w:eastAsia="SimSun"/>
          <w:rtl/>
        </w:rPr>
        <w:t xml:space="preserve">ى </w:t>
      </w:r>
      <w:r w:rsidR="00FD4FB6" w:rsidRPr="003440A8">
        <w:rPr>
          <w:rStyle w:val="Char"/>
          <w:rFonts w:eastAsia="SimSun"/>
          <w:rtl/>
        </w:rPr>
        <w:t>ک</w:t>
      </w:r>
      <w:r w:rsidR="00263C74" w:rsidRPr="003440A8">
        <w:rPr>
          <w:rStyle w:val="Char"/>
          <w:rFonts w:eastAsia="SimSun"/>
          <w:rtl/>
        </w:rPr>
        <w:t>ه در آنجا نعمت پا</w:t>
      </w:r>
      <w:r w:rsidR="00FD4FB6" w:rsidRPr="003440A8">
        <w:rPr>
          <w:rStyle w:val="Char"/>
          <w:rFonts w:eastAsia="SimSun"/>
          <w:rtl/>
        </w:rPr>
        <w:t>ی</w:t>
      </w:r>
      <w:r w:rsidR="00263C74" w:rsidRPr="003440A8">
        <w:rPr>
          <w:rStyle w:val="Char"/>
          <w:rFonts w:eastAsia="SimSun"/>
          <w:rtl/>
        </w:rPr>
        <w:t>دار دارند، مژده مى‏دهد</w:t>
      </w:r>
      <w:r w:rsidR="00263C74" w:rsidRPr="003440A8">
        <w:rPr>
          <w:rStyle w:val="Char"/>
          <w:rFonts w:eastAsia="SimSun" w:hint="cs"/>
          <w:rtl/>
        </w:rPr>
        <w:t xml:space="preserve">. </w:t>
      </w:r>
      <w:r w:rsidR="00263C74" w:rsidRPr="003440A8">
        <w:rPr>
          <w:rStyle w:val="Char"/>
          <w:rFonts w:eastAsia="SimSun"/>
          <w:rtl/>
        </w:rPr>
        <w:t>هم</w:t>
      </w:r>
      <w:r w:rsidR="00FD4FB6" w:rsidRPr="003440A8">
        <w:rPr>
          <w:rStyle w:val="Char"/>
          <w:rFonts w:eastAsia="SimSun"/>
          <w:rtl/>
        </w:rPr>
        <w:t>ی</w:t>
      </w:r>
      <w:r w:rsidR="00263C74" w:rsidRPr="003440A8">
        <w:rPr>
          <w:rStyle w:val="Char"/>
          <w:rFonts w:eastAsia="SimSun"/>
          <w:rtl/>
        </w:rPr>
        <w:t xml:space="preserve">شه در آن جاودانند. خداوند است </w:t>
      </w:r>
      <w:r w:rsidR="00FD4FB6" w:rsidRPr="003440A8">
        <w:rPr>
          <w:rStyle w:val="Char"/>
          <w:rFonts w:eastAsia="SimSun"/>
          <w:rtl/>
        </w:rPr>
        <w:t>ک</w:t>
      </w:r>
      <w:r w:rsidR="00263C74" w:rsidRPr="003440A8">
        <w:rPr>
          <w:rStyle w:val="Char"/>
          <w:rFonts w:eastAsia="SimSun"/>
          <w:rtl/>
        </w:rPr>
        <w:t>ه پاداش بزرگ به نزد اوست</w:t>
      </w:r>
      <w:r w:rsidR="00263C74">
        <w:rPr>
          <w:rFonts w:ascii="times-roman" w:hAnsi="times-roman" w:cs="CTraditional Arabic" w:hint="cs"/>
          <w:sz w:val="28"/>
          <w:szCs w:val="28"/>
          <w:rtl/>
        </w:rPr>
        <w:t>»</w:t>
      </w:r>
      <w:r w:rsidR="00515627" w:rsidRPr="003440A8">
        <w:rPr>
          <w:rStyle w:val="Char"/>
          <w:rFonts w:eastAsia="SimSun" w:hint="cs"/>
          <w:rtl/>
        </w:rPr>
        <w:t>.</w:t>
      </w:r>
    </w:p>
    <w:p w:rsidR="008A4880" w:rsidRDefault="008A4880" w:rsidP="008A4880">
      <w:pPr>
        <w:ind w:firstLine="284"/>
        <w:jc w:val="both"/>
        <w:rPr>
          <w:rStyle w:val="Char"/>
          <w:rFonts w:eastAsia="SimSun"/>
          <w:rtl/>
        </w:rPr>
      </w:pPr>
    </w:p>
    <w:p w:rsidR="008A4880" w:rsidRPr="00DA5061" w:rsidRDefault="008A4880" w:rsidP="008A4880">
      <w:pPr>
        <w:ind w:firstLine="284"/>
        <w:jc w:val="both"/>
        <w:rPr>
          <w:rStyle w:val="Char5"/>
          <w:rFonts w:eastAsia="SimSun"/>
          <w:rtl/>
          <w:lang w:val="en-US" w:eastAsia="zh-CN"/>
        </w:rPr>
      </w:pPr>
    </w:p>
    <w:p w:rsidR="002C13CC" w:rsidRPr="00263C74" w:rsidRDefault="00515627" w:rsidP="008A4880">
      <w:pPr>
        <w:pStyle w:val="a6"/>
        <w:rPr>
          <w:rtl/>
        </w:rPr>
      </w:pPr>
      <w:bookmarkStart w:id="12" w:name="_Toc298100431"/>
      <w:bookmarkStart w:id="13" w:name="_Toc428891079"/>
      <w:r w:rsidRPr="00263C74">
        <w:rPr>
          <w:rFonts w:hint="cs"/>
          <w:rtl/>
        </w:rPr>
        <w:t>جهاد بهترين اعمال است</w:t>
      </w:r>
      <w:bookmarkEnd w:id="12"/>
      <w:bookmarkEnd w:id="13"/>
    </w:p>
    <w:p w:rsidR="00515627" w:rsidRPr="00682622" w:rsidRDefault="00515627" w:rsidP="008A4880">
      <w:pPr>
        <w:pStyle w:val="a"/>
        <w:keepNext w:val="0"/>
        <w:rPr>
          <w:rFonts w:eastAsia="SimSun"/>
          <w:rtl/>
        </w:rPr>
      </w:pPr>
      <w:r w:rsidRPr="00682622">
        <w:rPr>
          <w:rFonts w:eastAsia="SimSun" w:hint="cs"/>
          <w:rtl/>
        </w:rPr>
        <w:t>در صح</w:t>
      </w:r>
      <w:r w:rsidR="00FD4FB6" w:rsidRPr="00682622">
        <w:rPr>
          <w:rFonts w:eastAsia="SimSun" w:hint="cs"/>
          <w:rtl/>
        </w:rPr>
        <w:t>ی</w:t>
      </w:r>
      <w:r w:rsidRPr="00682622">
        <w:rPr>
          <w:rFonts w:eastAsia="SimSun" w:hint="cs"/>
          <w:rtl/>
        </w:rPr>
        <w:t xml:space="preserve">ح آمده </w:t>
      </w:r>
      <w:r w:rsidR="00FD4FB6" w:rsidRPr="00682622">
        <w:rPr>
          <w:rFonts w:eastAsia="SimSun" w:hint="cs"/>
          <w:rtl/>
        </w:rPr>
        <w:t>ک</w:t>
      </w:r>
      <w:r w:rsidRPr="00682622">
        <w:rPr>
          <w:rFonts w:eastAsia="SimSun" w:hint="cs"/>
          <w:rtl/>
        </w:rPr>
        <w:t>ه نفر</w:t>
      </w:r>
      <w:r w:rsidR="00FD4FB6" w:rsidRPr="00682622">
        <w:rPr>
          <w:rFonts w:eastAsia="SimSun" w:hint="cs"/>
          <w:rtl/>
        </w:rPr>
        <w:t>ی</w:t>
      </w:r>
      <w:r w:rsidRPr="00682622">
        <w:rPr>
          <w:rFonts w:eastAsia="SimSun" w:hint="cs"/>
          <w:rtl/>
        </w:rPr>
        <w:t xml:space="preserve"> گفت: من بعد از اسلام به ه</w:t>
      </w:r>
      <w:r w:rsidR="00FD4FB6" w:rsidRPr="00682622">
        <w:rPr>
          <w:rFonts w:eastAsia="SimSun" w:hint="cs"/>
          <w:rtl/>
        </w:rPr>
        <w:t>ی</w:t>
      </w:r>
      <w:r w:rsidRPr="00682622">
        <w:rPr>
          <w:rFonts w:eastAsia="SimSun" w:hint="cs"/>
          <w:rtl/>
        </w:rPr>
        <w:t>چ عمل</w:t>
      </w:r>
      <w:r w:rsidR="00FD4FB6" w:rsidRPr="00682622">
        <w:rPr>
          <w:rFonts w:eastAsia="SimSun" w:hint="cs"/>
          <w:rtl/>
        </w:rPr>
        <w:t>ی</w:t>
      </w:r>
      <w:r w:rsidRPr="00682622">
        <w:rPr>
          <w:rFonts w:eastAsia="SimSun" w:hint="cs"/>
          <w:rtl/>
        </w:rPr>
        <w:t xml:space="preserve"> چون عمارت و آباد </w:t>
      </w:r>
      <w:r w:rsidR="00FD4FB6" w:rsidRPr="00682622">
        <w:rPr>
          <w:rFonts w:eastAsia="SimSun" w:hint="cs"/>
          <w:rtl/>
        </w:rPr>
        <w:t>ک</w:t>
      </w:r>
      <w:r w:rsidRPr="00682622">
        <w:rPr>
          <w:rFonts w:eastAsia="SimSun" w:hint="cs"/>
          <w:rtl/>
        </w:rPr>
        <w:t>ردن مسجدالحرام اهم</w:t>
      </w:r>
      <w:r w:rsidR="00FD4FB6" w:rsidRPr="00682622">
        <w:rPr>
          <w:rFonts w:eastAsia="SimSun" w:hint="cs"/>
          <w:rtl/>
        </w:rPr>
        <w:t>ی</w:t>
      </w:r>
      <w:r w:rsidRPr="00682622">
        <w:rPr>
          <w:rFonts w:eastAsia="SimSun" w:hint="cs"/>
          <w:rtl/>
        </w:rPr>
        <w:t>ت نم</w:t>
      </w:r>
      <w:r w:rsidR="00FD4FB6" w:rsidRPr="00682622">
        <w:rPr>
          <w:rFonts w:eastAsia="SimSun" w:hint="cs"/>
          <w:rtl/>
        </w:rPr>
        <w:t>ی</w:t>
      </w:r>
      <w:r w:rsidRPr="00682622">
        <w:rPr>
          <w:rFonts w:eastAsia="SimSun" w:hint="cs"/>
          <w:rtl/>
        </w:rPr>
        <w:t xml:space="preserve"> دهم. عل</w:t>
      </w:r>
      <w:r w:rsidR="00FD4FB6" w:rsidRPr="00682622">
        <w:rPr>
          <w:rFonts w:eastAsia="SimSun" w:hint="cs"/>
          <w:rtl/>
        </w:rPr>
        <w:t>ی</w:t>
      </w:r>
      <w:r w:rsidRPr="00682622">
        <w:rPr>
          <w:rFonts w:eastAsia="SimSun" w:hint="cs"/>
          <w:rtl/>
        </w:rPr>
        <w:t xml:space="preserve"> بن اب</w:t>
      </w:r>
      <w:r w:rsidR="00FD4FB6" w:rsidRPr="00682622">
        <w:rPr>
          <w:rFonts w:eastAsia="SimSun" w:hint="cs"/>
          <w:rtl/>
        </w:rPr>
        <w:t>ی</w:t>
      </w:r>
      <w:r w:rsidRPr="00682622">
        <w:rPr>
          <w:rFonts w:eastAsia="SimSun" w:hint="cs"/>
          <w:rtl/>
        </w:rPr>
        <w:t xml:space="preserve"> طالب گفت: جهاد در راه خدا از همه</w:t>
      </w:r>
      <w:r w:rsidR="00D706FA" w:rsidRPr="00682622">
        <w:rPr>
          <w:rFonts w:eastAsia="SimSun" w:hint="cs"/>
          <w:rtl/>
        </w:rPr>
        <w:t xml:space="preserve"> این‌ها </w:t>
      </w:r>
      <w:r w:rsidRPr="00682622">
        <w:rPr>
          <w:rFonts w:eastAsia="SimSun" w:hint="cs"/>
          <w:rtl/>
        </w:rPr>
        <w:t>برتر است. عمر بن خطاب گفت:</w:t>
      </w:r>
      <w:r w:rsidR="00E82822" w:rsidRPr="00682622">
        <w:rPr>
          <w:rFonts w:eastAsia="SimSun" w:hint="cs"/>
          <w:rtl/>
        </w:rPr>
        <w:t xml:space="preserve"> صداها</w:t>
      </w:r>
      <w:r w:rsidR="00FD4FB6" w:rsidRPr="00682622">
        <w:rPr>
          <w:rFonts w:eastAsia="SimSun" w:hint="cs"/>
          <w:rtl/>
        </w:rPr>
        <w:t>ی</w:t>
      </w:r>
      <w:r w:rsidR="00E82822" w:rsidRPr="00682622">
        <w:rPr>
          <w:rFonts w:eastAsia="SimSun" w:hint="cs"/>
          <w:rtl/>
        </w:rPr>
        <w:t>تان را نزد منبر رسول خدا</w:t>
      </w:r>
      <w:r w:rsidR="002D7553">
        <w:rPr>
          <w:rFonts w:cs="CTraditional Arabic" w:hint="cs"/>
          <w:rtl/>
        </w:rPr>
        <w:t>ص</w:t>
      </w:r>
      <w:r w:rsidR="002D7553" w:rsidRPr="00682622">
        <w:rPr>
          <w:rFonts w:eastAsia="SimSun"/>
          <w:rtl/>
        </w:rPr>
        <w:t xml:space="preserve"> </w:t>
      </w:r>
      <w:r w:rsidRPr="00682622">
        <w:rPr>
          <w:rFonts w:eastAsia="SimSun" w:hint="cs"/>
          <w:rtl/>
        </w:rPr>
        <w:t>بلند ن</w:t>
      </w:r>
      <w:r w:rsidR="00FD4FB6" w:rsidRPr="00682622">
        <w:rPr>
          <w:rFonts w:eastAsia="SimSun" w:hint="cs"/>
          <w:rtl/>
        </w:rPr>
        <w:t>ک</w:t>
      </w:r>
      <w:r w:rsidRPr="00682622">
        <w:rPr>
          <w:rFonts w:eastAsia="SimSun" w:hint="cs"/>
          <w:rtl/>
        </w:rPr>
        <w:t>ن</w:t>
      </w:r>
      <w:r w:rsidR="00FD4FB6" w:rsidRPr="00682622">
        <w:rPr>
          <w:rFonts w:eastAsia="SimSun" w:hint="cs"/>
          <w:rtl/>
        </w:rPr>
        <w:t>ی</w:t>
      </w:r>
      <w:r w:rsidRPr="00682622">
        <w:rPr>
          <w:rFonts w:eastAsia="SimSun" w:hint="cs"/>
          <w:rtl/>
        </w:rPr>
        <w:t>د، هرگاه نماز را انجام داد</w:t>
      </w:r>
      <w:r w:rsidR="00FD4FB6" w:rsidRPr="00682622">
        <w:rPr>
          <w:rFonts w:eastAsia="SimSun" w:hint="cs"/>
          <w:rtl/>
        </w:rPr>
        <w:t>ی</w:t>
      </w:r>
      <w:r w:rsidRPr="00682622">
        <w:rPr>
          <w:rFonts w:eastAsia="SimSun" w:hint="cs"/>
          <w:rtl/>
        </w:rPr>
        <w:t>م در موردش از او م</w:t>
      </w:r>
      <w:r w:rsidR="00FD4FB6" w:rsidRPr="00682622">
        <w:rPr>
          <w:rFonts w:eastAsia="SimSun" w:hint="cs"/>
          <w:rtl/>
        </w:rPr>
        <w:t>ی</w:t>
      </w:r>
      <w:r w:rsidR="002D7553" w:rsidRPr="00682622">
        <w:rPr>
          <w:rFonts w:eastAsia="SimSun" w:hint="cs"/>
          <w:rtl/>
        </w:rPr>
        <w:t>‌</w:t>
      </w:r>
      <w:r w:rsidRPr="00682622">
        <w:rPr>
          <w:rFonts w:eastAsia="SimSun" w:hint="cs"/>
          <w:rtl/>
        </w:rPr>
        <w:t xml:space="preserve">پرسم. بعد از انجام نماز سؤال </w:t>
      </w:r>
      <w:r w:rsidR="00FD4FB6" w:rsidRPr="00682622">
        <w:rPr>
          <w:rFonts w:eastAsia="SimSun" w:hint="cs"/>
          <w:rtl/>
        </w:rPr>
        <w:t>ک</w:t>
      </w:r>
      <w:r w:rsidRPr="00682622">
        <w:rPr>
          <w:rFonts w:eastAsia="SimSun" w:hint="cs"/>
          <w:rtl/>
        </w:rPr>
        <w:t>رد و خداوند ا</w:t>
      </w:r>
      <w:r w:rsidR="00FD4FB6" w:rsidRPr="00682622">
        <w:rPr>
          <w:rFonts w:eastAsia="SimSun" w:hint="cs"/>
          <w:rtl/>
        </w:rPr>
        <w:t>ی</w:t>
      </w:r>
      <w:r w:rsidRPr="00682622">
        <w:rPr>
          <w:rFonts w:eastAsia="SimSun" w:hint="cs"/>
          <w:rtl/>
        </w:rPr>
        <w:t>ن آ</w:t>
      </w:r>
      <w:r w:rsidR="00FD4FB6" w:rsidRPr="00682622">
        <w:rPr>
          <w:rFonts w:eastAsia="SimSun" w:hint="cs"/>
          <w:rtl/>
        </w:rPr>
        <w:t>ی</w:t>
      </w:r>
      <w:r w:rsidRPr="00682622">
        <w:rPr>
          <w:rFonts w:eastAsia="SimSun" w:hint="cs"/>
          <w:rtl/>
        </w:rPr>
        <w:t>ه را نازل فرمود و آنگاه برا</w:t>
      </w:r>
      <w:r w:rsidR="00FD4FB6" w:rsidRPr="00682622">
        <w:rPr>
          <w:rFonts w:eastAsia="SimSun" w:hint="cs"/>
          <w:rtl/>
        </w:rPr>
        <w:t>ی</w:t>
      </w:r>
      <w:r w:rsidRPr="00682622">
        <w:rPr>
          <w:rFonts w:eastAsia="SimSun" w:hint="cs"/>
          <w:rtl/>
        </w:rPr>
        <w:t>شان روشن گرد</w:t>
      </w:r>
      <w:r w:rsidR="00FD4FB6" w:rsidRPr="00682622">
        <w:rPr>
          <w:rFonts w:eastAsia="SimSun" w:hint="cs"/>
          <w:rtl/>
        </w:rPr>
        <w:t>ی</w:t>
      </w:r>
      <w:r w:rsidRPr="00682622">
        <w:rPr>
          <w:rFonts w:eastAsia="SimSun" w:hint="cs"/>
          <w:rtl/>
        </w:rPr>
        <w:t xml:space="preserve">د </w:t>
      </w:r>
      <w:r w:rsidR="00FD4FB6" w:rsidRPr="00682622">
        <w:rPr>
          <w:rFonts w:eastAsia="SimSun" w:hint="cs"/>
          <w:rtl/>
        </w:rPr>
        <w:t>ک</w:t>
      </w:r>
      <w:r w:rsidRPr="00682622">
        <w:rPr>
          <w:rFonts w:eastAsia="SimSun" w:hint="cs"/>
          <w:rtl/>
        </w:rPr>
        <w:t>ه ا</w:t>
      </w:r>
      <w:r w:rsidR="00FD4FB6" w:rsidRPr="00682622">
        <w:rPr>
          <w:rFonts w:eastAsia="SimSun" w:hint="cs"/>
          <w:rtl/>
        </w:rPr>
        <w:t>ی</w:t>
      </w:r>
      <w:r w:rsidRPr="00682622">
        <w:rPr>
          <w:rFonts w:eastAsia="SimSun" w:hint="cs"/>
          <w:rtl/>
        </w:rPr>
        <w:t>مان و جهاد</w:t>
      </w:r>
      <w:r w:rsidR="00892AA4" w:rsidRPr="00682622">
        <w:rPr>
          <w:rFonts w:eastAsia="SimSun" w:hint="cs"/>
          <w:rtl/>
        </w:rPr>
        <w:t>،</w:t>
      </w:r>
      <w:r w:rsidRPr="00682622">
        <w:rPr>
          <w:rFonts w:eastAsia="SimSun" w:hint="cs"/>
          <w:rtl/>
        </w:rPr>
        <w:t xml:space="preserve"> از آباد </w:t>
      </w:r>
      <w:r w:rsidR="00FD4FB6" w:rsidRPr="00682622">
        <w:rPr>
          <w:rFonts w:eastAsia="SimSun" w:hint="cs"/>
          <w:rtl/>
        </w:rPr>
        <w:t>ک</w:t>
      </w:r>
      <w:r w:rsidRPr="00682622">
        <w:rPr>
          <w:rFonts w:eastAsia="SimSun" w:hint="cs"/>
          <w:rtl/>
        </w:rPr>
        <w:t>ردن مسجدالحرام و حج و عمره و طواف و ن</w:t>
      </w:r>
      <w:r w:rsidR="00FD4FB6" w:rsidRPr="00682622">
        <w:rPr>
          <w:rFonts w:eastAsia="SimSun" w:hint="cs"/>
          <w:rtl/>
        </w:rPr>
        <w:t>یکی</w:t>
      </w:r>
      <w:r w:rsidRPr="00682622">
        <w:rPr>
          <w:rFonts w:eastAsia="SimSun" w:hint="cs"/>
          <w:rtl/>
        </w:rPr>
        <w:t xml:space="preserve"> </w:t>
      </w:r>
      <w:r w:rsidR="00FD4FB6" w:rsidRPr="00682622">
        <w:rPr>
          <w:rFonts w:eastAsia="SimSun" w:hint="cs"/>
          <w:rtl/>
        </w:rPr>
        <w:t>ک</w:t>
      </w:r>
      <w:r w:rsidRPr="00682622">
        <w:rPr>
          <w:rFonts w:eastAsia="SimSun" w:hint="cs"/>
          <w:rtl/>
        </w:rPr>
        <w:t>ردن به حاج</w:t>
      </w:r>
      <w:r w:rsidR="00FD4FB6" w:rsidRPr="00682622">
        <w:rPr>
          <w:rFonts w:eastAsia="SimSun" w:hint="cs"/>
          <w:rtl/>
        </w:rPr>
        <w:t>ی</w:t>
      </w:r>
      <w:r w:rsidRPr="00682622">
        <w:rPr>
          <w:rFonts w:eastAsia="SimSun" w:hint="cs"/>
          <w:rtl/>
        </w:rPr>
        <w:t>ان بهتر است به هم</w:t>
      </w:r>
      <w:r w:rsidR="00FD4FB6" w:rsidRPr="00682622">
        <w:rPr>
          <w:rFonts w:eastAsia="SimSun" w:hint="cs"/>
          <w:rtl/>
        </w:rPr>
        <w:t>ی</w:t>
      </w:r>
      <w:r w:rsidRPr="00682622">
        <w:rPr>
          <w:rFonts w:eastAsia="SimSun" w:hint="cs"/>
          <w:rtl/>
        </w:rPr>
        <w:t>ن سبب ابوهر</w:t>
      </w:r>
      <w:r w:rsidR="00FD4FB6" w:rsidRPr="00682622">
        <w:rPr>
          <w:rFonts w:eastAsia="SimSun" w:hint="cs"/>
          <w:rtl/>
        </w:rPr>
        <w:t>ی</w:t>
      </w:r>
      <w:r w:rsidRPr="00682622">
        <w:rPr>
          <w:rFonts w:eastAsia="SimSun" w:hint="cs"/>
          <w:rtl/>
        </w:rPr>
        <w:t>ره</w:t>
      </w:r>
      <w:r w:rsidR="00892AA4">
        <w:rPr>
          <w:rFonts w:ascii="times-roman" w:hAnsi="times-roman" w:cs="CTraditional Arabic" w:hint="cs"/>
          <w:rtl/>
        </w:rPr>
        <w:t>س</w:t>
      </w:r>
      <w:r w:rsidR="00892AA4" w:rsidRPr="00682622">
        <w:rPr>
          <w:rFonts w:eastAsia="SimSun" w:hint="cs"/>
          <w:rtl/>
        </w:rPr>
        <w:t xml:space="preserve"> گو</w:t>
      </w:r>
      <w:r w:rsidR="00FD4FB6" w:rsidRPr="00682622">
        <w:rPr>
          <w:rFonts w:eastAsia="SimSun" w:hint="cs"/>
          <w:rtl/>
        </w:rPr>
        <w:t>ی</w:t>
      </w:r>
      <w:r w:rsidR="00892AA4" w:rsidRPr="00682622">
        <w:rPr>
          <w:rFonts w:eastAsia="SimSun" w:hint="cs"/>
          <w:rtl/>
        </w:rPr>
        <w:t>د:</w:t>
      </w:r>
      <w:r w:rsidRPr="00682622">
        <w:rPr>
          <w:rFonts w:eastAsia="SimSun"/>
          <w:rtl/>
        </w:rPr>
        <w:t xml:space="preserve"> </w:t>
      </w:r>
      <w:r w:rsidR="00892AA4" w:rsidRPr="00682622">
        <w:rPr>
          <w:rStyle w:val="Char0"/>
          <w:rFonts w:hint="cs"/>
          <w:rtl/>
        </w:rPr>
        <w:t>«</w:t>
      </w:r>
      <w:r w:rsidRPr="00682622">
        <w:rPr>
          <w:rStyle w:val="Char0"/>
          <w:rtl/>
        </w:rPr>
        <w:t>لأن أرابط ليلة في سبيل الله، أحب إلى من أن أقوم ليلة القدر عند الحجر الأسود</w:t>
      </w:r>
      <w:r w:rsidR="00892AA4" w:rsidRPr="00682622">
        <w:rPr>
          <w:rStyle w:val="Char0"/>
          <w:rFonts w:hint="cs"/>
          <w:rtl/>
        </w:rPr>
        <w:t>»</w:t>
      </w:r>
      <w:r w:rsidR="00892AA4" w:rsidRPr="00682622">
        <w:rPr>
          <w:rFonts w:eastAsia="SimSun" w:hint="cs"/>
          <w:rtl/>
        </w:rPr>
        <w:t xml:space="preserve"> </w:t>
      </w:r>
      <w:r w:rsidR="00892AA4">
        <w:rPr>
          <w:rFonts w:ascii="times-roman" w:hAnsi="times-roman" w:cs="CTraditional Arabic" w:hint="cs"/>
          <w:rtl/>
        </w:rPr>
        <w:t>«</w:t>
      </w:r>
      <w:r w:rsidRPr="00682622">
        <w:rPr>
          <w:rFonts w:eastAsia="SimSun" w:hint="cs"/>
          <w:rtl/>
        </w:rPr>
        <w:t>نگهبان</w:t>
      </w:r>
      <w:r w:rsidR="00FD4FB6" w:rsidRPr="00682622">
        <w:rPr>
          <w:rFonts w:eastAsia="SimSun" w:hint="cs"/>
          <w:rtl/>
        </w:rPr>
        <w:t>ی</w:t>
      </w:r>
      <w:r w:rsidR="00682622">
        <w:rPr>
          <w:rFonts w:eastAsia="SimSun" w:hint="cs"/>
          <w:rtl/>
        </w:rPr>
        <w:t>‌</w:t>
      </w:r>
      <w:r w:rsidRPr="00682622">
        <w:rPr>
          <w:rFonts w:eastAsia="SimSun" w:hint="cs"/>
          <w:rtl/>
        </w:rPr>
        <w:t xml:space="preserve">دادن </w:t>
      </w:r>
      <w:r w:rsidR="00FD4FB6" w:rsidRPr="00682622">
        <w:rPr>
          <w:rFonts w:eastAsia="SimSun" w:hint="cs"/>
          <w:rtl/>
        </w:rPr>
        <w:t>یک</w:t>
      </w:r>
      <w:r w:rsidRPr="00682622">
        <w:rPr>
          <w:rFonts w:eastAsia="SimSun" w:hint="cs"/>
          <w:rtl/>
        </w:rPr>
        <w:t xml:space="preserve"> شب در راه خدا برا</w:t>
      </w:r>
      <w:r w:rsidR="00FD4FB6" w:rsidRPr="00682622">
        <w:rPr>
          <w:rFonts w:eastAsia="SimSun" w:hint="cs"/>
          <w:rtl/>
        </w:rPr>
        <w:t>ی</w:t>
      </w:r>
      <w:r w:rsidRPr="00682622">
        <w:rPr>
          <w:rFonts w:eastAsia="SimSun" w:hint="cs"/>
          <w:rtl/>
        </w:rPr>
        <w:t>م محبوبتر از شب زن</w:t>
      </w:r>
      <w:r w:rsidR="00892AA4" w:rsidRPr="00682622">
        <w:rPr>
          <w:rFonts w:eastAsia="SimSun" w:hint="cs"/>
          <w:rtl/>
        </w:rPr>
        <w:t>ده</w:t>
      </w:r>
      <w:r w:rsidR="00682622">
        <w:rPr>
          <w:rFonts w:eastAsia="SimSun" w:hint="cs"/>
          <w:rtl/>
        </w:rPr>
        <w:t>‌</w:t>
      </w:r>
      <w:r w:rsidR="00892AA4" w:rsidRPr="00682622">
        <w:rPr>
          <w:rFonts w:eastAsia="SimSun" w:hint="cs"/>
          <w:rtl/>
        </w:rPr>
        <w:t>دار</w:t>
      </w:r>
      <w:r w:rsidR="00FD4FB6" w:rsidRPr="00682622">
        <w:rPr>
          <w:rFonts w:eastAsia="SimSun" w:hint="cs"/>
          <w:rtl/>
        </w:rPr>
        <w:t>ی</w:t>
      </w:r>
      <w:r w:rsidR="00892AA4" w:rsidRPr="00682622">
        <w:rPr>
          <w:rFonts w:eastAsia="SimSun" w:hint="cs"/>
          <w:rtl/>
        </w:rPr>
        <w:t xml:space="preserve"> در شب قدر در نزد حجر الأ</w:t>
      </w:r>
      <w:r w:rsidRPr="00682622">
        <w:rPr>
          <w:rFonts w:eastAsia="SimSun" w:hint="cs"/>
          <w:rtl/>
        </w:rPr>
        <w:t>سود است</w:t>
      </w:r>
      <w:r w:rsidR="00892AA4">
        <w:rPr>
          <w:rFonts w:ascii="times-roman" w:hAnsi="times-roman" w:cs="CTraditional Arabic" w:hint="cs"/>
          <w:rtl/>
        </w:rPr>
        <w:t>»</w:t>
      </w:r>
      <w:r w:rsidR="00892AA4" w:rsidRPr="00682622">
        <w:rPr>
          <w:rFonts w:eastAsia="SimSun" w:hint="cs"/>
          <w:rtl/>
        </w:rPr>
        <w:t>.</w:t>
      </w:r>
      <w:r w:rsidR="00554FCC" w:rsidRPr="00682622">
        <w:rPr>
          <w:rFonts w:eastAsia="SimSun" w:hint="cs"/>
          <w:rtl/>
        </w:rPr>
        <w:t xml:space="preserve"> به هم</w:t>
      </w:r>
      <w:r w:rsidR="00FD4FB6" w:rsidRPr="00682622">
        <w:rPr>
          <w:rFonts w:eastAsia="SimSun" w:hint="cs"/>
          <w:rtl/>
        </w:rPr>
        <w:t>ی</w:t>
      </w:r>
      <w:r w:rsidR="00554FCC" w:rsidRPr="00682622">
        <w:rPr>
          <w:rFonts w:eastAsia="SimSun" w:hint="cs"/>
          <w:rtl/>
        </w:rPr>
        <w:t>ن دل</w:t>
      </w:r>
      <w:r w:rsidR="00FD4FB6" w:rsidRPr="00682622">
        <w:rPr>
          <w:rFonts w:eastAsia="SimSun" w:hint="cs"/>
          <w:rtl/>
        </w:rPr>
        <w:t>ی</w:t>
      </w:r>
      <w:r w:rsidR="00554FCC" w:rsidRPr="00682622">
        <w:rPr>
          <w:rFonts w:eastAsia="SimSun" w:hint="cs"/>
          <w:rtl/>
        </w:rPr>
        <w:t>ل حفاظت</w:t>
      </w:r>
      <w:r w:rsidR="00682622">
        <w:rPr>
          <w:rFonts w:eastAsia="SimSun" w:hint="cs"/>
          <w:rtl/>
        </w:rPr>
        <w:t>‌</w:t>
      </w:r>
      <w:r w:rsidR="00FD4FB6" w:rsidRPr="00682622">
        <w:rPr>
          <w:rFonts w:eastAsia="SimSun" w:hint="cs"/>
          <w:rtl/>
        </w:rPr>
        <w:t>ک</w:t>
      </w:r>
      <w:r w:rsidR="00554FCC" w:rsidRPr="00682622">
        <w:rPr>
          <w:rFonts w:eastAsia="SimSun" w:hint="cs"/>
          <w:rtl/>
        </w:rPr>
        <w:t>ردن از مرزها از مجاورت در م</w:t>
      </w:r>
      <w:r w:rsidR="00FD4FB6" w:rsidRPr="00682622">
        <w:rPr>
          <w:rFonts w:eastAsia="SimSun" w:hint="cs"/>
          <w:rtl/>
        </w:rPr>
        <w:t>ک</w:t>
      </w:r>
      <w:r w:rsidR="00554FCC" w:rsidRPr="00682622">
        <w:rPr>
          <w:rFonts w:eastAsia="SimSun" w:hint="cs"/>
          <w:rtl/>
        </w:rPr>
        <w:t>ه و مد</w:t>
      </w:r>
      <w:r w:rsidR="00FD4FB6" w:rsidRPr="00682622">
        <w:rPr>
          <w:rFonts w:eastAsia="SimSun" w:hint="cs"/>
          <w:rtl/>
        </w:rPr>
        <w:t>ی</w:t>
      </w:r>
      <w:r w:rsidR="00554FCC" w:rsidRPr="00682622">
        <w:rPr>
          <w:rFonts w:eastAsia="SimSun" w:hint="cs"/>
          <w:rtl/>
        </w:rPr>
        <w:t xml:space="preserve">نه برتر است و </w:t>
      </w:r>
      <w:r w:rsidR="00FD4FB6" w:rsidRPr="00682622">
        <w:rPr>
          <w:rFonts w:eastAsia="SimSun" w:hint="cs"/>
          <w:rtl/>
        </w:rPr>
        <w:t>ک</w:t>
      </w:r>
      <w:r w:rsidR="00554FCC" w:rsidRPr="00682622">
        <w:rPr>
          <w:rFonts w:eastAsia="SimSun" w:hint="cs"/>
          <w:rtl/>
        </w:rPr>
        <w:t>ار</w:t>
      </w:r>
      <w:r w:rsidR="00FD4FB6" w:rsidRPr="00682622">
        <w:rPr>
          <w:rFonts w:eastAsia="SimSun" w:hint="cs"/>
          <w:rtl/>
        </w:rPr>
        <w:t>ک</w:t>
      </w:r>
      <w:r w:rsidR="00554FCC" w:rsidRPr="00682622">
        <w:rPr>
          <w:rFonts w:eastAsia="SimSun" w:hint="cs"/>
          <w:rtl/>
        </w:rPr>
        <w:t>ردن با ت</w:t>
      </w:r>
      <w:r w:rsidR="00FD4FB6" w:rsidRPr="00682622">
        <w:rPr>
          <w:rFonts w:eastAsia="SimSun" w:hint="cs"/>
          <w:rtl/>
        </w:rPr>
        <w:t>ی</w:t>
      </w:r>
      <w:r w:rsidR="00554FCC" w:rsidRPr="00682622">
        <w:rPr>
          <w:rFonts w:eastAsia="SimSun" w:hint="cs"/>
          <w:rtl/>
        </w:rPr>
        <w:t xml:space="preserve">ر و </w:t>
      </w:r>
      <w:r w:rsidR="00FD4FB6" w:rsidRPr="00682622">
        <w:rPr>
          <w:rFonts w:eastAsia="SimSun" w:hint="cs"/>
          <w:rtl/>
        </w:rPr>
        <w:t>ک</w:t>
      </w:r>
      <w:r w:rsidR="00554FCC" w:rsidRPr="00682622">
        <w:rPr>
          <w:rFonts w:eastAsia="SimSun" w:hint="cs"/>
          <w:rtl/>
        </w:rPr>
        <w:t>مان در مرزها بهتر از نماز سنت است</w:t>
      </w:r>
      <w:r w:rsidR="00892AA4" w:rsidRPr="00682622">
        <w:rPr>
          <w:rFonts w:eastAsia="SimSun" w:hint="cs"/>
          <w:rtl/>
        </w:rPr>
        <w:t>،</w:t>
      </w:r>
      <w:r w:rsidR="00554FCC" w:rsidRPr="00682622">
        <w:rPr>
          <w:rFonts w:eastAsia="SimSun" w:hint="cs"/>
          <w:rtl/>
        </w:rPr>
        <w:t xml:space="preserve"> اما در شهرها</w:t>
      </w:r>
      <w:r w:rsidR="00FD4FB6" w:rsidRPr="00682622">
        <w:rPr>
          <w:rFonts w:eastAsia="SimSun" w:hint="cs"/>
          <w:rtl/>
        </w:rPr>
        <w:t>ی</w:t>
      </w:r>
      <w:r w:rsidR="00554FCC" w:rsidRPr="00682622">
        <w:rPr>
          <w:rFonts w:eastAsia="SimSun" w:hint="cs"/>
          <w:rtl/>
        </w:rPr>
        <w:t xml:space="preserve"> دور از دسترس دشمن مانند نماز سنت است.</w:t>
      </w:r>
    </w:p>
    <w:p w:rsidR="00554FCC" w:rsidRPr="003440A8" w:rsidRDefault="00554FCC" w:rsidP="008A4880">
      <w:pPr>
        <w:ind w:firstLine="284"/>
        <w:jc w:val="both"/>
        <w:rPr>
          <w:rStyle w:val="Char"/>
          <w:rFonts w:eastAsia="SimSun"/>
          <w:rtl/>
        </w:rPr>
      </w:pPr>
      <w:r w:rsidRPr="003440A8">
        <w:rPr>
          <w:rStyle w:val="Char"/>
          <w:rFonts w:eastAsia="SimSun" w:hint="cs"/>
          <w:rtl/>
        </w:rPr>
        <w:t>در صح</w:t>
      </w:r>
      <w:r w:rsidR="00FD4FB6" w:rsidRPr="003440A8">
        <w:rPr>
          <w:rStyle w:val="Char"/>
          <w:rFonts w:eastAsia="SimSun" w:hint="cs"/>
          <w:rtl/>
        </w:rPr>
        <w:t>ی</w:t>
      </w:r>
      <w:r w:rsidRPr="003440A8">
        <w:rPr>
          <w:rStyle w:val="Char"/>
          <w:rFonts w:eastAsia="SimSun" w:hint="cs"/>
          <w:rtl/>
        </w:rPr>
        <w:t>ح</w:t>
      </w:r>
      <w:r w:rsidR="00FD4FB6" w:rsidRPr="003440A8">
        <w:rPr>
          <w:rStyle w:val="Char"/>
          <w:rFonts w:eastAsia="SimSun" w:hint="cs"/>
          <w:rtl/>
        </w:rPr>
        <w:t>ی</w:t>
      </w:r>
      <w:r w:rsidRPr="003440A8">
        <w:rPr>
          <w:rStyle w:val="Char"/>
          <w:rFonts w:eastAsia="SimSun" w:hint="cs"/>
          <w:rtl/>
        </w:rPr>
        <w:t>ن از رسول الله</w:t>
      </w:r>
      <w:r w:rsidR="00892AA4">
        <w:rPr>
          <w:rFonts w:cs="CTraditional Arabic" w:hint="cs"/>
          <w:sz w:val="28"/>
          <w:szCs w:val="28"/>
          <w:rtl/>
        </w:rPr>
        <w:t>ص</w:t>
      </w:r>
      <w:r w:rsidR="00892AA4" w:rsidRPr="003440A8">
        <w:rPr>
          <w:rStyle w:val="Char"/>
          <w:rFonts w:eastAsia="SimSun" w:hint="cs"/>
          <w:rtl/>
        </w:rPr>
        <w:t xml:space="preserve"> </w:t>
      </w:r>
      <w:r w:rsidRPr="003440A8">
        <w:rPr>
          <w:rStyle w:val="Char"/>
          <w:rFonts w:eastAsia="SimSun" w:hint="cs"/>
          <w:rtl/>
        </w:rPr>
        <w:t>روا</w:t>
      </w:r>
      <w:r w:rsidR="00FD4FB6" w:rsidRPr="003440A8">
        <w:rPr>
          <w:rStyle w:val="Char"/>
          <w:rFonts w:eastAsia="SimSun" w:hint="cs"/>
          <w:rtl/>
        </w:rPr>
        <w:t>ی</w:t>
      </w:r>
      <w:r w:rsidRPr="003440A8">
        <w:rPr>
          <w:rStyle w:val="Char"/>
          <w:rFonts w:eastAsia="SimSun" w:hint="cs"/>
          <w:rtl/>
        </w:rPr>
        <w:t xml:space="preserve">ت است </w:t>
      </w:r>
      <w:r w:rsidR="00FD4FB6" w:rsidRPr="003440A8">
        <w:rPr>
          <w:rStyle w:val="Char"/>
          <w:rFonts w:eastAsia="SimSun" w:hint="cs"/>
          <w:rtl/>
        </w:rPr>
        <w:t>ک</w:t>
      </w:r>
      <w:r w:rsidRPr="003440A8">
        <w:rPr>
          <w:rStyle w:val="Char"/>
          <w:rFonts w:eastAsia="SimSun" w:hint="cs"/>
          <w:rtl/>
        </w:rPr>
        <w:t>ه فرمود:</w:t>
      </w:r>
      <w:r w:rsidR="00892AA4" w:rsidRPr="003440A8">
        <w:rPr>
          <w:rStyle w:val="Char"/>
          <w:rFonts w:eastAsia="SimSun" w:hint="cs"/>
          <w:rtl/>
        </w:rPr>
        <w:t xml:space="preserve"> </w:t>
      </w:r>
      <w:r w:rsidR="00892AA4" w:rsidRPr="00682622">
        <w:rPr>
          <w:rStyle w:val="Char1"/>
          <w:rFonts w:hint="cs"/>
          <w:rtl/>
        </w:rPr>
        <w:t>«</w:t>
      </w:r>
      <w:r w:rsidRPr="00682622">
        <w:rPr>
          <w:rStyle w:val="Char1"/>
          <w:rtl/>
        </w:rPr>
        <w:t>إِنَّ فِي الْجَنَّةِ مِائَةَ دَرَجَةٍ أَعَدَّهَا اللَّهُ لِلْمُجَاهِدِينَ فِي سَبِيلِهِ كُلُّ دَرَجَتَيْنِ مَا بَيْنَهُمَا كَمَا بَيْنَ السَّمَاءِ وَالْأَرْضِ</w:t>
      </w:r>
      <w:r w:rsidR="00892AA4" w:rsidRPr="00682622">
        <w:rPr>
          <w:rStyle w:val="Char1"/>
          <w:rFonts w:hint="cs"/>
          <w:rtl/>
        </w:rPr>
        <w:t>»</w:t>
      </w:r>
      <w:r w:rsidRPr="004E7FAD">
        <w:rPr>
          <w:rStyle w:val="Char"/>
          <w:rFonts w:eastAsia="SimSun"/>
          <w:vertAlign w:val="superscript"/>
          <w:rtl/>
        </w:rPr>
        <w:footnoteReference w:id="13"/>
      </w:r>
      <w:r w:rsidR="00892AA4" w:rsidRPr="003440A8">
        <w:rPr>
          <w:rStyle w:val="Char"/>
          <w:rFonts w:eastAsia="SimSun" w:hint="cs"/>
          <w:rtl/>
        </w:rPr>
        <w:t xml:space="preserve">. </w:t>
      </w:r>
      <w:r w:rsidR="00892AA4">
        <w:rPr>
          <w:rFonts w:ascii="times-roman" w:hAnsi="times-roman" w:cs="CTraditional Arabic" w:hint="cs"/>
          <w:sz w:val="28"/>
          <w:szCs w:val="28"/>
          <w:rtl/>
        </w:rPr>
        <w:t>«</w:t>
      </w:r>
      <w:r w:rsidRPr="003440A8">
        <w:rPr>
          <w:rStyle w:val="Char"/>
          <w:rFonts w:eastAsia="SimSun" w:hint="cs"/>
          <w:rtl/>
        </w:rPr>
        <w:t xml:space="preserve">در بهشت </w:t>
      </w:r>
      <w:r w:rsidR="00FD4FB6" w:rsidRPr="003440A8">
        <w:rPr>
          <w:rStyle w:val="Char"/>
          <w:rFonts w:eastAsia="SimSun" w:hint="cs"/>
          <w:rtl/>
        </w:rPr>
        <w:t>یک</w:t>
      </w:r>
      <w:r w:rsidRPr="003440A8">
        <w:rPr>
          <w:rStyle w:val="Char"/>
          <w:rFonts w:eastAsia="SimSun" w:hint="cs"/>
          <w:rtl/>
        </w:rPr>
        <w:t xml:space="preserve">صد درجه وجود دارد فاصله </w:t>
      </w:r>
      <w:r w:rsidR="00FD4FB6" w:rsidRPr="003440A8">
        <w:rPr>
          <w:rStyle w:val="Char"/>
          <w:rFonts w:eastAsia="SimSun" w:hint="cs"/>
          <w:rtl/>
        </w:rPr>
        <w:t>یک</w:t>
      </w:r>
      <w:r w:rsidRPr="003440A8">
        <w:rPr>
          <w:rStyle w:val="Char"/>
          <w:rFonts w:eastAsia="SimSun" w:hint="cs"/>
          <w:rtl/>
        </w:rPr>
        <w:t xml:space="preserve"> درجه تا درجه د</w:t>
      </w:r>
      <w:r w:rsidR="00FD4FB6" w:rsidRPr="003440A8">
        <w:rPr>
          <w:rStyle w:val="Char"/>
          <w:rFonts w:eastAsia="SimSun" w:hint="cs"/>
          <w:rtl/>
        </w:rPr>
        <w:t>ی</w:t>
      </w:r>
      <w:r w:rsidRPr="003440A8">
        <w:rPr>
          <w:rStyle w:val="Char"/>
          <w:rFonts w:eastAsia="SimSun" w:hint="cs"/>
          <w:rtl/>
        </w:rPr>
        <w:t>گر به اندازه فاصله زم</w:t>
      </w:r>
      <w:r w:rsidR="00FD4FB6" w:rsidRPr="003440A8">
        <w:rPr>
          <w:rStyle w:val="Char"/>
          <w:rFonts w:eastAsia="SimSun" w:hint="cs"/>
          <w:rtl/>
        </w:rPr>
        <w:t>ی</w:t>
      </w:r>
      <w:r w:rsidRPr="003440A8">
        <w:rPr>
          <w:rStyle w:val="Char"/>
          <w:rFonts w:eastAsia="SimSun" w:hint="cs"/>
          <w:rtl/>
        </w:rPr>
        <w:t xml:space="preserve">ن تا آسمان است </w:t>
      </w:r>
      <w:r w:rsidR="00FD4FB6" w:rsidRPr="003440A8">
        <w:rPr>
          <w:rStyle w:val="Char"/>
          <w:rFonts w:eastAsia="SimSun" w:hint="cs"/>
          <w:rtl/>
        </w:rPr>
        <w:t>ک</w:t>
      </w:r>
      <w:r w:rsidRPr="003440A8">
        <w:rPr>
          <w:rStyle w:val="Char"/>
          <w:rFonts w:eastAsia="SimSun" w:hint="cs"/>
          <w:rtl/>
        </w:rPr>
        <w:t>ه خداوند آن را برا</w:t>
      </w:r>
      <w:r w:rsidR="00FD4FB6" w:rsidRPr="003440A8">
        <w:rPr>
          <w:rStyle w:val="Char"/>
          <w:rFonts w:eastAsia="SimSun" w:hint="cs"/>
          <w:rtl/>
        </w:rPr>
        <w:t>ی</w:t>
      </w:r>
      <w:r w:rsidRPr="003440A8">
        <w:rPr>
          <w:rStyle w:val="Char"/>
          <w:rFonts w:eastAsia="SimSun" w:hint="cs"/>
          <w:rtl/>
        </w:rPr>
        <w:t xml:space="preserve"> مجاهدان در راهش </w:t>
      </w:r>
      <w:r w:rsidR="00E82822" w:rsidRPr="003440A8">
        <w:rPr>
          <w:rStyle w:val="Char"/>
          <w:rFonts w:eastAsia="SimSun" w:hint="cs"/>
          <w:rtl/>
        </w:rPr>
        <w:t xml:space="preserve">آماده </w:t>
      </w:r>
      <w:r w:rsidR="00FD4FB6" w:rsidRPr="003440A8">
        <w:rPr>
          <w:rStyle w:val="Char"/>
          <w:rFonts w:eastAsia="SimSun" w:hint="cs"/>
          <w:rtl/>
        </w:rPr>
        <w:t>ک</w:t>
      </w:r>
      <w:r w:rsidR="00E82822" w:rsidRPr="003440A8">
        <w:rPr>
          <w:rStyle w:val="Char"/>
          <w:rFonts w:eastAsia="SimSun" w:hint="cs"/>
          <w:rtl/>
        </w:rPr>
        <w:t>رده است</w:t>
      </w:r>
      <w:r w:rsidR="00892AA4">
        <w:rPr>
          <w:rFonts w:ascii="times-roman" w:hAnsi="times-roman" w:cs="CTraditional Arabic" w:hint="cs"/>
          <w:sz w:val="28"/>
          <w:szCs w:val="28"/>
          <w:rtl/>
        </w:rPr>
        <w:t>»</w:t>
      </w:r>
      <w:r w:rsidRPr="003440A8">
        <w:rPr>
          <w:rStyle w:val="Char"/>
          <w:rFonts w:eastAsia="SimSun" w:hint="cs"/>
          <w:rtl/>
        </w:rPr>
        <w:t>.</w:t>
      </w:r>
    </w:p>
    <w:p w:rsidR="00554FCC" w:rsidRPr="00892AA4" w:rsidRDefault="00554FCC" w:rsidP="008A4880">
      <w:pPr>
        <w:pStyle w:val="a6"/>
        <w:rPr>
          <w:rtl/>
        </w:rPr>
      </w:pPr>
      <w:bookmarkStart w:id="14" w:name="_Toc298100432"/>
      <w:bookmarkStart w:id="15" w:name="_Toc428891080"/>
      <w:r w:rsidRPr="00892AA4">
        <w:rPr>
          <w:rFonts w:hint="cs"/>
          <w:rtl/>
        </w:rPr>
        <w:t>برترين اعمال</w:t>
      </w:r>
      <w:bookmarkEnd w:id="14"/>
      <w:bookmarkEnd w:id="15"/>
    </w:p>
    <w:p w:rsidR="00554FCC" w:rsidRPr="00682622" w:rsidRDefault="00554FCC" w:rsidP="008A4880">
      <w:pPr>
        <w:pStyle w:val="a"/>
        <w:keepNext w:val="0"/>
        <w:rPr>
          <w:rFonts w:eastAsia="SimSun"/>
          <w:rtl/>
        </w:rPr>
      </w:pPr>
      <w:r w:rsidRPr="00682622">
        <w:rPr>
          <w:rFonts w:eastAsia="SimSun" w:hint="cs"/>
          <w:rtl/>
        </w:rPr>
        <w:t>اعمال عباد</w:t>
      </w:r>
      <w:r w:rsidR="00FD4FB6" w:rsidRPr="00682622">
        <w:rPr>
          <w:rFonts w:eastAsia="SimSun" w:hint="cs"/>
          <w:rtl/>
        </w:rPr>
        <w:t>ی</w:t>
      </w:r>
      <w:r w:rsidRPr="00682622">
        <w:rPr>
          <w:rFonts w:eastAsia="SimSun" w:hint="cs"/>
          <w:rtl/>
        </w:rPr>
        <w:t xml:space="preserve"> همگ</w:t>
      </w:r>
      <w:r w:rsidR="00FD4FB6" w:rsidRPr="00682622">
        <w:rPr>
          <w:rFonts w:eastAsia="SimSun" w:hint="cs"/>
          <w:rtl/>
        </w:rPr>
        <w:t>ی</w:t>
      </w:r>
      <w:r w:rsidRPr="00682622">
        <w:rPr>
          <w:rFonts w:eastAsia="SimSun" w:hint="cs"/>
          <w:rtl/>
        </w:rPr>
        <w:t xml:space="preserve"> مقام لا</w:t>
      </w:r>
      <w:r w:rsidR="00FD4FB6" w:rsidRPr="00682622">
        <w:rPr>
          <w:rFonts w:eastAsia="SimSun" w:hint="cs"/>
          <w:rtl/>
        </w:rPr>
        <w:t>ی</w:t>
      </w:r>
      <w:r w:rsidRPr="00682622">
        <w:rPr>
          <w:rFonts w:eastAsia="SimSun" w:hint="cs"/>
          <w:rtl/>
        </w:rPr>
        <w:t xml:space="preserve">ق به خود را دارند </w:t>
      </w:r>
      <w:r w:rsidR="00FD4FB6" w:rsidRPr="00682622">
        <w:rPr>
          <w:rFonts w:eastAsia="SimSun" w:hint="cs"/>
          <w:rtl/>
        </w:rPr>
        <w:t>ک</w:t>
      </w:r>
      <w:r w:rsidRPr="00682622">
        <w:rPr>
          <w:rFonts w:eastAsia="SimSun" w:hint="cs"/>
          <w:rtl/>
        </w:rPr>
        <w:t>ه در مقام و موقع</w:t>
      </w:r>
      <w:r w:rsidR="00FD4FB6" w:rsidRPr="00682622">
        <w:rPr>
          <w:rFonts w:eastAsia="SimSun" w:hint="cs"/>
          <w:rtl/>
        </w:rPr>
        <w:t>ی</w:t>
      </w:r>
      <w:r w:rsidRPr="00682622">
        <w:rPr>
          <w:rFonts w:eastAsia="SimSun" w:hint="cs"/>
          <w:rtl/>
        </w:rPr>
        <w:t>ت خو</w:t>
      </w:r>
      <w:r w:rsidR="00FD4FB6" w:rsidRPr="00682622">
        <w:rPr>
          <w:rFonts w:eastAsia="SimSun" w:hint="cs"/>
          <w:rtl/>
        </w:rPr>
        <w:t>ی</w:t>
      </w:r>
      <w:r w:rsidRPr="00682622">
        <w:rPr>
          <w:rFonts w:eastAsia="SimSun" w:hint="cs"/>
          <w:rtl/>
        </w:rPr>
        <w:t>ش افضل از د</w:t>
      </w:r>
      <w:r w:rsidR="00FD4FB6" w:rsidRPr="00682622">
        <w:rPr>
          <w:rFonts w:eastAsia="SimSun" w:hint="cs"/>
          <w:rtl/>
        </w:rPr>
        <w:t>ی</w:t>
      </w:r>
      <w:r w:rsidRPr="00682622">
        <w:rPr>
          <w:rFonts w:eastAsia="SimSun" w:hint="cs"/>
          <w:rtl/>
        </w:rPr>
        <w:t>گر</w:t>
      </w:r>
      <w:r w:rsidR="00FD4FB6" w:rsidRPr="00682622">
        <w:rPr>
          <w:rFonts w:eastAsia="SimSun" w:hint="cs"/>
          <w:rtl/>
        </w:rPr>
        <w:t>ی</w:t>
      </w:r>
      <w:r w:rsidRPr="00682622">
        <w:rPr>
          <w:rFonts w:eastAsia="SimSun" w:hint="cs"/>
          <w:rtl/>
        </w:rPr>
        <w:t xml:space="preserve"> است پس هنگام رس</w:t>
      </w:r>
      <w:r w:rsidR="00FD4FB6" w:rsidRPr="00682622">
        <w:rPr>
          <w:rFonts w:eastAsia="SimSun" w:hint="cs"/>
          <w:rtl/>
        </w:rPr>
        <w:t>ی</w:t>
      </w:r>
      <w:r w:rsidR="00E82822" w:rsidRPr="00682622">
        <w:rPr>
          <w:rFonts w:eastAsia="SimSun" w:hint="cs"/>
          <w:rtl/>
        </w:rPr>
        <w:t>دن دشمن شمش</w:t>
      </w:r>
      <w:r w:rsidR="00FD4FB6" w:rsidRPr="00682622">
        <w:rPr>
          <w:rFonts w:eastAsia="SimSun" w:hint="cs"/>
          <w:rtl/>
        </w:rPr>
        <w:t>ی</w:t>
      </w:r>
      <w:r w:rsidR="00E82822" w:rsidRPr="00682622">
        <w:rPr>
          <w:rFonts w:eastAsia="SimSun" w:hint="cs"/>
          <w:rtl/>
        </w:rPr>
        <w:t>ر به دست گرفتن و از</w:t>
      </w:r>
      <w:r w:rsidRPr="00682622">
        <w:rPr>
          <w:rFonts w:eastAsia="SimSun" w:hint="cs"/>
          <w:rtl/>
        </w:rPr>
        <w:t xml:space="preserve"> نزد</w:t>
      </w:r>
      <w:r w:rsidR="00FD4FB6" w:rsidRPr="00682622">
        <w:rPr>
          <w:rFonts w:eastAsia="SimSun" w:hint="cs"/>
          <w:rtl/>
        </w:rPr>
        <w:t>یک</w:t>
      </w:r>
      <w:r w:rsidRPr="00682622">
        <w:rPr>
          <w:rFonts w:eastAsia="SimSun" w:hint="cs"/>
          <w:rtl/>
        </w:rPr>
        <w:t xml:space="preserve"> بر او ضربه زدن و </w:t>
      </w:r>
      <w:r w:rsidR="00FD4FB6" w:rsidRPr="00682622">
        <w:rPr>
          <w:rFonts w:eastAsia="SimSun" w:hint="cs"/>
          <w:rtl/>
        </w:rPr>
        <w:t>ی</w:t>
      </w:r>
      <w:r w:rsidRPr="00682622">
        <w:rPr>
          <w:rFonts w:eastAsia="SimSun" w:hint="cs"/>
          <w:rtl/>
        </w:rPr>
        <w:t>ا به خاطر وجود موانع</w:t>
      </w:r>
      <w:r w:rsidR="00FD4FB6" w:rsidRPr="00682622">
        <w:rPr>
          <w:rFonts w:eastAsia="SimSun" w:hint="cs"/>
          <w:rtl/>
        </w:rPr>
        <w:t>ی</w:t>
      </w:r>
      <w:r w:rsidRPr="00682622">
        <w:rPr>
          <w:rFonts w:eastAsia="SimSun" w:hint="cs"/>
          <w:rtl/>
        </w:rPr>
        <w:t xml:space="preserve"> چون رودخانه و قلعه و امثال آن از دور ت</w:t>
      </w:r>
      <w:r w:rsidR="00FD4FB6" w:rsidRPr="00682622">
        <w:rPr>
          <w:rFonts w:eastAsia="SimSun" w:hint="cs"/>
          <w:rtl/>
        </w:rPr>
        <w:t>ی</w:t>
      </w:r>
      <w:r w:rsidRPr="00682622">
        <w:rPr>
          <w:rFonts w:eastAsia="SimSun" w:hint="cs"/>
          <w:rtl/>
        </w:rPr>
        <w:t>رانداز</w:t>
      </w:r>
      <w:r w:rsidR="00FD4FB6" w:rsidRPr="00682622">
        <w:rPr>
          <w:rFonts w:eastAsia="SimSun" w:hint="cs"/>
          <w:rtl/>
        </w:rPr>
        <w:t>ی</w:t>
      </w:r>
      <w:r w:rsidRPr="00682622">
        <w:rPr>
          <w:rFonts w:eastAsia="SimSun" w:hint="cs"/>
          <w:rtl/>
        </w:rPr>
        <w:t xml:space="preserve"> </w:t>
      </w:r>
      <w:r w:rsidR="00FD4FB6" w:rsidRPr="00682622">
        <w:rPr>
          <w:rFonts w:eastAsia="SimSun" w:hint="cs"/>
          <w:rtl/>
        </w:rPr>
        <w:t>ک</w:t>
      </w:r>
      <w:r w:rsidRPr="00682622">
        <w:rPr>
          <w:rFonts w:eastAsia="SimSun" w:hint="cs"/>
          <w:rtl/>
        </w:rPr>
        <w:t>ردن تا ا</w:t>
      </w:r>
      <w:r w:rsidR="00FD4FB6" w:rsidRPr="00682622">
        <w:rPr>
          <w:rFonts w:eastAsia="SimSun" w:hint="cs"/>
          <w:rtl/>
        </w:rPr>
        <w:t>ی</w:t>
      </w:r>
      <w:r w:rsidRPr="00682622">
        <w:rPr>
          <w:rFonts w:eastAsia="SimSun" w:hint="cs"/>
          <w:rtl/>
        </w:rPr>
        <w:t>ن</w:t>
      </w:r>
      <w:r w:rsidR="00FD4FB6" w:rsidRPr="00682622">
        <w:rPr>
          <w:rFonts w:eastAsia="SimSun" w:hint="cs"/>
          <w:rtl/>
        </w:rPr>
        <w:t>ک</w:t>
      </w:r>
      <w:r w:rsidRPr="00682622">
        <w:rPr>
          <w:rFonts w:eastAsia="SimSun" w:hint="cs"/>
          <w:rtl/>
        </w:rPr>
        <w:t>ه دشمن را به زانو در آورد برا</w:t>
      </w:r>
      <w:r w:rsidR="00FD4FB6" w:rsidRPr="00682622">
        <w:rPr>
          <w:rFonts w:eastAsia="SimSun" w:hint="cs"/>
          <w:rtl/>
        </w:rPr>
        <w:t>ی</w:t>
      </w:r>
      <w:r w:rsidRPr="00682622">
        <w:rPr>
          <w:rFonts w:eastAsia="SimSun" w:hint="cs"/>
          <w:rtl/>
        </w:rPr>
        <w:t xml:space="preserve"> مسلمانان سودمندتر </w:t>
      </w:r>
      <w:r w:rsidR="00E82822" w:rsidRPr="00682622">
        <w:rPr>
          <w:rFonts w:eastAsia="SimSun" w:hint="cs"/>
          <w:rtl/>
        </w:rPr>
        <w:t xml:space="preserve">و </w:t>
      </w:r>
      <w:r w:rsidRPr="00682622">
        <w:rPr>
          <w:rFonts w:eastAsia="SimSun" w:hint="cs"/>
          <w:rtl/>
        </w:rPr>
        <w:t>برتر</w:t>
      </w:r>
      <w:r w:rsidR="00FD4FB6" w:rsidRPr="00682622">
        <w:rPr>
          <w:rFonts w:eastAsia="SimSun" w:hint="cs"/>
          <w:rtl/>
        </w:rPr>
        <w:t>ی</w:t>
      </w:r>
      <w:r w:rsidRPr="00682622">
        <w:rPr>
          <w:rFonts w:eastAsia="SimSun" w:hint="cs"/>
          <w:rtl/>
        </w:rPr>
        <w:t>ن اعمال است و ا</w:t>
      </w:r>
      <w:r w:rsidR="00FD4FB6" w:rsidRPr="00682622">
        <w:rPr>
          <w:rFonts w:eastAsia="SimSun" w:hint="cs"/>
          <w:rtl/>
        </w:rPr>
        <w:t>ی</w:t>
      </w:r>
      <w:r w:rsidRPr="00682622">
        <w:rPr>
          <w:rFonts w:eastAsia="SimSun" w:hint="cs"/>
          <w:rtl/>
        </w:rPr>
        <w:t xml:space="preserve">ن </w:t>
      </w:r>
      <w:r w:rsidR="00FD4FB6" w:rsidRPr="00682622">
        <w:rPr>
          <w:rFonts w:eastAsia="SimSun" w:hint="cs"/>
          <w:rtl/>
        </w:rPr>
        <w:t>ک</w:t>
      </w:r>
      <w:r w:rsidRPr="00682622">
        <w:rPr>
          <w:rFonts w:eastAsia="SimSun" w:hint="cs"/>
          <w:rtl/>
        </w:rPr>
        <w:t>ار به واسطه اختلاف در حالات دشمن و حالات مجاهد</w:t>
      </w:r>
      <w:r w:rsidR="00FD4FB6" w:rsidRPr="00682622">
        <w:rPr>
          <w:rFonts w:eastAsia="SimSun" w:hint="cs"/>
          <w:rtl/>
        </w:rPr>
        <w:t>ی</w:t>
      </w:r>
      <w:r w:rsidRPr="00682622">
        <w:rPr>
          <w:rFonts w:eastAsia="SimSun" w:hint="cs"/>
          <w:rtl/>
        </w:rPr>
        <w:t xml:space="preserve">ن در رابطه با دشمن فرق دارد </w:t>
      </w:r>
      <w:r w:rsidR="00FD4FB6" w:rsidRPr="00682622">
        <w:rPr>
          <w:rFonts w:eastAsia="SimSun" w:hint="cs"/>
          <w:rtl/>
        </w:rPr>
        <w:t>ک</w:t>
      </w:r>
      <w:r w:rsidRPr="00682622">
        <w:rPr>
          <w:rFonts w:eastAsia="SimSun" w:hint="cs"/>
          <w:rtl/>
        </w:rPr>
        <w:t>ه از آن جمله ا</w:t>
      </w:r>
      <w:r w:rsidR="00FD4FB6" w:rsidRPr="00682622">
        <w:rPr>
          <w:rFonts w:eastAsia="SimSun" w:hint="cs"/>
          <w:rtl/>
        </w:rPr>
        <w:t>ی</w:t>
      </w:r>
      <w:r w:rsidRPr="00682622">
        <w:rPr>
          <w:rFonts w:eastAsia="SimSun" w:hint="cs"/>
          <w:rtl/>
        </w:rPr>
        <w:t xml:space="preserve">ن است </w:t>
      </w:r>
      <w:r w:rsidR="00FD4FB6" w:rsidRPr="00682622">
        <w:rPr>
          <w:rFonts w:eastAsia="SimSun" w:hint="cs"/>
          <w:rtl/>
        </w:rPr>
        <w:t>ک</w:t>
      </w:r>
      <w:r w:rsidRPr="00682622">
        <w:rPr>
          <w:rFonts w:eastAsia="SimSun" w:hint="cs"/>
          <w:rtl/>
        </w:rPr>
        <w:t>ه</w:t>
      </w:r>
      <w:r w:rsidR="00892AA4" w:rsidRPr="00682622">
        <w:rPr>
          <w:rFonts w:eastAsia="SimSun" w:hint="cs"/>
          <w:rtl/>
        </w:rPr>
        <w:t>،</w:t>
      </w:r>
      <w:r w:rsidRPr="00682622">
        <w:rPr>
          <w:rFonts w:eastAsia="SimSun" w:hint="cs"/>
          <w:rtl/>
        </w:rPr>
        <w:t xml:space="preserve"> گاه</w:t>
      </w:r>
      <w:r w:rsidR="00FD4FB6" w:rsidRPr="00682622">
        <w:rPr>
          <w:rFonts w:eastAsia="SimSun" w:hint="cs"/>
          <w:rtl/>
        </w:rPr>
        <w:t>ی</w:t>
      </w:r>
      <w:r w:rsidRPr="00682622">
        <w:rPr>
          <w:rFonts w:eastAsia="SimSun" w:hint="cs"/>
          <w:rtl/>
        </w:rPr>
        <w:t xml:space="preserve"> ت</w:t>
      </w:r>
      <w:r w:rsidR="00FD4FB6" w:rsidRPr="00682622">
        <w:rPr>
          <w:rFonts w:eastAsia="SimSun" w:hint="cs"/>
          <w:rtl/>
        </w:rPr>
        <w:t>ی</w:t>
      </w:r>
      <w:r w:rsidRPr="00682622">
        <w:rPr>
          <w:rFonts w:eastAsia="SimSun" w:hint="cs"/>
          <w:rtl/>
        </w:rPr>
        <w:t>رانداز</w:t>
      </w:r>
      <w:r w:rsidR="00FD4FB6" w:rsidRPr="00682622">
        <w:rPr>
          <w:rFonts w:eastAsia="SimSun" w:hint="cs"/>
          <w:rtl/>
        </w:rPr>
        <w:t>ی</w:t>
      </w:r>
      <w:r w:rsidRPr="00682622">
        <w:rPr>
          <w:rFonts w:eastAsia="SimSun" w:hint="cs"/>
          <w:rtl/>
        </w:rPr>
        <w:t xml:space="preserve"> سودمندتر و گاه زخم</w:t>
      </w:r>
      <w:r w:rsidR="00FD4FB6" w:rsidRPr="00682622">
        <w:rPr>
          <w:rFonts w:eastAsia="SimSun" w:hint="cs"/>
          <w:rtl/>
        </w:rPr>
        <w:t>ی</w:t>
      </w:r>
      <w:r w:rsidRPr="00682622">
        <w:rPr>
          <w:rFonts w:eastAsia="SimSun" w:hint="cs"/>
          <w:rtl/>
        </w:rPr>
        <w:t xml:space="preserve"> </w:t>
      </w:r>
      <w:r w:rsidR="00FD4FB6" w:rsidRPr="00682622">
        <w:rPr>
          <w:rFonts w:eastAsia="SimSun" w:hint="cs"/>
          <w:rtl/>
        </w:rPr>
        <w:t>ک</w:t>
      </w:r>
      <w:r w:rsidRPr="00682622">
        <w:rPr>
          <w:rFonts w:eastAsia="SimSun" w:hint="cs"/>
          <w:rtl/>
        </w:rPr>
        <w:t xml:space="preserve">ردن و </w:t>
      </w:r>
      <w:r w:rsidR="00FD4FB6" w:rsidRPr="00682622">
        <w:rPr>
          <w:rFonts w:eastAsia="SimSun" w:hint="cs"/>
          <w:rtl/>
        </w:rPr>
        <w:t>ک</w:t>
      </w:r>
      <w:r w:rsidRPr="00682622">
        <w:rPr>
          <w:rFonts w:eastAsia="SimSun" w:hint="cs"/>
          <w:rtl/>
        </w:rPr>
        <w:t>شتن و ا</w:t>
      </w:r>
      <w:r w:rsidR="00FD4FB6" w:rsidRPr="00682622">
        <w:rPr>
          <w:rFonts w:eastAsia="SimSun" w:hint="cs"/>
          <w:rtl/>
        </w:rPr>
        <w:t>ی</w:t>
      </w:r>
      <w:r w:rsidRPr="00682622">
        <w:rPr>
          <w:rFonts w:eastAsia="SimSun" w:hint="cs"/>
          <w:rtl/>
        </w:rPr>
        <w:t>ن چ</w:t>
      </w:r>
      <w:r w:rsidR="00FD4FB6" w:rsidRPr="00682622">
        <w:rPr>
          <w:rFonts w:eastAsia="SimSun" w:hint="cs"/>
          <w:rtl/>
        </w:rPr>
        <w:t>ی</w:t>
      </w:r>
      <w:r w:rsidRPr="00682622">
        <w:rPr>
          <w:rFonts w:eastAsia="SimSun" w:hint="cs"/>
          <w:rtl/>
        </w:rPr>
        <w:t>ز</w:t>
      </w:r>
      <w:r w:rsidR="00FD4FB6" w:rsidRPr="00682622">
        <w:rPr>
          <w:rFonts w:eastAsia="SimSun" w:hint="cs"/>
          <w:rtl/>
        </w:rPr>
        <w:t>ی</w:t>
      </w:r>
      <w:r w:rsidRPr="00682622">
        <w:rPr>
          <w:rFonts w:eastAsia="SimSun" w:hint="cs"/>
          <w:rtl/>
        </w:rPr>
        <w:t xml:space="preserve"> است </w:t>
      </w:r>
      <w:r w:rsidR="00FD4FB6" w:rsidRPr="00682622">
        <w:rPr>
          <w:rFonts w:eastAsia="SimSun" w:hint="cs"/>
          <w:rtl/>
        </w:rPr>
        <w:t>ک</w:t>
      </w:r>
      <w:r w:rsidRPr="00682622">
        <w:rPr>
          <w:rFonts w:eastAsia="SimSun" w:hint="cs"/>
          <w:rtl/>
        </w:rPr>
        <w:t>ه جنگجو</w:t>
      </w:r>
      <w:r w:rsidR="00FD4FB6" w:rsidRPr="00682622">
        <w:rPr>
          <w:rFonts w:eastAsia="SimSun" w:hint="cs"/>
          <w:rtl/>
        </w:rPr>
        <w:t>ی</w:t>
      </w:r>
      <w:r w:rsidRPr="00682622">
        <w:rPr>
          <w:rFonts w:eastAsia="SimSun" w:hint="cs"/>
          <w:rtl/>
        </w:rPr>
        <w:t>ان آن را تشخ</w:t>
      </w:r>
      <w:r w:rsidR="00FD4FB6" w:rsidRPr="00682622">
        <w:rPr>
          <w:rFonts w:eastAsia="SimSun" w:hint="cs"/>
          <w:rtl/>
        </w:rPr>
        <w:t>ی</w:t>
      </w:r>
      <w:r w:rsidRPr="00682622">
        <w:rPr>
          <w:rFonts w:eastAsia="SimSun" w:hint="cs"/>
          <w:rtl/>
        </w:rPr>
        <w:t>ص</w:t>
      </w:r>
      <w:r w:rsidR="004402A3" w:rsidRPr="00682622">
        <w:rPr>
          <w:rFonts w:eastAsia="SimSun" w:hint="cs"/>
          <w:rtl/>
        </w:rPr>
        <w:t xml:space="preserve"> می‌</w:t>
      </w:r>
      <w:r w:rsidRPr="00682622">
        <w:rPr>
          <w:rFonts w:eastAsia="SimSun" w:hint="cs"/>
          <w:rtl/>
        </w:rPr>
        <w:t>دهند.</w:t>
      </w:r>
    </w:p>
    <w:p w:rsidR="00554FCC" w:rsidRPr="00892AA4" w:rsidRDefault="00554FCC" w:rsidP="008A4880">
      <w:pPr>
        <w:pStyle w:val="a6"/>
        <w:rPr>
          <w:rtl/>
        </w:rPr>
      </w:pPr>
      <w:bookmarkStart w:id="16" w:name="_Toc298100433"/>
      <w:bookmarkStart w:id="17" w:name="_Toc428891081"/>
      <w:r w:rsidRPr="00892AA4">
        <w:rPr>
          <w:rFonts w:hint="cs"/>
          <w:rtl/>
        </w:rPr>
        <w:t>يادگير</w:t>
      </w:r>
      <w:r w:rsidR="00682622">
        <w:rPr>
          <w:rFonts w:hint="cs"/>
          <w:rtl/>
        </w:rPr>
        <w:t>ی</w:t>
      </w:r>
      <w:r w:rsidRPr="00892AA4">
        <w:rPr>
          <w:rFonts w:hint="cs"/>
          <w:rtl/>
        </w:rPr>
        <w:t xml:space="preserve"> جهاد و آموزش آن از جمله اعمال صالح است</w:t>
      </w:r>
      <w:bookmarkEnd w:id="16"/>
      <w:bookmarkEnd w:id="17"/>
    </w:p>
    <w:p w:rsidR="00554FCC" w:rsidRPr="00682622" w:rsidRDefault="00FD4FB6" w:rsidP="008A4880">
      <w:pPr>
        <w:pStyle w:val="a"/>
        <w:keepNext w:val="0"/>
        <w:rPr>
          <w:rFonts w:eastAsia="SimSun"/>
          <w:rtl/>
        </w:rPr>
      </w:pPr>
      <w:r w:rsidRPr="00682622">
        <w:rPr>
          <w:rFonts w:eastAsia="SimSun" w:hint="cs"/>
          <w:rtl/>
        </w:rPr>
        <w:t>ک</w:t>
      </w:r>
      <w:r w:rsidR="00554FCC" w:rsidRPr="00682622">
        <w:rPr>
          <w:rFonts w:eastAsia="SimSun" w:hint="cs"/>
          <w:rtl/>
        </w:rPr>
        <w:t>س</w:t>
      </w:r>
      <w:r w:rsidRPr="00682622">
        <w:rPr>
          <w:rFonts w:eastAsia="SimSun" w:hint="cs"/>
          <w:rtl/>
        </w:rPr>
        <w:t>ی</w:t>
      </w:r>
      <w:r w:rsidR="00554FCC" w:rsidRPr="00682622">
        <w:rPr>
          <w:rFonts w:eastAsia="SimSun" w:hint="cs"/>
          <w:rtl/>
        </w:rPr>
        <w:t xml:space="preserve"> </w:t>
      </w:r>
      <w:r w:rsidRPr="00682622">
        <w:rPr>
          <w:rFonts w:eastAsia="SimSun" w:hint="cs"/>
          <w:rtl/>
        </w:rPr>
        <w:t>ک</w:t>
      </w:r>
      <w:r w:rsidR="00554FCC" w:rsidRPr="00682622">
        <w:rPr>
          <w:rFonts w:eastAsia="SimSun" w:hint="cs"/>
          <w:rtl/>
        </w:rPr>
        <w:t>ه قصدش</w:t>
      </w:r>
      <w:r w:rsidR="00986D04" w:rsidRPr="00682622">
        <w:rPr>
          <w:rFonts w:eastAsia="SimSun" w:hint="cs"/>
          <w:rtl/>
        </w:rPr>
        <w:t xml:space="preserve"> رضا</w:t>
      </w:r>
      <w:r w:rsidRPr="00682622">
        <w:rPr>
          <w:rFonts w:eastAsia="SimSun" w:hint="cs"/>
          <w:rtl/>
        </w:rPr>
        <w:t>ی</w:t>
      </w:r>
      <w:r w:rsidR="00986D04" w:rsidRPr="00682622">
        <w:rPr>
          <w:rFonts w:eastAsia="SimSun" w:hint="cs"/>
          <w:rtl/>
        </w:rPr>
        <w:t xml:space="preserve"> پروردگار باشد </w:t>
      </w:r>
      <w:r w:rsidRPr="00682622">
        <w:rPr>
          <w:rFonts w:eastAsia="SimSun" w:hint="cs"/>
          <w:rtl/>
        </w:rPr>
        <w:t>ی</w:t>
      </w:r>
      <w:r w:rsidR="00986D04" w:rsidRPr="00682622">
        <w:rPr>
          <w:rFonts w:eastAsia="SimSun" w:hint="cs"/>
          <w:rtl/>
        </w:rPr>
        <w:t>ادگ</w:t>
      </w:r>
      <w:r w:rsidRPr="00682622">
        <w:rPr>
          <w:rFonts w:eastAsia="SimSun" w:hint="cs"/>
          <w:rtl/>
        </w:rPr>
        <w:t>ی</w:t>
      </w:r>
      <w:r w:rsidR="00986D04" w:rsidRPr="00682622">
        <w:rPr>
          <w:rFonts w:eastAsia="SimSun" w:hint="cs"/>
          <w:rtl/>
        </w:rPr>
        <w:t>ر</w:t>
      </w:r>
      <w:r w:rsidRPr="00682622">
        <w:rPr>
          <w:rFonts w:eastAsia="SimSun" w:hint="cs"/>
          <w:rtl/>
        </w:rPr>
        <w:t>ی</w:t>
      </w:r>
      <w:r w:rsidR="00986D04" w:rsidRPr="00682622">
        <w:rPr>
          <w:rFonts w:eastAsia="SimSun" w:hint="cs"/>
          <w:rtl/>
        </w:rPr>
        <w:t xml:space="preserve"> ا</w:t>
      </w:r>
      <w:r w:rsidRPr="00682622">
        <w:rPr>
          <w:rFonts w:eastAsia="SimSun" w:hint="cs"/>
          <w:rtl/>
        </w:rPr>
        <w:t>ی</w:t>
      </w:r>
      <w:r w:rsidR="00986D04" w:rsidRPr="00682622">
        <w:rPr>
          <w:rFonts w:eastAsia="SimSun" w:hint="cs"/>
          <w:rtl/>
        </w:rPr>
        <w:t>ن اعمال از جمله اعمال صالح است</w:t>
      </w:r>
      <w:r w:rsidR="00E82822" w:rsidRPr="00682622">
        <w:rPr>
          <w:rFonts w:eastAsia="SimSun" w:hint="cs"/>
          <w:rtl/>
        </w:rPr>
        <w:t xml:space="preserve"> </w:t>
      </w:r>
      <w:r w:rsidR="00986D04" w:rsidRPr="00682622">
        <w:rPr>
          <w:rFonts w:eastAsia="SimSun" w:hint="cs"/>
          <w:rtl/>
        </w:rPr>
        <w:t>و هر</w:t>
      </w:r>
      <w:r w:rsidRPr="00682622">
        <w:rPr>
          <w:rFonts w:eastAsia="SimSun" w:hint="cs"/>
          <w:rtl/>
        </w:rPr>
        <w:t>ک</w:t>
      </w:r>
      <w:r w:rsidR="00986D04" w:rsidRPr="00682622">
        <w:rPr>
          <w:rFonts w:eastAsia="SimSun" w:hint="cs"/>
          <w:rtl/>
        </w:rPr>
        <w:t>س چن</w:t>
      </w:r>
      <w:r w:rsidRPr="00682622">
        <w:rPr>
          <w:rFonts w:eastAsia="SimSun" w:hint="cs"/>
          <w:rtl/>
        </w:rPr>
        <w:t>ی</w:t>
      </w:r>
      <w:r w:rsidR="00986D04" w:rsidRPr="00682622">
        <w:rPr>
          <w:rFonts w:eastAsia="SimSun" w:hint="cs"/>
          <w:rtl/>
        </w:rPr>
        <w:t>ن فرد</w:t>
      </w:r>
      <w:r w:rsidRPr="00682622">
        <w:rPr>
          <w:rFonts w:eastAsia="SimSun" w:hint="cs"/>
          <w:rtl/>
        </w:rPr>
        <w:t>ی</w:t>
      </w:r>
      <w:r w:rsidR="00986D04" w:rsidRPr="00682622">
        <w:rPr>
          <w:rFonts w:eastAsia="SimSun" w:hint="cs"/>
          <w:rtl/>
        </w:rPr>
        <w:t xml:space="preserve"> را آموزش دهد در هر جهاد</w:t>
      </w:r>
      <w:r w:rsidRPr="00682622">
        <w:rPr>
          <w:rFonts w:eastAsia="SimSun" w:hint="cs"/>
          <w:rtl/>
        </w:rPr>
        <w:t>ی</w:t>
      </w:r>
      <w:r w:rsidR="00986D04" w:rsidRPr="00682622">
        <w:rPr>
          <w:rFonts w:eastAsia="SimSun" w:hint="cs"/>
          <w:rtl/>
        </w:rPr>
        <w:t xml:space="preserve"> </w:t>
      </w:r>
      <w:r w:rsidRPr="00682622">
        <w:rPr>
          <w:rFonts w:eastAsia="SimSun" w:hint="cs"/>
          <w:rtl/>
        </w:rPr>
        <w:t>ک</w:t>
      </w:r>
      <w:r w:rsidR="00986D04" w:rsidRPr="00682622">
        <w:rPr>
          <w:rFonts w:eastAsia="SimSun" w:hint="cs"/>
          <w:rtl/>
        </w:rPr>
        <w:t>ه او انجام دهد شر</w:t>
      </w:r>
      <w:r w:rsidRPr="00682622">
        <w:rPr>
          <w:rFonts w:eastAsia="SimSun" w:hint="cs"/>
          <w:rtl/>
        </w:rPr>
        <w:t>یک</w:t>
      </w:r>
      <w:r w:rsidR="00986D04" w:rsidRPr="00682622">
        <w:rPr>
          <w:rFonts w:eastAsia="SimSun" w:hint="cs"/>
          <w:rtl/>
        </w:rPr>
        <w:t xml:space="preserve"> خواهد شد بدون ا</w:t>
      </w:r>
      <w:r w:rsidRPr="00682622">
        <w:rPr>
          <w:rFonts w:eastAsia="SimSun" w:hint="cs"/>
          <w:rtl/>
        </w:rPr>
        <w:t>ی</w:t>
      </w:r>
      <w:r w:rsidR="00986D04" w:rsidRPr="00682622">
        <w:rPr>
          <w:rFonts w:eastAsia="SimSun" w:hint="cs"/>
          <w:rtl/>
        </w:rPr>
        <w:t>ن</w:t>
      </w:r>
      <w:r w:rsidRPr="00682622">
        <w:rPr>
          <w:rFonts w:eastAsia="SimSun" w:hint="cs"/>
          <w:rtl/>
        </w:rPr>
        <w:t>ک</w:t>
      </w:r>
      <w:r w:rsidR="00986D04" w:rsidRPr="00682622">
        <w:rPr>
          <w:rFonts w:eastAsia="SimSun" w:hint="cs"/>
          <w:rtl/>
        </w:rPr>
        <w:t xml:space="preserve">ه اجر و پاداش او ناقص گردد. همچون </w:t>
      </w:r>
      <w:r w:rsidRPr="00682622">
        <w:rPr>
          <w:rFonts w:eastAsia="SimSun" w:hint="cs"/>
          <w:rtl/>
        </w:rPr>
        <w:t>ک</w:t>
      </w:r>
      <w:r w:rsidR="00986D04" w:rsidRPr="00682622">
        <w:rPr>
          <w:rFonts w:eastAsia="SimSun" w:hint="cs"/>
          <w:rtl/>
        </w:rPr>
        <w:t>س</w:t>
      </w:r>
      <w:r w:rsidRPr="00682622">
        <w:rPr>
          <w:rFonts w:eastAsia="SimSun" w:hint="cs"/>
          <w:rtl/>
        </w:rPr>
        <w:t>ی</w:t>
      </w:r>
      <w:r w:rsidR="00986D04" w:rsidRPr="00682622">
        <w:rPr>
          <w:rFonts w:eastAsia="SimSun" w:hint="cs"/>
          <w:rtl/>
        </w:rPr>
        <w:t xml:space="preserve"> </w:t>
      </w:r>
      <w:r w:rsidRPr="00682622">
        <w:rPr>
          <w:rFonts w:eastAsia="SimSun" w:hint="cs"/>
          <w:rtl/>
        </w:rPr>
        <w:t>ک</w:t>
      </w:r>
      <w:r w:rsidR="00986D04" w:rsidRPr="00682622">
        <w:rPr>
          <w:rFonts w:eastAsia="SimSun" w:hint="cs"/>
          <w:rtl/>
        </w:rPr>
        <w:t xml:space="preserve">ه قرآن را قرائت و </w:t>
      </w:r>
      <w:r w:rsidRPr="00682622">
        <w:rPr>
          <w:rFonts w:eastAsia="SimSun" w:hint="cs"/>
          <w:rtl/>
        </w:rPr>
        <w:t>ی</w:t>
      </w:r>
      <w:r w:rsidR="00986D04" w:rsidRPr="00682622">
        <w:rPr>
          <w:rFonts w:eastAsia="SimSun" w:hint="cs"/>
          <w:rtl/>
        </w:rPr>
        <w:t>ا عمل</w:t>
      </w:r>
      <w:r w:rsidRPr="00682622">
        <w:rPr>
          <w:rFonts w:eastAsia="SimSun" w:hint="cs"/>
          <w:rtl/>
        </w:rPr>
        <w:t>ی</w:t>
      </w:r>
      <w:r w:rsidR="00986D04" w:rsidRPr="00682622">
        <w:rPr>
          <w:rFonts w:eastAsia="SimSun" w:hint="cs"/>
          <w:rtl/>
        </w:rPr>
        <w:t xml:space="preserve"> را م</w:t>
      </w:r>
      <w:r w:rsidRPr="00682622">
        <w:rPr>
          <w:rFonts w:eastAsia="SimSun" w:hint="cs"/>
          <w:rtl/>
        </w:rPr>
        <w:t>ی</w:t>
      </w:r>
      <w:r w:rsidR="00892AA4" w:rsidRPr="00682622">
        <w:rPr>
          <w:rFonts w:eastAsia="SimSun" w:hint="cs"/>
          <w:rtl/>
        </w:rPr>
        <w:t>‌</w:t>
      </w:r>
      <w:r w:rsidR="00986D04" w:rsidRPr="00682622">
        <w:rPr>
          <w:rFonts w:eastAsia="SimSun" w:hint="cs"/>
          <w:rtl/>
        </w:rPr>
        <w:t>آموزد. بر فراگ</w:t>
      </w:r>
      <w:r w:rsidRPr="00682622">
        <w:rPr>
          <w:rFonts w:eastAsia="SimSun" w:hint="cs"/>
          <w:rtl/>
        </w:rPr>
        <w:t>ی</w:t>
      </w:r>
      <w:r w:rsidR="00986D04" w:rsidRPr="00682622">
        <w:rPr>
          <w:rFonts w:eastAsia="SimSun" w:hint="cs"/>
          <w:rtl/>
        </w:rPr>
        <w:t>ر لازم است در ا</w:t>
      </w:r>
      <w:r w:rsidRPr="00682622">
        <w:rPr>
          <w:rFonts w:eastAsia="SimSun" w:hint="cs"/>
          <w:rtl/>
        </w:rPr>
        <w:t>ی</w:t>
      </w:r>
      <w:r w:rsidR="00986D04" w:rsidRPr="00682622">
        <w:rPr>
          <w:rFonts w:eastAsia="SimSun" w:hint="cs"/>
          <w:rtl/>
        </w:rPr>
        <w:t xml:space="preserve">ن </w:t>
      </w:r>
      <w:r w:rsidRPr="00682622">
        <w:rPr>
          <w:rFonts w:eastAsia="SimSun" w:hint="cs"/>
          <w:rtl/>
        </w:rPr>
        <w:t>ک</w:t>
      </w:r>
      <w:r w:rsidR="00986D04" w:rsidRPr="00682622">
        <w:rPr>
          <w:rFonts w:eastAsia="SimSun" w:hint="cs"/>
          <w:rtl/>
        </w:rPr>
        <w:t>ار ن</w:t>
      </w:r>
      <w:r w:rsidRPr="00682622">
        <w:rPr>
          <w:rFonts w:eastAsia="SimSun" w:hint="cs"/>
          <w:rtl/>
        </w:rPr>
        <w:t>ی</w:t>
      </w:r>
      <w:r w:rsidR="00986D04" w:rsidRPr="00682622">
        <w:rPr>
          <w:rFonts w:eastAsia="SimSun" w:hint="cs"/>
          <w:rtl/>
        </w:rPr>
        <w:t>تش را ن</w:t>
      </w:r>
      <w:r w:rsidRPr="00682622">
        <w:rPr>
          <w:rFonts w:eastAsia="SimSun" w:hint="cs"/>
          <w:rtl/>
        </w:rPr>
        <w:t>یک</w:t>
      </w:r>
      <w:r w:rsidR="00986D04" w:rsidRPr="00682622">
        <w:rPr>
          <w:rFonts w:eastAsia="SimSun" w:hint="cs"/>
          <w:rtl/>
        </w:rPr>
        <w:t>و گرداند و قصدش رضا</w:t>
      </w:r>
      <w:r w:rsidRPr="00682622">
        <w:rPr>
          <w:rFonts w:eastAsia="SimSun" w:hint="cs"/>
          <w:rtl/>
        </w:rPr>
        <w:t>ی</w:t>
      </w:r>
      <w:r w:rsidR="00986D04" w:rsidRPr="00682622">
        <w:rPr>
          <w:rFonts w:eastAsia="SimSun" w:hint="cs"/>
          <w:rtl/>
        </w:rPr>
        <w:t xml:space="preserve"> پروردگار باشد و بر معلم و مرب</w:t>
      </w:r>
      <w:r w:rsidRPr="00682622">
        <w:rPr>
          <w:rFonts w:eastAsia="SimSun" w:hint="cs"/>
          <w:rtl/>
        </w:rPr>
        <w:t>ی</w:t>
      </w:r>
      <w:r w:rsidR="00986D04" w:rsidRPr="00682622">
        <w:rPr>
          <w:rFonts w:eastAsia="SimSun" w:hint="cs"/>
          <w:rtl/>
        </w:rPr>
        <w:t xml:space="preserve"> لازم است </w:t>
      </w:r>
      <w:r w:rsidRPr="00682622">
        <w:rPr>
          <w:rFonts w:eastAsia="SimSun" w:hint="cs"/>
          <w:rtl/>
        </w:rPr>
        <w:t>ک</w:t>
      </w:r>
      <w:r w:rsidR="00986D04" w:rsidRPr="00682622">
        <w:rPr>
          <w:rFonts w:eastAsia="SimSun" w:hint="cs"/>
          <w:rtl/>
        </w:rPr>
        <w:t>ه برا</w:t>
      </w:r>
      <w:r w:rsidRPr="00682622">
        <w:rPr>
          <w:rFonts w:eastAsia="SimSun" w:hint="cs"/>
          <w:rtl/>
        </w:rPr>
        <w:t>ی</w:t>
      </w:r>
      <w:r w:rsidR="00986D04" w:rsidRPr="00682622">
        <w:rPr>
          <w:rFonts w:eastAsia="SimSun" w:hint="cs"/>
          <w:rtl/>
        </w:rPr>
        <w:t xml:space="preserve"> </w:t>
      </w:r>
      <w:r w:rsidRPr="00682622">
        <w:rPr>
          <w:rFonts w:eastAsia="SimSun" w:hint="cs"/>
          <w:rtl/>
        </w:rPr>
        <w:t>ی</w:t>
      </w:r>
      <w:r w:rsidR="00986D04" w:rsidRPr="00682622">
        <w:rPr>
          <w:rFonts w:eastAsia="SimSun" w:hint="cs"/>
          <w:rtl/>
        </w:rPr>
        <w:t>ادگ</w:t>
      </w:r>
      <w:r w:rsidRPr="00682622">
        <w:rPr>
          <w:rFonts w:eastAsia="SimSun" w:hint="cs"/>
          <w:rtl/>
        </w:rPr>
        <w:t>ی</w:t>
      </w:r>
      <w:r w:rsidR="00986D04" w:rsidRPr="00682622">
        <w:rPr>
          <w:rFonts w:eastAsia="SimSun" w:hint="cs"/>
          <w:rtl/>
        </w:rPr>
        <w:t>ر و متعلم</w:t>
      </w:r>
      <w:r w:rsidR="00892AA4" w:rsidRPr="00682622">
        <w:rPr>
          <w:rFonts w:eastAsia="SimSun" w:hint="cs"/>
          <w:rtl/>
        </w:rPr>
        <w:t>،</w:t>
      </w:r>
      <w:r w:rsidR="00986D04" w:rsidRPr="00682622">
        <w:rPr>
          <w:rFonts w:eastAsia="SimSun" w:hint="cs"/>
          <w:rtl/>
        </w:rPr>
        <w:t xml:space="preserve"> خ</w:t>
      </w:r>
      <w:r w:rsidRPr="00682622">
        <w:rPr>
          <w:rFonts w:eastAsia="SimSun" w:hint="cs"/>
          <w:rtl/>
        </w:rPr>
        <w:t>ی</w:t>
      </w:r>
      <w:r w:rsidR="00986D04" w:rsidRPr="00682622">
        <w:rPr>
          <w:rFonts w:eastAsia="SimSun" w:hint="cs"/>
          <w:rtl/>
        </w:rPr>
        <w:t>رخواه و ناصح و برا</w:t>
      </w:r>
      <w:r w:rsidRPr="00682622">
        <w:rPr>
          <w:rFonts w:eastAsia="SimSun" w:hint="cs"/>
          <w:rtl/>
        </w:rPr>
        <w:t>ی</w:t>
      </w:r>
      <w:r w:rsidR="00986D04" w:rsidRPr="00682622">
        <w:rPr>
          <w:rFonts w:eastAsia="SimSun" w:hint="cs"/>
          <w:rtl/>
        </w:rPr>
        <w:t xml:space="preserve"> </w:t>
      </w:r>
      <w:r w:rsidRPr="00682622">
        <w:rPr>
          <w:rFonts w:eastAsia="SimSun" w:hint="cs"/>
          <w:rtl/>
        </w:rPr>
        <w:t>ی</w:t>
      </w:r>
      <w:r w:rsidR="00986D04" w:rsidRPr="00682622">
        <w:rPr>
          <w:rFonts w:eastAsia="SimSun" w:hint="cs"/>
          <w:rtl/>
        </w:rPr>
        <w:t>ادگ</w:t>
      </w:r>
      <w:r w:rsidRPr="00682622">
        <w:rPr>
          <w:rFonts w:eastAsia="SimSun" w:hint="cs"/>
          <w:rtl/>
        </w:rPr>
        <w:t>ی</w:t>
      </w:r>
      <w:r w:rsidR="00986D04" w:rsidRPr="00682622">
        <w:rPr>
          <w:rFonts w:eastAsia="SimSun" w:hint="cs"/>
          <w:rtl/>
        </w:rPr>
        <w:t>ر</w:t>
      </w:r>
      <w:r w:rsidRPr="00682622">
        <w:rPr>
          <w:rFonts w:eastAsia="SimSun" w:hint="cs"/>
          <w:rtl/>
        </w:rPr>
        <w:t>ی</w:t>
      </w:r>
      <w:r w:rsidR="00986D04" w:rsidRPr="00682622">
        <w:rPr>
          <w:rFonts w:eastAsia="SimSun" w:hint="cs"/>
          <w:rtl/>
        </w:rPr>
        <w:t>ش ب</w:t>
      </w:r>
      <w:r w:rsidRPr="00682622">
        <w:rPr>
          <w:rFonts w:eastAsia="SimSun" w:hint="cs"/>
          <w:rtl/>
        </w:rPr>
        <w:t>ک</w:t>
      </w:r>
      <w:r w:rsidR="00986D04" w:rsidRPr="00682622">
        <w:rPr>
          <w:rFonts w:eastAsia="SimSun" w:hint="cs"/>
          <w:rtl/>
        </w:rPr>
        <w:t>وشد و بر فراگ</w:t>
      </w:r>
      <w:r w:rsidRPr="00682622">
        <w:rPr>
          <w:rFonts w:eastAsia="SimSun" w:hint="cs"/>
          <w:rtl/>
        </w:rPr>
        <w:t>ی</w:t>
      </w:r>
      <w:r w:rsidR="00986D04" w:rsidRPr="00682622">
        <w:rPr>
          <w:rFonts w:eastAsia="SimSun" w:hint="cs"/>
          <w:rtl/>
        </w:rPr>
        <w:t xml:space="preserve">ر و متعلم لازم است </w:t>
      </w:r>
      <w:r w:rsidRPr="00682622">
        <w:rPr>
          <w:rFonts w:eastAsia="SimSun" w:hint="cs"/>
          <w:rtl/>
        </w:rPr>
        <w:t>ک</w:t>
      </w:r>
      <w:r w:rsidR="00986D04" w:rsidRPr="00682622">
        <w:rPr>
          <w:rFonts w:eastAsia="SimSun" w:hint="cs"/>
          <w:rtl/>
        </w:rPr>
        <w:t>ه احترام استاد را بگ</w:t>
      </w:r>
      <w:r w:rsidRPr="00682622">
        <w:rPr>
          <w:rFonts w:eastAsia="SimSun" w:hint="cs"/>
          <w:rtl/>
        </w:rPr>
        <w:t>ی</w:t>
      </w:r>
      <w:r w:rsidR="00986D04" w:rsidRPr="00682622">
        <w:rPr>
          <w:rFonts w:eastAsia="SimSun" w:hint="cs"/>
          <w:rtl/>
        </w:rPr>
        <w:t xml:space="preserve">رد و احسانش را پاس دارد چون </w:t>
      </w:r>
      <w:r w:rsidRPr="00682622">
        <w:rPr>
          <w:rFonts w:eastAsia="SimSun" w:hint="cs"/>
          <w:rtl/>
        </w:rPr>
        <w:t>ک</w:t>
      </w:r>
      <w:r w:rsidR="00986D04" w:rsidRPr="00682622">
        <w:rPr>
          <w:rFonts w:eastAsia="SimSun" w:hint="cs"/>
          <w:rtl/>
        </w:rPr>
        <w:t>س</w:t>
      </w:r>
      <w:r w:rsidRPr="00682622">
        <w:rPr>
          <w:rFonts w:eastAsia="SimSun" w:hint="cs"/>
          <w:rtl/>
        </w:rPr>
        <w:t>ی</w:t>
      </w:r>
      <w:r w:rsidR="00986D04" w:rsidRPr="00682622">
        <w:rPr>
          <w:rFonts w:eastAsia="SimSun" w:hint="cs"/>
          <w:rtl/>
        </w:rPr>
        <w:t xml:space="preserve"> </w:t>
      </w:r>
      <w:r w:rsidRPr="00682622">
        <w:rPr>
          <w:rFonts w:eastAsia="SimSun" w:hint="cs"/>
          <w:rtl/>
        </w:rPr>
        <w:t>ک</w:t>
      </w:r>
      <w:r w:rsidR="00986D04" w:rsidRPr="00682622">
        <w:rPr>
          <w:rFonts w:eastAsia="SimSun" w:hint="cs"/>
          <w:rtl/>
        </w:rPr>
        <w:t>ه ش</w:t>
      </w:r>
      <w:r w:rsidRPr="00682622">
        <w:rPr>
          <w:rFonts w:eastAsia="SimSun" w:hint="cs"/>
          <w:rtl/>
        </w:rPr>
        <w:t>ک</w:t>
      </w:r>
      <w:r w:rsidR="00986D04" w:rsidRPr="00682622">
        <w:rPr>
          <w:rFonts w:eastAsia="SimSun" w:hint="cs"/>
          <w:rtl/>
        </w:rPr>
        <w:t>رگزار مردم نباشد ش</w:t>
      </w:r>
      <w:r w:rsidRPr="00682622">
        <w:rPr>
          <w:rFonts w:eastAsia="SimSun" w:hint="cs"/>
          <w:rtl/>
        </w:rPr>
        <w:t>ک</w:t>
      </w:r>
      <w:r w:rsidR="00986D04" w:rsidRPr="00682622">
        <w:rPr>
          <w:rFonts w:eastAsia="SimSun" w:hint="cs"/>
          <w:rtl/>
        </w:rPr>
        <w:t>ر پروردگار را ن</w:t>
      </w:r>
      <w:r w:rsidRPr="00682622">
        <w:rPr>
          <w:rFonts w:eastAsia="SimSun" w:hint="cs"/>
          <w:rtl/>
        </w:rPr>
        <w:t>ی</w:t>
      </w:r>
      <w:r w:rsidR="00986D04" w:rsidRPr="00682622">
        <w:rPr>
          <w:rFonts w:eastAsia="SimSun" w:hint="cs"/>
          <w:rtl/>
        </w:rPr>
        <w:t>ز به جا</w:t>
      </w:r>
      <w:r w:rsidRPr="00682622">
        <w:rPr>
          <w:rFonts w:eastAsia="SimSun" w:hint="cs"/>
          <w:rtl/>
        </w:rPr>
        <w:t>ی</w:t>
      </w:r>
      <w:r w:rsidR="00986D04" w:rsidRPr="00682622">
        <w:rPr>
          <w:rFonts w:eastAsia="SimSun" w:hint="cs"/>
          <w:rtl/>
        </w:rPr>
        <w:t xml:space="preserve"> نم</w:t>
      </w:r>
      <w:r w:rsidRPr="00682622">
        <w:rPr>
          <w:rFonts w:eastAsia="SimSun" w:hint="cs"/>
          <w:rtl/>
        </w:rPr>
        <w:t>ی</w:t>
      </w:r>
      <w:r w:rsidR="00892AA4" w:rsidRPr="00682622">
        <w:rPr>
          <w:rFonts w:eastAsia="SimSun" w:hint="cs"/>
          <w:rtl/>
        </w:rPr>
        <w:t>‌</w:t>
      </w:r>
      <w:r w:rsidR="00986D04" w:rsidRPr="00682622">
        <w:rPr>
          <w:rFonts w:eastAsia="SimSun" w:hint="cs"/>
          <w:rtl/>
        </w:rPr>
        <w:t>آورد و با</w:t>
      </w:r>
      <w:r w:rsidRPr="00682622">
        <w:rPr>
          <w:rFonts w:eastAsia="SimSun" w:hint="cs"/>
          <w:rtl/>
        </w:rPr>
        <w:t>ی</w:t>
      </w:r>
      <w:r w:rsidR="00986D04" w:rsidRPr="00682622">
        <w:rPr>
          <w:rFonts w:eastAsia="SimSun" w:hint="cs"/>
          <w:rtl/>
        </w:rPr>
        <w:t>د حقش را نف</w:t>
      </w:r>
      <w:r w:rsidRPr="00682622">
        <w:rPr>
          <w:rFonts w:eastAsia="SimSun" w:hint="cs"/>
          <w:rtl/>
        </w:rPr>
        <w:t>ی</w:t>
      </w:r>
      <w:r w:rsidR="00986D04" w:rsidRPr="00682622">
        <w:rPr>
          <w:rFonts w:eastAsia="SimSun" w:hint="cs"/>
          <w:rtl/>
        </w:rPr>
        <w:t xml:space="preserve"> و ن</w:t>
      </w:r>
      <w:r w:rsidRPr="00682622">
        <w:rPr>
          <w:rFonts w:eastAsia="SimSun" w:hint="cs"/>
          <w:rtl/>
        </w:rPr>
        <w:t>یکی</w:t>
      </w:r>
      <w:r w:rsidR="00986D04" w:rsidRPr="00682622">
        <w:rPr>
          <w:rFonts w:eastAsia="SimSun" w:hint="cs"/>
          <w:rtl/>
        </w:rPr>
        <w:t>ش را ان</w:t>
      </w:r>
      <w:r w:rsidRPr="00682622">
        <w:rPr>
          <w:rFonts w:eastAsia="SimSun" w:hint="cs"/>
          <w:rtl/>
        </w:rPr>
        <w:t>ک</w:t>
      </w:r>
      <w:r w:rsidR="00986D04" w:rsidRPr="00682622">
        <w:rPr>
          <w:rFonts w:eastAsia="SimSun" w:hint="cs"/>
          <w:rtl/>
        </w:rPr>
        <w:t>ار ن</w:t>
      </w:r>
      <w:r w:rsidRPr="00682622">
        <w:rPr>
          <w:rFonts w:eastAsia="SimSun" w:hint="cs"/>
          <w:rtl/>
        </w:rPr>
        <w:t>ک</w:t>
      </w:r>
      <w:r w:rsidR="00986D04" w:rsidRPr="00682622">
        <w:rPr>
          <w:rFonts w:eastAsia="SimSun" w:hint="cs"/>
          <w:rtl/>
        </w:rPr>
        <w:t>ند.</w:t>
      </w:r>
    </w:p>
    <w:p w:rsidR="00986D04" w:rsidRPr="00892AA4" w:rsidRDefault="00986D04" w:rsidP="008A4880">
      <w:pPr>
        <w:pStyle w:val="a6"/>
        <w:rPr>
          <w:rtl/>
        </w:rPr>
      </w:pPr>
      <w:bookmarkStart w:id="18" w:name="_Toc298100434"/>
      <w:bookmarkStart w:id="19" w:name="_Toc428891082"/>
      <w:r w:rsidRPr="00892AA4">
        <w:rPr>
          <w:rFonts w:hint="cs"/>
          <w:rtl/>
        </w:rPr>
        <w:t>واجب</w:t>
      </w:r>
      <w:r w:rsidR="00682622">
        <w:rPr>
          <w:rFonts w:hint="eastAsia"/>
          <w:rtl/>
        </w:rPr>
        <w:t>‌</w:t>
      </w:r>
      <w:r w:rsidRPr="00892AA4">
        <w:rPr>
          <w:rFonts w:hint="cs"/>
          <w:rtl/>
        </w:rPr>
        <w:t>بودن تعاون و همكار</w:t>
      </w:r>
      <w:r w:rsidR="00682622">
        <w:rPr>
          <w:rFonts w:hint="cs"/>
          <w:rtl/>
        </w:rPr>
        <w:t>ی</w:t>
      </w:r>
      <w:r w:rsidRPr="00892AA4">
        <w:rPr>
          <w:rFonts w:hint="cs"/>
          <w:rtl/>
        </w:rPr>
        <w:t xml:space="preserve"> در تقو</w:t>
      </w:r>
      <w:r w:rsidR="00682622">
        <w:rPr>
          <w:rFonts w:hint="cs"/>
          <w:rtl/>
        </w:rPr>
        <w:t>ی</w:t>
      </w:r>
      <w:r w:rsidRPr="00892AA4">
        <w:rPr>
          <w:rFonts w:hint="cs"/>
          <w:rtl/>
        </w:rPr>
        <w:t xml:space="preserve"> و نيك</w:t>
      </w:r>
      <w:r w:rsidR="00682622">
        <w:rPr>
          <w:rFonts w:hint="cs"/>
          <w:rtl/>
        </w:rPr>
        <w:t>ی</w:t>
      </w:r>
      <w:r w:rsidRPr="00892AA4">
        <w:rPr>
          <w:rFonts w:hint="cs"/>
          <w:rtl/>
        </w:rPr>
        <w:t xml:space="preserve"> و حرام</w:t>
      </w:r>
      <w:r w:rsidR="00682622">
        <w:rPr>
          <w:rFonts w:hint="eastAsia"/>
          <w:rtl/>
        </w:rPr>
        <w:t>‌</w:t>
      </w:r>
      <w:r w:rsidRPr="00892AA4">
        <w:rPr>
          <w:rFonts w:hint="cs"/>
          <w:rtl/>
        </w:rPr>
        <w:t>بودن فرار از جنگ و پشت</w:t>
      </w:r>
      <w:r w:rsidR="00682622">
        <w:rPr>
          <w:rFonts w:hint="eastAsia"/>
          <w:rtl/>
        </w:rPr>
        <w:t>‌</w:t>
      </w:r>
      <w:r w:rsidRPr="00892AA4">
        <w:rPr>
          <w:rFonts w:hint="cs"/>
          <w:rtl/>
        </w:rPr>
        <w:t>كردن</w:t>
      </w:r>
      <w:bookmarkEnd w:id="18"/>
      <w:bookmarkEnd w:id="19"/>
    </w:p>
    <w:p w:rsidR="00986D04" w:rsidRPr="00682622" w:rsidRDefault="00986D04" w:rsidP="008A4880">
      <w:pPr>
        <w:pStyle w:val="a"/>
        <w:keepNext w:val="0"/>
        <w:rPr>
          <w:rFonts w:eastAsia="SimSun"/>
          <w:rtl/>
        </w:rPr>
      </w:pPr>
      <w:r w:rsidRPr="00682622">
        <w:rPr>
          <w:rFonts w:eastAsia="SimSun" w:hint="cs"/>
          <w:rtl/>
        </w:rPr>
        <w:t>بر تعل</w:t>
      </w:r>
      <w:r w:rsidR="00FD4FB6" w:rsidRPr="00682622">
        <w:rPr>
          <w:rFonts w:eastAsia="SimSun" w:hint="cs"/>
          <w:rtl/>
        </w:rPr>
        <w:t>ی</w:t>
      </w:r>
      <w:r w:rsidRPr="00682622">
        <w:rPr>
          <w:rFonts w:eastAsia="SimSun" w:hint="cs"/>
          <w:rtl/>
        </w:rPr>
        <w:t>م</w:t>
      </w:r>
      <w:r w:rsidR="00682622">
        <w:rPr>
          <w:rFonts w:eastAsia="SimSun" w:hint="cs"/>
          <w:rtl/>
        </w:rPr>
        <w:t>‌</w:t>
      </w:r>
      <w:r w:rsidRPr="00682622">
        <w:rPr>
          <w:rFonts w:eastAsia="SimSun" w:hint="cs"/>
          <w:rtl/>
        </w:rPr>
        <w:t>دهندگان لازم است در احسان و ن</w:t>
      </w:r>
      <w:r w:rsidR="00FD4FB6" w:rsidRPr="00682622">
        <w:rPr>
          <w:rFonts w:eastAsia="SimSun" w:hint="cs"/>
          <w:rtl/>
        </w:rPr>
        <w:t>یکی</w:t>
      </w:r>
      <w:r w:rsidRPr="00682622">
        <w:rPr>
          <w:rFonts w:eastAsia="SimSun" w:hint="cs"/>
          <w:rtl/>
        </w:rPr>
        <w:t xml:space="preserve"> با همد</w:t>
      </w:r>
      <w:r w:rsidR="00FD4FB6" w:rsidRPr="00682622">
        <w:rPr>
          <w:rFonts w:eastAsia="SimSun" w:hint="cs"/>
          <w:rtl/>
        </w:rPr>
        <w:t>ی</w:t>
      </w:r>
      <w:r w:rsidRPr="00682622">
        <w:rPr>
          <w:rFonts w:eastAsia="SimSun" w:hint="cs"/>
          <w:rtl/>
        </w:rPr>
        <w:t>گر هم</w:t>
      </w:r>
      <w:r w:rsidR="00FD4FB6" w:rsidRPr="00682622">
        <w:rPr>
          <w:rFonts w:eastAsia="SimSun" w:hint="cs"/>
          <w:rtl/>
        </w:rPr>
        <w:t>ک</w:t>
      </w:r>
      <w:r w:rsidRPr="00682622">
        <w:rPr>
          <w:rFonts w:eastAsia="SimSun" w:hint="cs"/>
          <w:rtl/>
        </w:rPr>
        <w:t>ار</w:t>
      </w:r>
      <w:r w:rsidR="00FD4FB6" w:rsidRPr="00682622">
        <w:rPr>
          <w:rFonts w:eastAsia="SimSun" w:hint="cs"/>
          <w:rtl/>
        </w:rPr>
        <w:t>ی</w:t>
      </w:r>
      <w:r w:rsidRPr="00682622">
        <w:rPr>
          <w:rFonts w:eastAsia="SimSun" w:hint="cs"/>
          <w:rtl/>
        </w:rPr>
        <w:t xml:space="preserve"> نما</w:t>
      </w:r>
      <w:r w:rsidR="00FD4FB6" w:rsidRPr="00682622">
        <w:rPr>
          <w:rFonts w:eastAsia="SimSun" w:hint="cs"/>
          <w:rtl/>
        </w:rPr>
        <w:t>ی</w:t>
      </w:r>
      <w:r w:rsidRPr="00682622">
        <w:rPr>
          <w:rFonts w:eastAsia="SimSun" w:hint="cs"/>
          <w:rtl/>
        </w:rPr>
        <w:t>ند چنان</w:t>
      </w:r>
      <w:r w:rsidR="00FD4FB6" w:rsidRPr="00682622">
        <w:rPr>
          <w:rFonts w:eastAsia="SimSun" w:hint="cs"/>
          <w:rtl/>
        </w:rPr>
        <w:t>ک</w:t>
      </w:r>
      <w:r w:rsidRPr="00682622">
        <w:rPr>
          <w:rFonts w:eastAsia="SimSun" w:hint="cs"/>
          <w:rtl/>
        </w:rPr>
        <w:t>ه رسول الله</w:t>
      </w:r>
      <w:r w:rsidR="00892AA4">
        <w:rPr>
          <w:rFonts w:cs="CTraditional Arabic" w:hint="cs"/>
          <w:rtl/>
        </w:rPr>
        <w:t>ص</w:t>
      </w:r>
      <w:r w:rsidR="00892AA4" w:rsidRPr="00682622">
        <w:rPr>
          <w:rFonts w:eastAsia="SimSun" w:hint="cs"/>
          <w:rtl/>
        </w:rPr>
        <w:t xml:space="preserve"> </w:t>
      </w:r>
      <w:r w:rsidRPr="00682622">
        <w:rPr>
          <w:rFonts w:eastAsia="SimSun" w:hint="cs"/>
          <w:rtl/>
        </w:rPr>
        <w:t>به آن دستور م</w:t>
      </w:r>
      <w:r w:rsidR="00FD4FB6" w:rsidRPr="00682622">
        <w:rPr>
          <w:rFonts w:eastAsia="SimSun" w:hint="cs"/>
          <w:rtl/>
        </w:rPr>
        <w:t>ی</w:t>
      </w:r>
      <w:r w:rsidR="00892AA4" w:rsidRPr="00682622">
        <w:rPr>
          <w:rFonts w:eastAsia="SimSun" w:hint="cs"/>
          <w:rtl/>
        </w:rPr>
        <w:t>‌</w:t>
      </w:r>
      <w:r w:rsidRPr="00682622">
        <w:rPr>
          <w:rFonts w:eastAsia="SimSun" w:hint="cs"/>
          <w:rtl/>
        </w:rPr>
        <w:t>دهد:</w:t>
      </w:r>
      <w:r w:rsidR="00892AA4" w:rsidRPr="00682622">
        <w:rPr>
          <w:rFonts w:eastAsia="SimSun" w:hint="cs"/>
          <w:rtl/>
        </w:rPr>
        <w:t xml:space="preserve"> </w:t>
      </w:r>
      <w:r w:rsidR="00892AA4" w:rsidRPr="00682622">
        <w:rPr>
          <w:rStyle w:val="Char1"/>
          <w:rFonts w:hint="cs"/>
          <w:rtl/>
        </w:rPr>
        <w:t>«</w:t>
      </w:r>
      <w:r w:rsidR="005D6A30" w:rsidRPr="00682622">
        <w:rPr>
          <w:rStyle w:val="Char1"/>
          <w:rtl/>
        </w:rPr>
        <w:t>الْمُسْلِمُ أَخُو</w:t>
      </w:r>
      <w:r w:rsidR="00337C52" w:rsidRPr="00682622">
        <w:rPr>
          <w:rStyle w:val="Char1"/>
          <w:rtl/>
        </w:rPr>
        <w:t xml:space="preserve"> الْمُسْلِمِ لا</w:t>
      </w:r>
      <w:r w:rsidR="00337C52" w:rsidRPr="00682622">
        <w:rPr>
          <w:rStyle w:val="Char1"/>
          <w:rFonts w:hint="cs"/>
          <w:rtl/>
        </w:rPr>
        <w:t>َ</w:t>
      </w:r>
      <w:r w:rsidR="00337C52" w:rsidRPr="00682622">
        <w:rPr>
          <w:rStyle w:val="Char1"/>
          <w:rtl/>
        </w:rPr>
        <w:t xml:space="preserve"> يَظْلِمُهُ وَل</w:t>
      </w:r>
      <w:r w:rsidR="005D6A30" w:rsidRPr="00682622">
        <w:rPr>
          <w:rStyle w:val="Char1"/>
          <w:rtl/>
        </w:rPr>
        <w:t>ا</w:t>
      </w:r>
      <w:r w:rsidR="00337C52" w:rsidRPr="00682622">
        <w:rPr>
          <w:rStyle w:val="Char1"/>
          <w:rFonts w:hint="cs"/>
          <w:rtl/>
        </w:rPr>
        <w:t>َ</w:t>
      </w:r>
      <w:r w:rsidR="005D6A30" w:rsidRPr="00682622">
        <w:rPr>
          <w:rStyle w:val="Char1"/>
          <w:rtl/>
        </w:rPr>
        <w:t xml:space="preserve"> يُسْلِمُهُ</w:t>
      </w:r>
      <w:r w:rsidR="00892AA4" w:rsidRPr="00682622">
        <w:rPr>
          <w:rStyle w:val="Char1"/>
          <w:rFonts w:hint="cs"/>
          <w:rtl/>
        </w:rPr>
        <w:t>»</w:t>
      </w:r>
      <w:r w:rsidRPr="00682622">
        <w:rPr>
          <w:rFonts w:eastAsia="SimSun" w:hint="eastAsia"/>
          <w:vertAlign w:val="superscript"/>
          <w:rtl/>
        </w:rPr>
        <w:footnoteReference w:id="14"/>
      </w:r>
      <w:r w:rsidR="00892AA4" w:rsidRPr="00682622">
        <w:rPr>
          <w:rFonts w:eastAsia="SimSun" w:hint="cs"/>
          <w:rtl/>
        </w:rPr>
        <w:t xml:space="preserve">. </w:t>
      </w:r>
      <w:r w:rsidR="00892AA4">
        <w:rPr>
          <w:rFonts w:ascii="times-roman" w:hAnsi="times-roman" w:cs="CTraditional Arabic" w:hint="cs"/>
          <w:rtl/>
        </w:rPr>
        <w:t>«</w:t>
      </w:r>
      <w:r w:rsidRPr="00682622">
        <w:rPr>
          <w:rFonts w:eastAsia="SimSun" w:hint="cs"/>
          <w:rtl/>
        </w:rPr>
        <w:t xml:space="preserve">مسلمان برادر مسلمان است به او ظلم </w:t>
      </w:r>
      <w:r w:rsidR="005D6A30" w:rsidRPr="00682622">
        <w:rPr>
          <w:rFonts w:eastAsia="SimSun" w:hint="cs"/>
          <w:rtl/>
        </w:rPr>
        <w:t>نم</w:t>
      </w:r>
      <w:r w:rsidR="00FD4FB6" w:rsidRPr="00682622">
        <w:rPr>
          <w:rFonts w:eastAsia="SimSun" w:hint="cs"/>
          <w:rtl/>
        </w:rPr>
        <w:t>ی</w:t>
      </w:r>
      <w:r w:rsidR="00892AA4" w:rsidRPr="00682622">
        <w:rPr>
          <w:rFonts w:eastAsia="SimSun" w:hint="cs"/>
          <w:rtl/>
        </w:rPr>
        <w:t>‌</w:t>
      </w:r>
      <w:r w:rsidR="00FD4FB6" w:rsidRPr="00682622">
        <w:rPr>
          <w:rFonts w:eastAsia="SimSun" w:hint="cs"/>
          <w:rtl/>
        </w:rPr>
        <w:t>ک</w:t>
      </w:r>
      <w:r w:rsidR="005D6A30" w:rsidRPr="00682622">
        <w:rPr>
          <w:rFonts w:eastAsia="SimSun" w:hint="cs"/>
          <w:rtl/>
        </w:rPr>
        <w:t>ند و او را تسل</w:t>
      </w:r>
      <w:r w:rsidR="00FD4FB6" w:rsidRPr="00682622">
        <w:rPr>
          <w:rFonts w:eastAsia="SimSun" w:hint="cs"/>
          <w:rtl/>
        </w:rPr>
        <w:t>ی</w:t>
      </w:r>
      <w:r w:rsidR="005D6A30" w:rsidRPr="00682622">
        <w:rPr>
          <w:rFonts w:eastAsia="SimSun" w:hint="cs"/>
          <w:rtl/>
        </w:rPr>
        <w:t xml:space="preserve">م </w:t>
      </w:r>
      <w:r w:rsidRPr="00682622">
        <w:rPr>
          <w:rFonts w:eastAsia="SimSun" w:hint="cs"/>
          <w:rtl/>
        </w:rPr>
        <w:t>نم</w:t>
      </w:r>
      <w:r w:rsidR="00FD4FB6" w:rsidRPr="00682622">
        <w:rPr>
          <w:rFonts w:eastAsia="SimSun" w:hint="cs"/>
          <w:rtl/>
        </w:rPr>
        <w:t>ی</w:t>
      </w:r>
      <w:r w:rsidR="00892AA4" w:rsidRPr="00682622">
        <w:rPr>
          <w:rFonts w:eastAsia="SimSun" w:hint="cs"/>
          <w:rtl/>
        </w:rPr>
        <w:t>‌</w:t>
      </w:r>
      <w:r w:rsidRPr="00682622">
        <w:rPr>
          <w:rFonts w:eastAsia="SimSun" w:hint="cs"/>
          <w:rtl/>
        </w:rPr>
        <w:t>نما</w:t>
      </w:r>
      <w:r w:rsidR="00FD4FB6" w:rsidRPr="00682622">
        <w:rPr>
          <w:rFonts w:eastAsia="SimSun" w:hint="cs"/>
          <w:rtl/>
        </w:rPr>
        <w:t>ی</w:t>
      </w:r>
      <w:r w:rsidRPr="00682622">
        <w:rPr>
          <w:rFonts w:eastAsia="SimSun" w:hint="cs"/>
          <w:rtl/>
        </w:rPr>
        <w:t>د</w:t>
      </w:r>
      <w:r w:rsidR="00892AA4">
        <w:rPr>
          <w:rFonts w:ascii="times-roman" w:hAnsi="times-roman" w:cs="CTraditional Arabic" w:hint="cs"/>
          <w:rtl/>
        </w:rPr>
        <w:t>»</w:t>
      </w:r>
      <w:r w:rsidR="00892AA4" w:rsidRPr="00682622">
        <w:rPr>
          <w:rFonts w:eastAsia="SimSun" w:hint="cs"/>
          <w:rtl/>
        </w:rPr>
        <w:t>.</w:t>
      </w:r>
      <w:r w:rsidR="00281A17" w:rsidRPr="00682622">
        <w:rPr>
          <w:rFonts w:eastAsia="SimSun" w:hint="cs"/>
          <w:rtl/>
        </w:rPr>
        <w:t xml:space="preserve"> و م</w:t>
      </w:r>
      <w:r w:rsidR="00FD4FB6" w:rsidRPr="00682622">
        <w:rPr>
          <w:rFonts w:eastAsia="SimSun" w:hint="cs"/>
          <w:rtl/>
        </w:rPr>
        <w:t>ی</w:t>
      </w:r>
      <w:r w:rsidR="00892AA4" w:rsidRPr="00682622">
        <w:rPr>
          <w:rFonts w:eastAsia="SimSun" w:hint="cs"/>
          <w:rtl/>
        </w:rPr>
        <w:t>‌</w:t>
      </w:r>
      <w:r w:rsidR="00281A17" w:rsidRPr="00682622">
        <w:rPr>
          <w:rFonts w:eastAsia="SimSun" w:hint="cs"/>
          <w:rtl/>
        </w:rPr>
        <w:t>فرما</w:t>
      </w:r>
      <w:r w:rsidR="00FD4FB6" w:rsidRPr="00682622">
        <w:rPr>
          <w:rFonts w:eastAsia="SimSun" w:hint="cs"/>
          <w:rtl/>
        </w:rPr>
        <w:t>ی</w:t>
      </w:r>
      <w:r w:rsidR="00281A17" w:rsidRPr="00682622">
        <w:rPr>
          <w:rFonts w:eastAsia="SimSun" w:hint="cs"/>
          <w:rtl/>
        </w:rPr>
        <w:t>د:</w:t>
      </w:r>
      <w:r w:rsidR="00892AA4" w:rsidRPr="00682622">
        <w:rPr>
          <w:rFonts w:eastAsia="SimSun" w:hint="cs"/>
          <w:rtl/>
        </w:rPr>
        <w:t xml:space="preserve"> </w:t>
      </w:r>
      <w:r w:rsidR="00892AA4" w:rsidRPr="00682622">
        <w:rPr>
          <w:rStyle w:val="Char1"/>
          <w:rFonts w:hint="cs"/>
          <w:rtl/>
        </w:rPr>
        <w:t>«</w:t>
      </w:r>
      <w:r w:rsidR="00281A17" w:rsidRPr="00682622">
        <w:rPr>
          <w:rStyle w:val="Char1"/>
          <w:rtl/>
        </w:rPr>
        <w:t>مَثَلُ الْمُؤْمِنِينَ فِي تَوَادِّهِمْ وَتَعَاطُفِهِمْ مَثَلُ الْجَسَدِ إِذَا اشْتَكَى مِنْهُ عُضْوٌ تَدَاعَى لَهُ سَائِرُ ال</w:t>
      </w:r>
      <w:r w:rsidR="009A31FE" w:rsidRPr="00682622">
        <w:rPr>
          <w:rStyle w:val="Char1"/>
          <w:rtl/>
        </w:rPr>
        <w:t>ْجَسَدِ بِالسَّهَرِ وَالْحُمَّى</w:t>
      </w:r>
      <w:r w:rsidR="00892AA4" w:rsidRPr="00682622">
        <w:rPr>
          <w:rStyle w:val="Char1"/>
          <w:rFonts w:hint="cs"/>
          <w:rtl/>
        </w:rPr>
        <w:t>»</w:t>
      </w:r>
      <w:r w:rsidR="009A31FE" w:rsidRPr="00682622">
        <w:rPr>
          <w:rFonts w:eastAsia="SimSun" w:hint="eastAsia"/>
          <w:vertAlign w:val="superscript"/>
          <w:rtl/>
        </w:rPr>
        <w:footnoteReference w:id="15"/>
      </w:r>
      <w:r w:rsidR="00892AA4" w:rsidRPr="00682622">
        <w:rPr>
          <w:rFonts w:eastAsia="SimSun" w:hint="cs"/>
          <w:rtl/>
        </w:rPr>
        <w:t xml:space="preserve">. </w:t>
      </w:r>
      <w:r w:rsidR="00892AA4">
        <w:rPr>
          <w:rFonts w:ascii="times-roman" w:hAnsi="times-roman" w:cs="CTraditional Arabic" w:hint="cs"/>
          <w:rtl/>
        </w:rPr>
        <w:t>«</w:t>
      </w:r>
      <w:r w:rsidR="009A31FE" w:rsidRPr="00682622">
        <w:rPr>
          <w:rFonts w:eastAsia="SimSun" w:hint="cs"/>
          <w:rtl/>
        </w:rPr>
        <w:t>مؤمنان در دوست</w:t>
      </w:r>
      <w:r w:rsidR="00FD4FB6" w:rsidRPr="00682622">
        <w:rPr>
          <w:rFonts w:eastAsia="SimSun" w:hint="cs"/>
          <w:rtl/>
        </w:rPr>
        <w:t>ی</w:t>
      </w:r>
      <w:r w:rsidR="009A31FE" w:rsidRPr="00682622">
        <w:rPr>
          <w:rFonts w:eastAsia="SimSun" w:hint="cs"/>
          <w:rtl/>
        </w:rPr>
        <w:t xml:space="preserve"> و محبت چون اندام واحد</w:t>
      </w:r>
      <w:r w:rsidR="00FD4FB6" w:rsidRPr="00682622">
        <w:rPr>
          <w:rFonts w:eastAsia="SimSun" w:hint="cs"/>
          <w:rtl/>
        </w:rPr>
        <w:t>ی</w:t>
      </w:r>
      <w:r w:rsidR="009A31FE" w:rsidRPr="00682622">
        <w:rPr>
          <w:rFonts w:eastAsia="SimSun" w:hint="cs"/>
          <w:rtl/>
        </w:rPr>
        <w:t xml:space="preserve"> هستند </w:t>
      </w:r>
      <w:r w:rsidR="00FD4FB6" w:rsidRPr="00682622">
        <w:rPr>
          <w:rFonts w:eastAsia="SimSun" w:hint="cs"/>
          <w:rtl/>
        </w:rPr>
        <w:t>ک</w:t>
      </w:r>
      <w:r w:rsidR="009A31FE" w:rsidRPr="00682622">
        <w:rPr>
          <w:rFonts w:eastAsia="SimSun" w:hint="cs"/>
          <w:rtl/>
        </w:rPr>
        <w:t>ه هرگاه عضو</w:t>
      </w:r>
      <w:r w:rsidR="00FD4FB6" w:rsidRPr="00682622">
        <w:rPr>
          <w:rFonts w:eastAsia="SimSun" w:hint="cs"/>
          <w:rtl/>
        </w:rPr>
        <w:t>ی</w:t>
      </w:r>
      <w:r w:rsidR="009A31FE" w:rsidRPr="00682622">
        <w:rPr>
          <w:rFonts w:eastAsia="SimSun" w:hint="cs"/>
          <w:rtl/>
        </w:rPr>
        <w:t xml:space="preserve"> از آن به درد آ</w:t>
      </w:r>
      <w:r w:rsidR="00FD4FB6" w:rsidRPr="00682622">
        <w:rPr>
          <w:rFonts w:eastAsia="SimSun" w:hint="cs"/>
          <w:rtl/>
        </w:rPr>
        <w:t>ی</w:t>
      </w:r>
      <w:r w:rsidR="009A31FE" w:rsidRPr="00682622">
        <w:rPr>
          <w:rFonts w:eastAsia="SimSun" w:hint="cs"/>
          <w:rtl/>
        </w:rPr>
        <w:t>د باق</w:t>
      </w:r>
      <w:r w:rsidR="00FD4FB6" w:rsidRPr="00682622">
        <w:rPr>
          <w:rFonts w:eastAsia="SimSun" w:hint="cs"/>
          <w:rtl/>
        </w:rPr>
        <w:t>ی</w:t>
      </w:r>
      <w:r w:rsidR="009A31FE" w:rsidRPr="00682622">
        <w:rPr>
          <w:rFonts w:eastAsia="SimSun" w:hint="cs"/>
          <w:rtl/>
        </w:rPr>
        <w:t>مانده اندام در تب و ب</w:t>
      </w:r>
      <w:r w:rsidR="00FD4FB6" w:rsidRPr="00682622">
        <w:rPr>
          <w:rFonts w:eastAsia="SimSun" w:hint="cs"/>
          <w:rtl/>
        </w:rPr>
        <w:t>ی</w:t>
      </w:r>
      <w:r w:rsidR="009A31FE" w:rsidRPr="00682622">
        <w:rPr>
          <w:rFonts w:eastAsia="SimSun" w:hint="cs"/>
          <w:rtl/>
        </w:rPr>
        <w:t xml:space="preserve"> خواب</w:t>
      </w:r>
      <w:r w:rsidR="00FD4FB6" w:rsidRPr="00682622">
        <w:rPr>
          <w:rFonts w:eastAsia="SimSun" w:hint="cs"/>
          <w:rtl/>
        </w:rPr>
        <w:t>ی</w:t>
      </w:r>
      <w:r w:rsidR="009A31FE" w:rsidRPr="00682622">
        <w:rPr>
          <w:rFonts w:eastAsia="SimSun" w:hint="cs"/>
          <w:rtl/>
        </w:rPr>
        <w:t xml:space="preserve"> با او هم</w:t>
      </w:r>
      <w:r w:rsidR="00FD4FB6" w:rsidRPr="00682622">
        <w:rPr>
          <w:rFonts w:eastAsia="SimSun" w:hint="cs"/>
          <w:rtl/>
        </w:rPr>
        <w:t>ک</w:t>
      </w:r>
      <w:r w:rsidR="009A31FE" w:rsidRPr="00682622">
        <w:rPr>
          <w:rFonts w:eastAsia="SimSun" w:hint="cs"/>
          <w:rtl/>
        </w:rPr>
        <w:t>ار</w:t>
      </w:r>
      <w:r w:rsidR="00FD4FB6" w:rsidRPr="00682622">
        <w:rPr>
          <w:rFonts w:eastAsia="SimSun" w:hint="cs"/>
          <w:rtl/>
        </w:rPr>
        <w:t>ی</w:t>
      </w:r>
      <w:r w:rsidR="009A31FE" w:rsidRPr="00682622">
        <w:rPr>
          <w:rFonts w:eastAsia="SimSun" w:hint="cs"/>
          <w:rtl/>
        </w:rPr>
        <w:t xml:space="preserve"> خواهند </w:t>
      </w:r>
      <w:r w:rsidR="00FD4FB6" w:rsidRPr="00682622">
        <w:rPr>
          <w:rFonts w:eastAsia="SimSun" w:hint="cs"/>
          <w:rtl/>
        </w:rPr>
        <w:t>ک</w:t>
      </w:r>
      <w:r w:rsidR="009A31FE" w:rsidRPr="00682622">
        <w:rPr>
          <w:rFonts w:eastAsia="SimSun" w:hint="cs"/>
          <w:rtl/>
        </w:rPr>
        <w:t>رد</w:t>
      </w:r>
      <w:r w:rsidR="00892AA4">
        <w:rPr>
          <w:rFonts w:ascii="times-roman" w:hAnsi="times-roman" w:cs="CTraditional Arabic" w:hint="cs"/>
          <w:rtl/>
        </w:rPr>
        <w:t>»</w:t>
      </w:r>
      <w:r w:rsidR="009A31FE" w:rsidRPr="00682622">
        <w:rPr>
          <w:rFonts w:eastAsia="SimSun" w:hint="cs"/>
          <w:rtl/>
        </w:rPr>
        <w:t>. و م</w:t>
      </w:r>
      <w:r w:rsidR="00FD4FB6" w:rsidRPr="00682622">
        <w:rPr>
          <w:rFonts w:eastAsia="SimSun" w:hint="cs"/>
          <w:rtl/>
        </w:rPr>
        <w:t>ی</w:t>
      </w:r>
      <w:r w:rsidR="00892AA4" w:rsidRPr="00682622">
        <w:rPr>
          <w:rFonts w:eastAsia="SimSun" w:hint="cs"/>
          <w:rtl/>
        </w:rPr>
        <w:t>‌</w:t>
      </w:r>
      <w:r w:rsidR="009A31FE" w:rsidRPr="00682622">
        <w:rPr>
          <w:rFonts w:eastAsia="SimSun" w:hint="cs"/>
          <w:rtl/>
        </w:rPr>
        <w:t>فرما</w:t>
      </w:r>
      <w:r w:rsidR="00FD4FB6" w:rsidRPr="00682622">
        <w:rPr>
          <w:rFonts w:eastAsia="SimSun" w:hint="cs"/>
          <w:rtl/>
        </w:rPr>
        <w:t>ی</w:t>
      </w:r>
      <w:r w:rsidR="009A31FE" w:rsidRPr="00682622">
        <w:rPr>
          <w:rFonts w:eastAsia="SimSun" w:hint="cs"/>
          <w:rtl/>
        </w:rPr>
        <w:t>د:</w:t>
      </w:r>
      <w:r w:rsidR="00892AA4" w:rsidRPr="00682622">
        <w:rPr>
          <w:rFonts w:eastAsia="SimSun" w:hint="cs"/>
          <w:rtl/>
        </w:rPr>
        <w:t xml:space="preserve"> </w:t>
      </w:r>
      <w:r w:rsidR="00892AA4" w:rsidRPr="00682622">
        <w:rPr>
          <w:rStyle w:val="Char1"/>
          <w:rFonts w:hint="cs"/>
          <w:rtl/>
        </w:rPr>
        <w:t>«</w:t>
      </w:r>
      <w:r w:rsidR="009A31FE" w:rsidRPr="00682622">
        <w:rPr>
          <w:rStyle w:val="Char1"/>
          <w:rtl/>
        </w:rPr>
        <w:t>وَالَّذِي نَفْس</w:t>
      </w:r>
      <w:r w:rsidR="009A31FE" w:rsidRPr="00682622">
        <w:rPr>
          <w:rStyle w:val="Char1"/>
          <w:rFonts w:hint="cs"/>
          <w:rtl/>
        </w:rPr>
        <w:t>ي</w:t>
      </w:r>
      <w:r w:rsidR="009A31FE" w:rsidRPr="00682622">
        <w:rPr>
          <w:rStyle w:val="Char1"/>
          <w:rtl/>
        </w:rPr>
        <w:t xml:space="preserve"> بِيَدِهِ لَا يُؤْمِنُ أَحَدُكُمْ حَتَّى يُحِبَّ لِأَخِيهِ مِنْ الْخَيْرِ مَا يُحِبُّ</w:t>
      </w:r>
      <w:r w:rsidR="009A31FE" w:rsidRPr="00682622">
        <w:rPr>
          <w:rStyle w:val="Char1"/>
          <w:rFonts w:hint="cs"/>
          <w:rtl/>
        </w:rPr>
        <w:t>ه</w:t>
      </w:r>
      <w:r w:rsidR="009A31FE" w:rsidRPr="00682622">
        <w:rPr>
          <w:rStyle w:val="Char1"/>
          <w:rtl/>
        </w:rPr>
        <w:t xml:space="preserve"> لِنَفْسِهِ</w:t>
      </w:r>
      <w:r w:rsidR="00892AA4" w:rsidRPr="00682622">
        <w:rPr>
          <w:rStyle w:val="Char1"/>
          <w:rFonts w:hint="cs"/>
          <w:rtl/>
        </w:rPr>
        <w:t>»</w:t>
      </w:r>
      <w:r w:rsidR="009A31FE" w:rsidRPr="00682622">
        <w:rPr>
          <w:rFonts w:eastAsia="SimSun" w:hint="eastAsia"/>
          <w:vertAlign w:val="superscript"/>
          <w:rtl/>
        </w:rPr>
        <w:footnoteReference w:id="16"/>
      </w:r>
      <w:r w:rsidR="00892AA4" w:rsidRPr="00682622">
        <w:rPr>
          <w:rFonts w:eastAsia="SimSun" w:hint="cs"/>
          <w:rtl/>
        </w:rPr>
        <w:t xml:space="preserve">. </w:t>
      </w:r>
      <w:r w:rsidR="00892AA4">
        <w:rPr>
          <w:rFonts w:ascii="times-roman" w:hAnsi="times-roman" w:cs="CTraditional Arabic" w:hint="cs"/>
          <w:rtl/>
        </w:rPr>
        <w:t>«</w:t>
      </w:r>
      <w:r w:rsidR="009A31FE" w:rsidRPr="00682622">
        <w:rPr>
          <w:rFonts w:eastAsia="SimSun" w:hint="cs"/>
          <w:rtl/>
        </w:rPr>
        <w:t xml:space="preserve">سوگند به </w:t>
      </w:r>
      <w:r w:rsidR="00FD4FB6" w:rsidRPr="00682622">
        <w:rPr>
          <w:rFonts w:eastAsia="SimSun" w:hint="cs"/>
          <w:rtl/>
        </w:rPr>
        <w:t>ک</w:t>
      </w:r>
      <w:r w:rsidR="009A31FE" w:rsidRPr="00682622">
        <w:rPr>
          <w:rFonts w:eastAsia="SimSun" w:hint="cs"/>
          <w:rtl/>
        </w:rPr>
        <w:t>س</w:t>
      </w:r>
      <w:r w:rsidR="00FD4FB6" w:rsidRPr="00682622">
        <w:rPr>
          <w:rFonts w:eastAsia="SimSun" w:hint="cs"/>
          <w:rtl/>
        </w:rPr>
        <w:t>ی</w:t>
      </w:r>
      <w:r w:rsidR="009A31FE" w:rsidRPr="00682622">
        <w:rPr>
          <w:rFonts w:eastAsia="SimSun" w:hint="cs"/>
          <w:rtl/>
        </w:rPr>
        <w:t xml:space="preserve"> </w:t>
      </w:r>
      <w:r w:rsidR="00FD4FB6" w:rsidRPr="00682622">
        <w:rPr>
          <w:rFonts w:eastAsia="SimSun" w:hint="cs"/>
          <w:rtl/>
        </w:rPr>
        <w:t>ک</w:t>
      </w:r>
      <w:r w:rsidR="009A31FE" w:rsidRPr="00682622">
        <w:rPr>
          <w:rFonts w:eastAsia="SimSun" w:hint="cs"/>
          <w:rtl/>
        </w:rPr>
        <w:t xml:space="preserve">ه جانم در دست اوست </w:t>
      </w:r>
      <w:r w:rsidR="00FD4FB6" w:rsidRPr="00682622">
        <w:rPr>
          <w:rFonts w:eastAsia="SimSun" w:hint="cs"/>
          <w:rtl/>
        </w:rPr>
        <w:t>ک</w:t>
      </w:r>
      <w:r w:rsidR="009A31FE" w:rsidRPr="00682622">
        <w:rPr>
          <w:rFonts w:eastAsia="SimSun" w:hint="cs"/>
          <w:rtl/>
        </w:rPr>
        <w:t>س</w:t>
      </w:r>
      <w:r w:rsidR="00FD4FB6" w:rsidRPr="00682622">
        <w:rPr>
          <w:rFonts w:eastAsia="SimSun" w:hint="cs"/>
          <w:rtl/>
        </w:rPr>
        <w:t>ی</w:t>
      </w:r>
      <w:r w:rsidR="009A31FE" w:rsidRPr="00682622">
        <w:rPr>
          <w:rFonts w:eastAsia="SimSun" w:hint="cs"/>
          <w:rtl/>
        </w:rPr>
        <w:t xml:space="preserve"> از شما ا</w:t>
      </w:r>
      <w:r w:rsidR="00FD4FB6" w:rsidRPr="00682622">
        <w:rPr>
          <w:rFonts w:eastAsia="SimSun" w:hint="cs"/>
          <w:rtl/>
        </w:rPr>
        <w:t>ی</w:t>
      </w:r>
      <w:r w:rsidR="009A31FE" w:rsidRPr="00682622">
        <w:rPr>
          <w:rFonts w:eastAsia="SimSun" w:hint="cs"/>
          <w:rtl/>
        </w:rPr>
        <w:t>مان نم</w:t>
      </w:r>
      <w:r w:rsidR="00FD4FB6" w:rsidRPr="00682622">
        <w:rPr>
          <w:rFonts w:eastAsia="SimSun" w:hint="cs"/>
          <w:rtl/>
        </w:rPr>
        <w:t>ی</w:t>
      </w:r>
      <w:r w:rsidR="00892AA4" w:rsidRPr="00682622">
        <w:rPr>
          <w:rFonts w:eastAsia="SimSun" w:hint="cs"/>
          <w:rtl/>
        </w:rPr>
        <w:t>‌</w:t>
      </w:r>
      <w:r w:rsidR="009A31FE" w:rsidRPr="00682622">
        <w:rPr>
          <w:rFonts w:eastAsia="SimSun" w:hint="cs"/>
          <w:rtl/>
        </w:rPr>
        <w:t>آورد تا زمان</w:t>
      </w:r>
      <w:r w:rsidR="00FD4FB6" w:rsidRPr="00682622">
        <w:rPr>
          <w:rFonts w:eastAsia="SimSun" w:hint="cs"/>
          <w:rtl/>
        </w:rPr>
        <w:t>یک</w:t>
      </w:r>
      <w:r w:rsidR="009A31FE" w:rsidRPr="00682622">
        <w:rPr>
          <w:rFonts w:eastAsia="SimSun" w:hint="cs"/>
          <w:rtl/>
        </w:rPr>
        <w:t>ه هر آنچه از خ</w:t>
      </w:r>
      <w:r w:rsidR="00FD4FB6" w:rsidRPr="00682622">
        <w:rPr>
          <w:rFonts w:eastAsia="SimSun" w:hint="cs"/>
          <w:rtl/>
        </w:rPr>
        <w:t>ی</w:t>
      </w:r>
      <w:r w:rsidR="009A31FE" w:rsidRPr="00682622">
        <w:rPr>
          <w:rFonts w:eastAsia="SimSun" w:hint="cs"/>
          <w:rtl/>
        </w:rPr>
        <w:t>ر برا</w:t>
      </w:r>
      <w:r w:rsidR="00FD4FB6" w:rsidRPr="00682622">
        <w:rPr>
          <w:rFonts w:eastAsia="SimSun" w:hint="cs"/>
          <w:rtl/>
        </w:rPr>
        <w:t>ی</w:t>
      </w:r>
      <w:r w:rsidR="009A31FE" w:rsidRPr="00682622">
        <w:rPr>
          <w:rFonts w:eastAsia="SimSun" w:hint="cs"/>
          <w:rtl/>
        </w:rPr>
        <w:t xml:space="preserve"> خود دوست دارد بر د</w:t>
      </w:r>
      <w:r w:rsidR="00FD4FB6" w:rsidRPr="00682622">
        <w:rPr>
          <w:rFonts w:eastAsia="SimSun" w:hint="cs"/>
          <w:rtl/>
        </w:rPr>
        <w:t>ی</w:t>
      </w:r>
      <w:r w:rsidR="009A31FE" w:rsidRPr="00682622">
        <w:rPr>
          <w:rFonts w:eastAsia="SimSun" w:hint="cs"/>
          <w:rtl/>
        </w:rPr>
        <w:t>گر</w:t>
      </w:r>
      <w:r w:rsidR="00FD4FB6" w:rsidRPr="00682622">
        <w:rPr>
          <w:rFonts w:eastAsia="SimSun" w:hint="cs"/>
          <w:rtl/>
        </w:rPr>
        <w:t>ی</w:t>
      </w:r>
      <w:r w:rsidR="009A31FE" w:rsidRPr="00682622">
        <w:rPr>
          <w:rFonts w:eastAsia="SimSun" w:hint="cs"/>
          <w:rtl/>
        </w:rPr>
        <w:t xml:space="preserve"> هم دوست داشته باشد</w:t>
      </w:r>
      <w:r w:rsidR="00892AA4">
        <w:rPr>
          <w:rFonts w:ascii="times-roman" w:hAnsi="times-roman" w:cs="CTraditional Arabic" w:hint="cs"/>
          <w:rtl/>
        </w:rPr>
        <w:t>»</w:t>
      </w:r>
      <w:r w:rsidR="00892AA4" w:rsidRPr="00682622">
        <w:rPr>
          <w:rFonts w:eastAsia="SimSun" w:hint="cs"/>
          <w:rtl/>
        </w:rPr>
        <w:t>.</w:t>
      </w:r>
      <w:r w:rsidR="009A31FE" w:rsidRPr="00682622">
        <w:rPr>
          <w:rFonts w:eastAsia="SimSun" w:hint="cs"/>
          <w:rtl/>
        </w:rPr>
        <w:t xml:space="preserve"> و م</w:t>
      </w:r>
      <w:r w:rsidR="00FD4FB6" w:rsidRPr="00682622">
        <w:rPr>
          <w:rFonts w:eastAsia="SimSun" w:hint="cs"/>
          <w:rtl/>
        </w:rPr>
        <w:t>ی</w:t>
      </w:r>
      <w:r w:rsidR="00892AA4" w:rsidRPr="00682622">
        <w:rPr>
          <w:rFonts w:eastAsia="SimSun" w:hint="cs"/>
          <w:rtl/>
        </w:rPr>
        <w:t>‌</w:t>
      </w:r>
      <w:r w:rsidR="009A31FE" w:rsidRPr="00682622">
        <w:rPr>
          <w:rFonts w:eastAsia="SimSun" w:hint="cs"/>
          <w:rtl/>
        </w:rPr>
        <w:t>فرما</w:t>
      </w:r>
      <w:r w:rsidR="00FD4FB6" w:rsidRPr="00682622">
        <w:rPr>
          <w:rFonts w:eastAsia="SimSun" w:hint="cs"/>
          <w:rtl/>
        </w:rPr>
        <w:t>ی</w:t>
      </w:r>
      <w:r w:rsidR="009A31FE" w:rsidRPr="00682622">
        <w:rPr>
          <w:rFonts w:eastAsia="SimSun" w:hint="cs"/>
          <w:rtl/>
        </w:rPr>
        <w:t>د:</w:t>
      </w:r>
      <w:r w:rsidR="00892AA4" w:rsidRPr="00682622">
        <w:rPr>
          <w:rFonts w:eastAsia="SimSun" w:hint="cs"/>
          <w:rtl/>
        </w:rPr>
        <w:t xml:space="preserve"> </w:t>
      </w:r>
      <w:r w:rsidR="00892AA4" w:rsidRPr="00682622">
        <w:rPr>
          <w:rStyle w:val="Char1"/>
          <w:rFonts w:hint="cs"/>
          <w:rtl/>
        </w:rPr>
        <w:t>«</w:t>
      </w:r>
      <w:r w:rsidR="009A31FE" w:rsidRPr="00682622">
        <w:rPr>
          <w:rStyle w:val="Char1"/>
          <w:rtl/>
        </w:rPr>
        <w:t>الْمُؤْمِنُ لِلْمُؤْمِنِ كَالْبُنْيَانِ يَشُدُّ بَعْضُهُ بَعْضًا وَشَبَّكَ بَيْنَ أَصَابِعِهِ</w:t>
      </w:r>
      <w:r w:rsidR="00892AA4" w:rsidRPr="00682622">
        <w:rPr>
          <w:rStyle w:val="Char1"/>
          <w:rFonts w:hint="cs"/>
          <w:rtl/>
        </w:rPr>
        <w:t>»</w:t>
      </w:r>
      <w:r w:rsidR="009A31FE" w:rsidRPr="00682622">
        <w:rPr>
          <w:rFonts w:eastAsia="SimSun" w:hint="eastAsia"/>
          <w:vertAlign w:val="superscript"/>
          <w:rtl/>
        </w:rPr>
        <w:footnoteReference w:id="17"/>
      </w:r>
      <w:r w:rsidR="00892AA4" w:rsidRPr="00682622">
        <w:rPr>
          <w:rFonts w:eastAsia="SimSun" w:hint="cs"/>
          <w:rtl/>
        </w:rPr>
        <w:t xml:space="preserve">. </w:t>
      </w:r>
      <w:r w:rsidR="00892AA4">
        <w:rPr>
          <w:rFonts w:ascii="times-roman" w:hAnsi="times-roman" w:cs="CTraditional Arabic" w:hint="cs"/>
          <w:rtl/>
        </w:rPr>
        <w:t>«</w:t>
      </w:r>
      <w:r w:rsidR="009A31FE" w:rsidRPr="00682622">
        <w:rPr>
          <w:rFonts w:eastAsia="SimSun" w:hint="cs"/>
          <w:rtl/>
        </w:rPr>
        <w:t>مؤمن برا</w:t>
      </w:r>
      <w:r w:rsidR="00FD4FB6" w:rsidRPr="00682622">
        <w:rPr>
          <w:rFonts w:eastAsia="SimSun" w:hint="cs"/>
          <w:rtl/>
        </w:rPr>
        <w:t>ی</w:t>
      </w:r>
      <w:r w:rsidR="009A31FE" w:rsidRPr="00682622">
        <w:rPr>
          <w:rFonts w:eastAsia="SimSun" w:hint="cs"/>
          <w:rtl/>
        </w:rPr>
        <w:t xml:space="preserve"> مؤمن چون ساختمان</w:t>
      </w:r>
      <w:r w:rsidR="00FD4FB6" w:rsidRPr="00682622">
        <w:rPr>
          <w:rFonts w:eastAsia="SimSun" w:hint="cs"/>
          <w:rtl/>
        </w:rPr>
        <w:t>ی</w:t>
      </w:r>
      <w:r w:rsidR="009A31FE" w:rsidRPr="00682622">
        <w:rPr>
          <w:rFonts w:eastAsia="SimSun" w:hint="cs"/>
          <w:rtl/>
        </w:rPr>
        <w:t xml:space="preserve"> است </w:t>
      </w:r>
      <w:r w:rsidR="00FD4FB6" w:rsidRPr="00682622">
        <w:rPr>
          <w:rFonts w:eastAsia="SimSun" w:hint="cs"/>
          <w:rtl/>
        </w:rPr>
        <w:t>ک</w:t>
      </w:r>
      <w:r w:rsidR="009A31FE" w:rsidRPr="00682622">
        <w:rPr>
          <w:rFonts w:eastAsia="SimSun" w:hint="cs"/>
          <w:rtl/>
        </w:rPr>
        <w:t>ه بعض</w:t>
      </w:r>
      <w:r w:rsidR="00FD4FB6" w:rsidRPr="00682622">
        <w:rPr>
          <w:rFonts w:eastAsia="SimSun" w:hint="cs"/>
          <w:rtl/>
        </w:rPr>
        <w:t>ی</w:t>
      </w:r>
      <w:r w:rsidR="009A31FE" w:rsidRPr="00682622">
        <w:rPr>
          <w:rFonts w:eastAsia="SimSun" w:hint="cs"/>
          <w:rtl/>
        </w:rPr>
        <w:t xml:space="preserve"> از آن بعض</w:t>
      </w:r>
      <w:r w:rsidR="00FD4FB6" w:rsidRPr="00682622">
        <w:rPr>
          <w:rFonts w:eastAsia="SimSun" w:hint="cs"/>
          <w:rtl/>
        </w:rPr>
        <w:t>ی</w:t>
      </w:r>
      <w:r w:rsidR="009A31FE" w:rsidRPr="00682622">
        <w:rPr>
          <w:rFonts w:eastAsia="SimSun" w:hint="cs"/>
          <w:rtl/>
        </w:rPr>
        <w:t xml:space="preserve"> د</w:t>
      </w:r>
      <w:r w:rsidR="00FD4FB6" w:rsidRPr="00682622">
        <w:rPr>
          <w:rFonts w:eastAsia="SimSun" w:hint="cs"/>
          <w:rtl/>
        </w:rPr>
        <w:t>ی</w:t>
      </w:r>
      <w:r w:rsidR="009A31FE" w:rsidRPr="00682622">
        <w:rPr>
          <w:rFonts w:eastAsia="SimSun" w:hint="cs"/>
          <w:rtl/>
        </w:rPr>
        <w:t>گر را مح</w:t>
      </w:r>
      <w:r w:rsidR="00FD4FB6" w:rsidRPr="00682622">
        <w:rPr>
          <w:rFonts w:eastAsia="SimSun" w:hint="cs"/>
          <w:rtl/>
        </w:rPr>
        <w:t>ک</w:t>
      </w:r>
      <w:r w:rsidR="009A31FE" w:rsidRPr="00682622">
        <w:rPr>
          <w:rFonts w:eastAsia="SimSun" w:hint="cs"/>
          <w:rtl/>
        </w:rPr>
        <w:t>م م</w:t>
      </w:r>
      <w:r w:rsidR="00FD4FB6" w:rsidRPr="00682622">
        <w:rPr>
          <w:rFonts w:eastAsia="SimSun" w:hint="cs"/>
          <w:rtl/>
        </w:rPr>
        <w:t>ی</w:t>
      </w:r>
      <w:r w:rsidR="00892AA4" w:rsidRPr="00682622">
        <w:rPr>
          <w:rFonts w:eastAsia="SimSun" w:hint="cs"/>
          <w:rtl/>
        </w:rPr>
        <w:t>‌</w:t>
      </w:r>
      <w:r w:rsidR="009A31FE" w:rsidRPr="00682622">
        <w:rPr>
          <w:rFonts w:eastAsia="SimSun" w:hint="cs"/>
          <w:rtl/>
        </w:rPr>
        <w:t>گرداند آنگاه انگشتان خود را چون شب</w:t>
      </w:r>
      <w:r w:rsidR="00FD4FB6" w:rsidRPr="00682622">
        <w:rPr>
          <w:rFonts w:eastAsia="SimSun" w:hint="cs"/>
          <w:rtl/>
        </w:rPr>
        <w:t>ک</w:t>
      </w:r>
      <w:r w:rsidR="009A31FE" w:rsidRPr="00682622">
        <w:rPr>
          <w:rFonts w:eastAsia="SimSun" w:hint="cs"/>
          <w:rtl/>
        </w:rPr>
        <w:t>ه در هم قرار داد</w:t>
      </w:r>
      <w:r w:rsidR="00892AA4">
        <w:rPr>
          <w:rFonts w:ascii="times-roman" w:hAnsi="times-roman" w:cs="CTraditional Arabic" w:hint="cs"/>
          <w:rtl/>
        </w:rPr>
        <w:t>»</w:t>
      </w:r>
      <w:r w:rsidR="00892AA4" w:rsidRPr="00682622">
        <w:rPr>
          <w:rFonts w:eastAsia="SimSun" w:hint="cs"/>
          <w:rtl/>
        </w:rPr>
        <w:t>.</w:t>
      </w:r>
      <w:r w:rsidR="009A31FE" w:rsidRPr="00682622">
        <w:rPr>
          <w:rFonts w:eastAsia="SimSun" w:hint="cs"/>
          <w:rtl/>
        </w:rPr>
        <w:t xml:space="preserve"> و باز م</w:t>
      </w:r>
      <w:r w:rsidR="00FD4FB6" w:rsidRPr="00682622">
        <w:rPr>
          <w:rFonts w:eastAsia="SimSun" w:hint="cs"/>
          <w:rtl/>
        </w:rPr>
        <w:t>ی</w:t>
      </w:r>
      <w:r w:rsidR="00892AA4" w:rsidRPr="00682622">
        <w:rPr>
          <w:rFonts w:eastAsia="SimSun" w:hint="cs"/>
          <w:rtl/>
        </w:rPr>
        <w:t>‌</w:t>
      </w:r>
      <w:r w:rsidR="009A31FE" w:rsidRPr="00682622">
        <w:rPr>
          <w:rFonts w:eastAsia="SimSun" w:hint="cs"/>
          <w:rtl/>
        </w:rPr>
        <w:t>فرما</w:t>
      </w:r>
      <w:r w:rsidR="00FD4FB6" w:rsidRPr="00682622">
        <w:rPr>
          <w:rFonts w:eastAsia="SimSun" w:hint="cs"/>
          <w:rtl/>
        </w:rPr>
        <w:t>ی</w:t>
      </w:r>
      <w:r w:rsidR="009A31FE" w:rsidRPr="00682622">
        <w:rPr>
          <w:rFonts w:eastAsia="SimSun" w:hint="cs"/>
          <w:rtl/>
        </w:rPr>
        <w:t>د:</w:t>
      </w:r>
      <w:r w:rsidR="00892AA4" w:rsidRPr="00682622">
        <w:rPr>
          <w:rFonts w:eastAsia="SimSun" w:hint="cs"/>
          <w:rtl/>
        </w:rPr>
        <w:t xml:space="preserve"> </w:t>
      </w:r>
      <w:r w:rsidR="00892AA4" w:rsidRPr="00682622">
        <w:rPr>
          <w:rStyle w:val="Char1"/>
          <w:rFonts w:hint="cs"/>
          <w:rtl/>
        </w:rPr>
        <w:t>«</w:t>
      </w:r>
      <w:r w:rsidR="004814AB" w:rsidRPr="00682622">
        <w:rPr>
          <w:rStyle w:val="Char1"/>
          <w:rtl/>
        </w:rPr>
        <w:t xml:space="preserve">لَا تَحَاسَدُوا </w:t>
      </w:r>
      <w:r w:rsidR="004814AB" w:rsidRPr="00682622">
        <w:rPr>
          <w:rStyle w:val="Char1"/>
          <w:rFonts w:hint="cs"/>
          <w:rtl/>
        </w:rPr>
        <w:t>وَ</w:t>
      </w:r>
      <w:r w:rsidR="004814AB" w:rsidRPr="00682622">
        <w:rPr>
          <w:rStyle w:val="Char1"/>
          <w:rtl/>
        </w:rPr>
        <w:t>لَا تَقَاطَعُوا وَلَا تَبَاغَضُوا وَلَا تَدَابَرُوا وَكُونُوا عِبَادَ اللَّهِ إِخْوَانًا</w:t>
      </w:r>
      <w:r w:rsidR="00892AA4" w:rsidRPr="00682622">
        <w:rPr>
          <w:rStyle w:val="Char1"/>
          <w:rFonts w:hint="cs"/>
          <w:rtl/>
        </w:rPr>
        <w:t>»</w:t>
      </w:r>
      <w:r w:rsidR="004814AB" w:rsidRPr="00682622">
        <w:rPr>
          <w:rFonts w:eastAsia="SimSun" w:hint="eastAsia"/>
          <w:vertAlign w:val="superscript"/>
          <w:rtl/>
        </w:rPr>
        <w:footnoteReference w:id="18"/>
      </w:r>
      <w:r w:rsidR="00892AA4" w:rsidRPr="00682622">
        <w:rPr>
          <w:rFonts w:eastAsia="SimSun" w:hint="cs"/>
          <w:rtl/>
        </w:rPr>
        <w:t xml:space="preserve">. </w:t>
      </w:r>
      <w:r w:rsidR="00892AA4">
        <w:rPr>
          <w:rFonts w:ascii="times-roman" w:hAnsi="times-roman" w:cs="CTraditional Arabic" w:hint="cs"/>
          <w:rtl/>
        </w:rPr>
        <w:t>«</w:t>
      </w:r>
      <w:r w:rsidR="004814AB" w:rsidRPr="00682622">
        <w:rPr>
          <w:rFonts w:eastAsia="SimSun" w:hint="cs"/>
          <w:rtl/>
        </w:rPr>
        <w:t>حسادت نورز</w:t>
      </w:r>
      <w:r w:rsidR="00FD4FB6" w:rsidRPr="00682622">
        <w:rPr>
          <w:rFonts w:eastAsia="SimSun" w:hint="cs"/>
          <w:rtl/>
        </w:rPr>
        <w:t>ی</w:t>
      </w:r>
      <w:r w:rsidR="004814AB" w:rsidRPr="00682622">
        <w:rPr>
          <w:rFonts w:eastAsia="SimSun" w:hint="cs"/>
          <w:rtl/>
        </w:rPr>
        <w:t>د و ق</w:t>
      </w:r>
      <w:r w:rsidR="00CC4EE1" w:rsidRPr="00682622">
        <w:rPr>
          <w:rFonts w:eastAsia="SimSun" w:hint="cs"/>
          <w:rtl/>
        </w:rPr>
        <w:t>طع رحم ن</w:t>
      </w:r>
      <w:r w:rsidR="00FD4FB6" w:rsidRPr="00682622">
        <w:rPr>
          <w:rFonts w:eastAsia="SimSun" w:hint="cs"/>
          <w:rtl/>
        </w:rPr>
        <w:t>ک</w:t>
      </w:r>
      <w:r w:rsidR="00CC4EE1" w:rsidRPr="00682622">
        <w:rPr>
          <w:rFonts w:eastAsia="SimSun" w:hint="cs"/>
          <w:rtl/>
        </w:rPr>
        <w:t>ن</w:t>
      </w:r>
      <w:r w:rsidR="00FD4FB6" w:rsidRPr="00682622">
        <w:rPr>
          <w:rFonts w:eastAsia="SimSun" w:hint="cs"/>
          <w:rtl/>
        </w:rPr>
        <w:t>ی</w:t>
      </w:r>
      <w:r w:rsidR="00CC4EE1" w:rsidRPr="00682622">
        <w:rPr>
          <w:rFonts w:eastAsia="SimSun" w:hint="cs"/>
          <w:rtl/>
        </w:rPr>
        <w:t xml:space="preserve">د و نسبت به هم بغض </w:t>
      </w:r>
      <w:r w:rsidR="004814AB" w:rsidRPr="00682622">
        <w:rPr>
          <w:rFonts w:eastAsia="SimSun" w:hint="cs"/>
          <w:rtl/>
        </w:rPr>
        <w:t>نداشته باش</w:t>
      </w:r>
      <w:r w:rsidR="00FD4FB6" w:rsidRPr="00682622">
        <w:rPr>
          <w:rFonts w:eastAsia="SimSun" w:hint="cs"/>
          <w:rtl/>
        </w:rPr>
        <w:t>ی</w:t>
      </w:r>
      <w:r w:rsidR="004814AB" w:rsidRPr="00682622">
        <w:rPr>
          <w:rFonts w:eastAsia="SimSun" w:hint="cs"/>
          <w:rtl/>
        </w:rPr>
        <w:t>د و به هم پشت ن</w:t>
      </w:r>
      <w:r w:rsidR="00FD4FB6" w:rsidRPr="00682622">
        <w:rPr>
          <w:rFonts w:eastAsia="SimSun" w:hint="cs"/>
          <w:rtl/>
        </w:rPr>
        <w:t>ک</w:t>
      </w:r>
      <w:r w:rsidR="004814AB" w:rsidRPr="00682622">
        <w:rPr>
          <w:rFonts w:eastAsia="SimSun" w:hint="cs"/>
          <w:rtl/>
        </w:rPr>
        <w:t>ن</w:t>
      </w:r>
      <w:r w:rsidR="00FD4FB6" w:rsidRPr="00682622">
        <w:rPr>
          <w:rFonts w:eastAsia="SimSun" w:hint="cs"/>
          <w:rtl/>
        </w:rPr>
        <w:t>ی</w:t>
      </w:r>
      <w:r w:rsidR="004814AB" w:rsidRPr="00682622">
        <w:rPr>
          <w:rFonts w:eastAsia="SimSun" w:hint="cs"/>
          <w:rtl/>
        </w:rPr>
        <w:t>د و در بندگ</w:t>
      </w:r>
      <w:r w:rsidR="00FD4FB6" w:rsidRPr="00682622">
        <w:rPr>
          <w:rFonts w:eastAsia="SimSun" w:hint="cs"/>
          <w:rtl/>
        </w:rPr>
        <w:t>ی</w:t>
      </w:r>
      <w:r w:rsidR="004814AB" w:rsidRPr="00682622">
        <w:rPr>
          <w:rFonts w:eastAsia="SimSun" w:hint="cs"/>
          <w:rtl/>
        </w:rPr>
        <w:t xml:space="preserve"> خداوند</w:t>
      </w:r>
      <w:r w:rsidR="004402A3" w:rsidRPr="00682622">
        <w:rPr>
          <w:rFonts w:eastAsia="SimSun" w:hint="cs"/>
          <w:rtl/>
        </w:rPr>
        <w:t xml:space="preserve"> باهم </w:t>
      </w:r>
      <w:r w:rsidR="004814AB" w:rsidRPr="00682622">
        <w:rPr>
          <w:rFonts w:eastAsia="SimSun" w:hint="cs"/>
          <w:rtl/>
        </w:rPr>
        <w:t>برادر باش</w:t>
      </w:r>
      <w:r w:rsidR="00FD4FB6" w:rsidRPr="00682622">
        <w:rPr>
          <w:rFonts w:eastAsia="SimSun" w:hint="cs"/>
          <w:rtl/>
        </w:rPr>
        <w:t>ی</w:t>
      </w:r>
      <w:r w:rsidR="004814AB" w:rsidRPr="00682622">
        <w:rPr>
          <w:rFonts w:eastAsia="SimSun" w:hint="cs"/>
          <w:rtl/>
        </w:rPr>
        <w:t>د</w:t>
      </w:r>
      <w:r w:rsidR="00892AA4">
        <w:rPr>
          <w:rFonts w:ascii="times-roman" w:hAnsi="times-roman" w:cs="CTraditional Arabic" w:hint="cs"/>
          <w:rtl/>
        </w:rPr>
        <w:t>»</w:t>
      </w:r>
      <w:r w:rsidR="004814AB" w:rsidRPr="00682622">
        <w:rPr>
          <w:rFonts w:eastAsia="SimSun" w:hint="cs"/>
          <w:rtl/>
        </w:rPr>
        <w:t>. ا</w:t>
      </w:r>
      <w:r w:rsidR="00FD4FB6" w:rsidRPr="00682622">
        <w:rPr>
          <w:rFonts w:eastAsia="SimSun" w:hint="cs"/>
          <w:rtl/>
        </w:rPr>
        <w:t>ی</w:t>
      </w:r>
      <w:r w:rsidR="004814AB" w:rsidRPr="00682622">
        <w:rPr>
          <w:rFonts w:eastAsia="SimSun" w:hint="cs"/>
          <w:rtl/>
        </w:rPr>
        <w:t>ن روا</w:t>
      </w:r>
      <w:r w:rsidR="00FD4FB6" w:rsidRPr="00682622">
        <w:rPr>
          <w:rFonts w:eastAsia="SimSun" w:hint="cs"/>
          <w:rtl/>
        </w:rPr>
        <w:t>ی</w:t>
      </w:r>
      <w:r w:rsidR="004814AB" w:rsidRPr="00682622">
        <w:rPr>
          <w:rFonts w:eastAsia="SimSun" w:hint="cs"/>
          <w:rtl/>
        </w:rPr>
        <w:t>ات همگ</w:t>
      </w:r>
      <w:r w:rsidR="00FD4FB6" w:rsidRPr="00682622">
        <w:rPr>
          <w:rFonts w:eastAsia="SimSun" w:hint="cs"/>
          <w:rtl/>
        </w:rPr>
        <w:t>ی</w:t>
      </w:r>
      <w:r w:rsidR="004814AB" w:rsidRPr="00682622">
        <w:rPr>
          <w:rFonts w:eastAsia="SimSun" w:hint="cs"/>
          <w:rtl/>
        </w:rPr>
        <w:t xml:space="preserve"> در صح</w:t>
      </w:r>
      <w:r w:rsidR="00FD4FB6" w:rsidRPr="00682622">
        <w:rPr>
          <w:rFonts w:eastAsia="SimSun" w:hint="cs"/>
          <w:rtl/>
        </w:rPr>
        <w:t>ی</w:t>
      </w:r>
      <w:r w:rsidR="004814AB" w:rsidRPr="00682622">
        <w:rPr>
          <w:rFonts w:eastAsia="SimSun" w:hint="cs"/>
          <w:rtl/>
        </w:rPr>
        <w:t>ح وجود دارند.</w:t>
      </w:r>
    </w:p>
    <w:p w:rsidR="004814AB" w:rsidRDefault="004814AB" w:rsidP="008A4880">
      <w:pPr>
        <w:ind w:firstLine="284"/>
        <w:jc w:val="both"/>
        <w:rPr>
          <w:rStyle w:val="Char"/>
          <w:rFonts w:eastAsia="SimSun"/>
          <w:rtl/>
        </w:rPr>
      </w:pPr>
      <w:r w:rsidRPr="003440A8">
        <w:rPr>
          <w:rStyle w:val="Char"/>
          <w:rFonts w:eastAsia="SimSun" w:hint="cs"/>
          <w:rtl/>
        </w:rPr>
        <w:t>در سنن از رسول الله</w:t>
      </w:r>
      <w:r w:rsidR="00892AA4">
        <w:rPr>
          <w:rFonts w:cs="CTraditional Arabic" w:hint="cs"/>
          <w:sz w:val="28"/>
          <w:szCs w:val="28"/>
          <w:rtl/>
        </w:rPr>
        <w:t>ص</w:t>
      </w:r>
      <w:r w:rsidR="00892AA4" w:rsidRPr="003440A8">
        <w:rPr>
          <w:rStyle w:val="Char"/>
          <w:rFonts w:eastAsia="SimSun" w:hint="cs"/>
          <w:rtl/>
        </w:rPr>
        <w:t xml:space="preserve"> </w:t>
      </w:r>
      <w:r w:rsidRPr="003440A8">
        <w:rPr>
          <w:rStyle w:val="Char"/>
          <w:rFonts w:eastAsia="SimSun" w:hint="cs"/>
          <w:rtl/>
        </w:rPr>
        <w:t>روا</w:t>
      </w:r>
      <w:r w:rsidR="00FD4FB6" w:rsidRPr="003440A8">
        <w:rPr>
          <w:rStyle w:val="Char"/>
          <w:rFonts w:eastAsia="SimSun" w:hint="cs"/>
          <w:rtl/>
        </w:rPr>
        <w:t>ی</w:t>
      </w:r>
      <w:r w:rsidRPr="003440A8">
        <w:rPr>
          <w:rStyle w:val="Char"/>
          <w:rFonts w:eastAsia="SimSun" w:hint="cs"/>
          <w:rtl/>
        </w:rPr>
        <w:t xml:space="preserve">ت است </w:t>
      </w:r>
      <w:r w:rsidR="00FD4FB6" w:rsidRPr="003440A8">
        <w:rPr>
          <w:rStyle w:val="Char"/>
          <w:rFonts w:eastAsia="SimSun" w:hint="cs"/>
          <w:rtl/>
        </w:rPr>
        <w:t>ک</w:t>
      </w:r>
      <w:r w:rsidRPr="003440A8">
        <w:rPr>
          <w:rStyle w:val="Char"/>
          <w:rFonts w:eastAsia="SimSun" w:hint="cs"/>
          <w:rtl/>
        </w:rPr>
        <w:t>ه فرمود:</w:t>
      </w:r>
      <w:r w:rsidR="00892AA4" w:rsidRPr="003440A8">
        <w:rPr>
          <w:rStyle w:val="Char"/>
          <w:rFonts w:eastAsia="SimSun" w:hint="cs"/>
          <w:rtl/>
        </w:rPr>
        <w:t xml:space="preserve"> </w:t>
      </w:r>
      <w:r w:rsidR="00892AA4" w:rsidRPr="00682622">
        <w:rPr>
          <w:rStyle w:val="Char1"/>
          <w:rFonts w:hint="cs"/>
          <w:rtl/>
        </w:rPr>
        <w:t>«</w:t>
      </w:r>
      <w:r w:rsidRPr="00682622">
        <w:rPr>
          <w:rStyle w:val="Char1"/>
          <w:rtl/>
        </w:rPr>
        <w:t>أَلَا أ</w:t>
      </w:r>
      <w:r w:rsidR="00593C87" w:rsidRPr="00682622">
        <w:rPr>
          <w:rStyle w:val="Char1"/>
          <w:rFonts w:hint="cs"/>
          <w:rtl/>
        </w:rPr>
        <w:t>ُ</w:t>
      </w:r>
      <w:r w:rsidRPr="00682622">
        <w:rPr>
          <w:rStyle w:val="Char1"/>
          <w:rtl/>
        </w:rPr>
        <w:t>ن</w:t>
      </w:r>
      <w:r w:rsidR="00593C87" w:rsidRPr="00682622">
        <w:rPr>
          <w:rStyle w:val="Char1"/>
          <w:rFonts w:hint="cs"/>
          <w:rtl/>
        </w:rPr>
        <w:t>َ</w:t>
      </w:r>
      <w:r w:rsidRPr="00682622">
        <w:rPr>
          <w:rStyle w:val="Char1"/>
          <w:rtl/>
        </w:rPr>
        <w:t>ب</w:t>
      </w:r>
      <w:r w:rsidR="00593C87" w:rsidRPr="00682622">
        <w:rPr>
          <w:rStyle w:val="Char1"/>
          <w:rFonts w:hint="cs"/>
          <w:rtl/>
        </w:rPr>
        <w:t>ِّ</w:t>
      </w:r>
      <w:r w:rsidRPr="00682622">
        <w:rPr>
          <w:rStyle w:val="Char1"/>
          <w:rtl/>
        </w:rPr>
        <w:t>ئ</w:t>
      </w:r>
      <w:r w:rsidR="00593C87" w:rsidRPr="00682622">
        <w:rPr>
          <w:rStyle w:val="Char1"/>
          <w:rFonts w:hint="cs"/>
          <w:rtl/>
        </w:rPr>
        <w:t>ُ</w:t>
      </w:r>
      <w:r w:rsidRPr="00682622">
        <w:rPr>
          <w:rStyle w:val="Char1"/>
          <w:rtl/>
        </w:rPr>
        <w:t>ك</w:t>
      </w:r>
      <w:r w:rsidR="00593C87" w:rsidRPr="00682622">
        <w:rPr>
          <w:rStyle w:val="Char1"/>
          <w:rFonts w:hint="cs"/>
          <w:rtl/>
        </w:rPr>
        <w:t>ُ</w:t>
      </w:r>
      <w:r w:rsidRPr="00682622">
        <w:rPr>
          <w:rStyle w:val="Char1"/>
          <w:rtl/>
        </w:rPr>
        <w:t>م</w:t>
      </w:r>
      <w:r w:rsidR="00593C87" w:rsidRPr="00682622">
        <w:rPr>
          <w:rStyle w:val="Char1"/>
          <w:rFonts w:hint="cs"/>
          <w:rtl/>
        </w:rPr>
        <w:t>ْ</w:t>
      </w:r>
      <w:r w:rsidRPr="00682622">
        <w:rPr>
          <w:rStyle w:val="Char1"/>
          <w:rtl/>
        </w:rPr>
        <w:t xml:space="preserve"> بِأَفْضَلَ مِنْ دَرَجَةِ الصِّيَامِ وَالصَّلَاةِ وَالصَّدَقَةِ</w:t>
      </w:r>
      <w:r w:rsidR="00782D1F" w:rsidRPr="00682622">
        <w:rPr>
          <w:rStyle w:val="Char1"/>
          <w:rtl/>
        </w:rPr>
        <w:t xml:space="preserve"> و</w:t>
      </w:r>
      <w:r w:rsidR="00593C87" w:rsidRPr="00682622">
        <w:rPr>
          <w:rStyle w:val="Char1"/>
          <w:rFonts w:hint="cs"/>
          <w:rtl/>
        </w:rPr>
        <w:t>َ</w:t>
      </w:r>
      <w:r w:rsidR="00782D1F" w:rsidRPr="00682622">
        <w:rPr>
          <w:rStyle w:val="Char1"/>
          <w:rtl/>
        </w:rPr>
        <w:t>الأ</w:t>
      </w:r>
      <w:r w:rsidR="00593C87" w:rsidRPr="00682622">
        <w:rPr>
          <w:rStyle w:val="Char1"/>
          <w:rFonts w:hint="cs"/>
          <w:rtl/>
        </w:rPr>
        <w:t>َ</w:t>
      </w:r>
      <w:r w:rsidR="00782D1F" w:rsidRPr="00682622">
        <w:rPr>
          <w:rStyle w:val="Char1"/>
          <w:rtl/>
        </w:rPr>
        <w:t>م</w:t>
      </w:r>
      <w:r w:rsidR="00593C87" w:rsidRPr="00682622">
        <w:rPr>
          <w:rStyle w:val="Char1"/>
          <w:rFonts w:hint="cs"/>
          <w:rtl/>
        </w:rPr>
        <w:t>ْ</w:t>
      </w:r>
      <w:r w:rsidR="00782D1F" w:rsidRPr="00682622">
        <w:rPr>
          <w:rStyle w:val="Char1"/>
          <w:rtl/>
        </w:rPr>
        <w:t>ر</w:t>
      </w:r>
      <w:r w:rsidR="00D80D92" w:rsidRPr="00682622">
        <w:rPr>
          <w:rStyle w:val="Char1"/>
          <w:rFonts w:hint="cs"/>
          <w:rtl/>
        </w:rPr>
        <w:t>ِ</w:t>
      </w:r>
      <w:r w:rsidR="00782D1F" w:rsidRPr="00682622">
        <w:rPr>
          <w:rStyle w:val="Char1"/>
          <w:rtl/>
        </w:rPr>
        <w:t xml:space="preserve"> ب</w:t>
      </w:r>
      <w:r w:rsidR="00D80D92" w:rsidRPr="00682622">
        <w:rPr>
          <w:rStyle w:val="Char1"/>
          <w:rFonts w:hint="cs"/>
          <w:rtl/>
        </w:rPr>
        <w:t>ِ</w:t>
      </w:r>
      <w:r w:rsidR="00782D1F" w:rsidRPr="00682622">
        <w:rPr>
          <w:rStyle w:val="Char1"/>
          <w:rtl/>
        </w:rPr>
        <w:t>ال</w:t>
      </w:r>
      <w:r w:rsidR="00D80D92" w:rsidRPr="00682622">
        <w:rPr>
          <w:rStyle w:val="Char1"/>
          <w:rFonts w:hint="cs"/>
          <w:rtl/>
        </w:rPr>
        <w:t>ْ</w:t>
      </w:r>
      <w:r w:rsidR="00782D1F" w:rsidRPr="00682622">
        <w:rPr>
          <w:rStyle w:val="Char1"/>
          <w:rtl/>
        </w:rPr>
        <w:t>م</w:t>
      </w:r>
      <w:r w:rsidR="00D80D92" w:rsidRPr="00682622">
        <w:rPr>
          <w:rStyle w:val="Char1"/>
          <w:rFonts w:hint="cs"/>
          <w:rtl/>
        </w:rPr>
        <w:t>َ</w:t>
      </w:r>
      <w:r w:rsidR="00782D1F" w:rsidRPr="00682622">
        <w:rPr>
          <w:rStyle w:val="Char1"/>
          <w:rtl/>
        </w:rPr>
        <w:t>ع</w:t>
      </w:r>
      <w:r w:rsidR="00D80D92" w:rsidRPr="00682622">
        <w:rPr>
          <w:rStyle w:val="Char1"/>
          <w:rFonts w:hint="cs"/>
          <w:rtl/>
        </w:rPr>
        <w:t>ْ</w:t>
      </w:r>
      <w:r w:rsidR="00782D1F" w:rsidRPr="00682622">
        <w:rPr>
          <w:rStyle w:val="Char1"/>
          <w:rtl/>
        </w:rPr>
        <w:t>ر</w:t>
      </w:r>
      <w:r w:rsidR="00D80D92" w:rsidRPr="00682622">
        <w:rPr>
          <w:rStyle w:val="Char1"/>
          <w:rFonts w:hint="cs"/>
          <w:rtl/>
        </w:rPr>
        <w:t>ُ</w:t>
      </w:r>
      <w:r w:rsidR="00782D1F" w:rsidRPr="00682622">
        <w:rPr>
          <w:rStyle w:val="Char1"/>
          <w:rtl/>
        </w:rPr>
        <w:t>وف</w:t>
      </w:r>
      <w:r w:rsidR="00D80D92" w:rsidRPr="00682622">
        <w:rPr>
          <w:rStyle w:val="Char1"/>
          <w:rFonts w:hint="cs"/>
          <w:rtl/>
        </w:rPr>
        <w:t>ِ</w:t>
      </w:r>
      <w:r w:rsidR="00782D1F" w:rsidRPr="00682622">
        <w:rPr>
          <w:rStyle w:val="Char1"/>
          <w:rtl/>
        </w:rPr>
        <w:t xml:space="preserve"> و</w:t>
      </w:r>
      <w:r w:rsidR="00D80D92" w:rsidRPr="00682622">
        <w:rPr>
          <w:rStyle w:val="Char1"/>
          <w:rFonts w:hint="cs"/>
          <w:rtl/>
        </w:rPr>
        <w:t>َ</w:t>
      </w:r>
      <w:r w:rsidR="00782D1F" w:rsidRPr="00682622">
        <w:rPr>
          <w:rStyle w:val="Char1"/>
          <w:rtl/>
        </w:rPr>
        <w:t>الن</w:t>
      </w:r>
      <w:r w:rsidR="00D80D92" w:rsidRPr="00682622">
        <w:rPr>
          <w:rStyle w:val="Char1"/>
          <w:rFonts w:hint="cs"/>
          <w:rtl/>
        </w:rPr>
        <w:t>َّ</w:t>
      </w:r>
      <w:r w:rsidR="00782D1F" w:rsidRPr="00682622">
        <w:rPr>
          <w:rStyle w:val="Char1"/>
          <w:rtl/>
        </w:rPr>
        <w:t>ه</w:t>
      </w:r>
      <w:r w:rsidR="00D80D92" w:rsidRPr="00682622">
        <w:rPr>
          <w:rStyle w:val="Char1"/>
          <w:rFonts w:hint="cs"/>
          <w:rtl/>
        </w:rPr>
        <w:t>ْ</w:t>
      </w:r>
      <w:r w:rsidR="00782D1F" w:rsidRPr="00682622">
        <w:rPr>
          <w:rStyle w:val="Char1"/>
          <w:rtl/>
        </w:rPr>
        <w:t>ى</w:t>
      </w:r>
      <w:r w:rsidR="00D80D92" w:rsidRPr="00682622">
        <w:rPr>
          <w:rStyle w:val="Char1"/>
          <w:rFonts w:hint="cs"/>
          <w:rtl/>
        </w:rPr>
        <w:t>ِ</w:t>
      </w:r>
      <w:r w:rsidR="00782D1F" w:rsidRPr="00682622">
        <w:rPr>
          <w:rStyle w:val="Char1"/>
          <w:rtl/>
        </w:rPr>
        <w:t xml:space="preserve"> ع</w:t>
      </w:r>
      <w:r w:rsidR="00D80D92" w:rsidRPr="00682622">
        <w:rPr>
          <w:rStyle w:val="Char1"/>
          <w:rFonts w:hint="cs"/>
          <w:rtl/>
        </w:rPr>
        <w:t>َ</w:t>
      </w:r>
      <w:r w:rsidR="00782D1F" w:rsidRPr="00682622">
        <w:rPr>
          <w:rStyle w:val="Char1"/>
          <w:rtl/>
        </w:rPr>
        <w:t>ن</w:t>
      </w:r>
      <w:r w:rsidR="00D80D92" w:rsidRPr="00682622">
        <w:rPr>
          <w:rStyle w:val="Char1"/>
          <w:rFonts w:hint="cs"/>
          <w:rtl/>
        </w:rPr>
        <w:t>ِ</w:t>
      </w:r>
      <w:r w:rsidR="00782D1F" w:rsidRPr="00682622">
        <w:rPr>
          <w:rStyle w:val="Char1"/>
          <w:rtl/>
        </w:rPr>
        <w:t xml:space="preserve"> ال</w:t>
      </w:r>
      <w:r w:rsidR="00D80D92" w:rsidRPr="00682622">
        <w:rPr>
          <w:rStyle w:val="Char1"/>
          <w:rFonts w:hint="cs"/>
          <w:rtl/>
        </w:rPr>
        <w:t>ْ</w:t>
      </w:r>
      <w:r w:rsidR="00782D1F" w:rsidRPr="00682622">
        <w:rPr>
          <w:rStyle w:val="Char1"/>
          <w:rtl/>
        </w:rPr>
        <w:t>م</w:t>
      </w:r>
      <w:r w:rsidR="00D80D92" w:rsidRPr="00682622">
        <w:rPr>
          <w:rStyle w:val="Char1"/>
          <w:rFonts w:hint="cs"/>
          <w:rtl/>
        </w:rPr>
        <w:t>ُ</w:t>
      </w:r>
      <w:r w:rsidR="00782D1F" w:rsidRPr="00682622">
        <w:rPr>
          <w:rStyle w:val="Char1"/>
          <w:rtl/>
        </w:rPr>
        <w:t>ن</w:t>
      </w:r>
      <w:r w:rsidR="00D80D92" w:rsidRPr="00682622">
        <w:rPr>
          <w:rStyle w:val="Char1"/>
          <w:rFonts w:hint="cs"/>
          <w:rtl/>
        </w:rPr>
        <w:t>ْ</w:t>
      </w:r>
      <w:r w:rsidR="00782D1F" w:rsidRPr="00682622">
        <w:rPr>
          <w:rStyle w:val="Char1"/>
          <w:rtl/>
        </w:rPr>
        <w:t>ك</w:t>
      </w:r>
      <w:r w:rsidR="00D80D92" w:rsidRPr="00682622">
        <w:rPr>
          <w:rStyle w:val="Char1"/>
          <w:rFonts w:hint="cs"/>
          <w:rtl/>
        </w:rPr>
        <w:t>َ</w:t>
      </w:r>
      <w:r w:rsidR="00782D1F" w:rsidRPr="00682622">
        <w:rPr>
          <w:rStyle w:val="Char1"/>
          <w:rtl/>
        </w:rPr>
        <w:t>ر‏؟</w:t>
      </w:r>
      <w:r w:rsidRPr="00682622">
        <w:rPr>
          <w:rStyle w:val="Char1"/>
          <w:rtl/>
        </w:rPr>
        <w:t xml:space="preserve"> قَالُوا بَلَى قَالَ</w:t>
      </w:r>
      <w:r w:rsidR="00D80D92" w:rsidRPr="00682622">
        <w:rPr>
          <w:rStyle w:val="Char1"/>
          <w:rFonts w:hint="cs"/>
          <w:rtl/>
        </w:rPr>
        <w:t>:</w:t>
      </w:r>
      <w:r w:rsidRPr="00682622">
        <w:rPr>
          <w:rStyle w:val="Char1"/>
          <w:rtl/>
        </w:rPr>
        <w:t xml:space="preserve"> صَلَاحُ ذَاتِ الْبَيْنِ فَإِنَّ فَسَادَ ذَاتِ الْبَيْنِ هِيَ الْحَالِقَةُ</w:t>
      </w:r>
      <w:r w:rsidR="00782D1F" w:rsidRPr="00682622">
        <w:rPr>
          <w:rStyle w:val="Char1"/>
          <w:rFonts w:hint="cs"/>
          <w:rtl/>
        </w:rPr>
        <w:t>؛</w:t>
      </w:r>
      <w:r w:rsidRPr="00682622">
        <w:rPr>
          <w:rStyle w:val="Char1"/>
          <w:rtl/>
        </w:rPr>
        <w:t>لَا أَقُولُ تَحْلِقُ الشَّعَرَ وَلَكِنْ تَحْلِقُ الدِّينَ</w:t>
      </w:r>
      <w:r w:rsidR="00593C87" w:rsidRPr="00682622">
        <w:rPr>
          <w:rStyle w:val="Char1"/>
          <w:rFonts w:hint="cs"/>
          <w:rtl/>
        </w:rPr>
        <w:t>»</w:t>
      </w:r>
      <w:r w:rsidR="00782D1F" w:rsidRPr="004E7FAD">
        <w:rPr>
          <w:rStyle w:val="Char"/>
          <w:rFonts w:eastAsia="SimSun" w:hint="eastAsia"/>
          <w:vertAlign w:val="superscript"/>
          <w:rtl/>
        </w:rPr>
        <w:footnoteReference w:id="19"/>
      </w:r>
      <w:r w:rsidR="00593C87" w:rsidRPr="003440A8">
        <w:rPr>
          <w:rStyle w:val="Char"/>
          <w:rFonts w:eastAsia="SimSun" w:hint="cs"/>
          <w:rtl/>
        </w:rPr>
        <w:t xml:space="preserve">. </w:t>
      </w:r>
      <w:r w:rsidR="00593C87">
        <w:rPr>
          <w:rFonts w:ascii="times-roman" w:hAnsi="times-roman" w:cs="CTraditional Arabic" w:hint="cs"/>
          <w:sz w:val="28"/>
          <w:szCs w:val="28"/>
          <w:rtl/>
        </w:rPr>
        <w:t>«</w:t>
      </w:r>
      <w:r w:rsidR="00782D1F" w:rsidRPr="003440A8">
        <w:rPr>
          <w:rStyle w:val="Char"/>
          <w:rFonts w:eastAsia="SimSun" w:hint="cs"/>
          <w:rtl/>
        </w:rPr>
        <w:t>آ</w:t>
      </w:r>
      <w:r w:rsidR="00FD4FB6" w:rsidRPr="003440A8">
        <w:rPr>
          <w:rStyle w:val="Char"/>
          <w:rFonts w:eastAsia="SimSun" w:hint="cs"/>
          <w:rtl/>
        </w:rPr>
        <w:t>ی</w:t>
      </w:r>
      <w:r w:rsidR="00782D1F" w:rsidRPr="003440A8">
        <w:rPr>
          <w:rStyle w:val="Char"/>
          <w:rFonts w:eastAsia="SimSun" w:hint="cs"/>
          <w:rtl/>
        </w:rPr>
        <w:t>ا شما را به چ</w:t>
      </w:r>
      <w:r w:rsidR="00FD4FB6" w:rsidRPr="003440A8">
        <w:rPr>
          <w:rStyle w:val="Char"/>
          <w:rFonts w:eastAsia="SimSun" w:hint="cs"/>
          <w:rtl/>
        </w:rPr>
        <w:t>ی</w:t>
      </w:r>
      <w:r w:rsidR="00782D1F" w:rsidRPr="003440A8">
        <w:rPr>
          <w:rStyle w:val="Char"/>
          <w:rFonts w:eastAsia="SimSun" w:hint="cs"/>
          <w:rtl/>
        </w:rPr>
        <w:t>ز</w:t>
      </w:r>
      <w:r w:rsidR="00FD4FB6" w:rsidRPr="003440A8">
        <w:rPr>
          <w:rStyle w:val="Char"/>
          <w:rFonts w:eastAsia="SimSun" w:hint="cs"/>
          <w:rtl/>
        </w:rPr>
        <w:t>ی</w:t>
      </w:r>
      <w:r w:rsidR="00782D1F" w:rsidRPr="003440A8">
        <w:rPr>
          <w:rStyle w:val="Char"/>
          <w:rFonts w:eastAsia="SimSun" w:hint="cs"/>
          <w:rtl/>
        </w:rPr>
        <w:t xml:space="preserve"> </w:t>
      </w:r>
      <w:r w:rsidR="00FD4FB6" w:rsidRPr="003440A8">
        <w:rPr>
          <w:rStyle w:val="Char"/>
          <w:rFonts w:eastAsia="SimSun" w:hint="cs"/>
          <w:rtl/>
        </w:rPr>
        <w:t>ک</w:t>
      </w:r>
      <w:r w:rsidR="00782D1F" w:rsidRPr="003440A8">
        <w:rPr>
          <w:rStyle w:val="Char"/>
          <w:rFonts w:eastAsia="SimSun" w:hint="cs"/>
          <w:rtl/>
        </w:rPr>
        <w:t>ه برتر از درجه نماز، روزه، ز</w:t>
      </w:r>
      <w:r w:rsidR="00FD4FB6" w:rsidRPr="003440A8">
        <w:rPr>
          <w:rStyle w:val="Char"/>
          <w:rFonts w:eastAsia="SimSun" w:hint="cs"/>
          <w:rtl/>
        </w:rPr>
        <w:t>ک</w:t>
      </w:r>
      <w:r w:rsidR="00782D1F" w:rsidRPr="003440A8">
        <w:rPr>
          <w:rStyle w:val="Char"/>
          <w:rFonts w:eastAsia="SimSun" w:hint="cs"/>
          <w:rtl/>
        </w:rPr>
        <w:t>ات و امر به معروف و نه</w:t>
      </w:r>
      <w:r w:rsidR="00FD4FB6" w:rsidRPr="003440A8">
        <w:rPr>
          <w:rStyle w:val="Char"/>
          <w:rFonts w:eastAsia="SimSun" w:hint="cs"/>
          <w:rtl/>
        </w:rPr>
        <w:t>ی</w:t>
      </w:r>
      <w:r w:rsidR="00782D1F" w:rsidRPr="003440A8">
        <w:rPr>
          <w:rStyle w:val="Char"/>
          <w:rFonts w:eastAsia="SimSun" w:hint="cs"/>
          <w:rtl/>
        </w:rPr>
        <w:t xml:space="preserve"> از من</w:t>
      </w:r>
      <w:r w:rsidR="00FD4FB6" w:rsidRPr="003440A8">
        <w:rPr>
          <w:rStyle w:val="Char"/>
          <w:rFonts w:eastAsia="SimSun" w:hint="cs"/>
          <w:rtl/>
        </w:rPr>
        <w:t>ک</w:t>
      </w:r>
      <w:r w:rsidR="00782D1F" w:rsidRPr="003440A8">
        <w:rPr>
          <w:rStyle w:val="Char"/>
          <w:rFonts w:eastAsia="SimSun" w:hint="cs"/>
          <w:rtl/>
        </w:rPr>
        <w:t>ر است آگاه گردانم؟ گفتند: آر</w:t>
      </w:r>
      <w:r w:rsidR="00FD4FB6" w:rsidRPr="003440A8">
        <w:rPr>
          <w:rStyle w:val="Char"/>
          <w:rFonts w:eastAsia="SimSun" w:hint="cs"/>
          <w:rtl/>
        </w:rPr>
        <w:t>ی</w:t>
      </w:r>
      <w:r w:rsidR="00782D1F" w:rsidRPr="003440A8">
        <w:rPr>
          <w:rStyle w:val="Char"/>
          <w:rFonts w:eastAsia="SimSun" w:hint="cs"/>
          <w:rtl/>
        </w:rPr>
        <w:t>. فرمود: اصلاح نمودن روابط مردم</w:t>
      </w:r>
      <w:r w:rsidR="004402A3">
        <w:rPr>
          <w:rStyle w:val="Char"/>
          <w:rFonts w:eastAsia="SimSun" w:hint="cs"/>
          <w:rtl/>
        </w:rPr>
        <w:t xml:space="preserve"> باهم می‌</w:t>
      </w:r>
      <w:r w:rsidR="00782D1F" w:rsidRPr="003440A8">
        <w:rPr>
          <w:rStyle w:val="Char"/>
          <w:rFonts w:eastAsia="SimSun" w:hint="cs"/>
          <w:rtl/>
        </w:rPr>
        <w:t xml:space="preserve">باشد </w:t>
      </w:r>
      <w:r w:rsidR="00FD4FB6" w:rsidRPr="003440A8">
        <w:rPr>
          <w:rStyle w:val="Char"/>
          <w:rFonts w:eastAsia="SimSun" w:hint="cs"/>
          <w:rtl/>
        </w:rPr>
        <w:t>ک</w:t>
      </w:r>
      <w:r w:rsidR="00782D1F" w:rsidRPr="003440A8">
        <w:rPr>
          <w:rStyle w:val="Char"/>
          <w:rFonts w:eastAsia="SimSun" w:hint="cs"/>
          <w:rtl/>
        </w:rPr>
        <w:t>ه افساد آن همان تراشنده است. منظورم تراش</w:t>
      </w:r>
      <w:r w:rsidR="00FD4FB6" w:rsidRPr="003440A8">
        <w:rPr>
          <w:rStyle w:val="Char"/>
          <w:rFonts w:eastAsia="SimSun" w:hint="cs"/>
          <w:rtl/>
        </w:rPr>
        <w:t>ی</w:t>
      </w:r>
      <w:r w:rsidR="00782D1F" w:rsidRPr="003440A8">
        <w:rPr>
          <w:rStyle w:val="Char"/>
          <w:rFonts w:eastAsia="SimSun" w:hint="cs"/>
          <w:rtl/>
        </w:rPr>
        <w:t>دن مو ن</w:t>
      </w:r>
      <w:r w:rsidR="00FD4FB6" w:rsidRPr="003440A8">
        <w:rPr>
          <w:rStyle w:val="Char"/>
          <w:rFonts w:eastAsia="SimSun" w:hint="cs"/>
          <w:rtl/>
        </w:rPr>
        <w:t>ی</w:t>
      </w:r>
      <w:r w:rsidR="00782D1F" w:rsidRPr="003440A8">
        <w:rPr>
          <w:rStyle w:val="Char"/>
          <w:rFonts w:eastAsia="SimSun" w:hint="cs"/>
          <w:rtl/>
        </w:rPr>
        <w:t>ست بل</w:t>
      </w:r>
      <w:r w:rsidR="00FD4FB6" w:rsidRPr="003440A8">
        <w:rPr>
          <w:rStyle w:val="Char"/>
          <w:rFonts w:eastAsia="SimSun" w:hint="cs"/>
          <w:rtl/>
        </w:rPr>
        <w:t>ک</w:t>
      </w:r>
      <w:r w:rsidR="00782D1F" w:rsidRPr="003440A8">
        <w:rPr>
          <w:rStyle w:val="Char"/>
          <w:rFonts w:eastAsia="SimSun" w:hint="cs"/>
          <w:rtl/>
        </w:rPr>
        <w:t>ه تراش</w:t>
      </w:r>
      <w:r w:rsidR="00FD4FB6" w:rsidRPr="003440A8">
        <w:rPr>
          <w:rStyle w:val="Char"/>
          <w:rFonts w:eastAsia="SimSun" w:hint="cs"/>
          <w:rtl/>
        </w:rPr>
        <w:t>ی</w:t>
      </w:r>
      <w:r w:rsidR="00782D1F" w:rsidRPr="003440A8">
        <w:rPr>
          <w:rStyle w:val="Char"/>
          <w:rFonts w:eastAsia="SimSun" w:hint="cs"/>
          <w:rtl/>
        </w:rPr>
        <w:t>دن د</w:t>
      </w:r>
      <w:r w:rsidR="00FD4FB6" w:rsidRPr="003440A8">
        <w:rPr>
          <w:rStyle w:val="Char"/>
          <w:rFonts w:eastAsia="SimSun" w:hint="cs"/>
          <w:rtl/>
        </w:rPr>
        <w:t>ی</w:t>
      </w:r>
      <w:r w:rsidR="00782D1F" w:rsidRPr="003440A8">
        <w:rPr>
          <w:rStyle w:val="Char"/>
          <w:rFonts w:eastAsia="SimSun" w:hint="cs"/>
          <w:rtl/>
        </w:rPr>
        <w:t>ن 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باشد</w:t>
      </w:r>
      <w:r w:rsidR="00D80D92">
        <w:rPr>
          <w:rFonts w:ascii="times-roman" w:hAnsi="times-roman" w:cs="CTraditional Arabic" w:hint="cs"/>
          <w:sz w:val="28"/>
          <w:szCs w:val="28"/>
          <w:rtl/>
        </w:rPr>
        <w:t>»</w:t>
      </w:r>
      <w:r w:rsidR="00782D1F" w:rsidRPr="003440A8">
        <w:rPr>
          <w:rStyle w:val="Char"/>
          <w:rFonts w:eastAsia="SimSun" w:hint="cs"/>
          <w:rtl/>
        </w:rPr>
        <w:t>. در صح</w:t>
      </w:r>
      <w:r w:rsidR="00FD4FB6" w:rsidRPr="003440A8">
        <w:rPr>
          <w:rStyle w:val="Char"/>
          <w:rFonts w:eastAsia="SimSun" w:hint="cs"/>
          <w:rtl/>
        </w:rPr>
        <w:t>ی</w:t>
      </w:r>
      <w:r w:rsidR="00782D1F" w:rsidRPr="003440A8">
        <w:rPr>
          <w:rStyle w:val="Char"/>
          <w:rFonts w:eastAsia="SimSun" w:hint="cs"/>
          <w:rtl/>
        </w:rPr>
        <w:t xml:space="preserve">ح آمده </w:t>
      </w:r>
      <w:r w:rsidR="00FD4FB6" w:rsidRPr="003440A8">
        <w:rPr>
          <w:rStyle w:val="Char"/>
          <w:rFonts w:eastAsia="SimSun" w:hint="cs"/>
          <w:rtl/>
        </w:rPr>
        <w:t>ک</w:t>
      </w:r>
      <w:r w:rsidR="00782D1F" w:rsidRPr="003440A8">
        <w:rPr>
          <w:rStyle w:val="Char"/>
          <w:rFonts w:eastAsia="SimSun" w:hint="cs"/>
          <w:rtl/>
        </w:rPr>
        <w:t>ه رسول الله</w:t>
      </w:r>
      <w:r w:rsidR="00D80D92">
        <w:rPr>
          <w:rFonts w:cs="CTraditional Arabic" w:hint="cs"/>
          <w:sz w:val="28"/>
          <w:szCs w:val="28"/>
          <w:rtl/>
        </w:rPr>
        <w:t>ص</w:t>
      </w:r>
      <w:r w:rsidR="00D80D92" w:rsidRPr="003440A8">
        <w:rPr>
          <w:rStyle w:val="Char"/>
          <w:rFonts w:eastAsia="SimSun" w:hint="cs"/>
          <w:rtl/>
        </w:rPr>
        <w:t xml:space="preserve"> </w:t>
      </w:r>
      <w:r w:rsidR="00782D1F" w:rsidRPr="003440A8">
        <w:rPr>
          <w:rStyle w:val="Char"/>
          <w:rFonts w:eastAsia="SimSun" w:hint="cs"/>
          <w:rtl/>
        </w:rPr>
        <w:t>فرمود:</w:t>
      </w:r>
      <w:r w:rsidR="00D80D92" w:rsidRPr="003440A8">
        <w:rPr>
          <w:rStyle w:val="Char"/>
          <w:rFonts w:eastAsia="SimSun" w:hint="cs"/>
          <w:rtl/>
        </w:rPr>
        <w:t xml:space="preserve"> </w:t>
      </w:r>
      <w:r w:rsidR="00D80D92" w:rsidRPr="00682622">
        <w:rPr>
          <w:rStyle w:val="Char1"/>
          <w:rFonts w:hint="cs"/>
          <w:rtl/>
        </w:rPr>
        <w:t>«</w:t>
      </w:r>
      <w:r w:rsidR="00782D1F" w:rsidRPr="00682622">
        <w:rPr>
          <w:rStyle w:val="Char1"/>
          <w:rtl/>
        </w:rPr>
        <w:t xml:space="preserve">تُفْتَحُ </w:t>
      </w:r>
      <w:r w:rsidR="00D80D92" w:rsidRPr="00682622">
        <w:rPr>
          <w:rStyle w:val="Char1"/>
          <w:rtl/>
        </w:rPr>
        <w:t>أَبْوَابُ الْجَنَّةِ يَوْمَ ال</w:t>
      </w:r>
      <w:r w:rsidR="00D80D92" w:rsidRPr="00682622">
        <w:rPr>
          <w:rStyle w:val="Char1"/>
          <w:rFonts w:hint="cs"/>
          <w:rtl/>
        </w:rPr>
        <w:t>إِ</w:t>
      </w:r>
      <w:r w:rsidR="00782D1F" w:rsidRPr="00682622">
        <w:rPr>
          <w:rStyle w:val="Char1"/>
          <w:rtl/>
        </w:rPr>
        <w:t>ثْنَيْنِ وَيَوْمَ الْخَمِ</w:t>
      </w:r>
      <w:r w:rsidR="00A11139" w:rsidRPr="00682622">
        <w:rPr>
          <w:rStyle w:val="Char1"/>
          <w:rtl/>
        </w:rPr>
        <w:t>يسِ فَيُغْفَرُ لِكُلِّ عَبْدٍ ل</w:t>
      </w:r>
      <w:r w:rsidR="00782D1F" w:rsidRPr="00682622">
        <w:rPr>
          <w:rStyle w:val="Char1"/>
          <w:rtl/>
        </w:rPr>
        <w:t>ا</w:t>
      </w:r>
      <w:r w:rsidR="00A11139" w:rsidRPr="00682622">
        <w:rPr>
          <w:rStyle w:val="Char1"/>
          <w:rFonts w:hint="cs"/>
          <w:rtl/>
        </w:rPr>
        <w:t>َ</w:t>
      </w:r>
      <w:r w:rsidR="00782D1F" w:rsidRPr="00682622">
        <w:rPr>
          <w:rStyle w:val="Char1"/>
          <w:rtl/>
        </w:rPr>
        <w:t xml:space="preserve"> </w:t>
      </w:r>
      <w:r w:rsidR="00A11139" w:rsidRPr="00682622">
        <w:rPr>
          <w:rStyle w:val="Char1"/>
          <w:rtl/>
        </w:rPr>
        <w:t>يُشْرِكُ بِاللَّهِ شَيْئًا إِل</w:t>
      </w:r>
      <w:r w:rsidR="00782D1F" w:rsidRPr="00682622">
        <w:rPr>
          <w:rStyle w:val="Char1"/>
          <w:rtl/>
        </w:rPr>
        <w:t>ا</w:t>
      </w:r>
      <w:r w:rsidR="00A11139" w:rsidRPr="00682622">
        <w:rPr>
          <w:rStyle w:val="Char1"/>
          <w:rFonts w:hint="cs"/>
          <w:rtl/>
        </w:rPr>
        <w:t>َّ</w:t>
      </w:r>
      <w:r w:rsidR="00A11139" w:rsidRPr="00682622">
        <w:rPr>
          <w:rStyle w:val="Char1"/>
          <w:rtl/>
        </w:rPr>
        <w:t xml:space="preserve"> رَجُل</w:t>
      </w:r>
      <w:r w:rsidR="00782D1F" w:rsidRPr="00682622">
        <w:rPr>
          <w:rStyle w:val="Char1"/>
          <w:rtl/>
        </w:rPr>
        <w:t>ا</w:t>
      </w:r>
      <w:r w:rsidR="00A11139" w:rsidRPr="00682622">
        <w:rPr>
          <w:rStyle w:val="Char1"/>
          <w:rFonts w:hint="cs"/>
          <w:rtl/>
        </w:rPr>
        <w:t>ً</w:t>
      </w:r>
      <w:r w:rsidR="00782D1F" w:rsidRPr="00682622">
        <w:rPr>
          <w:rStyle w:val="Char1"/>
          <w:rtl/>
        </w:rPr>
        <w:t xml:space="preserve"> كَانَتْ بَيْنَهُ وَبَيْنَ أَخِيهِ شَحْنَاءُ فَيُقَالُ أَنْظِرُوا هَذَيْنِ حَتَّى يَصْطَلِحَا</w:t>
      </w:r>
      <w:r w:rsidR="00D80D92" w:rsidRPr="00682622">
        <w:rPr>
          <w:rStyle w:val="Char1"/>
          <w:rFonts w:hint="cs"/>
          <w:rtl/>
        </w:rPr>
        <w:t>»</w:t>
      </w:r>
      <w:r w:rsidR="00782D1F" w:rsidRPr="004E7FAD">
        <w:rPr>
          <w:rStyle w:val="Char"/>
          <w:rFonts w:eastAsia="SimSun" w:hint="eastAsia"/>
          <w:vertAlign w:val="superscript"/>
          <w:rtl/>
        </w:rPr>
        <w:footnoteReference w:id="20"/>
      </w:r>
      <w:r w:rsidR="00D80D92" w:rsidRPr="003440A8">
        <w:rPr>
          <w:rStyle w:val="Char"/>
          <w:rFonts w:eastAsia="SimSun" w:hint="cs"/>
          <w:rtl/>
        </w:rPr>
        <w:t>.</w:t>
      </w:r>
      <w:r w:rsidR="00682622">
        <w:rPr>
          <w:rStyle w:val="Char"/>
          <w:rFonts w:eastAsia="SimSun" w:hint="cs"/>
          <w:rtl/>
        </w:rPr>
        <w:t xml:space="preserve"> </w:t>
      </w:r>
      <w:r w:rsidR="00D80D92">
        <w:rPr>
          <w:rFonts w:ascii="times-roman" w:hAnsi="times-roman" w:cs="CTraditional Arabic" w:hint="cs"/>
          <w:sz w:val="28"/>
          <w:szCs w:val="28"/>
          <w:rtl/>
        </w:rPr>
        <w:t>«</w:t>
      </w:r>
      <w:r w:rsidR="00782D1F" w:rsidRPr="003440A8">
        <w:rPr>
          <w:rStyle w:val="Char"/>
          <w:rFonts w:eastAsia="SimSun" w:hint="cs"/>
          <w:rtl/>
        </w:rPr>
        <w:t>درها</w:t>
      </w:r>
      <w:r w:rsidR="00FD4FB6" w:rsidRPr="003440A8">
        <w:rPr>
          <w:rStyle w:val="Char"/>
          <w:rFonts w:eastAsia="SimSun" w:hint="cs"/>
          <w:rtl/>
        </w:rPr>
        <w:t>ی</w:t>
      </w:r>
      <w:r w:rsidR="00782D1F" w:rsidRPr="003440A8">
        <w:rPr>
          <w:rStyle w:val="Char"/>
          <w:rFonts w:eastAsia="SimSun" w:hint="cs"/>
          <w:rtl/>
        </w:rPr>
        <w:t xml:space="preserve"> بهشت هر دوشنبه و پنج شنبه باز 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شوند هر بنده</w:t>
      </w:r>
      <w:r w:rsidR="00D80D92" w:rsidRPr="003440A8">
        <w:rPr>
          <w:rStyle w:val="Char"/>
          <w:rFonts w:eastAsia="SimSun" w:hint="cs"/>
          <w:rtl/>
        </w:rPr>
        <w:t>‌</w:t>
      </w:r>
      <w:r w:rsidR="00782D1F" w:rsidRPr="003440A8">
        <w:rPr>
          <w:rStyle w:val="Char"/>
          <w:rFonts w:eastAsia="SimSun" w:hint="cs"/>
          <w:rtl/>
        </w:rPr>
        <w:t>ا</w:t>
      </w:r>
      <w:r w:rsidR="00FD4FB6" w:rsidRPr="003440A8">
        <w:rPr>
          <w:rStyle w:val="Char"/>
          <w:rFonts w:eastAsia="SimSun" w:hint="cs"/>
          <w:rtl/>
        </w:rPr>
        <w:t>ی</w:t>
      </w:r>
      <w:r w:rsidR="00782D1F" w:rsidRPr="003440A8">
        <w:rPr>
          <w:rStyle w:val="Char"/>
          <w:rFonts w:eastAsia="SimSun" w:hint="cs"/>
          <w:rtl/>
        </w:rPr>
        <w:t xml:space="preserve"> </w:t>
      </w:r>
      <w:r w:rsidR="00FD4FB6" w:rsidRPr="003440A8">
        <w:rPr>
          <w:rStyle w:val="Char"/>
          <w:rFonts w:eastAsia="SimSun" w:hint="cs"/>
          <w:rtl/>
        </w:rPr>
        <w:t>ک</w:t>
      </w:r>
      <w:r w:rsidR="00782D1F" w:rsidRPr="003440A8">
        <w:rPr>
          <w:rStyle w:val="Char"/>
          <w:rFonts w:eastAsia="SimSun" w:hint="cs"/>
          <w:rtl/>
        </w:rPr>
        <w:t>ه شر</w:t>
      </w:r>
      <w:r w:rsidR="00FD4FB6" w:rsidRPr="003440A8">
        <w:rPr>
          <w:rStyle w:val="Char"/>
          <w:rFonts w:eastAsia="SimSun" w:hint="cs"/>
          <w:rtl/>
        </w:rPr>
        <w:t>یک</w:t>
      </w:r>
      <w:r w:rsidR="00782D1F" w:rsidRPr="003440A8">
        <w:rPr>
          <w:rStyle w:val="Char"/>
          <w:rFonts w:eastAsia="SimSun" w:hint="cs"/>
          <w:rtl/>
        </w:rPr>
        <w:t xml:space="preserve"> برا</w:t>
      </w:r>
      <w:r w:rsidR="00FD4FB6" w:rsidRPr="003440A8">
        <w:rPr>
          <w:rStyle w:val="Char"/>
          <w:rFonts w:eastAsia="SimSun" w:hint="cs"/>
          <w:rtl/>
        </w:rPr>
        <w:t>ی</w:t>
      </w:r>
      <w:r w:rsidR="00782D1F" w:rsidRPr="003440A8">
        <w:rPr>
          <w:rStyle w:val="Char"/>
          <w:rFonts w:eastAsia="SimSun" w:hint="cs"/>
          <w:rtl/>
        </w:rPr>
        <w:t xml:space="preserve"> خداوند قرار نداده باشد بخش</w:t>
      </w:r>
      <w:r w:rsidR="00FD4FB6" w:rsidRPr="003440A8">
        <w:rPr>
          <w:rStyle w:val="Char"/>
          <w:rFonts w:eastAsia="SimSun" w:hint="cs"/>
          <w:rtl/>
        </w:rPr>
        <w:t>ی</w:t>
      </w:r>
      <w:r w:rsidR="00782D1F" w:rsidRPr="003440A8">
        <w:rPr>
          <w:rStyle w:val="Char"/>
          <w:rFonts w:eastAsia="SimSun" w:hint="cs"/>
          <w:rtl/>
        </w:rPr>
        <w:t>ده 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شود مگر مرد</w:t>
      </w:r>
      <w:r w:rsidR="00FD4FB6" w:rsidRPr="003440A8">
        <w:rPr>
          <w:rStyle w:val="Char"/>
          <w:rFonts w:eastAsia="SimSun" w:hint="cs"/>
          <w:rtl/>
        </w:rPr>
        <w:t>ی</w:t>
      </w:r>
      <w:r w:rsidR="00782D1F" w:rsidRPr="003440A8">
        <w:rPr>
          <w:rStyle w:val="Char"/>
          <w:rFonts w:eastAsia="SimSun" w:hint="cs"/>
          <w:rtl/>
        </w:rPr>
        <w:t xml:space="preserve"> </w:t>
      </w:r>
      <w:r w:rsidR="00FD4FB6" w:rsidRPr="003440A8">
        <w:rPr>
          <w:rStyle w:val="Char"/>
          <w:rFonts w:eastAsia="SimSun" w:hint="cs"/>
          <w:rtl/>
        </w:rPr>
        <w:t>ک</w:t>
      </w:r>
      <w:r w:rsidR="00782D1F" w:rsidRPr="003440A8">
        <w:rPr>
          <w:rStyle w:val="Char"/>
          <w:rFonts w:eastAsia="SimSun" w:hint="cs"/>
          <w:rtl/>
        </w:rPr>
        <w:t>ه ب</w:t>
      </w:r>
      <w:r w:rsidR="00FD4FB6" w:rsidRPr="003440A8">
        <w:rPr>
          <w:rStyle w:val="Char"/>
          <w:rFonts w:eastAsia="SimSun" w:hint="cs"/>
          <w:rtl/>
        </w:rPr>
        <w:t>ی</w:t>
      </w:r>
      <w:r w:rsidR="00782D1F" w:rsidRPr="003440A8">
        <w:rPr>
          <w:rStyle w:val="Char"/>
          <w:rFonts w:eastAsia="SimSun" w:hint="cs"/>
          <w:rtl/>
        </w:rPr>
        <w:t xml:space="preserve">ن او و برادرش </w:t>
      </w:r>
      <w:r w:rsidR="00FD4FB6" w:rsidRPr="003440A8">
        <w:rPr>
          <w:rStyle w:val="Char"/>
          <w:rFonts w:eastAsia="SimSun" w:hint="cs"/>
          <w:rtl/>
        </w:rPr>
        <w:t>کی</w:t>
      </w:r>
      <w:r w:rsidR="00782D1F" w:rsidRPr="003440A8">
        <w:rPr>
          <w:rStyle w:val="Char"/>
          <w:rFonts w:eastAsia="SimSun" w:hint="cs"/>
          <w:rtl/>
        </w:rPr>
        <w:t>نه و دشمن</w:t>
      </w:r>
      <w:r w:rsidR="00FD4FB6" w:rsidRPr="003440A8">
        <w:rPr>
          <w:rStyle w:val="Char"/>
          <w:rFonts w:eastAsia="SimSun" w:hint="cs"/>
          <w:rtl/>
        </w:rPr>
        <w:t>ی</w:t>
      </w:r>
      <w:r w:rsidR="00782D1F" w:rsidRPr="003440A8">
        <w:rPr>
          <w:rStyle w:val="Char"/>
          <w:rFonts w:eastAsia="SimSun" w:hint="cs"/>
          <w:rtl/>
        </w:rPr>
        <w:t xml:space="preserve"> باشد پس گفته 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شود ا</w:t>
      </w:r>
      <w:r w:rsidR="00FD4FB6" w:rsidRPr="003440A8">
        <w:rPr>
          <w:rStyle w:val="Char"/>
          <w:rFonts w:eastAsia="SimSun" w:hint="cs"/>
          <w:rtl/>
        </w:rPr>
        <w:t>ی</w:t>
      </w:r>
      <w:r w:rsidR="00782D1F" w:rsidRPr="003440A8">
        <w:rPr>
          <w:rStyle w:val="Char"/>
          <w:rFonts w:eastAsia="SimSun" w:hint="cs"/>
          <w:rtl/>
        </w:rPr>
        <w:t>ن دو نفر را نگاه دار</w:t>
      </w:r>
      <w:r w:rsidR="00FD4FB6" w:rsidRPr="003440A8">
        <w:rPr>
          <w:rStyle w:val="Char"/>
          <w:rFonts w:eastAsia="SimSun" w:hint="cs"/>
          <w:rtl/>
        </w:rPr>
        <w:t>ی</w:t>
      </w:r>
      <w:r w:rsidR="00782D1F" w:rsidRPr="003440A8">
        <w:rPr>
          <w:rStyle w:val="Char"/>
          <w:rFonts w:eastAsia="SimSun" w:hint="cs"/>
          <w:rtl/>
        </w:rPr>
        <w:t>د تا زمان</w:t>
      </w:r>
      <w:r w:rsidR="00FD4FB6" w:rsidRPr="003440A8">
        <w:rPr>
          <w:rStyle w:val="Char"/>
          <w:rFonts w:eastAsia="SimSun" w:hint="cs"/>
          <w:rtl/>
        </w:rPr>
        <w:t>یک</w:t>
      </w:r>
      <w:r w:rsidR="00782D1F" w:rsidRPr="003440A8">
        <w:rPr>
          <w:rStyle w:val="Char"/>
          <w:rFonts w:eastAsia="SimSun" w:hint="cs"/>
          <w:rtl/>
        </w:rPr>
        <w:t>ه صلح 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نما</w:t>
      </w:r>
      <w:r w:rsidR="00FD4FB6" w:rsidRPr="003440A8">
        <w:rPr>
          <w:rStyle w:val="Char"/>
          <w:rFonts w:eastAsia="SimSun" w:hint="cs"/>
          <w:rtl/>
        </w:rPr>
        <w:t>ی</w:t>
      </w:r>
      <w:r w:rsidR="00782D1F" w:rsidRPr="003440A8">
        <w:rPr>
          <w:rStyle w:val="Char"/>
          <w:rFonts w:eastAsia="SimSun" w:hint="cs"/>
          <w:rtl/>
        </w:rPr>
        <w:t>ند</w:t>
      </w:r>
      <w:r w:rsidR="00D80D92">
        <w:rPr>
          <w:rFonts w:ascii="times-roman" w:hAnsi="times-roman" w:cs="CTraditional Arabic" w:hint="cs"/>
          <w:sz w:val="28"/>
          <w:szCs w:val="28"/>
          <w:rtl/>
        </w:rPr>
        <w:t>»</w:t>
      </w:r>
      <w:r w:rsidR="00D80D92" w:rsidRPr="003440A8">
        <w:rPr>
          <w:rStyle w:val="Char"/>
          <w:rFonts w:eastAsia="SimSun" w:hint="cs"/>
          <w:rtl/>
        </w:rPr>
        <w:t>.</w:t>
      </w:r>
      <w:r w:rsidR="00782D1F" w:rsidRPr="003440A8">
        <w:rPr>
          <w:rStyle w:val="Char"/>
          <w:rFonts w:eastAsia="SimSun" w:hint="cs"/>
          <w:rtl/>
        </w:rPr>
        <w:t xml:space="preserve"> و باز پ</w:t>
      </w:r>
      <w:r w:rsidR="00FD4FB6" w:rsidRPr="003440A8">
        <w:rPr>
          <w:rStyle w:val="Char"/>
          <w:rFonts w:eastAsia="SimSun" w:hint="cs"/>
          <w:rtl/>
        </w:rPr>
        <w:t>ی</w:t>
      </w:r>
      <w:r w:rsidR="00782D1F" w:rsidRPr="003440A8">
        <w:rPr>
          <w:rStyle w:val="Char"/>
          <w:rFonts w:eastAsia="SimSun" w:hint="cs"/>
          <w:rtl/>
        </w:rPr>
        <w:t>امبر</w:t>
      </w:r>
      <w:r w:rsidR="00D80D92">
        <w:rPr>
          <w:rFonts w:cs="CTraditional Arabic" w:hint="cs"/>
          <w:sz w:val="28"/>
          <w:szCs w:val="28"/>
          <w:rtl/>
        </w:rPr>
        <w:t>ص</w:t>
      </w:r>
      <w:r w:rsidR="00D80D92" w:rsidRPr="003440A8">
        <w:rPr>
          <w:rStyle w:val="Char"/>
          <w:rFonts w:eastAsia="SimSun" w:hint="cs"/>
          <w:rtl/>
        </w:rPr>
        <w:t xml:space="preserve"> </w:t>
      </w:r>
      <w:r w:rsidR="00782D1F" w:rsidRPr="003440A8">
        <w:rPr>
          <w:rStyle w:val="Char"/>
          <w:rFonts w:eastAsia="SimSun" w:hint="cs"/>
          <w:rtl/>
        </w:rPr>
        <w:t>م</w:t>
      </w:r>
      <w:r w:rsidR="00FD4FB6" w:rsidRPr="003440A8">
        <w:rPr>
          <w:rStyle w:val="Char"/>
          <w:rFonts w:eastAsia="SimSun" w:hint="cs"/>
          <w:rtl/>
        </w:rPr>
        <w:t>ی</w:t>
      </w:r>
      <w:r w:rsidR="00D80D92" w:rsidRPr="003440A8">
        <w:rPr>
          <w:rStyle w:val="Char"/>
          <w:rFonts w:eastAsia="SimSun" w:hint="cs"/>
          <w:rtl/>
        </w:rPr>
        <w:t>‌</w:t>
      </w:r>
      <w:r w:rsidR="00782D1F" w:rsidRPr="003440A8">
        <w:rPr>
          <w:rStyle w:val="Char"/>
          <w:rFonts w:eastAsia="SimSun" w:hint="cs"/>
          <w:rtl/>
        </w:rPr>
        <w:t>فرما</w:t>
      </w:r>
      <w:r w:rsidR="00FD4FB6" w:rsidRPr="003440A8">
        <w:rPr>
          <w:rStyle w:val="Char"/>
          <w:rFonts w:eastAsia="SimSun" w:hint="cs"/>
          <w:rtl/>
        </w:rPr>
        <w:t>ی</w:t>
      </w:r>
      <w:r w:rsidR="00782D1F" w:rsidRPr="003440A8">
        <w:rPr>
          <w:rStyle w:val="Char"/>
          <w:rFonts w:eastAsia="SimSun" w:hint="cs"/>
          <w:rtl/>
        </w:rPr>
        <w:t>د:</w:t>
      </w:r>
      <w:r w:rsidR="00D80D92" w:rsidRPr="003440A8">
        <w:rPr>
          <w:rStyle w:val="Char"/>
          <w:rFonts w:eastAsia="SimSun" w:hint="cs"/>
          <w:rtl/>
        </w:rPr>
        <w:t xml:space="preserve"> </w:t>
      </w:r>
      <w:r w:rsidR="00D80D92" w:rsidRPr="00682622">
        <w:rPr>
          <w:rStyle w:val="Char1"/>
          <w:rFonts w:hint="cs"/>
          <w:rtl/>
        </w:rPr>
        <w:t>«</w:t>
      </w:r>
      <w:r w:rsidR="00782D1F" w:rsidRPr="00682622">
        <w:rPr>
          <w:rStyle w:val="Char1"/>
          <w:rtl/>
        </w:rPr>
        <w:t>لَا يَحِلُّ لِمُسْلِمٍ أَنْ يَهْجُرَ أَخَاهُ فَوْقَ ثَلَاثٍ يَلْتَقِيَانِ فَيَصُدُّ هَذَا وَيَصُدُّ هَذَا وَخَيْرُهُمَ</w:t>
      </w:r>
      <w:r w:rsidR="00A07F0C" w:rsidRPr="00682622">
        <w:rPr>
          <w:rStyle w:val="Char1"/>
          <w:rtl/>
        </w:rPr>
        <w:t>ا الَّذِي يَبْدَأُ بِالسَّلَامِ</w:t>
      </w:r>
      <w:r w:rsidR="00D80D92" w:rsidRPr="00682622">
        <w:rPr>
          <w:rStyle w:val="Char1"/>
          <w:rFonts w:hint="cs"/>
          <w:rtl/>
        </w:rPr>
        <w:t>»</w:t>
      </w:r>
      <w:r w:rsidR="00A07F0C" w:rsidRPr="004E7FAD">
        <w:rPr>
          <w:rStyle w:val="Char"/>
          <w:rFonts w:eastAsia="SimSun" w:hint="eastAsia"/>
          <w:vertAlign w:val="superscript"/>
          <w:rtl/>
        </w:rPr>
        <w:footnoteReference w:id="21"/>
      </w:r>
      <w:r w:rsidR="00D80D92" w:rsidRPr="003440A8">
        <w:rPr>
          <w:rStyle w:val="Char"/>
          <w:rFonts w:eastAsia="SimSun" w:hint="cs"/>
          <w:rtl/>
        </w:rPr>
        <w:t xml:space="preserve">. </w:t>
      </w:r>
      <w:r w:rsidR="00D80D92">
        <w:rPr>
          <w:rFonts w:ascii="times-roman" w:hAnsi="times-roman" w:cs="CTraditional Arabic" w:hint="cs"/>
          <w:sz w:val="28"/>
          <w:szCs w:val="28"/>
          <w:rtl/>
        </w:rPr>
        <w:t>«</w:t>
      </w:r>
      <w:r w:rsidR="00A07F0C" w:rsidRPr="003440A8">
        <w:rPr>
          <w:rStyle w:val="Char"/>
          <w:rFonts w:eastAsia="SimSun" w:hint="cs"/>
          <w:rtl/>
        </w:rPr>
        <w:t>برا</w:t>
      </w:r>
      <w:r w:rsidR="00FD4FB6" w:rsidRPr="003440A8">
        <w:rPr>
          <w:rStyle w:val="Char"/>
          <w:rFonts w:eastAsia="SimSun" w:hint="cs"/>
          <w:rtl/>
        </w:rPr>
        <w:t>ی</w:t>
      </w:r>
      <w:r w:rsidR="00A07F0C" w:rsidRPr="003440A8">
        <w:rPr>
          <w:rStyle w:val="Char"/>
          <w:rFonts w:eastAsia="SimSun" w:hint="cs"/>
          <w:rtl/>
        </w:rPr>
        <w:t xml:space="preserve"> مسلمان حلال ن</w:t>
      </w:r>
      <w:r w:rsidR="00FD4FB6" w:rsidRPr="003440A8">
        <w:rPr>
          <w:rStyle w:val="Char"/>
          <w:rFonts w:eastAsia="SimSun" w:hint="cs"/>
          <w:rtl/>
        </w:rPr>
        <w:t>ی</w:t>
      </w:r>
      <w:r w:rsidR="00A07F0C" w:rsidRPr="003440A8">
        <w:rPr>
          <w:rStyle w:val="Char"/>
          <w:rFonts w:eastAsia="SimSun" w:hint="cs"/>
          <w:rtl/>
        </w:rPr>
        <w:t xml:space="preserve">ست </w:t>
      </w:r>
      <w:r w:rsidR="00FD4FB6" w:rsidRPr="003440A8">
        <w:rPr>
          <w:rStyle w:val="Char"/>
          <w:rFonts w:eastAsia="SimSun" w:hint="cs"/>
          <w:rtl/>
        </w:rPr>
        <w:t>ک</w:t>
      </w:r>
      <w:r w:rsidR="00A07F0C" w:rsidRPr="003440A8">
        <w:rPr>
          <w:rStyle w:val="Char"/>
          <w:rFonts w:eastAsia="SimSun" w:hint="cs"/>
          <w:rtl/>
        </w:rPr>
        <w:t>ه ب</w:t>
      </w:r>
      <w:r w:rsidR="00FD4FB6" w:rsidRPr="003440A8">
        <w:rPr>
          <w:rStyle w:val="Char"/>
          <w:rFonts w:eastAsia="SimSun" w:hint="cs"/>
          <w:rtl/>
        </w:rPr>
        <w:t>ی</w:t>
      </w:r>
      <w:r w:rsidR="00A07F0C" w:rsidRPr="003440A8">
        <w:rPr>
          <w:rStyle w:val="Char"/>
          <w:rFonts w:eastAsia="SimSun" w:hint="cs"/>
          <w:rtl/>
        </w:rPr>
        <w:t>شتر از سه روز از برادر مسلمانش دور</w:t>
      </w:r>
      <w:r w:rsidR="00FD4FB6" w:rsidRPr="003440A8">
        <w:rPr>
          <w:rStyle w:val="Char"/>
          <w:rFonts w:eastAsia="SimSun" w:hint="cs"/>
          <w:rtl/>
        </w:rPr>
        <w:t>ی</w:t>
      </w:r>
      <w:r w:rsidR="00A07F0C" w:rsidRPr="003440A8">
        <w:rPr>
          <w:rStyle w:val="Char"/>
          <w:rFonts w:eastAsia="SimSun" w:hint="cs"/>
          <w:rtl/>
        </w:rPr>
        <w:t xml:space="preserve"> نما</w:t>
      </w:r>
      <w:r w:rsidR="00FD4FB6" w:rsidRPr="003440A8">
        <w:rPr>
          <w:rStyle w:val="Char"/>
          <w:rFonts w:eastAsia="SimSun" w:hint="cs"/>
          <w:rtl/>
        </w:rPr>
        <w:t>ی</w:t>
      </w:r>
      <w:r w:rsidR="00A07F0C" w:rsidRPr="003440A8">
        <w:rPr>
          <w:rStyle w:val="Char"/>
          <w:rFonts w:eastAsia="SimSun" w:hint="cs"/>
          <w:rtl/>
        </w:rPr>
        <w:t>د، به همد</w:t>
      </w:r>
      <w:r w:rsidR="00FD4FB6" w:rsidRPr="003440A8">
        <w:rPr>
          <w:rStyle w:val="Char"/>
          <w:rFonts w:eastAsia="SimSun" w:hint="cs"/>
          <w:rtl/>
        </w:rPr>
        <w:t>ی</w:t>
      </w:r>
      <w:r w:rsidR="00A07F0C" w:rsidRPr="003440A8">
        <w:rPr>
          <w:rStyle w:val="Char"/>
          <w:rFonts w:eastAsia="SimSun" w:hint="cs"/>
          <w:rtl/>
        </w:rPr>
        <w:t>گر م</w:t>
      </w:r>
      <w:r w:rsidR="00FD4FB6" w:rsidRPr="003440A8">
        <w:rPr>
          <w:rStyle w:val="Char"/>
          <w:rFonts w:eastAsia="SimSun" w:hint="cs"/>
          <w:rtl/>
        </w:rPr>
        <w:t>ی</w:t>
      </w:r>
      <w:r w:rsidR="00D80D92" w:rsidRPr="003440A8">
        <w:rPr>
          <w:rStyle w:val="Char"/>
          <w:rFonts w:eastAsia="SimSun" w:hint="cs"/>
          <w:rtl/>
        </w:rPr>
        <w:t>‌</w:t>
      </w:r>
      <w:r w:rsidR="00A07F0C" w:rsidRPr="003440A8">
        <w:rPr>
          <w:rStyle w:val="Char"/>
          <w:rFonts w:eastAsia="SimSun" w:hint="cs"/>
          <w:rtl/>
        </w:rPr>
        <w:t>رسند و هر</w:t>
      </w:r>
      <w:r w:rsidR="00FD4FB6" w:rsidRPr="003440A8">
        <w:rPr>
          <w:rStyle w:val="Char"/>
          <w:rFonts w:eastAsia="SimSun" w:hint="cs"/>
          <w:rtl/>
        </w:rPr>
        <w:t>ک</w:t>
      </w:r>
      <w:r w:rsidR="00A07F0C" w:rsidRPr="003440A8">
        <w:rPr>
          <w:rStyle w:val="Char"/>
          <w:rFonts w:eastAsia="SimSun" w:hint="cs"/>
          <w:rtl/>
        </w:rPr>
        <w:t>دام رو</w:t>
      </w:r>
      <w:r w:rsidR="00FD4FB6" w:rsidRPr="003440A8">
        <w:rPr>
          <w:rStyle w:val="Char"/>
          <w:rFonts w:eastAsia="SimSun" w:hint="cs"/>
          <w:rtl/>
        </w:rPr>
        <w:t>ی</w:t>
      </w:r>
      <w:r w:rsidR="00A07F0C" w:rsidRPr="003440A8">
        <w:rPr>
          <w:rStyle w:val="Char"/>
          <w:rFonts w:eastAsia="SimSun" w:hint="cs"/>
          <w:rtl/>
        </w:rPr>
        <w:t xml:space="preserve"> خو</w:t>
      </w:r>
      <w:r w:rsidR="00FD4FB6" w:rsidRPr="003440A8">
        <w:rPr>
          <w:rStyle w:val="Char"/>
          <w:rFonts w:eastAsia="SimSun" w:hint="cs"/>
          <w:rtl/>
        </w:rPr>
        <w:t>ی</w:t>
      </w:r>
      <w:r w:rsidR="00A07F0C" w:rsidRPr="003440A8">
        <w:rPr>
          <w:rStyle w:val="Char"/>
          <w:rFonts w:eastAsia="SimSun" w:hint="cs"/>
          <w:rtl/>
        </w:rPr>
        <w:t>ش را از د</w:t>
      </w:r>
      <w:r w:rsidR="00FD4FB6" w:rsidRPr="003440A8">
        <w:rPr>
          <w:rStyle w:val="Char"/>
          <w:rFonts w:eastAsia="SimSun" w:hint="cs"/>
          <w:rtl/>
        </w:rPr>
        <w:t>ی</w:t>
      </w:r>
      <w:r w:rsidR="00A07F0C" w:rsidRPr="003440A8">
        <w:rPr>
          <w:rStyle w:val="Char"/>
          <w:rFonts w:eastAsia="SimSun" w:hint="cs"/>
          <w:rtl/>
        </w:rPr>
        <w:t>گر</w:t>
      </w:r>
      <w:r w:rsidR="00FD4FB6" w:rsidRPr="003440A8">
        <w:rPr>
          <w:rStyle w:val="Char"/>
          <w:rFonts w:eastAsia="SimSun" w:hint="cs"/>
          <w:rtl/>
        </w:rPr>
        <w:t>ی</w:t>
      </w:r>
      <w:r w:rsidR="00A07F0C" w:rsidRPr="003440A8">
        <w:rPr>
          <w:rStyle w:val="Char"/>
          <w:rFonts w:eastAsia="SimSun" w:hint="cs"/>
          <w:rtl/>
        </w:rPr>
        <w:t xml:space="preserve"> باز م</w:t>
      </w:r>
      <w:r w:rsidR="00FD4FB6" w:rsidRPr="003440A8">
        <w:rPr>
          <w:rStyle w:val="Char"/>
          <w:rFonts w:eastAsia="SimSun" w:hint="cs"/>
          <w:rtl/>
        </w:rPr>
        <w:t>ی</w:t>
      </w:r>
      <w:r w:rsidR="00D80D92" w:rsidRPr="003440A8">
        <w:rPr>
          <w:rStyle w:val="Char"/>
          <w:rFonts w:eastAsia="SimSun" w:hint="cs"/>
          <w:rtl/>
        </w:rPr>
        <w:t>‌</w:t>
      </w:r>
      <w:r w:rsidR="00A07F0C" w:rsidRPr="003440A8">
        <w:rPr>
          <w:rStyle w:val="Char"/>
          <w:rFonts w:eastAsia="SimSun" w:hint="cs"/>
          <w:rtl/>
        </w:rPr>
        <w:t>دارد، بهتر</w:t>
      </w:r>
      <w:r w:rsidR="00FD4FB6" w:rsidRPr="003440A8">
        <w:rPr>
          <w:rStyle w:val="Char"/>
          <w:rFonts w:eastAsia="SimSun" w:hint="cs"/>
          <w:rtl/>
        </w:rPr>
        <w:t>ی</w:t>
      </w:r>
      <w:r w:rsidR="00A07F0C" w:rsidRPr="003440A8">
        <w:rPr>
          <w:rStyle w:val="Char"/>
          <w:rFonts w:eastAsia="SimSun" w:hint="cs"/>
          <w:rtl/>
        </w:rPr>
        <w:t xml:space="preserve">نشان </w:t>
      </w:r>
      <w:r w:rsidR="00FD4FB6" w:rsidRPr="003440A8">
        <w:rPr>
          <w:rStyle w:val="Char"/>
          <w:rFonts w:eastAsia="SimSun" w:hint="cs"/>
          <w:rtl/>
        </w:rPr>
        <w:t>ک</w:t>
      </w:r>
      <w:r w:rsidR="00A07F0C" w:rsidRPr="003440A8">
        <w:rPr>
          <w:rStyle w:val="Char"/>
          <w:rFonts w:eastAsia="SimSun" w:hint="cs"/>
          <w:rtl/>
        </w:rPr>
        <w:t>س</w:t>
      </w:r>
      <w:r w:rsidR="00FD4FB6" w:rsidRPr="003440A8">
        <w:rPr>
          <w:rStyle w:val="Char"/>
          <w:rFonts w:eastAsia="SimSun" w:hint="cs"/>
          <w:rtl/>
        </w:rPr>
        <w:t>ی</w:t>
      </w:r>
      <w:r w:rsidR="00A07F0C" w:rsidRPr="003440A8">
        <w:rPr>
          <w:rStyle w:val="Char"/>
          <w:rFonts w:eastAsia="SimSun" w:hint="cs"/>
          <w:rtl/>
        </w:rPr>
        <w:t xml:space="preserve"> است </w:t>
      </w:r>
      <w:r w:rsidR="00FD4FB6" w:rsidRPr="003440A8">
        <w:rPr>
          <w:rStyle w:val="Char"/>
          <w:rFonts w:eastAsia="SimSun" w:hint="cs"/>
          <w:rtl/>
        </w:rPr>
        <w:t>ک</w:t>
      </w:r>
      <w:r w:rsidR="00A07F0C" w:rsidRPr="003440A8">
        <w:rPr>
          <w:rStyle w:val="Char"/>
          <w:rFonts w:eastAsia="SimSun" w:hint="cs"/>
          <w:rtl/>
        </w:rPr>
        <w:t>ه شروع به سلام م</w:t>
      </w:r>
      <w:r w:rsidR="00FD4FB6" w:rsidRPr="003440A8">
        <w:rPr>
          <w:rStyle w:val="Char"/>
          <w:rFonts w:eastAsia="SimSun" w:hint="cs"/>
          <w:rtl/>
        </w:rPr>
        <w:t>ی</w:t>
      </w:r>
      <w:r w:rsidR="00D80D92" w:rsidRPr="003440A8">
        <w:rPr>
          <w:rStyle w:val="Char"/>
          <w:rFonts w:eastAsia="SimSun" w:hint="cs"/>
          <w:rtl/>
        </w:rPr>
        <w:t>‌</w:t>
      </w:r>
      <w:r w:rsidR="00FD4FB6" w:rsidRPr="003440A8">
        <w:rPr>
          <w:rStyle w:val="Char"/>
          <w:rFonts w:eastAsia="SimSun" w:hint="cs"/>
          <w:rtl/>
        </w:rPr>
        <w:t>ک</w:t>
      </w:r>
      <w:r w:rsidR="00A07F0C" w:rsidRPr="003440A8">
        <w:rPr>
          <w:rStyle w:val="Char"/>
          <w:rFonts w:eastAsia="SimSun" w:hint="cs"/>
          <w:rtl/>
        </w:rPr>
        <w:t>ند</w:t>
      </w:r>
      <w:r w:rsidR="00D80D92">
        <w:rPr>
          <w:rFonts w:ascii="times-roman" w:hAnsi="times-roman" w:cs="CTraditional Arabic" w:hint="cs"/>
          <w:sz w:val="28"/>
          <w:szCs w:val="28"/>
          <w:rtl/>
        </w:rPr>
        <w:t>»</w:t>
      </w:r>
      <w:r w:rsidR="00A07F0C" w:rsidRPr="003440A8">
        <w:rPr>
          <w:rStyle w:val="Char"/>
          <w:rFonts w:eastAsia="SimSun" w:hint="cs"/>
          <w:rtl/>
        </w:rPr>
        <w:t>.</w:t>
      </w:r>
    </w:p>
    <w:p w:rsidR="00A07F0C" w:rsidRPr="00D80D92" w:rsidRDefault="00A07F0C" w:rsidP="008A4880">
      <w:pPr>
        <w:pStyle w:val="a6"/>
        <w:rPr>
          <w:rtl/>
        </w:rPr>
      </w:pPr>
      <w:bookmarkStart w:id="20" w:name="_Toc298100435"/>
      <w:bookmarkStart w:id="21" w:name="_Toc428891083"/>
      <w:r w:rsidRPr="00D80D92">
        <w:rPr>
          <w:rFonts w:hint="cs"/>
          <w:rtl/>
        </w:rPr>
        <w:t>حرام</w:t>
      </w:r>
      <w:r w:rsidR="00682622">
        <w:rPr>
          <w:rFonts w:hint="eastAsia"/>
          <w:rtl/>
        </w:rPr>
        <w:t>‌</w:t>
      </w:r>
      <w:r w:rsidRPr="00D80D92">
        <w:rPr>
          <w:rFonts w:hint="cs"/>
          <w:rtl/>
        </w:rPr>
        <w:t>بودن تجاوز به حق ديگر</w:t>
      </w:r>
      <w:bookmarkEnd w:id="20"/>
      <w:r w:rsidR="00682622">
        <w:rPr>
          <w:rFonts w:hint="cs"/>
          <w:rtl/>
        </w:rPr>
        <w:t>ی</w:t>
      </w:r>
      <w:bookmarkEnd w:id="21"/>
    </w:p>
    <w:p w:rsidR="00A07F0C" w:rsidRPr="00DA5061" w:rsidRDefault="00A07F0C" w:rsidP="008A4880">
      <w:pPr>
        <w:pStyle w:val="a"/>
        <w:keepNext w:val="0"/>
        <w:rPr>
          <w:rStyle w:val="Char5"/>
          <w:rFonts w:eastAsia="SimSun"/>
          <w:rtl/>
        </w:rPr>
      </w:pPr>
      <w:r w:rsidRPr="00682622">
        <w:rPr>
          <w:rFonts w:eastAsia="SimSun" w:hint="cs"/>
          <w:rtl/>
        </w:rPr>
        <w:t>برا</w:t>
      </w:r>
      <w:r w:rsidR="00FD4FB6" w:rsidRPr="00682622">
        <w:rPr>
          <w:rFonts w:eastAsia="SimSun" w:hint="cs"/>
          <w:rtl/>
        </w:rPr>
        <w:t>ی</w:t>
      </w:r>
      <w:r w:rsidRPr="00682622">
        <w:rPr>
          <w:rFonts w:eastAsia="SimSun" w:hint="cs"/>
          <w:rtl/>
        </w:rPr>
        <w:t xml:space="preserve"> ه</w:t>
      </w:r>
      <w:r w:rsidR="00FD4FB6" w:rsidRPr="00682622">
        <w:rPr>
          <w:rFonts w:eastAsia="SimSun" w:hint="cs"/>
          <w:rtl/>
        </w:rPr>
        <w:t>ی</w:t>
      </w:r>
      <w:r w:rsidRPr="00682622">
        <w:rPr>
          <w:rFonts w:eastAsia="SimSun" w:hint="cs"/>
          <w:rtl/>
        </w:rPr>
        <w:t>چ</w:t>
      </w:r>
      <w:r w:rsidR="00FD4FB6" w:rsidRPr="00682622">
        <w:rPr>
          <w:rFonts w:eastAsia="SimSun" w:hint="cs"/>
          <w:rtl/>
        </w:rPr>
        <w:t>یک</w:t>
      </w:r>
      <w:r w:rsidRPr="00682622">
        <w:rPr>
          <w:rFonts w:eastAsia="SimSun" w:hint="cs"/>
          <w:rtl/>
        </w:rPr>
        <w:t>دام از تعل</w:t>
      </w:r>
      <w:r w:rsidR="00FD4FB6" w:rsidRPr="00682622">
        <w:rPr>
          <w:rFonts w:eastAsia="SimSun" w:hint="cs"/>
          <w:rtl/>
        </w:rPr>
        <w:t>ی</w:t>
      </w:r>
      <w:r w:rsidRPr="00682622">
        <w:rPr>
          <w:rFonts w:eastAsia="SimSun" w:hint="cs"/>
          <w:rtl/>
        </w:rPr>
        <w:t>م</w:t>
      </w:r>
      <w:r w:rsidR="00682622">
        <w:rPr>
          <w:rFonts w:eastAsia="SimSun" w:hint="cs"/>
          <w:rtl/>
        </w:rPr>
        <w:t>‌</w:t>
      </w:r>
      <w:r w:rsidRPr="00682622">
        <w:rPr>
          <w:rFonts w:eastAsia="SimSun" w:hint="cs"/>
          <w:rtl/>
        </w:rPr>
        <w:t>دهندگان جا</w:t>
      </w:r>
      <w:r w:rsidR="00FD4FB6" w:rsidRPr="00682622">
        <w:rPr>
          <w:rFonts w:eastAsia="SimSun" w:hint="cs"/>
          <w:rtl/>
        </w:rPr>
        <w:t>ی</w:t>
      </w:r>
      <w:r w:rsidRPr="00682622">
        <w:rPr>
          <w:rFonts w:eastAsia="SimSun" w:hint="cs"/>
          <w:rtl/>
        </w:rPr>
        <w:t>ز ن</w:t>
      </w:r>
      <w:r w:rsidR="00FD4FB6" w:rsidRPr="00682622">
        <w:rPr>
          <w:rFonts w:eastAsia="SimSun" w:hint="cs"/>
          <w:rtl/>
        </w:rPr>
        <w:t>ی</w:t>
      </w:r>
      <w:r w:rsidRPr="00682622">
        <w:rPr>
          <w:rFonts w:eastAsia="SimSun" w:hint="cs"/>
          <w:rtl/>
        </w:rPr>
        <w:t xml:space="preserve">ست </w:t>
      </w:r>
      <w:r w:rsidR="00FD4FB6" w:rsidRPr="00682622">
        <w:rPr>
          <w:rFonts w:eastAsia="SimSun" w:hint="cs"/>
          <w:rtl/>
        </w:rPr>
        <w:t>ک</w:t>
      </w:r>
      <w:r w:rsidRPr="00682622">
        <w:rPr>
          <w:rFonts w:eastAsia="SimSun" w:hint="cs"/>
          <w:rtl/>
        </w:rPr>
        <w:t>ه به د</w:t>
      </w:r>
      <w:r w:rsidR="00FD4FB6" w:rsidRPr="00682622">
        <w:rPr>
          <w:rFonts w:eastAsia="SimSun" w:hint="cs"/>
          <w:rtl/>
        </w:rPr>
        <w:t>ی</w:t>
      </w:r>
      <w:r w:rsidRPr="00682622">
        <w:rPr>
          <w:rFonts w:eastAsia="SimSun" w:hint="cs"/>
          <w:rtl/>
        </w:rPr>
        <w:t>گر</w:t>
      </w:r>
      <w:r w:rsidR="00FD4FB6" w:rsidRPr="00682622">
        <w:rPr>
          <w:rFonts w:eastAsia="SimSun" w:hint="cs"/>
          <w:rtl/>
        </w:rPr>
        <w:t>ی</w:t>
      </w:r>
      <w:r w:rsidRPr="00682622">
        <w:rPr>
          <w:rFonts w:eastAsia="SimSun" w:hint="cs"/>
          <w:rtl/>
        </w:rPr>
        <w:t xml:space="preserve"> ظلم </w:t>
      </w:r>
      <w:r w:rsidR="00FD4FB6" w:rsidRPr="00682622">
        <w:rPr>
          <w:rFonts w:eastAsia="SimSun" w:hint="cs"/>
          <w:rtl/>
        </w:rPr>
        <w:t>ک</w:t>
      </w:r>
      <w:r w:rsidRPr="00682622">
        <w:rPr>
          <w:rFonts w:eastAsia="SimSun" w:hint="cs"/>
          <w:rtl/>
        </w:rPr>
        <w:t xml:space="preserve">ند و </w:t>
      </w:r>
      <w:r w:rsidR="00FD4FB6" w:rsidRPr="00682622">
        <w:rPr>
          <w:rFonts w:eastAsia="SimSun" w:hint="cs"/>
          <w:rtl/>
        </w:rPr>
        <w:t>ی</w:t>
      </w:r>
      <w:r w:rsidRPr="00682622">
        <w:rPr>
          <w:rFonts w:eastAsia="SimSun" w:hint="cs"/>
          <w:rtl/>
        </w:rPr>
        <w:t>ا با قول و عمل بدون حق او را باز دارد. خداوند متعال م</w:t>
      </w:r>
      <w:r w:rsidR="00FD4FB6" w:rsidRPr="00682622">
        <w:rPr>
          <w:rFonts w:eastAsia="SimSun" w:hint="cs"/>
          <w:rtl/>
        </w:rPr>
        <w:t>ی</w:t>
      </w:r>
      <w:r w:rsidR="00D80D92" w:rsidRPr="00682622">
        <w:rPr>
          <w:rFonts w:eastAsia="SimSun" w:hint="cs"/>
          <w:rtl/>
        </w:rPr>
        <w:t>‌</w:t>
      </w:r>
      <w:r w:rsidRPr="00682622">
        <w:rPr>
          <w:rFonts w:eastAsia="SimSun" w:hint="cs"/>
          <w:rtl/>
        </w:rPr>
        <w:t>فرما</w:t>
      </w:r>
      <w:r w:rsidR="00FD4FB6" w:rsidRPr="00682622">
        <w:rPr>
          <w:rFonts w:eastAsia="SimSun" w:hint="cs"/>
          <w:rtl/>
        </w:rPr>
        <w:t>ی</w:t>
      </w:r>
      <w:r w:rsidRPr="00682622">
        <w:rPr>
          <w:rFonts w:eastAsia="SimSun" w:hint="cs"/>
          <w:rtl/>
        </w:rPr>
        <w:t>د:</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Fonts w:hint="eastAsia"/>
          <w:rtl/>
        </w:rPr>
        <w:t>وَ</w:t>
      </w:r>
      <w:r w:rsidR="00AF330C" w:rsidRPr="00DA5061">
        <w:rPr>
          <w:rStyle w:val="Char5"/>
          <w:rFonts w:hint="cs"/>
          <w:rtl/>
        </w:rPr>
        <w:t>ٱ</w:t>
      </w:r>
      <w:r w:rsidR="00AF330C" w:rsidRPr="00DA5061">
        <w:rPr>
          <w:rStyle w:val="Char5"/>
          <w:rFonts w:hint="eastAsia"/>
          <w:rtl/>
        </w:rPr>
        <w:t>لَّذِينَ</w:t>
      </w:r>
      <w:r w:rsidR="00AF330C" w:rsidRPr="00DA5061">
        <w:rPr>
          <w:rStyle w:val="Char5"/>
          <w:rtl/>
        </w:rPr>
        <w:t xml:space="preserve"> يُؤۡذُونَ </w:t>
      </w:r>
      <w:r w:rsidR="00AF330C" w:rsidRPr="00DA5061">
        <w:rPr>
          <w:rStyle w:val="Char5"/>
          <w:rFonts w:hint="cs"/>
          <w:rtl/>
        </w:rPr>
        <w:t>ٱ</w:t>
      </w:r>
      <w:r w:rsidR="00AF330C" w:rsidRPr="00DA5061">
        <w:rPr>
          <w:rStyle w:val="Char5"/>
          <w:rFonts w:hint="eastAsia"/>
          <w:rtl/>
        </w:rPr>
        <w:t>لۡمُؤۡمِنِينَ</w:t>
      </w:r>
      <w:r w:rsidR="00AF330C" w:rsidRPr="00DA5061">
        <w:rPr>
          <w:rStyle w:val="Char5"/>
          <w:rtl/>
        </w:rPr>
        <w:t xml:space="preserve"> وَ</w:t>
      </w:r>
      <w:r w:rsidR="00AF330C" w:rsidRPr="00DA5061">
        <w:rPr>
          <w:rStyle w:val="Char5"/>
          <w:rFonts w:hint="cs"/>
          <w:rtl/>
        </w:rPr>
        <w:t>ٱ</w:t>
      </w:r>
      <w:r w:rsidR="00AF330C" w:rsidRPr="00DA5061">
        <w:rPr>
          <w:rStyle w:val="Char5"/>
          <w:rFonts w:hint="eastAsia"/>
          <w:rtl/>
        </w:rPr>
        <w:t>لۡمُؤۡمِنَٰتِ</w:t>
      </w:r>
      <w:r w:rsidR="00AF330C" w:rsidRPr="00DA5061">
        <w:rPr>
          <w:rStyle w:val="Char5"/>
          <w:rtl/>
        </w:rPr>
        <w:t xml:space="preserve"> بِغَيۡرِ مَا </w:t>
      </w:r>
      <w:r w:rsidR="00AF330C" w:rsidRPr="00DA5061">
        <w:rPr>
          <w:rStyle w:val="Char5"/>
          <w:rFonts w:hint="cs"/>
          <w:rtl/>
        </w:rPr>
        <w:t>ٱ</w:t>
      </w:r>
      <w:r w:rsidR="00AF330C" w:rsidRPr="00DA5061">
        <w:rPr>
          <w:rStyle w:val="Char5"/>
          <w:rFonts w:hint="eastAsia"/>
          <w:rtl/>
        </w:rPr>
        <w:t>كۡتَسَبُواْ</w:t>
      </w:r>
      <w:r w:rsidR="00AF330C" w:rsidRPr="00DA5061">
        <w:rPr>
          <w:rStyle w:val="Char5"/>
          <w:rtl/>
        </w:rPr>
        <w:t xml:space="preserve"> فَقَدِ </w:t>
      </w:r>
      <w:r w:rsidR="00AF330C" w:rsidRPr="00DA5061">
        <w:rPr>
          <w:rStyle w:val="Char5"/>
          <w:rFonts w:hint="cs"/>
          <w:rtl/>
        </w:rPr>
        <w:t>ٱ</w:t>
      </w:r>
      <w:r w:rsidR="00AF330C" w:rsidRPr="00DA5061">
        <w:rPr>
          <w:rStyle w:val="Char5"/>
          <w:rFonts w:hint="eastAsia"/>
          <w:rtl/>
        </w:rPr>
        <w:t>حۡتَمَلُواْ</w:t>
      </w:r>
      <w:r w:rsidR="00AF330C" w:rsidRPr="00DA5061">
        <w:rPr>
          <w:rStyle w:val="Char5"/>
          <w:rtl/>
        </w:rPr>
        <w:t xml:space="preserve"> بُهۡتَٰنٗا وَإِثۡمٗا مُّبِينٗا ٥٨</w:t>
      </w:r>
      <w:r w:rsidR="00AF330C">
        <w:rPr>
          <w:rFonts w:ascii="Traditional Arabic" w:eastAsia="SimSun" w:hAnsi="Traditional Arabic" w:cs="Traditional Arabic"/>
          <w:rtl/>
        </w:rPr>
        <w:t>﴾</w:t>
      </w:r>
      <w:r w:rsidR="00D80D92" w:rsidRPr="00682622">
        <w:rPr>
          <w:rFonts w:eastAsia="SimSun" w:hint="cs"/>
          <w:rtl/>
        </w:rPr>
        <w:t xml:space="preserve"> </w:t>
      </w:r>
      <w:r w:rsidR="00682622" w:rsidRPr="00682622">
        <w:rPr>
          <w:rStyle w:val="Char3"/>
          <w:rFonts w:eastAsia="SimSun" w:hint="cs"/>
          <w:rtl/>
        </w:rPr>
        <w:t>[الأ</w:t>
      </w:r>
      <w:r w:rsidR="00D80D92" w:rsidRPr="00682622">
        <w:rPr>
          <w:rStyle w:val="Char3"/>
          <w:rFonts w:eastAsia="SimSun" w:hint="cs"/>
          <w:rtl/>
        </w:rPr>
        <w:t>حزاب: 58</w:t>
      </w:r>
      <w:r w:rsidR="00682622" w:rsidRPr="00682622">
        <w:rPr>
          <w:rStyle w:val="Char3"/>
          <w:rFonts w:eastAsia="SimSun" w:hint="cs"/>
          <w:rtl/>
        </w:rPr>
        <w:t>]</w:t>
      </w:r>
      <w:r w:rsidR="00D80D92" w:rsidRPr="00682622">
        <w:rPr>
          <w:rFonts w:eastAsia="SimSun" w:hint="cs"/>
          <w:rtl/>
        </w:rPr>
        <w:t xml:space="preserve">. </w:t>
      </w:r>
      <w:r w:rsidR="00D80D92">
        <w:rPr>
          <w:rFonts w:cs="CTraditional Arabic" w:hint="cs"/>
          <w:rtl/>
        </w:rPr>
        <w:t>«</w:t>
      </w:r>
      <w:r w:rsidRPr="00682622">
        <w:rPr>
          <w:rFonts w:eastAsia="SimSun" w:hint="cs"/>
          <w:rtl/>
        </w:rPr>
        <w:t>هر</w:t>
      </w:r>
      <w:r w:rsidR="00FD4FB6" w:rsidRPr="00682622">
        <w:rPr>
          <w:rFonts w:eastAsia="SimSun" w:hint="cs"/>
          <w:rtl/>
        </w:rPr>
        <w:t>ک</w:t>
      </w:r>
      <w:r w:rsidRPr="00682622">
        <w:rPr>
          <w:rFonts w:eastAsia="SimSun" w:hint="cs"/>
          <w:rtl/>
        </w:rPr>
        <w:t>س مردان و زنان مؤمن را به غ</w:t>
      </w:r>
      <w:r w:rsidR="00FD4FB6" w:rsidRPr="00682622">
        <w:rPr>
          <w:rFonts w:eastAsia="SimSun" w:hint="cs"/>
          <w:rtl/>
        </w:rPr>
        <w:t>ی</w:t>
      </w:r>
      <w:r w:rsidRPr="00682622">
        <w:rPr>
          <w:rFonts w:eastAsia="SimSun" w:hint="cs"/>
          <w:rtl/>
        </w:rPr>
        <w:t>ر از گناه</w:t>
      </w:r>
      <w:r w:rsidR="00FD4FB6" w:rsidRPr="00682622">
        <w:rPr>
          <w:rFonts w:eastAsia="SimSun" w:hint="cs"/>
          <w:rtl/>
        </w:rPr>
        <w:t>ی</w:t>
      </w:r>
      <w:r w:rsidRPr="00682622">
        <w:rPr>
          <w:rFonts w:eastAsia="SimSun" w:hint="cs"/>
          <w:rtl/>
        </w:rPr>
        <w:t xml:space="preserve"> </w:t>
      </w:r>
      <w:r w:rsidR="00FD4FB6" w:rsidRPr="00682622">
        <w:rPr>
          <w:rFonts w:eastAsia="SimSun" w:hint="cs"/>
          <w:rtl/>
        </w:rPr>
        <w:t>ک</w:t>
      </w:r>
      <w:r w:rsidRPr="00682622">
        <w:rPr>
          <w:rFonts w:eastAsia="SimSun" w:hint="cs"/>
          <w:rtl/>
        </w:rPr>
        <w:t>ه انجام داده باشند آزار دهد به تحق</w:t>
      </w:r>
      <w:r w:rsidR="00FD4FB6" w:rsidRPr="00682622">
        <w:rPr>
          <w:rFonts w:eastAsia="SimSun" w:hint="cs"/>
          <w:rtl/>
        </w:rPr>
        <w:t>ی</w:t>
      </w:r>
      <w:r w:rsidRPr="00682622">
        <w:rPr>
          <w:rFonts w:eastAsia="SimSun" w:hint="cs"/>
          <w:rtl/>
        </w:rPr>
        <w:t xml:space="preserve">ق </w:t>
      </w:r>
      <w:r w:rsidR="00FD4FB6" w:rsidRPr="00682622">
        <w:rPr>
          <w:rFonts w:eastAsia="SimSun" w:hint="cs"/>
          <w:rtl/>
        </w:rPr>
        <w:t>ک</w:t>
      </w:r>
      <w:r w:rsidRPr="00682622">
        <w:rPr>
          <w:rFonts w:eastAsia="SimSun" w:hint="cs"/>
          <w:rtl/>
        </w:rPr>
        <w:t>ه بهتان و گناه آش</w:t>
      </w:r>
      <w:r w:rsidR="00FD4FB6" w:rsidRPr="00682622">
        <w:rPr>
          <w:rFonts w:eastAsia="SimSun" w:hint="cs"/>
          <w:rtl/>
        </w:rPr>
        <w:t>ک</w:t>
      </w:r>
      <w:r w:rsidRPr="00682622">
        <w:rPr>
          <w:rFonts w:eastAsia="SimSun" w:hint="cs"/>
          <w:rtl/>
        </w:rPr>
        <w:t>ار</w:t>
      </w:r>
      <w:r w:rsidR="00FD4FB6" w:rsidRPr="00682622">
        <w:rPr>
          <w:rFonts w:eastAsia="SimSun" w:hint="cs"/>
          <w:rtl/>
        </w:rPr>
        <w:t>ی</w:t>
      </w:r>
      <w:r w:rsidRPr="00682622">
        <w:rPr>
          <w:rFonts w:eastAsia="SimSun" w:hint="cs"/>
          <w:rtl/>
        </w:rPr>
        <w:t xml:space="preserve"> را برداشته است</w:t>
      </w:r>
      <w:r w:rsidR="00D80D92">
        <w:rPr>
          <w:rFonts w:ascii="times-roman" w:hAnsi="times-roman" w:cs="CTraditional Arabic" w:hint="cs"/>
          <w:rtl/>
        </w:rPr>
        <w:t>»</w:t>
      </w:r>
      <w:r w:rsidR="00D80D92" w:rsidRPr="00682622">
        <w:rPr>
          <w:rFonts w:eastAsia="SimSun" w:hint="cs"/>
          <w:rtl/>
        </w:rPr>
        <w:t>.</w:t>
      </w:r>
      <w:r w:rsidRPr="00682622">
        <w:rPr>
          <w:rFonts w:eastAsia="SimSun" w:hint="cs"/>
          <w:rtl/>
        </w:rPr>
        <w:t xml:space="preserve"> ه</w:t>
      </w:r>
      <w:r w:rsidR="00FD4FB6" w:rsidRPr="00682622">
        <w:rPr>
          <w:rFonts w:eastAsia="SimSun" w:hint="cs"/>
          <w:rtl/>
        </w:rPr>
        <w:t>ی</w:t>
      </w:r>
      <w:r w:rsidRPr="00682622">
        <w:rPr>
          <w:rFonts w:eastAsia="SimSun" w:hint="cs"/>
          <w:rtl/>
        </w:rPr>
        <w:t>چ</w:t>
      </w:r>
      <w:r w:rsidR="00FD4FB6" w:rsidRPr="00682622">
        <w:rPr>
          <w:rFonts w:eastAsia="SimSun" w:hint="cs"/>
          <w:rtl/>
        </w:rPr>
        <w:t>ک</w:t>
      </w:r>
      <w:r w:rsidRPr="00682622">
        <w:rPr>
          <w:rFonts w:eastAsia="SimSun" w:hint="cs"/>
          <w:rtl/>
        </w:rPr>
        <w:t>س ا</w:t>
      </w:r>
      <w:r w:rsidR="00FD4FB6" w:rsidRPr="00682622">
        <w:rPr>
          <w:rFonts w:eastAsia="SimSun" w:hint="cs"/>
          <w:rtl/>
        </w:rPr>
        <w:t>ی</w:t>
      </w:r>
      <w:r w:rsidRPr="00682622">
        <w:rPr>
          <w:rFonts w:eastAsia="SimSun" w:hint="cs"/>
          <w:rtl/>
        </w:rPr>
        <w:t>ن حق را ندارد بدون ه</w:t>
      </w:r>
      <w:r w:rsidR="00FD4FB6" w:rsidRPr="00682622">
        <w:rPr>
          <w:rFonts w:eastAsia="SimSun" w:hint="cs"/>
          <w:rtl/>
        </w:rPr>
        <w:t>ی</w:t>
      </w:r>
      <w:r w:rsidRPr="00682622">
        <w:rPr>
          <w:rFonts w:eastAsia="SimSun" w:hint="cs"/>
          <w:rtl/>
        </w:rPr>
        <w:t>چ ظلم</w:t>
      </w:r>
      <w:r w:rsidR="00FD4FB6" w:rsidRPr="00682622">
        <w:rPr>
          <w:rFonts w:eastAsia="SimSun" w:hint="cs"/>
          <w:rtl/>
        </w:rPr>
        <w:t>ی</w:t>
      </w:r>
      <w:r w:rsidRPr="00682622">
        <w:rPr>
          <w:rFonts w:eastAsia="SimSun" w:hint="cs"/>
          <w:rtl/>
        </w:rPr>
        <w:t xml:space="preserve"> د</w:t>
      </w:r>
      <w:r w:rsidR="00FD4FB6" w:rsidRPr="00682622">
        <w:rPr>
          <w:rFonts w:eastAsia="SimSun" w:hint="cs"/>
          <w:rtl/>
        </w:rPr>
        <w:t>ی</w:t>
      </w:r>
      <w:r w:rsidRPr="00682622">
        <w:rPr>
          <w:rFonts w:eastAsia="SimSun" w:hint="cs"/>
          <w:rtl/>
        </w:rPr>
        <w:t>گر</w:t>
      </w:r>
      <w:r w:rsidR="00FD4FB6" w:rsidRPr="00682622">
        <w:rPr>
          <w:rFonts w:eastAsia="SimSun" w:hint="cs"/>
          <w:rtl/>
        </w:rPr>
        <w:t>ی</w:t>
      </w:r>
      <w:r w:rsidRPr="00682622">
        <w:rPr>
          <w:rFonts w:eastAsia="SimSun" w:hint="cs"/>
          <w:rtl/>
        </w:rPr>
        <w:t xml:space="preserve"> را آزار دهد و به او تجاوز و حقش را ضا</w:t>
      </w:r>
      <w:r w:rsidR="00FD4FB6" w:rsidRPr="00682622">
        <w:rPr>
          <w:rFonts w:eastAsia="SimSun" w:hint="cs"/>
          <w:rtl/>
        </w:rPr>
        <w:t>ی</w:t>
      </w:r>
      <w:r w:rsidRPr="00682622">
        <w:rPr>
          <w:rFonts w:eastAsia="SimSun" w:hint="cs"/>
          <w:rtl/>
        </w:rPr>
        <w:t>ع گرداند و چنانچه به خاطر هو</w:t>
      </w:r>
      <w:r w:rsidR="00FD4FB6" w:rsidRPr="00682622">
        <w:rPr>
          <w:rFonts w:eastAsia="SimSun" w:hint="cs"/>
          <w:rtl/>
        </w:rPr>
        <w:t>ی</w:t>
      </w:r>
      <w:r w:rsidRPr="00682622">
        <w:rPr>
          <w:rFonts w:eastAsia="SimSun" w:hint="cs"/>
          <w:rtl/>
        </w:rPr>
        <w:t xml:space="preserve"> ا</w:t>
      </w:r>
      <w:r w:rsidR="00FD4FB6" w:rsidRPr="00682622">
        <w:rPr>
          <w:rFonts w:eastAsia="SimSun" w:hint="cs"/>
          <w:rtl/>
        </w:rPr>
        <w:t>ی</w:t>
      </w:r>
      <w:r w:rsidRPr="00682622">
        <w:rPr>
          <w:rFonts w:eastAsia="SimSun" w:hint="cs"/>
          <w:rtl/>
        </w:rPr>
        <w:t>ن</w:t>
      </w:r>
      <w:r w:rsidR="00682622">
        <w:rPr>
          <w:rFonts w:eastAsia="SimSun" w:hint="cs"/>
          <w:rtl/>
        </w:rPr>
        <w:t xml:space="preserve"> </w:t>
      </w:r>
      <w:r w:rsidR="00FD4FB6" w:rsidRPr="00682622">
        <w:rPr>
          <w:rFonts w:eastAsia="SimSun" w:hint="cs"/>
          <w:rtl/>
        </w:rPr>
        <w:t>ک</w:t>
      </w:r>
      <w:r w:rsidRPr="00682622">
        <w:rPr>
          <w:rFonts w:eastAsia="SimSun" w:hint="cs"/>
          <w:rtl/>
        </w:rPr>
        <w:t>ار را انجام دهد</w:t>
      </w:r>
      <w:r w:rsidR="004402A3" w:rsidRPr="00682622">
        <w:rPr>
          <w:rFonts w:eastAsia="SimSun" w:hint="cs"/>
          <w:rtl/>
        </w:rPr>
        <w:t xml:space="preserve"> انجام‌دهنده </w:t>
      </w:r>
      <w:r w:rsidRPr="00682622">
        <w:rPr>
          <w:rFonts w:eastAsia="SimSun" w:hint="cs"/>
          <w:rtl/>
        </w:rPr>
        <w:t>ظلم</w:t>
      </w:r>
      <w:r w:rsidR="00FD4FB6" w:rsidRPr="00682622">
        <w:rPr>
          <w:rFonts w:eastAsia="SimSun" w:hint="cs"/>
          <w:rtl/>
        </w:rPr>
        <w:t>ی</w:t>
      </w:r>
      <w:r w:rsidRPr="00682622">
        <w:rPr>
          <w:rFonts w:eastAsia="SimSun" w:hint="cs"/>
          <w:rtl/>
        </w:rPr>
        <w:t xml:space="preserve"> بوده است </w:t>
      </w:r>
      <w:r w:rsidR="00FD4FB6" w:rsidRPr="00682622">
        <w:rPr>
          <w:rFonts w:eastAsia="SimSun" w:hint="cs"/>
          <w:rtl/>
        </w:rPr>
        <w:t>ک</w:t>
      </w:r>
      <w:r w:rsidRPr="00682622">
        <w:rPr>
          <w:rFonts w:eastAsia="SimSun" w:hint="cs"/>
          <w:rtl/>
        </w:rPr>
        <w:t>ه خدا و رسولش آن را حرام نموده</w:t>
      </w:r>
      <w:r w:rsidR="00682622">
        <w:rPr>
          <w:rFonts w:eastAsia="SimSun" w:hint="cs"/>
          <w:rtl/>
        </w:rPr>
        <w:t>‌اند.</w:t>
      </w:r>
      <w:r w:rsidRPr="00682622">
        <w:rPr>
          <w:rFonts w:eastAsia="SimSun" w:hint="cs"/>
          <w:rtl/>
        </w:rPr>
        <w:t xml:space="preserve"> در حد</w:t>
      </w:r>
      <w:r w:rsidR="00FD4FB6" w:rsidRPr="00682622">
        <w:rPr>
          <w:rFonts w:eastAsia="SimSun" w:hint="cs"/>
          <w:rtl/>
        </w:rPr>
        <w:t>ی</w:t>
      </w:r>
      <w:r w:rsidRPr="00682622">
        <w:rPr>
          <w:rFonts w:eastAsia="SimSun" w:hint="cs"/>
          <w:rtl/>
        </w:rPr>
        <w:t>ث قدس</w:t>
      </w:r>
      <w:r w:rsidR="00FD4FB6" w:rsidRPr="00682622">
        <w:rPr>
          <w:rFonts w:eastAsia="SimSun" w:hint="cs"/>
          <w:rtl/>
        </w:rPr>
        <w:t>ی</w:t>
      </w:r>
      <w:r w:rsidRPr="00682622">
        <w:rPr>
          <w:rFonts w:eastAsia="SimSun" w:hint="cs"/>
          <w:rtl/>
        </w:rPr>
        <w:t xml:space="preserve"> خداوند م</w:t>
      </w:r>
      <w:r w:rsidR="00FD4FB6" w:rsidRPr="00682622">
        <w:rPr>
          <w:rFonts w:eastAsia="SimSun" w:hint="cs"/>
          <w:rtl/>
        </w:rPr>
        <w:t>ی</w:t>
      </w:r>
      <w:r w:rsidR="00D80D92" w:rsidRPr="00682622">
        <w:rPr>
          <w:rFonts w:eastAsia="SimSun" w:hint="cs"/>
          <w:rtl/>
        </w:rPr>
        <w:t>‌</w:t>
      </w:r>
      <w:r w:rsidRPr="00682622">
        <w:rPr>
          <w:rFonts w:eastAsia="SimSun" w:hint="cs"/>
          <w:rtl/>
        </w:rPr>
        <w:t>فرما</w:t>
      </w:r>
      <w:r w:rsidR="00FD4FB6" w:rsidRPr="00682622">
        <w:rPr>
          <w:rFonts w:eastAsia="SimSun" w:hint="cs"/>
          <w:rtl/>
        </w:rPr>
        <w:t>ی</w:t>
      </w:r>
      <w:r w:rsidRPr="00682622">
        <w:rPr>
          <w:rFonts w:eastAsia="SimSun" w:hint="cs"/>
          <w:rtl/>
        </w:rPr>
        <w:t>د:</w:t>
      </w:r>
      <w:r w:rsidR="00D80D92" w:rsidRPr="00682622">
        <w:rPr>
          <w:rFonts w:eastAsia="SimSun" w:hint="cs"/>
          <w:rtl/>
        </w:rPr>
        <w:t xml:space="preserve"> </w:t>
      </w:r>
      <w:r w:rsidR="00D80D92" w:rsidRPr="00682622">
        <w:rPr>
          <w:rStyle w:val="Char0"/>
          <w:rFonts w:hint="cs"/>
          <w:rtl/>
        </w:rPr>
        <w:t>«</w:t>
      </w:r>
      <w:r w:rsidRPr="00682622">
        <w:rPr>
          <w:rStyle w:val="Char0"/>
          <w:rtl/>
        </w:rPr>
        <w:t>يَا عِبَادِي إِنِّي حَرَّمْتُ الظُّلْمَ عَلَى نَفْسِي وَجَعَلْتُهُ بَيْنَكُمْ مُحَرَّمًا فَلَا تَظَالَمُوا</w:t>
      </w:r>
      <w:r w:rsidR="00D80D92" w:rsidRPr="00682622">
        <w:rPr>
          <w:rStyle w:val="Char0"/>
          <w:rFonts w:hint="cs"/>
          <w:rtl/>
        </w:rPr>
        <w:t>»</w:t>
      </w:r>
      <w:r w:rsidRPr="00682622">
        <w:rPr>
          <w:rFonts w:eastAsia="SimSun" w:hint="eastAsia"/>
          <w:vertAlign w:val="superscript"/>
          <w:rtl/>
        </w:rPr>
        <w:footnoteReference w:id="22"/>
      </w:r>
      <w:r w:rsidR="00D80D92" w:rsidRPr="00682622">
        <w:rPr>
          <w:rFonts w:eastAsia="SimSun" w:hint="cs"/>
          <w:rtl/>
        </w:rPr>
        <w:t xml:space="preserve">. </w:t>
      </w:r>
      <w:r w:rsidR="00D80D92">
        <w:rPr>
          <w:rFonts w:ascii="times-roman" w:hAnsi="times-roman" w:cs="CTraditional Arabic" w:hint="cs"/>
          <w:rtl/>
        </w:rPr>
        <w:t>«</w:t>
      </w:r>
      <w:r w:rsidRPr="00682622">
        <w:rPr>
          <w:rFonts w:eastAsia="SimSun" w:hint="cs"/>
          <w:rtl/>
        </w:rPr>
        <w:t>ا</w:t>
      </w:r>
      <w:r w:rsidR="00FD4FB6" w:rsidRPr="00682622">
        <w:rPr>
          <w:rFonts w:eastAsia="SimSun" w:hint="cs"/>
          <w:rtl/>
        </w:rPr>
        <w:t>ی</w:t>
      </w:r>
      <w:r w:rsidRPr="00682622">
        <w:rPr>
          <w:rFonts w:eastAsia="SimSun" w:hint="cs"/>
          <w:rtl/>
        </w:rPr>
        <w:t xml:space="preserve"> بندگانم من ظلم را بر خود حرام نموده و آن را در ب</w:t>
      </w:r>
      <w:r w:rsidR="00FD4FB6" w:rsidRPr="00682622">
        <w:rPr>
          <w:rFonts w:eastAsia="SimSun" w:hint="cs"/>
          <w:rtl/>
        </w:rPr>
        <w:t>ی</w:t>
      </w:r>
      <w:r w:rsidRPr="00682622">
        <w:rPr>
          <w:rFonts w:eastAsia="SimSun" w:hint="cs"/>
          <w:rtl/>
        </w:rPr>
        <w:t>ن شما ممنوع قرار دادم لذا به همد</w:t>
      </w:r>
      <w:r w:rsidR="00FD4FB6" w:rsidRPr="00682622">
        <w:rPr>
          <w:rFonts w:eastAsia="SimSun" w:hint="cs"/>
          <w:rtl/>
        </w:rPr>
        <w:t>ی</w:t>
      </w:r>
      <w:r w:rsidRPr="00682622">
        <w:rPr>
          <w:rFonts w:eastAsia="SimSun" w:hint="cs"/>
          <w:rtl/>
        </w:rPr>
        <w:t>گر ‌ظلم ن</w:t>
      </w:r>
      <w:r w:rsidR="00FD4FB6" w:rsidRPr="00682622">
        <w:rPr>
          <w:rFonts w:eastAsia="SimSun" w:hint="cs"/>
          <w:rtl/>
        </w:rPr>
        <w:t>ک</w:t>
      </w:r>
      <w:r w:rsidRPr="00682622">
        <w:rPr>
          <w:rFonts w:eastAsia="SimSun" w:hint="cs"/>
          <w:rtl/>
        </w:rPr>
        <w:t>ن</w:t>
      </w:r>
      <w:r w:rsidR="00FD4FB6" w:rsidRPr="00682622">
        <w:rPr>
          <w:rFonts w:eastAsia="SimSun" w:hint="cs"/>
          <w:rtl/>
        </w:rPr>
        <w:t>ی</w:t>
      </w:r>
      <w:r w:rsidRPr="00682622">
        <w:rPr>
          <w:rFonts w:eastAsia="SimSun" w:hint="cs"/>
          <w:rtl/>
        </w:rPr>
        <w:t>د</w:t>
      </w:r>
      <w:r w:rsidR="00D80D92">
        <w:rPr>
          <w:rFonts w:ascii="times-roman" w:hAnsi="times-roman" w:cs="CTraditional Arabic" w:hint="cs"/>
          <w:rtl/>
        </w:rPr>
        <w:t>»</w:t>
      </w:r>
      <w:r w:rsidR="00D80D92" w:rsidRPr="00682622">
        <w:rPr>
          <w:rFonts w:eastAsia="SimSun" w:hint="cs"/>
          <w:rtl/>
        </w:rPr>
        <w:t>.</w:t>
      </w:r>
    </w:p>
    <w:p w:rsidR="00A07F0C" w:rsidRPr="00D80D92" w:rsidRDefault="00A07F0C" w:rsidP="008A4880">
      <w:pPr>
        <w:pStyle w:val="a6"/>
        <w:rPr>
          <w:rtl/>
        </w:rPr>
      </w:pPr>
      <w:bookmarkStart w:id="22" w:name="_Toc298100436"/>
      <w:bookmarkStart w:id="23" w:name="_Toc428891084"/>
      <w:r w:rsidRPr="00D80D92">
        <w:rPr>
          <w:rFonts w:hint="cs"/>
          <w:rtl/>
        </w:rPr>
        <w:t>مجازات</w:t>
      </w:r>
      <w:r w:rsidR="00682622">
        <w:rPr>
          <w:rFonts w:hint="eastAsia"/>
          <w:rtl/>
        </w:rPr>
        <w:t>‌</w:t>
      </w:r>
      <w:r w:rsidRPr="00D80D92">
        <w:rPr>
          <w:rFonts w:hint="cs"/>
          <w:rtl/>
        </w:rPr>
        <w:t>كردن غير شرع</w:t>
      </w:r>
      <w:r w:rsidR="00682622">
        <w:rPr>
          <w:rFonts w:hint="cs"/>
          <w:rtl/>
        </w:rPr>
        <w:t>ی</w:t>
      </w:r>
      <w:r w:rsidRPr="00D80D92">
        <w:rPr>
          <w:rFonts w:hint="cs"/>
          <w:rtl/>
        </w:rPr>
        <w:t xml:space="preserve"> ممنوع است</w:t>
      </w:r>
      <w:bookmarkEnd w:id="22"/>
      <w:bookmarkEnd w:id="23"/>
    </w:p>
    <w:p w:rsidR="00A07F0C" w:rsidRPr="00682622" w:rsidRDefault="00A07F0C" w:rsidP="008A4880">
      <w:pPr>
        <w:pStyle w:val="a"/>
        <w:keepNext w:val="0"/>
        <w:rPr>
          <w:rFonts w:eastAsia="SimSun"/>
          <w:rtl/>
        </w:rPr>
      </w:pPr>
      <w:r w:rsidRPr="00682622">
        <w:rPr>
          <w:rFonts w:eastAsia="SimSun" w:hint="cs"/>
          <w:rtl/>
        </w:rPr>
        <w:t>هرگاه شخص</w:t>
      </w:r>
      <w:r w:rsidR="00FD4FB6" w:rsidRPr="00682622">
        <w:rPr>
          <w:rFonts w:eastAsia="SimSun" w:hint="cs"/>
          <w:rtl/>
        </w:rPr>
        <w:t>ی</w:t>
      </w:r>
      <w:r w:rsidRPr="00682622">
        <w:rPr>
          <w:rFonts w:eastAsia="SimSun" w:hint="cs"/>
          <w:rtl/>
        </w:rPr>
        <w:t xml:space="preserve"> جنا</w:t>
      </w:r>
      <w:r w:rsidR="00FD4FB6" w:rsidRPr="00682622">
        <w:rPr>
          <w:rFonts w:eastAsia="SimSun" w:hint="cs"/>
          <w:rtl/>
        </w:rPr>
        <w:t>ی</w:t>
      </w:r>
      <w:r w:rsidRPr="00682622">
        <w:rPr>
          <w:rFonts w:eastAsia="SimSun" w:hint="cs"/>
          <w:rtl/>
        </w:rPr>
        <w:t>ت</w:t>
      </w:r>
      <w:r w:rsidR="00FD4FB6" w:rsidRPr="00682622">
        <w:rPr>
          <w:rFonts w:eastAsia="SimSun" w:hint="cs"/>
          <w:rtl/>
        </w:rPr>
        <w:t>ی</w:t>
      </w:r>
      <w:r w:rsidRPr="00682622">
        <w:rPr>
          <w:rFonts w:eastAsia="SimSun" w:hint="cs"/>
          <w:rtl/>
        </w:rPr>
        <w:t xml:space="preserve"> انجام دهد درست ن</w:t>
      </w:r>
      <w:r w:rsidR="00FD4FB6" w:rsidRPr="00682622">
        <w:rPr>
          <w:rFonts w:eastAsia="SimSun" w:hint="cs"/>
          <w:rtl/>
        </w:rPr>
        <w:t>ی</w:t>
      </w:r>
      <w:r w:rsidRPr="00682622">
        <w:rPr>
          <w:rFonts w:eastAsia="SimSun" w:hint="cs"/>
          <w:rtl/>
        </w:rPr>
        <w:t>ست او را جز به وس</w:t>
      </w:r>
      <w:r w:rsidR="00FD4FB6" w:rsidRPr="00682622">
        <w:rPr>
          <w:rFonts w:eastAsia="SimSun" w:hint="cs"/>
          <w:rtl/>
        </w:rPr>
        <w:t>ی</w:t>
      </w:r>
      <w:r w:rsidRPr="00682622">
        <w:rPr>
          <w:rFonts w:eastAsia="SimSun" w:hint="cs"/>
          <w:rtl/>
        </w:rPr>
        <w:t>له مجازات</w:t>
      </w:r>
      <w:r w:rsidR="00682622">
        <w:rPr>
          <w:rFonts w:eastAsia="SimSun" w:hint="cs"/>
          <w:rtl/>
        </w:rPr>
        <w:t>‌</w:t>
      </w:r>
      <w:r w:rsidRPr="00682622">
        <w:rPr>
          <w:rFonts w:eastAsia="SimSun" w:hint="cs"/>
          <w:rtl/>
        </w:rPr>
        <w:t>ها</w:t>
      </w:r>
      <w:r w:rsidR="00FD4FB6" w:rsidRPr="00682622">
        <w:rPr>
          <w:rFonts w:eastAsia="SimSun" w:hint="cs"/>
          <w:rtl/>
        </w:rPr>
        <w:t>ی</w:t>
      </w:r>
      <w:r w:rsidRPr="00682622">
        <w:rPr>
          <w:rFonts w:eastAsia="SimSun" w:hint="cs"/>
          <w:rtl/>
        </w:rPr>
        <w:t xml:space="preserve"> شرع</w:t>
      </w:r>
      <w:r w:rsidR="00FD4FB6" w:rsidRPr="00682622">
        <w:rPr>
          <w:rFonts w:eastAsia="SimSun" w:hint="cs"/>
          <w:rtl/>
        </w:rPr>
        <w:t>ی</w:t>
      </w:r>
      <w:r w:rsidRPr="00682622">
        <w:rPr>
          <w:rFonts w:eastAsia="SimSun" w:hint="cs"/>
          <w:rtl/>
        </w:rPr>
        <w:t xml:space="preserve"> مجازات </w:t>
      </w:r>
      <w:r w:rsidR="00FD4FB6" w:rsidRPr="00682622">
        <w:rPr>
          <w:rFonts w:eastAsia="SimSun" w:hint="cs"/>
          <w:rtl/>
        </w:rPr>
        <w:t>ک</w:t>
      </w:r>
      <w:r w:rsidRPr="00682622">
        <w:rPr>
          <w:rFonts w:eastAsia="SimSun" w:hint="cs"/>
          <w:rtl/>
        </w:rPr>
        <w:t>رد ه</w:t>
      </w:r>
      <w:r w:rsidR="00FD4FB6" w:rsidRPr="00682622">
        <w:rPr>
          <w:rFonts w:eastAsia="SimSun" w:hint="cs"/>
          <w:rtl/>
        </w:rPr>
        <w:t>ی</w:t>
      </w:r>
      <w:r w:rsidRPr="00682622">
        <w:rPr>
          <w:rFonts w:eastAsia="SimSun" w:hint="cs"/>
          <w:rtl/>
        </w:rPr>
        <w:t xml:space="preserve">چ </w:t>
      </w:r>
      <w:r w:rsidR="00FD4FB6" w:rsidRPr="00682622">
        <w:rPr>
          <w:rFonts w:eastAsia="SimSun" w:hint="cs"/>
          <w:rtl/>
        </w:rPr>
        <w:t>یک</w:t>
      </w:r>
      <w:r w:rsidRPr="00682622">
        <w:rPr>
          <w:rFonts w:eastAsia="SimSun" w:hint="cs"/>
          <w:rtl/>
        </w:rPr>
        <w:t xml:space="preserve"> از اسات</w:t>
      </w:r>
      <w:r w:rsidR="00FD4FB6" w:rsidRPr="00682622">
        <w:rPr>
          <w:rFonts w:eastAsia="SimSun" w:hint="cs"/>
          <w:rtl/>
        </w:rPr>
        <w:t>ی</w:t>
      </w:r>
      <w:r w:rsidRPr="00682622">
        <w:rPr>
          <w:rFonts w:eastAsia="SimSun" w:hint="cs"/>
          <w:rtl/>
        </w:rPr>
        <w:t>د و تعل</w:t>
      </w:r>
      <w:r w:rsidR="00FD4FB6" w:rsidRPr="00682622">
        <w:rPr>
          <w:rFonts w:eastAsia="SimSun" w:hint="cs"/>
          <w:rtl/>
        </w:rPr>
        <w:t>ی</w:t>
      </w:r>
      <w:r w:rsidRPr="00682622">
        <w:rPr>
          <w:rFonts w:eastAsia="SimSun" w:hint="cs"/>
          <w:rtl/>
        </w:rPr>
        <w:t>م دهندگان ا</w:t>
      </w:r>
      <w:r w:rsidR="00FD4FB6" w:rsidRPr="00682622">
        <w:rPr>
          <w:rFonts w:eastAsia="SimSun" w:hint="cs"/>
          <w:rtl/>
        </w:rPr>
        <w:t>ی</w:t>
      </w:r>
      <w:r w:rsidRPr="00682622">
        <w:rPr>
          <w:rFonts w:eastAsia="SimSun" w:hint="cs"/>
          <w:rtl/>
        </w:rPr>
        <w:t xml:space="preserve">ن حق را ندارند </w:t>
      </w:r>
      <w:r w:rsidR="00FD4FB6" w:rsidRPr="00682622">
        <w:rPr>
          <w:rFonts w:eastAsia="SimSun" w:hint="cs"/>
          <w:rtl/>
        </w:rPr>
        <w:t>ک</w:t>
      </w:r>
      <w:r w:rsidRPr="00682622">
        <w:rPr>
          <w:rFonts w:eastAsia="SimSun" w:hint="cs"/>
          <w:rtl/>
        </w:rPr>
        <w:t>ه هرگونه بخواهد مجازات نما</w:t>
      </w:r>
      <w:r w:rsidR="00FD4FB6" w:rsidRPr="00682622">
        <w:rPr>
          <w:rFonts w:eastAsia="SimSun" w:hint="cs"/>
          <w:rtl/>
        </w:rPr>
        <w:t>ی</w:t>
      </w:r>
      <w:r w:rsidRPr="00682622">
        <w:rPr>
          <w:rFonts w:eastAsia="SimSun" w:hint="cs"/>
          <w:rtl/>
        </w:rPr>
        <w:t>د و ه</w:t>
      </w:r>
      <w:r w:rsidR="00FD4FB6" w:rsidRPr="00682622">
        <w:rPr>
          <w:rFonts w:eastAsia="SimSun" w:hint="cs"/>
          <w:rtl/>
        </w:rPr>
        <w:t>ی</w:t>
      </w:r>
      <w:r w:rsidRPr="00682622">
        <w:rPr>
          <w:rFonts w:eastAsia="SimSun" w:hint="cs"/>
          <w:rtl/>
        </w:rPr>
        <w:t>چ فرد د</w:t>
      </w:r>
      <w:r w:rsidR="00FD4FB6" w:rsidRPr="00682622">
        <w:rPr>
          <w:rFonts w:eastAsia="SimSun" w:hint="cs"/>
          <w:rtl/>
        </w:rPr>
        <w:t>ی</w:t>
      </w:r>
      <w:r w:rsidRPr="00682622">
        <w:rPr>
          <w:rFonts w:eastAsia="SimSun" w:hint="cs"/>
          <w:rtl/>
        </w:rPr>
        <w:t>گر</w:t>
      </w:r>
      <w:r w:rsidR="00FD4FB6" w:rsidRPr="00682622">
        <w:rPr>
          <w:rFonts w:eastAsia="SimSun" w:hint="cs"/>
          <w:rtl/>
        </w:rPr>
        <w:t>ی</w:t>
      </w:r>
      <w:r w:rsidRPr="00682622">
        <w:rPr>
          <w:rFonts w:eastAsia="SimSun" w:hint="cs"/>
          <w:rtl/>
        </w:rPr>
        <w:t xml:space="preserve"> هم حق ندارد او را در ا</w:t>
      </w:r>
      <w:r w:rsidR="00FD4FB6" w:rsidRPr="00682622">
        <w:rPr>
          <w:rFonts w:eastAsia="SimSun" w:hint="cs"/>
          <w:rtl/>
        </w:rPr>
        <w:t>ی</w:t>
      </w:r>
      <w:r w:rsidRPr="00682622">
        <w:rPr>
          <w:rFonts w:eastAsia="SimSun" w:hint="cs"/>
          <w:rtl/>
        </w:rPr>
        <w:t xml:space="preserve">ن </w:t>
      </w:r>
      <w:r w:rsidR="00FD4FB6" w:rsidRPr="00682622">
        <w:rPr>
          <w:rFonts w:eastAsia="SimSun" w:hint="cs"/>
          <w:rtl/>
        </w:rPr>
        <w:t>ک</w:t>
      </w:r>
      <w:r w:rsidRPr="00682622">
        <w:rPr>
          <w:rFonts w:eastAsia="SimSun" w:hint="cs"/>
          <w:rtl/>
        </w:rPr>
        <w:t xml:space="preserve">ار </w:t>
      </w:r>
      <w:r w:rsidR="00FD4FB6" w:rsidRPr="00682622">
        <w:rPr>
          <w:rFonts w:eastAsia="SimSun" w:hint="cs"/>
          <w:rtl/>
        </w:rPr>
        <w:t>ی</w:t>
      </w:r>
      <w:r w:rsidRPr="00682622">
        <w:rPr>
          <w:rFonts w:eastAsia="SimSun" w:hint="cs"/>
          <w:rtl/>
        </w:rPr>
        <w:t>ار</w:t>
      </w:r>
      <w:r w:rsidR="00FD4FB6" w:rsidRPr="00682622">
        <w:rPr>
          <w:rFonts w:eastAsia="SimSun" w:hint="cs"/>
          <w:rtl/>
        </w:rPr>
        <w:t>ی</w:t>
      </w:r>
      <w:r w:rsidRPr="00682622">
        <w:rPr>
          <w:rFonts w:eastAsia="SimSun" w:hint="cs"/>
          <w:rtl/>
        </w:rPr>
        <w:t xml:space="preserve"> و </w:t>
      </w:r>
      <w:r w:rsidR="00FD4FB6" w:rsidRPr="00682622">
        <w:rPr>
          <w:rFonts w:eastAsia="SimSun" w:hint="cs"/>
          <w:rtl/>
        </w:rPr>
        <w:t>ی</w:t>
      </w:r>
      <w:r w:rsidRPr="00682622">
        <w:rPr>
          <w:rFonts w:eastAsia="SimSun" w:hint="cs"/>
          <w:rtl/>
        </w:rPr>
        <w:t>ا با انجام دادنش موافقت نما</w:t>
      </w:r>
      <w:r w:rsidR="00FD4FB6" w:rsidRPr="00682622">
        <w:rPr>
          <w:rFonts w:eastAsia="SimSun" w:hint="cs"/>
          <w:rtl/>
        </w:rPr>
        <w:t>ی</w:t>
      </w:r>
      <w:r w:rsidRPr="00682622">
        <w:rPr>
          <w:rFonts w:eastAsia="SimSun" w:hint="cs"/>
          <w:rtl/>
        </w:rPr>
        <w:t>د. چنان</w:t>
      </w:r>
      <w:r w:rsidR="00FD4FB6" w:rsidRPr="00682622">
        <w:rPr>
          <w:rFonts w:eastAsia="SimSun" w:hint="cs"/>
          <w:rtl/>
        </w:rPr>
        <w:t>ک</w:t>
      </w:r>
      <w:r w:rsidRPr="00682622">
        <w:rPr>
          <w:rFonts w:eastAsia="SimSun" w:hint="cs"/>
          <w:rtl/>
        </w:rPr>
        <w:t>ه دستور به دور</w:t>
      </w:r>
      <w:r w:rsidR="00FD4FB6" w:rsidRPr="00682622">
        <w:rPr>
          <w:rFonts w:eastAsia="SimSun" w:hint="cs"/>
          <w:rtl/>
        </w:rPr>
        <w:t>ی</w:t>
      </w:r>
      <w:r w:rsidRPr="00682622">
        <w:rPr>
          <w:rFonts w:eastAsia="SimSun" w:hint="cs"/>
          <w:rtl/>
        </w:rPr>
        <w:t xml:space="preserve"> نمودن از فرد</w:t>
      </w:r>
      <w:r w:rsidR="00FD4FB6" w:rsidRPr="00682622">
        <w:rPr>
          <w:rFonts w:eastAsia="SimSun" w:hint="cs"/>
          <w:rtl/>
        </w:rPr>
        <w:t>ی</w:t>
      </w:r>
      <w:r w:rsidRPr="00682622">
        <w:rPr>
          <w:rFonts w:eastAsia="SimSun" w:hint="cs"/>
          <w:rtl/>
        </w:rPr>
        <w:t xml:space="preserve"> را بدون گناه شرع</w:t>
      </w:r>
      <w:r w:rsidR="00FD4FB6" w:rsidRPr="00682622">
        <w:rPr>
          <w:rFonts w:eastAsia="SimSun" w:hint="cs"/>
          <w:rtl/>
        </w:rPr>
        <w:t>ی</w:t>
      </w:r>
      <w:r w:rsidRPr="00682622">
        <w:rPr>
          <w:rFonts w:eastAsia="SimSun" w:hint="cs"/>
          <w:rtl/>
        </w:rPr>
        <w:t xml:space="preserve"> صادر نما</w:t>
      </w:r>
      <w:r w:rsidR="00FD4FB6" w:rsidRPr="00682622">
        <w:rPr>
          <w:rFonts w:eastAsia="SimSun" w:hint="cs"/>
          <w:rtl/>
        </w:rPr>
        <w:t>ی</w:t>
      </w:r>
      <w:r w:rsidRPr="00682622">
        <w:rPr>
          <w:rFonts w:eastAsia="SimSun" w:hint="cs"/>
          <w:rtl/>
        </w:rPr>
        <w:t xml:space="preserve">د </w:t>
      </w:r>
      <w:r w:rsidR="00FD4FB6" w:rsidRPr="00682622">
        <w:rPr>
          <w:rFonts w:eastAsia="SimSun" w:hint="cs"/>
          <w:rtl/>
        </w:rPr>
        <w:t>ی</w:t>
      </w:r>
      <w:r w:rsidRPr="00682622">
        <w:rPr>
          <w:rFonts w:eastAsia="SimSun" w:hint="cs"/>
          <w:rtl/>
        </w:rPr>
        <w:t>ا بگو</w:t>
      </w:r>
      <w:r w:rsidR="00FD4FB6" w:rsidRPr="00682622">
        <w:rPr>
          <w:rFonts w:eastAsia="SimSun" w:hint="cs"/>
          <w:rtl/>
        </w:rPr>
        <w:t>ی</w:t>
      </w:r>
      <w:r w:rsidRPr="00682622">
        <w:rPr>
          <w:rFonts w:eastAsia="SimSun" w:hint="cs"/>
          <w:rtl/>
        </w:rPr>
        <w:t xml:space="preserve">د: </w:t>
      </w:r>
      <w:r w:rsidR="008A651F" w:rsidRPr="00682622">
        <w:rPr>
          <w:rFonts w:eastAsia="SimSun" w:hint="cs"/>
          <w:rtl/>
        </w:rPr>
        <w:t>تو را سرجا</w:t>
      </w:r>
      <w:r w:rsidR="00FD4FB6" w:rsidRPr="00682622">
        <w:rPr>
          <w:rFonts w:eastAsia="SimSun" w:hint="cs"/>
          <w:rtl/>
        </w:rPr>
        <w:t>ی</w:t>
      </w:r>
      <w:r w:rsidR="008A651F" w:rsidRPr="00682622">
        <w:rPr>
          <w:rFonts w:eastAsia="SimSun" w:hint="cs"/>
          <w:rtl/>
        </w:rPr>
        <w:t>ت م</w:t>
      </w:r>
      <w:r w:rsidR="00FD4FB6" w:rsidRPr="00682622">
        <w:rPr>
          <w:rFonts w:eastAsia="SimSun" w:hint="cs"/>
          <w:rtl/>
        </w:rPr>
        <w:t>ی</w:t>
      </w:r>
      <w:r w:rsidR="00FC18E3" w:rsidRPr="00682622">
        <w:rPr>
          <w:rFonts w:eastAsia="SimSun" w:hint="cs"/>
          <w:rtl/>
        </w:rPr>
        <w:t>‌</w:t>
      </w:r>
      <w:r w:rsidR="008A651F" w:rsidRPr="00682622">
        <w:rPr>
          <w:rFonts w:eastAsia="SimSun" w:hint="cs"/>
          <w:rtl/>
        </w:rPr>
        <w:t xml:space="preserve">نشانم و </w:t>
      </w:r>
      <w:r w:rsidR="00FD4FB6" w:rsidRPr="00682622">
        <w:rPr>
          <w:rFonts w:eastAsia="SimSun" w:hint="cs"/>
          <w:rtl/>
        </w:rPr>
        <w:t>ی</w:t>
      </w:r>
      <w:r w:rsidR="008A651F" w:rsidRPr="00682622">
        <w:rPr>
          <w:rFonts w:eastAsia="SimSun" w:hint="cs"/>
          <w:rtl/>
        </w:rPr>
        <w:t xml:space="preserve">ا اخراج </w:t>
      </w:r>
      <w:r w:rsidR="00FD4FB6" w:rsidRPr="00682622">
        <w:rPr>
          <w:rFonts w:eastAsia="SimSun" w:hint="cs"/>
          <w:rtl/>
        </w:rPr>
        <w:t>ک</w:t>
      </w:r>
      <w:r w:rsidR="008A651F" w:rsidRPr="00682622">
        <w:rPr>
          <w:rFonts w:eastAsia="SimSun" w:hint="cs"/>
          <w:rtl/>
        </w:rPr>
        <w:t>رده و آواره م</w:t>
      </w:r>
      <w:r w:rsidR="00FD4FB6" w:rsidRPr="00682622">
        <w:rPr>
          <w:rFonts w:eastAsia="SimSun" w:hint="cs"/>
          <w:rtl/>
        </w:rPr>
        <w:t>ی</w:t>
      </w:r>
      <w:r w:rsidR="00FC18E3" w:rsidRPr="00682622">
        <w:rPr>
          <w:rFonts w:eastAsia="SimSun" w:hint="cs"/>
          <w:rtl/>
        </w:rPr>
        <w:t>‌</w:t>
      </w:r>
      <w:r w:rsidR="00FD4FB6" w:rsidRPr="00682622">
        <w:rPr>
          <w:rFonts w:eastAsia="SimSun" w:hint="cs"/>
          <w:rtl/>
        </w:rPr>
        <w:t>ک</w:t>
      </w:r>
      <w:r w:rsidR="008A651F" w:rsidRPr="00682622">
        <w:rPr>
          <w:rFonts w:eastAsia="SimSun" w:hint="cs"/>
          <w:rtl/>
        </w:rPr>
        <w:t xml:space="preserve">نم </w:t>
      </w:r>
      <w:r w:rsidR="00FD4FB6" w:rsidRPr="00682622">
        <w:rPr>
          <w:rFonts w:eastAsia="SimSun" w:hint="cs"/>
          <w:rtl/>
        </w:rPr>
        <w:t>ک</w:t>
      </w:r>
      <w:r w:rsidR="008A651F" w:rsidRPr="00682622">
        <w:rPr>
          <w:rFonts w:eastAsia="SimSun" w:hint="cs"/>
          <w:rtl/>
        </w:rPr>
        <w:t>ه چن</w:t>
      </w:r>
      <w:r w:rsidR="00FD4FB6" w:rsidRPr="00682622">
        <w:rPr>
          <w:rFonts w:eastAsia="SimSun" w:hint="cs"/>
          <w:rtl/>
        </w:rPr>
        <w:t>ی</w:t>
      </w:r>
      <w:r w:rsidR="008A651F" w:rsidRPr="00682622">
        <w:rPr>
          <w:rFonts w:eastAsia="SimSun" w:hint="cs"/>
          <w:rtl/>
        </w:rPr>
        <w:t xml:space="preserve">ن </w:t>
      </w:r>
      <w:r w:rsidR="00FD4FB6" w:rsidRPr="00682622">
        <w:rPr>
          <w:rFonts w:eastAsia="SimSun" w:hint="cs"/>
          <w:rtl/>
        </w:rPr>
        <w:t>ک</w:t>
      </w:r>
      <w:r w:rsidR="008A651F" w:rsidRPr="00682622">
        <w:rPr>
          <w:rFonts w:eastAsia="SimSun" w:hint="cs"/>
          <w:rtl/>
        </w:rPr>
        <w:t>ارها</w:t>
      </w:r>
      <w:r w:rsidR="00FD4FB6" w:rsidRPr="00682622">
        <w:rPr>
          <w:rFonts w:eastAsia="SimSun" w:hint="cs"/>
          <w:rtl/>
        </w:rPr>
        <w:t>یی</w:t>
      </w:r>
      <w:r w:rsidR="008A651F" w:rsidRPr="00682622">
        <w:rPr>
          <w:rFonts w:eastAsia="SimSun" w:hint="cs"/>
          <w:rtl/>
        </w:rPr>
        <w:t xml:space="preserve"> مانند </w:t>
      </w:r>
      <w:r w:rsidR="00FD4FB6" w:rsidRPr="00682622">
        <w:rPr>
          <w:rFonts w:eastAsia="SimSun" w:hint="cs"/>
          <w:rtl/>
        </w:rPr>
        <w:t>ک</w:t>
      </w:r>
      <w:r w:rsidR="008A651F" w:rsidRPr="00682622">
        <w:rPr>
          <w:rFonts w:eastAsia="SimSun" w:hint="cs"/>
          <w:rtl/>
        </w:rPr>
        <w:t>ار راهبان با نصار</w:t>
      </w:r>
      <w:r w:rsidR="00FD4FB6" w:rsidRPr="00682622">
        <w:rPr>
          <w:rFonts w:eastAsia="SimSun" w:hint="cs"/>
          <w:rtl/>
        </w:rPr>
        <w:t>ی</w:t>
      </w:r>
      <w:r w:rsidR="008A651F" w:rsidRPr="00682622">
        <w:rPr>
          <w:rFonts w:eastAsia="SimSun" w:hint="cs"/>
          <w:rtl/>
        </w:rPr>
        <w:t xml:space="preserve"> و سرپرستان </w:t>
      </w:r>
      <w:r w:rsidR="00FD4FB6" w:rsidRPr="00682622">
        <w:rPr>
          <w:rFonts w:eastAsia="SimSun" w:hint="cs"/>
          <w:rtl/>
        </w:rPr>
        <w:t>ی</w:t>
      </w:r>
      <w:r w:rsidR="008A651F" w:rsidRPr="00682622">
        <w:rPr>
          <w:rFonts w:eastAsia="SimSun" w:hint="cs"/>
          <w:rtl/>
        </w:rPr>
        <w:t>هود با ز</w:t>
      </w:r>
      <w:r w:rsidR="00FD4FB6" w:rsidRPr="00682622">
        <w:rPr>
          <w:rFonts w:eastAsia="SimSun" w:hint="cs"/>
          <w:rtl/>
        </w:rPr>
        <w:t>ی</w:t>
      </w:r>
      <w:r w:rsidR="008A651F" w:rsidRPr="00682622">
        <w:rPr>
          <w:rFonts w:eastAsia="SimSun" w:hint="cs"/>
          <w:rtl/>
        </w:rPr>
        <w:t xml:space="preserve">ردستان و </w:t>
      </w:r>
      <w:r w:rsidR="00FD4FB6" w:rsidRPr="00682622">
        <w:rPr>
          <w:rFonts w:eastAsia="SimSun" w:hint="cs"/>
          <w:rtl/>
        </w:rPr>
        <w:t>ی</w:t>
      </w:r>
      <w:r w:rsidR="008A651F" w:rsidRPr="00682622">
        <w:rPr>
          <w:rFonts w:eastAsia="SimSun" w:hint="cs"/>
          <w:rtl/>
        </w:rPr>
        <w:t>ا مشابه اعمال رهبران گمراه</w:t>
      </w:r>
      <w:r w:rsidR="00FD4FB6" w:rsidRPr="00682622">
        <w:rPr>
          <w:rFonts w:eastAsia="SimSun" w:hint="cs"/>
          <w:rtl/>
        </w:rPr>
        <w:t>ی</w:t>
      </w:r>
      <w:r w:rsidR="00FC18E3" w:rsidRPr="00682622">
        <w:rPr>
          <w:rFonts w:eastAsia="SimSun" w:hint="cs"/>
          <w:rtl/>
        </w:rPr>
        <w:t>‌</w:t>
      </w:r>
      <w:r w:rsidR="008A651F" w:rsidRPr="00682622">
        <w:rPr>
          <w:rFonts w:eastAsia="SimSun" w:hint="cs"/>
          <w:rtl/>
        </w:rPr>
        <w:t xml:space="preserve"> و هو</w:t>
      </w:r>
      <w:r w:rsidR="00FD4FB6" w:rsidRPr="00682622">
        <w:rPr>
          <w:rFonts w:eastAsia="SimSun" w:hint="cs"/>
          <w:rtl/>
        </w:rPr>
        <w:t>ی</w:t>
      </w:r>
      <w:r w:rsidR="008A651F" w:rsidRPr="00682622">
        <w:rPr>
          <w:rFonts w:eastAsia="SimSun" w:hint="cs"/>
          <w:rtl/>
        </w:rPr>
        <w:t xml:space="preserve"> با ز</w:t>
      </w:r>
      <w:r w:rsidR="00FD4FB6" w:rsidRPr="00682622">
        <w:rPr>
          <w:rFonts w:eastAsia="SimSun" w:hint="cs"/>
          <w:rtl/>
        </w:rPr>
        <w:t>ی</w:t>
      </w:r>
      <w:r w:rsidR="008A651F" w:rsidRPr="00682622">
        <w:rPr>
          <w:rFonts w:eastAsia="SimSun" w:hint="cs"/>
          <w:rtl/>
        </w:rPr>
        <w:t>ردستان و رعا</w:t>
      </w:r>
      <w:r w:rsidR="00FD4FB6" w:rsidRPr="00682622">
        <w:rPr>
          <w:rFonts w:eastAsia="SimSun" w:hint="cs"/>
          <w:rtl/>
        </w:rPr>
        <w:t>ی</w:t>
      </w:r>
      <w:r w:rsidR="008A651F" w:rsidRPr="00682622">
        <w:rPr>
          <w:rFonts w:eastAsia="SimSun" w:hint="cs"/>
          <w:rtl/>
        </w:rPr>
        <w:t>ا م</w:t>
      </w:r>
      <w:r w:rsidR="00FD4FB6" w:rsidRPr="00682622">
        <w:rPr>
          <w:rFonts w:eastAsia="SimSun" w:hint="cs"/>
          <w:rtl/>
        </w:rPr>
        <w:t>ی</w:t>
      </w:r>
      <w:r w:rsidR="00FC18E3" w:rsidRPr="00682622">
        <w:rPr>
          <w:rFonts w:eastAsia="SimSun" w:hint="cs"/>
          <w:rtl/>
        </w:rPr>
        <w:t>‌</w:t>
      </w:r>
      <w:r w:rsidR="008A651F" w:rsidRPr="00682622">
        <w:rPr>
          <w:rFonts w:eastAsia="SimSun" w:hint="cs"/>
          <w:rtl/>
        </w:rPr>
        <w:t>باشد. ابوب</w:t>
      </w:r>
      <w:r w:rsidR="00FD4FB6" w:rsidRPr="00682622">
        <w:rPr>
          <w:rFonts w:eastAsia="SimSun" w:hint="cs"/>
          <w:rtl/>
        </w:rPr>
        <w:t>ک</w:t>
      </w:r>
      <w:r w:rsidR="008A651F" w:rsidRPr="00682622">
        <w:rPr>
          <w:rFonts w:eastAsia="SimSun" w:hint="cs"/>
          <w:rtl/>
        </w:rPr>
        <w:t>ر صد</w:t>
      </w:r>
      <w:r w:rsidR="00FD4FB6" w:rsidRPr="00682622">
        <w:rPr>
          <w:rFonts w:eastAsia="SimSun" w:hint="cs"/>
          <w:rtl/>
        </w:rPr>
        <w:t>ی</w:t>
      </w:r>
      <w:r w:rsidR="008A651F" w:rsidRPr="00682622">
        <w:rPr>
          <w:rFonts w:eastAsia="SimSun" w:hint="cs"/>
          <w:rtl/>
        </w:rPr>
        <w:t>ق جانش</w:t>
      </w:r>
      <w:r w:rsidR="00FD4FB6" w:rsidRPr="00682622">
        <w:rPr>
          <w:rFonts w:eastAsia="SimSun" w:hint="cs"/>
          <w:rtl/>
        </w:rPr>
        <w:t>ی</w:t>
      </w:r>
      <w:r w:rsidR="008A651F" w:rsidRPr="00682622">
        <w:rPr>
          <w:rFonts w:eastAsia="SimSun" w:hint="cs"/>
          <w:rtl/>
        </w:rPr>
        <w:t xml:space="preserve">ن رسول خدا </w:t>
      </w:r>
      <w:r w:rsidR="00637F8E" w:rsidRPr="00682622">
        <w:rPr>
          <w:rFonts w:eastAsia="SimSun" w:hint="cs"/>
          <w:rtl/>
        </w:rPr>
        <w:t>ق</w:t>
      </w:r>
      <w:r w:rsidR="008A651F" w:rsidRPr="00682622">
        <w:rPr>
          <w:rFonts w:eastAsia="SimSun" w:hint="cs"/>
          <w:rtl/>
        </w:rPr>
        <w:t>در م</w:t>
      </w:r>
      <w:r w:rsidR="00FD4FB6" w:rsidRPr="00682622">
        <w:rPr>
          <w:rFonts w:eastAsia="SimSun" w:hint="cs"/>
          <w:rtl/>
        </w:rPr>
        <w:t>ی</w:t>
      </w:r>
      <w:r w:rsidR="008A651F" w:rsidRPr="00682622">
        <w:rPr>
          <w:rFonts w:eastAsia="SimSun" w:hint="cs"/>
          <w:rtl/>
        </w:rPr>
        <w:t>ان امتش گو</w:t>
      </w:r>
      <w:r w:rsidR="00FD4FB6" w:rsidRPr="00682622">
        <w:rPr>
          <w:rFonts w:eastAsia="SimSun" w:hint="cs"/>
          <w:rtl/>
        </w:rPr>
        <w:t>ی</w:t>
      </w:r>
      <w:r w:rsidR="008A651F" w:rsidRPr="00682622">
        <w:rPr>
          <w:rFonts w:eastAsia="SimSun" w:hint="cs"/>
          <w:rtl/>
        </w:rPr>
        <w:t>د:</w:t>
      </w:r>
      <w:r w:rsidR="00CF6BA5" w:rsidRPr="00682622">
        <w:rPr>
          <w:rFonts w:eastAsia="SimSun" w:hint="cs"/>
          <w:rtl/>
        </w:rPr>
        <w:t xml:space="preserve"> </w:t>
      </w:r>
      <w:r w:rsidR="00CF6BA5" w:rsidRPr="00682622">
        <w:rPr>
          <w:rStyle w:val="Char0"/>
          <w:rFonts w:hint="cs"/>
          <w:rtl/>
        </w:rPr>
        <w:t>«</w:t>
      </w:r>
      <w:r w:rsidR="008A651F" w:rsidRPr="00682622">
        <w:rPr>
          <w:rStyle w:val="Char0"/>
          <w:rtl/>
        </w:rPr>
        <w:t>أطيعوني ما أطعت الله، فإن عصيت الله، فلا طاعة لي عل</w:t>
      </w:r>
      <w:r w:rsidR="008A651F" w:rsidRPr="00682622">
        <w:rPr>
          <w:rStyle w:val="Char0"/>
          <w:rFonts w:hint="cs"/>
          <w:rtl/>
        </w:rPr>
        <w:t>ي</w:t>
      </w:r>
      <w:r w:rsidR="008A651F" w:rsidRPr="00682622">
        <w:rPr>
          <w:rStyle w:val="Char0"/>
          <w:rtl/>
        </w:rPr>
        <w:t>كم</w:t>
      </w:r>
      <w:r w:rsidR="00CF6BA5" w:rsidRPr="00682622">
        <w:rPr>
          <w:rStyle w:val="Char0"/>
          <w:rFonts w:hint="cs"/>
          <w:rtl/>
        </w:rPr>
        <w:t>»</w:t>
      </w:r>
      <w:r w:rsidR="00CF6BA5" w:rsidRPr="00682622">
        <w:rPr>
          <w:rFonts w:eastAsia="SimSun" w:hint="cs"/>
          <w:rtl/>
        </w:rPr>
        <w:t xml:space="preserve"> </w:t>
      </w:r>
      <w:r w:rsidR="00CF6BA5">
        <w:rPr>
          <w:rFonts w:ascii="times-roman" w:hAnsi="times-roman" w:cs="CTraditional Arabic" w:hint="cs"/>
          <w:rtl/>
        </w:rPr>
        <w:t>«</w:t>
      </w:r>
      <w:r w:rsidR="008A651F" w:rsidRPr="00682622">
        <w:rPr>
          <w:rFonts w:eastAsia="SimSun" w:hint="cs"/>
          <w:rtl/>
        </w:rPr>
        <w:t>مرا تا زمان</w:t>
      </w:r>
      <w:r w:rsidR="00FD4FB6" w:rsidRPr="00682622">
        <w:rPr>
          <w:rFonts w:eastAsia="SimSun" w:hint="cs"/>
          <w:rtl/>
        </w:rPr>
        <w:t>یک</w:t>
      </w:r>
      <w:r w:rsidR="008A651F" w:rsidRPr="00682622">
        <w:rPr>
          <w:rFonts w:eastAsia="SimSun" w:hint="cs"/>
          <w:rtl/>
        </w:rPr>
        <w:t>ه پروردگار را اطاعت م</w:t>
      </w:r>
      <w:r w:rsidR="00FD4FB6" w:rsidRPr="00682622">
        <w:rPr>
          <w:rFonts w:eastAsia="SimSun" w:hint="cs"/>
          <w:rtl/>
        </w:rPr>
        <w:t>ی</w:t>
      </w:r>
      <w:r w:rsidR="00CF6BA5" w:rsidRPr="00682622">
        <w:rPr>
          <w:rFonts w:eastAsia="SimSun" w:hint="cs"/>
          <w:rtl/>
        </w:rPr>
        <w:t>‌</w:t>
      </w:r>
      <w:r w:rsidR="00FD4FB6" w:rsidRPr="00682622">
        <w:rPr>
          <w:rFonts w:eastAsia="SimSun" w:hint="cs"/>
          <w:rtl/>
        </w:rPr>
        <w:t>ک</w:t>
      </w:r>
      <w:r w:rsidR="008A651F" w:rsidRPr="00682622">
        <w:rPr>
          <w:rFonts w:eastAsia="SimSun" w:hint="cs"/>
          <w:rtl/>
        </w:rPr>
        <w:t>نم فرمان بر</w:t>
      </w:r>
      <w:r w:rsidR="00FD4FB6" w:rsidRPr="00682622">
        <w:rPr>
          <w:rFonts w:eastAsia="SimSun" w:hint="cs"/>
          <w:rtl/>
        </w:rPr>
        <w:t>ی</w:t>
      </w:r>
      <w:r w:rsidR="008A651F" w:rsidRPr="00682622">
        <w:rPr>
          <w:rFonts w:eastAsia="SimSun" w:hint="cs"/>
          <w:rtl/>
        </w:rPr>
        <w:t>د. پس اگر خدا را نافرمان</w:t>
      </w:r>
      <w:r w:rsidR="00FD4FB6" w:rsidRPr="00682622">
        <w:rPr>
          <w:rFonts w:eastAsia="SimSun" w:hint="cs"/>
          <w:rtl/>
        </w:rPr>
        <w:t>ی</w:t>
      </w:r>
      <w:r w:rsidR="008A651F" w:rsidRPr="00682622">
        <w:rPr>
          <w:rFonts w:eastAsia="SimSun" w:hint="cs"/>
          <w:rtl/>
        </w:rPr>
        <w:t xml:space="preserve"> </w:t>
      </w:r>
      <w:r w:rsidR="00FD4FB6" w:rsidRPr="00682622">
        <w:rPr>
          <w:rFonts w:eastAsia="SimSun" w:hint="cs"/>
          <w:rtl/>
        </w:rPr>
        <w:t>ک</w:t>
      </w:r>
      <w:r w:rsidR="008A651F" w:rsidRPr="00682622">
        <w:rPr>
          <w:rFonts w:eastAsia="SimSun" w:hint="cs"/>
          <w:rtl/>
        </w:rPr>
        <w:t>ردم اطاعت من بر شما واجب ن</w:t>
      </w:r>
      <w:r w:rsidR="00FD4FB6" w:rsidRPr="00682622">
        <w:rPr>
          <w:rFonts w:eastAsia="SimSun" w:hint="cs"/>
          <w:rtl/>
        </w:rPr>
        <w:t>ی</w:t>
      </w:r>
      <w:r w:rsidR="008A651F" w:rsidRPr="00682622">
        <w:rPr>
          <w:rFonts w:eastAsia="SimSun" w:hint="cs"/>
          <w:rtl/>
        </w:rPr>
        <w:t>ست</w:t>
      </w:r>
      <w:r w:rsidR="00CF6BA5">
        <w:rPr>
          <w:rFonts w:ascii="times-roman" w:hAnsi="times-roman" w:cs="CTraditional Arabic" w:hint="cs"/>
          <w:rtl/>
        </w:rPr>
        <w:t>»</w:t>
      </w:r>
      <w:r w:rsidR="008A651F" w:rsidRPr="00682622">
        <w:rPr>
          <w:rFonts w:eastAsia="SimSun" w:hint="cs"/>
          <w:rtl/>
        </w:rPr>
        <w:t>. رسول الله</w:t>
      </w:r>
      <w:r w:rsidR="00CF6BA5">
        <w:rPr>
          <w:rFonts w:cs="CTraditional Arabic" w:hint="cs"/>
          <w:rtl/>
        </w:rPr>
        <w:t>ص</w:t>
      </w:r>
      <w:r w:rsidR="00CF6BA5" w:rsidRPr="00682622">
        <w:rPr>
          <w:rFonts w:eastAsia="SimSun" w:hint="cs"/>
          <w:rtl/>
        </w:rPr>
        <w:t xml:space="preserve"> </w:t>
      </w:r>
      <w:r w:rsidR="008A651F" w:rsidRPr="00682622">
        <w:rPr>
          <w:rFonts w:eastAsia="SimSun" w:hint="cs"/>
          <w:rtl/>
        </w:rPr>
        <w:t>م</w:t>
      </w:r>
      <w:r w:rsidR="00FD4FB6" w:rsidRPr="00682622">
        <w:rPr>
          <w:rFonts w:eastAsia="SimSun" w:hint="cs"/>
          <w:rtl/>
        </w:rPr>
        <w:t>ی</w:t>
      </w:r>
      <w:r w:rsidR="00CF6BA5" w:rsidRPr="00682622">
        <w:rPr>
          <w:rFonts w:eastAsia="SimSun" w:hint="cs"/>
          <w:rtl/>
        </w:rPr>
        <w:t>‌</w:t>
      </w:r>
      <w:r w:rsidR="008A651F" w:rsidRPr="00682622">
        <w:rPr>
          <w:rFonts w:eastAsia="SimSun" w:hint="cs"/>
          <w:rtl/>
        </w:rPr>
        <w:t>فرما</w:t>
      </w:r>
      <w:r w:rsidR="00FD4FB6" w:rsidRPr="00682622">
        <w:rPr>
          <w:rFonts w:eastAsia="SimSun" w:hint="cs"/>
          <w:rtl/>
        </w:rPr>
        <w:t>ی</w:t>
      </w:r>
      <w:r w:rsidR="008A651F" w:rsidRPr="00682622">
        <w:rPr>
          <w:rFonts w:eastAsia="SimSun" w:hint="cs"/>
          <w:rtl/>
        </w:rPr>
        <w:t>د:</w:t>
      </w:r>
      <w:r w:rsidR="00CF6BA5" w:rsidRPr="00682622">
        <w:rPr>
          <w:rFonts w:eastAsia="SimSun" w:hint="cs"/>
          <w:rtl/>
        </w:rPr>
        <w:t xml:space="preserve"> </w:t>
      </w:r>
      <w:r w:rsidR="00CF6BA5" w:rsidRPr="00682622">
        <w:rPr>
          <w:rStyle w:val="Char1"/>
          <w:rFonts w:hint="cs"/>
          <w:rtl/>
        </w:rPr>
        <w:t>«</w:t>
      </w:r>
      <w:r w:rsidR="008A651F" w:rsidRPr="00682622">
        <w:rPr>
          <w:rStyle w:val="Char1"/>
          <w:rtl/>
        </w:rPr>
        <w:t>لَا طَاعَةَ لِمَخْلُوقٍ فِي مَعْصِيَةِ الْخَالِقِ</w:t>
      </w:r>
      <w:r w:rsidR="00CF6BA5" w:rsidRPr="00682622">
        <w:rPr>
          <w:rStyle w:val="Char1"/>
          <w:rFonts w:hint="cs"/>
          <w:rtl/>
        </w:rPr>
        <w:t>»</w:t>
      </w:r>
      <w:r w:rsidR="008A651F" w:rsidRPr="00682622">
        <w:rPr>
          <w:rFonts w:eastAsia="SimSun" w:hint="eastAsia"/>
          <w:vertAlign w:val="superscript"/>
          <w:rtl/>
        </w:rPr>
        <w:footnoteReference w:id="23"/>
      </w:r>
      <w:r w:rsidR="00CF6BA5" w:rsidRPr="00682622">
        <w:rPr>
          <w:rFonts w:eastAsia="SimSun" w:hint="cs"/>
          <w:rtl/>
        </w:rPr>
        <w:t xml:space="preserve">. </w:t>
      </w:r>
      <w:r w:rsidR="00CF6BA5">
        <w:rPr>
          <w:rFonts w:ascii="times-roman" w:hAnsi="times-roman" w:cs="CTraditional Arabic" w:hint="cs"/>
          <w:rtl/>
        </w:rPr>
        <w:t>«</w:t>
      </w:r>
      <w:r w:rsidR="008A651F" w:rsidRPr="00682622">
        <w:rPr>
          <w:rFonts w:eastAsia="SimSun" w:hint="cs"/>
          <w:rtl/>
        </w:rPr>
        <w:t>فرمانبر</w:t>
      </w:r>
      <w:r w:rsidR="00FD4FB6" w:rsidRPr="00682622">
        <w:rPr>
          <w:rFonts w:eastAsia="SimSun" w:hint="cs"/>
          <w:rtl/>
        </w:rPr>
        <w:t>ی</w:t>
      </w:r>
      <w:r w:rsidR="008A651F" w:rsidRPr="00682622">
        <w:rPr>
          <w:rFonts w:eastAsia="SimSun" w:hint="cs"/>
          <w:rtl/>
        </w:rPr>
        <w:t xml:space="preserve"> ه</w:t>
      </w:r>
      <w:r w:rsidR="00FD4FB6" w:rsidRPr="00682622">
        <w:rPr>
          <w:rFonts w:eastAsia="SimSun" w:hint="cs"/>
          <w:rtl/>
        </w:rPr>
        <w:t>ی</w:t>
      </w:r>
      <w:r w:rsidR="008A651F" w:rsidRPr="00682622">
        <w:rPr>
          <w:rFonts w:eastAsia="SimSun" w:hint="cs"/>
          <w:rtl/>
        </w:rPr>
        <w:t>چ مخلوق</w:t>
      </w:r>
      <w:r w:rsidR="00FD4FB6" w:rsidRPr="00682622">
        <w:rPr>
          <w:rFonts w:eastAsia="SimSun" w:hint="cs"/>
          <w:rtl/>
        </w:rPr>
        <w:t>ی</w:t>
      </w:r>
      <w:r w:rsidR="008A651F" w:rsidRPr="00682622">
        <w:rPr>
          <w:rFonts w:eastAsia="SimSun" w:hint="cs"/>
          <w:rtl/>
        </w:rPr>
        <w:t xml:space="preserve"> در نافرمان</w:t>
      </w:r>
      <w:r w:rsidR="00FD4FB6" w:rsidRPr="00682622">
        <w:rPr>
          <w:rFonts w:eastAsia="SimSun" w:hint="cs"/>
          <w:rtl/>
        </w:rPr>
        <w:t>ی</w:t>
      </w:r>
      <w:r w:rsidR="008A651F" w:rsidRPr="00682622">
        <w:rPr>
          <w:rFonts w:eastAsia="SimSun" w:hint="cs"/>
          <w:rtl/>
        </w:rPr>
        <w:t xml:space="preserve"> خداوند درست ن</w:t>
      </w:r>
      <w:r w:rsidR="00FD4FB6" w:rsidRPr="00682622">
        <w:rPr>
          <w:rFonts w:eastAsia="SimSun" w:hint="cs"/>
          <w:rtl/>
        </w:rPr>
        <w:t>ی</w:t>
      </w:r>
      <w:r w:rsidR="008A651F" w:rsidRPr="00682622">
        <w:rPr>
          <w:rFonts w:eastAsia="SimSun" w:hint="cs"/>
          <w:rtl/>
        </w:rPr>
        <w:t>ست</w:t>
      </w:r>
      <w:r w:rsidR="00CF6BA5">
        <w:rPr>
          <w:rFonts w:ascii="times-roman" w:hAnsi="times-roman" w:cs="CTraditional Arabic" w:hint="cs"/>
          <w:rtl/>
        </w:rPr>
        <w:t>»</w:t>
      </w:r>
      <w:r w:rsidR="00CF6BA5" w:rsidRPr="00682622">
        <w:rPr>
          <w:rFonts w:eastAsia="SimSun" w:hint="cs"/>
          <w:rtl/>
        </w:rPr>
        <w:t xml:space="preserve">. </w:t>
      </w:r>
      <w:r w:rsidR="00CF6BA5" w:rsidRPr="00682622">
        <w:rPr>
          <w:rStyle w:val="Char1"/>
          <w:rFonts w:hint="cs"/>
          <w:rtl/>
        </w:rPr>
        <w:t>«</w:t>
      </w:r>
      <w:r w:rsidR="008A651F" w:rsidRPr="00682622">
        <w:rPr>
          <w:rStyle w:val="Char1"/>
          <w:rtl/>
        </w:rPr>
        <w:t>مَنْ أَمَرَكُمْ بِمَعْصِيَةِ اللَّهِ فَلَا تُطِيعُوهُ</w:t>
      </w:r>
      <w:r w:rsidR="00CF6BA5" w:rsidRPr="00682622">
        <w:rPr>
          <w:rStyle w:val="Char1"/>
          <w:rFonts w:hint="cs"/>
          <w:rtl/>
        </w:rPr>
        <w:t>»</w:t>
      </w:r>
      <w:r w:rsidR="008A651F" w:rsidRPr="00682622">
        <w:rPr>
          <w:rFonts w:eastAsia="SimSun" w:hint="eastAsia"/>
          <w:vertAlign w:val="superscript"/>
          <w:rtl/>
        </w:rPr>
        <w:footnoteReference w:id="24"/>
      </w:r>
      <w:r w:rsidR="00CF6BA5" w:rsidRPr="00682622">
        <w:rPr>
          <w:rFonts w:eastAsia="SimSun" w:hint="cs"/>
          <w:rtl/>
        </w:rPr>
        <w:t xml:space="preserve">. </w:t>
      </w:r>
      <w:r w:rsidR="00CF6BA5">
        <w:rPr>
          <w:rFonts w:ascii="times-roman" w:hAnsi="times-roman" w:cs="CTraditional Arabic" w:hint="cs"/>
          <w:rtl/>
        </w:rPr>
        <w:t>«</w:t>
      </w:r>
      <w:r w:rsidR="008A651F" w:rsidRPr="00682622">
        <w:rPr>
          <w:rFonts w:eastAsia="SimSun" w:hint="cs"/>
          <w:rtl/>
        </w:rPr>
        <w:t>هر</w:t>
      </w:r>
      <w:r w:rsidR="00FD4FB6" w:rsidRPr="00682622">
        <w:rPr>
          <w:rFonts w:eastAsia="SimSun" w:hint="cs"/>
          <w:rtl/>
        </w:rPr>
        <w:t>ک</w:t>
      </w:r>
      <w:r w:rsidR="008A651F" w:rsidRPr="00682622">
        <w:rPr>
          <w:rFonts w:eastAsia="SimSun" w:hint="cs"/>
          <w:rtl/>
        </w:rPr>
        <w:t>س شما را به معص</w:t>
      </w:r>
      <w:r w:rsidR="00FD4FB6" w:rsidRPr="00682622">
        <w:rPr>
          <w:rFonts w:eastAsia="SimSun" w:hint="cs"/>
          <w:rtl/>
        </w:rPr>
        <w:t>ی</w:t>
      </w:r>
      <w:r w:rsidR="008A651F" w:rsidRPr="00682622">
        <w:rPr>
          <w:rFonts w:eastAsia="SimSun" w:hint="cs"/>
          <w:rtl/>
        </w:rPr>
        <w:t>ت و نافرمان</w:t>
      </w:r>
      <w:r w:rsidR="00FD4FB6" w:rsidRPr="00682622">
        <w:rPr>
          <w:rFonts w:eastAsia="SimSun" w:hint="cs"/>
          <w:rtl/>
        </w:rPr>
        <w:t>ی</w:t>
      </w:r>
      <w:r w:rsidR="008A651F" w:rsidRPr="00682622">
        <w:rPr>
          <w:rFonts w:eastAsia="SimSun" w:hint="cs"/>
          <w:rtl/>
        </w:rPr>
        <w:t xml:space="preserve"> پروردگار دستور داد از او اطاعت ن</w:t>
      </w:r>
      <w:r w:rsidR="00FD4FB6" w:rsidRPr="00682622">
        <w:rPr>
          <w:rFonts w:eastAsia="SimSun" w:hint="cs"/>
          <w:rtl/>
        </w:rPr>
        <w:t>ک</w:t>
      </w:r>
      <w:r w:rsidR="008A651F" w:rsidRPr="00682622">
        <w:rPr>
          <w:rFonts w:eastAsia="SimSun" w:hint="cs"/>
          <w:rtl/>
        </w:rPr>
        <w:t>ن</w:t>
      </w:r>
      <w:r w:rsidR="00FD4FB6" w:rsidRPr="00682622">
        <w:rPr>
          <w:rFonts w:eastAsia="SimSun" w:hint="cs"/>
          <w:rtl/>
        </w:rPr>
        <w:t>ی</w:t>
      </w:r>
      <w:r w:rsidR="008A651F" w:rsidRPr="00682622">
        <w:rPr>
          <w:rFonts w:eastAsia="SimSun" w:hint="cs"/>
          <w:rtl/>
        </w:rPr>
        <w:t>د</w:t>
      </w:r>
      <w:r w:rsidR="00CF6BA5">
        <w:rPr>
          <w:rFonts w:ascii="times-roman" w:hAnsi="times-roman" w:cs="CTraditional Arabic" w:hint="cs"/>
          <w:rtl/>
        </w:rPr>
        <w:t>»</w:t>
      </w:r>
      <w:r w:rsidR="00CF6BA5" w:rsidRPr="00682622">
        <w:rPr>
          <w:rFonts w:eastAsia="SimSun" w:hint="cs"/>
          <w:rtl/>
        </w:rPr>
        <w:t>.</w:t>
      </w:r>
    </w:p>
    <w:p w:rsidR="008A651F" w:rsidRDefault="008A651F" w:rsidP="008A4880">
      <w:pPr>
        <w:ind w:firstLine="284"/>
        <w:jc w:val="both"/>
        <w:rPr>
          <w:rStyle w:val="Char"/>
          <w:rFonts w:eastAsia="SimSun"/>
          <w:rtl/>
        </w:rPr>
      </w:pPr>
      <w:r w:rsidRPr="003440A8">
        <w:rPr>
          <w:rStyle w:val="Char"/>
          <w:rFonts w:eastAsia="SimSun" w:hint="cs"/>
          <w:rtl/>
        </w:rPr>
        <w:t>بنابرا</w:t>
      </w:r>
      <w:r w:rsidR="00FD4FB6" w:rsidRPr="003440A8">
        <w:rPr>
          <w:rStyle w:val="Char"/>
          <w:rFonts w:eastAsia="SimSun" w:hint="cs"/>
          <w:rtl/>
        </w:rPr>
        <w:t>ی</w:t>
      </w:r>
      <w:r w:rsidRPr="003440A8">
        <w:rPr>
          <w:rStyle w:val="Char"/>
          <w:rFonts w:eastAsia="SimSun" w:hint="cs"/>
          <w:rtl/>
        </w:rPr>
        <w:t xml:space="preserve">ن هرگاه معلم و </w:t>
      </w:r>
      <w:r w:rsidR="00FD4FB6" w:rsidRPr="003440A8">
        <w:rPr>
          <w:rStyle w:val="Char"/>
          <w:rFonts w:eastAsia="SimSun" w:hint="cs"/>
          <w:rtl/>
        </w:rPr>
        <w:t>ی</w:t>
      </w:r>
      <w:r w:rsidRPr="003440A8">
        <w:rPr>
          <w:rStyle w:val="Char"/>
          <w:rFonts w:eastAsia="SimSun" w:hint="cs"/>
          <w:rtl/>
        </w:rPr>
        <w:t>ا استاد</w:t>
      </w:r>
      <w:r w:rsidR="00FD4FB6" w:rsidRPr="003440A8">
        <w:rPr>
          <w:rStyle w:val="Char"/>
          <w:rFonts w:eastAsia="SimSun" w:hint="cs"/>
          <w:rtl/>
        </w:rPr>
        <w:t>ی</w:t>
      </w:r>
      <w:r w:rsidRPr="003440A8">
        <w:rPr>
          <w:rStyle w:val="Char"/>
          <w:rFonts w:eastAsia="SimSun" w:hint="cs"/>
          <w:rtl/>
        </w:rPr>
        <w:t xml:space="preserve"> دستور به هجرت و دور</w:t>
      </w:r>
      <w:r w:rsidR="00FD4FB6" w:rsidRPr="003440A8">
        <w:rPr>
          <w:rStyle w:val="Char"/>
          <w:rFonts w:eastAsia="SimSun" w:hint="cs"/>
          <w:rtl/>
        </w:rPr>
        <w:t>ی</w:t>
      </w:r>
      <w:r w:rsidRPr="003440A8">
        <w:rPr>
          <w:rStyle w:val="Char"/>
          <w:rFonts w:eastAsia="SimSun" w:hint="cs"/>
          <w:rtl/>
        </w:rPr>
        <w:t xml:space="preserve"> گز</w:t>
      </w:r>
      <w:r w:rsidR="00FD4FB6" w:rsidRPr="003440A8">
        <w:rPr>
          <w:rStyle w:val="Char"/>
          <w:rFonts w:eastAsia="SimSun" w:hint="cs"/>
          <w:rtl/>
        </w:rPr>
        <w:t>ی</w:t>
      </w:r>
      <w:r w:rsidRPr="003440A8">
        <w:rPr>
          <w:rStyle w:val="Char"/>
          <w:rFonts w:eastAsia="SimSun" w:hint="cs"/>
          <w:rtl/>
        </w:rPr>
        <w:t>دن از شخص</w:t>
      </w:r>
      <w:r w:rsidR="00FD4FB6" w:rsidRPr="003440A8">
        <w:rPr>
          <w:rStyle w:val="Char"/>
          <w:rFonts w:eastAsia="SimSun" w:hint="cs"/>
          <w:rtl/>
        </w:rPr>
        <w:t>ی</w:t>
      </w:r>
      <w:r w:rsidRPr="003440A8">
        <w:rPr>
          <w:rStyle w:val="Char"/>
          <w:rFonts w:eastAsia="SimSun" w:hint="cs"/>
          <w:rtl/>
        </w:rPr>
        <w:t xml:space="preserve"> را صادر نمود در آن </w:t>
      </w:r>
      <w:r w:rsidR="00FD4FB6" w:rsidRPr="003440A8">
        <w:rPr>
          <w:rStyle w:val="Char"/>
          <w:rFonts w:eastAsia="SimSun" w:hint="cs"/>
          <w:rtl/>
        </w:rPr>
        <w:t>ک</w:t>
      </w:r>
      <w:r w:rsidRPr="003440A8">
        <w:rPr>
          <w:rStyle w:val="Char"/>
          <w:rFonts w:eastAsia="SimSun" w:hint="cs"/>
          <w:rtl/>
        </w:rPr>
        <w:t>ار اند</w:t>
      </w:r>
      <w:r w:rsidR="00FD4FB6" w:rsidRPr="003440A8">
        <w:rPr>
          <w:rStyle w:val="Char"/>
          <w:rFonts w:eastAsia="SimSun" w:hint="cs"/>
          <w:rtl/>
        </w:rPr>
        <w:t>ی</w:t>
      </w:r>
      <w:r w:rsidRPr="003440A8">
        <w:rPr>
          <w:rStyle w:val="Char"/>
          <w:rFonts w:eastAsia="SimSun" w:hint="cs"/>
          <w:rtl/>
        </w:rPr>
        <w:t xml:space="preserve">شه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 اگر چنانچه مرت</w:t>
      </w:r>
      <w:r w:rsidR="00FD4FB6" w:rsidRPr="003440A8">
        <w:rPr>
          <w:rStyle w:val="Char"/>
          <w:rFonts w:eastAsia="SimSun" w:hint="cs"/>
          <w:rtl/>
        </w:rPr>
        <w:t>ک</w:t>
      </w:r>
      <w:r w:rsidRPr="003440A8">
        <w:rPr>
          <w:rStyle w:val="Char"/>
          <w:rFonts w:eastAsia="SimSun" w:hint="cs"/>
          <w:rtl/>
        </w:rPr>
        <w:t>ب گناه شرع</w:t>
      </w:r>
      <w:r w:rsidR="00FD4FB6" w:rsidRPr="003440A8">
        <w:rPr>
          <w:rStyle w:val="Char"/>
          <w:rFonts w:eastAsia="SimSun" w:hint="cs"/>
          <w:rtl/>
        </w:rPr>
        <w:t>ی</w:t>
      </w:r>
      <w:r w:rsidRPr="003440A8">
        <w:rPr>
          <w:rStyle w:val="Char"/>
          <w:rFonts w:eastAsia="SimSun" w:hint="cs"/>
          <w:rtl/>
        </w:rPr>
        <w:t xml:space="preserve"> شده بود درست است </w:t>
      </w:r>
      <w:r w:rsidR="00FD4FB6" w:rsidRPr="003440A8">
        <w:rPr>
          <w:rStyle w:val="Char"/>
          <w:rFonts w:eastAsia="SimSun" w:hint="cs"/>
          <w:rtl/>
        </w:rPr>
        <w:t>ک</w:t>
      </w:r>
      <w:r w:rsidRPr="003440A8">
        <w:rPr>
          <w:rStyle w:val="Char"/>
          <w:rFonts w:eastAsia="SimSun" w:hint="cs"/>
          <w:rtl/>
        </w:rPr>
        <w:t>ه به اندازه گناهش بدون ز</w:t>
      </w:r>
      <w:r w:rsidR="00FD4FB6" w:rsidRPr="003440A8">
        <w:rPr>
          <w:rStyle w:val="Char"/>
          <w:rFonts w:eastAsia="SimSun" w:hint="cs"/>
          <w:rtl/>
        </w:rPr>
        <w:t>ی</w:t>
      </w:r>
      <w:r w:rsidRPr="003440A8">
        <w:rPr>
          <w:rStyle w:val="Char"/>
          <w:rFonts w:eastAsia="SimSun" w:hint="cs"/>
          <w:rtl/>
        </w:rPr>
        <w:t>اد</w:t>
      </w:r>
      <w:r w:rsidR="00FD4FB6" w:rsidRPr="003440A8">
        <w:rPr>
          <w:rStyle w:val="Char"/>
          <w:rFonts w:eastAsia="SimSun" w:hint="cs"/>
          <w:rtl/>
        </w:rPr>
        <w:t>ی</w:t>
      </w:r>
      <w:r w:rsidRPr="003440A8">
        <w:rPr>
          <w:rStyle w:val="Char"/>
          <w:rFonts w:eastAsia="SimSun" w:hint="cs"/>
          <w:rtl/>
        </w:rPr>
        <w:t xml:space="preserve"> مورد عتاب قرار گ</w:t>
      </w:r>
      <w:r w:rsidR="00FD4FB6" w:rsidRPr="003440A8">
        <w:rPr>
          <w:rStyle w:val="Char"/>
          <w:rFonts w:eastAsia="SimSun" w:hint="cs"/>
          <w:rtl/>
        </w:rPr>
        <w:t>ی</w:t>
      </w:r>
      <w:r w:rsidRPr="003440A8">
        <w:rPr>
          <w:rStyle w:val="Char"/>
          <w:rFonts w:eastAsia="SimSun" w:hint="cs"/>
          <w:rtl/>
        </w:rPr>
        <w:t>رد  ول</w:t>
      </w:r>
      <w:r w:rsidR="00FD4FB6" w:rsidRPr="003440A8">
        <w:rPr>
          <w:rStyle w:val="Char"/>
          <w:rFonts w:eastAsia="SimSun" w:hint="cs"/>
          <w:rtl/>
        </w:rPr>
        <w:t>ی</w:t>
      </w:r>
      <w:r w:rsidRPr="003440A8">
        <w:rPr>
          <w:rStyle w:val="Char"/>
          <w:rFonts w:eastAsia="SimSun" w:hint="cs"/>
          <w:rtl/>
        </w:rPr>
        <w:t xml:space="preserve"> اگر مرت</w:t>
      </w:r>
      <w:r w:rsidR="00FD4FB6" w:rsidRPr="003440A8">
        <w:rPr>
          <w:rStyle w:val="Char"/>
          <w:rFonts w:eastAsia="SimSun" w:hint="cs"/>
          <w:rtl/>
        </w:rPr>
        <w:t>ک</w:t>
      </w:r>
      <w:r w:rsidRPr="003440A8">
        <w:rPr>
          <w:rStyle w:val="Char"/>
          <w:rFonts w:eastAsia="SimSun" w:hint="cs"/>
          <w:rtl/>
        </w:rPr>
        <w:t>ب گناه شرع</w:t>
      </w:r>
      <w:r w:rsidR="00FD4FB6" w:rsidRPr="003440A8">
        <w:rPr>
          <w:rStyle w:val="Char"/>
          <w:rFonts w:eastAsia="SimSun" w:hint="cs"/>
          <w:rtl/>
        </w:rPr>
        <w:t>ی</w:t>
      </w:r>
      <w:r w:rsidRPr="003440A8">
        <w:rPr>
          <w:rStyle w:val="Char"/>
          <w:rFonts w:eastAsia="SimSun" w:hint="cs"/>
          <w:rtl/>
        </w:rPr>
        <w:t xml:space="preserve"> نشده بود  به خاطر غرض معلم </w:t>
      </w:r>
      <w:r w:rsidR="00FD4FB6" w:rsidRPr="003440A8">
        <w:rPr>
          <w:rStyle w:val="Char"/>
          <w:rFonts w:eastAsia="SimSun" w:hint="cs"/>
          <w:rtl/>
        </w:rPr>
        <w:t>ی</w:t>
      </w:r>
      <w:r w:rsidRPr="003440A8">
        <w:rPr>
          <w:rStyle w:val="Char"/>
          <w:rFonts w:eastAsia="SimSun" w:hint="cs"/>
          <w:rtl/>
        </w:rPr>
        <w:t>ا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نبا</w:t>
      </w:r>
      <w:r w:rsidR="00FD4FB6" w:rsidRPr="003440A8">
        <w:rPr>
          <w:rStyle w:val="Char"/>
          <w:rFonts w:eastAsia="SimSun" w:hint="cs"/>
          <w:rtl/>
        </w:rPr>
        <w:t>ی</w:t>
      </w:r>
      <w:r w:rsidRPr="003440A8">
        <w:rPr>
          <w:rStyle w:val="Char"/>
          <w:rFonts w:eastAsia="SimSun" w:hint="cs"/>
          <w:rtl/>
        </w:rPr>
        <w:t xml:space="preserve">د او را مجازات </w:t>
      </w:r>
      <w:r w:rsidR="00FD4FB6" w:rsidRPr="003440A8">
        <w:rPr>
          <w:rStyle w:val="Char"/>
          <w:rFonts w:eastAsia="SimSun" w:hint="cs"/>
          <w:rtl/>
        </w:rPr>
        <w:t>ک</w:t>
      </w:r>
      <w:r w:rsidRPr="003440A8">
        <w:rPr>
          <w:rStyle w:val="Char"/>
          <w:rFonts w:eastAsia="SimSun" w:hint="cs"/>
          <w:rtl/>
        </w:rPr>
        <w:t>رد.</w:t>
      </w:r>
    </w:p>
    <w:p w:rsidR="008A4880" w:rsidRPr="003440A8" w:rsidRDefault="008A4880" w:rsidP="008A4880">
      <w:pPr>
        <w:ind w:firstLine="284"/>
        <w:jc w:val="both"/>
        <w:rPr>
          <w:rStyle w:val="Char"/>
          <w:rFonts w:eastAsia="SimSun"/>
          <w:rtl/>
        </w:rPr>
      </w:pPr>
    </w:p>
    <w:p w:rsidR="008A651F" w:rsidRPr="00CF6BA5" w:rsidRDefault="008A4880" w:rsidP="008A4880">
      <w:pPr>
        <w:pStyle w:val="a6"/>
        <w:rPr>
          <w:rtl/>
        </w:rPr>
      </w:pPr>
      <w:bookmarkStart w:id="24" w:name="_Toc298100437"/>
      <w:bookmarkStart w:id="25" w:name="_Toc428891085"/>
      <w:r>
        <w:rPr>
          <w:rFonts w:hint="cs"/>
          <w:rtl/>
        </w:rPr>
        <w:t>حرام بودن حزبگرايی</w:t>
      </w:r>
      <w:r w:rsidR="008A651F" w:rsidRPr="00CF6BA5">
        <w:rPr>
          <w:rFonts w:hint="cs"/>
          <w:rtl/>
        </w:rPr>
        <w:t xml:space="preserve"> و تعصب نادرست</w:t>
      </w:r>
      <w:bookmarkEnd w:id="24"/>
      <w:bookmarkEnd w:id="25"/>
    </w:p>
    <w:p w:rsidR="008A651F" w:rsidRPr="00DA5061" w:rsidRDefault="008A651F" w:rsidP="008A4880">
      <w:pPr>
        <w:pStyle w:val="a"/>
        <w:keepNext w:val="0"/>
        <w:rPr>
          <w:rStyle w:val="Char5"/>
          <w:rFonts w:eastAsia="SimSun"/>
          <w:rtl/>
        </w:rPr>
      </w:pPr>
      <w:r w:rsidRPr="006E55EA">
        <w:rPr>
          <w:rFonts w:eastAsia="SimSun" w:hint="cs"/>
          <w:rtl/>
        </w:rPr>
        <w:t>تعل</w:t>
      </w:r>
      <w:r w:rsidR="00FD4FB6" w:rsidRPr="006E55EA">
        <w:rPr>
          <w:rFonts w:eastAsia="SimSun" w:hint="cs"/>
          <w:rtl/>
        </w:rPr>
        <w:t>ی</w:t>
      </w:r>
      <w:r w:rsidRPr="006E55EA">
        <w:rPr>
          <w:rFonts w:eastAsia="SimSun" w:hint="cs"/>
          <w:rtl/>
        </w:rPr>
        <w:t>م</w:t>
      </w:r>
      <w:r w:rsidR="006E55EA">
        <w:rPr>
          <w:rFonts w:eastAsia="SimSun" w:hint="cs"/>
          <w:rtl/>
        </w:rPr>
        <w:t>‌</w:t>
      </w:r>
      <w:r w:rsidRPr="006E55EA">
        <w:rPr>
          <w:rFonts w:eastAsia="SimSun" w:hint="cs"/>
          <w:rtl/>
        </w:rPr>
        <w:t>دهندگان ا</w:t>
      </w:r>
      <w:r w:rsidR="00FD4FB6" w:rsidRPr="006E55EA">
        <w:rPr>
          <w:rFonts w:eastAsia="SimSun" w:hint="cs"/>
          <w:rtl/>
        </w:rPr>
        <w:t>ی</w:t>
      </w:r>
      <w:r w:rsidRPr="006E55EA">
        <w:rPr>
          <w:rFonts w:eastAsia="SimSun" w:hint="cs"/>
          <w:rtl/>
        </w:rPr>
        <w:t xml:space="preserve">ن حق را ندارند مردم را گروه گروه </w:t>
      </w:r>
      <w:r w:rsidR="00FD4FB6" w:rsidRPr="006E55EA">
        <w:rPr>
          <w:rFonts w:eastAsia="SimSun" w:hint="cs"/>
          <w:rtl/>
        </w:rPr>
        <w:t>ک</w:t>
      </w:r>
      <w:r w:rsidRPr="006E55EA">
        <w:rPr>
          <w:rFonts w:eastAsia="SimSun" w:hint="cs"/>
          <w:rtl/>
        </w:rPr>
        <w:t>رده و در م</w:t>
      </w:r>
      <w:r w:rsidR="00FD4FB6" w:rsidRPr="006E55EA">
        <w:rPr>
          <w:rFonts w:eastAsia="SimSun" w:hint="cs"/>
          <w:rtl/>
        </w:rPr>
        <w:t>ی</w:t>
      </w:r>
      <w:r w:rsidRPr="006E55EA">
        <w:rPr>
          <w:rFonts w:eastAsia="SimSun" w:hint="cs"/>
          <w:rtl/>
        </w:rPr>
        <w:t>انشان دشمن</w:t>
      </w:r>
      <w:r w:rsidR="00FD4FB6" w:rsidRPr="006E55EA">
        <w:rPr>
          <w:rFonts w:eastAsia="SimSun" w:hint="cs"/>
          <w:rtl/>
        </w:rPr>
        <w:t>ی</w:t>
      </w:r>
      <w:r w:rsidRPr="006E55EA">
        <w:rPr>
          <w:rFonts w:eastAsia="SimSun" w:hint="cs"/>
          <w:rtl/>
        </w:rPr>
        <w:t xml:space="preserve"> و </w:t>
      </w:r>
      <w:r w:rsidR="00FD4FB6" w:rsidRPr="006E55EA">
        <w:rPr>
          <w:rFonts w:eastAsia="SimSun" w:hint="cs"/>
          <w:rtl/>
        </w:rPr>
        <w:t>کی</w:t>
      </w:r>
      <w:r w:rsidRPr="006E55EA">
        <w:rPr>
          <w:rFonts w:eastAsia="SimSun" w:hint="cs"/>
          <w:rtl/>
        </w:rPr>
        <w:t>نه ب</w:t>
      </w:r>
      <w:r w:rsidR="00FD4FB6" w:rsidRPr="006E55EA">
        <w:rPr>
          <w:rFonts w:eastAsia="SimSun" w:hint="cs"/>
          <w:rtl/>
        </w:rPr>
        <w:t>ی</w:t>
      </w:r>
      <w:r w:rsidRPr="006E55EA">
        <w:rPr>
          <w:rFonts w:eastAsia="SimSun" w:hint="cs"/>
          <w:rtl/>
        </w:rPr>
        <w:t>اندازند بل</w:t>
      </w:r>
      <w:r w:rsidR="00FD4FB6" w:rsidRPr="006E55EA">
        <w:rPr>
          <w:rFonts w:eastAsia="SimSun" w:hint="cs"/>
          <w:rtl/>
        </w:rPr>
        <w:t>ک</w:t>
      </w:r>
      <w:r w:rsidRPr="006E55EA">
        <w:rPr>
          <w:rFonts w:eastAsia="SimSun" w:hint="cs"/>
          <w:rtl/>
        </w:rPr>
        <w:t>ه با</w:t>
      </w:r>
      <w:r w:rsidR="00FD4FB6" w:rsidRPr="006E55EA">
        <w:rPr>
          <w:rFonts w:eastAsia="SimSun" w:hint="cs"/>
          <w:rtl/>
        </w:rPr>
        <w:t>ی</w:t>
      </w:r>
      <w:r w:rsidRPr="006E55EA">
        <w:rPr>
          <w:rFonts w:eastAsia="SimSun" w:hint="cs"/>
          <w:rtl/>
        </w:rPr>
        <w:t>د چون برادران</w:t>
      </w:r>
      <w:r w:rsidR="00FD4FB6" w:rsidRPr="006E55EA">
        <w:rPr>
          <w:rFonts w:eastAsia="SimSun" w:hint="cs"/>
          <w:rtl/>
        </w:rPr>
        <w:t>ی</w:t>
      </w:r>
      <w:r w:rsidRPr="006E55EA">
        <w:rPr>
          <w:rFonts w:eastAsia="SimSun" w:hint="cs"/>
          <w:rtl/>
        </w:rPr>
        <w:t xml:space="preserve"> بر انجام ن</w:t>
      </w:r>
      <w:r w:rsidR="00FD4FB6" w:rsidRPr="006E55EA">
        <w:rPr>
          <w:rFonts w:eastAsia="SimSun" w:hint="cs"/>
          <w:rtl/>
        </w:rPr>
        <w:t>یکی</w:t>
      </w:r>
      <w:r w:rsidRPr="006E55EA">
        <w:rPr>
          <w:rFonts w:eastAsia="SimSun" w:hint="cs"/>
          <w:rtl/>
        </w:rPr>
        <w:t xml:space="preserve"> و احسان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نما</w:t>
      </w:r>
      <w:r w:rsidR="00FD4FB6" w:rsidRPr="006E55EA">
        <w:rPr>
          <w:rFonts w:eastAsia="SimSun" w:hint="cs"/>
          <w:rtl/>
        </w:rPr>
        <w:t>ی</w:t>
      </w:r>
      <w:r w:rsidRPr="006E55EA">
        <w:rPr>
          <w:rFonts w:eastAsia="SimSun" w:hint="cs"/>
          <w:rtl/>
        </w:rPr>
        <w:t>ند. چنان</w:t>
      </w:r>
      <w:r w:rsidR="00FD4FB6" w:rsidRPr="006E55EA">
        <w:rPr>
          <w:rFonts w:eastAsia="SimSun" w:hint="cs"/>
          <w:rtl/>
        </w:rPr>
        <w:t>ک</w:t>
      </w:r>
      <w:r w:rsidRPr="006E55EA">
        <w:rPr>
          <w:rFonts w:eastAsia="SimSun" w:hint="cs"/>
          <w:rtl/>
        </w:rPr>
        <w:t>ه خداوند متعال م</w:t>
      </w:r>
      <w:r w:rsidR="00FD4FB6" w:rsidRPr="006E55EA">
        <w:rPr>
          <w:rFonts w:eastAsia="SimSun" w:hint="cs"/>
          <w:rtl/>
        </w:rPr>
        <w:t>ی</w:t>
      </w:r>
      <w:r w:rsidR="00CF6BA5" w:rsidRPr="006E55EA">
        <w:rPr>
          <w:rFonts w:eastAsia="SimSun" w:hint="cs"/>
          <w:rtl/>
        </w:rPr>
        <w:t>‌</w:t>
      </w:r>
      <w:r w:rsidRPr="006E55EA">
        <w:rPr>
          <w:rFonts w:eastAsia="SimSun" w:hint="cs"/>
          <w:rtl/>
        </w:rPr>
        <w:t>فرما</w:t>
      </w:r>
      <w:r w:rsidR="00FD4FB6" w:rsidRPr="006E55EA">
        <w:rPr>
          <w:rFonts w:eastAsia="SimSun" w:hint="cs"/>
          <w:rtl/>
        </w:rPr>
        <w:t>ی</w:t>
      </w:r>
      <w:r w:rsidRPr="006E55EA">
        <w:rPr>
          <w:rFonts w:eastAsia="SimSun" w:hint="cs"/>
          <w:rtl/>
        </w:rPr>
        <w:t>د:</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tl/>
        </w:rPr>
        <w:t xml:space="preserve">وَلَا تَعَاوَنُواْ عَلَى </w:t>
      </w:r>
      <w:r w:rsidR="00AF330C" w:rsidRPr="00DA5061">
        <w:rPr>
          <w:rStyle w:val="Char5"/>
          <w:rFonts w:hint="cs"/>
          <w:rtl/>
        </w:rPr>
        <w:t>ٱ</w:t>
      </w:r>
      <w:r w:rsidR="00AF330C" w:rsidRPr="00DA5061">
        <w:rPr>
          <w:rStyle w:val="Char5"/>
          <w:rFonts w:hint="eastAsia"/>
          <w:rtl/>
        </w:rPr>
        <w:t>لۡإِثۡمِ</w:t>
      </w:r>
      <w:r w:rsidR="00AF330C" w:rsidRPr="00DA5061">
        <w:rPr>
          <w:rStyle w:val="Char5"/>
          <w:rtl/>
        </w:rPr>
        <w:t xml:space="preserve"> وَ</w:t>
      </w:r>
      <w:r w:rsidR="00AF330C" w:rsidRPr="00DA5061">
        <w:rPr>
          <w:rStyle w:val="Char5"/>
          <w:rFonts w:hint="cs"/>
          <w:rtl/>
        </w:rPr>
        <w:t>ٱ</w:t>
      </w:r>
      <w:r w:rsidR="00AF330C" w:rsidRPr="00DA5061">
        <w:rPr>
          <w:rStyle w:val="Char5"/>
          <w:rFonts w:hint="eastAsia"/>
          <w:rtl/>
        </w:rPr>
        <w:t>لۡعُدۡوَٰنِۚ</w:t>
      </w:r>
      <w:r w:rsidR="00AF330C">
        <w:rPr>
          <w:rFonts w:ascii="Traditional Arabic" w:eastAsia="SimSun" w:hAnsi="Traditional Arabic" w:cs="Traditional Arabic"/>
          <w:rtl/>
        </w:rPr>
        <w:t>﴾</w:t>
      </w:r>
      <w:r w:rsidR="00CF6BA5" w:rsidRPr="006E55EA">
        <w:rPr>
          <w:rFonts w:eastAsia="SimSun" w:hint="cs"/>
          <w:rtl/>
        </w:rPr>
        <w:t xml:space="preserve"> </w:t>
      </w:r>
      <w:r w:rsidR="006E55EA" w:rsidRPr="006E55EA">
        <w:rPr>
          <w:rStyle w:val="Char3"/>
          <w:rFonts w:eastAsia="SimSun" w:hint="cs"/>
          <w:rtl/>
        </w:rPr>
        <w:t>[ال</w:t>
      </w:r>
      <w:r w:rsidR="00CF6BA5" w:rsidRPr="006E55EA">
        <w:rPr>
          <w:rStyle w:val="Char3"/>
          <w:rFonts w:eastAsia="SimSun" w:hint="cs"/>
          <w:rtl/>
        </w:rPr>
        <w:t>مائد</w:t>
      </w:r>
      <w:r w:rsidR="006E55EA" w:rsidRPr="006E55EA">
        <w:rPr>
          <w:rStyle w:val="Char3"/>
          <w:rFonts w:eastAsia="SimSun" w:hint="cs"/>
          <w:rtl/>
        </w:rPr>
        <w:t>ة</w:t>
      </w:r>
      <w:r w:rsidR="00CF6BA5" w:rsidRPr="006E55EA">
        <w:rPr>
          <w:rStyle w:val="Char3"/>
          <w:rFonts w:eastAsia="SimSun" w:hint="cs"/>
          <w:rtl/>
        </w:rPr>
        <w:t>: 2]</w:t>
      </w:r>
      <w:r w:rsidR="00CF6BA5" w:rsidRPr="006E55EA">
        <w:rPr>
          <w:rFonts w:eastAsia="SimSun" w:hint="cs"/>
          <w:rtl/>
        </w:rPr>
        <w:t xml:space="preserve">. </w:t>
      </w:r>
      <w:r w:rsidR="00CF6BA5">
        <w:rPr>
          <w:rFonts w:ascii="times-roman" w:hAnsi="times-roman" w:cs="CTraditional Arabic" w:hint="cs"/>
          <w:rtl/>
        </w:rPr>
        <w:t>«</w:t>
      </w:r>
      <w:r w:rsidRPr="006E55EA">
        <w:rPr>
          <w:rFonts w:eastAsia="SimSun" w:hint="cs"/>
          <w:rtl/>
        </w:rPr>
        <w:t>بر احسان و تقو</w:t>
      </w:r>
      <w:r w:rsidR="00FD4FB6" w:rsidRPr="006E55EA">
        <w:rPr>
          <w:rFonts w:eastAsia="SimSun" w:hint="cs"/>
          <w:rtl/>
        </w:rPr>
        <w:t>ی</w:t>
      </w:r>
      <w:r w:rsidRPr="006E55EA">
        <w:rPr>
          <w:rFonts w:eastAsia="SimSun" w:hint="cs"/>
          <w:rtl/>
        </w:rPr>
        <w:t xml:space="preserve"> با همد</w:t>
      </w:r>
      <w:r w:rsidR="00FD4FB6" w:rsidRPr="006E55EA">
        <w:rPr>
          <w:rFonts w:eastAsia="SimSun" w:hint="cs"/>
          <w:rtl/>
        </w:rPr>
        <w:t>ی</w:t>
      </w:r>
      <w:r w:rsidRPr="006E55EA">
        <w:rPr>
          <w:rFonts w:eastAsia="SimSun" w:hint="cs"/>
          <w:rtl/>
        </w:rPr>
        <w:t>گر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w:t>
      </w:r>
      <w:r w:rsidR="00CF6BA5" w:rsidRPr="006E55EA">
        <w:rPr>
          <w:rFonts w:eastAsia="SimSun" w:hint="cs"/>
          <w:rtl/>
        </w:rPr>
        <w:t xml:space="preserve">کنید </w:t>
      </w:r>
      <w:r w:rsidRPr="006E55EA">
        <w:rPr>
          <w:rFonts w:eastAsia="SimSun" w:hint="cs"/>
          <w:rtl/>
        </w:rPr>
        <w:t>ول</w:t>
      </w:r>
      <w:r w:rsidR="00FD4FB6" w:rsidRPr="006E55EA">
        <w:rPr>
          <w:rFonts w:eastAsia="SimSun" w:hint="cs"/>
          <w:rtl/>
        </w:rPr>
        <w:t>ی</w:t>
      </w:r>
      <w:r w:rsidRPr="006E55EA">
        <w:rPr>
          <w:rFonts w:eastAsia="SimSun" w:hint="cs"/>
          <w:rtl/>
        </w:rPr>
        <w:t xml:space="preserve"> به خاطر گناه و دشمن</w:t>
      </w:r>
      <w:r w:rsidR="00FD4FB6" w:rsidRPr="006E55EA">
        <w:rPr>
          <w:rFonts w:eastAsia="SimSun" w:hint="cs"/>
          <w:rtl/>
        </w:rPr>
        <w:t>ی</w:t>
      </w:r>
      <w:r w:rsidRPr="006E55EA">
        <w:rPr>
          <w:rFonts w:eastAsia="SimSun" w:hint="cs"/>
          <w:rtl/>
        </w:rPr>
        <w:t xml:space="preserve"> با همد</w:t>
      </w:r>
      <w:r w:rsidR="00FD4FB6" w:rsidRPr="006E55EA">
        <w:rPr>
          <w:rFonts w:eastAsia="SimSun" w:hint="cs"/>
          <w:rtl/>
        </w:rPr>
        <w:t>ی</w:t>
      </w:r>
      <w:r w:rsidRPr="006E55EA">
        <w:rPr>
          <w:rFonts w:eastAsia="SimSun" w:hint="cs"/>
          <w:rtl/>
        </w:rPr>
        <w:t>گر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ن</w:t>
      </w:r>
      <w:r w:rsidR="00FD4FB6" w:rsidRPr="006E55EA">
        <w:rPr>
          <w:rFonts w:eastAsia="SimSun" w:hint="cs"/>
          <w:rtl/>
        </w:rPr>
        <w:t>ک</w:t>
      </w:r>
      <w:r w:rsidRPr="006E55EA">
        <w:rPr>
          <w:rFonts w:eastAsia="SimSun" w:hint="cs"/>
          <w:rtl/>
        </w:rPr>
        <w:t>ن</w:t>
      </w:r>
      <w:r w:rsidR="00FD4FB6" w:rsidRPr="006E55EA">
        <w:rPr>
          <w:rFonts w:eastAsia="SimSun" w:hint="cs"/>
          <w:rtl/>
        </w:rPr>
        <w:t>ی</w:t>
      </w:r>
      <w:r w:rsidRPr="006E55EA">
        <w:rPr>
          <w:rFonts w:eastAsia="SimSun" w:hint="cs"/>
          <w:rtl/>
        </w:rPr>
        <w:t>د</w:t>
      </w:r>
      <w:r w:rsidR="00CF6BA5">
        <w:rPr>
          <w:rFonts w:ascii="times-roman" w:hAnsi="times-roman" w:cs="CTraditional Arabic" w:hint="cs"/>
          <w:rtl/>
        </w:rPr>
        <w:t>»</w:t>
      </w:r>
      <w:r w:rsidR="00CF6BA5" w:rsidRPr="006E55EA">
        <w:rPr>
          <w:rFonts w:eastAsia="SimSun" w:hint="cs"/>
          <w:rtl/>
        </w:rPr>
        <w:t>.</w:t>
      </w:r>
      <w:r w:rsidRPr="006E55EA">
        <w:rPr>
          <w:rFonts w:eastAsia="SimSun" w:hint="cs"/>
          <w:rtl/>
        </w:rPr>
        <w:t xml:space="preserve"> ه</w:t>
      </w:r>
      <w:r w:rsidR="00FD4FB6" w:rsidRPr="006E55EA">
        <w:rPr>
          <w:rFonts w:eastAsia="SimSun" w:hint="cs"/>
          <w:rtl/>
        </w:rPr>
        <w:t>ی</w:t>
      </w:r>
      <w:r w:rsidRPr="006E55EA">
        <w:rPr>
          <w:rFonts w:eastAsia="SimSun" w:hint="cs"/>
          <w:rtl/>
        </w:rPr>
        <w:t>چ فرد</w:t>
      </w:r>
      <w:r w:rsidR="00FD4FB6" w:rsidRPr="006E55EA">
        <w:rPr>
          <w:rFonts w:eastAsia="SimSun" w:hint="cs"/>
          <w:rtl/>
        </w:rPr>
        <w:t>ی</w:t>
      </w:r>
      <w:r w:rsidRPr="006E55EA">
        <w:rPr>
          <w:rFonts w:eastAsia="SimSun" w:hint="cs"/>
          <w:rtl/>
        </w:rPr>
        <w:t xml:space="preserve"> از آنها ا</w:t>
      </w:r>
      <w:r w:rsidR="00FD4FB6" w:rsidRPr="006E55EA">
        <w:rPr>
          <w:rFonts w:eastAsia="SimSun" w:hint="cs"/>
          <w:rtl/>
        </w:rPr>
        <w:t>ی</w:t>
      </w:r>
      <w:r w:rsidRPr="006E55EA">
        <w:rPr>
          <w:rFonts w:eastAsia="SimSun" w:hint="cs"/>
          <w:rtl/>
        </w:rPr>
        <w:t xml:space="preserve">ن حق را ندارد </w:t>
      </w:r>
      <w:r w:rsidR="00FD4FB6" w:rsidRPr="006E55EA">
        <w:rPr>
          <w:rFonts w:eastAsia="SimSun" w:hint="cs"/>
          <w:rtl/>
        </w:rPr>
        <w:t>ک</w:t>
      </w:r>
      <w:r w:rsidRPr="006E55EA">
        <w:rPr>
          <w:rFonts w:eastAsia="SimSun" w:hint="cs"/>
          <w:rtl/>
        </w:rPr>
        <w:t>ه از فرد</w:t>
      </w:r>
      <w:r w:rsidR="00FD4FB6" w:rsidRPr="006E55EA">
        <w:rPr>
          <w:rFonts w:eastAsia="SimSun" w:hint="cs"/>
          <w:rtl/>
        </w:rPr>
        <w:t>ی</w:t>
      </w:r>
      <w:r w:rsidRPr="006E55EA">
        <w:rPr>
          <w:rFonts w:eastAsia="SimSun" w:hint="cs"/>
          <w:rtl/>
        </w:rPr>
        <w:t xml:space="preserve"> پ</w:t>
      </w:r>
      <w:r w:rsidR="00FD4FB6" w:rsidRPr="006E55EA">
        <w:rPr>
          <w:rFonts w:eastAsia="SimSun" w:hint="cs"/>
          <w:rtl/>
        </w:rPr>
        <w:t>ی</w:t>
      </w:r>
      <w:r w:rsidRPr="006E55EA">
        <w:rPr>
          <w:rFonts w:eastAsia="SimSun" w:hint="cs"/>
          <w:rtl/>
        </w:rPr>
        <w:t>مان بگ</w:t>
      </w:r>
      <w:r w:rsidR="00FD4FB6" w:rsidRPr="006E55EA">
        <w:rPr>
          <w:rFonts w:eastAsia="SimSun" w:hint="cs"/>
          <w:rtl/>
        </w:rPr>
        <w:t>ی</w:t>
      </w:r>
      <w:r w:rsidRPr="006E55EA">
        <w:rPr>
          <w:rFonts w:eastAsia="SimSun" w:hint="cs"/>
          <w:rtl/>
        </w:rPr>
        <w:t xml:space="preserve">رد </w:t>
      </w:r>
      <w:r w:rsidR="00FD4FB6" w:rsidRPr="006E55EA">
        <w:rPr>
          <w:rFonts w:eastAsia="SimSun" w:hint="cs"/>
          <w:rtl/>
        </w:rPr>
        <w:t>ک</w:t>
      </w:r>
      <w:r w:rsidRPr="006E55EA">
        <w:rPr>
          <w:rFonts w:eastAsia="SimSun" w:hint="cs"/>
          <w:rtl/>
        </w:rPr>
        <w:t>ه در آنچه م</w:t>
      </w:r>
      <w:r w:rsidR="00FD4FB6" w:rsidRPr="006E55EA">
        <w:rPr>
          <w:rFonts w:eastAsia="SimSun" w:hint="cs"/>
          <w:rtl/>
        </w:rPr>
        <w:t>ی</w:t>
      </w:r>
      <w:r w:rsidR="00CF6BA5" w:rsidRPr="006E55EA">
        <w:rPr>
          <w:rFonts w:eastAsia="SimSun" w:hint="cs"/>
          <w:rtl/>
        </w:rPr>
        <w:t>‌</w:t>
      </w:r>
      <w:r w:rsidRPr="006E55EA">
        <w:rPr>
          <w:rFonts w:eastAsia="SimSun" w:hint="cs"/>
          <w:rtl/>
        </w:rPr>
        <w:t>خواهد با او موافقت نما</w:t>
      </w:r>
      <w:r w:rsidR="00FD4FB6" w:rsidRPr="006E55EA">
        <w:rPr>
          <w:rFonts w:eastAsia="SimSun" w:hint="cs"/>
          <w:rtl/>
        </w:rPr>
        <w:t>ی</w:t>
      </w:r>
      <w:r w:rsidRPr="006E55EA">
        <w:rPr>
          <w:rFonts w:eastAsia="SimSun" w:hint="cs"/>
          <w:rtl/>
        </w:rPr>
        <w:t>د و با هر</w:t>
      </w:r>
      <w:r w:rsidR="00FD4FB6" w:rsidRPr="006E55EA">
        <w:rPr>
          <w:rFonts w:eastAsia="SimSun" w:hint="cs"/>
          <w:rtl/>
        </w:rPr>
        <w:t>ک</w:t>
      </w:r>
      <w:r w:rsidRPr="006E55EA">
        <w:rPr>
          <w:rFonts w:eastAsia="SimSun" w:hint="cs"/>
          <w:rtl/>
        </w:rPr>
        <w:t>س او دوست باشد دوست و با هر</w:t>
      </w:r>
      <w:r w:rsidR="00FD4FB6" w:rsidRPr="006E55EA">
        <w:rPr>
          <w:rFonts w:eastAsia="SimSun" w:hint="cs"/>
          <w:rtl/>
        </w:rPr>
        <w:t>ک</w:t>
      </w:r>
      <w:r w:rsidRPr="006E55EA">
        <w:rPr>
          <w:rFonts w:eastAsia="SimSun" w:hint="cs"/>
          <w:rtl/>
        </w:rPr>
        <w:t>س او دشمن</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ند دشمن باشد</w:t>
      </w:r>
      <w:r w:rsidR="00CF6BA5" w:rsidRPr="006E55EA">
        <w:rPr>
          <w:rFonts w:eastAsia="SimSun" w:hint="cs"/>
          <w:rtl/>
        </w:rPr>
        <w:t>،</w:t>
      </w:r>
      <w:r w:rsidRPr="006E55EA">
        <w:rPr>
          <w:rFonts w:eastAsia="SimSun" w:hint="cs"/>
          <w:rtl/>
        </w:rPr>
        <w:t xml:space="preserve"> بل</w:t>
      </w:r>
      <w:r w:rsidR="00FD4FB6" w:rsidRPr="006E55EA">
        <w:rPr>
          <w:rFonts w:eastAsia="SimSun" w:hint="cs"/>
          <w:rtl/>
        </w:rPr>
        <w:t>ک</w:t>
      </w:r>
      <w:r w:rsidRPr="006E55EA">
        <w:rPr>
          <w:rFonts w:eastAsia="SimSun" w:hint="cs"/>
          <w:rtl/>
        </w:rPr>
        <w:t>ه هر</w:t>
      </w:r>
      <w:r w:rsidR="00FD4FB6" w:rsidRPr="006E55EA">
        <w:rPr>
          <w:rFonts w:eastAsia="SimSun" w:hint="cs"/>
          <w:rtl/>
        </w:rPr>
        <w:t>ک</w:t>
      </w:r>
      <w:r w:rsidRPr="006E55EA">
        <w:rPr>
          <w:rFonts w:eastAsia="SimSun" w:hint="cs"/>
          <w:rtl/>
        </w:rPr>
        <w:t>س چن</w:t>
      </w:r>
      <w:r w:rsidR="00FD4FB6" w:rsidRPr="006E55EA">
        <w:rPr>
          <w:rFonts w:eastAsia="SimSun" w:hint="cs"/>
          <w:rtl/>
        </w:rPr>
        <w:t>ی</w:t>
      </w:r>
      <w:r w:rsidRPr="006E55EA">
        <w:rPr>
          <w:rFonts w:eastAsia="SimSun" w:hint="cs"/>
          <w:rtl/>
        </w:rPr>
        <w:t xml:space="preserve">ن </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را انجام دهد عملش از جنس عمل چنگ</w:t>
      </w:r>
      <w:r w:rsidR="00FD4FB6" w:rsidRPr="006E55EA">
        <w:rPr>
          <w:rFonts w:eastAsia="SimSun" w:hint="cs"/>
          <w:rtl/>
        </w:rPr>
        <w:t>ی</w:t>
      </w:r>
      <w:r w:rsidRPr="006E55EA">
        <w:rPr>
          <w:rFonts w:eastAsia="SimSun" w:hint="cs"/>
          <w:rtl/>
        </w:rPr>
        <w:t>زخان و امثال او م</w:t>
      </w:r>
      <w:r w:rsidR="00FD4FB6" w:rsidRPr="006E55EA">
        <w:rPr>
          <w:rFonts w:eastAsia="SimSun" w:hint="cs"/>
          <w:rtl/>
        </w:rPr>
        <w:t>ی</w:t>
      </w:r>
      <w:r w:rsidR="00CF6BA5" w:rsidRPr="006E55EA">
        <w:rPr>
          <w:rFonts w:eastAsia="SimSun" w:hint="cs"/>
          <w:rtl/>
        </w:rPr>
        <w:t>‌</w:t>
      </w:r>
      <w:r w:rsidRPr="006E55EA">
        <w:rPr>
          <w:rFonts w:eastAsia="SimSun" w:hint="cs"/>
          <w:rtl/>
        </w:rPr>
        <w:t>باشد آنها</w:t>
      </w:r>
      <w:r w:rsidR="00FD4FB6" w:rsidRPr="006E55EA">
        <w:rPr>
          <w:rFonts w:eastAsia="SimSun" w:hint="cs"/>
          <w:rtl/>
        </w:rPr>
        <w:t>یی</w:t>
      </w:r>
      <w:r w:rsidRPr="006E55EA">
        <w:rPr>
          <w:rFonts w:eastAsia="SimSun" w:hint="cs"/>
          <w:rtl/>
        </w:rPr>
        <w:t xml:space="preserve"> </w:t>
      </w:r>
      <w:r w:rsidR="00FD4FB6" w:rsidRPr="006E55EA">
        <w:rPr>
          <w:rFonts w:eastAsia="SimSun" w:hint="cs"/>
          <w:rtl/>
        </w:rPr>
        <w:t>ک</w:t>
      </w:r>
      <w:r w:rsidRPr="006E55EA">
        <w:rPr>
          <w:rFonts w:eastAsia="SimSun" w:hint="cs"/>
          <w:rtl/>
        </w:rPr>
        <w:t>ه موافقان خو</w:t>
      </w:r>
      <w:r w:rsidR="00FD4FB6" w:rsidRPr="006E55EA">
        <w:rPr>
          <w:rFonts w:eastAsia="SimSun" w:hint="cs"/>
          <w:rtl/>
        </w:rPr>
        <w:t>ی</w:t>
      </w:r>
      <w:r w:rsidRPr="006E55EA">
        <w:rPr>
          <w:rFonts w:eastAsia="SimSun" w:hint="cs"/>
          <w:rtl/>
        </w:rPr>
        <w:t>ش را صد</w:t>
      </w:r>
      <w:r w:rsidR="00FD4FB6" w:rsidRPr="006E55EA">
        <w:rPr>
          <w:rFonts w:eastAsia="SimSun" w:hint="cs"/>
          <w:rtl/>
        </w:rPr>
        <w:t>ی</w:t>
      </w:r>
      <w:r w:rsidRPr="006E55EA">
        <w:rPr>
          <w:rFonts w:eastAsia="SimSun" w:hint="cs"/>
          <w:rtl/>
        </w:rPr>
        <w:t>ق و دوست</w:t>
      </w:r>
      <w:r w:rsidR="00CC4EE1" w:rsidRPr="006E55EA">
        <w:rPr>
          <w:rFonts w:eastAsia="SimSun" w:hint="cs"/>
          <w:rtl/>
        </w:rPr>
        <w:t>،</w:t>
      </w:r>
      <w:r w:rsidRPr="006E55EA">
        <w:rPr>
          <w:rFonts w:eastAsia="SimSun" w:hint="cs"/>
          <w:rtl/>
        </w:rPr>
        <w:t xml:space="preserve"> و هر</w:t>
      </w:r>
      <w:r w:rsidR="00FD4FB6" w:rsidRPr="006E55EA">
        <w:rPr>
          <w:rFonts w:eastAsia="SimSun" w:hint="cs"/>
          <w:rtl/>
        </w:rPr>
        <w:t>ک</w:t>
      </w:r>
      <w:r w:rsidRPr="006E55EA">
        <w:rPr>
          <w:rFonts w:eastAsia="SimSun" w:hint="cs"/>
          <w:rtl/>
        </w:rPr>
        <w:t>س با آنها مخالف باشد را دشمن و باغ</w:t>
      </w:r>
      <w:r w:rsidR="00FD4FB6" w:rsidRPr="006E55EA">
        <w:rPr>
          <w:rFonts w:eastAsia="SimSun" w:hint="cs"/>
          <w:rtl/>
        </w:rPr>
        <w:t>ی</w:t>
      </w:r>
      <w:r w:rsidR="004402A3" w:rsidRPr="006E55EA">
        <w:rPr>
          <w:rFonts w:eastAsia="SimSun" w:hint="cs"/>
          <w:rtl/>
        </w:rPr>
        <w:t xml:space="preserve"> می‌</w:t>
      </w:r>
      <w:r w:rsidRPr="006E55EA">
        <w:rPr>
          <w:rFonts w:eastAsia="SimSun" w:hint="cs"/>
          <w:rtl/>
        </w:rPr>
        <w:t>دانند. بل</w:t>
      </w:r>
      <w:r w:rsidR="00FD4FB6" w:rsidRPr="006E55EA">
        <w:rPr>
          <w:rFonts w:eastAsia="SimSun" w:hint="cs"/>
          <w:rtl/>
        </w:rPr>
        <w:t>ک</w:t>
      </w:r>
      <w:r w:rsidRPr="006E55EA">
        <w:rPr>
          <w:rFonts w:eastAsia="SimSun" w:hint="cs"/>
          <w:rtl/>
        </w:rPr>
        <w:t>ه بر آنها و پ</w:t>
      </w:r>
      <w:r w:rsidR="00FD4FB6" w:rsidRPr="006E55EA">
        <w:rPr>
          <w:rFonts w:eastAsia="SimSun" w:hint="cs"/>
          <w:rtl/>
        </w:rPr>
        <w:t>ی</w:t>
      </w:r>
      <w:r w:rsidRPr="006E55EA">
        <w:rPr>
          <w:rFonts w:eastAsia="SimSun" w:hint="cs"/>
          <w:rtl/>
        </w:rPr>
        <w:t>روانشان عهد و پ</w:t>
      </w:r>
      <w:r w:rsidR="00FD4FB6" w:rsidRPr="006E55EA">
        <w:rPr>
          <w:rFonts w:eastAsia="SimSun" w:hint="cs"/>
          <w:rtl/>
        </w:rPr>
        <w:t>ی</w:t>
      </w:r>
      <w:r w:rsidR="00CF6BA5" w:rsidRPr="006E55EA">
        <w:rPr>
          <w:rFonts w:eastAsia="SimSun" w:hint="cs"/>
          <w:rtl/>
        </w:rPr>
        <w:t>مان خدا</w:t>
      </w:r>
      <w:r w:rsidRPr="006E55EA">
        <w:rPr>
          <w:rFonts w:eastAsia="SimSun" w:hint="cs"/>
          <w:rtl/>
        </w:rPr>
        <w:t xml:space="preserve"> و رسول موجود است و آن ا</w:t>
      </w:r>
      <w:r w:rsidR="00FD4FB6" w:rsidRPr="006E55EA">
        <w:rPr>
          <w:rFonts w:eastAsia="SimSun" w:hint="cs"/>
          <w:rtl/>
        </w:rPr>
        <w:t>ی</w:t>
      </w:r>
      <w:r w:rsidRPr="006E55EA">
        <w:rPr>
          <w:rFonts w:eastAsia="SimSun" w:hint="cs"/>
          <w:rtl/>
        </w:rPr>
        <w:t>ن</w:t>
      </w:r>
      <w:r w:rsidR="00FD4FB6" w:rsidRPr="006E55EA">
        <w:rPr>
          <w:rFonts w:eastAsia="SimSun" w:hint="cs"/>
          <w:rtl/>
        </w:rPr>
        <w:t>ک</w:t>
      </w:r>
      <w:r w:rsidRPr="006E55EA">
        <w:rPr>
          <w:rFonts w:eastAsia="SimSun" w:hint="cs"/>
          <w:rtl/>
        </w:rPr>
        <w:t xml:space="preserve">ه پروردگار متعال و رسولش را اطاعت </w:t>
      </w:r>
      <w:r w:rsidR="00FD4FB6" w:rsidRPr="006E55EA">
        <w:rPr>
          <w:rFonts w:eastAsia="SimSun" w:hint="cs"/>
          <w:rtl/>
        </w:rPr>
        <w:t>ک</w:t>
      </w:r>
      <w:r w:rsidRPr="006E55EA">
        <w:rPr>
          <w:rFonts w:eastAsia="SimSun" w:hint="cs"/>
          <w:rtl/>
        </w:rPr>
        <w:t>نند و آنچه را الله و رسولش دستور داده</w:t>
      </w:r>
      <w:r w:rsidR="004402A3" w:rsidRPr="006E55EA">
        <w:rPr>
          <w:rFonts w:eastAsia="SimSun" w:hint="cs"/>
          <w:rtl/>
        </w:rPr>
        <w:t xml:space="preserve">‌اند </w:t>
      </w:r>
      <w:r w:rsidRPr="006E55EA">
        <w:rPr>
          <w:rFonts w:eastAsia="SimSun" w:hint="cs"/>
          <w:rtl/>
        </w:rPr>
        <w:t>انجام دهند</w:t>
      </w:r>
      <w:r w:rsidR="00CF6BA5" w:rsidRPr="006E55EA">
        <w:rPr>
          <w:rFonts w:eastAsia="SimSun" w:hint="cs"/>
          <w:rtl/>
        </w:rPr>
        <w:t>،</w:t>
      </w:r>
      <w:r w:rsidRPr="006E55EA">
        <w:rPr>
          <w:rFonts w:eastAsia="SimSun" w:hint="cs"/>
          <w:rtl/>
        </w:rPr>
        <w:t xml:space="preserve"> لذا در صورت</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ه استاد نفر</w:t>
      </w:r>
      <w:r w:rsidR="00FD4FB6" w:rsidRPr="006E55EA">
        <w:rPr>
          <w:rFonts w:eastAsia="SimSun" w:hint="cs"/>
          <w:rtl/>
        </w:rPr>
        <w:t>ی</w:t>
      </w:r>
      <w:r w:rsidRPr="006E55EA">
        <w:rPr>
          <w:rFonts w:eastAsia="SimSun" w:hint="cs"/>
          <w:rtl/>
        </w:rPr>
        <w:t xml:space="preserve"> مظلوم واقع شد او را </w:t>
      </w:r>
      <w:r w:rsidR="00FD4FB6" w:rsidRPr="006E55EA">
        <w:rPr>
          <w:rFonts w:eastAsia="SimSun" w:hint="cs"/>
          <w:rtl/>
        </w:rPr>
        <w:t>ک</w:t>
      </w:r>
      <w:r w:rsidRPr="006E55EA">
        <w:rPr>
          <w:rFonts w:eastAsia="SimSun" w:hint="cs"/>
          <w:rtl/>
        </w:rPr>
        <w:t>م</w:t>
      </w:r>
      <w:r w:rsidR="00FD4FB6" w:rsidRPr="006E55EA">
        <w:rPr>
          <w:rFonts w:eastAsia="SimSun" w:hint="cs"/>
          <w:rtl/>
        </w:rPr>
        <w:t>ک</w:t>
      </w:r>
      <w:r w:rsidRPr="006E55EA">
        <w:rPr>
          <w:rFonts w:eastAsia="SimSun" w:hint="cs"/>
          <w:rtl/>
        </w:rPr>
        <w:t xml:space="preserve"> </w:t>
      </w:r>
      <w:r w:rsidR="00FD4FB6" w:rsidRPr="006E55EA">
        <w:rPr>
          <w:rFonts w:eastAsia="SimSun" w:hint="cs"/>
          <w:rtl/>
        </w:rPr>
        <w:t>ک</w:t>
      </w:r>
      <w:r w:rsidRPr="006E55EA">
        <w:rPr>
          <w:rFonts w:eastAsia="SimSun" w:hint="cs"/>
          <w:rtl/>
        </w:rPr>
        <w:t xml:space="preserve">ند و اگر ظلم نمود در آن به او </w:t>
      </w:r>
      <w:r w:rsidR="00FD4FB6" w:rsidRPr="006E55EA">
        <w:rPr>
          <w:rFonts w:eastAsia="SimSun" w:hint="cs"/>
          <w:rtl/>
        </w:rPr>
        <w:t>ک</w:t>
      </w:r>
      <w:r w:rsidRPr="006E55EA">
        <w:rPr>
          <w:rFonts w:eastAsia="SimSun" w:hint="cs"/>
          <w:rtl/>
        </w:rPr>
        <w:t>م</w:t>
      </w:r>
      <w:r w:rsidR="00FD4FB6" w:rsidRPr="006E55EA">
        <w:rPr>
          <w:rFonts w:eastAsia="SimSun" w:hint="cs"/>
          <w:rtl/>
        </w:rPr>
        <w:t>ک</w:t>
      </w:r>
      <w:r w:rsidRPr="006E55EA">
        <w:rPr>
          <w:rFonts w:eastAsia="SimSun" w:hint="cs"/>
          <w:rtl/>
        </w:rPr>
        <w:t xml:space="preserve"> ن</w:t>
      </w:r>
      <w:r w:rsidR="00FD4FB6" w:rsidRPr="006E55EA">
        <w:rPr>
          <w:rFonts w:eastAsia="SimSun" w:hint="cs"/>
          <w:rtl/>
        </w:rPr>
        <w:t>ک</w:t>
      </w:r>
      <w:r w:rsidRPr="006E55EA">
        <w:rPr>
          <w:rFonts w:eastAsia="SimSun" w:hint="cs"/>
          <w:rtl/>
        </w:rPr>
        <w:t>ند بل</w:t>
      </w:r>
      <w:r w:rsidR="00FD4FB6" w:rsidRPr="006E55EA">
        <w:rPr>
          <w:rFonts w:eastAsia="SimSun" w:hint="cs"/>
          <w:rtl/>
        </w:rPr>
        <w:t>ک</w:t>
      </w:r>
      <w:r w:rsidRPr="006E55EA">
        <w:rPr>
          <w:rFonts w:eastAsia="SimSun" w:hint="cs"/>
          <w:rtl/>
        </w:rPr>
        <w:t>ه از انجامش او را باز دارد چنان</w:t>
      </w:r>
      <w:r w:rsidR="00FD4FB6" w:rsidRPr="006E55EA">
        <w:rPr>
          <w:rFonts w:eastAsia="SimSun" w:hint="cs"/>
          <w:rtl/>
        </w:rPr>
        <w:t>ک</w:t>
      </w:r>
      <w:r w:rsidRPr="006E55EA">
        <w:rPr>
          <w:rFonts w:eastAsia="SimSun" w:hint="cs"/>
          <w:rtl/>
        </w:rPr>
        <w:t>ه در صح</w:t>
      </w:r>
      <w:r w:rsidR="00FD4FB6" w:rsidRPr="006E55EA">
        <w:rPr>
          <w:rFonts w:eastAsia="SimSun" w:hint="cs"/>
          <w:rtl/>
        </w:rPr>
        <w:t>ی</w:t>
      </w:r>
      <w:r w:rsidRPr="006E55EA">
        <w:rPr>
          <w:rFonts w:eastAsia="SimSun" w:hint="cs"/>
          <w:rtl/>
        </w:rPr>
        <w:t>ح از رسول الله</w:t>
      </w:r>
      <w:r w:rsidR="00CF6BA5">
        <w:rPr>
          <w:rFonts w:cs="CTraditional Arabic" w:hint="cs"/>
          <w:rtl/>
        </w:rPr>
        <w:t>ص</w:t>
      </w:r>
      <w:r w:rsidR="00CF6BA5" w:rsidRPr="006E55EA">
        <w:rPr>
          <w:rFonts w:eastAsia="SimSun" w:hint="cs"/>
          <w:rtl/>
        </w:rPr>
        <w:t xml:space="preserve"> </w:t>
      </w:r>
      <w:r w:rsidRPr="006E55EA">
        <w:rPr>
          <w:rFonts w:eastAsia="SimSun" w:hint="cs"/>
          <w:rtl/>
        </w:rPr>
        <w:t xml:space="preserve">ثابت است </w:t>
      </w:r>
      <w:r w:rsidR="00FD4FB6" w:rsidRPr="006E55EA">
        <w:rPr>
          <w:rFonts w:eastAsia="SimSun" w:hint="cs"/>
          <w:rtl/>
        </w:rPr>
        <w:t>ک</w:t>
      </w:r>
      <w:r w:rsidRPr="006E55EA">
        <w:rPr>
          <w:rFonts w:eastAsia="SimSun" w:hint="cs"/>
          <w:rtl/>
        </w:rPr>
        <w:t>ه فرمود:</w:t>
      </w:r>
      <w:r w:rsidR="00CF6BA5" w:rsidRPr="006E55EA">
        <w:rPr>
          <w:rFonts w:eastAsia="SimSun" w:hint="cs"/>
          <w:rtl/>
        </w:rPr>
        <w:t xml:space="preserve"> </w:t>
      </w:r>
      <w:r w:rsidR="00CF6BA5" w:rsidRPr="006E55EA">
        <w:rPr>
          <w:rStyle w:val="Char1"/>
          <w:rFonts w:hint="cs"/>
          <w:rtl/>
        </w:rPr>
        <w:t>«</w:t>
      </w:r>
      <w:r w:rsidRPr="006E55EA">
        <w:rPr>
          <w:rStyle w:val="Char1"/>
          <w:rtl/>
        </w:rPr>
        <w:t xml:space="preserve">انْصُرْ أَخَاكَ ظَالِمًا أَوْ مَظْلُومًا قِيلَ </w:t>
      </w:r>
      <w:r w:rsidR="001D43D3" w:rsidRPr="006E55EA">
        <w:rPr>
          <w:rStyle w:val="Char1"/>
          <w:rtl/>
        </w:rPr>
        <w:t>يَا رَسُولَ اللَّهِ</w:t>
      </w:r>
      <w:r w:rsidRPr="006E55EA">
        <w:rPr>
          <w:rStyle w:val="Char1"/>
          <w:rtl/>
        </w:rPr>
        <w:t xml:space="preserve"> أَنْصُرُهُ مَظْ</w:t>
      </w:r>
      <w:r w:rsidR="001D43D3" w:rsidRPr="006E55EA">
        <w:rPr>
          <w:rStyle w:val="Char1"/>
          <w:rtl/>
        </w:rPr>
        <w:t>لُومًا فَكَيْفَ أَنْصُرُهُ ظَالِمًا قَالَ</w:t>
      </w:r>
      <w:r w:rsidR="00CF6BA5" w:rsidRPr="006E55EA">
        <w:rPr>
          <w:rStyle w:val="Char1"/>
          <w:rFonts w:hint="cs"/>
          <w:rtl/>
        </w:rPr>
        <w:t>:</w:t>
      </w:r>
      <w:r w:rsidRPr="006E55EA">
        <w:rPr>
          <w:rStyle w:val="Char1"/>
          <w:rtl/>
        </w:rPr>
        <w:t xml:space="preserve"> تَ</w:t>
      </w:r>
      <w:r w:rsidR="001D43D3" w:rsidRPr="006E55EA">
        <w:rPr>
          <w:rStyle w:val="Char1"/>
          <w:rtl/>
        </w:rPr>
        <w:t>مْنَعُهُ</w:t>
      </w:r>
      <w:r w:rsidRPr="006E55EA">
        <w:rPr>
          <w:rStyle w:val="Char1"/>
          <w:rFonts w:hint="cs"/>
          <w:rtl/>
        </w:rPr>
        <w:t xml:space="preserve"> </w:t>
      </w:r>
      <w:r w:rsidR="001D43D3" w:rsidRPr="006E55EA">
        <w:rPr>
          <w:rStyle w:val="Char1"/>
          <w:rFonts w:hint="cs"/>
          <w:rtl/>
        </w:rPr>
        <w:t>م</w:t>
      </w:r>
      <w:r w:rsidR="001D43D3" w:rsidRPr="006E55EA">
        <w:rPr>
          <w:rStyle w:val="Char1"/>
          <w:rtl/>
        </w:rPr>
        <w:t>ن الظُّلْمِ فَذَاكَ نَصْرُكَ إِيَّاهُ</w:t>
      </w:r>
      <w:r w:rsidR="00CF6BA5" w:rsidRPr="006E55EA">
        <w:rPr>
          <w:rStyle w:val="Char1"/>
          <w:rFonts w:hint="cs"/>
          <w:rtl/>
        </w:rPr>
        <w:t>»</w:t>
      </w:r>
      <w:r w:rsidRPr="006E55EA">
        <w:rPr>
          <w:rFonts w:eastAsia="SimSun" w:hint="eastAsia"/>
          <w:vertAlign w:val="superscript"/>
          <w:rtl/>
        </w:rPr>
        <w:footnoteReference w:id="25"/>
      </w:r>
      <w:r w:rsidR="00CF6BA5" w:rsidRPr="006E55EA">
        <w:rPr>
          <w:rFonts w:eastAsia="SimSun" w:hint="cs"/>
          <w:rtl/>
        </w:rPr>
        <w:t>.</w:t>
      </w:r>
      <w:r w:rsidR="001D43D3" w:rsidRPr="006E55EA">
        <w:rPr>
          <w:rFonts w:eastAsia="SimSun" w:hint="cs"/>
          <w:rtl/>
        </w:rPr>
        <w:t xml:space="preserve"> </w:t>
      </w:r>
      <w:r w:rsidR="00CF6BA5">
        <w:rPr>
          <w:rFonts w:ascii="times-roman" w:hAnsi="times-roman" w:cs="CTraditional Arabic" w:hint="cs"/>
          <w:rtl/>
        </w:rPr>
        <w:t>«</w:t>
      </w:r>
      <w:r w:rsidR="001D43D3" w:rsidRPr="006E55EA">
        <w:rPr>
          <w:rFonts w:eastAsia="SimSun" w:hint="cs"/>
          <w:rtl/>
        </w:rPr>
        <w:t xml:space="preserve">برادرت را چه ظالم باشد </w:t>
      </w:r>
      <w:r w:rsidR="00FD4FB6" w:rsidRPr="006E55EA">
        <w:rPr>
          <w:rFonts w:eastAsia="SimSun" w:hint="cs"/>
          <w:rtl/>
        </w:rPr>
        <w:t>ی</w:t>
      </w:r>
      <w:r w:rsidR="001D43D3" w:rsidRPr="006E55EA">
        <w:rPr>
          <w:rFonts w:eastAsia="SimSun" w:hint="cs"/>
          <w:rtl/>
        </w:rPr>
        <w:t xml:space="preserve">ا مظلوم </w:t>
      </w:r>
      <w:r w:rsidR="00FD4FB6" w:rsidRPr="006E55EA">
        <w:rPr>
          <w:rFonts w:eastAsia="SimSun" w:hint="cs"/>
          <w:rtl/>
        </w:rPr>
        <w:t>ک</w:t>
      </w:r>
      <w:r w:rsidR="001D43D3" w:rsidRPr="006E55EA">
        <w:rPr>
          <w:rFonts w:eastAsia="SimSun" w:hint="cs"/>
          <w:rtl/>
        </w:rPr>
        <w:t>م</w:t>
      </w:r>
      <w:r w:rsidR="00FD4FB6" w:rsidRPr="006E55EA">
        <w:rPr>
          <w:rFonts w:eastAsia="SimSun" w:hint="cs"/>
          <w:rtl/>
        </w:rPr>
        <w:t>ک</w:t>
      </w:r>
      <w:r w:rsidR="001D43D3" w:rsidRPr="006E55EA">
        <w:rPr>
          <w:rFonts w:eastAsia="SimSun" w:hint="cs"/>
          <w:rtl/>
        </w:rPr>
        <w:t xml:space="preserve"> </w:t>
      </w:r>
      <w:r w:rsidR="00FD4FB6" w:rsidRPr="006E55EA">
        <w:rPr>
          <w:rFonts w:eastAsia="SimSun" w:hint="cs"/>
          <w:rtl/>
        </w:rPr>
        <w:t>ک</w:t>
      </w:r>
      <w:r w:rsidR="001D43D3" w:rsidRPr="006E55EA">
        <w:rPr>
          <w:rFonts w:eastAsia="SimSun" w:hint="cs"/>
          <w:rtl/>
        </w:rPr>
        <w:t>ن</w:t>
      </w:r>
      <w:r w:rsidR="00FD4FB6" w:rsidRPr="006E55EA">
        <w:rPr>
          <w:rFonts w:eastAsia="SimSun" w:hint="cs"/>
          <w:rtl/>
        </w:rPr>
        <w:t>ی</w:t>
      </w:r>
      <w:r w:rsidR="001D43D3" w:rsidRPr="006E55EA">
        <w:rPr>
          <w:rFonts w:eastAsia="SimSun" w:hint="cs"/>
          <w:rtl/>
        </w:rPr>
        <w:t>د. گفته شد ا</w:t>
      </w:r>
      <w:r w:rsidR="00FD4FB6" w:rsidRPr="006E55EA">
        <w:rPr>
          <w:rFonts w:eastAsia="SimSun" w:hint="cs"/>
          <w:rtl/>
        </w:rPr>
        <w:t>ی</w:t>
      </w:r>
      <w:r w:rsidR="001D43D3" w:rsidRPr="006E55EA">
        <w:rPr>
          <w:rFonts w:eastAsia="SimSun" w:hint="cs"/>
          <w:rtl/>
        </w:rPr>
        <w:t xml:space="preserve"> رسول خدا: اگر مظلوم باشد او را </w:t>
      </w:r>
      <w:r w:rsidR="00FD4FB6" w:rsidRPr="006E55EA">
        <w:rPr>
          <w:rFonts w:eastAsia="SimSun" w:hint="cs"/>
          <w:rtl/>
        </w:rPr>
        <w:t>ک</w:t>
      </w:r>
      <w:r w:rsidR="001D43D3" w:rsidRPr="006E55EA">
        <w:rPr>
          <w:rFonts w:eastAsia="SimSun" w:hint="cs"/>
          <w:rtl/>
        </w:rPr>
        <w:t>م</w:t>
      </w:r>
      <w:r w:rsidR="00FD4FB6" w:rsidRPr="006E55EA">
        <w:rPr>
          <w:rFonts w:eastAsia="SimSun" w:hint="cs"/>
          <w:rtl/>
        </w:rPr>
        <w:t>ک</w:t>
      </w:r>
      <w:r w:rsidR="001D43D3" w:rsidRPr="006E55EA">
        <w:rPr>
          <w:rFonts w:eastAsia="SimSun" w:hint="cs"/>
          <w:rtl/>
        </w:rPr>
        <w:t xml:space="preserve"> م</w:t>
      </w:r>
      <w:r w:rsidR="00FD4FB6" w:rsidRPr="006E55EA">
        <w:rPr>
          <w:rFonts w:eastAsia="SimSun" w:hint="cs"/>
          <w:rtl/>
        </w:rPr>
        <w:t>ی</w:t>
      </w:r>
      <w:r w:rsidR="00CF6BA5" w:rsidRPr="006E55EA">
        <w:rPr>
          <w:rFonts w:eastAsia="SimSun" w:hint="cs"/>
          <w:rtl/>
        </w:rPr>
        <w:t>‌</w:t>
      </w:r>
      <w:r w:rsidR="00FD4FB6" w:rsidRPr="006E55EA">
        <w:rPr>
          <w:rFonts w:eastAsia="SimSun" w:hint="cs"/>
          <w:rtl/>
        </w:rPr>
        <w:t>ک</w:t>
      </w:r>
      <w:r w:rsidR="001D43D3" w:rsidRPr="006E55EA">
        <w:rPr>
          <w:rFonts w:eastAsia="SimSun" w:hint="cs"/>
          <w:rtl/>
        </w:rPr>
        <w:t>ن</w:t>
      </w:r>
      <w:r w:rsidR="00FD4FB6" w:rsidRPr="006E55EA">
        <w:rPr>
          <w:rFonts w:eastAsia="SimSun" w:hint="cs"/>
          <w:rtl/>
        </w:rPr>
        <w:t>ی</w:t>
      </w:r>
      <w:r w:rsidR="001D43D3" w:rsidRPr="006E55EA">
        <w:rPr>
          <w:rFonts w:eastAsia="SimSun" w:hint="cs"/>
          <w:rtl/>
        </w:rPr>
        <w:t xml:space="preserve">م اما ظالم را چگونه </w:t>
      </w:r>
      <w:r w:rsidR="00FD4FB6" w:rsidRPr="006E55EA">
        <w:rPr>
          <w:rFonts w:eastAsia="SimSun" w:hint="cs"/>
          <w:rtl/>
        </w:rPr>
        <w:t>ک</w:t>
      </w:r>
      <w:r w:rsidR="001D43D3" w:rsidRPr="006E55EA">
        <w:rPr>
          <w:rFonts w:eastAsia="SimSun" w:hint="cs"/>
          <w:rtl/>
        </w:rPr>
        <w:t>م</w:t>
      </w:r>
      <w:r w:rsidR="00FD4FB6" w:rsidRPr="006E55EA">
        <w:rPr>
          <w:rFonts w:eastAsia="SimSun" w:hint="cs"/>
          <w:rtl/>
        </w:rPr>
        <w:t>ک</w:t>
      </w:r>
      <w:r w:rsidR="001D43D3" w:rsidRPr="006E55EA">
        <w:rPr>
          <w:rFonts w:eastAsia="SimSun" w:hint="cs"/>
          <w:rtl/>
        </w:rPr>
        <w:t xml:space="preserve"> نمائ</w:t>
      </w:r>
      <w:r w:rsidR="00FD4FB6" w:rsidRPr="006E55EA">
        <w:rPr>
          <w:rFonts w:eastAsia="SimSun" w:hint="cs"/>
          <w:rtl/>
        </w:rPr>
        <w:t>ی</w:t>
      </w:r>
      <w:r w:rsidR="001D43D3" w:rsidRPr="006E55EA">
        <w:rPr>
          <w:rFonts w:eastAsia="SimSun" w:hint="cs"/>
          <w:rtl/>
        </w:rPr>
        <w:t xml:space="preserve">م؟ فرمود: او را از ظلم </w:t>
      </w:r>
      <w:r w:rsidR="00FD4FB6" w:rsidRPr="006E55EA">
        <w:rPr>
          <w:rFonts w:eastAsia="SimSun" w:hint="cs"/>
          <w:rtl/>
        </w:rPr>
        <w:t>ک</w:t>
      </w:r>
      <w:r w:rsidR="001D43D3" w:rsidRPr="006E55EA">
        <w:rPr>
          <w:rFonts w:eastAsia="SimSun" w:hint="cs"/>
          <w:rtl/>
        </w:rPr>
        <w:t>ردن باز دار</w:t>
      </w:r>
      <w:r w:rsidR="00FD4FB6" w:rsidRPr="006E55EA">
        <w:rPr>
          <w:rFonts w:eastAsia="SimSun" w:hint="cs"/>
          <w:rtl/>
        </w:rPr>
        <w:t>ی</w:t>
      </w:r>
      <w:r w:rsidR="001D43D3" w:rsidRPr="006E55EA">
        <w:rPr>
          <w:rFonts w:eastAsia="SimSun" w:hint="cs"/>
          <w:rtl/>
        </w:rPr>
        <w:t>د و ا</w:t>
      </w:r>
      <w:r w:rsidR="00FD4FB6" w:rsidRPr="006E55EA">
        <w:rPr>
          <w:rFonts w:eastAsia="SimSun" w:hint="cs"/>
          <w:rtl/>
        </w:rPr>
        <w:t>ی</w:t>
      </w:r>
      <w:r w:rsidR="001D43D3" w:rsidRPr="006E55EA">
        <w:rPr>
          <w:rFonts w:eastAsia="SimSun" w:hint="cs"/>
          <w:rtl/>
        </w:rPr>
        <w:t xml:space="preserve">ن همان </w:t>
      </w:r>
      <w:r w:rsidR="00FD4FB6" w:rsidRPr="006E55EA">
        <w:rPr>
          <w:rFonts w:eastAsia="SimSun" w:hint="cs"/>
          <w:rtl/>
        </w:rPr>
        <w:t>ک</w:t>
      </w:r>
      <w:r w:rsidR="001D43D3" w:rsidRPr="006E55EA">
        <w:rPr>
          <w:rFonts w:eastAsia="SimSun" w:hint="cs"/>
          <w:rtl/>
        </w:rPr>
        <w:t>م</w:t>
      </w:r>
      <w:r w:rsidR="00FD4FB6" w:rsidRPr="006E55EA">
        <w:rPr>
          <w:rFonts w:eastAsia="SimSun" w:hint="cs"/>
          <w:rtl/>
        </w:rPr>
        <w:t>ک</w:t>
      </w:r>
      <w:r w:rsidR="001D43D3" w:rsidRPr="006E55EA">
        <w:rPr>
          <w:rFonts w:eastAsia="SimSun" w:hint="cs"/>
          <w:rtl/>
        </w:rPr>
        <w:t xml:space="preserve"> </w:t>
      </w:r>
      <w:r w:rsidR="00FD4FB6" w:rsidRPr="006E55EA">
        <w:rPr>
          <w:rFonts w:eastAsia="SimSun" w:hint="cs"/>
          <w:rtl/>
        </w:rPr>
        <w:t>ک</w:t>
      </w:r>
      <w:r w:rsidR="001D43D3" w:rsidRPr="006E55EA">
        <w:rPr>
          <w:rFonts w:eastAsia="SimSun" w:hint="cs"/>
          <w:rtl/>
        </w:rPr>
        <w:t>ردنش م</w:t>
      </w:r>
      <w:r w:rsidR="00FD4FB6" w:rsidRPr="006E55EA">
        <w:rPr>
          <w:rFonts w:eastAsia="SimSun" w:hint="cs"/>
          <w:rtl/>
        </w:rPr>
        <w:t>ی</w:t>
      </w:r>
      <w:r w:rsidR="00CF6BA5" w:rsidRPr="006E55EA">
        <w:rPr>
          <w:rFonts w:eastAsia="SimSun" w:hint="cs"/>
          <w:rtl/>
        </w:rPr>
        <w:t>‌</w:t>
      </w:r>
      <w:r w:rsidR="001D43D3" w:rsidRPr="006E55EA">
        <w:rPr>
          <w:rFonts w:eastAsia="SimSun" w:hint="cs"/>
          <w:rtl/>
        </w:rPr>
        <w:t>باشد</w:t>
      </w:r>
      <w:r w:rsidR="00CF6BA5">
        <w:rPr>
          <w:rFonts w:ascii="times-roman" w:hAnsi="times-roman" w:cs="CTraditional Arabic" w:hint="cs"/>
          <w:rtl/>
        </w:rPr>
        <w:t>»</w:t>
      </w:r>
      <w:r w:rsidR="001D43D3" w:rsidRPr="006E55EA">
        <w:rPr>
          <w:rFonts w:eastAsia="SimSun" w:hint="cs"/>
          <w:rtl/>
        </w:rPr>
        <w:t>.</w:t>
      </w:r>
    </w:p>
    <w:p w:rsidR="001D43D3" w:rsidRPr="00CF6BA5" w:rsidRDefault="001D43D3" w:rsidP="008A4880">
      <w:pPr>
        <w:pStyle w:val="a6"/>
        <w:rPr>
          <w:rtl/>
        </w:rPr>
      </w:pPr>
      <w:bookmarkStart w:id="26" w:name="_Toc298100438"/>
      <w:bookmarkStart w:id="27" w:name="_Toc428891086"/>
      <w:r w:rsidRPr="00CF6BA5">
        <w:rPr>
          <w:rFonts w:hint="cs"/>
          <w:rtl/>
        </w:rPr>
        <w:t>حق را ملا</w:t>
      </w:r>
      <w:r w:rsidR="006E55EA">
        <w:rPr>
          <w:rFonts w:hint="cs"/>
          <w:rtl/>
        </w:rPr>
        <w:t>ک</w:t>
      </w:r>
      <w:r w:rsidRPr="00CF6BA5">
        <w:rPr>
          <w:rFonts w:hint="cs"/>
          <w:rtl/>
        </w:rPr>
        <w:t xml:space="preserve"> دوست</w:t>
      </w:r>
      <w:r w:rsidR="006E55EA">
        <w:rPr>
          <w:rFonts w:hint="cs"/>
          <w:rtl/>
        </w:rPr>
        <w:t>ی</w:t>
      </w:r>
      <w:r w:rsidRPr="00CF6BA5">
        <w:rPr>
          <w:rFonts w:hint="cs"/>
          <w:rtl/>
        </w:rPr>
        <w:t xml:space="preserve"> </w:t>
      </w:r>
      <w:r w:rsidR="00CC4EE1" w:rsidRPr="00CF6BA5">
        <w:rPr>
          <w:rFonts w:hint="cs"/>
          <w:rtl/>
        </w:rPr>
        <w:t>قراردادن</w:t>
      </w:r>
      <w:r w:rsidRPr="00CF6BA5">
        <w:rPr>
          <w:rFonts w:hint="cs"/>
          <w:rtl/>
        </w:rPr>
        <w:t xml:space="preserve"> و آن را برا</w:t>
      </w:r>
      <w:r w:rsidR="006E55EA">
        <w:rPr>
          <w:rFonts w:hint="cs"/>
          <w:rtl/>
        </w:rPr>
        <w:t>ی</w:t>
      </w:r>
      <w:r w:rsidRPr="00CF6BA5">
        <w:rPr>
          <w:rFonts w:hint="cs"/>
          <w:rtl/>
        </w:rPr>
        <w:t xml:space="preserve"> حق انجام</w:t>
      </w:r>
      <w:r w:rsidR="006E55EA">
        <w:rPr>
          <w:rFonts w:hint="eastAsia"/>
          <w:rtl/>
        </w:rPr>
        <w:t>‌</w:t>
      </w:r>
      <w:r w:rsidRPr="00CF6BA5">
        <w:rPr>
          <w:rFonts w:hint="cs"/>
          <w:rtl/>
        </w:rPr>
        <w:t>دادن</w:t>
      </w:r>
      <w:bookmarkEnd w:id="26"/>
      <w:bookmarkEnd w:id="27"/>
    </w:p>
    <w:p w:rsidR="001D43D3" w:rsidRPr="00DA5061" w:rsidRDefault="001D43D3" w:rsidP="008A4880">
      <w:pPr>
        <w:pStyle w:val="a"/>
        <w:keepNext w:val="0"/>
        <w:rPr>
          <w:rStyle w:val="Char5"/>
          <w:rFonts w:eastAsia="SimSun"/>
          <w:rtl/>
        </w:rPr>
      </w:pPr>
      <w:r w:rsidRPr="006E55EA">
        <w:rPr>
          <w:rFonts w:eastAsia="SimSun" w:hint="cs"/>
          <w:rtl/>
        </w:rPr>
        <w:t>هرگاه ب</w:t>
      </w:r>
      <w:r w:rsidR="00FD4FB6" w:rsidRPr="006E55EA">
        <w:rPr>
          <w:rFonts w:eastAsia="SimSun" w:hint="cs"/>
          <w:rtl/>
        </w:rPr>
        <w:t>ی</w:t>
      </w:r>
      <w:r w:rsidRPr="006E55EA">
        <w:rPr>
          <w:rFonts w:eastAsia="SimSun" w:hint="cs"/>
          <w:rtl/>
        </w:rPr>
        <w:t>ن دو تعل</w:t>
      </w:r>
      <w:r w:rsidR="00FD4FB6" w:rsidRPr="006E55EA">
        <w:rPr>
          <w:rFonts w:eastAsia="SimSun" w:hint="cs"/>
          <w:rtl/>
        </w:rPr>
        <w:t>ی</w:t>
      </w:r>
      <w:r w:rsidRPr="006E55EA">
        <w:rPr>
          <w:rFonts w:eastAsia="SimSun" w:hint="cs"/>
          <w:rtl/>
        </w:rPr>
        <w:t>م</w:t>
      </w:r>
      <w:r w:rsidR="006E55EA">
        <w:rPr>
          <w:rFonts w:eastAsia="SimSun" w:hint="cs"/>
          <w:rtl/>
        </w:rPr>
        <w:t>‌</w:t>
      </w:r>
      <w:r w:rsidRPr="006E55EA">
        <w:rPr>
          <w:rFonts w:eastAsia="SimSun" w:hint="cs"/>
          <w:rtl/>
        </w:rPr>
        <w:t xml:space="preserve">دهنده و </w:t>
      </w:r>
      <w:r w:rsidR="00FD4FB6" w:rsidRPr="006E55EA">
        <w:rPr>
          <w:rFonts w:eastAsia="SimSun" w:hint="cs"/>
          <w:rtl/>
        </w:rPr>
        <w:t>ی</w:t>
      </w:r>
      <w:r w:rsidRPr="006E55EA">
        <w:rPr>
          <w:rFonts w:eastAsia="SimSun" w:hint="cs"/>
          <w:rtl/>
        </w:rPr>
        <w:t>ا دو نفر از تعل</w:t>
      </w:r>
      <w:r w:rsidR="00FD4FB6" w:rsidRPr="006E55EA">
        <w:rPr>
          <w:rFonts w:eastAsia="SimSun" w:hint="cs"/>
          <w:rtl/>
        </w:rPr>
        <w:t>ی</w:t>
      </w:r>
      <w:r w:rsidRPr="006E55EA">
        <w:rPr>
          <w:rFonts w:eastAsia="SimSun" w:hint="cs"/>
          <w:rtl/>
        </w:rPr>
        <w:t>م</w:t>
      </w:r>
      <w:r w:rsidR="006E55EA">
        <w:rPr>
          <w:rFonts w:eastAsia="SimSun" w:hint="cs"/>
          <w:rtl/>
        </w:rPr>
        <w:t>‌</w:t>
      </w:r>
      <w:r w:rsidRPr="006E55EA">
        <w:rPr>
          <w:rFonts w:eastAsia="SimSun" w:hint="cs"/>
          <w:rtl/>
        </w:rPr>
        <w:t xml:space="preserve">شوندگان و </w:t>
      </w:r>
      <w:r w:rsidR="00FD4FB6" w:rsidRPr="006E55EA">
        <w:rPr>
          <w:rFonts w:eastAsia="SimSun" w:hint="cs"/>
          <w:rtl/>
        </w:rPr>
        <w:t>ی</w:t>
      </w:r>
      <w:r w:rsidRPr="006E55EA">
        <w:rPr>
          <w:rFonts w:eastAsia="SimSun" w:hint="cs"/>
          <w:rtl/>
        </w:rPr>
        <w:t xml:space="preserve">ا </w:t>
      </w:r>
      <w:r w:rsidR="00FD4FB6" w:rsidRPr="006E55EA">
        <w:rPr>
          <w:rFonts w:eastAsia="SimSun" w:hint="cs"/>
          <w:rtl/>
        </w:rPr>
        <w:t>یک</w:t>
      </w:r>
      <w:r w:rsidRPr="006E55EA">
        <w:rPr>
          <w:rFonts w:eastAsia="SimSun" w:hint="cs"/>
          <w:rtl/>
        </w:rPr>
        <w:t xml:space="preserve"> تعل</w:t>
      </w:r>
      <w:r w:rsidR="00FD4FB6" w:rsidRPr="006E55EA">
        <w:rPr>
          <w:rFonts w:eastAsia="SimSun" w:hint="cs"/>
          <w:rtl/>
        </w:rPr>
        <w:t>ی</w:t>
      </w:r>
      <w:r w:rsidRPr="006E55EA">
        <w:rPr>
          <w:rFonts w:eastAsia="SimSun" w:hint="cs"/>
          <w:rtl/>
        </w:rPr>
        <w:t>م</w:t>
      </w:r>
      <w:r w:rsidR="006E55EA">
        <w:rPr>
          <w:rFonts w:eastAsia="SimSun" w:hint="cs"/>
          <w:rtl/>
        </w:rPr>
        <w:t>‌</w:t>
      </w:r>
      <w:r w:rsidRPr="006E55EA">
        <w:rPr>
          <w:rFonts w:eastAsia="SimSun" w:hint="cs"/>
          <w:rtl/>
        </w:rPr>
        <w:t xml:space="preserve">دهنده و </w:t>
      </w:r>
      <w:r w:rsidR="00FD4FB6" w:rsidRPr="006E55EA">
        <w:rPr>
          <w:rFonts w:eastAsia="SimSun" w:hint="cs"/>
          <w:rtl/>
        </w:rPr>
        <w:t>یک</w:t>
      </w:r>
      <w:r w:rsidRPr="006E55EA">
        <w:rPr>
          <w:rFonts w:eastAsia="SimSun" w:hint="cs"/>
          <w:rtl/>
        </w:rPr>
        <w:t xml:space="preserve"> فراگ</w:t>
      </w:r>
      <w:r w:rsidR="00FD4FB6" w:rsidRPr="006E55EA">
        <w:rPr>
          <w:rFonts w:eastAsia="SimSun" w:hint="cs"/>
          <w:rtl/>
        </w:rPr>
        <w:t>ی</w:t>
      </w:r>
      <w:r w:rsidRPr="006E55EA">
        <w:rPr>
          <w:rFonts w:eastAsia="SimSun" w:hint="cs"/>
          <w:rtl/>
        </w:rPr>
        <w:t>ر علم و فنون دشمن</w:t>
      </w:r>
      <w:r w:rsidR="00FD4FB6" w:rsidRPr="006E55EA">
        <w:rPr>
          <w:rFonts w:eastAsia="SimSun" w:hint="cs"/>
          <w:rtl/>
        </w:rPr>
        <w:t>ی</w:t>
      </w:r>
      <w:r w:rsidRPr="006E55EA">
        <w:rPr>
          <w:rFonts w:eastAsia="SimSun" w:hint="cs"/>
          <w:rtl/>
        </w:rPr>
        <w:t xml:space="preserve"> و مشاجرات</w:t>
      </w:r>
      <w:r w:rsidR="00FD4FB6" w:rsidRPr="006E55EA">
        <w:rPr>
          <w:rFonts w:eastAsia="SimSun" w:hint="cs"/>
          <w:rtl/>
        </w:rPr>
        <w:t>ی</w:t>
      </w:r>
      <w:r w:rsidRPr="006E55EA">
        <w:rPr>
          <w:rFonts w:eastAsia="SimSun" w:hint="cs"/>
          <w:rtl/>
        </w:rPr>
        <w:t xml:space="preserve"> رو</w:t>
      </w:r>
      <w:r w:rsidR="00FD4FB6" w:rsidRPr="006E55EA">
        <w:rPr>
          <w:rFonts w:eastAsia="SimSun" w:hint="cs"/>
          <w:rtl/>
        </w:rPr>
        <w:t>ی</w:t>
      </w:r>
      <w:r w:rsidRPr="006E55EA">
        <w:rPr>
          <w:rFonts w:eastAsia="SimSun" w:hint="cs"/>
          <w:rtl/>
        </w:rPr>
        <w:t xml:space="preserve"> داد برا</w:t>
      </w:r>
      <w:r w:rsidR="00FD4FB6" w:rsidRPr="006E55EA">
        <w:rPr>
          <w:rFonts w:eastAsia="SimSun" w:hint="cs"/>
          <w:rtl/>
        </w:rPr>
        <w:t>ی</w:t>
      </w:r>
      <w:r w:rsidRPr="006E55EA">
        <w:rPr>
          <w:rFonts w:eastAsia="SimSun" w:hint="cs"/>
          <w:rtl/>
        </w:rPr>
        <w:t xml:space="preserve"> ه</w:t>
      </w:r>
      <w:r w:rsidR="00FD4FB6" w:rsidRPr="006E55EA">
        <w:rPr>
          <w:rFonts w:eastAsia="SimSun" w:hint="cs"/>
          <w:rtl/>
        </w:rPr>
        <w:t>ی</w:t>
      </w:r>
      <w:r w:rsidRPr="006E55EA">
        <w:rPr>
          <w:rFonts w:eastAsia="SimSun" w:hint="cs"/>
          <w:rtl/>
        </w:rPr>
        <w:t>چ</w:t>
      </w:r>
      <w:r w:rsidR="00FD4FB6" w:rsidRPr="006E55EA">
        <w:rPr>
          <w:rFonts w:eastAsia="SimSun" w:hint="cs"/>
          <w:rtl/>
        </w:rPr>
        <w:t>ک</w:t>
      </w:r>
      <w:r w:rsidRPr="006E55EA">
        <w:rPr>
          <w:rFonts w:eastAsia="SimSun" w:hint="cs"/>
          <w:rtl/>
        </w:rPr>
        <w:t>س درست ن</w:t>
      </w:r>
      <w:r w:rsidR="00FD4FB6" w:rsidRPr="006E55EA">
        <w:rPr>
          <w:rFonts w:eastAsia="SimSun" w:hint="cs"/>
          <w:rtl/>
        </w:rPr>
        <w:t>ی</w:t>
      </w:r>
      <w:r w:rsidRPr="006E55EA">
        <w:rPr>
          <w:rFonts w:eastAsia="SimSun" w:hint="cs"/>
          <w:rtl/>
        </w:rPr>
        <w:t xml:space="preserve">ست </w:t>
      </w:r>
      <w:r w:rsidR="00FD4FB6" w:rsidRPr="006E55EA">
        <w:rPr>
          <w:rFonts w:eastAsia="SimSun" w:hint="cs"/>
          <w:rtl/>
        </w:rPr>
        <w:t>ک</w:t>
      </w:r>
      <w:r w:rsidRPr="006E55EA">
        <w:rPr>
          <w:rFonts w:eastAsia="SimSun" w:hint="cs"/>
          <w:rtl/>
        </w:rPr>
        <w:t xml:space="preserve">ه </w:t>
      </w:r>
      <w:r w:rsidR="00FD4FB6" w:rsidRPr="006E55EA">
        <w:rPr>
          <w:rFonts w:eastAsia="SimSun" w:hint="cs"/>
          <w:rtl/>
        </w:rPr>
        <w:t>یکی</w:t>
      </w:r>
      <w:r w:rsidRPr="006E55EA">
        <w:rPr>
          <w:rFonts w:eastAsia="SimSun" w:hint="cs"/>
          <w:rtl/>
        </w:rPr>
        <w:t xml:space="preserve"> از آنها را تا زمان معلوم</w:t>
      </w:r>
      <w:r w:rsidR="006E55EA">
        <w:rPr>
          <w:rFonts w:eastAsia="SimSun" w:hint="cs"/>
          <w:rtl/>
        </w:rPr>
        <w:t>‌</w:t>
      </w:r>
      <w:r w:rsidRPr="006E55EA">
        <w:rPr>
          <w:rFonts w:eastAsia="SimSun" w:hint="cs"/>
          <w:rtl/>
        </w:rPr>
        <w:t>گرد</w:t>
      </w:r>
      <w:r w:rsidR="00FD4FB6" w:rsidRPr="006E55EA">
        <w:rPr>
          <w:rFonts w:eastAsia="SimSun" w:hint="cs"/>
          <w:rtl/>
        </w:rPr>
        <w:t>ی</w:t>
      </w:r>
      <w:r w:rsidRPr="006E55EA">
        <w:rPr>
          <w:rFonts w:eastAsia="SimSun" w:hint="cs"/>
          <w:rtl/>
        </w:rPr>
        <w:t>دن حق</w:t>
      </w:r>
      <w:r w:rsidR="006E55EA">
        <w:rPr>
          <w:rFonts w:eastAsia="SimSun" w:hint="cs"/>
          <w:rtl/>
        </w:rPr>
        <w:t>،</w:t>
      </w:r>
      <w:r w:rsidRPr="006E55EA">
        <w:rPr>
          <w:rFonts w:eastAsia="SimSun" w:hint="cs"/>
          <w:rtl/>
        </w:rPr>
        <w:t xml:space="preserve"> </w:t>
      </w:r>
      <w:r w:rsidR="00FD4FB6" w:rsidRPr="006E55EA">
        <w:rPr>
          <w:rFonts w:eastAsia="SimSun" w:hint="cs"/>
          <w:rtl/>
        </w:rPr>
        <w:t>ی</w:t>
      </w:r>
      <w:r w:rsidRPr="006E55EA">
        <w:rPr>
          <w:rFonts w:eastAsia="SimSun" w:hint="cs"/>
          <w:rtl/>
        </w:rPr>
        <w:t>ار</w:t>
      </w:r>
      <w:r w:rsidR="00FD4FB6" w:rsidRPr="006E55EA">
        <w:rPr>
          <w:rFonts w:eastAsia="SimSun" w:hint="cs"/>
          <w:rtl/>
        </w:rPr>
        <w:t>ی</w:t>
      </w:r>
      <w:r w:rsidRPr="006E55EA">
        <w:rPr>
          <w:rFonts w:eastAsia="SimSun" w:hint="cs"/>
          <w:rtl/>
        </w:rPr>
        <w:t xml:space="preserve"> دهد لذا نبا</w:t>
      </w:r>
      <w:r w:rsidR="00FD4FB6" w:rsidRPr="006E55EA">
        <w:rPr>
          <w:rFonts w:eastAsia="SimSun" w:hint="cs"/>
          <w:rtl/>
        </w:rPr>
        <w:t>ی</w:t>
      </w:r>
      <w:r w:rsidRPr="006E55EA">
        <w:rPr>
          <w:rFonts w:eastAsia="SimSun" w:hint="cs"/>
          <w:rtl/>
        </w:rPr>
        <w:t>د به خاطر هو</w:t>
      </w:r>
      <w:r w:rsidR="00FD4FB6" w:rsidRPr="006E55EA">
        <w:rPr>
          <w:rFonts w:eastAsia="SimSun" w:hint="cs"/>
          <w:rtl/>
        </w:rPr>
        <w:t>ی</w:t>
      </w:r>
      <w:r w:rsidRPr="006E55EA">
        <w:rPr>
          <w:rFonts w:eastAsia="SimSun" w:hint="cs"/>
          <w:rtl/>
        </w:rPr>
        <w:t xml:space="preserve"> و از رو</w:t>
      </w:r>
      <w:r w:rsidR="00FD4FB6" w:rsidRPr="006E55EA">
        <w:rPr>
          <w:rFonts w:eastAsia="SimSun" w:hint="cs"/>
          <w:rtl/>
        </w:rPr>
        <w:t>ی</w:t>
      </w:r>
      <w:r w:rsidRPr="006E55EA">
        <w:rPr>
          <w:rFonts w:eastAsia="SimSun" w:hint="cs"/>
          <w:rtl/>
        </w:rPr>
        <w:t xml:space="preserve"> جهل </w:t>
      </w:r>
      <w:r w:rsidR="00FD4FB6" w:rsidRPr="006E55EA">
        <w:rPr>
          <w:rFonts w:eastAsia="SimSun" w:hint="cs"/>
          <w:rtl/>
        </w:rPr>
        <w:t>ک</w:t>
      </w:r>
      <w:r w:rsidRPr="006E55EA">
        <w:rPr>
          <w:rFonts w:eastAsia="SimSun" w:hint="cs"/>
          <w:rtl/>
        </w:rPr>
        <w:t>س</w:t>
      </w:r>
      <w:r w:rsidR="00FD4FB6" w:rsidRPr="006E55EA">
        <w:rPr>
          <w:rFonts w:eastAsia="SimSun" w:hint="cs"/>
          <w:rtl/>
        </w:rPr>
        <w:t>ی</w:t>
      </w:r>
      <w:r w:rsidRPr="006E55EA">
        <w:rPr>
          <w:rFonts w:eastAsia="SimSun" w:hint="cs"/>
          <w:rtl/>
        </w:rPr>
        <w:t xml:space="preserve"> را </w:t>
      </w:r>
      <w:r w:rsidR="00FD4FB6" w:rsidRPr="006E55EA">
        <w:rPr>
          <w:rFonts w:eastAsia="SimSun" w:hint="cs"/>
          <w:rtl/>
        </w:rPr>
        <w:t>ک</w:t>
      </w:r>
      <w:r w:rsidRPr="006E55EA">
        <w:rPr>
          <w:rFonts w:eastAsia="SimSun" w:hint="cs"/>
          <w:rtl/>
        </w:rPr>
        <w:t>م</w:t>
      </w:r>
      <w:r w:rsidR="00FD4FB6" w:rsidRPr="006E55EA">
        <w:rPr>
          <w:rFonts w:eastAsia="SimSun" w:hint="cs"/>
          <w:rtl/>
        </w:rPr>
        <w:t>ک</w:t>
      </w:r>
      <w:r w:rsidRPr="006E55EA">
        <w:rPr>
          <w:rFonts w:eastAsia="SimSun" w:hint="cs"/>
          <w:rtl/>
        </w:rPr>
        <w:t xml:space="preserve"> نما</w:t>
      </w:r>
      <w:r w:rsidR="00FD4FB6" w:rsidRPr="006E55EA">
        <w:rPr>
          <w:rFonts w:eastAsia="SimSun" w:hint="cs"/>
          <w:rtl/>
        </w:rPr>
        <w:t>ی</w:t>
      </w:r>
      <w:r w:rsidRPr="006E55EA">
        <w:rPr>
          <w:rFonts w:eastAsia="SimSun" w:hint="cs"/>
          <w:rtl/>
        </w:rPr>
        <w:t>د بل</w:t>
      </w:r>
      <w:r w:rsidR="00FD4FB6" w:rsidRPr="006E55EA">
        <w:rPr>
          <w:rFonts w:eastAsia="SimSun" w:hint="cs"/>
          <w:rtl/>
        </w:rPr>
        <w:t>ک</w:t>
      </w:r>
      <w:r w:rsidRPr="006E55EA">
        <w:rPr>
          <w:rFonts w:eastAsia="SimSun" w:hint="cs"/>
          <w:rtl/>
        </w:rPr>
        <w:t>ه مسئله را بررس</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ند و در صورت مشخص شدن حق صاحبش را از م</w:t>
      </w:r>
      <w:r w:rsidR="00FD4FB6" w:rsidRPr="006E55EA">
        <w:rPr>
          <w:rFonts w:eastAsia="SimSun" w:hint="cs"/>
          <w:rtl/>
        </w:rPr>
        <w:t>ی</w:t>
      </w:r>
      <w:r w:rsidRPr="006E55EA">
        <w:rPr>
          <w:rFonts w:eastAsia="SimSun" w:hint="cs"/>
          <w:rtl/>
        </w:rPr>
        <w:t>ان آن دو بر عل</w:t>
      </w:r>
      <w:r w:rsidR="00FD4FB6" w:rsidRPr="006E55EA">
        <w:rPr>
          <w:rFonts w:eastAsia="SimSun" w:hint="cs"/>
          <w:rtl/>
        </w:rPr>
        <w:t>ی</w:t>
      </w:r>
      <w:r w:rsidRPr="006E55EA">
        <w:rPr>
          <w:rFonts w:eastAsia="SimSun" w:hint="cs"/>
          <w:rtl/>
        </w:rPr>
        <w:t xml:space="preserve">ه باطل </w:t>
      </w:r>
      <w:r w:rsidR="00FD4FB6" w:rsidRPr="006E55EA">
        <w:rPr>
          <w:rFonts w:eastAsia="SimSun" w:hint="cs"/>
          <w:rtl/>
        </w:rPr>
        <w:t>ی</w:t>
      </w:r>
      <w:r w:rsidRPr="006E55EA">
        <w:rPr>
          <w:rFonts w:eastAsia="SimSun" w:hint="cs"/>
          <w:rtl/>
        </w:rPr>
        <w:t>ار</w:t>
      </w:r>
      <w:r w:rsidR="00FD4FB6" w:rsidRPr="006E55EA">
        <w:rPr>
          <w:rFonts w:eastAsia="SimSun" w:hint="cs"/>
          <w:rtl/>
        </w:rPr>
        <w:t>ی</w:t>
      </w:r>
      <w:r w:rsidRPr="006E55EA">
        <w:rPr>
          <w:rFonts w:eastAsia="SimSun" w:hint="cs"/>
          <w:rtl/>
        </w:rPr>
        <w:t xml:space="preserve"> نما</w:t>
      </w:r>
      <w:r w:rsidR="00FD4FB6" w:rsidRPr="006E55EA">
        <w:rPr>
          <w:rFonts w:eastAsia="SimSun" w:hint="cs"/>
          <w:rtl/>
        </w:rPr>
        <w:t>ی</w:t>
      </w:r>
      <w:r w:rsidRPr="006E55EA">
        <w:rPr>
          <w:rFonts w:eastAsia="SimSun" w:hint="cs"/>
          <w:rtl/>
        </w:rPr>
        <w:t xml:space="preserve">د، حال صاحب حق دوست او </w:t>
      </w:r>
      <w:r w:rsidR="00FD4FB6" w:rsidRPr="006E55EA">
        <w:rPr>
          <w:rFonts w:eastAsia="SimSun" w:hint="cs"/>
          <w:rtl/>
        </w:rPr>
        <w:t>ی</w:t>
      </w:r>
      <w:r w:rsidRPr="006E55EA">
        <w:rPr>
          <w:rFonts w:eastAsia="SimSun" w:hint="cs"/>
          <w:rtl/>
        </w:rPr>
        <w:t>ا د</w:t>
      </w:r>
      <w:r w:rsidR="00FD4FB6" w:rsidRPr="006E55EA">
        <w:rPr>
          <w:rFonts w:eastAsia="SimSun" w:hint="cs"/>
          <w:rtl/>
        </w:rPr>
        <w:t>ی</w:t>
      </w:r>
      <w:r w:rsidRPr="006E55EA">
        <w:rPr>
          <w:rFonts w:eastAsia="SimSun" w:hint="cs"/>
          <w:rtl/>
        </w:rPr>
        <w:t>گر</w:t>
      </w:r>
      <w:r w:rsidR="00FD4FB6" w:rsidRPr="006E55EA">
        <w:rPr>
          <w:rFonts w:eastAsia="SimSun" w:hint="cs"/>
          <w:rtl/>
        </w:rPr>
        <w:t>ی</w:t>
      </w:r>
      <w:r w:rsidRPr="006E55EA">
        <w:rPr>
          <w:rFonts w:eastAsia="SimSun" w:hint="cs"/>
          <w:rtl/>
        </w:rPr>
        <w:t xml:space="preserve"> باشد و باطل جزو </w:t>
      </w:r>
      <w:r w:rsidR="00FD4FB6" w:rsidRPr="006E55EA">
        <w:rPr>
          <w:rFonts w:eastAsia="SimSun" w:hint="cs"/>
          <w:rtl/>
        </w:rPr>
        <w:t>ی</w:t>
      </w:r>
      <w:r w:rsidRPr="006E55EA">
        <w:rPr>
          <w:rFonts w:eastAsia="SimSun" w:hint="cs"/>
          <w:rtl/>
        </w:rPr>
        <w:t xml:space="preserve">اران او و </w:t>
      </w:r>
      <w:r w:rsidR="00FD4FB6" w:rsidRPr="006E55EA">
        <w:rPr>
          <w:rFonts w:eastAsia="SimSun" w:hint="cs"/>
          <w:rtl/>
        </w:rPr>
        <w:t>ی</w:t>
      </w:r>
      <w:r w:rsidRPr="006E55EA">
        <w:rPr>
          <w:rFonts w:eastAsia="SimSun" w:hint="cs"/>
          <w:rtl/>
        </w:rPr>
        <w:t>ا د</w:t>
      </w:r>
      <w:r w:rsidR="00FD4FB6" w:rsidRPr="006E55EA">
        <w:rPr>
          <w:rFonts w:eastAsia="SimSun" w:hint="cs"/>
          <w:rtl/>
        </w:rPr>
        <w:t>ی</w:t>
      </w:r>
      <w:r w:rsidRPr="006E55EA">
        <w:rPr>
          <w:rFonts w:eastAsia="SimSun" w:hint="cs"/>
          <w:rtl/>
        </w:rPr>
        <w:t>گر</w:t>
      </w:r>
      <w:r w:rsidR="00FD4FB6" w:rsidRPr="006E55EA">
        <w:rPr>
          <w:rFonts w:eastAsia="SimSun" w:hint="cs"/>
          <w:rtl/>
        </w:rPr>
        <w:t>ی</w:t>
      </w:r>
      <w:r w:rsidRPr="006E55EA">
        <w:rPr>
          <w:rFonts w:eastAsia="SimSun" w:hint="cs"/>
          <w:rtl/>
        </w:rPr>
        <w:t xml:space="preserve"> باشد. چون مقصود و هدف</w:t>
      </w:r>
      <w:r w:rsidR="00CC4EE1" w:rsidRPr="006E55EA">
        <w:rPr>
          <w:rFonts w:eastAsia="SimSun" w:hint="cs"/>
          <w:rtl/>
        </w:rPr>
        <w:t>،</w:t>
      </w:r>
      <w:r w:rsidRPr="006E55EA">
        <w:rPr>
          <w:rFonts w:eastAsia="SimSun" w:hint="cs"/>
          <w:rtl/>
        </w:rPr>
        <w:t xml:space="preserve"> عبادت پروردگار و اطاعت رسولش و پ</w:t>
      </w:r>
      <w:r w:rsidR="00FD4FB6" w:rsidRPr="006E55EA">
        <w:rPr>
          <w:rFonts w:eastAsia="SimSun" w:hint="cs"/>
          <w:rtl/>
        </w:rPr>
        <w:t>ی</w:t>
      </w:r>
      <w:r w:rsidRPr="006E55EA">
        <w:rPr>
          <w:rFonts w:eastAsia="SimSun" w:hint="cs"/>
          <w:rtl/>
        </w:rPr>
        <w:t>رو</w:t>
      </w:r>
      <w:r w:rsidR="00FD4FB6" w:rsidRPr="006E55EA">
        <w:rPr>
          <w:rFonts w:eastAsia="SimSun" w:hint="cs"/>
          <w:rtl/>
        </w:rPr>
        <w:t>ی</w:t>
      </w:r>
      <w:r w:rsidR="006E55EA">
        <w:rPr>
          <w:rFonts w:eastAsia="SimSun" w:hint="cs"/>
          <w:rtl/>
        </w:rPr>
        <w:t>‌</w:t>
      </w:r>
      <w:r w:rsidR="00FD4FB6" w:rsidRPr="006E55EA">
        <w:rPr>
          <w:rFonts w:eastAsia="SimSun" w:hint="cs"/>
          <w:rtl/>
        </w:rPr>
        <w:t>ک</w:t>
      </w:r>
      <w:r w:rsidRPr="006E55EA">
        <w:rPr>
          <w:rFonts w:eastAsia="SimSun" w:hint="cs"/>
          <w:rtl/>
        </w:rPr>
        <w:t>ردن از حق و ق</w:t>
      </w:r>
      <w:r w:rsidR="00FD4FB6" w:rsidRPr="006E55EA">
        <w:rPr>
          <w:rFonts w:eastAsia="SimSun" w:hint="cs"/>
          <w:rtl/>
        </w:rPr>
        <w:t>ی</w:t>
      </w:r>
      <w:r w:rsidRPr="006E55EA">
        <w:rPr>
          <w:rFonts w:eastAsia="SimSun" w:hint="cs"/>
          <w:rtl/>
        </w:rPr>
        <w:t>ام نمودن به عدل م</w:t>
      </w:r>
      <w:r w:rsidR="00FD4FB6" w:rsidRPr="006E55EA">
        <w:rPr>
          <w:rFonts w:eastAsia="SimSun" w:hint="cs"/>
          <w:rtl/>
        </w:rPr>
        <w:t>ی</w:t>
      </w:r>
      <w:r w:rsidR="005B13D2" w:rsidRPr="006E55EA">
        <w:rPr>
          <w:rFonts w:eastAsia="SimSun" w:hint="cs"/>
          <w:rtl/>
        </w:rPr>
        <w:t>‌</w:t>
      </w:r>
      <w:r w:rsidRPr="006E55EA">
        <w:rPr>
          <w:rFonts w:eastAsia="SimSun" w:hint="cs"/>
          <w:rtl/>
        </w:rPr>
        <w:t>باشد. پروردگار متعال م</w:t>
      </w:r>
      <w:r w:rsidR="00FD4FB6" w:rsidRPr="006E55EA">
        <w:rPr>
          <w:rFonts w:eastAsia="SimSun" w:hint="cs"/>
          <w:rtl/>
        </w:rPr>
        <w:t>ی</w:t>
      </w:r>
      <w:r w:rsidR="005B13D2" w:rsidRPr="006E55EA">
        <w:rPr>
          <w:rFonts w:eastAsia="SimSun" w:hint="cs"/>
          <w:rtl/>
        </w:rPr>
        <w:t>‌</w:t>
      </w:r>
      <w:r w:rsidRPr="006E55EA">
        <w:rPr>
          <w:rFonts w:eastAsia="SimSun" w:hint="cs"/>
          <w:rtl/>
        </w:rPr>
        <w:t>فرما</w:t>
      </w:r>
      <w:r w:rsidR="00FD4FB6" w:rsidRPr="006E55EA">
        <w:rPr>
          <w:rFonts w:eastAsia="SimSun" w:hint="cs"/>
          <w:rtl/>
        </w:rPr>
        <w:t>ی</w:t>
      </w:r>
      <w:r w:rsidRPr="006E55EA">
        <w:rPr>
          <w:rFonts w:eastAsia="SimSun" w:hint="cs"/>
          <w:rtl/>
        </w:rPr>
        <w:t>د:</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tl/>
        </w:rPr>
        <w:t xml:space="preserve">۞يَٰٓأَيُّهَا </w:t>
      </w:r>
      <w:r w:rsidR="00AF330C" w:rsidRPr="00DA5061">
        <w:rPr>
          <w:rStyle w:val="Char5"/>
          <w:rFonts w:hint="cs"/>
          <w:rtl/>
        </w:rPr>
        <w:t>ٱ</w:t>
      </w:r>
      <w:r w:rsidR="00AF330C" w:rsidRPr="00DA5061">
        <w:rPr>
          <w:rStyle w:val="Char5"/>
          <w:rFonts w:hint="eastAsia"/>
          <w:rtl/>
        </w:rPr>
        <w:t>لَّذِينَ</w:t>
      </w:r>
      <w:r w:rsidR="00AF330C" w:rsidRPr="00DA5061">
        <w:rPr>
          <w:rStyle w:val="Char5"/>
          <w:rtl/>
        </w:rPr>
        <w:t xml:space="preserve"> ءَامَنُواْ كُونُواْ قَوَّٰمِينَ بِ</w:t>
      </w:r>
      <w:r w:rsidR="00AF330C" w:rsidRPr="00DA5061">
        <w:rPr>
          <w:rStyle w:val="Char5"/>
          <w:rFonts w:hint="cs"/>
          <w:rtl/>
        </w:rPr>
        <w:t>ٱ</w:t>
      </w:r>
      <w:r w:rsidR="00AF330C" w:rsidRPr="00DA5061">
        <w:rPr>
          <w:rStyle w:val="Char5"/>
          <w:rFonts w:hint="eastAsia"/>
          <w:rtl/>
        </w:rPr>
        <w:t>لۡقِسۡطِ</w:t>
      </w:r>
      <w:r w:rsidR="00AF330C" w:rsidRPr="00DA5061">
        <w:rPr>
          <w:rStyle w:val="Char5"/>
          <w:rtl/>
        </w:rPr>
        <w:t xml:space="preserve"> شُهَدَآءَ لِلَّهِ وَلَوۡ عَلَىٰٓ أَنفُسِكُمۡ أَوِ </w:t>
      </w:r>
      <w:r w:rsidR="00AF330C" w:rsidRPr="00DA5061">
        <w:rPr>
          <w:rStyle w:val="Char5"/>
          <w:rFonts w:hint="cs"/>
          <w:rtl/>
        </w:rPr>
        <w:t>ٱ</w:t>
      </w:r>
      <w:r w:rsidR="00AF330C" w:rsidRPr="00DA5061">
        <w:rPr>
          <w:rStyle w:val="Char5"/>
          <w:rFonts w:hint="eastAsia"/>
          <w:rtl/>
        </w:rPr>
        <w:t>لۡوَٰلِدَيۡنِ</w:t>
      </w:r>
      <w:r w:rsidR="00AF330C" w:rsidRPr="00DA5061">
        <w:rPr>
          <w:rStyle w:val="Char5"/>
          <w:rtl/>
        </w:rPr>
        <w:t xml:space="preserve"> وَ</w:t>
      </w:r>
      <w:r w:rsidR="00AF330C" w:rsidRPr="00DA5061">
        <w:rPr>
          <w:rStyle w:val="Char5"/>
          <w:rFonts w:hint="cs"/>
          <w:rtl/>
        </w:rPr>
        <w:t>ٱ</w:t>
      </w:r>
      <w:r w:rsidR="00AF330C" w:rsidRPr="00DA5061">
        <w:rPr>
          <w:rStyle w:val="Char5"/>
          <w:rFonts w:hint="eastAsia"/>
          <w:rtl/>
        </w:rPr>
        <w:t>لۡأَقۡرَبِينَۚ</w:t>
      </w:r>
      <w:r w:rsidR="00AF330C" w:rsidRPr="00DA5061">
        <w:rPr>
          <w:rStyle w:val="Char5"/>
          <w:rtl/>
        </w:rPr>
        <w:t xml:space="preserve"> إِن يَكُنۡ غَنِيًّا أَوۡ فَقِيرٗا فَ</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أَوۡلَىٰ بِهِمَاۖ فَلَا تَتَّبِعُواْ </w:t>
      </w:r>
      <w:r w:rsidR="00AF330C" w:rsidRPr="00DA5061">
        <w:rPr>
          <w:rStyle w:val="Char5"/>
          <w:rFonts w:hint="cs"/>
          <w:rtl/>
        </w:rPr>
        <w:t>ٱ</w:t>
      </w:r>
      <w:r w:rsidR="00AF330C" w:rsidRPr="00DA5061">
        <w:rPr>
          <w:rStyle w:val="Char5"/>
          <w:rFonts w:hint="eastAsia"/>
          <w:rtl/>
        </w:rPr>
        <w:t>لۡهَوَىٰٓ</w:t>
      </w:r>
      <w:r w:rsidR="00AF330C" w:rsidRPr="00DA5061">
        <w:rPr>
          <w:rStyle w:val="Char5"/>
          <w:rtl/>
        </w:rPr>
        <w:t xml:space="preserve"> أَن تَعۡدِل</w:t>
      </w:r>
      <w:r w:rsidR="00AF330C" w:rsidRPr="00DA5061">
        <w:rPr>
          <w:rStyle w:val="Char5"/>
          <w:rFonts w:hint="eastAsia"/>
          <w:rtl/>
        </w:rPr>
        <w:t>ُواْۚ</w:t>
      </w:r>
      <w:r w:rsidR="00AF330C" w:rsidRPr="00DA5061">
        <w:rPr>
          <w:rStyle w:val="Char5"/>
          <w:rtl/>
        </w:rPr>
        <w:t xml:space="preserve"> وَإِن تَلۡوُ</w:t>
      </w:r>
      <w:r w:rsidR="00AF330C" w:rsidRPr="00DA5061">
        <w:rPr>
          <w:rStyle w:val="Char5"/>
          <w:rFonts w:hint="cs"/>
          <w:rtl/>
        </w:rPr>
        <w:t>ۥٓ</w:t>
      </w:r>
      <w:r w:rsidR="00AF330C" w:rsidRPr="00DA5061">
        <w:rPr>
          <w:rStyle w:val="Char5"/>
          <w:rFonts w:hint="eastAsia"/>
          <w:rtl/>
        </w:rPr>
        <w:t>اْ</w:t>
      </w:r>
      <w:r w:rsidR="00AF330C" w:rsidRPr="00DA5061">
        <w:rPr>
          <w:rStyle w:val="Char5"/>
          <w:rtl/>
        </w:rPr>
        <w:t xml:space="preserve"> أَوۡ تُعۡرِضُواْ فَإِنَّ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كَانَ بِمَا تَعۡمَلُونَ خَبِيرٗا ١٣٥</w:t>
      </w:r>
      <w:r w:rsidR="00AF330C">
        <w:rPr>
          <w:rFonts w:ascii="Traditional Arabic" w:eastAsia="SimSun" w:hAnsi="Traditional Arabic" w:cs="Traditional Arabic"/>
          <w:rtl/>
        </w:rPr>
        <w:t>﴾</w:t>
      </w:r>
      <w:r w:rsidR="005B13D2" w:rsidRPr="006E55EA">
        <w:rPr>
          <w:rFonts w:eastAsia="SimSun" w:hint="cs"/>
          <w:rtl/>
        </w:rPr>
        <w:t xml:space="preserve"> </w:t>
      </w:r>
      <w:r w:rsidR="005B13D2" w:rsidRPr="006E55EA">
        <w:rPr>
          <w:rStyle w:val="Char3"/>
          <w:rFonts w:eastAsia="SimSun" w:hint="cs"/>
          <w:rtl/>
        </w:rPr>
        <w:t>[</w:t>
      </w:r>
      <w:r w:rsidR="006E55EA" w:rsidRPr="006E55EA">
        <w:rPr>
          <w:rStyle w:val="Char3"/>
          <w:rFonts w:eastAsia="SimSun" w:hint="cs"/>
          <w:rtl/>
        </w:rPr>
        <w:t>ال</w:t>
      </w:r>
      <w:r w:rsidR="005B13D2" w:rsidRPr="006E55EA">
        <w:rPr>
          <w:rStyle w:val="Char3"/>
          <w:rFonts w:eastAsia="SimSun" w:hint="cs"/>
          <w:rtl/>
        </w:rPr>
        <w:t>نساء: 135]</w:t>
      </w:r>
      <w:r w:rsidR="005B13D2" w:rsidRPr="006E55EA">
        <w:rPr>
          <w:rFonts w:eastAsia="SimSun" w:hint="cs"/>
          <w:rtl/>
        </w:rPr>
        <w:t xml:space="preserve">. </w:t>
      </w:r>
      <w:r w:rsidR="005B13D2">
        <w:rPr>
          <w:rFonts w:ascii="times-roman" w:hAnsi="times-roman" w:cs="CTraditional Arabic" w:hint="cs"/>
          <w:rtl/>
        </w:rPr>
        <w:t>«</w:t>
      </w:r>
      <w:r w:rsidRPr="006E55EA">
        <w:rPr>
          <w:rFonts w:eastAsia="SimSun" w:hint="cs"/>
          <w:rtl/>
        </w:rPr>
        <w:t>ا</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سان</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ه ا</w:t>
      </w:r>
      <w:r w:rsidR="00FD4FB6" w:rsidRPr="006E55EA">
        <w:rPr>
          <w:rFonts w:eastAsia="SimSun" w:hint="cs"/>
          <w:rtl/>
        </w:rPr>
        <w:t>ی</w:t>
      </w:r>
      <w:r w:rsidRPr="006E55EA">
        <w:rPr>
          <w:rFonts w:eastAsia="SimSun" w:hint="cs"/>
          <w:rtl/>
        </w:rPr>
        <w:t>مان آورده</w:t>
      </w:r>
      <w:r w:rsidR="006E55EA">
        <w:rPr>
          <w:rFonts w:eastAsia="SimSun" w:hint="cs"/>
          <w:rtl/>
        </w:rPr>
        <w:t>‌</w:t>
      </w:r>
      <w:r w:rsidRPr="006E55EA">
        <w:rPr>
          <w:rFonts w:eastAsia="SimSun" w:hint="cs"/>
          <w:rtl/>
        </w:rPr>
        <w:t>ا</w:t>
      </w:r>
      <w:r w:rsidR="00FD4FB6" w:rsidRPr="006E55EA">
        <w:rPr>
          <w:rFonts w:eastAsia="SimSun" w:hint="cs"/>
          <w:rtl/>
        </w:rPr>
        <w:t>ی</w:t>
      </w:r>
      <w:r w:rsidRPr="006E55EA">
        <w:rPr>
          <w:rFonts w:eastAsia="SimSun" w:hint="cs"/>
          <w:rtl/>
        </w:rPr>
        <w:t>د برپادارنده عدالت و اظهار</w:t>
      </w:r>
      <w:r w:rsidR="00FD4FB6" w:rsidRPr="006E55EA">
        <w:rPr>
          <w:rFonts w:eastAsia="SimSun" w:hint="cs"/>
          <w:rtl/>
        </w:rPr>
        <w:t>ک</w:t>
      </w:r>
      <w:r w:rsidRPr="006E55EA">
        <w:rPr>
          <w:rFonts w:eastAsia="SimSun" w:hint="cs"/>
          <w:rtl/>
        </w:rPr>
        <w:t>ننده حق برا</w:t>
      </w:r>
      <w:r w:rsidR="00FD4FB6" w:rsidRPr="006E55EA">
        <w:rPr>
          <w:rFonts w:eastAsia="SimSun" w:hint="cs"/>
          <w:rtl/>
        </w:rPr>
        <w:t>ی</w:t>
      </w:r>
      <w:r w:rsidRPr="006E55EA">
        <w:rPr>
          <w:rFonts w:eastAsia="SimSun" w:hint="cs"/>
          <w:rtl/>
        </w:rPr>
        <w:t xml:space="preserve"> خدا باش</w:t>
      </w:r>
      <w:r w:rsidR="00FD4FB6" w:rsidRPr="006E55EA">
        <w:rPr>
          <w:rFonts w:eastAsia="SimSun" w:hint="cs"/>
          <w:rtl/>
        </w:rPr>
        <w:t>ی</w:t>
      </w:r>
      <w:r w:rsidRPr="006E55EA">
        <w:rPr>
          <w:rFonts w:eastAsia="SimSun" w:hint="cs"/>
          <w:rtl/>
        </w:rPr>
        <w:t>د اگرچه بر ضرر خو</w:t>
      </w:r>
      <w:r w:rsidR="00FD4FB6" w:rsidRPr="006E55EA">
        <w:rPr>
          <w:rFonts w:eastAsia="SimSun" w:hint="cs"/>
          <w:rtl/>
        </w:rPr>
        <w:t>ی</w:t>
      </w:r>
      <w:r w:rsidRPr="006E55EA">
        <w:rPr>
          <w:rFonts w:eastAsia="SimSun" w:hint="cs"/>
          <w:rtl/>
        </w:rPr>
        <w:t xml:space="preserve">شتن </w:t>
      </w:r>
      <w:r w:rsidR="00FD4FB6" w:rsidRPr="006E55EA">
        <w:rPr>
          <w:rFonts w:eastAsia="SimSun" w:hint="cs"/>
          <w:rtl/>
        </w:rPr>
        <w:t>ی</w:t>
      </w:r>
      <w:r w:rsidRPr="006E55EA">
        <w:rPr>
          <w:rFonts w:eastAsia="SimSun" w:hint="cs"/>
          <w:rtl/>
        </w:rPr>
        <w:t xml:space="preserve">ا پدر و مادر و </w:t>
      </w:r>
      <w:r w:rsidR="00FD4FB6" w:rsidRPr="006E55EA">
        <w:rPr>
          <w:rFonts w:eastAsia="SimSun" w:hint="cs"/>
          <w:rtl/>
        </w:rPr>
        <w:t>ی</w:t>
      </w:r>
      <w:r w:rsidRPr="006E55EA">
        <w:rPr>
          <w:rFonts w:eastAsia="SimSun" w:hint="cs"/>
          <w:rtl/>
        </w:rPr>
        <w:t>ا خو</w:t>
      </w:r>
      <w:r w:rsidR="00FD4FB6" w:rsidRPr="006E55EA">
        <w:rPr>
          <w:rFonts w:eastAsia="SimSun" w:hint="cs"/>
          <w:rtl/>
        </w:rPr>
        <w:t>ی</w:t>
      </w:r>
      <w:r w:rsidRPr="006E55EA">
        <w:rPr>
          <w:rFonts w:eastAsia="SimSun" w:hint="cs"/>
          <w:rtl/>
        </w:rPr>
        <w:t xml:space="preserve">شاوندانتان باشد اگر </w:t>
      </w:r>
      <w:r w:rsidR="00FD4FB6" w:rsidRPr="006E55EA">
        <w:rPr>
          <w:rFonts w:eastAsia="SimSun" w:hint="cs"/>
          <w:rtl/>
        </w:rPr>
        <w:t>ک</w:t>
      </w:r>
      <w:r w:rsidRPr="006E55EA">
        <w:rPr>
          <w:rFonts w:eastAsia="SimSun" w:hint="cs"/>
          <w:rtl/>
        </w:rPr>
        <w:t>س</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ه حق بر او ثابت م</w:t>
      </w:r>
      <w:r w:rsidR="00FD4FB6" w:rsidRPr="006E55EA">
        <w:rPr>
          <w:rFonts w:eastAsia="SimSun" w:hint="cs"/>
          <w:rtl/>
        </w:rPr>
        <w:t>ی</w:t>
      </w:r>
      <w:r w:rsidR="005B13D2" w:rsidRPr="006E55EA">
        <w:rPr>
          <w:rFonts w:eastAsia="SimSun" w:hint="cs"/>
          <w:rtl/>
        </w:rPr>
        <w:t>‌</w:t>
      </w:r>
      <w:r w:rsidRPr="006E55EA">
        <w:rPr>
          <w:rFonts w:eastAsia="SimSun" w:hint="cs"/>
          <w:rtl/>
        </w:rPr>
        <w:t xml:space="preserve">شود توانگر </w:t>
      </w:r>
      <w:r w:rsidR="00FD4FB6" w:rsidRPr="006E55EA">
        <w:rPr>
          <w:rFonts w:eastAsia="SimSun" w:hint="cs"/>
          <w:rtl/>
        </w:rPr>
        <w:t>ی</w:t>
      </w:r>
      <w:r w:rsidRPr="006E55EA">
        <w:rPr>
          <w:rFonts w:eastAsia="SimSun" w:hint="cs"/>
          <w:rtl/>
        </w:rPr>
        <w:t>ا فق</w:t>
      </w:r>
      <w:r w:rsidR="00FD4FB6" w:rsidRPr="006E55EA">
        <w:rPr>
          <w:rFonts w:eastAsia="SimSun" w:hint="cs"/>
          <w:rtl/>
        </w:rPr>
        <w:t>ی</w:t>
      </w:r>
      <w:r w:rsidRPr="006E55EA">
        <w:rPr>
          <w:rFonts w:eastAsia="SimSun" w:hint="cs"/>
          <w:rtl/>
        </w:rPr>
        <w:t>ر باشد به هر حال خداوند برا</w:t>
      </w:r>
      <w:r w:rsidR="00FD4FB6" w:rsidRPr="006E55EA">
        <w:rPr>
          <w:rFonts w:eastAsia="SimSun" w:hint="cs"/>
          <w:rtl/>
        </w:rPr>
        <w:t>ی</w:t>
      </w:r>
      <w:r w:rsidRPr="006E55EA">
        <w:rPr>
          <w:rFonts w:eastAsia="SimSun" w:hint="cs"/>
          <w:rtl/>
        </w:rPr>
        <w:t>شان مهربانتر است پس به خاطر پ</w:t>
      </w:r>
      <w:r w:rsidR="00FD4FB6" w:rsidRPr="006E55EA">
        <w:rPr>
          <w:rFonts w:eastAsia="SimSun" w:hint="cs"/>
          <w:rtl/>
        </w:rPr>
        <w:t>ی</w:t>
      </w:r>
      <w:r w:rsidRPr="006E55EA">
        <w:rPr>
          <w:rFonts w:eastAsia="SimSun" w:hint="cs"/>
          <w:rtl/>
        </w:rPr>
        <w:t>رو</w:t>
      </w:r>
      <w:r w:rsidR="00FD4FB6" w:rsidRPr="006E55EA">
        <w:rPr>
          <w:rFonts w:eastAsia="SimSun" w:hint="cs"/>
          <w:rtl/>
        </w:rPr>
        <w:t>ی</w:t>
      </w:r>
      <w:r w:rsidR="006E55EA">
        <w:rPr>
          <w:rFonts w:eastAsia="SimSun" w:hint="cs"/>
          <w:rtl/>
        </w:rPr>
        <w:t>‌</w:t>
      </w:r>
      <w:r w:rsidR="00FD4FB6" w:rsidRPr="006E55EA">
        <w:rPr>
          <w:rFonts w:eastAsia="SimSun" w:hint="cs"/>
          <w:rtl/>
        </w:rPr>
        <w:t>ک</w:t>
      </w:r>
      <w:r w:rsidRPr="006E55EA">
        <w:rPr>
          <w:rFonts w:eastAsia="SimSun" w:hint="cs"/>
          <w:rtl/>
        </w:rPr>
        <w:t>ردن خواهش نفس از عدالت دور</w:t>
      </w:r>
      <w:r w:rsidR="00FD4FB6" w:rsidRPr="006E55EA">
        <w:rPr>
          <w:rFonts w:eastAsia="SimSun" w:hint="cs"/>
          <w:rtl/>
        </w:rPr>
        <w:t>ی</w:t>
      </w:r>
      <w:r w:rsidRPr="006E55EA">
        <w:rPr>
          <w:rFonts w:eastAsia="SimSun" w:hint="cs"/>
          <w:rtl/>
        </w:rPr>
        <w:t xml:space="preserve"> مجوئ</w:t>
      </w:r>
      <w:r w:rsidR="00FD4FB6" w:rsidRPr="006E55EA">
        <w:rPr>
          <w:rFonts w:eastAsia="SimSun" w:hint="cs"/>
          <w:rtl/>
        </w:rPr>
        <w:t>ی</w:t>
      </w:r>
      <w:r w:rsidRPr="006E55EA">
        <w:rPr>
          <w:rFonts w:eastAsia="SimSun" w:hint="cs"/>
          <w:rtl/>
        </w:rPr>
        <w:t>د و در صورت</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ه سخن بپ</w:t>
      </w:r>
      <w:r w:rsidR="00FD4FB6" w:rsidRPr="006E55EA">
        <w:rPr>
          <w:rFonts w:eastAsia="SimSun" w:hint="cs"/>
          <w:rtl/>
        </w:rPr>
        <w:t>ی</w:t>
      </w:r>
      <w:r w:rsidRPr="006E55EA">
        <w:rPr>
          <w:rFonts w:eastAsia="SimSun" w:hint="cs"/>
          <w:rtl/>
        </w:rPr>
        <w:t>چان</w:t>
      </w:r>
      <w:r w:rsidR="00FD4FB6" w:rsidRPr="006E55EA">
        <w:rPr>
          <w:rFonts w:eastAsia="SimSun" w:hint="cs"/>
          <w:rtl/>
        </w:rPr>
        <w:t>ی</w:t>
      </w:r>
      <w:r w:rsidRPr="006E55EA">
        <w:rPr>
          <w:rFonts w:eastAsia="SimSun" w:hint="cs"/>
          <w:rtl/>
        </w:rPr>
        <w:t xml:space="preserve">د </w:t>
      </w:r>
      <w:r w:rsidR="00FD4FB6" w:rsidRPr="006E55EA">
        <w:rPr>
          <w:rFonts w:eastAsia="SimSun" w:hint="cs"/>
          <w:rtl/>
        </w:rPr>
        <w:t>ی</w:t>
      </w:r>
      <w:r w:rsidRPr="006E55EA">
        <w:rPr>
          <w:rFonts w:eastAsia="SimSun" w:hint="cs"/>
          <w:rtl/>
        </w:rPr>
        <w:t>ا اعراض نما</w:t>
      </w:r>
      <w:r w:rsidR="00FD4FB6" w:rsidRPr="006E55EA">
        <w:rPr>
          <w:rFonts w:eastAsia="SimSun" w:hint="cs"/>
          <w:rtl/>
        </w:rPr>
        <w:t>یی</w:t>
      </w:r>
      <w:r w:rsidRPr="006E55EA">
        <w:rPr>
          <w:rFonts w:eastAsia="SimSun" w:hint="cs"/>
          <w:rtl/>
        </w:rPr>
        <w:t>د خداوند نسبت به آنچه انجام م</w:t>
      </w:r>
      <w:r w:rsidR="00FD4FB6" w:rsidRPr="006E55EA">
        <w:rPr>
          <w:rFonts w:eastAsia="SimSun" w:hint="cs"/>
          <w:rtl/>
        </w:rPr>
        <w:t>ی</w:t>
      </w:r>
      <w:r w:rsidR="005B13D2" w:rsidRPr="006E55EA">
        <w:rPr>
          <w:rFonts w:eastAsia="SimSun" w:hint="cs"/>
          <w:rtl/>
        </w:rPr>
        <w:t>‌</w:t>
      </w:r>
      <w:r w:rsidRPr="006E55EA">
        <w:rPr>
          <w:rFonts w:eastAsia="SimSun" w:hint="cs"/>
          <w:rtl/>
        </w:rPr>
        <w:t>ده</w:t>
      </w:r>
      <w:r w:rsidR="00FD4FB6" w:rsidRPr="006E55EA">
        <w:rPr>
          <w:rFonts w:eastAsia="SimSun" w:hint="cs"/>
          <w:rtl/>
        </w:rPr>
        <w:t>ی</w:t>
      </w:r>
      <w:r w:rsidRPr="006E55EA">
        <w:rPr>
          <w:rFonts w:eastAsia="SimSun" w:hint="cs"/>
          <w:rtl/>
        </w:rPr>
        <w:t>د آگاه م</w:t>
      </w:r>
      <w:r w:rsidR="00FD4FB6" w:rsidRPr="006E55EA">
        <w:rPr>
          <w:rFonts w:eastAsia="SimSun" w:hint="cs"/>
          <w:rtl/>
        </w:rPr>
        <w:t>ی</w:t>
      </w:r>
      <w:r w:rsidR="005B13D2" w:rsidRPr="006E55EA">
        <w:rPr>
          <w:rFonts w:eastAsia="SimSun" w:hint="cs"/>
          <w:rtl/>
        </w:rPr>
        <w:t>‌</w:t>
      </w:r>
      <w:r w:rsidRPr="006E55EA">
        <w:rPr>
          <w:rFonts w:eastAsia="SimSun" w:hint="cs"/>
          <w:rtl/>
        </w:rPr>
        <w:t>باشد</w:t>
      </w:r>
      <w:r w:rsidR="005B13D2">
        <w:rPr>
          <w:rFonts w:ascii="times-roman" w:hAnsi="times-roman" w:cs="CTraditional Arabic" w:hint="cs"/>
          <w:rtl/>
        </w:rPr>
        <w:t>»</w:t>
      </w:r>
      <w:r w:rsidR="005B13D2" w:rsidRPr="006E55EA">
        <w:rPr>
          <w:rFonts w:eastAsia="SimSun" w:hint="cs"/>
          <w:rtl/>
        </w:rPr>
        <w:t>.</w:t>
      </w:r>
      <w:r w:rsidRPr="006E55EA">
        <w:rPr>
          <w:rFonts w:eastAsia="SimSun" w:hint="cs"/>
          <w:rtl/>
        </w:rPr>
        <w:t xml:space="preserve"> گفته م</w:t>
      </w:r>
      <w:r w:rsidR="00FD4FB6" w:rsidRPr="006E55EA">
        <w:rPr>
          <w:rFonts w:eastAsia="SimSun" w:hint="cs"/>
          <w:rtl/>
        </w:rPr>
        <w:t>ی</w:t>
      </w:r>
      <w:r w:rsidR="005B13D2" w:rsidRPr="006E55EA">
        <w:rPr>
          <w:rFonts w:eastAsia="SimSun" w:hint="cs"/>
          <w:rtl/>
        </w:rPr>
        <w:t>‌</w:t>
      </w:r>
      <w:r w:rsidRPr="006E55EA">
        <w:rPr>
          <w:rFonts w:eastAsia="SimSun" w:hint="cs"/>
          <w:rtl/>
        </w:rPr>
        <w:t>شود:</w:t>
      </w:r>
      <w:r w:rsidR="005B13D2" w:rsidRPr="006E55EA">
        <w:rPr>
          <w:rFonts w:eastAsia="SimSun" w:hint="cs"/>
          <w:rtl/>
        </w:rPr>
        <w:t xml:space="preserve"> </w:t>
      </w:r>
      <w:r w:rsidR="006E55EA" w:rsidRPr="006E55EA">
        <w:rPr>
          <w:rStyle w:val="Char0"/>
          <w:rFonts w:eastAsia="SimSun"/>
          <w:rtl/>
        </w:rPr>
        <w:t>«</w:t>
      </w:r>
      <w:r w:rsidR="008552AE" w:rsidRPr="006E55EA">
        <w:rPr>
          <w:rStyle w:val="Char0"/>
          <w:rtl/>
        </w:rPr>
        <w:t>لوي يلوي لسانه</w:t>
      </w:r>
      <w:r w:rsidR="006E55EA" w:rsidRPr="006E55EA">
        <w:rPr>
          <w:rStyle w:val="Char0"/>
          <w:rtl/>
        </w:rPr>
        <w:t>»</w:t>
      </w:r>
      <w:r w:rsidR="008552AE" w:rsidRPr="006E55EA">
        <w:rPr>
          <w:rFonts w:eastAsia="SimSun" w:hint="cs"/>
          <w:rtl/>
        </w:rPr>
        <w:t xml:space="preserve">: </w:t>
      </w:r>
      <w:r w:rsidR="00FD4FB6" w:rsidRPr="006E55EA">
        <w:rPr>
          <w:rFonts w:eastAsia="SimSun" w:hint="cs"/>
          <w:rtl/>
        </w:rPr>
        <w:t>ی</w:t>
      </w:r>
      <w:r w:rsidR="008552AE" w:rsidRPr="006E55EA">
        <w:rPr>
          <w:rFonts w:eastAsia="SimSun" w:hint="cs"/>
          <w:rtl/>
        </w:rPr>
        <w:t>عن</w:t>
      </w:r>
      <w:r w:rsidR="00FD4FB6" w:rsidRPr="006E55EA">
        <w:rPr>
          <w:rFonts w:eastAsia="SimSun" w:hint="cs"/>
          <w:rtl/>
        </w:rPr>
        <w:t>ی</w:t>
      </w:r>
      <w:r w:rsidR="008552AE" w:rsidRPr="006E55EA">
        <w:rPr>
          <w:rFonts w:eastAsia="SimSun" w:hint="cs"/>
          <w:rtl/>
        </w:rPr>
        <w:t xml:space="preserve"> خبر دروغ م</w:t>
      </w:r>
      <w:r w:rsidR="00FD4FB6" w:rsidRPr="006E55EA">
        <w:rPr>
          <w:rFonts w:eastAsia="SimSun" w:hint="cs"/>
          <w:rtl/>
        </w:rPr>
        <w:t>ی</w:t>
      </w:r>
      <w:r w:rsidR="005B13D2" w:rsidRPr="006E55EA">
        <w:rPr>
          <w:rFonts w:eastAsia="SimSun" w:hint="cs"/>
          <w:rtl/>
        </w:rPr>
        <w:t>‌</w:t>
      </w:r>
      <w:r w:rsidR="008552AE" w:rsidRPr="006E55EA">
        <w:rPr>
          <w:rFonts w:eastAsia="SimSun" w:hint="cs"/>
          <w:rtl/>
        </w:rPr>
        <w:t>دهد. اعراض</w:t>
      </w:r>
      <w:r w:rsidR="006E55EA">
        <w:rPr>
          <w:rFonts w:eastAsia="SimSun" w:hint="cs"/>
          <w:rtl/>
        </w:rPr>
        <w:t>‌</w:t>
      </w:r>
      <w:r w:rsidR="008552AE" w:rsidRPr="006E55EA">
        <w:rPr>
          <w:rFonts w:eastAsia="SimSun" w:hint="cs"/>
          <w:rtl/>
        </w:rPr>
        <w:t xml:space="preserve">نمودن: پوشاندن و </w:t>
      </w:r>
      <w:r w:rsidR="00FD4FB6" w:rsidRPr="006E55EA">
        <w:rPr>
          <w:rFonts w:eastAsia="SimSun" w:hint="cs"/>
          <w:rtl/>
        </w:rPr>
        <w:t>ک</w:t>
      </w:r>
      <w:r w:rsidR="008552AE" w:rsidRPr="006E55EA">
        <w:rPr>
          <w:rFonts w:eastAsia="SimSun" w:hint="cs"/>
          <w:rtl/>
        </w:rPr>
        <w:t xml:space="preserve">تمان حق است چون </w:t>
      </w:r>
      <w:r w:rsidR="00FD4FB6" w:rsidRPr="006E55EA">
        <w:rPr>
          <w:rFonts w:eastAsia="SimSun" w:hint="cs"/>
          <w:rtl/>
        </w:rPr>
        <w:t>ک</w:t>
      </w:r>
      <w:r w:rsidR="008552AE" w:rsidRPr="006E55EA">
        <w:rPr>
          <w:rFonts w:eastAsia="SimSun" w:hint="cs"/>
          <w:rtl/>
        </w:rPr>
        <w:t>س</w:t>
      </w:r>
      <w:r w:rsidR="00FD4FB6" w:rsidRPr="006E55EA">
        <w:rPr>
          <w:rFonts w:eastAsia="SimSun" w:hint="cs"/>
          <w:rtl/>
        </w:rPr>
        <w:t>ی</w:t>
      </w:r>
      <w:r w:rsidR="008552AE" w:rsidRPr="006E55EA">
        <w:rPr>
          <w:rFonts w:eastAsia="SimSun" w:hint="cs"/>
          <w:rtl/>
        </w:rPr>
        <w:t xml:space="preserve"> </w:t>
      </w:r>
      <w:r w:rsidR="00FD4FB6" w:rsidRPr="006E55EA">
        <w:rPr>
          <w:rFonts w:eastAsia="SimSun" w:hint="cs"/>
          <w:rtl/>
        </w:rPr>
        <w:t>ک</w:t>
      </w:r>
      <w:r w:rsidR="008552AE" w:rsidRPr="006E55EA">
        <w:rPr>
          <w:rFonts w:eastAsia="SimSun" w:hint="cs"/>
          <w:rtl/>
        </w:rPr>
        <w:t>ه از حق س</w:t>
      </w:r>
      <w:r w:rsidR="00FD4FB6" w:rsidRPr="006E55EA">
        <w:rPr>
          <w:rFonts w:eastAsia="SimSun" w:hint="cs"/>
          <w:rtl/>
        </w:rPr>
        <w:t>ک</w:t>
      </w:r>
      <w:r w:rsidR="008552AE" w:rsidRPr="006E55EA">
        <w:rPr>
          <w:rFonts w:eastAsia="SimSun" w:hint="cs"/>
          <w:rtl/>
        </w:rPr>
        <w:t xml:space="preserve">وت </w:t>
      </w:r>
      <w:r w:rsidR="00FD4FB6" w:rsidRPr="006E55EA">
        <w:rPr>
          <w:rFonts w:eastAsia="SimSun" w:hint="cs"/>
          <w:rtl/>
        </w:rPr>
        <w:t>ک</w:t>
      </w:r>
      <w:r w:rsidR="008552AE" w:rsidRPr="006E55EA">
        <w:rPr>
          <w:rFonts w:eastAsia="SimSun" w:hint="cs"/>
          <w:rtl/>
        </w:rPr>
        <w:t>ند مانند ش</w:t>
      </w:r>
      <w:r w:rsidR="00FD4FB6" w:rsidRPr="006E55EA">
        <w:rPr>
          <w:rFonts w:eastAsia="SimSun" w:hint="cs"/>
          <w:rtl/>
        </w:rPr>
        <w:t>ی</w:t>
      </w:r>
      <w:r w:rsidR="008552AE" w:rsidRPr="006E55EA">
        <w:rPr>
          <w:rFonts w:eastAsia="SimSun" w:hint="cs"/>
          <w:rtl/>
        </w:rPr>
        <w:t>طان</w:t>
      </w:r>
      <w:r w:rsidR="00FD4FB6" w:rsidRPr="006E55EA">
        <w:rPr>
          <w:rFonts w:eastAsia="SimSun" w:hint="cs"/>
          <w:rtl/>
        </w:rPr>
        <w:t>ی</w:t>
      </w:r>
      <w:r w:rsidR="008552AE" w:rsidRPr="006E55EA">
        <w:rPr>
          <w:rFonts w:eastAsia="SimSun" w:hint="cs"/>
          <w:rtl/>
        </w:rPr>
        <w:t xml:space="preserve"> است </w:t>
      </w:r>
      <w:r w:rsidR="00FD4FB6" w:rsidRPr="006E55EA">
        <w:rPr>
          <w:rFonts w:eastAsia="SimSun" w:hint="cs"/>
          <w:rtl/>
        </w:rPr>
        <w:t>ک</w:t>
      </w:r>
      <w:r w:rsidR="008552AE" w:rsidRPr="006E55EA">
        <w:rPr>
          <w:rFonts w:eastAsia="SimSun" w:hint="cs"/>
          <w:rtl/>
        </w:rPr>
        <w:t>ه قادر به سخن گفتن نم</w:t>
      </w:r>
      <w:r w:rsidR="00FD4FB6" w:rsidRPr="006E55EA">
        <w:rPr>
          <w:rFonts w:eastAsia="SimSun" w:hint="cs"/>
          <w:rtl/>
        </w:rPr>
        <w:t>ی</w:t>
      </w:r>
      <w:r w:rsidR="008552AE" w:rsidRPr="006E55EA">
        <w:rPr>
          <w:rFonts w:eastAsia="SimSun" w:hint="cs"/>
          <w:rtl/>
        </w:rPr>
        <w:t xml:space="preserve"> باشد.</w:t>
      </w:r>
    </w:p>
    <w:p w:rsidR="008552AE" w:rsidRPr="003440A8" w:rsidRDefault="008552AE" w:rsidP="008A4880">
      <w:pPr>
        <w:ind w:firstLine="284"/>
        <w:jc w:val="both"/>
        <w:rPr>
          <w:rStyle w:val="Char"/>
          <w:rFonts w:eastAsia="SimSun"/>
          <w:rtl/>
        </w:rPr>
      </w:pPr>
      <w:r w:rsidRPr="003440A8">
        <w:rPr>
          <w:rStyle w:val="Char"/>
          <w:rFonts w:eastAsia="SimSun" w:hint="cs"/>
          <w:rtl/>
        </w:rPr>
        <w:t>هر</w:t>
      </w:r>
      <w:r w:rsidR="00FD4FB6" w:rsidRPr="003440A8">
        <w:rPr>
          <w:rStyle w:val="Char"/>
          <w:rFonts w:eastAsia="SimSun" w:hint="cs"/>
          <w:rtl/>
        </w:rPr>
        <w:t>ک</w:t>
      </w:r>
      <w:r w:rsidRPr="003440A8">
        <w:rPr>
          <w:rStyle w:val="Char"/>
          <w:rFonts w:eastAsia="SimSun" w:hint="cs"/>
          <w:rtl/>
        </w:rPr>
        <w:t>س به سو</w:t>
      </w:r>
      <w:r w:rsidR="00FD4FB6" w:rsidRPr="003440A8">
        <w:rPr>
          <w:rStyle w:val="Char"/>
          <w:rFonts w:eastAsia="SimSun" w:hint="cs"/>
          <w:rtl/>
        </w:rPr>
        <w:t>ی</w:t>
      </w:r>
      <w:r w:rsidRPr="003440A8">
        <w:rPr>
          <w:rStyle w:val="Char"/>
          <w:rFonts w:eastAsia="SimSun" w:hint="cs"/>
          <w:rtl/>
        </w:rPr>
        <w:t xml:space="preserve"> دوست و رف</w:t>
      </w:r>
      <w:r w:rsidR="00FD4FB6" w:rsidRPr="003440A8">
        <w:rPr>
          <w:rStyle w:val="Char"/>
          <w:rFonts w:eastAsia="SimSun" w:hint="cs"/>
          <w:rtl/>
        </w:rPr>
        <w:t>ی</w:t>
      </w:r>
      <w:r w:rsidRPr="003440A8">
        <w:rPr>
          <w:rStyle w:val="Char"/>
          <w:rFonts w:eastAsia="SimSun" w:hint="cs"/>
          <w:rtl/>
        </w:rPr>
        <w:t>قش متما</w:t>
      </w:r>
      <w:r w:rsidR="00FD4FB6" w:rsidRPr="003440A8">
        <w:rPr>
          <w:rStyle w:val="Char"/>
          <w:rFonts w:eastAsia="SimSun" w:hint="cs"/>
          <w:rtl/>
        </w:rPr>
        <w:t>ی</w:t>
      </w:r>
      <w:r w:rsidRPr="003440A8">
        <w:rPr>
          <w:rStyle w:val="Char"/>
          <w:rFonts w:eastAsia="SimSun" w:hint="cs"/>
          <w:rtl/>
        </w:rPr>
        <w:t>ل شود بدون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جانب ح</w:t>
      </w:r>
      <w:r w:rsidR="00CC4EE1" w:rsidRPr="003440A8">
        <w:rPr>
          <w:rStyle w:val="Char"/>
          <w:rFonts w:eastAsia="SimSun" w:hint="cs"/>
          <w:rtl/>
        </w:rPr>
        <w:t>ق را در مورد او رعا</w:t>
      </w:r>
      <w:r w:rsidR="00FD4FB6" w:rsidRPr="003440A8">
        <w:rPr>
          <w:rStyle w:val="Char"/>
          <w:rFonts w:eastAsia="SimSun" w:hint="cs"/>
          <w:rtl/>
        </w:rPr>
        <w:t>ی</w:t>
      </w:r>
      <w:r w:rsidR="00CC4EE1" w:rsidRPr="003440A8">
        <w:rPr>
          <w:rStyle w:val="Char"/>
          <w:rFonts w:eastAsia="SimSun" w:hint="cs"/>
          <w:rtl/>
        </w:rPr>
        <w:t xml:space="preserve">ت </w:t>
      </w:r>
      <w:r w:rsidR="00FD4FB6" w:rsidRPr="003440A8">
        <w:rPr>
          <w:rStyle w:val="Char"/>
          <w:rFonts w:eastAsia="SimSun" w:hint="cs"/>
          <w:rtl/>
        </w:rPr>
        <w:t>ک</w:t>
      </w:r>
      <w:r w:rsidR="00CC4EE1" w:rsidRPr="003440A8">
        <w:rPr>
          <w:rStyle w:val="Char"/>
          <w:rFonts w:eastAsia="SimSun" w:hint="cs"/>
          <w:rtl/>
        </w:rPr>
        <w:t>ند به ح</w:t>
      </w:r>
      <w:r w:rsidR="00FD4FB6" w:rsidRPr="003440A8">
        <w:rPr>
          <w:rStyle w:val="Char"/>
          <w:rFonts w:eastAsia="SimSun" w:hint="cs"/>
          <w:rtl/>
        </w:rPr>
        <w:t>ک</w:t>
      </w:r>
      <w:r w:rsidR="00CC4EE1" w:rsidRPr="003440A8">
        <w:rPr>
          <w:rStyle w:val="Char"/>
          <w:rFonts w:eastAsia="SimSun" w:hint="cs"/>
          <w:rtl/>
        </w:rPr>
        <w:t>م</w:t>
      </w:r>
      <w:r w:rsidRPr="003440A8">
        <w:rPr>
          <w:rStyle w:val="Char"/>
          <w:rFonts w:eastAsia="SimSun" w:hint="cs"/>
          <w:rtl/>
        </w:rPr>
        <w:t xml:space="preserve"> جاهل</w:t>
      </w:r>
      <w:r w:rsidR="00FD4FB6" w:rsidRPr="003440A8">
        <w:rPr>
          <w:rStyle w:val="Char"/>
          <w:rFonts w:eastAsia="SimSun" w:hint="cs"/>
          <w:rtl/>
        </w:rPr>
        <w:t>ی</w:t>
      </w:r>
      <w:r w:rsidRPr="003440A8">
        <w:rPr>
          <w:rStyle w:val="Char"/>
          <w:rFonts w:eastAsia="SimSun" w:hint="cs"/>
          <w:rtl/>
        </w:rPr>
        <w:t>ت عمل نموده و از ح</w:t>
      </w:r>
      <w:r w:rsidR="00FD4FB6" w:rsidRPr="003440A8">
        <w:rPr>
          <w:rStyle w:val="Char"/>
          <w:rFonts w:eastAsia="SimSun" w:hint="cs"/>
          <w:rtl/>
        </w:rPr>
        <w:t>ک</w:t>
      </w:r>
      <w:r w:rsidRPr="003440A8">
        <w:rPr>
          <w:rStyle w:val="Char"/>
          <w:rFonts w:eastAsia="SimSun" w:hint="cs"/>
          <w:rtl/>
        </w:rPr>
        <w:t>م خدا و رسولش خارج گشته است بنابرا</w:t>
      </w:r>
      <w:r w:rsidR="00FD4FB6" w:rsidRPr="003440A8">
        <w:rPr>
          <w:rStyle w:val="Char"/>
          <w:rFonts w:eastAsia="SimSun" w:hint="cs"/>
          <w:rtl/>
        </w:rPr>
        <w:t>ی</w:t>
      </w:r>
      <w:r w:rsidRPr="003440A8">
        <w:rPr>
          <w:rStyle w:val="Char"/>
          <w:rFonts w:eastAsia="SimSun" w:hint="cs"/>
          <w:rtl/>
        </w:rPr>
        <w:t xml:space="preserve">ن بر همه واجب است </w:t>
      </w:r>
      <w:r w:rsidR="00FD4FB6" w:rsidRPr="003440A8">
        <w:rPr>
          <w:rStyle w:val="Char"/>
          <w:rFonts w:eastAsia="SimSun" w:hint="cs"/>
          <w:rtl/>
        </w:rPr>
        <w:t>ک</w:t>
      </w:r>
      <w:r w:rsidRPr="003440A8">
        <w:rPr>
          <w:rStyle w:val="Char"/>
          <w:rFonts w:eastAsia="SimSun" w:hint="cs"/>
          <w:rtl/>
        </w:rPr>
        <w:t>ه همراه اهل حق بر عل</w:t>
      </w:r>
      <w:r w:rsidR="00FD4FB6" w:rsidRPr="003440A8">
        <w:rPr>
          <w:rStyle w:val="Char"/>
          <w:rFonts w:eastAsia="SimSun" w:hint="cs"/>
          <w:rtl/>
        </w:rPr>
        <w:t>ی</w:t>
      </w:r>
      <w:r w:rsidRPr="003440A8">
        <w:rPr>
          <w:rStyle w:val="Char"/>
          <w:rFonts w:eastAsia="SimSun" w:hint="cs"/>
          <w:rtl/>
        </w:rPr>
        <w:t xml:space="preserve">ه اهل باطل </w:t>
      </w:r>
      <w:r w:rsidR="00FD4FB6" w:rsidRPr="003440A8">
        <w:rPr>
          <w:rStyle w:val="Char"/>
          <w:rFonts w:eastAsia="SimSun" w:hint="cs"/>
          <w:rtl/>
        </w:rPr>
        <w:t>یک</w:t>
      </w:r>
      <w:r w:rsidRPr="003440A8">
        <w:rPr>
          <w:rStyle w:val="Char"/>
          <w:rFonts w:eastAsia="SimSun" w:hint="cs"/>
          <w:rtl/>
        </w:rPr>
        <w:t xml:space="preserve"> دست باشند لذا معظم و بزرگ پ</w:t>
      </w:r>
      <w:r w:rsidR="00FD4FB6" w:rsidRPr="003440A8">
        <w:rPr>
          <w:rStyle w:val="Char"/>
          <w:rFonts w:eastAsia="SimSun" w:hint="cs"/>
          <w:rtl/>
        </w:rPr>
        <w:t>ی</w:t>
      </w:r>
      <w:r w:rsidRPr="003440A8">
        <w:rPr>
          <w:rStyle w:val="Char"/>
          <w:rFonts w:eastAsia="SimSun" w:hint="cs"/>
          <w:rtl/>
        </w:rPr>
        <w:t>ش آنها با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ک</w:t>
      </w:r>
      <w:r w:rsidRPr="003440A8">
        <w:rPr>
          <w:rStyle w:val="Char"/>
          <w:rFonts w:eastAsia="SimSun" w:hint="cs"/>
          <w:rtl/>
        </w:rPr>
        <w:t>ه خدا و رسول او را بزرگ داشته</w:t>
      </w:r>
      <w:r w:rsidR="004402A3">
        <w:rPr>
          <w:rStyle w:val="Char"/>
          <w:rFonts w:eastAsia="SimSun" w:hint="cs"/>
          <w:rtl/>
        </w:rPr>
        <w:t xml:space="preserve">‌اند </w:t>
      </w:r>
      <w:r w:rsidRPr="003440A8">
        <w:rPr>
          <w:rStyle w:val="Char"/>
          <w:rFonts w:eastAsia="SimSun" w:hint="cs"/>
          <w:rtl/>
        </w:rPr>
        <w:t>و مقدم پ</w:t>
      </w:r>
      <w:r w:rsidR="00FD4FB6" w:rsidRPr="003440A8">
        <w:rPr>
          <w:rStyle w:val="Char"/>
          <w:rFonts w:eastAsia="SimSun" w:hint="cs"/>
          <w:rtl/>
        </w:rPr>
        <w:t>ی</w:t>
      </w:r>
      <w:r w:rsidRPr="003440A8">
        <w:rPr>
          <w:rStyle w:val="Char"/>
          <w:rFonts w:eastAsia="SimSun" w:hint="cs"/>
          <w:rtl/>
        </w:rPr>
        <w:t>ش آنها با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ک</w:t>
      </w:r>
      <w:r w:rsidRPr="003440A8">
        <w:rPr>
          <w:rStyle w:val="Char"/>
          <w:rFonts w:eastAsia="SimSun" w:hint="cs"/>
          <w:rtl/>
        </w:rPr>
        <w:t>ه خدا و رسولش او را مقدم داشته</w:t>
      </w:r>
      <w:r w:rsidR="004402A3">
        <w:rPr>
          <w:rStyle w:val="Char"/>
          <w:rFonts w:eastAsia="SimSun" w:hint="cs"/>
          <w:rtl/>
        </w:rPr>
        <w:t xml:space="preserve">‌اند </w:t>
      </w:r>
      <w:r w:rsidRPr="003440A8">
        <w:rPr>
          <w:rStyle w:val="Char"/>
          <w:rFonts w:eastAsia="SimSun" w:hint="cs"/>
          <w:rtl/>
        </w:rPr>
        <w:t>و محبوب پ</w:t>
      </w:r>
      <w:r w:rsidR="00FD4FB6" w:rsidRPr="003440A8">
        <w:rPr>
          <w:rStyle w:val="Char"/>
          <w:rFonts w:eastAsia="SimSun" w:hint="cs"/>
          <w:rtl/>
        </w:rPr>
        <w:t>ی</w:t>
      </w:r>
      <w:r w:rsidRPr="003440A8">
        <w:rPr>
          <w:rStyle w:val="Char"/>
          <w:rFonts w:eastAsia="SimSun" w:hint="cs"/>
          <w:rtl/>
        </w:rPr>
        <w:t xml:space="preserve">ش آنها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ک</w:t>
      </w:r>
      <w:r w:rsidRPr="003440A8">
        <w:rPr>
          <w:rStyle w:val="Char"/>
          <w:rFonts w:eastAsia="SimSun" w:hint="cs"/>
          <w:rtl/>
        </w:rPr>
        <w:t>ه محبوب خداوند و رسولش م</w:t>
      </w:r>
      <w:r w:rsidR="00FD4FB6" w:rsidRPr="003440A8">
        <w:rPr>
          <w:rStyle w:val="Char"/>
          <w:rFonts w:eastAsia="SimSun" w:hint="cs"/>
          <w:rtl/>
        </w:rPr>
        <w:t>ی</w:t>
      </w:r>
      <w:r w:rsidR="00FC486C" w:rsidRPr="003440A8">
        <w:rPr>
          <w:rStyle w:val="Char"/>
          <w:rFonts w:eastAsia="SimSun"/>
          <w:rtl/>
        </w:rPr>
        <w:t>‌</w:t>
      </w:r>
      <w:r w:rsidRPr="003440A8">
        <w:rPr>
          <w:rStyle w:val="Char"/>
          <w:rFonts w:eastAsia="SimSun" w:hint="cs"/>
          <w:rtl/>
        </w:rPr>
        <w:t>باشد و به هم</w:t>
      </w:r>
      <w:r w:rsidR="00FD4FB6" w:rsidRPr="003440A8">
        <w:rPr>
          <w:rStyle w:val="Char"/>
          <w:rFonts w:eastAsia="SimSun" w:hint="cs"/>
          <w:rtl/>
        </w:rPr>
        <w:t>ی</w:t>
      </w:r>
      <w:r w:rsidRPr="003440A8">
        <w:rPr>
          <w:rStyle w:val="Char"/>
          <w:rFonts w:eastAsia="SimSun" w:hint="cs"/>
          <w:rtl/>
        </w:rPr>
        <w:t>ن صورت پست و فروما</w:t>
      </w:r>
      <w:r w:rsidR="00FD4FB6" w:rsidRPr="003440A8">
        <w:rPr>
          <w:rStyle w:val="Char"/>
          <w:rFonts w:eastAsia="SimSun" w:hint="cs"/>
          <w:rtl/>
        </w:rPr>
        <w:t>ی</w:t>
      </w:r>
      <w:r w:rsidRPr="003440A8">
        <w:rPr>
          <w:rStyle w:val="Char"/>
          <w:rFonts w:eastAsia="SimSun" w:hint="cs"/>
          <w:rtl/>
        </w:rPr>
        <w:t>ه نزدشان با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س</w:t>
      </w:r>
      <w:r w:rsidR="00FD4FB6" w:rsidRPr="003440A8">
        <w:rPr>
          <w:rStyle w:val="Char"/>
          <w:rFonts w:eastAsia="SimSun" w:hint="cs"/>
          <w:rtl/>
        </w:rPr>
        <w:t>ی</w:t>
      </w:r>
      <w:r w:rsidRPr="003440A8">
        <w:rPr>
          <w:rStyle w:val="Char"/>
          <w:rFonts w:eastAsia="SimSun" w:hint="cs"/>
          <w:rtl/>
        </w:rPr>
        <w:t xml:space="preserve"> باشد </w:t>
      </w:r>
      <w:r w:rsidR="00FD4FB6" w:rsidRPr="003440A8">
        <w:rPr>
          <w:rStyle w:val="Char"/>
          <w:rFonts w:eastAsia="SimSun" w:hint="cs"/>
          <w:rtl/>
        </w:rPr>
        <w:t>ک</w:t>
      </w:r>
      <w:r w:rsidR="00CC4EE1" w:rsidRPr="003440A8">
        <w:rPr>
          <w:rStyle w:val="Char"/>
          <w:rFonts w:eastAsia="SimSun" w:hint="cs"/>
          <w:rtl/>
        </w:rPr>
        <w:t>ه نزد خدا و رسولش پست</w:t>
      </w:r>
      <w:r w:rsidRPr="003440A8">
        <w:rPr>
          <w:rStyle w:val="Char"/>
          <w:rFonts w:eastAsia="SimSun" w:hint="cs"/>
          <w:rtl/>
        </w:rPr>
        <w:t xml:space="preserve"> و ب</w:t>
      </w:r>
      <w:r w:rsidR="00FD4FB6" w:rsidRPr="003440A8">
        <w:rPr>
          <w:rStyle w:val="Char"/>
          <w:rFonts w:eastAsia="SimSun" w:hint="cs"/>
          <w:rtl/>
        </w:rPr>
        <w:t>ی</w:t>
      </w:r>
      <w:r w:rsidR="00FC486C" w:rsidRPr="003440A8">
        <w:rPr>
          <w:rStyle w:val="Char"/>
          <w:rFonts w:eastAsia="SimSun" w:hint="cs"/>
          <w:rtl/>
        </w:rPr>
        <w:t>‌</w:t>
      </w:r>
      <w:r w:rsidRPr="003440A8">
        <w:rPr>
          <w:rStyle w:val="Char"/>
          <w:rFonts w:eastAsia="SimSun" w:hint="cs"/>
          <w:rtl/>
        </w:rPr>
        <w:t>مقدار هستند و مع</w:t>
      </w:r>
      <w:r w:rsidR="00FD4FB6" w:rsidRPr="003440A8">
        <w:rPr>
          <w:rStyle w:val="Char"/>
          <w:rFonts w:eastAsia="SimSun" w:hint="cs"/>
          <w:rtl/>
        </w:rPr>
        <w:t>ی</w:t>
      </w:r>
      <w:r w:rsidRPr="003440A8">
        <w:rPr>
          <w:rStyle w:val="Char"/>
          <w:rFonts w:eastAsia="SimSun" w:hint="cs"/>
          <w:rtl/>
        </w:rPr>
        <w:t xml:space="preserve">ار با </w:t>
      </w:r>
      <w:r w:rsidR="00CC4EE1" w:rsidRPr="003440A8">
        <w:rPr>
          <w:rStyle w:val="Char"/>
          <w:rFonts w:eastAsia="SimSun" w:hint="cs"/>
          <w:rtl/>
        </w:rPr>
        <w:t>رضا</w:t>
      </w:r>
      <w:r w:rsidR="00FD4FB6" w:rsidRPr="003440A8">
        <w:rPr>
          <w:rStyle w:val="Char"/>
          <w:rFonts w:eastAsia="SimSun" w:hint="cs"/>
          <w:rtl/>
        </w:rPr>
        <w:t>ی</w:t>
      </w:r>
      <w:r w:rsidR="00CC4EE1" w:rsidRPr="003440A8">
        <w:rPr>
          <w:rStyle w:val="Char"/>
          <w:rFonts w:eastAsia="SimSun" w:hint="cs"/>
          <w:rtl/>
        </w:rPr>
        <w:t>ت پروردگار و رسول م</w:t>
      </w:r>
      <w:r w:rsidR="00FD4FB6" w:rsidRPr="003440A8">
        <w:rPr>
          <w:rStyle w:val="Char"/>
          <w:rFonts w:eastAsia="SimSun" w:hint="cs"/>
          <w:rtl/>
        </w:rPr>
        <w:t>ی</w:t>
      </w:r>
      <w:r w:rsidR="00FC486C" w:rsidRPr="003440A8">
        <w:rPr>
          <w:rStyle w:val="Char"/>
          <w:rFonts w:eastAsia="SimSun" w:hint="cs"/>
          <w:rtl/>
        </w:rPr>
        <w:t>‌</w:t>
      </w:r>
      <w:r w:rsidR="00CC4EE1" w:rsidRPr="003440A8">
        <w:rPr>
          <w:rStyle w:val="Char"/>
          <w:rFonts w:eastAsia="SimSun" w:hint="cs"/>
          <w:rtl/>
        </w:rPr>
        <w:t>باشد</w:t>
      </w:r>
      <w:r w:rsidRPr="003440A8">
        <w:rPr>
          <w:rStyle w:val="Char"/>
          <w:rFonts w:eastAsia="SimSun" w:hint="cs"/>
          <w:rtl/>
        </w:rPr>
        <w:t xml:space="preserve"> نه </w:t>
      </w:r>
      <w:r w:rsidR="00CC4EE1" w:rsidRPr="003440A8">
        <w:rPr>
          <w:rStyle w:val="Char"/>
          <w:rFonts w:eastAsia="SimSun" w:hint="cs"/>
          <w:rtl/>
        </w:rPr>
        <w:t>ا</w:t>
      </w:r>
      <w:r w:rsidR="00FD4FB6" w:rsidRPr="003440A8">
        <w:rPr>
          <w:rStyle w:val="Char"/>
          <w:rFonts w:eastAsia="SimSun" w:hint="cs"/>
          <w:rtl/>
        </w:rPr>
        <w:t>ی</w:t>
      </w:r>
      <w:r w:rsidR="00CC4EE1" w:rsidRPr="003440A8">
        <w:rPr>
          <w:rStyle w:val="Char"/>
          <w:rFonts w:eastAsia="SimSun" w:hint="cs"/>
          <w:rtl/>
        </w:rPr>
        <w:t>ن</w:t>
      </w:r>
      <w:r w:rsidR="00FD4FB6" w:rsidRPr="003440A8">
        <w:rPr>
          <w:rStyle w:val="Char"/>
          <w:rFonts w:eastAsia="SimSun" w:hint="cs"/>
          <w:rtl/>
        </w:rPr>
        <w:t>ک</w:t>
      </w:r>
      <w:r w:rsidR="00CC4EE1" w:rsidRPr="003440A8">
        <w:rPr>
          <w:rStyle w:val="Char"/>
          <w:rFonts w:eastAsia="SimSun" w:hint="cs"/>
          <w:rtl/>
        </w:rPr>
        <w:t>ه هو</w:t>
      </w:r>
      <w:r w:rsidR="00FD4FB6" w:rsidRPr="003440A8">
        <w:rPr>
          <w:rStyle w:val="Char"/>
          <w:rFonts w:eastAsia="SimSun" w:hint="cs"/>
          <w:rtl/>
        </w:rPr>
        <w:t>ی</w:t>
      </w:r>
      <w:r w:rsidR="00CC4EE1" w:rsidRPr="003440A8">
        <w:rPr>
          <w:rStyle w:val="Char"/>
          <w:rFonts w:eastAsia="SimSun" w:hint="cs"/>
          <w:rtl/>
        </w:rPr>
        <w:t xml:space="preserve"> و آرزوها ملا</w:t>
      </w:r>
      <w:r w:rsidR="00FD4FB6" w:rsidRPr="003440A8">
        <w:rPr>
          <w:rStyle w:val="Char"/>
          <w:rFonts w:eastAsia="SimSun" w:hint="cs"/>
          <w:rtl/>
        </w:rPr>
        <w:t>ک</w:t>
      </w:r>
      <w:r w:rsidR="00CC4EE1" w:rsidRPr="003440A8">
        <w:rPr>
          <w:rStyle w:val="Char"/>
          <w:rFonts w:eastAsia="SimSun" w:hint="cs"/>
          <w:rtl/>
        </w:rPr>
        <w:t xml:space="preserve"> واقع شو</w:t>
      </w:r>
      <w:r w:rsidRPr="003440A8">
        <w:rPr>
          <w:rStyle w:val="Char"/>
          <w:rFonts w:eastAsia="SimSun" w:hint="cs"/>
          <w:rtl/>
        </w:rPr>
        <w:t>ند</w:t>
      </w:r>
      <w:r w:rsidR="00FC486C" w:rsidRPr="003440A8">
        <w:rPr>
          <w:rStyle w:val="Char"/>
          <w:rFonts w:eastAsia="SimSun" w:hint="cs"/>
          <w:rtl/>
        </w:rPr>
        <w:t>،</w:t>
      </w:r>
      <w:r w:rsidRPr="003440A8">
        <w:rPr>
          <w:rStyle w:val="Char"/>
          <w:rFonts w:eastAsia="SimSun" w:hint="cs"/>
          <w:rtl/>
        </w:rPr>
        <w:t xml:space="preserve"> چون هر</w:t>
      </w:r>
      <w:r w:rsidR="00FD4FB6" w:rsidRPr="003440A8">
        <w:rPr>
          <w:rStyle w:val="Char"/>
          <w:rFonts w:eastAsia="SimSun" w:hint="cs"/>
          <w:rtl/>
        </w:rPr>
        <w:t>ک</w:t>
      </w:r>
      <w:r w:rsidRPr="003440A8">
        <w:rPr>
          <w:rStyle w:val="Char"/>
          <w:rFonts w:eastAsia="SimSun" w:hint="cs"/>
          <w:rtl/>
        </w:rPr>
        <w:t xml:space="preserve">س خدا و رسولش را اطاعت </w:t>
      </w:r>
      <w:r w:rsidR="00FD4FB6" w:rsidRPr="003440A8">
        <w:rPr>
          <w:rStyle w:val="Char"/>
          <w:rFonts w:eastAsia="SimSun" w:hint="cs"/>
          <w:rtl/>
        </w:rPr>
        <w:t>ک</w:t>
      </w:r>
      <w:r w:rsidRPr="003440A8">
        <w:rPr>
          <w:rStyle w:val="Char"/>
          <w:rFonts w:eastAsia="SimSun" w:hint="cs"/>
          <w:rtl/>
        </w:rPr>
        <w:t>ند هدا</w:t>
      </w:r>
      <w:r w:rsidR="00FD4FB6" w:rsidRPr="003440A8">
        <w:rPr>
          <w:rStyle w:val="Char"/>
          <w:rFonts w:eastAsia="SimSun" w:hint="cs"/>
          <w:rtl/>
        </w:rPr>
        <w:t>ی</w:t>
      </w:r>
      <w:r w:rsidRPr="003440A8">
        <w:rPr>
          <w:rStyle w:val="Char"/>
          <w:rFonts w:eastAsia="SimSun" w:hint="cs"/>
          <w:rtl/>
        </w:rPr>
        <w:t xml:space="preserve">ت </w:t>
      </w:r>
      <w:r w:rsidR="00FD4FB6" w:rsidRPr="003440A8">
        <w:rPr>
          <w:rStyle w:val="Char"/>
          <w:rFonts w:eastAsia="SimSun" w:hint="cs"/>
          <w:rtl/>
        </w:rPr>
        <w:t>ی</w:t>
      </w:r>
      <w:r w:rsidRPr="003440A8">
        <w:rPr>
          <w:rStyle w:val="Char"/>
          <w:rFonts w:eastAsia="SimSun" w:hint="cs"/>
          <w:rtl/>
        </w:rPr>
        <w:t>افته و هر</w:t>
      </w:r>
      <w:r w:rsidR="00FD4FB6" w:rsidRPr="003440A8">
        <w:rPr>
          <w:rStyle w:val="Char"/>
          <w:rFonts w:eastAsia="SimSun" w:hint="cs"/>
          <w:rtl/>
        </w:rPr>
        <w:t>ک</w:t>
      </w:r>
      <w:r w:rsidRPr="003440A8">
        <w:rPr>
          <w:rStyle w:val="Char"/>
          <w:rFonts w:eastAsia="SimSun" w:hint="cs"/>
          <w:rtl/>
        </w:rPr>
        <w:t>س خدا و رسولش را نافرمان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ند چن</w:t>
      </w:r>
      <w:r w:rsidR="00FD4FB6" w:rsidRPr="003440A8">
        <w:rPr>
          <w:rStyle w:val="Char"/>
          <w:rFonts w:eastAsia="SimSun" w:hint="cs"/>
          <w:rtl/>
        </w:rPr>
        <w:t>ی</w:t>
      </w:r>
      <w:r w:rsidRPr="003440A8">
        <w:rPr>
          <w:rStyle w:val="Char"/>
          <w:rFonts w:eastAsia="SimSun" w:hint="cs"/>
          <w:rtl/>
        </w:rPr>
        <w:t>ن فرد</w:t>
      </w:r>
      <w:r w:rsidR="00FD4FB6" w:rsidRPr="003440A8">
        <w:rPr>
          <w:rStyle w:val="Char"/>
          <w:rFonts w:eastAsia="SimSun" w:hint="cs"/>
          <w:rtl/>
        </w:rPr>
        <w:t>ی</w:t>
      </w:r>
      <w:r w:rsidRPr="003440A8">
        <w:rPr>
          <w:rStyle w:val="Char"/>
          <w:rFonts w:eastAsia="SimSun" w:hint="cs"/>
          <w:rtl/>
        </w:rPr>
        <w:t xml:space="preserve"> تنها به خود آس</w:t>
      </w:r>
      <w:r w:rsidR="00FD4FB6" w:rsidRPr="003440A8">
        <w:rPr>
          <w:rStyle w:val="Char"/>
          <w:rFonts w:eastAsia="SimSun" w:hint="cs"/>
          <w:rtl/>
        </w:rPr>
        <w:t>ی</w:t>
      </w:r>
      <w:r w:rsidRPr="003440A8">
        <w:rPr>
          <w:rStyle w:val="Char"/>
          <w:rFonts w:eastAsia="SimSun" w:hint="cs"/>
          <w:rtl/>
        </w:rPr>
        <w:t>ب رسانده است.</w:t>
      </w:r>
    </w:p>
    <w:p w:rsidR="008552AE" w:rsidRPr="00DA5061" w:rsidRDefault="008552AE" w:rsidP="008A4880">
      <w:pPr>
        <w:ind w:firstLine="284"/>
        <w:jc w:val="both"/>
        <w:rPr>
          <w:rStyle w:val="Char5"/>
          <w:rFonts w:eastAsia="SimSun"/>
          <w:rtl/>
          <w:lang w:val="en-US" w:eastAsia="zh-CN"/>
        </w:rPr>
      </w:pPr>
      <w:r w:rsidRPr="003440A8">
        <w:rPr>
          <w:rStyle w:val="Char"/>
          <w:rFonts w:eastAsia="SimSun" w:hint="cs"/>
          <w:rtl/>
        </w:rPr>
        <w:t>ا</w:t>
      </w:r>
      <w:r w:rsidR="00FD4FB6" w:rsidRPr="003440A8">
        <w:rPr>
          <w:rStyle w:val="Char"/>
          <w:rFonts w:eastAsia="SimSun" w:hint="cs"/>
          <w:rtl/>
        </w:rPr>
        <w:t>ی</w:t>
      </w:r>
      <w:r w:rsidRPr="003440A8">
        <w:rPr>
          <w:rStyle w:val="Char"/>
          <w:rFonts w:eastAsia="SimSun" w:hint="cs"/>
          <w:rtl/>
        </w:rPr>
        <w:t>ن همان اصل و اساس</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با</w:t>
      </w:r>
      <w:r w:rsidR="00FD4FB6" w:rsidRPr="003440A8">
        <w:rPr>
          <w:rStyle w:val="Char"/>
          <w:rFonts w:eastAsia="SimSun" w:hint="cs"/>
          <w:rtl/>
        </w:rPr>
        <w:t>ی</w:t>
      </w:r>
      <w:r w:rsidRPr="003440A8">
        <w:rPr>
          <w:rStyle w:val="Char"/>
          <w:rFonts w:eastAsia="SimSun" w:hint="cs"/>
          <w:rtl/>
        </w:rPr>
        <w:t>د به آن اعتماد نمود لذا ه</w:t>
      </w:r>
      <w:r w:rsidR="00FD4FB6" w:rsidRPr="003440A8">
        <w:rPr>
          <w:rStyle w:val="Char"/>
          <w:rFonts w:eastAsia="SimSun" w:hint="cs"/>
          <w:rtl/>
        </w:rPr>
        <w:t>ی</w:t>
      </w:r>
      <w:r w:rsidRPr="003440A8">
        <w:rPr>
          <w:rStyle w:val="Char"/>
          <w:rFonts w:eastAsia="SimSun" w:hint="cs"/>
          <w:rtl/>
        </w:rPr>
        <w:t>چ احت</w:t>
      </w:r>
      <w:r w:rsidR="00FD4FB6" w:rsidRPr="003440A8">
        <w:rPr>
          <w:rStyle w:val="Char"/>
          <w:rFonts w:eastAsia="SimSun" w:hint="cs"/>
          <w:rtl/>
        </w:rPr>
        <w:t>ی</w:t>
      </w:r>
      <w:r w:rsidRPr="003440A8">
        <w:rPr>
          <w:rStyle w:val="Char"/>
          <w:rFonts w:eastAsia="SimSun" w:hint="cs"/>
          <w:rtl/>
        </w:rPr>
        <w:t>اج به تفرقه و گروه گروه شدن ندارد. چون الله تعال</w:t>
      </w:r>
      <w:r w:rsidR="00FD4FB6" w:rsidRPr="003440A8">
        <w:rPr>
          <w:rStyle w:val="Char"/>
          <w:rFonts w:eastAsia="SimSun" w:hint="cs"/>
          <w:rtl/>
        </w:rPr>
        <w:t>ی</w:t>
      </w:r>
      <w:r w:rsidR="004402A3">
        <w:rPr>
          <w:rStyle w:val="Char"/>
          <w:rFonts w:eastAsia="SimSun" w:hint="cs"/>
          <w:rtl/>
        </w:rPr>
        <w:t xml:space="preserve"> می‌</w:t>
      </w:r>
      <w:r w:rsidRPr="003440A8">
        <w:rPr>
          <w:rStyle w:val="Char"/>
          <w:rFonts w:eastAsia="SimSun" w:hint="cs"/>
          <w:rtl/>
        </w:rPr>
        <w:t>فرما</w:t>
      </w:r>
      <w:r w:rsidR="00FD4FB6" w:rsidRPr="003440A8">
        <w:rPr>
          <w:rStyle w:val="Char"/>
          <w:rFonts w:eastAsia="SimSun" w:hint="cs"/>
          <w:rtl/>
        </w:rPr>
        <w:t>ی</w:t>
      </w:r>
      <w:r w:rsidRPr="003440A8">
        <w:rPr>
          <w:rStyle w:val="Char"/>
          <w:rFonts w:eastAsia="SimSun" w:hint="cs"/>
          <w:rtl/>
        </w:rPr>
        <w:t>د:</w:t>
      </w:r>
      <w:r w:rsidR="00AF330C">
        <w:rPr>
          <w:rStyle w:val="Char"/>
          <w:rFonts w:eastAsia="SimSun" w:hint="cs"/>
          <w:rtl/>
        </w:rPr>
        <w:t xml:space="preserve"> </w:t>
      </w:r>
      <w:r w:rsidR="00AF330C">
        <w:rPr>
          <w:rStyle w:val="Char"/>
          <w:rFonts w:ascii="Traditional Arabic" w:eastAsia="SimSun" w:hAnsi="Traditional Arabic" w:cs="Traditional Arabic"/>
          <w:rtl/>
        </w:rPr>
        <w:t>﴿</w:t>
      </w:r>
      <w:r w:rsidR="00AF330C" w:rsidRPr="00DA5061">
        <w:rPr>
          <w:rStyle w:val="Char5"/>
          <w:rFonts w:eastAsia="SimSun" w:hint="cs"/>
          <w:rtl/>
        </w:rPr>
        <w:t>إِنَّ</w:t>
      </w:r>
      <w:r w:rsidR="00AF330C" w:rsidRPr="00DA5061">
        <w:rPr>
          <w:rStyle w:val="Char5"/>
          <w:rFonts w:eastAsia="SimSun"/>
          <w:rtl/>
        </w:rPr>
        <w:t xml:space="preserve"> </w:t>
      </w:r>
      <w:r w:rsidR="00AF330C" w:rsidRPr="00DA5061">
        <w:rPr>
          <w:rStyle w:val="Char5"/>
          <w:rFonts w:eastAsia="SimSun" w:hint="cs"/>
          <w:rtl/>
        </w:rPr>
        <w:t>ٱلَّذِينَ</w:t>
      </w:r>
      <w:r w:rsidR="00AF330C" w:rsidRPr="00DA5061">
        <w:rPr>
          <w:rStyle w:val="Char5"/>
          <w:rFonts w:eastAsia="SimSun"/>
          <w:rtl/>
        </w:rPr>
        <w:t xml:space="preserve"> فَرَّقُواْ دِينَهُمۡ وَكَانُواْ شِيَعٗا لَّسۡتَ مِنۡهُمۡ فِي شَيۡءٍۚ</w:t>
      </w:r>
      <w:r w:rsidR="00AF330C">
        <w:rPr>
          <w:rStyle w:val="Char"/>
          <w:rFonts w:ascii="Traditional Arabic" w:eastAsia="SimSun" w:hAnsi="Traditional Arabic" w:cs="Traditional Arabic"/>
          <w:rtl/>
        </w:rPr>
        <w:t>﴾</w:t>
      </w:r>
      <w:r w:rsidR="00FC486C" w:rsidRPr="003440A8">
        <w:rPr>
          <w:rStyle w:val="Char"/>
          <w:rFonts w:eastAsia="SimSun" w:hint="cs"/>
          <w:rtl/>
        </w:rPr>
        <w:t xml:space="preserve"> </w:t>
      </w:r>
      <w:r w:rsidR="00FC486C" w:rsidRPr="006E55EA">
        <w:rPr>
          <w:rStyle w:val="Char3"/>
          <w:rFonts w:hint="cs"/>
          <w:rtl/>
        </w:rPr>
        <w:t>[</w:t>
      </w:r>
      <w:r w:rsidR="006E55EA" w:rsidRPr="006E55EA">
        <w:rPr>
          <w:rStyle w:val="Char3"/>
          <w:rFonts w:hint="cs"/>
          <w:rtl/>
        </w:rPr>
        <w:t>الأ</w:t>
      </w:r>
      <w:r w:rsidR="00FC486C" w:rsidRPr="006E55EA">
        <w:rPr>
          <w:rStyle w:val="Char3"/>
          <w:rFonts w:hint="cs"/>
          <w:rtl/>
        </w:rPr>
        <w:t>نعام: 159]</w:t>
      </w:r>
      <w:r w:rsidR="00FC486C" w:rsidRPr="003440A8">
        <w:rPr>
          <w:rStyle w:val="Char"/>
          <w:rFonts w:eastAsia="SimSun" w:hint="cs"/>
          <w:rtl/>
        </w:rPr>
        <w:t xml:space="preserve">. </w:t>
      </w:r>
      <w:r w:rsidR="00FC486C">
        <w:rPr>
          <w:rFonts w:ascii="times-roman" w:hAnsi="times-roman" w:cs="CTraditional Arabic" w:hint="cs"/>
          <w:sz w:val="28"/>
          <w:szCs w:val="28"/>
          <w:rtl/>
        </w:rPr>
        <w:t>«</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w:t>
      </w:r>
      <w:r w:rsidR="00FD4FB6" w:rsidRPr="003440A8">
        <w:rPr>
          <w:rStyle w:val="Char"/>
          <w:rFonts w:eastAsia="SimSun" w:hint="cs"/>
          <w:rtl/>
        </w:rPr>
        <w:t>ی</w:t>
      </w:r>
      <w:r w:rsidRPr="003440A8">
        <w:rPr>
          <w:rStyle w:val="Char"/>
          <w:rFonts w:eastAsia="SimSun" w:hint="cs"/>
          <w:rtl/>
        </w:rPr>
        <w:t>ن خو</w:t>
      </w:r>
      <w:r w:rsidR="00FD4FB6" w:rsidRPr="003440A8">
        <w:rPr>
          <w:rStyle w:val="Char"/>
          <w:rFonts w:eastAsia="SimSun" w:hint="cs"/>
          <w:rtl/>
        </w:rPr>
        <w:t>ی</w:t>
      </w:r>
      <w:r w:rsidRPr="003440A8">
        <w:rPr>
          <w:rStyle w:val="Char"/>
          <w:rFonts w:eastAsia="SimSun" w:hint="cs"/>
          <w:rtl/>
        </w:rPr>
        <w:t>ش را متفرق و تبد</w:t>
      </w:r>
      <w:r w:rsidR="00FD4FB6" w:rsidRPr="003440A8">
        <w:rPr>
          <w:rStyle w:val="Char"/>
          <w:rFonts w:eastAsia="SimSun" w:hint="cs"/>
          <w:rtl/>
        </w:rPr>
        <w:t>ی</w:t>
      </w:r>
      <w:r w:rsidRPr="003440A8">
        <w:rPr>
          <w:rStyle w:val="Char"/>
          <w:rFonts w:eastAsia="SimSun" w:hint="cs"/>
          <w:rtl/>
        </w:rPr>
        <w:t>ل به</w:t>
      </w:r>
      <w:r w:rsidR="003179F3">
        <w:rPr>
          <w:rStyle w:val="Char"/>
          <w:rFonts w:eastAsia="SimSun" w:hint="cs"/>
          <w:rtl/>
        </w:rPr>
        <w:t xml:space="preserve"> گروه‌ها</w:t>
      </w:r>
      <w:r w:rsidRPr="003440A8">
        <w:rPr>
          <w:rStyle w:val="Char"/>
          <w:rFonts w:eastAsia="SimSun" w:hint="cs"/>
          <w:rtl/>
        </w:rPr>
        <w:t xml:space="preserve"> شدند در ه</w:t>
      </w:r>
      <w:r w:rsidR="00FD4FB6" w:rsidRPr="003440A8">
        <w:rPr>
          <w:rStyle w:val="Char"/>
          <w:rFonts w:eastAsia="SimSun" w:hint="cs"/>
          <w:rtl/>
        </w:rPr>
        <w:t>ی</w:t>
      </w:r>
      <w:r w:rsidRPr="003440A8">
        <w:rPr>
          <w:rStyle w:val="Char"/>
          <w:rFonts w:eastAsia="SimSun" w:hint="cs"/>
          <w:rtl/>
        </w:rPr>
        <w:t>چ چ</w:t>
      </w:r>
      <w:r w:rsidR="00FD4FB6" w:rsidRPr="003440A8">
        <w:rPr>
          <w:rStyle w:val="Char"/>
          <w:rFonts w:eastAsia="SimSun" w:hint="cs"/>
          <w:rtl/>
        </w:rPr>
        <w:t>ی</w:t>
      </w:r>
      <w:r w:rsidRPr="003440A8">
        <w:rPr>
          <w:rStyle w:val="Char"/>
          <w:rFonts w:eastAsia="SimSun" w:hint="cs"/>
          <w:rtl/>
        </w:rPr>
        <w:t>ز با آنها ن</w:t>
      </w:r>
      <w:r w:rsidR="00FD4FB6" w:rsidRPr="003440A8">
        <w:rPr>
          <w:rStyle w:val="Char"/>
          <w:rFonts w:eastAsia="SimSun" w:hint="cs"/>
          <w:rtl/>
        </w:rPr>
        <w:t>ی</w:t>
      </w:r>
      <w:r w:rsidRPr="003440A8">
        <w:rPr>
          <w:rStyle w:val="Char"/>
          <w:rFonts w:eastAsia="SimSun" w:hint="cs"/>
          <w:rtl/>
        </w:rPr>
        <w:t>ست</w:t>
      </w:r>
      <w:r w:rsidR="00FD4FB6" w:rsidRPr="003440A8">
        <w:rPr>
          <w:rStyle w:val="Char"/>
          <w:rFonts w:eastAsia="SimSun" w:hint="cs"/>
          <w:rtl/>
        </w:rPr>
        <w:t>ی</w:t>
      </w:r>
      <w:r w:rsidRPr="003440A8">
        <w:rPr>
          <w:rStyle w:val="Char"/>
          <w:rFonts w:eastAsia="SimSun" w:hint="cs"/>
          <w:rtl/>
        </w:rPr>
        <w:t>د</w:t>
      </w:r>
      <w:r w:rsidR="00FC486C">
        <w:rPr>
          <w:rFonts w:ascii="times-roman" w:hAnsi="times-roman" w:cs="CTraditional Arabic" w:hint="cs"/>
          <w:sz w:val="28"/>
          <w:szCs w:val="28"/>
          <w:rtl/>
        </w:rPr>
        <w:t>»</w:t>
      </w:r>
      <w:r w:rsidR="00FC486C" w:rsidRPr="003440A8">
        <w:rPr>
          <w:rStyle w:val="Char"/>
          <w:rFonts w:eastAsia="SimSun" w:hint="cs"/>
          <w:rtl/>
        </w:rPr>
        <w:t>.</w:t>
      </w:r>
      <w:r w:rsidRPr="003440A8">
        <w:rPr>
          <w:rStyle w:val="Char"/>
          <w:rFonts w:eastAsia="SimSun" w:hint="cs"/>
          <w:rtl/>
        </w:rPr>
        <w:t xml:space="preserve"> و م</w:t>
      </w:r>
      <w:r w:rsidR="00FD4FB6" w:rsidRPr="003440A8">
        <w:rPr>
          <w:rStyle w:val="Char"/>
          <w:rFonts w:eastAsia="SimSun" w:hint="cs"/>
          <w:rtl/>
        </w:rPr>
        <w:t>ی</w:t>
      </w:r>
      <w:r w:rsidR="00FC486C" w:rsidRPr="003440A8">
        <w:rPr>
          <w:rStyle w:val="Char"/>
          <w:rFonts w:eastAsia="SimSun" w:hint="cs"/>
          <w:rtl/>
        </w:rPr>
        <w:t>‌فرما</w:t>
      </w:r>
      <w:r w:rsidR="00FD4FB6" w:rsidRPr="003440A8">
        <w:rPr>
          <w:rStyle w:val="Char"/>
          <w:rFonts w:eastAsia="SimSun" w:hint="cs"/>
          <w:rtl/>
        </w:rPr>
        <w:t>ی</w:t>
      </w:r>
      <w:r w:rsidR="00FC486C" w:rsidRPr="003440A8">
        <w:rPr>
          <w:rStyle w:val="Char"/>
          <w:rFonts w:eastAsia="SimSun" w:hint="cs"/>
          <w:rtl/>
        </w:rPr>
        <w:t>د:</w:t>
      </w:r>
      <w:r w:rsidR="00AF330C">
        <w:rPr>
          <w:rStyle w:val="Char"/>
          <w:rFonts w:eastAsia="SimSun" w:hint="cs"/>
          <w:rtl/>
        </w:rPr>
        <w:t xml:space="preserve"> </w:t>
      </w:r>
      <w:r w:rsidR="00AF330C">
        <w:rPr>
          <w:rStyle w:val="Char"/>
          <w:rFonts w:ascii="Traditional Arabic" w:eastAsia="SimSun" w:hAnsi="Traditional Arabic" w:cs="Traditional Arabic"/>
          <w:rtl/>
        </w:rPr>
        <w:t>﴿</w:t>
      </w:r>
      <w:r w:rsidR="00AF330C" w:rsidRPr="00DA5061">
        <w:rPr>
          <w:rStyle w:val="Char5"/>
          <w:rFonts w:eastAsia="SimSun" w:hint="cs"/>
          <w:rtl/>
        </w:rPr>
        <w:t>وَلَا</w:t>
      </w:r>
      <w:r w:rsidR="00AF330C" w:rsidRPr="00DA5061">
        <w:rPr>
          <w:rStyle w:val="Char5"/>
          <w:rFonts w:eastAsia="SimSun"/>
          <w:rtl/>
        </w:rPr>
        <w:t xml:space="preserve"> تَكُونُواْ كَ</w:t>
      </w:r>
      <w:r w:rsidR="00AF330C" w:rsidRPr="00DA5061">
        <w:rPr>
          <w:rStyle w:val="Char5"/>
          <w:rFonts w:eastAsia="SimSun" w:hint="cs"/>
          <w:rtl/>
        </w:rPr>
        <w:t>ٱلَّذِينَ</w:t>
      </w:r>
      <w:r w:rsidR="00AF330C" w:rsidRPr="00DA5061">
        <w:rPr>
          <w:rStyle w:val="Char5"/>
          <w:rFonts w:eastAsia="SimSun"/>
          <w:rtl/>
        </w:rPr>
        <w:t xml:space="preserve"> تَفَرَّقُواْ وَ</w:t>
      </w:r>
      <w:r w:rsidR="00AF330C" w:rsidRPr="00DA5061">
        <w:rPr>
          <w:rStyle w:val="Char5"/>
          <w:rFonts w:eastAsia="SimSun" w:hint="cs"/>
          <w:rtl/>
        </w:rPr>
        <w:t>ٱخۡتَلَفُواْ</w:t>
      </w:r>
      <w:r w:rsidR="00AF330C" w:rsidRPr="00DA5061">
        <w:rPr>
          <w:rStyle w:val="Char5"/>
          <w:rFonts w:eastAsia="SimSun"/>
          <w:rtl/>
        </w:rPr>
        <w:t xml:space="preserve"> مِنۢ بَعۡدِ مَا جَآءَهُمُ </w:t>
      </w:r>
      <w:r w:rsidR="00AF330C" w:rsidRPr="00DA5061">
        <w:rPr>
          <w:rStyle w:val="Char5"/>
          <w:rFonts w:eastAsia="SimSun" w:hint="cs"/>
          <w:rtl/>
        </w:rPr>
        <w:t>ٱلۡبَيِّنَٰتُۚ</w:t>
      </w:r>
      <w:r w:rsidR="00AF330C">
        <w:rPr>
          <w:rStyle w:val="Char"/>
          <w:rFonts w:ascii="Traditional Arabic" w:eastAsia="SimSun" w:hAnsi="Traditional Arabic" w:cs="Traditional Arabic"/>
          <w:rtl/>
        </w:rPr>
        <w:t>﴾</w:t>
      </w:r>
      <w:r w:rsidR="00FC486C" w:rsidRPr="003440A8">
        <w:rPr>
          <w:rStyle w:val="Char"/>
          <w:rFonts w:eastAsia="SimSun" w:hint="cs"/>
          <w:rtl/>
        </w:rPr>
        <w:t xml:space="preserve"> </w:t>
      </w:r>
      <w:r w:rsidR="00A11139" w:rsidRPr="006E55EA">
        <w:rPr>
          <w:rStyle w:val="Char3"/>
          <w:rFonts w:hint="cs"/>
          <w:rtl/>
        </w:rPr>
        <w:t>[آل‌</w:t>
      </w:r>
      <w:r w:rsidR="00FC486C" w:rsidRPr="006E55EA">
        <w:rPr>
          <w:rStyle w:val="Char3"/>
          <w:rFonts w:hint="cs"/>
          <w:rtl/>
        </w:rPr>
        <w:t>عمران: 105]</w:t>
      </w:r>
      <w:r w:rsidR="00FC486C" w:rsidRPr="003440A8">
        <w:rPr>
          <w:rStyle w:val="Char"/>
          <w:rFonts w:eastAsia="SimSun" w:hint="cs"/>
          <w:rtl/>
        </w:rPr>
        <w:t xml:space="preserve">. </w:t>
      </w:r>
      <w:r w:rsidR="00FC486C">
        <w:rPr>
          <w:rFonts w:ascii="times-roman" w:hAnsi="times-roman" w:cs="CTraditional Arabic" w:hint="cs"/>
          <w:sz w:val="28"/>
          <w:szCs w:val="28"/>
          <w:rtl/>
        </w:rPr>
        <w:t>«</w:t>
      </w:r>
      <w:r w:rsidRPr="003440A8">
        <w:rPr>
          <w:rStyle w:val="Char"/>
          <w:rFonts w:eastAsia="SimSun" w:hint="cs"/>
          <w:rtl/>
        </w:rPr>
        <w:t xml:space="preserve">چون </w:t>
      </w:r>
      <w:r w:rsidR="00FD4FB6" w:rsidRPr="003440A8">
        <w:rPr>
          <w:rStyle w:val="Char"/>
          <w:rFonts w:eastAsia="SimSun" w:hint="cs"/>
          <w:rtl/>
        </w:rPr>
        <w:t>ک</w:t>
      </w:r>
      <w:r w:rsidRPr="003440A8">
        <w:rPr>
          <w:rStyle w:val="Char"/>
          <w:rFonts w:eastAsia="SimSun" w:hint="cs"/>
          <w:rtl/>
        </w:rPr>
        <w:t>سان</w:t>
      </w:r>
      <w:r w:rsidR="00FD4FB6" w:rsidRPr="003440A8">
        <w:rPr>
          <w:rStyle w:val="Char"/>
          <w:rFonts w:eastAsia="SimSun" w:hint="cs"/>
          <w:rtl/>
        </w:rPr>
        <w:t>ی</w:t>
      </w:r>
      <w:r w:rsidRPr="003440A8">
        <w:rPr>
          <w:rStyle w:val="Char"/>
          <w:rFonts w:eastAsia="SimSun" w:hint="cs"/>
          <w:rtl/>
        </w:rPr>
        <w:t xml:space="preserve"> نباش</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ه بعد از آن</w:t>
      </w:r>
      <w:r w:rsidR="00FD4FB6" w:rsidRPr="003440A8">
        <w:rPr>
          <w:rStyle w:val="Char"/>
          <w:rFonts w:eastAsia="SimSun" w:hint="cs"/>
          <w:rtl/>
        </w:rPr>
        <w:t>ک</w:t>
      </w:r>
      <w:r w:rsidRPr="003440A8">
        <w:rPr>
          <w:rStyle w:val="Char"/>
          <w:rFonts w:eastAsia="SimSun" w:hint="cs"/>
          <w:rtl/>
        </w:rPr>
        <w:t>ه مسائل برا</w:t>
      </w:r>
      <w:r w:rsidR="00FD4FB6" w:rsidRPr="003440A8">
        <w:rPr>
          <w:rStyle w:val="Char"/>
          <w:rFonts w:eastAsia="SimSun" w:hint="cs"/>
          <w:rtl/>
        </w:rPr>
        <w:t>ی</w:t>
      </w:r>
      <w:r w:rsidRPr="003440A8">
        <w:rPr>
          <w:rStyle w:val="Char"/>
          <w:rFonts w:eastAsia="SimSun" w:hint="cs"/>
          <w:rtl/>
        </w:rPr>
        <w:t>شان روشن گرد</w:t>
      </w:r>
      <w:r w:rsidR="00FD4FB6" w:rsidRPr="003440A8">
        <w:rPr>
          <w:rStyle w:val="Char"/>
          <w:rFonts w:eastAsia="SimSun" w:hint="cs"/>
          <w:rtl/>
        </w:rPr>
        <w:t>ی</w:t>
      </w:r>
      <w:r w:rsidRPr="003440A8">
        <w:rPr>
          <w:rStyle w:val="Char"/>
          <w:rFonts w:eastAsia="SimSun" w:hint="cs"/>
          <w:rtl/>
        </w:rPr>
        <w:t>د دچار اختلاف و تفرقه شدند</w:t>
      </w:r>
      <w:r w:rsidR="00FC486C">
        <w:rPr>
          <w:rFonts w:ascii="times-roman" w:hAnsi="times-roman" w:cs="CTraditional Arabic" w:hint="cs"/>
          <w:sz w:val="28"/>
          <w:szCs w:val="28"/>
          <w:rtl/>
        </w:rPr>
        <w:t>»</w:t>
      </w:r>
      <w:r w:rsidR="00FC486C" w:rsidRPr="003440A8">
        <w:rPr>
          <w:rStyle w:val="Char"/>
          <w:rFonts w:eastAsia="SimSun" w:hint="cs"/>
          <w:rtl/>
        </w:rPr>
        <w:t>.</w:t>
      </w:r>
    </w:p>
    <w:p w:rsidR="008552AE" w:rsidRPr="003440A8" w:rsidRDefault="008552AE" w:rsidP="008A4880">
      <w:pPr>
        <w:ind w:firstLine="284"/>
        <w:jc w:val="both"/>
        <w:rPr>
          <w:rStyle w:val="Char"/>
          <w:rFonts w:eastAsia="SimSun"/>
          <w:rtl/>
        </w:rPr>
      </w:pPr>
      <w:r w:rsidRPr="003440A8">
        <w:rPr>
          <w:rStyle w:val="Char"/>
          <w:rFonts w:eastAsia="SimSun" w:hint="cs"/>
          <w:rtl/>
        </w:rPr>
        <w:t>و هرگاه دو نفر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استادش او را تعل</w:t>
      </w:r>
      <w:r w:rsidR="00FD4FB6" w:rsidRPr="003440A8">
        <w:rPr>
          <w:rStyle w:val="Char"/>
          <w:rFonts w:eastAsia="SimSun" w:hint="cs"/>
          <w:rtl/>
        </w:rPr>
        <w:t>ی</w:t>
      </w:r>
      <w:r w:rsidRPr="003440A8">
        <w:rPr>
          <w:rStyle w:val="Char"/>
          <w:rFonts w:eastAsia="SimSun" w:hint="cs"/>
          <w:rtl/>
        </w:rPr>
        <w:t>م دهد منزلت و ارزش احسان او را به خود م</w:t>
      </w:r>
      <w:r w:rsidR="00FD4FB6" w:rsidRPr="003440A8">
        <w:rPr>
          <w:rStyle w:val="Char"/>
          <w:rFonts w:eastAsia="SimSun" w:hint="cs"/>
          <w:rtl/>
        </w:rPr>
        <w:t>ی</w:t>
      </w:r>
      <w:r w:rsidR="00FC486C" w:rsidRPr="003440A8">
        <w:rPr>
          <w:rStyle w:val="Char"/>
          <w:rFonts w:eastAsia="SimSun" w:hint="cs"/>
          <w:rtl/>
        </w:rPr>
        <w:t>‌</w:t>
      </w:r>
      <w:r w:rsidRPr="003440A8">
        <w:rPr>
          <w:rStyle w:val="Char"/>
          <w:rFonts w:eastAsia="SimSun" w:hint="cs"/>
          <w:rtl/>
        </w:rPr>
        <w:t>داند از او تش</w:t>
      </w:r>
      <w:r w:rsidR="00FD4FB6" w:rsidRPr="003440A8">
        <w:rPr>
          <w:rStyle w:val="Char"/>
          <w:rFonts w:eastAsia="SimSun" w:hint="cs"/>
          <w:rtl/>
        </w:rPr>
        <w:t>ک</w:t>
      </w:r>
      <w:r w:rsidRPr="003440A8">
        <w:rPr>
          <w:rStyle w:val="Char"/>
          <w:rFonts w:eastAsia="SimSun" w:hint="cs"/>
          <w:rtl/>
        </w:rPr>
        <w:t>ر م</w:t>
      </w:r>
      <w:r w:rsidR="00FD4FB6" w:rsidRPr="003440A8">
        <w:rPr>
          <w:rStyle w:val="Char"/>
          <w:rFonts w:eastAsia="SimSun" w:hint="cs"/>
          <w:rtl/>
        </w:rPr>
        <w:t>ی</w:t>
      </w:r>
      <w:r w:rsidR="00FC486C"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ند ول</w:t>
      </w:r>
      <w:r w:rsidR="00FD4FB6" w:rsidRPr="003440A8">
        <w:rPr>
          <w:rStyle w:val="Char"/>
          <w:rFonts w:eastAsia="SimSun" w:hint="cs"/>
          <w:rtl/>
        </w:rPr>
        <w:t>ی</w:t>
      </w:r>
      <w:r w:rsidRPr="003440A8">
        <w:rPr>
          <w:rStyle w:val="Char"/>
          <w:rFonts w:eastAsia="SimSun" w:hint="cs"/>
          <w:rtl/>
        </w:rPr>
        <w:t xml:space="preserve"> نبا</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 xml:space="preserve">مر دفاع از استادش و </w:t>
      </w:r>
      <w:r w:rsidR="00FD4FB6" w:rsidRPr="003440A8">
        <w:rPr>
          <w:rStyle w:val="Char"/>
          <w:rFonts w:eastAsia="SimSun" w:hint="cs"/>
          <w:rtl/>
        </w:rPr>
        <w:t>ی</w:t>
      </w:r>
      <w:r w:rsidRPr="003440A8">
        <w:rPr>
          <w:rStyle w:val="Char"/>
          <w:rFonts w:eastAsia="SimSun" w:hint="cs"/>
          <w:rtl/>
        </w:rPr>
        <w:t>ا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را در هر شرا</w:t>
      </w:r>
      <w:r w:rsidR="00FD4FB6" w:rsidRPr="003440A8">
        <w:rPr>
          <w:rStyle w:val="Char"/>
          <w:rFonts w:eastAsia="SimSun" w:hint="cs"/>
          <w:rtl/>
        </w:rPr>
        <w:t>ی</w:t>
      </w:r>
      <w:r w:rsidRPr="003440A8">
        <w:rPr>
          <w:rStyle w:val="Char"/>
          <w:rFonts w:eastAsia="SimSun" w:hint="cs"/>
          <w:rtl/>
        </w:rPr>
        <w:t>ط</w:t>
      </w:r>
      <w:r w:rsidR="00FD4FB6" w:rsidRPr="003440A8">
        <w:rPr>
          <w:rStyle w:val="Char"/>
          <w:rFonts w:eastAsia="SimSun" w:hint="cs"/>
          <w:rtl/>
        </w:rPr>
        <w:t>ی</w:t>
      </w:r>
      <w:r w:rsidRPr="003440A8">
        <w:rPr>
          <w:rStyle w:val="Char"/>
          <w:rFonts w:eastAsia="SimSun" w:hint="cs"/>
          <w:rtl/>
        </w:rPr>
        <w:t xml:space="preserve"> ببندد چون آماده دفاع</w:t>
      </w:r>
      <w:r w:rsidR="006E55EA">
        <w:rPr>
          <w:rStyle w:val="Char"/>
          <w:rFonts w:eastAsia="SimSun" w:hint="cs"/>
          <w:rtl/>
        </w:rPr>
        <w:t>‌</w:t>
      </w:r>
      <w:r w:rsidRPr="003440A8">
        <w:rPr>
          <w:rStyle w:val="Char"/>
          <w:rFonts w:eastAsia="SimSun" w:hint="cs"/>
          <w:rtl/>
        </w:rPr>
        <w:t xml:space="preserve">شدن از </w:t>
      </w:r>
      <w:r w:rsidR="00FD4FB6" w:rsidRPr="003440A8">
        <w:rPr>
          <w:rStyle w:val="Char"/>
          <w:rFonts w:eastAsia="SimSun" w:hint="cs"/>
          <w:rtl/>
        </w:rPr>
        <w:t>یک</w:t>
      </w:r>
      <w:r w:rsidRPr="003440A8">
        <w:rPr>
          <w:rStyle w:val="Char"/>
          <w:rFonts w:eastAsia="SimSun" w:hint="cs"/>
          <w:rtl/>
        </w:rPr>
        <w:t xml:space="preserve"> شخص مع</w:t>
      </w:r>
      <w:r w:rsidR="00FD4FB6" w:rsidRPr="003440A8">
        <w:rPr>
          <w:rStyle w:val="Char"/>
          <w:rFonts w:eastAsia="SimSun" w:hint="cs"/>
          <w:rtl/>
        </w:rPr>
        <w:t>ی</w:t>
      </w:r>
      <w:r w:rsidRPr="003440A8">
        <w:rPr>
          <w:rStyle w:val="Char"/>
          <w:rFonts w:eastAsia="SimSun" w:hint="cs"/>
          <w:rtl/>
        </w:rPr>
        <w:t>ن و خود را به او منتسب</w:t>
      </w:r>
      <w:r w:rsidR="006E55EA">
        <w:rPr>
          <w:rStyle w:val="Char"/>
          <w:rFonts w:eastAsia="SimSun" w:hint="cs"/>
          <w:rtl/>
        </w:rPr>
        <w:t>‌</w:t>
      </w:r>
      <w:r w:rsidR="00FD4FB6" w:rsidRPr="003440A8">
        <w:rPr>
          <w:rStyle w:val="Char"/>
          <w:rFonts w:eastAsia="SimSun" w:hint="cs"/>
          <w:rtl/>
        </w:rPr>
        <w:t>ک</w:t>
      </w:r>
      <w:r w:rsidRPr="003440A8">
        <w:rPr>
          <w:rStyle w:val="Char"/>
          <w:rFonts w:eastAsia="SimSun" w:hint="cs"/>
          <w:rtl/>
        </w:rPr>
        <w:t xml:space="preserve">ردن همانگونه </w:t>
      </w:r>
      <w:r w:rsidR="00FD4FB6" w:rsidRPr="003440A8">
        <w:rPr>
          <w:rStyle w:val="Char"/>
          <w:rFonts w:eastAsia="SimSun" w:hint="cs"/>
          <w:rtl/>
        </w:rPr>
        <w:t>ک</w:t>
      </w:r>
      <w:r w:rsidRPr="003440A8">
        <w:rPr>
          <w:rStyle w:val="Char"/>
          <w:rFonts w:eastAsia="SimSun" w:hint="cs"/>
          <w:rtl/>
        </w:rPr>
        <w:t>ه در سؤال ب</w:t>
      </w:r>
      <w:r w:rsidR="00FD4FB6" w:rsidRPr="003440A8">
        <w:rPr>
          <w:rStyle w:val="Char"/>
          <w:rFonts w:eastAsia="SimSun" w:hint="cs"/>
          <w:rtl/>
        </w:rPr>
        <w:t>ی</w:t>
      </w:r>
      <w:r w:rsidRPr="003440A8">
        <w:rPr>
          <w:rStyle w:val="Char"/>
          <w:rFonts w:eastAsia="SimSun" w:hint="cs"/>
          <w:rtl/>
        </w:rPr>
        <w:t>ان گرد</w:t>
      </w:r>
      <w:r w:rsidR="00FD4FB6" w:rsidRPr="003440A8">
        <w:rPr>
          <w:rStyle w:val="Char"/>
          <w:rFonts w:eastAsia="SimSun" w:hint="cs"/>
          <w:rtl/>
        </w:rPr>
        <w:t>ی</w:t>
      </w:r>
      <w:r w:rsidRPr="003440A8">
        <w:rPr>
          <w:rStyle w:val="Char"/>
          <w:rFonts w:eastAsia="SimSun" w:hint="cs"/>
          <w:rtl/>
        </w:rPr>
        <w:t>د از جمله بدعت</w:t>
      </w:r>
      <w:r w:rsidR="006E55EA">
        <w:rPr>
          <w:rStyle w:val="Char"/>
          <w:rFonts w:eastAsia="SimSun" w:hint="cs"/>
          <w:rtl/>
        </w:rPr>
        <w:t>‌</w:t>
      </w:r>
      <w:r w:rsidRPr="003440A8">
        <w:rPr>
          <w:rStyle w:val="Char"/>
          <w:rFonts w:eastAsia="SimSun" w:hint="cs"/>
          <w:rtl/>
        </w:rPr>
        <w:t>ها</w:t>
      </w:r>
      <w:r w:rsidR="00FD4FB6" w:rsidRPr="003440A8">
        <w:rPr>
          <w:rStyle w:val="Char"/>
          <w:rFonts w:eastAsia="SimSun" w:hint="cs"/>
          <w:rtl/>
        </w:rPr>
        <w:t>ی</w:t>
      </w:r>
      <w:r w:rsidRPr="003440A8">
        <w:rPr>
          <w:rStyle w:val="Char"/>
          <w:rFonts w:eastAsia="SimSun" w:hint="cs"/>
          <w:rtl/>
        </w:rPr>
        <w:t xml:space="preserve"> جاهل</w:t>
      </w:r>
      <w:r w:rsidR="00FD4FB6" w:rsidRPr="003440A8">
        <w:rPr>
          <w:rStyle w:val="Char"/>
          <w:rFonts w:eastAsia="SimSun" w:hint="cs"/>
          <w:rtl/>
        </w:rPr>
        <w:t>ی</w:t>
      </w:r>
      <w:r w:rsidRPr="003440A8">
        <w:rPr>
          <w:rStyle w:val="Char"/>
          <w:rFonts w:eastAsia="SimSun" w:hint="cs"/>
          <w:rtl/>
        </w:rPr>
        <w:t>ت است و از نوع همان پ</w:t>
      </w:r>
      <w:r w:rsidR="00FD4FB6" w:rsidRPr="003440A8">
        <w:rPr>
          <w:rStyle w:val="Char"/>
          <w:rFonts w:eastAsia="SimSun" w:hint="cs"/>
          <w:rtl/>
        </w:rPr>
        <w:t>ی</w:t>
      </w:r>
      <w:r w:rsidRPr="003440A8">
        <w:rPr>
          <w:rStyle w:val="Char"/>
          <w:rFonts w:eastAsia="SimSun" w:hint="cs"/>
          <w:rtl/>
        </w:rPr>
        <w:t>مان</w:t>
      </w:r>
      <w:r w:rsidR="006E55EA">
        <w:rPr>
          <w:rStyle w:val="Char"/>
          <w:rFonts w:eastAsia="SimSun" w:hint="cs"/>
          <w:rtl/>
        </w:rPr>
        <w:t>‌</w:t>
      </w:r>
      <w:r w:rsidRPr="003440A8">
        <w:rPr>
          <w:rStyle w:val="Char"/>
          <w:rFonts w:eastAsia="SimSun" w:hint="cs"/>
          <w:rtl/>
        </w:rPr>
        <w:t>ها</w:t>
      </w:r>
      <w:r w:rsidR="00FD4FB6" w:rsidRPr="003440A8">
        <w:rPr>
          <w:rStyle w:val="Char"/>
          <w:rFonts w:eastAsia="SimSun" w:hint="cs"/>
          <w:rtl/>
        </w:rPr>
        <w:t>یی</w:t>
      </w:r>
      <w:r w:rsidRPr="003440A8">
        <w:rPr>
          <w:rStyle w:val="Char"/>
          <w:rFonts w:eastAsia="SimSun" w:hint="cs"/>
          <w:rtl/>
        </w:rPr>
        <w:t xml:space="preserve"> است </w:t>
      </w:r>
      <w:r w:rsidR="00FD4FB6" w:rsidRPr="003440A8">
        <w:rPr>
          <w:rStyle w:val="Char"/>
          <w:rFonts w:eastAsia="SimSun" w:hint="cs"/>
          <w:rtl/>
        </w:rPr>
        <w:t>ک</w:t>
      </w:r>
      <w:r w:rsidR="00B06C7B" w:rsidRPr="003440A8">
        <w:rPr>
          <w:rStyle w:val="Char"/>
          <w:rFonts w:eastAsia="SimSun" w:hint="cs"/>
          <w:rtl/>
        </w:rPr>
        <w:t>ه مشر</w:t>
      </w:r>
      <w:r w:rsidR="00FD4FB6" w:rsidRPr="003440A8">
        <w:rPr>
          <w:rStyle w:val="Char"/>
          <w:rFonts w:eastAsia="SimSun" w:hint="cs"/>
          <w:rtl/>
        </w:rPr>
        <w:t>ک</w:t>
      </w:r>
      <w:r w:rsidR="00B06C7B" w:rsidRPr="003440A8">
        <w:rPr>
          <w:rStyle w:val="Char"/>
          <w:rFonts w:eastAsia="SimSun" w:hint="cs"/>
          <w:rtl/>
        </w:rPr>
        <w:t>ان آن را م</w:t>
      </w:r>
      <w:r w:rsidR="00FD4FB6" w:rsidRPr="003440A8">
        <w:rPr>
          <w:rStyle w:val="Char"/>
          <w:rFonts w:eastAsia="SimSun" w:hint="cs"/>
          <w:rtl/>
        </w:rPr>
        <w:t>ی</w:t>
      </w:r>
      <w:r w:rsidR="00FC486C" w:rsidRPr="003440A8">
        <w:rPr>
          <w:rStyle w:val="Char"/>
          <w:rFonts w:eastAsia="SimSun" w:hint="cs"/>
          <w:rtl/>
        </w:rPr>
        <w:t>‌</w:t>
      </w:r>
      <w:r w:rsidR="00B06C7B" w:rsidRPr="003440A8">
        <w:rPr>
          <w:rStyle w:val="Char"/>
          <w:rFonts w:eastAsia="SimSun" w:hint="cs"/>
          <w:rtl/>
        </w:rPr>
        <w:t>بستند.</w:t>
      </w:r>
    </w:p>
    <w:p w:rsidR="00B06C7B" w:rsidRPr="003440A8" w:rsidRDefault="00B06C7B" w:rsidP="008A4880">
      <w:pPr>
        <w:ind w:firstLine="284"/>
        <w:jc w:val="both"/>
        <w:rPr>
          <w:rStyle w:val="Char"/>
          <w:rFonts w:eastAsia="SimSun"/>
          <w:rtl/>
        </w:rPr>
      </w:pPr>
      <w:r w:rsidRPr="003440A8">
        <w:rPr>
          <w:rStyle w:val="Char"/>
          <w:rFonts w:eastAsia="SimSun" w:hint="cs"/>
          <w:rtl/>
        </w:rPr>
        <w:t>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مقصود از آن آمادگ</w:t>
      </w:r>
      <w:r w:rsidR="00FD4FB6" w:rsidRPr="003440A8">
        <w:rPr>
          <w:rStyle w:val="Char"/>
          <w:rFonts w:eastAsia="SimSun" w:hint="cs"/>
          <w:rtl/>
        </w:rPr>
        <w:t>ی</w:t>
      </w:r>
      <w:r w:rsidRPr="003440A8">
        <w:rPr>
          <w:rStyle w:val="Char"/>
          <w:rFonts w:eastAsia="SimSun" w:hint="cs"/>
          <w:rtl/>
        </w:rPr>
        <w:t xml:space="preserve"> و نسبت</w:t>
      </w:r>
      <w:r w:rsidR="006E55EA">
        <w:rPr>
          <w:rStyle w:val="Char"/>
          <w:rFonts w:eastAsia="SimSun" w:hint="cs"/>
          <w:rtl/>
        </w:rPr>
        <w:t>‌</w:t>
      </w:r>
      <w:r w:rsidRPr="003440A8">
        <w:rPr>
          <w:rStyle w:val="Char"/>
          <w:rFonts w:eastAsia="SimSun" w:hint="cs"/>
          <w:rtl/>
        </w:rPr>
        <w:t>دادن هم</w:t>
      </w:r>
      <w:r w:rsidR="00FD4FB6" w:rsidRPr="003440A8">
        <w:rPr>
          <w:rStyle w:val="Char"/>
          <w:rFonts w:eastAsia="SimSun" w:hint="cs"/>
          <w:rtl/>
        </w:rPr>
        <w:t>ک</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و تعاون در مسائل احسان و تقو</w:t>
      </w:r>
      <w:r w:rsidR="00FD4FB6" w:rsidRPr="003440A8">
        <w:rPr>
          <w:rStyle w:val="Char"/>
          <w:rFonts w:eastAsia="SimSun" w:hint="cs"/>
          <w:rtl/>
        </w:rPr>
        <w:t>ی</w:t>
      </w:r>
      <w:r w:rsidRPr="003440A8">
        <w:rPr>
          <w:rStyle w:val="Char"/>
          <w:rFonts w:eastAsia="SimSun" w:hint="cs"/>
          <w:rtl/>
        </w:rPr>
        <w:t xml:space="preserve"> باشد ا</w:t>
      </w:r>
      <w:r w:rsidR="00FD4FB6" w:rsidRPr="003440A8">
        <w:rPr>
          <w:rStyle w:val="Char"/>
          <w:rFonts w:eastAsia="SimSun" w:hint="cs"/>
          <w:rtl/>
        </w:rPr>
        <w:t>ی</w:t>
      </w:r>
      <w:r w:rsidRPr="003440A8">
        <w:rPr>
          <w:rStyle w:val="Char"/>
          <w:rFonts w:eastAsia="SimSun" w:hint="cs"/>
          <w:rtl/>
        </w:rPr>
        <w:t>ن امر از جمله مسائل</w:t>
      </w:r>
      <w:r w:rsidR="00FD4FB6" w:rsidRPr="003440A8">
        <w:rPr>
          <w:rStyle w:val="Char"/>
          <w:rFonts w:eastAsia="SimSun" w:hint="cs"/>
          <w:rtl/>
        </w:rPr>
        <w:t>ی</w:t>
      </w:r>
      <w:r w:rsidRPr="003440A8">
        <w:rPr>
          <w:rStyle w:val="Char"/>
          <w:rFonts w:eastAsia="SimSun" w:hint="cs"/>
          <w:rtl/>
        </w:rPr>
        <w:t xml:space="preserve"> است </w:t>
      </w:r>
      <w:r w:rsidR="00FD4FB6" w:rsidRPr="003440A8">
        <w:rPr>
          <w:rStyle w:val="Char"/>
          <w:rFonts w:eastAsia="SimSun" w:hint="cs"/>
          <w:rtl/>
        </w:rPr>
        <w:t>ک</w:t>
      </w:r>
      <w:r w:rsidRPr="003440A8">
        <w:rPr>
          <w:rStyle w:val="Char"/>
          <w:rFonts w:eastAsia="SimSun" w:hint="cs"/>
          <w:rtl/>
        </w:rPr>
        <w:t>ه خداوند متعال و رسولش برا</w:t>
      </w:r>
      <w:r w:rsidR="00FD4FB6" w:rsidRPr="003440A8">
        <w:rPr>
          <w:rStyle w:val="Char"/>
          <w:rFonts w:eastAsia="SimSun" w:hint="cs"/>
          <w:rtl/>
        </w:rPr>
        <w:t>ی</w:t>
      </w:r>
      <w:r w:rsidRPr="003440A8">
        <w:rPr>
          <w:rStyle w:val="Char"/>
          <w:rFonts w:eastAsia="SimSun" w:hint="cs"/>
          <w:rtl/>
        </w:rPr>
        <w:t xml:space="preserve"> او و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به آن دستور داده است و 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مقصود از آن هم</w:t>
      </w:r>
      <w:r w:rsidR="00FD4FB6" w:rsidRPr="003440A8">
        <w:rPr>
          <w:rStyle w:val="Char"/>
          <w:rFonts w:eastAsia="SimSun" w:hint="cs"/>
          <w:rtl/>
        </w:rPr>
        <w:t>ک</w:t>
      </w:r>
      <w:r w:rsidRPr="003440A8">
        <w:rPr>
          <w:rStyle w:val="Char"/>
          <w:rFonts w:eastAsia="SimSun" w:hint="cs"/>
          <w:rtl/>
        </w:rPr>
        <w:t>ار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ردن</w:t>
      </w:r>
      <w:r w:rsidR="004402A3">
        <w:rPr>
          <w:rStyle w:val="Char"/>
          <w:rFonts w:eastAsia="SimSun" w:hint="cs"/>
          <w:rtl/>
        </w:rPr>
        <w:t xml:space="preserve"> باهم </w:t>
      </w:r>
      <w:r w:rsidRPr="003440A8">
        <w:rPr>
          <w:rStyle w:val="Char"/>
          <w:rFonts w:eastAsia="SimSun" w:hint="cs"/>
          <w:rtl/>
        </w:rPr>
        <w:t>برا</w:t>
      </w:r>
      <w:r w:rsidR="00FD4FB6" w:rsidRPr="003440A8">
        <w:rPr>
          <w:rStyle w:val="Char"/>
          <w:rFonts w:eastAsia="SimSun" w:hint="cs"/>
          <w:rtl/>
        </w:rPr>
        <w:t>ی</w:t>
      </w:r>
      <w:r w:rsidRPr="003440A8">
        <w:rPr>
          <w:rStyle w:val="Char"/>
          <w:rFonts w:eastAsia="SimSun" w:hint="cs"/>
          <w:rtl/>
        </w:rPr>
        <w:t xml:space="preserve"> گناه و تجاوز به د</w:t>
      </w:r>
      <w:r w:rsidR="00FD4FB6" w:rsidRPr="003440A8">
        <w:rPr>
          <w:rStyle w:val="Char"/>
          <w:rFonts w:eastAsia="SimSun" w:hint="cs"/>
          <w:rtl/>
        </w:rPr>
        <w:t>ی</w:t>
      </w:r>
      <w:r w:rsidRPr="003440A8">
        <w:rPr>
          <w:rStyle w:val="Char"/>
          <w:rFonts w:eastAsia="SimSun" w:hint="cs"/>
          <w:rtl/>
        </w:rPr>
        <w:t>گران باشد ا</w:t>
      </w:r>
      <w:r w:rsidR="00FD4FB6" w:rsidRPr="003440A8">
        <w:rPr>
          <w:rStyle w:val="Char"/>
          <w:rFonts w:eastAsia="SimSun" w:hint="cs"/>
          <w:rtl/>
        </w:rPr>
        <w:t>ی</w:t>
      </w:r>
      <w:r w:rsidRPr="003440A8">
        <w:rPr>
          <w:rStyle w:val="Char"/>
          <w:rFonts w:eastAsia="SimSun" w:hint="cs"/>
          <w:rtl/>
        </w:rPr>
        <w:t>ن را خداوند متعال و رسولش حرام نموده اند</w:t>
      </w:r>
      <w:r w:rsidR="00FC486C" w:rsidRPr="003440A8">
        <w:rPr>
          <w:rStyle w:val="Char"/>
          <w:rFonts w:eastAsia="SimSun" w:hint="cs"/>
          <w:rtl/>
        </w:rPr>
        <w:t>،</w:t>
      </w:r>
      <w:r w:rsidRPr="003440A8">
        <w:rPr>
          <w:rStyle w:val="Char"/>
          <w:rFonts w:eastAsia="SimSun" w:hint="cs"/>
          <w:rtl/>
        </w:rPr>
        <w:t xml:space="preserve"> پس هر قصد خ</w:t>
      </w:r>
      <w:r w:rsidR="00FD4FB6" w:rsidRPr="003440A8">
        <w:rPr>
          <w:rStyle w:val="Char"/>
          <w:rFonts w:eastAsia="SimSun" w:hint="cs"/>
          <w:rtl/>
        </w:rPr>
        <w:t>ی</w:t>
      </w:r>
      <w:r w:rsidRPr="003440A8">
        <w:rPr>
          <w:rStyle w:val="Char"/>
          <w:rFonts w:eastAsia="SimSun" w:hint="cs"/>
          <w:rtl/>
        </w:rPr>
        <w:t>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در ا</w:t>
      </w:r>
      <w:r w:rsidR="00FD4FB6" w:rsidRPr="003440A8">
        <w:rPr>
          <w:rStyle w:val="Char"/>
          <w:rFonts w:eastAsia="SimSun" w:hint="cs"/>
          <w:rtl/>
        </w:rPr>
        <w:t>ی</w:t>
      </w:r>
      <w:r w:rsidRPr="003440A8">
        <w:rPr>
          <w:rStyle w:val="Char"/>
          <w:rFonts w:eastAsia="SimSun" w:hint="cs"/>
          <w:rtl/>
        </w:rPr>
        <w:t>ن موارد وجود دارد در دستورات پروردگار متعال و رسولش وجود دارد لذا ن</w:t>
      </w:r>
      <w:r w:rsidR="00FD4FB6" w:rsidRPr="003440A8">
        <w:rPr>
          <w:rStyle w:val="Char"/>
          <w:rFonts w:eastAsia="SimSun" w:hint="cs"/>
          <w:rtl/>
        </w:rPr>
        <w:t>ی</w:t>
      </w:r>
      <w:r w:rsidRPr="003440A8">
        <w:rPr>
          <w:rStyle w:val="Char"/>
          <w:rFonts w:eastAsia="SimSun" w:hint="cs"/>
          <w:rtl/>
        </w:rPr>
        <w:t>از</w:t>
      </w:r>
      <w:r w:rsidR="00FD4FB6" w:rsidRPr="003440A8">
        <w:rPr>
          <w:rStyle w:val="Char"/>
          <w:rFonts w:eastAsia="SimSun" w:hint="cs"/>
          <w:rtl/>
        </w:rPr>
        <w:t>ی</w:t>
      </w:r>
      <w:r w:rsidRPr="003440A8">
        <w:rPr>
          <w:rStyle w:val="Char"/>
          <w:rFonts w:eastAsia="SimSun" w:hint="cs"/>
          <w:rtl/>
        </w:rPr>
        <w:t xml:space="preserve"> به دستور متعلم</w:t>
      </w:r>
      <w:r w:rsidR="00FD4FB6" w:rsidRPr="003440A8">
        <w:rPr>
          <w:rStyle w:val="Char"/>
          <w:rFonts w:eastAsia="SimSun" w:hint="cs"/>
          <w:rtl/>
        </w:rPr>
        <w:t>ی</w:t>
      </w:r>
      <w:r w:rsidRPr="003440A8">
        <w:rPr>
          <w:rStyle w:val="Char"/>
          <w:rFonts w:eastAsia="SimSun" w:hint="cs"/>
          <w:rtl/>
        </w:rPr>
        <w:t>ن ن</w:t>
      </w:r>
      <w:r w:rsidR="00FD4FB6" w:rsidRPr="003440A8">
        <w:rPr>
          <w:rStyle w:val="Char"/>
          <w:rFonts w:eastAsia="SimSun" w:hint="cs"/>
          <w:rtl/>
        </w:rPr>
        <w:t>ی</w:t>
      </w:r>
      <w:r w:rsidRPr="003440A8">
        <w:rPr>
          <w:rStyle w:val="Char"/>
          <w:rFonts w:eastAsia="SimSun" w:hint="cs"/>
          <w:rtl/>
        </w:rPr>
        <w:t>ست</w:t>
      </w:r>
      <w:r w:rsidR="00FC486C" w:rsidRPr="003440A8">
        <w:rPr>
          <w:rStyle w:val="Char"/>
          <w:rFonts w:eastAsia="SimSun" w:hint="cs"/>
          <w:rtl/>
        </w:rPr>
        <w:t>.</w:t>
      </w:r>
      <w:r w:rsidRPr="003440A8">
        <w:rPr>
          <w:rStyle w:val="Char"/>
          <w:rFonts w:eastAsia="SimSun" w:hint="cs"/>
          <w:rtl/>
        </w:rPr>
        <w:t xml:space="preserve"> و اگر مقصود از آن شر و بد</w:t>
      </w:r>
      <w:r w:rsidR="00FD4FB6" w:rsidRPr="003440A8">
        <w:rPr>
          <w:rStyle w:val="Char"/>
          <w:rFonts w:eastAsia="SimSun" w:hint="cs"/>
          <w:rtl/>
        </w:rPr>
        <w:t>ی</w:t>
      </w:r>
      <w:r w:rsidRPr="003440A8">
        <w:rPr>
          <w:rStyle w:val="Char"/>
          <w:rFonts w:eastAsia="SimSun" w:hint="cs"/>
          <w:rtl/>
        </w:rPr>
        <w:t xml:space="preserve"> باشد خداوند متعال و رسولش آن را تحر</w:t>
      </w:r>
      <w:r w:rsidR="00FD4FB6" w:rsidRPr="003440A8">
        <w:rPr>
          <w:rStyle w:val="Char"/>
          <w:rFonts w:eastAsia="SimSun" w:hint="cs"/>
          <w:rtl/>
        </w:rPr>
        <w:t>ی</w:t>
      </w:r>
      <w:r w:rsidRPr="003440A8">
        <w:rPr>
          <w:rStyle w:val="Char"/>
          <w:rFonts w:eastAsia="SimSun" w:hint="cs"/>
          <w:rtl/>
        </w:rPr>
        <w:t xml:space="preserve">م </w:t>
      </w:r>
      <w:r w:rsidR="00FD4FB6" w:rsidRPr="003440A8">
        <w:rPr>
          <w:rStyle w:val="Char"/>
          <w:rFonts w:eastAsia="SimSun" w:hint="cs"/>
          <w:rtl/>
        </w:rPr>
        <w:t>ک</w:t>
      </w:r>
      <w:r w:rsidRPr="003440A8">
        <w:rPr>
          <w:rStyle w:val="Char"/>
          <w:rFonts w:eastAsia="SimSun" w:hint="cs"/>
          <w:rtl/>
        </w:rPr>
        <w:t>رده</w:t>
      </w:r>
      <w:r w:rsidR="00682622">
        <w:rPr>
          <w:rStyle w:val="Char"/>
          <w:rFonts w:eastAsia="SimSun" w:hint="cs"/>
          <w:rtl/>
        </w:rPr>
        <w:t>‌اند.</w:t>
      </w:r>
    </w:p>
    <w:p w:rsidR="00B06C7B" w:rsidRDefault="00B06C7B" w:rsidP="008A4880">
      <w:pPr>
        <w:ind w:firstLine="284"/>
        <w:jc w:val="both"/>
        <w:rPr>
          <w:rStyle w:val="Char"/>
          <w:rFonts w:eastAsia="SimSun"/>
          <w:rtl/>
        </w:rPr>
      </w:pPr>
      <w:r w:rsidRPr="003440A8">
        <w:rPr>
          <w:rStyle w:val="Char"/>
          <w:rFonts w:eastAsia="SimSun" w:hint="cs"/>
          <w:rtl/>
        </w:rPr>
        <w:t>لذا تعل</w:t>
      </w:r>
      <w:r w:rsidR="00FD4FB6" w:rsidRPr="003440A8">
        <w:rPr>
          <w:rStyle w:val="Char"/>
          <w:rFonts w:eastAsia="SimSun" w:hint="cs"/>
          <w:rtl/>
        </w:rPr>
        <w:t>ی</w:t>
      </w:r>
      <w:r w:rsidRPr="003440A8">
        <w:rPr>
          <w:rStyle w:val="Char"/>
          <w:rFonts w:eastAsia="SimSun" w:hint="cs"/>
          <w:rtl/>
        </w:rPr>
        <w:t>م دهندگان نبا</w:t>
      </w:r>
      <w:r w:rsidR="00FD4FB6" w:rsidRPr="003440A8">
        <w:rPr>
          <w:rStyle w:val="Char"/>
          <w:rFonts w:eastAsia="SimSun" w:hint="cs"/>
          <w:rtl/>
        </w:rPr>
        <w:t>ی</w:t>
      </w:r>
      <w:r w:rsidRPr="003440A8">
        <w:rPr>
          <w:rStyle w:val="Char"/>
          <w:rFonts w:eastAsia="SimSun" w:hint="cs"/>
          <w:rtl/>
        </w:rPr>
        <w:t>د دانش آموزان خو</w:t>
      </w:r>
      <w:r w:rsidR="00FD4FB6" w:rsidRPr="003440A8">
        <w:rPr>
          <w:rStyle w:val="Char"/>
          <w:rFonts w:eastAsia="SimSun" w:hint="cs"/>
          <w:rtl/>
        </w:rPr>
        <w:t>ی</w:t>
      </w:r>
      <w:r w:rsidRPr="003440A8">
        <w:rPr>
          <w:rStyle w:val="Char"/>
          <w:rFonts w:eastAsia="SimSun" w:hint="cs"/>
          <w:rtl/>
        </w:rPr>
        <w:t>ش را در ا</w:t>
      </w:r>
      <w:r w:rsidR="00FD4FB6" w:rsidRPr="003440A8">
        <w:rPr>
          <w:rStyle w:val="Char"/>
          <w:rFonts w:eastAsia="SimSun" w:hint="cs"/>
          <w:rtl/>
        </w:rPr>
        <w:t>ی</w:t>
      </w:r>
      <w:r w:rsidRPr="003440A8">
        <w:rPr>
          <w:rStyle w:val="Char"/>
          <w:rFonts w:eastAsia="SimSun" w:hint="cs"/>
          <w:rtl/>
        </w:rPr>
        <w:t xml:space="preserve">ن مورد مخالفت </w:t>
      </w:r>
      <w:r w:rsidR="00FD4FB6" w:rsidRPr="003440A8">
        <w:rPr>
          <w:rStyle w:val="Char"/>
          <w:rFonts w:eastAsia="SimSun" w:hint="cs"/>
          <w:rtl/>
        </w:rPr>
        <w:t>ک</w:t>
      </w:r>
      <w:r w:rsidRPr="003440A8">
        <w:rPr>
          <w:rStyle w:val="Char"/>
          <w:rFonts w:eastAsia="SimSun" w:hint="cs"/>
          <w:rtl/>
        </w:rPr>
        <w:t>نند و غ</w:t>
      </w:r>
      <w:r w:rsidR="00FD4FB6" w:rsidRPr="003440A8">
        <w:rPr>
          <w:rStyle w:val="Char"/>
          <w:rFonts w:eastAsia="SimSun" w:hint="cs"/>
          <w:rtl/>
        </w:rPr>
        <w:t>ی</w:t>
      </w:r>
      <w:r w:rsidRPr="003440A8">
        <w:rPr>
          <w:rStyle w:val="Char"/>
          <w:rFonts w:eastAsia="SimSun" w:hint="cs"/>
          <w:rtl/>
        </w:rPr>
        <w:t>ر از معلمان ن</w:t>
      </w:r>
      <w:r w:rsidR="00FD4FB6" w:rsidRPr="003440A8">
        <w:rPr>
          <w:rStyle w:val="Char"/>
          <w:rFonts w:eastAsia="SimSun" w:hint="cs"/>
          <w:rtl/>
        </w:rPr>
        <w:t>ی</w:t>
      </w:r>
      <w:r w:rsidRPr="003440A8">
        <w:rPr>
          <w:rStyle w:val="Char"/>
          <w:rFonts w:eastAsia="SimSun" w:hint="cs"/>
          <w:rtl/>
        </w:rPr>
        <w:t>ز ه</w:t>
      </w:r>
      <w:r w:rsidR="00FD4FB6" w:rsidRPr="003440A8">
        <w:rPr>
          <w:rStyle w:val="Char"/>
          <w:rFonts w:eastAsia="SimSun" w:hint="cs"/>
          <w:rtl/>
        </w:rPr>
        <w:t>ی</w:t>
      </w:r>
      <w:r w:rsidRPr="003440A8">
        <w:rPr>
          <w:rStyle w:val="Char"/>
          <w:rFonts w:eastAsia="SimSun" w:hint="cs"/>
          <w:rtl/>
        </w:rPr>
        <w:t>چ</w:t>
      </w:r>
      <w:r w:rsidR="00FD4FB6" w:rsidRPr="003440A8">
        <w:rPr>
          <w:rStyle w:val="Char"/>
          <w:rFonts w:eastAsia="SimSun" w:hint="cs"/>
          <w:rtl/>
        </w:rPr>
        <w:t>ک</w:t>
      </w:r>
      <w:r w:rsidRPr="003440A8">
        <w:rPr>
          <w:rStyle w:val="Char"/>
          <w:rFonts w:eastAsia="SimSun" w:hint="cs"/>
          <w:rtl/>
        </w:rPr>
        <w:t>س ا</w:t>
      </w:r>
      <w:r w:rsidR="00FD4FB6" w:rsidRPr="003440A8">
        <w:rPr>
          <w:rStyle w:val="Char"/>
          <w:rFonts w:eastAsia="SimSun" w:hint="cs"/>
          <w:rtl/>
        </w:rPr>
        <w:t>ی</w:t>
      </w:r>
      <w:r w:rsidRPr="003440A8">
        <w:rPr>
          <w:rStyle w:val="Char"/>
          <w:rFonts w:eastAsia="SimSun" w:hint="cs"/>
          <w:rtl/>
        </w:rPr>
        <w:t xml:space="preserve">ن حق را ندارد </w:t>
      </w:r>
      <w:r w:rsidR="00FD4FB6" w:rsidRPr="003440A8">
        <w:rPr>
          <w:rStyle w:val="Char"/>
          <w:rFonts w:eastAsia="SimSun" w:hint="cs"/>
          <w:rtl/>
        </w:rPr>
        <w:t>ک</w:t>
      </w:r>
      <w:r w:rsidRPr="003440A8">
        <w:rPr>
          <w:rStyle w:val="Char"/>
          <w:rFonts w:eastAsia="SimSun" w:hint="cs"/>
          <w:rtl/>
        </w:rPr>
        <w:t xml:space="preserve">ه </w:t>
      </w:r>
      <w:r w:rsidR="00FD4FB6" w:rsidRPr="003440A8">
        <w:rPr>
          <w:rStyle w:val="Char"/>
          <w:rFonts w:eastAsia="SimSun" w:hint="cs"/>
          <w:rtl/>
        </w:rPr>
        <w:t>یکی</w:t>
      </w:r>
      <w:r w:rsidRPr="003440A8">
        <w:rPr>
          <w:rStyle w:val="Char"/>
          <w:rFonts w:eastAsia="SimSun" w:hint="cs"/>
          <w:rtl/>
        </w:rPr>
        <w:t xml:space="preserve"> از شاگردانش را گرفته و به همان صورت بدع</w:t>
      </w:r>
      <w:r w:rsidR="00FD4FB6" w:rsidRPr="003440A8">
        <w:rPr>
          <w:rStyle w:val="Char"/>
          <w:rFonts w:eastAsia="SimSun" w:hint="cs"/>
          <w:rtl/>
        </w:rPr>
        <w:t>ی</w:t>
      </w:r>
      <w:r w:rsidRPr="003440A8">
        <w:rPr>
          <w:rStyle w:val="Char"/>
          <w:rFonts w:eastAsia="SimSun" w:hint="cs"/>
          <w:rtl/>
        </w:rPr>
        <w:t xml:space="preserve"> به خود نسبت دهد و نبا</w:t>
      </w:r>
      <w:r w:rsidR="00FD4FB6" w:rsidRPr="003440A8">
        <w:rPr>
          <w:rStyle w:val="Char"/>
          <w:rFonts w:eastAsia="SimSun" w:hint="cs"/>
          <w:rtl/>
        </w:rPr>
        <w:t>ی</w:t>
      </w:r>
      <w:r w:rsidRPr="003440A8">
        <w:rPr>
          <w:rStyle w:val="Char"/>
          <w:rFonts w:eastAsia="SimSun" w:hint="cs"/>
          <w:rtl/>
        </w:rPr>
        <w:t>د من</w:t>
      </w:r>
      <w:r w:rsidR="00FD4FB6" w:rsidRPr="003440A8">
        <w:rPr>
          <w:rStyle w:val="Char"/>
          <w:rFonts w:eastAsia="SimSun" w:hint="cs"/>
          <w:rtl/>
        </w:rPr>
        <w:t>ک</w:t>
      </w:r>
      <w:r w:rsidRPr="003440A8">
        <w:rPr>
          <w:rStyle w:val="Char"/>
          <w:rFonts w:eastAsia="SimSun" w:hint="cs"/>
          <w:rtl/>
        </w:rPr>
        <w:t>ر حق معلم اول</w:t>
      </w:r>
      <w:r w:rsidR="00FD4FB6" w:rsidRPr="003440A8">
        <w:rPr>
          <w:rStyle w:val="Char"/>
          <w:rFonts w:eastAsia="SimSun" w:hint="cs"/>
          <w:rtl/>
        </w:rPr>
        <w:t>ی</w:t>
      </w:r>
      <w:r w:rsidRPr="003440A8">
        <w:rPr>
          <w:rStyle w:val="Char"/>
          <w:rFonts w:eastAsia="SimSun" w:hint="cs"/>
          <w:rtl/>
        </w:rPr>
        <w:t xml:space="preserve"> بر شاگرد باشند و برا</w:t>
      </w:r>
      <w:r w:rsidR="00FD4FB6" w:rsidRPr="003440A8">
        <w:rPr>
          <w:rStyle w:val="Char"/>
          <w:rFonts w:eastAsia="SimSun" w:hint="cs"/>
          <w:rtl/>
        </w:rPr>
        <w:t>ی</w:t>
      </w:r>
      <w:r w:rsidRPr="003440A8">
        <w:rPr>
          <w:rStyle w:val="Char"/>
          <w:rFonts w:eastAsia="SimSun" w:hint="cs"/>
          <w:rtl/>
        </w:rPr>
        <w:t xml:space="preserve"> معلم اول</w:t>
      </w:r>
      <w:r w:rsidR="00FD4FB6" w:rsidRPr="003440A8">
        <w:rPr>
          <w:rStyle w:val="Char"/>
          <w:rFonts w:eastAsia="SimSun" w:hint="cs"/>
          <w:rtl/>
        </w:rPr>
        <w:t>ی</w:t>
      </w:r>
      <w:r w:rsidRPr="003440A8">
        <w:rPr>
          <w:rStyle w:val="Char"/>
          <w:rFonts w:eastAsia="SimSun" w:hint="cs"/>
          <w:rtl/>
        </w:rPr>
        <w:t xml:space="preserve"> ن</w:t>
      </w:r>
      <w:r w:rsidR="00FD4FB6" w:rsidRPr="003440A8">
        <w:rPr>
          <w:rStyle w:val="Char"/>
          <w:rFonts w:eastAsia="SimSun" w:hint="cs"/>
          <w:rtl/>
        </w:rPr>
        <w:t>ی</w:t>
      </w:r>
      <w:r w:rsidRPr="003440A8">
        <w:rPr>
          <w:rStyle w:val="Char"/>
          <w:rFonts w:eastAsia="SimSun" w:hint="cs"/>
          <w:rtl/>
        </w:rPr>
        <w:t>ز ا</w:t>
      </w:r>
      <w:r w:rsidR="00FD4FB6" w:rsidRPr="003440A8">
        <w:rPr>
          <w:rStyle w:val="Char"/>
          <w:rFonts w:eastAsia="SimSun" w:hint="cs"/>
          <w:rtl/>
        </w:rPr>
        <w:t>ی</w:t>
      </w:r>
      <w:r w:rsidRPr="003440A8">
        <w:rPr>
          <w:rStyle w:val="Char"/>
          <w:rFonts w:eastAsia="SimSun" w:hint="cs"/>
          <w:rtl/>
        </w:rPr>
        <w:t>ن حق وجود ندارد او را از فا</w:t>
      </w:r>
      <w:r w:rsidR="00FD4FB6" w:rsidRPr="003440A8">
        <w:rPr>
          <w:rStyle w:val="Char"/>
          <w:rFonts w:eastAsia="SimSun" w:hint="cs"/>
          <w:rtl/>
        </w:rPr>
        <w:t>ی</w:t>
      </w:r>
      <w:r w:rsidRPr="003440A8">
        <w:rPr>
          <w:rStyle w:val="Char"/>
          <w:rFonts w:eastAsia="SimSun" w:hint="cs"/>
          <w:rtl/>
        </w:rPr>
        <w:t>ده تعل</w:t>
      </w:r>
      <w:r w:rsidR="00FD4FB6" w:rsidRPr="003440A8">
        <w:rPr>
          <w:rStyle w:val="Char"/>
          <w:rFonts w:eastAsia="SimSun" w:hint="cs"/>
          <w:rtl/>
        </w:rPr>
        <w:t>ی</w:t>
      </w:r>
      <w:r w:rsidRPr="003440A8">
        <w:rPr>
          <w:rStyle w:val="Char"/>
          <w:rFonts w:eastAsia="SimSun" w:hint="cs"/>
          <w:rtl/>
        </w:rPr>
        <w:t>م از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منع </w:t>
      </w:r>
      <w:r w:rsidR="00FD4FB6" w:rsidRPr="003440A8">
        <w:rPr>
          <w:rStyle w:val="Char"/>
          <w:rFonts w:eastAsia="SimSun" w:hint="cs"/>
          <w:rtl/>
        </w:rPr>
        <w:t>ک</w:t>
      </w:r>
      <w:r w:rsidRPr="003440A8">
        <w:rPr>
          <w:rStyle w:val="Char"/>
          <w:rFonts w:eastAsia="SimSun" w:hint="cs"/>
          <w:rtl/>
        </w:rPr>
        <w:t>ند و برا</w:t>
      </w:r>
      <w:r w:rsidR="00FD4FB6" w:rsidRPr="003440A8">
        <w:rPr>
          <w:rStyle w:val="Char"/>
          <w:rFonts w:eastAsia="SimSun" w:hint="cs"/>
          <w:rtl/>
        </w:rPr>
        <w:t>ی</w:t>
      </w:r>
      <w:r w:rsidRPr="003440A8">
        <w:rPr>
          <w:rStyle w:val="Char"/>
          <w:rFonts w:eastAsia="SimSun" w:hint="cs"/>
          <w:rtl/>
        </w:rPr>
        <w:t xml:space="preserve"> معلم دوم ن</w:t>
      </w:r>
      <w:r w:rsidR="00FD4FB6" w:rsidRPr="003440A8">
        <w:rPr>
          <w:rStyle w:val="Char"/>
          <w:rFonts w:eastAsia="SimSun" w:hint="cs"/>
          <w:rtl/>
        </w:rPr>
        <w:t>ی</w:t>
      </w:r>
      <w:r w:rsidRPr="003440A8">
        <w:rPr>
          <w:rStyle w:val="Char"/>
          <w:rFonts w:eastAsia="SimSun" w:hint="cs"/>
          <w:rtl/>
        </w:rPr>
        <w:t>ز ا</w:t>
      </w:r>
      <w:r w:rsidR="00FD4FB6" w:rsidRPr="003440A8">
        <w:rPr>
          <w:rStyle w:val="Char"/>
          <w:rFonts w:eastAsia="SimSun" w:hint="cs"/>
          <w:rtl/>
        </w:rPr>
        <w:t>ی</w:t>
      </w:r>
      <w:r w:rsidRPr="003440A8">
        <w:rPr>
          <w:rStyle w:val="Char"/>
          <w:rFonts w:eastAsia="SimSun" w:hint="cs"/>
          <w:rtl/>
        </w:rPr>
        <w:t xml:space="preserve">ن حق وجود ندارد </w:t>
      </w:r>
      <w:r w:rsidR="00FD4FB6" w:rsidRPr="003440A8">
        <w:rPr>
          <w:rStyle w:val="Char"/>
          <w:rFonts w:eastAsia="SimSun" w:hint="cs"/>
          <w:rtl/>
        </w:rPr>
        <w:t>ک</w:t>
      </w:r>
      <w:r w:rsidRPr="003440A8">
        <w:rPr>
          <w:rStyle w:val="Char"/>
          <w:rFonts w:eastAsia="SimSun" w:hint="cs"/>
          <w:rtl/>
        </w:rPr>
        <w:t>ه به او بگو</w:t>
      </w:r>
      <w:r w:rsidR="00FD4FB6" w:rsidRPr="003440A8">
        <w:rPr>
          <w:rStyle w:val="Char"/>
          <w:rFonts w:eastAsia="SimSun" w:hint="cs"/>
          <w:rtl/>
        </w:rPr>
        <w:t>ی</w:t>
      </w:r>
      <w:r w:rsidRPr="003440A8">
        <w:rPr>
          <w:rStyle w:val="Char"/>
          <w:rFonts w:eastAsia="SimSun" w:hint="cs"/>
          <w:rtl/>
        </w:rPr>
        <w:t>د: خود را برا</w:t>
      </w:r>
      <w:r w:rsidR="00FD4FB6" w:rsidRPr="003440A8">
        <w:rPr>
          <w:rStyle w:val="Char"/>
          <w:rFonts w:eastAsia="SimSun" w:hint="cs"/>
          <w:rtl/>
        </w:rPr>
        <w:t>ی</w:t>
      </w:r>
      <w:r w:rsidRPr="003440A8">
        <w:rPr>
          <w:rStyle w:val="Char"/>
          <w:rFonts w:eastAsia="SimSun" w:hint="cs"/>
          <w:rtl/>
        </w:rPr>
        <w:t xml:space="preserve"> همراه</w:t>
      </w:r>
      <w:r w:rsidR="00FD4FB6" w:rsidRPr="003440A8">
        <w:rPr>
          <w:rStyle w:val="Char"/>
          <w:rFonts w:eastAsia="SimSun" w:hint="cs"/>
          <w:rtl/>
        </w:rPr>
        <w:t>ی</w:t>
      </w:r>
      <w:r w:rsidRPr="003440A8">
        <w:rPr>
          <w:rStyle w:val="Char"/>
          <w:rFonts w:eastAsia="SimSun" w:hint="cs"/>
          <w:rtl/>
        </w:rPr>
        <w:t xml:space="preserve"> با من و منتسب شدن به من آماده </w:t>
      </w:r>
      <w:r w:rsidR="00FD4FB6" w:rsidRPr="003440A8">
        <w:rPr>
          <w:rStyle w:val="Char"/>
          <w:rFonts w:eastAsia="SimSun" w:hint="cs"/>
          <w:rtl/>
        </w:rPr>
        <w:t>ک</w:t>
      </w:r>
      <w:r w:rsidRPr="003440A8">
        <w:rPr>
          <w:rStyle w:val="Char"/>
          <w:rFonts w:eastAsia="SimSun" w:hint="cs"/>
          <w:rtl/>
        </w:rPr>
        <w:t>ن و از معلم اول</w:t>
      </w:r>
      <w:r w:rsidR="00FD4FB6" w:rsidRPr="003440A8">
        <w:rPr>
          <w:rStyle w:val="Char"/>
          <w:rFonts w:eastAsia="SimSun" w:hint="cs"/>
          <w:rtl/>
        </w:rPr>
        <w:t>ی</w:t>
      </w:r>
      <w:r w:rsidRPr="003440A8">
        <w:rPr>
          <w:rStyle w:val="Char"/>
          <w:rFonts w:eastAsia="SimSun" w:hint="cs"/>
          <w:rtl/>
        </w:rPr>
        <w:t>ت دور</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ن</w:t>
      </w:r>
      <w:r w:rsidR="00FC486C" w:rsidRPr="003440A8">
        <w:rPr>
          <w:rStyle w:val="Char"/>
          <w:rFonts w:eastAsia="SimSun" w:hint="cs"/>
          <w:rtl/>
        </w:rPr>
        <w:t>،</w:t>
      </w:r>
      <w:r w:rsidRPr="003440A8">
        <w:rPr>
          <w:rStyle w:val="Char"/>
          <w:rFonts w:eastAsia="SimSun" w:hint="cs"/>
          <w:rtl/>
        </w:rPr>
        <w:t xml:space="preserve"> بل</w:t>
      </w:r>
      <w:r w:rsidR="00FD4FB6" w:rsidRPr="003440A8">
        <w:rPr>
          <w:rStyle w:val="Char"/>
          <w:rFonts w:eastAsia="SimSun" w:hint="cs"/>
          <w:rtl/>
        </w:rPr>
        <w:t>ک</w:t>
      </w:r>
      <w:r w:rsidRPr="003440A8">
        <w:rPr>
          <w:rStyle w:val="Char"/>
          <w:rFonts w:eastAsia="SimSun" w:hint="cs"/>
          <w:rtl/>
        </w:rPr>
        <w:t>ه اگر از دو معلم تعل</w:t>
      </w:r>
      <w:r w:rsidR="00FD4FB6" w:rsidRPr="003440A8">
        <w:rPr>
          <w:rStyle w:val="Char"/>
          <w:rFonts w:eastAsia="SimSun" w:hint="cs"/>
          <w:rtl/>
        </w:rPr>
        <w:t>ی</w:t>
      </w:r>
      <w:r w:rsidRPr="003440A8">
        <w:rPr>
          <w:rStyle w:val="Char"/>
          <w:rFonts w:eastAsia="SimSun" w:hint="cs"/>
          <w:rtl/>
        </w:rPr>
        <w:t>م در</w:t>
      </w:r>
      <w:r w:rsidR="00FD4FB6" w:rsidRPr="003440A8">
        <w:rPr>
          <w:rStyle w:val="Char"/>
          <w:rFonts w:eastAsia="SimSun" w:hint="cs"/>
          <w:rtl/>
        </w:rPr>
        <w:t>ی</w:t>
      </w:r>
      <w:r w:rsidRPr="003440A8">
        <w:rPr>
          <w:rStyle w:val="Char"/>
          <w:rFonts w:eastAsia="SimSun" w:hint="cs"/>
          <w:rtl/>
        </w:rPr>
        <w:t xml:space="preserve">افت </w:t>
      </w:r>
      <w:r w:rsidR="00FD4FB6" w:rsidRPr="003440A8">
        <w:rPr>
          <w:rStyle w:val="Char"/>
          <w:rFonts w:eastAsia="SimSun" w:hint="cs"/>
          <w:rtl/>
        </w:rPr>
        <w:t>ک</w:t>
      </w:r>
      <w:r w:rsidRPr="003440A8">
        <w:rPr>
          <w:rStyle w:val="Char"/>
          <w:rFonts w:eastAsia="SimSun" w:hint="cs"/>
          <w:rtl/>
        </w:rPr>
        <w:t>رد با</w:t>
      </w:r>
      <w:r w:rsidR="00FD4FB6" w:rsidRPr="003440A8">
        <w:rPr>
          <w:rStyle w:val="Char"/>
          <w:rFonts w:eastAsia="SimSun" w:hint="cs"/>
          <w:rtl/>
        </w:rPr>
        <w:t>ی</w:t>
      </w:r>
      <w:r w:rsidRPr="003440A8">
        <w:rPr>
          <w:rStyle w:val="Char"/>
          <w:rFonts w:eastAsia="SimSun" w:hint="cs"/>
          <w:rtl/>
        </w:rPr>
        <w:t>د مراعات حق هر دو را ب</w:t>
      </w:r>
      <w:r w:rsidR="00FD4FB6" w:rsidRPr="003440A8">
        <w:rPr>
          <w:rStyle w:val="Char"/>
          <w:rFonts w:eastAsia="SimSun" w:hint="cs"/>
          <w:rtl/>
        </w:rPr>
        <w:t>ک</w:t>
      </w:r>
      <w:r w:rsidRPr="003440A8">
        <w:rPr>
          <w:rStyle w:val="Char"/>
          <w:rFonts w:eastAsia="SimSun" w:hint="cs"/>
          <w:rtl/>
        </w:rPr>
        <w:t>ند و نبا</w:t>
      </w:r>
      <w:r w:rsidR="00FD4FB6" w:rsidRPr="003440A8">
        <w:rPr>
          <w:rStyle w:val="Char"/>
          <w:rFonts w:eastAsia="SimSun" w:hint="cs"/>
          <w:rtl/>
        </w:rPr>
        <w:t>ی</w:t>
      </w:r>
      <w:r w:rsidRPr="003440A8">
        <w:rPr>
          <w:rStyle w:val="Char"/>
          <w:rFonts w:eastAsia="SimSun" w:hint="cs"/>
          <w:rtl/>
        </w:rPr>
        <w:t>د برا</w:t>
      </w:r>
      <w:r w:rsidR="00FD4FB6" w:rsidRPr="003440A8">
        <w:rPr>
          <w:rStyle w:val="Char"/>
          <w:rFonts w:eastAsia="SimSun" w:hint="cs"/>
          <w:rtl/>
        </w:rPr>
        <w:t>ی</w:t>
      </w:r>
      <w:r w:rsidRPr="003440A8">
        <w:rPr>
          <w:rStyle w:val="Char"/>
          <w:rFonts w:eastAsia="SimSun" w:hint="cs"/>
          <w:rtl/>
        </w:rPr>
        <w:t xml:space="preserve"> ه</w:t>
      </w:r>
      <w:r w:rsidR="00FD4FB6" w:rsidRPr="003440A8">
        <w:rPr>
          <w:rStyle w:val="Char"/>
          <w:rFonts w:eastAsia="SimSun" w:hint="cs"/>
          <w:rtl/>
        </w:rPr>
        <w:t>ی</w:t>
      </w:r>
      <w:r w:rsidRPr="003440A8">
        <w:rPr>
          <w:rStyle w:val="Char"/>
          <w:rFonts w:eastAsia="SimSun" w:hint="cs"/>
          <w:rtl/>
        </w:rPr>
        <w:t>چ</w:t>
      </w:r>
      <w:r w:rsidR="00FD4FB6" w:rsidRPr="003440A8">
        <w:rPr>
          <w:rStyle w:val="Char"/>
          <w:rFonts w:eastAsia="SimSun" w:hint="cs"/>
          <w:rtl/>
        </w:rPr>
        <w:t>ک</w:t>
      </w:r>
      <w:r w:rsidRPr="003440A8">
        <w:rPr>
          <w:rStyle w:val="Char"/>
          <w:rFonts w:eastAsia="SimSun" w:hint="cs"/>
          <w:rtl/>
        </w:rPr>
        <w:t>دام از آنها تعصب داشته باشد و 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تعل</w:t>
      </w:r>
      <w:r w:rsidR="00FD4FB6" w:rsidRPr="003440A8">
        <w:rPr>
          <w:rStyle w:val="Char"/>
          <w:rFonts w:eastAsia="SimSun" w:hint="cs"/>
          <w:rtl/>
        </w:rPr>
        <w:t>ی</w:t>
      </w:r>
      <w:r w:rsidRPr="003440A8">
        <w:rPr>
          <w:rStyle w:val="Char"/>
          <w:rFonts w:eastAsia="SimSun" w:hint="cs"/>
          <w:rtl/>
        </w:rPr>
        <w:t>م دادن اول</w:t>
      </w:r>
      <w:r w:rsidR="00FD4FB6" w:rsidRPr="003440A8">
        <w:rPr>
          <w:rStyle w:val="Char"/>
          <w:rFonts w:eastAsia="SimSun" w:hint="cs"/>
          <w:rtl/>
        </w:rPr>
        <w:t>ی</w:t>
      </w:r>
      <w:r w:rsidRPr="003440A8">
        <w:rPr>
          <w:rStyle w:val="Char"/>
          <w:rFonts w:eastAsia="SimSun" w:hint="cs"/>
          <w:rtl/>
        </w:rPr>
        <w:t xml:space="preserve"> به او ب</w:t>
      </w:r>
      <w:r w:rsidR="00FD4FB6" w:rsidRPr="003440A8">
        <w:rPr>
          <w:rStyle w:val="Char"/>
          <w:rFonts w:eastAsia="SimSun" w:hint="cs"/>
          <w:rtl/>
        </w:rPr>
        <w:t>ی</w:t>
      </w:r>
      <w:r w:rsidRPr="003440A8">
        <w:rPr>
          <w:rStyle w:val="Char"/>
          <w:rFonts w:eastAsia="SimSun" w:hint="cs"/>
          <w:rtl/>
        </w:rPr>
        <w:t>شتر بوده باشد با</w:t>
      </w:r>
      <w:r w:rsidR="00FD4FB6" w:rsidRPr="003440A8">
        <w:rPr>
          <w:rStyle w:val="Char"/>
          <w:rFonts w:eastAsia="SimSun" w:hint="cs"/>
          <w:rtl/>
        </w:rPr>
        <w:t>ی</w:t>
      </w:r>
      <w:r w:rsidRPr="003440A8">
        <w:rPr>
          <w:rStyle w:val="Char"/>
          <w:rFonts w:eastAsia="SimSun" w:hint="cs"/>
          <w:rtl/>
        </w:rPr>
        <w:t>د ب</w:t>
      </w:r>
      <w:r w:rsidR="00FD4FB6" w:rsidRPr="003440A8">
        <w:rPr>
          <w:rStyle w:val="Char"/>
          <w:rFonts w:eastAsia="SimSun" w:hint="cs"/>
          <w:rtl/>
        </w:rPr>
        <w:t>ی</w:t>
      </w:r>
      <w:r w:rsidRPr="003440A8">
        <w:rPr>
          <w:rStyle w:val="Char"/>
          <w:rFonts w:eastAsia="SimSun" w:hint="cs"/>
          <w:rtl/>
        </w:rPr>
        <w:t>شتر رعا</w:t>
      </w:r>
      <w:r w:rsidR="00FD4FB6" w:rsidRPr="003440A8">
        <w:rPr>
          <w:rStyle w:val="Char"/>
          <w:rFonts w:eastAsia="SimSun" w:hint="cs"/>
          <w:rtl/>
        </w:rPr>
        <w:t>ی</w:t>
      </w:r>
      <w:r w:rsidRPr="003440A8">
        <w:rPr>
          <w:rStyle w:val="Char"/>
          <w:rFonts w:eastAsia="SimSun" w:hint="cs"/>
          <w:rtl/>
        </w:rPr>
        <w:t>ت حقوق او را بنما</w:t>
      </w:r>
      <w:r w:rsidR="00FD4FB6" w:rsidRPr="003440A8">
        <w:rPr>
          <w:rStyle w:val="Char"/>
          <w:rFonts w:eastAsia="SimSun" w:hint="cs"/>
          <w:rtl/>
        </w:rPr>
        <w:t>ی</w:t>
      </w:r>
      <w:r w:rsidRPr="003440A8">
        <w:rPr>
          <w:rStyle w:val="Char"/>
          <w:rFonts w:eastAsia="SimSun" w:hint="cs"/>
          <w:rtl/>
        </w:rPr>
        <w:t>د.</w:t>
      </w:r>
    </w:p>
    <w:p w:rsidR="008A4880" w:rsidRPr="003440A8" w:rsidRDefault="008A4880" w:rsidP="008A4880">
      <w:pPr>
        <w:ind w:firstLine="284"/>
        <w:jc w:val="both"/>
        <w:rPr>
          <w:rStyle w:val="Char"/>
          <w:rFonts w:eastAsia="SimSun"/>
          <w:rtl/>
        </w:rPr>
      </w:pPr>
    </w:p>
    <w:p w:rsidR="00B06C7B" w:rsidRPr="00FC486C" w:rsidRDefault="00B06C7B" w:rsidP="008A4880">
      <w:pPr>
        <w:pStyle w:val="a6"/>
        <w:rPr>
          <w:rtl/>
        </w:rPr>
      </w:pPr>
      <w:bookmarkStart w:id="28" w:name="_Toc298100439"/>
      <w:bookmarkStart w:id="29" w:name="_Toc428891087"/>
      <w:r w:rsidRPr="00FC486C">
        <w:rPr>
          <w:rFonts w:hint="cs"/>
          <w:rtl/>
        </w:rPr>
        <w:t>موالات و دوست</w:t>
      </w:r>
      <w:r w:rsidR="006E55EA">
        <w:rPr>
          <w:rFonts w:hint="cs"/>
          <w:rtl/>
        </w:rPr>
        <w:t>ی</w:t>
      </w:r>
      <w:r w:rsidRPr="00FC486C">
        <w:rPr>
          <w:rFonts w:hint="cs"/>
          <w:rtl/>
        </w:rPr>
        <w:t xml:space="preserve"> مؤمنان بايد به اندازه </w:t>
      </w:r>
      <w:r w:rsidR="00CC4EE1" w:rsidRPr="00FC486C">
        <w:rPr>
          <w:rFonts w:hint="cs"/>
          <w:rtl/>
        </w:rPr>
        <w:t>اطاع</w:t>
      </w:r>
      <w:r w:rsidRPr="00FC486C">
        <w:rPr>
          <w:rFonts w:hint="cs"/>
          <w:rtl/>
        </w:rPr>
        <w:t>ت و بندگيشان باشد</w:t>
      </w:r>
      <w:bookmarkEnd w:id="28"/>
      <w:bookmarkEnd w:id="29"/>
    </w:p>
    <w:p w:rsidR="00B06C7B" w:rsidRPr="006E55EA" w:rsidRDefault="00B06C7B" w:rsidP="008A4880">
      <w:pPr>
        <w:pStyle w:val="a"/>
        <w:keepNext w:val="0"/>
        <w:rPr>
          <w:rFonts w:eastAsia="SimSun"/>
          <w:rtl/>
        </w:rPr>
      </w:pPr>
      <w:r w:rsidRPr="006E55EA">
        <w:rPr>
          <w:rFonts w:eastAsia="SimSun" w:hint="cs"/>
          <w:rtl/>
        </w:rPr>
        <w:t xml:space="preserve">و </w:t>
      </w:r>
      <w:r w:rsidR="00CC4EE1" w:rsidRPr="006E55EA">
        <w:rPr>
          <w:rFonts w:eastAsia="SimSun" w:hint="cs"/>
          <w:rtl/>
        </w:rPr>
        <w:t>هرگاه براساس اطاعت خدا و رسولش</w:t>
      </w:r>
      <w:r w:rsidRPr="006E55EA">
        <w:rPr>
          <w:rFonts w:eastAsia="SimSun" w:hint="cs"/>
          <w:rtl/>
        </w:rPr>
        <w:t xml:space="preserve"> و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006E55EA">
        <w:rPr>
          <w:rFonts w:eastAsia="SimSun" w:hint="cs"/>
          <w:rtl/>
        </w:rPr>
        <w:t>‌</w:t>
      </w:r>
      <w:r w:rsidR="00FD4FB6" w:rsidRPr="006E55EA">
        <w:rPr>
          <w:rFonts w:eastAsia="SimSun" w:hint="cs"/>
          <w:rtl/>
        </w:rPr>
        <w:t>ک</w:t>
      </w:r>
      <w:r w:rsidRPr="006E55EA">
        <w:rPr>
          <w:rFonts w:eastAsia="SimSun" w:hint="cs"/>
          <w:rtl/>
        </w:rPr>
        <w:t>ردن در ن</w:t>
      </w:r>
      <w:r w:rsidR="00FD4FB6" w:rsidRPr="006E55EA">
        <w:rPr>
          <w:rFonts w:eastAsia="SimSun" w:hint="cs"/>
          <w:rtl/>
        </w:rPr>
        <w:t>یکی</w:t>
      </w:r>
      <w:r w:rsidRPr="006E55EA">
        <w:rPr>
          <w:rFonts w:eastAsia="SimSun" w:hint="cs"/>
          <w:rtl/>
        </w:rPr>
        <w:t xml:space="preserve"> و احسان با همد</w:t>
      </w:r>
      <w:r w:rsidR="00FD4FB6" w:rsidRPr="006E55EA">
        <w:rPr>
          <w:rFonts w:eastAsia="SimSun" w:hint="cs"/>
          <w:rtl/>
        </w:rPr>
        <w:t>ی</w:t>
      </w:r>
      <w:r w:rsidRPr="006E55EA">
        <w:rPr>
          <w:rFonts w:eastAsia="SimSun" w:hint="cs"/>
          <w:rtl/>
        </w:rPr>
        <w:t>گر متحد شدند، هر</w:t>
      </w:r>
      <w:r w:rsidR="00FD4FB6" w:rsidRPr="006E55EA">
        <w:rPr>
          <w:rFonts w:eastAsia="SimSun" w:hint="cs"/>
          <w:rtl/>
        </w:rPr>
        <w:t>ک</w:t>
      </w:r>
      <w:r w:rsidRPr="006E55EA">
        <w:rPr>
          <w:rFonts w:eastAsia="SimSun" w:hint="cs"/>
          <w:rtl/>
        </w:rPr>
        <w:t>دام در همه چ</w:t>
      </w:r>
      <w:r w:rsidR="00FD4FB6" w:rsidRPr="006E55EA">
        <w:rPr>
          <w:rFonts w:eastAsia="SimSun" w:hint="cs"/>
          <w:rtl/>
        </w:rPr>
        <w:t>ی</w:t>
      </w:r>
      <w:r w:rsidRPr="006E55EA">
        <w:rPr>
          <w:rFonts w:eastAsia="SimSun" w:hint="cs"/>
          <w:rtl/>
        </w:rPr>
        <w:t>ز</w:t>
      </w:r>
      <w:r w:rsidR="004402A3" w:rsidRPr="006E55EA">
        <w:rPr>
          <w:rFonts w:eastAsia="SimSun" w:hint="cs"/>
          <w:rtl/>
        </w:rPr>
        <w:t xml:space="preserve"> باهم </w:t>
      </w:r>
      <w:r w:rsidRPr="006E55EA">
        <w:rPr>
          <w:rFonts w:eastAsia="SimSun" w:hint="cs"/>
          <w:rtl/>
        </w:rPr>
        <w:t>ن</w:t>
      </w:r>
      <w:r w:rsidR="00FD4FB6" w:rsidRPr="006E55EA">
        <w:rPr>
          <w:rFonts w:eastAsia="SimSun" w:hint="cs"/>
          <w:rtl/>
        </w:rPr>
        <w:t>ی</w:t>
      </w:r>
      <w:r w:rsidRPr="006E55EA">
        <w:rPr>
          <w:rFonts w:eastAsia="SimSun" w:hint="cs"/>
          <w:rtl/>
        </w:rPr>
        <w:t>ستند بل</w:t>
      </w:r>
      <w:r w:rsidR="00FD4FB6" w:rsidRPr="006E55EA">
        <w:rPr>
          <w:rFonts w:eastAsia="SimSun" w:hint="cs"/>
          <w:rtl/>
        </w:rPr>
        <w:t>ک</w:t>
      </w:r>
      <w:r w:rsidRPr="006E55EA">
        <w:rPr>
          <w:rFonts w:eastAsia="SimSun" w:hint="cs"/>
          <w:rtl/>
        </w:rPr>
        <w:t>ه هر فرد</w:t>
      </w:r>
      <w:r w:rsidR="00FD4FB6" w:rsidRPr="006E55EA">
        <w:rPr>
          <w:rFonts w:eastAsia="SimSun" w:hint="cs"/>
          <w:rtl/>
        </w:rPr>
        <w:t>ی</w:t>
      </w:r>
      <w:r w:rsidRPr="006E55EA">
        <w:rPr>
          <w:rFonts w:eastAsia="SimSun" w:hint="cs"/>
          <w:rtl/>
        </w:rPr>
        <w:t xml:space="preserve"> با د</w:t>
      </w:r>
      <w:r w:rsidR="00FD4FB6" w:rsidRPr="006E55EA">
        <w:rPr>
          <w:rFonts w:eastAsia="SimSun" w:hint="cs"/>
          <w:rtl/>
        </w:rPr>
        <w:t>ی</w:t>
      </w:r>
      <w:r w:rsidRPr="006E55EA">
        <w:rPr>
          <w:rFonts w:eastAsia="SimSun" w:hint="cs"/>
          <w:rtl/>
        </w:rPr>
        <w:t>گر</w:t>
      </w:r>
      <w:r w:rsidR="00FD4FB6" w:rsidRPr="006E55EA">
        <w:rPr>
          <w:rFonts w:eastAsia="SimSun" w:hint="cs"/>
          <w:rtl/>
        </w:rPr>
        <w:t>ی</w:t>
      </w:r>
      <w:r w:rsidRPr="006E55EA">
        <w:rPr>
          <w:rFonts w:eastAsia="SimSun" w:hint="cs"/>
          <w:rtl/>
        </w:rPr>
        <w:t xml:space="preserve"> در فرمانبر</w:t>
      </w:r>
      <w:r w:rsidR="00FD4FB6" w:rsidRPr="006E55EA">
        <w:rPr>
          <w:rFonts w:eastAsia="SimSun" w:hint="cs"/>
          <w:rtl/>
        </w:rPr>
        <w:t>ی</w:t>
      </w:r>
      <w:r w:rsidRPr="006E55EA">
        <w:rPr>
          <w:rFonts w:eastAsia="SimSun" w:hint="cs"/>
          <w:rtl/>
        </w:rPr>
        <w:t xml:space="preserve"> و اطاعت خدا و رسولش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م</w:t>
      </w:r>
      <w:r w:rsidR="00FD4FB6" w:rsidRPr="006E55EA">
        <w:rPr>
          <w:rFonts w:eastAsia="SimSun" w:hint="cs"/>
          <w:rtl/>
        </w:rPr>
        <w:t>ی</w:t>
      </w:r>
      <w:r w:rsidR="00FC486C" w:rsidRPr="006E55EA">
        <w:rPr>
          <w:rFonts w:eastAsia="SimSun" w:hint="cs"/>
          <w:rtl/>
        </w:rPr>
        <w:t>‌</w:t>
      </w:r>
      <w:r w:rsidR="00FD4FB6" w:rsidRPr="006E55EA">
        <w:rPr>
          <w:rFonts w:eastAsia="SimSun" w:hint="cs"/>
          <w:rtl/>
        </w:rPr>
        <w:t>ک</w:t>
      </w:r>
      <w:r w:rsidRPr="006E55EA">
        <w:rPr>
          <w:rFonts w:eastAsia="SimSun" w:hint="cs"/>
          <w:rtl/>
        </w:rPr>
        <w:t>ند ول</w:t>
      </w:r>
      <w:r w:rsidR="00FD4FB6" w:rsidRPr="006E55EA">
        <w:rPr>
          <w:rFonts w:eastAsia="SimSun" w:hint="cs"/>
          <w:rtl/>
        </w:rPr>
        <w:t>ی</w:t>
      </w:r>
      <w:r w:rsidRPr="006E55EA">
        <w:rPr>
          <w:rFonts w:eastAsia="SimSun" w:hint="cs"/>
          <w:rtl/>
        </w:rPr>
        <w:t xml:space="preserve"> در معص</w:t>
      </w:r>
      <w:r w:rsidR="00FD4FB6" w:rsidRPr="006E55EA">
        <w:rPr>
          <w:rFonts w:eastAsia="SimSun" w:hint="cs"/>
          <w:rtl/>
        </w:rPr>
        <w:t>ی</w:t>
      </w:r>
      <w:r w:rsidRPr="006E55EA">
        <w:rPr>
          <w:rFonts w:eastAsia="SimSun" w:hint="cs"/>
          <w:rtl/>
        </w:rPr>
        <w:t>ت و نافرمان</w:t>
      </w:r>
      <w:r w:rsidR="00FD4FB6" w:rsidRPr="006E55EA">
        <w:rPr>
          <w:rFonts w:eastAsia="SimSun" w:hint="cs"/>
          <w:rtl/>
        </w:rPr>
        <w:t>ی</w:t>
      </w:r>
      <w:r w:rsidRPr="006E55EA">
        <w:rPr>
          <w:rFonts w:eastAsia="SimSun" w:hint="cs"/>
          <w:rtl/>
        </w:rPr>
        <w:t xml:space="preserve"> خدا و رسولش با او نخواهد بود</w:t>
      </w:r>
      <w:r w:rsidR="00FC486C" w:rsidRPr="006E55EA">
        <w:rPr>
          <w:rFonts w:eastAsia="SimSun" w:hint="cs"/>
          <w:rtl/>
        </w:rPr>
        <w:t>،</w:t>
      </w:r>
      <w:r w:rsidRPr="006E55EA">
        <w:rPr>
          <w:rFonts w:eastAsia="SimSun" w:hint="cs"/>
          <w:rtl/>
        </w:rPr>
        <w:t xml:space="preserve"> چون تعاون و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002B5734">
        <w:rPr>
          <w:rFonts w:eastAsia="SimSun" w:hint="cs"/>
          <w:rtl/>
        </w:rPr>
        <w:t xml:space="preserve"> براساس </w:t>
      </w:r>
      <w:r w:rsidRPr="006E55EA">
        <w:rPr>
          <w:rFonts w:eastAsia="SimSun" w:hint="cs"/>
          <w:rtl/>
        </w:rPr>
        <w:t>راست</w:t>
      </w:r>
      <w:r w:rsidR="00FD4FB6" w:rsidRPr="006E55EA">
        <w:rPr>
          <w:rFonts w:eastAsia="SimSun" w:hint="cs"/>
          <w:rtl/>
        </w:rPr>
        <w:t>ی</w:t>
      </w:r>
      <w:r w:rsidRPr="006E55EA">
        <w:rPr>
          <w:rFonts w:eastAsia="SimSun" w:hint="cs"/>
          <w:rtl/>
        </w:rPr>
        <w:t xml:space="preserve"> و عدالت و احسان و امر به معروف و نه</w:t>
      </w:r>
      <w:r w:rsidR="00FD4FB6" w:rsidRPr="006E55EA">
        <w:rPr>
          <w:rFonts w:eastAsia="SimSun" w:hint="cs"/>
          <w:rtl/>
        </w:rPr>
        <w:t>ی</w:t>
      </w:r>
      <w:r w:rsidRPr="006E55EA">
        <w:rPr>
          <w:rFonts w:eastAsia="SimSun" w:hint="cs"/>
          <w:rtl/>
        </w:rPr>
        <w:t xml:space="preserve"> از من</w:t>
      </w:r>
      <w:r w:rsidR="00FD4FB6" w:rsidRPr="006E55EA">
        <w:rPr>
          <w:rFonts w:eastAsia="SimSun" w:hint="cs"/>
          <w:rtl/>
        </w:rPr>
        <w:t>ک</w:t>
      </w:r>
      <w:r w:rsidRPr="006E55EA">
        <w:rPr>
          <w:rFonts w:eastAsia="SimSun" w:hint="cs"/>
          <w:rtl/>
        </w:rPr>
        <w:t xml:space="preserve">ر و </w:t>
      </w:r>
      <w:r w:rsidR="00FD4FB6" w:rsidRPr="006E55EA">
        <w:rPr>
          <w:rFonts w:eastAsia="SimSun" w:hint="cs"/>
          <w:rtl/>
        </w:rPr>
        <w:t>ی</w:t>
      </w:r>
      <w:r w:rsidRPr="006E55EA">
        <w:rPr>
          <w:rFonts w:eastAsia="SimSun" w:hint="cs"/>
          <w:rtl/>
        </w:rPr>
        <w:t>ار</w:t>
      </w:r>
      <w:r w:rsidR="00FD4FB6" w:rsidRPr="006E55EA">
        <w:rPr>
          <w:rFonts w:eastAsia="SimSun" w:hint="cs"/>
          <w:rtl/>
        </w:rPr>
        <w:t>ی</w:t>
      </w:r>
      <w:r w:rsidRPr="006E55EA">
        <w:rPr>
          <w:rFonts w:eastAsia="SimSun" w:hint="cs"/>
          <w:rtl/>
        </w:rPr>
        <w:t xml:space="preserve"> مظلوم و هر آنچه </w:t>
      </w:r>
      <w:r w:rsidR="00FD4FB6" w:rsidRPr="006E55EA">
        <w:rPr>
          <w:rFonts w:eastAsia="SimSun" w:hint="cs"/>
          <w:rtl/>
        </w:rPr>
        <w:t>ک</w:t>
      </w:r>
      <w:r w:rsidRPr="006E55EA">
        <w:rPr>
          <w:rFonts w:eastAsia="SimSun" w:hint="cs"/>
          <w:rtl/>
        </w:rPr>
        <w:t>ه خدا و رسولش دوست دارند</w:t>
      </w:r>
      <w:r w:rsidR="00573143" w:rsidRPr="006E55EA">
        <w:rPr>
          <w:rFonts w:eastAsia="SimSun" w:hint="cs"/>
          <w:rtl/>
        </w:rPr>
        <w:t>،</w:t>
      </w:r>
      <w:r w:rsidRPr="006E55EA">
        <w:rPr>
          <w:rFonts w:eastAsia="SimSun" w:hint="cs"/>
          <w:rtl/>
        </w:rPr>
        <w:t xml:space="preserve"> م</w:t>
      </w:r>
      <w:r w:rsidR="00FD4FB6" w:rsidRPr="006E55EA">
        <w:rPr>
          <w:rFonts w:eastAsia="SimSun" w:hint="cs"/>
          <w:rtl/>
        </w:rPr>
        <w:t>ی</w:t>
      </w:r>
      <w:r w:rsidR="00FC486C" w:rsidRPr="006E55EA">
        <w:rPr>
          <w:rFonts w:eastAsia="SimSun" w:hint="cs"/>
          <w:rtl/>
        </w:rPr>
        <w:t>‌</w:t>
      </w:r>
      <w:r w:rsidRPr="006E55EA">
        <w:rPr>
          <w:rFonts w:eastAsia="SimSun" w:hint="cs"/>
          <w:rtl/>
        </w:rPr>
        <w:t>باشد</w:t>
      </w:r>
      <w:r w:rsidR="00C174D1" w:rsidRPr="006E55EA">
        <w:rPr>
          <w:rFonts w:eastAsia="SimSun" w:hint="cs"/>
          <w:rtl/>
        </w:rPr>
        <w:t>،</w:t>
      </w:r>
      <w:r w:rsidRPr="006E55EA">
        <w:rPr>
          <w:rFonts w:eastAsia="SimSun" w:hint="cs"/>
          <w:rtl/>
        </w:rPr>
        <w:t xml:space="preserve"> و اساس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بر پا</w:t>
      </w:r>
      <w:r w:rsidR="00FD4FB6" w:rsidRPr="006E55EA">
        <w:rPr>
          <w:rFonts w:eastAsia="SimSun" w:hint="cs"/>
          <w:rtl/>
        </w:rPr>
        <w:t>ی</w:t>
      </w:r>
      <w:r w:rsidRPr="006E55EA">
        <w:rPr>
          <w:rFonts w:eastAsia="SimSun" w:hint="cs"/>
          <w:rtl/>
        </w:rPr>
        <w:t>ه تعاون بر ظلم و عصب</w:t>
      </w:r>
      <w:r w:rsidR="00FD4FB6" w:rsidRPr="006E55EA">
        <w:rPr>
          <w:rFonts w:eastAsia="SimSun" w:hint="cs"/>
          <w:rtl/>
        </w:rPr>
        <w:t>ی</w:t>
      </w:r>
      <w:r w:rsidRPr="006E55EA">
        <w:rPr>
          <w:rFonts w:eastAsia="SimSun" w:hint="cs"/>
          <w:rtl/>
        </w:rPr>
        <w:t>ت جاهل</w:t>
      </w:r>
      <w:r w:rsidR="00FD4FB6" w:rsidRPr="006E55EA">
        <w:rPr>
          <w:rFonts w:eastAsia="SimSun" w:hint="cs"/>
          <w:rtl/>
        </w:rPr>
        <w:t>ی</w:t>
      </w:r>
      <w:r w:rsidRPr="006E55EA">
        <w:rPr>
          <w:rFonts w:eastAsia="SimSun" w:hint="cs"/>
          <w:rtl/>
        </w:rPr>
        <w:t xml:space="preserve"> و پ</w:t>
      </w:r>
      <w:r w:rsidR="00FD4FB6" w:rsidRPr="006E55EA">
        <w:rPr>
          <w:rFonts w:eastAsia="SimSun" w:hint="cs"/>
          <w:rtl/>
        </w:rPr>
        <w:t>ی</w:t>
      </w:r>
      <w:r w:rsidRPr="006E55EA">
        <w:rPr>
          <w:rFonts w:eastAsia="SimSun" w:hint="cs"/>
          <w:rtl/>
        </w:rPr>
        <w:t>رو</w:t>
      </w:r>
      <w:r w:rsidR="00FD4FB6" w:rsidRPr="006E55EA">
        <w:rPr>
          <w:rFonts w:eastAsia="SimSun" w:hint="cs"/>
          <w:rtl/>
        </w:rPr>
        <w:t>ی</w:t>
      </w:r>
      <w:r w:rsidRPr="006E55EA">
        <w:rPr>
          <w:rFonts w:eastAsia="SimSun" w:hint="cs"/>
          <w:rtl/>
        </w:rPr>
        <w:t xml:space="preserve"> </w:t>
      </w:r>
      <w:r w:rsidR="00FD4FB6" w:rsidRPr="006E55EA">
        <w:rPr>
          <w:rFonts w:eastAsia="SimSun" w:hint="cs"/>
          <w:rtl/>
        </w:rPr>
        <w:t>ک</w:t>
      </w:r>
      <w:r w:rsidRPr="006E55EA">
        <w:rPr>
          <w:rFonts w:eastAsia="SimSun" w:hint="cs"/>
          <w:rtl/>
        </w:rPr>
        <w:t>ردن از هو</w:t>
      </w:r>
      <w:r w:rsidR="00FD4FB6" w:rsidRPr="006E55EA">
        <w:rPr>
          <w:rFonts w:eastAsia="SimSun" w:hint="cs"/>
          <w:rtl/>
        </w:rPr>
        <w:t>ی</w:t>
      </w:r>
      <w:r w:rsidRPr="006E55EA">
        <w:rPr>
          <w:rFonts w:eastAsia="SimSun" w:hint="cs"/>
          <w:rtl/>
        </w:rPr>
        <w:t xml:space="preserve"> بدون توجه به هدا</w:t>
      </w:r>
      <w:r w:rsidR="00FD4FB6" w:rsidRPr="006E55EA">
        <w:rPr>
          <w:rFonts w:eastAsia="SimSun" w:hint="cs"/>
          <w:rtl/>
        </w:rPr>
        <w:t>ی</w:t>
      </w:r>
      <w:r w:rsidRPr="006E55EA">
        <w:rPr>
          <w:rFonts w:eastAsia="SimSun" w:hint="cs"/>
          <w:rtl/>
        </w:rPr>
        <w:t>ت پروردگار و تفرقه و اختلاف ن</w:t>
      </w:r>
      <w:r w:rsidR="00FD4FB6" w:rsidRPr="006E55EA">
        <w:rPr>
          <w:rFonts w:eastAsia="SimSun" w:hint="cs"/>
          <w:rtl/>
        </w:rPr>
        <w:t>ی</w:t>
      </w:r>
      <w:r w:rsidRPr="006E55EA">
        <w:rPr>
          <w:rFonts w:eastAsia="SimSun" w:hint="cs"/>
          <w:rtl/>
        </w:rPr>
        <w:t>ست</w:t>
      </w:r>
      <w:r w:rsidR="00FC486C" w:rsidRPr="006E55EA">
        <w:rPr>
          <w:rFonts w:eastAsia="SimSun" w:hint="cs"/>
          <w:rtl/>
        </w:rPr>
        <w:t>،</w:t>
      </w:r>
      <w:r w:rsidRPr="006E55EA">
        <w:rPr>
          <w:rFonts w:eastAsia="SimSun" w:hint="cs"/>
          <w:rtl/>
        </w:rPr>
        <w:t xml:space="preserve"> لذا برا</w:t>
      </w:r>
      <w:r w:rsidR="00FD4FB6" w:rsidRPr="006E55EA">
        <w:rPr>
          <w:rFonts w:eastAsia="SimSun" w:hint="cs"/>
          <w:rtl/>
        </w:rPr>
        <w:t>ی</w:t>
      </w:r>
      <w:r w:rsidRPr="006E55EA">
        <w:rPr>
          <w:rFonts w:eastAsia="SimSun" w:hint="cs"/>
          <w:rtl/>
        </w:rPr>
        <w:t xml:space="preserve"> ه</w:t>
      </w:r>
      <w:r w:rsidR="00FD4FB6" w:rsidRPr="006E55EA">
        <w:rPr>
          <w:rFonts w:eastAsia="SimSun" w:hint="cs"/>
          <w:rtl/>
        </w:rPr>
        <w:t>ی</w:t>
      </w:r>
      <w:r w:rsidRPr="006E55EA">
        <w:rPr>
          <w:rFonts w:eastAsia="SimSun" w:hint="cs"/>
          <w:rtl/>
        </w:rPr>
        <w:t>چ شخص</w:t>
      </w:r>
      <w:r w:rsidR="00FD4FB6" w:rsidRPr="006E55EA">
        <w:rPr>
          <w:rFonts w:eastAsia="SimSun" w:hint="cs"/>
          <w:rtl/>
        </w:rPr>
        <w:t>ی</w:t>
      </w:r>
      <w:r w:rsidRPr="006E55EA">
        <w:rPr>
          <w:rFonts w:eastAsia="SimSun" w:hint="cs"/>
          <w:rtl/>
        </w:rPr>
        <w:t xml:space="preserve"> نبا</w:t>
      </w:r>
      <w:r w:rsidR="00FD4FB6" w:rsidRPr="006E55EA">
        <w:rPr>
          <w:rFonts w:eastAsia="SimSun" w:hint="cs"/>
          <w:rtl/>
        </w:rPr>
        <w:t>ی</w:t>
      </w:r>
      <w:r w:rsidRPr="006E55EA">
        <w:rPr>
          <w:rFonts w:eastAsia="SimSun" w:hint="cs"/>
          <w:rtl/>
        </w:rPr>
        <w:t>د تعهد هم</w:t>
      </w:r>
      <w:r w:rsidR="00FD4FB6" w:rsidRPr="006E55EA">
        <w:rPr>
          <w:rFonts w:eastAsia="SimSun" w:hint="cs"/>
          <w:rtl/>
        </w:rPr>
        <w:t>ک</w:t>
      </w:r>
      <w:r w:rsidRPr="006E55EA">
        <w:rPr>
          <w:rFonts w:eastAsia="SimSun" w:hint="cs"/>
          <w:rtl/>
        </w:rPr>
        <w:t>ار</w:t>
      </w:r>
      <w:r w:rsidR="00FD4FB6" w:rsidRPr="006E55EA">
        <w:rPr>
          <w:rFonts w:eastAsia="SimSun" w:hint="cs"/>
          <w:rtl/>
        </w:rPr>
        <w:t>ی</w:t>
      </w:r>
      <w:r w:rsidRPr="006E55EA">
        <w:rPr>
          <w:rFonts w:eastAsia="SimSun" w:hint="cs"/>
          <w:rtl/>
        </w:rPr>
        <w:t xml:space="preserve"> در هر چ</w:t>
      </w:r>
      <w:r w:rsidR="00FD4FB6" w:rsidRPr="006E55EA">
        <w:rPr>
          <w:rFonts w:eastAsia="SimSun" w:hint="cs"/>
          <w:rtl/>
        </w:rPr>
        <w:t>ی</w:t>
      </w:r>
      <w:r w:rsidRPr="006E55EA">
        <w:rPr>
          <w:rFonts w:eastAsia="SimSun" w:hint="cs"/>
          <w:rtl/>
        </w:rPr>
        <w:t>ز</w:t>
      </w:r>
      <w:r w:rsidR="00FD4FB6" w:rsidRPr="006E55EA">
        <w:rPr>
          <w:rFonts w:eastAsia="SimSun" w:hint="cs"/>
          <w:rtl/>
        </w:rPr>
        <w:t>ی</w:t>
      </w:r>
      <w:r w:rsidRPr="006E55EA">
        <w:rPr>
          <w:rFonts w:eastAsia="SimSun" w:hint="cs"/>
          <w:rtl/>
        </w:rPr>
        <w:t xml:space="preserve"> را داد و او را در آنچه اطاعت خدا و رسولش در</w:t>
      </w:r>
      <w:r w:rsidR="00573143" w:rsidRPr="006E55EA">
        <w:rPr>
          <w:rFonts w:eastAsia="SimSun" w:hint="cs"/>
          <w:rtl/>
        </w:rPr>
        <w:t xml:space="preserve"> </w:t>
      </w:r>
      <w:r w:rsidRPr="006E55EA">
        <w:rPr>
          <w:rFonts w:eastAsia="SimSun" w:hint="cs"/>
          <w:rtl/>
        </w:rPr>
        <w:t>آن است مخالفت ننما</w:t>
      </w:r>
      <w:r w:rsidR="00FD4FB6" w:rsidRPr="006E55EA">
        <w:rPr>
          <w:rFonts w:eastAsia="SimSun" w:hint="cs"/>
          <w:rtl/>
        </w:rPr>
        <w:t>ی</w:t>
      </w:r>
      <w:r w:rsidRPr="006E55EA">
        <w:rPr>
          <w:rFonts w:eastAsia="SimSun" w:hint="cs"/>
          <w:rtl/>
        </w:rPr>
        <w:t>د.</w:t>
      </w:r>
    </w:p>
    <w:p w:rsidR="00B06C7B" w:rsidRPr="003440A8" w:rsidRDefault="00B06C7B" w:rsidP="008A4880">
      <w:pPr>
        <w:ind w:firstLine="284"/>
        <w:jc w:val="both"/>
        <w:rPr>
          <w:rStyle w:val="Char"/>
          <w:rFonts w:eastAsia="SimSun"/>
          <w:rtl/>
        </w:rPr>
      </w:pPr>
      <w:r w:rsidRPr="003440A8">
        <w:rPr>
          <w:rStyle w:val="Char"/>
          <w:rFonts w:eastAsia="SimSun" w:hint="cs"/>
          <w:rtl/>
        </w:rPr>
        <w:t>در چن</w:t>
      </w:r>
      <w:r w:rsidR="00FD4FB6" w:rsidRPr="003440A8">
        <w:rPr>
          <w:rStyle w:val="Char"/>
          <w:rFonts w:eastAsia="SimSun" w:hint="cs"/>
          <w:rtl/>
        </w:rPr>
        <w:t>ی</w:t>
      </w:r>
      <w:r w:rsidRPr="003440A8">
        <w:rPr>
          <w:rStyle w:val="Char"/>
          <w:rFonts w:eastAsia="SimSun" w:hint="cs"/>
          <w:rtl/>
        </w:rPr>
        <w:t>ن حالات</w:t>
      </w:r>
      <w:r w:rsidR="00FD4FB6" w:rsidRPr="003440A8">
        <w:rPr>
          <w:rStyle w:val="Char"/>
          <w:rFonts w:eastAsia="SimSun" w:hint="cs"/>
          <w:rtl/>
        </w:rPr>
        <w:t>ی</w:t>
      </w:r>
      <w:r w:rsidRPr="003440A8">
        <w:rPr>
          <w:rStyle w:val="Char"/>
          <w:rFonts w:eastAsia="SimSun" w:hint="cs"/>
          <w:rtl/>
        </w:rPr>
        <w:t xml:space="preserve"> لزوم</w:t>
      </w:r>
      <w:r w:rsidR="00FD4FB6" w:rsidRPr="003440A8">
        <w:rPr>
          <w:rStyle w:val="Char"/>
          <w:rFonts w:eastAsia="SimSun" w:hint="cs"/>
          <w:rtl/>
        </w:rPr>
        <w:t>ی</w:t>
      </w:r>
      <w:r w:rsidRPr="003440A8">
        <w:rPr>
          <w:rStyle w:val="Char"/>
          <w:rFonts w:eastAsia="SimSun" w:hint="cs"/>
          <w:rtl/>
        </w:rPr>
        <w:t xml:space="preserve"> ندارد نفر از نزد </w:t>
      </w:r>
      <w:r w:rsidR="00FD4FB6" w:rsidRPr="003440A8">
        <w:rPr>
          <w:rStyle w:val="Char"/>
          <w:rFonts w:eastAsia="SimSun" w:hint="cs"/>
          <w:rtl/>
        </w:rPr>
        <w:t>یکی</w:t>
      </w:r>
      <w:r w:rsidRPr="003440A8">
        <w:rPr>
          <w:rStyle w:val="Char"/>
          <w:rFonts w:eastAsia="SimSun" w:hint="cs"/>
          <w:rtl/>
        </w:rPr>
        <w:t xml:space="preserve"> به نزد د</w:t>
      </w:r>
      <w:r w:rsidR="00FD4FB6" w:rsidRPr="003440A8">
        <w:rPr>
          <w:rStyle w:val="Char"/>
          <w:rFonts w:eastAsia="SimSun" w:hint="cs"/>
          <w:rtl/>
        </w:rPr>
        <w:t>ی</w:t>
      </w:r>
      <w:r w:rsidRPr="003440A8">
        <w:rPr>
          <w:rStyle w:val="Char"/>
          <w:rFonts w:eastAsia="SimSun" w:hint="cs"/>
          <w:rtl/>
        </w:rPr>
        <w:t>گر</w:t>
      </w:r>
      <w:r w:rsidR="00FD4FB6" w:rsidRPr="003440A8">
        <w:rPr>
          <w:rStyle w:val="Char"/>
          <w:rFonts w:eastAsia="SimSun" w:hint="cs"/>
          <w:rtl/>
        </w:rPr>
        <w:t>ی</w:t>
      </w:r>
      <w:r w:rsidRPr="003440A8">
        <w:rPr>
          <w:rStyle w:val="Char"/>
          <w:rFonts w:eastAsia="SimSun" w:hint="cs"/>
          <w:rtl/>
        </w:rPr>
        <w:t xml:space="preserve"> رود و ه</w:t>
      </w:r>
      <w:r w:rsidR="00FD4FB6" w:rsidRPr="003440A8">
        <w:rPr>
          <w:rStyle w:val="Char"/>
          <w:rFonts w:eastAsia="SimSun" w:hint="cs"/>
          <w:rtl/>
        </w:rPr>
        <w:t>ی</w:t>
      </w:r>
      <w:r w:rsidRPr="003440A8">
        <w:rPr>
          <w:rStyle w:val="Char"/>
          <w:rFonts w:eastAsia="SimSun" w:hint="cs"/>
          <w:rtl/>
        </w:rPr>
        <w:t>چ فرد</w:t>
      </w:r>
      <w:r w:rsidR="00FD4FB6" w:rsidRPr="003440A8">
        <w:rPr>
          <w:rStyle w:val="Char"/>
          <w:rFonts w:eastAsia="SimSun" w:hint="cs"/>
          <w:rtl/>
        </w:rPr>
        <w:t>ی</w:t>
      </w:r>
      <w:r w:rsidR="003949E3" w:rsidRPr="003440A8">
        <w:rPr>
          <w:rStyle w:val="Char"/>
          <w:rFonts w:eastAsia="SimSun" w:hint="cs"/>
          <w:rtl/>
        </w:rPr>
        <w:t xml:space="preserve"> حق ندارد د</w:t>
      </w:r>
      <w:r w:rsidR="00FD4FB6" w:rsidRPr="003440A8">
        <w:rPr>
          <w:rStyle w:val="Char"/>
          <w:rFonts w:eastAsia="SimSun" w:hint="cs"/>
          <w:rtl/>
        </w:rPr>
        <w:t>ی</w:t>
      </w:r>
      <w:r w:rsidR="003949E3" w:rsidRPr="003440A8">
        <w:rPr>
          <w:rStyle w:val="Char"/>
          <w:rFonts w:eastAsia="SimSun" w:hint="cs"/>
          <w:rtl/>
        </w:rPr>
        <w:t>گر</w:t>
      </w:r>
      <w:r w:rsidR="00FD4FB6" w:rsidRPr="003440A8">
        <w:rPr>
          <w:rStyle w:val="Char"/>
          <w:rFonts w:eastAsia="SimSun" w:hint="cs"/>
          <w:rtl/>
        </w:rPr>
        <w:t>ی</w:t>
      </w:r>
      <w:r w:rsidR="003949E3" w:rsidRPr="003440A8">
        <w:rPr>
          <w:rStyle w:val="Char"/>
          <w:rFonts w:eastAsia="SimSun" w:hint="cs"/>
          <w:rtl/>
        </w:rPr>
        <w:t xml:space="preserve"> را با نام</w:t>
      </w:r>
      <w:r w:rsidR="006E32F8">
        <w:rPr>
          <w:rStyle w:val="Char"/>
          <w:rFonts w:eastAsia="SimSun" w:hint="cs"/>
          <w:rtl/>
        </w:rPr>
        <w:t>‌</w:t>
      </w:r>
      <w:r w:rsidR="003949E3" w:rsidRPr="003440A8">
        <w:rPr>
          <w:rStyle w:val="Char"/>
          <w:rFonts w:eastAsia="SimSun" w:hint="cs"/>
          <w:rtl/>
        </w:rPr>
        <w:t>ها</w:t>
      </w:r>
      <w:r w:rsidR="00FD4FB6" w:rsidRPr="003440A8">
        <w:rPr>
          <w:rStyle w:val="Char"/>
          <w:rFonts w:eastAsia="SimSun" w:hint="cs"/>
          <w:rtl/>
        </w:rPr>
        <w:t>یی</w:t>
      </w:r>
      <w:r w:rsidR="003949E3" w:rsidRPr="003440A8">
        <w:rPr>
          <w:rStyle w:val="Char"/>
          <w:rFonts w:eastAsia="SimSun" w:hint="cs"/>
          <w:rtl/>
        </w:rPr>
        <w:t xml:space="preserve"> چون، پ</w:t>
      </w:r>
      <w:r w:rsidR="00FD4FB6" w:rsidRPr="003440A8">
        <w:rPr>
          <w:rStyle w:val="Char"/>
          <w:rFonts w:eastAsia="SimSun" w:hint="cs"/>
          <w:rtl/>
        </w:rPr>
        <w:t>ی</w:t>
      </w:r>
      <w:r w:rsidR="003949E3" w:rsidRPr="003440A8">
        <w:rPr>
          <w:rStyle w:val="Char"/>
          <w:rFonts w:eastAsia="SimSun" w:hint="cs"/>
          <w:rtl/>
        </w:rPr>
        <w:t>دا شده، سر</w:t>
      </w:r>
      <w:r w:rsidR="00573143" w:rsidRPr="003440A8">
        <w:rPr>
          <w:rStyle w:val="Char"/>
          <w:rFonts w:eastAsia="SimSun" w:hint="cs"/>
          <w:rtl/>
        </w:rPr>
        <w:t xml:space="preserve"> </w:t>
      </w:r>
      <w:r w:rsidR="003949E3" w:rsidRPr="003440A8">
        <w:rPr>
          <w:rStyle w:val="Char"/>
          <w:rFonts w:eastAsia="SimSun" w:hint="cs"/>
          <w:rtl/>
        </w:rPr>
        <w:t>راه</w:t>
      </w:r>
      <w:r w:rsidR="00FD4FB6" w:rsidRPr="003440A8">
        <w:rPr>
          <w:rStyle w:val="Char"/>
          <w:rFonts w:eastAsia="SimSun" w:hint="cs"/>
          <w:rtl/>
        </w:rPr>
        <w:t>ی</w:t>
      </w:r>
      <w:r w:rsidR="003949E3" w:rsidRPr="003440A8">
        <w:rPr>
          <w:rStyle w:val="Char"/>
          <w:rFonts w:eastAsia="SimSun" w:hint="cs"/>
          <w:rtl/>
        </w:rPr>
        <w:t xml:space="preserve"> و نام</w:t>
      </w:r>
      <w:r w:rsidR="006E32F8">
        <w:rPr>
          <w:rStyle w:val="Char"/>
          <w:rFonts w:eastAsia="SimSun" w:hint="cs"/>
          <w:rtl/>
        </w:rPr>
        <w:t>‌</w:t>
      </w:r>
      <w:r w:rsidR="003949E3" w:rsidRPr="003440A8">
        <w:rPr>
          <w:rStyle w:val="Char"/>
          <w:rFonts w:eastAsia="SimSun" w:hint="cs"/>
          <w:rtl/>
        </w:rPr>
        <w:t>ها</w:t>
      </w:r>
      <w:r w:rsidR="00FD4FB6" w:rsidRPr="003440A8">
        <w:rPr>
          <w:rStyle w:val="Char"/>
          <w:rFonts w:eastAsia="SimSun" w:hint="cs"/>
          <w:rtl/>
        </w:rPr>
        <w:t>ی</w:t>
      </w:r>
      <w:r w:rsidR="003949E3" w:rsidRPr="003440A8">
        <w:rPr>
          <w:rStyle w:val="Char"/>
          <w:rFonts w:eastAsia="SimSun" w:hint="cs"/>
          <w:rtl/>
        </w:rPr>
        <w:t xml:space="preserve"> د</w:t>
      </w:r>
      <w:r w:rsidR="00FD4FB6" w:rsidRPr="003440A8">
        <w:rPr>
          <w:rStyle w:val="Char"/>
          <w:rFonts w:eastAsia="SimSun" w:hint="cs"/>
          <w:rtl/>
        </w:rPr>
        <w:t>ی</w:t>
      </w:r>
      <w:r w:rsidR="003949E3" w:rsidRPr="003440A8">
        <w:rPr>
          <w:rStyle w:val="Char"/>
          <w:rFonts w:eastAsia="SimSun" w:hint="cs"/>
          <w:rtl/>
        </w:rPr>
        <w:t>گر جاهل</w:t>
      </w:r>
      <w:r w:rsidR="00FD4FB6" w:rsidRPr="003440A8">
        <w:rPr>
          <w:rStyle w:val="Char"/>
          <w:rFonts w:eastAsia="SimSun" w:hint="cs"/>
          <w:rtl/>
        </w:rPr>
        <w:t>ی</w:t>
      </w:r>
      <w:r w:rsidR="003949E3" w:rsidRPr="003440A8">
        <w:rPr>
          <w:rStyle w:val="Char"/>
          <w:rFonts w:eastAsia="SimSun" w:hint="cs"/>
          <w:rtl/>
        </w:rPr>
        <w:t xml:space="preserve"> بخواند چون ا</w:t>
      </w:r>
      <w:r w:rsidR="00FD4FB6" w:rsidRPr="003440A8">
        <w:rPr>
          <w:rStyle w:val="Char"/>
          <w:rFonts w:eastAsia="SimSun" w:hint="cs"/>
          <w:rtl/>
        </w:rPr>
        <w:t>ی</w:t>
      </w:r>
      <w:r w:rsidR="003949E3" w:rsidRPr="003440A8">
        <w:rPr>
          <w:rStyle w:val="Char"/>
          <w:rFonts w:eastAsia="SimSun" w:hint="cs"/>
          <w:rtl/>
        </w:rPr>
        <w:t>ن نامها فرد</w:t>
      </w:r>
      <w:r w:rsidR="00FD4FB6" w:rsidRPr="003440A8">
        <w:rPr>
          <w:rStyle w:val="Char"/>
          <w:rFonts w:eastAsia="SimSun" w:hint="cs"/>
          <w:rtl/>
        </w:rPr>
        <w:t>ی</w:t>
      </w:r>
      <w:r w:rsidR="003949E3" w:rsidRPr="003440A8">
        <w:rPr>
          <w:rStyle w:val="Char"/>
          <w:rFonts w:eastAsia="SimSun" w:hint="cs"/>
          <w:rtl/>
        </w:rPr>
        <w:t xml:space="preserve"> م</w:t>
      </w:r>
      <w:r w:rsidR="00FD4FB6" w:rsidRPr="003440A8">
        <w:rPr>
          <w:rStyle w:val="Char"/>
          <w:rFonts w:eastAsia="SimSun" w:hint="cs"/>
          <w:rtl/>
        </w:rPr>
        <w:t>ی</w:t>
      </w:r>
      <w:r w:rsidR="00C174D1" w:rsidRPr="003440A8">
        <w:rPr>
          <w:rStyle w:val="Char"/>
          <w:rFonts w:eastAsia="SimSun" w:hint="cs"/>
          <w:rtl/>
        </w:rPr>
        <w:t>‌</w:t>
      </w:r>
      <w:r w:rsidR="003949E3" w:rsidRPr="003440A8">
        <w:rPr>
          <w:rStyle w:val="Char"/>
          <w:rFonts w:eastAsia="SimSun" w:hint="cs"/>
          <w:rtl/>
        </w:rPr>
        <w:t>سازد تا د</w:t>
      </w:r>
      <w:r w:rsidR="00FD4FB6" w:rsidRPr="003440A8">
        <w:rPr>
          <w:rStyle w:val="Char"/>
          <w:rFonts w:eastAsia="SimSun" w:hint="cs"/>
          <w:rtl/>
        </w:rPr>
        <w:t>ی</w:t>
      </w:r>
      <w:r w:rsidR="003949E3" w:rsidRPr="003440A8">
        <w:rPr>
          <w:rStyle w:val="Char"/>
          <w:rFonts w:eastAsia="SimSun" w:hint="cs"/>
          <w:rtl/>
        </w:rPr>
        <w:t>گر</w:t>
      </w:r>
      <w:r w:rsidR="00FD4FB6" w:rsidRPr="003440A8">
        <w:rPr>
          <w:rStyle w:val="Char"/>
          <w:rFonts w:eastAsia="SimSun" w:hint="cs"/>
          <w:rtl/>
        </w:rPr>
        <w:t>ی</w:t>
      </w:r>
      <w:r w:rsidR="003949E3" w:rsidRPr="003440A8">
        <w:rPr>
          <w:rStyle w:val="Char"/>
          <w:rFonts w:eastAsia="SimSun" w:hint="cs"/>
          <w:rtl/>
        </w:rPr>
        <w:t xml:space="preserve"> را با هر آنچه خود م</w:t>
      </w:r>
      <w:r w:rsidR="00FD4FB6" w:rsidRPr="003440A8">
        <w:rPr>
          <w:rStyle w:val="Char"/>
          <w:rFonts w:eastAsia="SimSun" w:hint="cs"/>
          <w:rtl/>
        </w:rPr>
        <w:t>ی</w:t>
      </w:r>
      <w:r w:rsidR="00C174D1" w:rsidRPr="003440A8">
        <w:rPr>
          <w:rStyle w:val="Char"/>
          <w:rFonts w:eastAsia="SimSun" w:hint="cs"/>
          <w:rtl/>
        </w:rPr>
        <w:t>‌</w:t>
      </w:r>
      <w:r w:rsidR="003949E3" w:rsidRPr="003440A8">
        <w:rPr>
          <w:rStyle w:val="Char"/>
          <w:rFonts w:eastAsia="SimSun" w:hint="cs"/>
          <w:rtl/>
        </w:rPr>
        <w:t xml:space="preserve">خواهد موافق سازد همان </w:t>
      </w:r>
      <w:r w:rsidR="00FD4FB6" w:rsidRPr="003440A8">
        <w:rPr>
          <w:rStyle w:val="Char"/>
          <w:rFonts w:eastAsia="SimSun" w:hint="cs"/>
          <w:rtl/>
        </w:rPr>
        <w:t>ک</w:t>
      </w:r>
      <w:r w:rsidR="003949E3" w:rsidRPr="003440A8">
        <w:rPr>
          <w:rStyle w:val="Char"/>
          <w:rFonts w:eastAsia="SimSun" w:hint="cs"/>
          <w:rtl/>
        </w:rPr>
        <w:t>س</w:t>
      </w:r>
      <w:r w:rsidR="00FD4FB6" w:rsidRPr="003440A8">
        <w:rPr>
          <w:rStyle w:val="Char"/>
          <w:rFonts w:eastAsia="SimSun" w:hint="cs"/>
          <w:rtl/>
        </w:rPr>
        <w:t>ی</w:t>
      </w:r>
      <w:r w:rsidR="003949E3" w:rsidRPr="003440A8">
        <w:rPr>
          <w:rStyle w:val="Char"/>
          <w:rFonts w:eastAsia="SimSun" w:hint="cs"/>
          <w:rtl/>
        </w:rPr>
        <w:t xml:space="preserve"> را دوست بدارد </w:t>
      </w:r>
      <w:r w:rsidR="00FD4FB6" w:rsidRPr="003440A8">
        <w:rPr>
          <w:rStyle w:val="Char"/>
          <w:rFonts w:eastAsia="SimSun" w:hint="cs"/>
          <w:rtl/>
        </w:rPr>
        <w:t>ک</w:t>
      </w:r>
      <w:r w:rsidR="003949E3" w:rsidRPr="003440A8">
        <w:rPr>
          <w:rStyle w:val="Char"/>
          <w:rFonts w:eastAsia="SimSun" w:hint="cs"/>
          <w:rtl/>
        </w:rPr>
        <w:t>ه او دوست م</w:t>
      </w:r>
      <w:r w:rsidR="00FD4FB6" w:rsidRPr="003440A8">
        <w:rPr>
          <w:rStyle w:val="Char"/>
          <w:rFonts w:eastAsia="SimSun" w:hint="cs"/>
          <w:rtl/>
        </w:rPr>
        <w:t>ی</w:t>
      </w:r>
      <w:r w:rsidR="00C174D1" w:rsidRPr="003440A8">
        <w:rPr>
          <w:rStyle w:val="Char"/>
          <w:rFonts w:eastAsia="SimSun" w:hint="cs"/>
          <w:rtl/>
        </w:rPr>
        <w:t>‌</w:t>
      </w:r>
      <w:r w:rsidR="003949E3" w:rsidRPr="003440A8">
        <w:rPr>
          <w:rStyle w:val="Char"/>
          <w:rFonts w:eastAsia="SimSun" w:hint="cs"/>
          <w:rtl/>
        </w:rPr>
        <w:t xml:space="preserve">دارد و با همان </w:t>
      </w:r>
      <w:r w:rsidR="00FD4FB6" w:rsidRPr="003440A8">
        <w:rPr>
          <w:rStyle w:val="Char"/>
          <w:rFonts w:eastAsia="SimSun" w:hint="cs"/>
          <w:rtl/>
        </w:rPr>
        <w:t>ک</w:t>
      </w:r>
      <w:r w:rsidR="003949E3" w:rsidRPr="003440A8">
        <w:rPr>
          <w:rStyle w:val="Char"/>
          <w:rFonts w:eastAsia="SimSun" w:hint="cs"/>
          <w:rtl/>
        </w:rPr>
        <w:t>س</w:t>
      </w:r>
      <w:r w:rsidR="00FD4FB6" w:rsidRPr="003440A8">
        <w:rPr>
          <w:rStyle w:val="Char"/>
          <w:rFonts w:eastAsia="SimSun" w:hint="cs"/>
          <w:rtl/>
        </w:rPr>
        <w:t>ی</w:t>
      </w:r>
      <w:r w:rsidR="003949E3" w:rsidRPr="003440A8">
        <w:rPr>
          <w:rStyle w:val="Char"/>
          <w:rFonts w:eastAsia="SimSun" w:hint="cs"/>
          <w:rtl/>
        </w:rPr>
        <w:t xml:space="preserve"> </w:t>
      </w:r>
      <w:r w:rsidR="00FD4FB6" w:rsidRPr="003440A8">
        <w:rPr>
          <w:rStyle w:val="Char"/>
          <w:rFonts w:eastAsia="SimSun" w:hint="cs"/>
          <w:rtl/>
        </w:rPr>
        <w:t>ک</w:t>
      </w:r>
      <w:r w:rsidR="003949E3" w:rsidRPr="003440A8">
        <w:rPr>
          <w:rStyle w:val="Char"/>
          <w:rFonts w:eastAsia="SimSun" w:hint="cs"/>
          <w:rtl/>
        </w:rPr>
        <w:t>ه او دشمن</w:t>
      </w:r>
      <w:r w:rsidR="00FD4FB6" w:rsidRPr="003440A8">
        <w:rPr>
          <w:rStyle w:val="Char"/>
          <w:rFonts w:eastAsia="SimSun" w:hint="cs"/>
          <w:rtl/>
        </w:rPr>
        <w:t>ی</w:t>
      </w:r>
      <w:r w:rsidR="003949E3" w:rsidRPr="003440A8">
        <w:rPr>
          <w:rStyle w:val="Char"/>
          <w:rFonts w:eastAsia="SimSun" w:hint="cs"/>
          <w:rtl/>
        </w:rPr>
        <w:t xml:space="preserve"> م</w:t>
      </w:r>
      <w:r w:rsidR="00FD4FB6" w:rsidRPr="003440A8">
        <w:rPr>
          <w:rStyle w:val="Char"/>
          <w:rFonts w:eastAsia="SimSun" w:hint="cs"/>
          <w:rtl/>
        </w:rPr>
        <w:t>ی</w:t>
      </w:r>
      <w:r w:rsidR="00C174D1" w:rsidRPr="003440A8">
        <w:rPr>
          <w:rStyle w:val="Char"/>
          <w:rFonts w:eastAsia="SimSun" w:hint="cs"/>
          <w:rtl/>
        </w:rPr>
        <w:t>‌</w:t>
      </w:r>
      <w:r w:rsidR="003949E3" w:rsidRPr="003440A8">
        <w:rPr>
          <w:rStyle w:val="Char"/>
          <w:rFonts w:eastAsia="SimSun" w:hint="cs"/>
          <w:rtl/>
        </w:rPr>
        <w:t>نما</w:t>
      </w:r>
      <w:r w:rsidR="00FD4FB6" w:rsidRPr="003440A8">
        <w:rPr>
          <w:rStyle w:val="Char"/>
          <w:rFonts w:eastAsia="SimSun" w:hint="cs"/>
          <w:rtl/>
        </w:rPr>
        <w:t>ی</w:t>
      </w:r>
      <w:r w:rsidR="003949E3" w:rsidRPr="003440A8">
        <w:rPr>
          <w:rStyle w:val="Char"/>
          <w:rFonts w:eastAsia="SimSun" w:hint="cs"/>
          <w:rtl/>
        </w:rPr>
        <w:t>د بطور مطلق او ن</w:t>
      </w:r>
      <w:r w:rsidR="00FD4FB6" w:rsidRPr="003440A8">
        <w:rPr>
          <w:rStyle w:val="Char"/>
          <w:rFonts w:eastAsia="SimSun" w:hint="cs"/>
          <w:rtl/>
        </w:rPr>
        <w:t>ی</w:t>
      </w:r>
      <w:r w:rsidR="003949E3" w:rsidRPr="003440A8">
        <w:rPr>
          <w:rStyle w:val="Char"/>
          <w:rFonts w:eastAsia="SimSun" w:hint="cs"/>
          <w:rtl/>
        </w:rPr>
        <w:t>ز دشمن</w:t>
      </w:r>
      <w:r w:rsidR="00FD4FB6" w:rsidRPr="003440A8">
        <w:rPr>
          <w:rStyle w:val="Char"/>
          <w:rFonts w:eastAsia="SimSun" w:hint="cs"/>
          <w:rtl/>
        </w:rPr>
        <w:t>ی</w:t>
      </w:r>
      <w:r w:rsidR="003949E3" w:rsidRPr="003440A8">
        <w:rPr>
          <w:rStyle w:val="Char"/>
          <w:rFonts w:eastAsia="SimSun" w:hint="cs"/>
          <w:rtl/>
        </w:rPr>
        <w:t xml:space="preserve"> </w:t>
      </w:r>
      <w:r w:rsidR="00FD4FB6" w:rsidRPr="003440A8">
        <w:rPr>
          <w:rStyle w:val="Char"/>
          <w:rFonts w:eastAsia="SimSun" w:hint="cs"/>
          <w:rtl/>
        </w:rPr>
        <w:t>ک</w:t>
      </w:r>
      <w:r w:rsidR="003949E3" w:rsidRPr="003440A8">
        <w:rPr>
          <w:rStyle w:val="Char"/>
          <w:rFonts w:eastAsia="SimSun" w:hint="cs"/>
          <w:rtl/>
        </w:rPr>
        <w:t>ند ول</w:t>
      </w:r>
      <w:r w:rsidR="00FD4FB6" w:rsidRPr="003440A8">
        <w:rPr>
          <w:rStyle w:val="Char"/>
          <w:rFonts w:eastAsia="SimSun" w:hint="cs"/>
          <w:rtl/>
        </w:rPr>
        <w:t>ی</w:t>
      </w:r>
      <w:r w:rsidR="003949E3" w:rsidRPr="003440A8">
        <w:rPr>
          <w:rStyle w:val="Char"/>
          <w:rFonts w:eastAsia="SimSun" w:hint="cs"/>
          <w:rtl/>
        </w:rPr>
        <w:t xml:space="preserve"> ا</w:t>
      </w:r>
      <w:r w:rsidR="00FD4FB6" w:rsidRPr="003440A8">
        <w:rPr>
          <w:rStyle w:val="Char"/>
          <w:rFonts w:eastAsia="SimSun" w:hint="cs"/>
          <w:rtl/>
        </w:rPr>
        <w:t>ی</w:t>
      </w:r>
      <w:r w:rsidR="003949E3" w:rsidRPr="003440A8">
        <w:rPr>
          <w:rStyle w:val="Char"/>
          <w:rFonts w:eastAsia="SimSun" w:hint="cs"/>
          <w:rtl/>
        </w:rPr>
        <w:t xml:space="preserve">ن </w:t>
      </w:r>
      <w:r w:rsidR="00FD4FB6" w:rsidRPr="003440A8">
        <w:rPr>
          <w:rStyle w:val="Char"/>
          <w:rFonts w:eastAsia="SimSun" w:hint="cs"/>
          <w:rtl/>
        </w:rPr>
        <w:t>ک</w:t>
      </w:r>
      <w:r w:rsidR="003949E3" w:rsidRPr="003440A8">
        <w:rPr>
          <w:rStyle w:val="Char"/>
          <w:rFonts w:eastAsia="SimSun" w:hint="cs"/>
          <w:rtl/>
        </w:rPr>
        <w:t>ار حرام است و ه</w:t>
      </w:r>
      <w:r w:rsidR="00FD4FB6" w:rsidRPr="003440A8">
        <w:rPr>
          <w:rStyle w:val="Char"/>
          <w:rFonts w:eastAsia="SimSun" w:hint="cs"/>
          <w:rtl/>
        </w:rPr>
        <w:t>ی</w:t>
      </w:r>
      <w:r w:rsidR="003949E3" w:rsidRPr="003440A8">
        <w:rPr>
          <w:rStyle w:val="Char"/>
          <w:rFonts w:eastAsia="SimSun" w:hint="cs"/>
          <w:rtl/>
        </w:rPr>
        <w:t>چ فرد</w:t>
      </w:r>
      <w:r w:rsidR="00FD4FB6" w:rsidRPr="003440A8">
        <w:rPr>
          <w:rStyle w:val="Char"/>
          <w:rFonts w:eastAsia="SimSun" w:hint="cs"/>
          <w:rtl/>
        </w:rPr>
        <w:t>ی</w:t>
      </w:r>
      <w:r w:rsidR="003949E3" w:rsidRPr="003440A8">
        <w:rPr>
          <w:rStyle w:val="Char"/>
          <w:rFonts w:eastAsia="SimSun" w:hint="cs"/>
          <w:rtl/>
        </w:rPr>
        <w:t xml:space="preserve"> حق ندارد د</w:t>
      </w:r>
      <w:r w:rsidR="00FD4FB6" w:rsidRPr="003440A8">
        <w:rPr>
          <w:rStyle w:val="Char"/>
          <w:rFonts w:eastAsia="SimSun" w:hint="cs"/>
          <w:rtl/>
        </w:rPr>
        <w:t>ی</w:t>
      </w:r>
      <w:r w:rsidR="003949E3" w:rsidRPr="003440A8">
        <w:rPr>
          <w:rStyle w:val="Char"/>
          <w:rFonts w:eastAsia="SimSun" w:hint="cs"/>
          <w:rtl/>
        </w:rPr>
        <w:t>گر</w:t>
      </w:r>
      <w:r w:rsidR="00FD4FB6" w:rsidRPr="003440A8">
        <w:rPr>
          <w:rStyle w:val="Char"/>
          <w:rFonts w:eastAsia="SimSun" w:hint="cs"/>
          <w:rtl/>
        </w:rPr>
        <w:t>ی</w:t>
      </w:r>
      <w:r w:rsidR="003949E3" w:rsidRPr="003440A8">
        <w:rPr>
          <w:rStyle w:val="Char"/>
          <w:rFonts w:eastAsia="SimSun" w:hint="cs"/>
          <w:rtl/>
        </w:rPr>
        <w:t xml:space="preserve"> را به آن دستور دهد و ه</w:t>
      </w:r>
      <w:r w:rsidR="00FD4FB6" w:rsidRPr="003440A8">
        <w:rPr>
          <w:rStyle w:val="Char"/>
          <w:rFonts w:eastAsia="SimSun" w:hint="cs"/>
          <w:rtl/>
        </w:rPr>
        <w:t>ی</w:t>
      </w:r>
      <w:r w:rsidR="003949E3" w:rsidRPr="003440A8">
        <w:rPr>
          <w:rStyle w:val="Char"/>
          <w:rFonts w:eastAsia="SimSun" w:hint="cs"/>
          <w:rtl/>
        </w:rPr>
        <w:t>چ فرد</w:t>
      </w:r>
      <w:r w:rsidR="00FD4FB6" w:rsidRPr="003440A8">
        <w:rPr>
          <w:rStyle w:val="Char"/>
          <w:rFonts w:eastAsia="SimSun" w:hint="cs"/>
          <w:rtl/>
        </w:rPr>
        <w:t>ی</w:t>
      </w:r>
      <w:r w:rsidR="003949E3" w:rsidRPr="003440A8">
        <w:rPr>
          <w:rStyle w:val="Char"/>
          <w:rFonts w:eastAsia="SimSun" w:hint="cs"/>
          <w:rtl/>
        </w:rPr>
        <w:t xml:space="preserve"> هم نبا</w:t>
      </w:r>
      <w:r w:rsidR="00FD4FB6" w:rsidRPr="003440A8">
        <w:rPr>
          <w:rStyle w:val="Char"/>
          <w:rFonts w:eastAsia="SimSun" w:hint="cs"/>
          <w:rtl/>
        </w:rPr>
        <w:t>ی</w:t>
      </w:r>
      <w:r w:rsidR="003949E3" w:rsidRPr="003440A8">
        <w:rPr>
          <w:rStyle w:val="Char"/>
          <w:rFonts w:eastAsia="SimSun" w:hint="cs"/>
          <w:rtl/>
        </w:rPr>
        <w:t>د در ا</w:t>
      </w:r>
      <w:r w:rsidR="00FD4FB6" w:rsidRPr="003440A8">
        <w:rPr>
          <w:rStyle w:val="Char"/>
          <w:rFonts w:eastAsia="SimSun" w:hint="cs"/>
          <w:rtl/>
        </w:rPr>
        <w:t>ی</w:t>
      </w:r>
      <w:r w:rsidR="003949E3" w:rsidRPr="003440A8">
        <w:rPr>
          <w:rStyle w:val="Char"/>
          <w:rFonts w:eastAsia="SimSun" w:hint="cs"/>
          <w:rtl/>
        </w:rPr>
        <w:t xml:space="preserve">ن </w:t>
      </w:r>
      <w:r w:rsidR="00FD4FB6" w:rsidRPr="003440A8">
        <w:rPr>
          <w:rStyle w:val="Char"/>
          <w:rFonts w:eastAsia="SimSun" w:hint="cs"/>
          <w:rtl/>
        </w:rPr>
        <w:t>ک</w:t>
      </w:r>
      <w:r w:rsidR="003949E3" w:rsidRPr="003440A8">
        <w:rPr>
          <w:rStyle w:val="Char"/>
          <w:rFonts w:eastAsia="SimSun" w:hint="cs"/>
          <w:rtl/>
        </w:rPr>
        <w:t xml:space="preserve">ار از او اطاعت </w:t>
      </w:r>
      <w:r w:rsidR="00FD4FB6" w:rsidRPr="003440A8">
        <w:rPr>
          <w:rStyle w:val="Char"/>
          <w:rFonts w:eastAsia="SimSun" w:hint="cs"/>
          <w:rtl/>
        </w:rPr>
        <w:t>ک</w:t>
      </w:r>
      <w:r w:rsidR="003949E3" w:rsidRPr="003440A8">
        <w:rPr>
          <w:rStyle w:val="Char"/>
          <w:rFonts w:eastAsia="SimSun" w:hint="cs"/>
          <w:rtl/>
        </w:rPr>
        <w:t>ند بل</w:t>
      </w:r>
      <w:r w:rsidR="00FD4FB6" w:rsidRPr="003440A8">
        <w:rPr>
          <w:rStyle w:val="Char"/>
          <w:rFonts w:eastAsia="SimSun" w:hint="cs"/>
          <w:rtl/>
        </w:rPr>
        <w:t>ک</w:t>
      </w:r>
      <w:r w:rsidR="003949E3" w:rsidRPr="003440A8">
        <w:rPr>
          <w:rStyle w:val="Char"/>
          <w:rFonts w:eastAsia="SimSun" w:hint="cs"/>
          <w:rtl/>
        </w:rPr>
        <w:t>ه عامل وحدت و اجتماعشان با</w:t>
      </w:r>
      <w:r w:rsidR="00FD4FB6" w:rsidRPr="003440A8">
        <w:rPr>
          <w:rStyle w:val="Char"/>
          <w:rFonts w:eastAsia="SimSun" w:hint="cs"/>
          <w:rtl/>
        </w:rPr>
        <w:t>ی</w:t>
      </w:r>
      <w:r w:rsidR="003949E3" w:rsidRPr="003440A8">
        <w:rPr>
          <w:rStyle w:val="Char"/>
          <w:rFonts w:eastAsia="SimSun" w:hint="cs"/>
          <w:rtl/>
        </w:rPr>
        <w:t>د سنت باشد و عامل تفرقه و دور شدنشان از هم با</w:t>
      </w:r>
      <w:r w:rsidR="00FD4FB6" w:rsidRPr="003440A8">
        <w:rPr>
          <w:rStyle w:val="Char"/>
          <w:rFonts w:eastAsia="SimSun" w:hint="cs"/>
          <w:rtl/>
        </w:rPr>
        <w:t>ی</w:t>
      </w:r>
      <w:r w:rsidR="003949E3" w:rsidRPr="003440A8">
        <w:rPr>
          <w:rStyle w:val="Char"/>
          <w:rFonts w:eastAsia="SimSun" w:hint="cs"/>
          <w:rtl/>
        </w:rPr>
        <w:t>د بدعت باشد. آنچه خدا و رسولش به آن دستور داده</w:t>
      </w:r>
      <w:r w:rsidR="004402A3">
        <w:rPr>
          <w:rStyle w:val="Char"/>
          <w:rFonts w:eastAsia="SimSun" w:hint="cs"/>
          <w:rtl/>
        </w:rPr>
        <w:t xml:space="preserve">‌اند </w:t>
      </w:r>
      <w:r w:rsidR="003949E3" w:rsidRPr="003440A8">
        <w:rPr>
          <w:rStyle w:val="Char"/>
          <w:rFonts w:eastAsia="SimSun" w:hint="cs"/>
          <w:rtl/>
        </w:rPr>
        <w:t xml:space="preserve">آنها را به دور خود جمع </w:t>
      </w:r>
      <w:r w:rsidR="00FD4FB6" w:rsidRPr="003440A8">
        <w:rPr>
          <w:rStyle w:val="Char"/>
          <w:rFonts w:eastAsia="SimSun" w:hint="cs"/>
          <w:rtl/>
        </w:rPr>
        <w:t>ک</w:t>
      </w:r>
      <w:r w:rsidR="003949E3" w:rsidRPr="003440A8">
        <w:rPr>
          <w:rStyle w:val="Char"/>
          <w:rFonts w:eastAsia="SimSun" w:hint="cs"/>
          <w:rtl/>
        </w:rPr>
        <w:t>ند و معص</w:t>
      </w:r>
      <w:r w:rsidR="00FD4FB6" w:rsidRPr="003440A8">
        <w:rPr>
          <w:rStyle w:val="Char"/>
          <w:rFonts w:eastAsia="SimSun" w:hint="cs"/>
          <w:rtl/>
        </w:rPr>
        <w:t>ی</w:t>
      </w:r>
      <w:r w:rsidR="003949E3" w:rsidRPr="003440A8">
        <w:rPr>
          <w:rStyle w:val="Char"/>
          <w:rFonts w:eastAsia="SimSun" w:hint="cs"/>
          <w:rtl/>
        </w:rPr>
        <w:t>ت و نافرمان</w:t>
      </w:r>
      <w:r w:rsidR="00FD4FB6" w:rsidRPr="003440A8">
        <w:rPr>
          <w:rStyle w:val="Char"/>
          <w:rFonts w:eastAsia="SimSun" w:hint="cs"/>
          <w:rtl/>
        </w:rPr>
        <w:t>ی</w:t>
      </w:r>
      <w:r w:rsidR="003949E3" w:rsidRPr="003440A8">
        <w:rPr>
          <w:rStyle w:val="Char"/>
          <w:rFonts w:eastAsia="SimSun" w:hint="cs"/>
          <w:rtl/>
        </w:rPr>
        <w:t xml:space="preserve"> خدا و رسولش با</w:t>
      </w:r>
      <w:r w:rsidR="00FD4FB6" w:rsidRPr="003440A8">
        <w:rPr>
          <w:rStyle w:val="Char"/>
          <w:rFonts w:eastAsia="SimSun" w:hint="cs"/>
          <w:rtl/>
        </w:rPr>
        <w:t>ی</w:t>
      </w:r>
      <w:r w:rsidR="003949E3" w:rsidRPr="003440A8">
        <w:rPr>
          <w:rStyle w:val="Char"/>
          <w:rFonts w:eastAsia="SimSun" w:hint="cs"/>
          <w:rtl/>
        </w:rPr>
        <w:t xml:space="preserve">د عامل تفرقشان گردد تا سرانجام مردم به اهل اطاعت خدا و </w:t>
      </w:r>
      <w:r w:rsidR="00FD4FB6" w:rsidRPr="003440A8">
        <w:rPr>
          <w:rStyle w:val="Char"/>
          <w:rFonts w:eastAsia="SimSun" w:hint="cs"/>
          <w:rtl/>
        </w:rPr>
        <w:t>ی</w:t>
      </w:r>
      <w:r w:rsidR="003949E3" w:rsidRPr="003440A8">
        <w:rPr>
          <w:rStyle w:val="Char"/>
          <w:rFonts w:eastAsia="SimSun" w:hint="cs"/>
          <w:rtl/>
        </w:rPr>
        <w:t>ا اهل معص</w:t>
      </w:r>
      <w:r w:rsidR="00FD4FB6" w:rsidRPr="003440A8">
        <w:rPr>
          <w:rStyle w:val="Char"/>
          <w:rFonts w:eastAsia="SimSun" w:hint="cs"/>
          <w:rtl/>
        </w:rPr>
        <w:t>ی</w:t>
      </w:r>
      <w:r w:rsidR="003949E3" w:rsidRPr="003440A8">
        <w:rPr>
          <w:rStyle w:val="Char"/>
          <w:rFonts w:eastAsia="SimSun" w:hint="cs"/>
          <w:rtl/>
        </w:rPr>
        <w:t>ت و نافرمان</w:t>
      </w:r>
      <w:r w:rsidR="00FD4FB6" w:rsidRPr="003440A8">
        <w:rPr>
          <w:rStyle w:val="Char"/>
          <w:rFonts w:eastAsia="SimSun" w:hint="cs"/>
          <w:rtl/>
        </w:rPr>
        <w:t>ی</w:t>
      </w:r>
      <w:r w:rsidR="003949E3" w:rsidRPr="003440A8">
        <w:rPr>
          <w:rStyle w:val="Char"/>
          <w:rFonts w:eastAsia="SimSun" w:hint="cs"/>
          <w:rtl/>
        </w:rPr>
        <w:t xml:space="preserve"> از او تبد</w:t>
      </w:r>
      <w:r w:rsidR="00FD4FB6" w:rsidRPr="003440A8">
        <w:rPr>
          <w:rStyle w:val="Char"/>
          <w:rFonts w:eastAsia="SimSun" w:hint="cs"/>
          <w:rtl/>
        </w:rPr>
        <w:t>ی</w:t>
      </w:r>
      <w:r w:rsidR="003949E3" w:rsidRPr="003440A8">
        <w:rPr>
          <w:rStyle w:val="Char"/>
          <w:rFonts w:eastAsia="SimSun" w:hint="cs"/>
          <w:rtl/>
        </w:rPr>
        <w:t>ل شدند. بنابرا</w:t>
      </w:r>
      <w:r w:rsidR="00FD4FB6" w:rsidRPr="003440A8">
        <w:rPr>
          <w:rStyle w:val="Char"/>
          <w:rFonts w:eastAsia="SimSun" w:hint="cs"/>
          <w:rtl/>
        </w:rPr>
        <w:t>ی</w:t>
      </w:r>
      <w:r w:rsidR="003949E3" w:rsidRPr="003440A8">
        <w:rPr>
          <w:rStyle w:val="Char"/>
          <w:rFonts w:eastAsia="SimSun" w:hint="cs"/>
          <w:rtl/>
        </w:rPr>
        <w:t>ن عبادت نبا</w:t>
      </w:r>
      <w:r w:rsidR="00FD4FB6" w:rsidRPr="003440A8">
        <w:rPr>
          <w:rStyle w:val="Char"/>
          <w:rFonts w:eastAsia="SimSun" w:hint="cs"/>
          <w:rtl/>
        </w:rPr>
        <w:t>ی</w:t>
      </w:r>
      <w:r w:rsidR="003949E3" w:rsidRPr="003440A8">
        <w:rPr>
          <w:rStyle w:val="Char"/>
          <w:rFonts w:eastAsia="SimSun" w:hint="cs"/>
          <w:rtl/>
        </w:rPr>
        <w:t>د جز برا</w:t>
      </w:r>
      <w:r w:rsidR="00FD4FB6" w:rsidRPr="003440A8">
        <w:rPr>
          <w:rStyle w:val="Char"/>
          <w:rFonts w:eastAsia="SimSun" w:hint="cs"/>
          <w:rtl/>
        </w:rPr>
        <w:t>ی</w:t>
      </w:r>
      <w:r w:rsidR="003949E3" w:rsidRPr="003440A8">
        <w:rPr>
          <w:rStyle w:val="Char"/>
          <w:rFonts w:eastAsia="SimSun" w:hint="cs"/>
          <w:rtl/>
        </w:rPr>
        <w:t xml:space="preserve"> خداوند و اطاعت مطلق جز از خدا و رسولش صورت گ</w:t>
      </w:r>
      <w:r w:rsidR="00FD4FB6" w:rsidRPr="003440A8">
        <w:rPr>
          <w:rStyle w:val="Char"/>
          <w:rFonts w:eastAsia="SimSun" w:hint="cs"/>
          <w:rtl/>
        </w:rPr>
        <w:t>ی</w:t>
      </w:r>
      <w:r w:rsidR="003949E3" w:rsidRPr="003440A8">
        <w:rPr>
          <w:rStyle w:val="Char"/>
          <w:rFonts w:eastAsia="SimSun" w:hint="cs"/>
          <w:rtl/>
        </w:rPr>
        <w:t>رد.</w:t>
      </w:r>
    </w:p>
    <w:p w:rsidR="003949E3" w:rsidRPr="00C174D1" w:rsidRDefault="003949E3" w:rsidP="008A4880">
      <w:pPr>
        <w:pStyle w:val="a6"/>
        <w:rPr>
          <w:rtl/>
        </w:rPr>
      </w:pPr>
      <w:bookmarkStart w:id="30" w:name="_Toc298100440"/>
      <w:bookmarkStart w:id="31" w:name="_Toc428891088"/>
      <w:r w:rsidRPr="00C174D1">
        <w:rPr>
          <w:rFonts w:hint="cs"/>
          <w:rtl/>
        </w:rPr>
        <w:t>نكوهش كس</w:t>
      </w:r>
      <w:r w:rsidR="006E32F8">
        <w:rPr>
          <w:rFonts w:hint="cs"/>
          <w:rtl/>
        </w:rPr>
        <w:t>ی</w:t>
      </w:r>
      <w:r w:rsidRPr="00C174D1">
        <w:rPr>
          <w:rFonts w:hint="cs"/>
          <w:rtl/>
        </w:rPr>
        <w:t xml:space="preserve"> كه بسيار عهد و پيمان با افراد را تغيير م</w:t>
      </w:r>
      <w:r w:rsidR="006E32F8">
        <w:rPr>
          <w:rFonts w:hint="cs"/>
          <w:rtl/>
        </w:rPr>
        <w:t>ی</w:t>
      </w:r>
      <w:r w:rsidR="00C174D1">
        <w:rPr>
          <w:rFonts w:hint="cs"/>
          <w:rtl/>
        </w:rPr>
        <w:t>‌</w:t>
      </w:r>
      <w:r w:rsidRPr="00C174D1">
        <w:rPr>
          <w:rFonts w:hint="cs"/>
          <w:rtl/>
        </w:rPr>
        <w:t>دهد</w:t>
      </w:r>
      <w:bookmarkEnd w:id="30"/>
      <w:bookmarkEnd w:id="31"/>
    </w:p>
    <w:p w:rsidR="003949E3" w:rsidRPr="00DA5061" w:rsidRDefault="003949E3" w:rsidP="008A4880">
      <w:pPr>
        <w:pStyle w:val="a"/>
        <w:keepNext w:val="0"/>
        <w:rPr>
          <w:rStyle w:val="Char5"/>
          <w:rFonts w:eastAsia="SimSun"/>
          <w:rtl/>
        </w:rPr>
      </w:pPr>
      <w:r w:rsidRPr="006E32F8">
        <w:rPr>
          <w:rFonts w:eastAsia="SimSun" w:hint="cs"/>
          <w:rtl/>
        </w:rPr>
        <w:t>بدون ش</w:t>
      </w:r>
      <w:r w:rsidR="00FD4FB6" w:rsidRPr="006E32F8">
        <w:rPr>
          <w:rFonts w:eastAsia="SimSun" w:hint="cs"/>
          <w:rtl/>
        </w:rPr>
        <w:t>ک</w:t>
      </w:r>
      <w:r w:rsidRPr="006E32F8">
        <w:rPr>
          <w:rFonts w:eastAsia="SimSun" w:hint="cs"/>
          <w:rtl/>
        </w:rPr>
        <w:t xml:space="preserve"> از جمله عبادات جاهل</w:t>
      </w:r>
      <w:r w:rsidR="00FD4FB6" w:rsidRPr="006E32F8">
        <w:rPr>
          <w:rFonts w:eastAsia="SimSun" w:hint="cs"/>
          <w:rtl/>
        </w:rPr>
        <w:t>ی</w:t>
      </w:r>
      <w:r w:rsidRPr="006E32F8">
        <w:rPr>
          <w:rFonts w:eastAsia="SimSun" w:hint="cs"/>
          <w:rtl/>
        </w:rPr>
        <w:t xml:space="preserve"> است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w:t>
      </w:r>
      <w:r w:rsidR="00FD4FB6" w:rsidRPr="006E32F8">
        <w:rPr>
          <w:rFonts w:eastAsia="SimSun" w:hint="cs"/>
          <w:rtl/>
        </w:rPr>
        <w:t>ک</w:t>
      </w:r>
      <w:r w:rsidRPr="006E32F8">
        <w:rPr>
          <w:rFonts w:eastAsia="SimSun" w:hint="cs"/>
          <w:rtl/>
        </w:rPr>
        <w:t>ه عهد و پ</w:t>
      </w:r>
      <w:r w:rsidR="00FD4FB6" w:rsidRPr="006E32F8">
        <w:rPr>
          <w:rFonts w:eastAsia="SimSun" w:hint="cs"/>
          <w:rtl/>
        </w:rPr>
        <w:t>ی</w:t>
      </w:r>
      <w:r w:rsidRPr="006E32F8">
        <w:rPr>
          <w:rFonts w:eastAsia="SimSun" w:hint="cs"/>
          <w:rtl/>
        </w:rPr>
        <w:t xml:space="preserve">مان با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را ش</w:t>
      </w:r>
      <w:r w:rsidR="00FD4FB6" w:rsidRPr="006E32F8">
        <w:rPr>
          <w:rFonts w:eastAsia="SimSun" w:hint="cs"/>
          <w:rtl/>
        </w:rPr>
        <w:t>ک</w:t>
      </w:r>
      <w:r w:rsidRPr="006E32F8">
        <w:rPr>
          <w:rFonts w:eastAsia="SimSun" w:hint="cs"/>
          <w:rtl/>
        </w:rPr>
        <w:t>سته و با د</w:t>
      </w:r>
      <w:r w:rsidR="00FD4FB6" w:rsidRPr="006E32F8">
        <w:rPr>
          <w:rFonts w:eastAsia="SimSun" w:hint="cs"/>
          <w:rtl/>
        </w:rPr>
        <w:t>ی</w:t>
      </w:r>
      <w:r w:rsidRPr="006E32F8">
        <w:rPr>
          <w:rFonts w:eastAsia="SimSun" w:hint="cs"/>
          <w:rtl/>
        </w:rPr>
        <w:t>گر</w:t>
      </w:r>
      <w:r w:rsidR="00FD4FB6" w:rsidRPr="006E32F8">
        <w:rPr>
          <w:rFonts w:eastAsia="SimSun" w:hint="cs"/>
          <w:rtl/>
        </w:rPr>
        <w:t>ی</w:t>
      </w:r>
      <w:r w:rsidRPr="006E32F8">
        <w:rPr>
          <w:rFonts w:eastAsia="SimSun" w:hint="cs"/>
          <w:rtl/>
        </w:rPr>
        <w:t xml:space="preserve"> هم پ</w:t>
      </w:r>
      <w:r w:rsidR="00FD4FB6" w:rsidRPr="006E32F8">
        <w:rPr>
          <w:rFonts w:eastAsia="SimSun" w:hint="cs"/>
          <w:rtl/>
        </w:rPr>
        <w:t>ی</w:t>
      </w:r>
      <w:r w:rsidRPr="006E32F8">
        <w:rPr>
          <w:rFonts w:eastAsia="SimSun" w:hint="cs"/>
          <w:rtl/>
        </w:rPr>
        <w:t>مان گردد ا</w:t>
      </w:r>
      <w:r w:rsidR="00FD4FB6" w:rsidRPr="006E32F8">
        <w:rPr>
          <w:rFonts w:eastAsia="SimSun" w:hint="cs"/>
          <w:rtl/>
        </w:rPr>
        <w:t>ی</w:t>
      </w:r>
      <w:r w:rsidRPr="006E32F8">
        <w:rPr>
          <w:rFonts w:eastAsia="SimSun" w:hint="cs"/>
          <w:rtl/>
        </w:rPr>
        <w:t>ن</w:t>
      </w:r>
      <w:r w:rsidR="00FD4FB6" w:rsidRPr="006E32F8">
        <w:rPr>
          <w:rFonts w:eastAsia="SimSun" w:hint="cs"/>
          <w:rtl/>
        </w:rPr>
        <w:t>ک</w:t>
      </w:r>
      <w:r w:rsidRPr="006E32F8">
        <w:rPr>
          <w:rFonts w:eastAsia="SimSun" w:hint="cs"/>
          <w:rtl/>
        </w:rPr>
        <w:t>ار ظلم و بغ</w:t>
      </w:r>
      <w:r w:rsidR="00FD4FB6" w:rsidRPr="006E32F8">
        <w:rPr>
          <w:rFonts w:eastAsia="SimSun" w:hint="cs"/>
          <w:rtl/>
        </w:rPr>
        <w:t>ی</w:t>
      </w:r>
      <w:r w:rsidRPr="006E32F8">
        <w:rPr>
          <w:rFonts w:eastAsia="SimSun" w:hint="cs"/>
          <w:rtl/>
        </w:rPr>
        <w:t xml:space="preserve"> و نقض عهد</w:t>
      </w:r>
      <w:r w:rsidR="00FD4FB6" w:rsidRPr="006E32F8">
        <w:rPr>
          <w:rFonts w:eastAsia="SimSun" w:hint="cs"/>
          <w:rtl/>
        </w:rPr>
        <w:t>ی</w:t>
      </w:r>
      <w:r w:rsidRPr="006E32F8">
        <w:rPr>
          <w:rFonts w:eastAsia="SimSun" w:hint="cs"/>
          <w:rtl/>
        </w:rPr>
        <w:t xml:space="preserve"> است </w:t>
      </w:r>
      <w:r w:rsidR="00FD4FB6" w:rsidRPr="006E32F8">
        <w:rPr>
          <w:rFonts w:eastAsia="SimSun" w:hint="cs"/>
          <w:rtl/>
        </w:rPr>
        <w:t>ک</w:t>
      </w:r>
      <w:r w:rsidRPr="006E32F8">
        <w:rPr>
          <w:rFonts w:eastAsia="SimSun" w:hint="cs"/>
          <w:rtl/>
        </w:rPr>
        <w:t>ه آن را مح</w:t>
      </w:r>
      <w:r w:rsidR="00FD4FB6" w:rsidRPr="006E32F8">
        <w:rPr>
          <w:rFonts w:eastAsia="SimSun" w:hint="cs"/>
          <w:rtl/>
        </w:rPr>
        <w:t>ک</w:t>
      </w:r>
      <w:r w:rsidRPr="006E32F8">
        <w:rPr>
          <w:rFonts w:eastAsia="SimSun" w:hint="cs"/>
          <w:rtl/>
        </w:rPr>
        <w:t>م نموده بود ا</w:t>
      </w:r>
      <w:r w:rsidR="00FD4FB6" w:rsidRPr="006E32F8">
        <w:rPr>
          <w:rFonts w:eastAsia="SimSun" w:hint="cs"/>
          <w:rtl/>
        </w:rPr>
        <w:t>ی</w:t>
      </w:r>
      <w:r w:rsidRPr="006E32F8">
        <w:rPr>
          <w:rFonts w:eastAsia="SimSun" w:hint="cs"/>
          <w:rtl/>
        </w:rPr>
        <w:t xml:space="preserve">ن </w:t>
      </w:r>
      <w:r w:rsidR="00FD4FB6" w:rsidRPr="006E32F8">
        <w:rPr>
          <w:rFonts w:eastAsia="SimSun" w:hint="cs"/>
          <w:rtl/>
        </w:rPr>
        <w:t>ک</w:t>
      </w:r>
      <w:r w:rsidRPr="006E32F8">
        <w:rPr>
          <w:rFonts w:eastAsia="SimSun" w:hint="cs"/>
          <w:rtl/>
        </w:rPr>
        <w:t>ار حرام و گناه است و ا</w:t>
      </w:r>
      <w:r w:rsidR="00FD4FB6" w:rsidRPr="006E32F8">
        <w:rPr>
          <w:rFonts w:eastAsia="SimSun" w:hint="cs"/>
          <w:rtl/>
        </w:rPr>
        <w:t>ی</w:t>
      </w:r>
      <w:r w:rsidRPr="006E32F8">
        <w:rPr>
          <w:rFonts w:eastAsia="SimSun" w:hint="cs"/>
          <w:rtl/>
        </w:rPr>
        <w:t xml:space="preserve">ن بزرگتر از گناه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است </w:t>
      </w:r>
      <w:r w:rsidR="00FD4FB6" w:rsidRPr="006E32F8">
        <w:rPr>
          <w:rFonts w:eastAsia="SimSun" w:hint="cs"/>
          <w:rtl/>
        </w:rPr>
        <w:t>ک</w:t>
      </w:r>
      <w:r w:rsidRPr="006E32F8">
        <w:rPr>
          <w:rFonts w:eastAsia="SimSun" w:hint="cs"/>
          <w:rtl/>
        </w:rPr>
        <w:t xml:space="preserve">ه همچون عمل </w:t>
      </w:r>
      <w:r w:rsidR="00573143" w:rsidRPr="006E32F8">
        <w:rPr>
          <w:rFonts w:eastAsia="SimSun" w:hint="cs"/>
          <w:rtl/>
        </w:rPr>
        <w:t>او را انجام نداده است</w:t>
      </w:r>
      <w:r w:rsidR="00C174D1" w:rsidRPr="006E32F8">
        <w:rPr>
          <w:rFonts w:eastAsia="SimSun" w:hint="cs"/>
          <w:rtl/>
        </w:rPr>
        <w:t>،</w:t>
      </w:r>
      <w:r w:rsidR="00573143" w:rsidRPr="006E32F8">
        <w:rPr>
          <w:rFonts w:eastAsia="SimSun" w:hint="cs"/>
          <w:rtl/>
        </w:rPr>
        <w:t xml:space="preserve"> بل</w:t>
      </w:r>
      <w:r w:rsidR="00FD4FB6" w:rsidRPr="006E32F8">
        <w:rPr>
          <w:rFonts w:eastAsia="SimSun" w:hint="cs"/>
          <w:rtl/>
        </w:rPr>
        <w:t>ک</w:t>
      </w:r>
      <w:r w:rsidR="00573143" w:rsidRPr="006E32F8">
        <w:rPr>
          <w:rFonts w:eastAsia="SimSun" w:hint="cs"/>
          <w:rtl/>
        </w:rPr>
        <w:t>ه</w:t>
      </w:r>
      <w:r w:rsidRPr="006E32F8">
        <w:rPr>
          <w:rFonts w:eastAsia="SimSun" w:hint="cs"/>
          <w:rtl/>
        </w:rPr>
        <w:t xml:space="preserve"> چن</w:t>
      </w:r>
      <w:r w:rsidR="00FD4FB6" w:rsidRPr="006E32F8">
        <w:rPr>
          <w:rFonts w:eastAsia="SimSun" w:hint="cs"/>
          <w:rtl/>
        </w:rPr>
        <w:t>ی</w:t>
      </w:r>
      <w:r w:rsidRPr="006E32F8">
        <w:rPr>
          <w:rFonts w:eastAsia="SimSun" w:hint="cs"/>
          <w:rtl/>
        </w:rPr>
        <w:t xml:space="preserve">ن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w:t>
      </w:r>
      <w:r w:rsidR="00FD4FB6" w:rsidRPr="006E32F8">
        <w:rPr>
          <w:rFonts w:eastAsia="SimSun" w:hint="cs"/>
          <w:rtl/>
        </w:rPr>
        <w:t>ک</w:t>
      </w:r>
      <w:r w:rsidRPr="006E32F8">
        <w:rPr>
          <w:rFonts w:eastAsia="SimSun" w:hint="cs"/>
          <w:rtl/>
        </w:rPr>
        <w:t>ه پ</w:t>
      </w:r>
      <w:r w:rsidR="00FD4FB6" w:rsidRPr="006E32F8">
        <w:rPr>
          <w:rFonts w:eastAsia="SimSun" w:hint="cs"/>
          <w:rtl/>
        </w:rPr>
        <w:t>ی</w:t>
      </w:r>
      <w:r w:rsidRPr="006E32F8">
        <w:rPr>
          <w:rFonts w:eastAsia="SimSun" w:hint="cs"/>
          <w:rtl/>
        </w:rPr>
        <w:t>ش غ</w:t>
      </w:r>
      <w:r w:rsidR="00FD4FB6" w:rsidRPr="006E32F8">
        <w:rPr>
          <w:rFonts w:eastAsia="SimSun" w:hint="cs"/>
          <w:rtl/>
        </w:rPr>
        <w:t>ی</w:t>
      </w:r>
      <w:r w:rsidRPr="006E32F8">
        <w:rPr>
          <w:rFonts w:eastAsia="SimSun" w:hint="cs"/>
          <w:rtl/>
        </w:rPr>
        <w:t>ر تعل</w:t>
      </w:r>
      <w:r w:rsidR="00FD4FB6" w:rsidRPr="006E32F8">
        <w:rPr>
          <w:rFonts w:eastAsia="SimSun" w:hint="cs"/>
          <w:rtl/>
        </w:rPr>
        <w:t>ی</w:t>
      </w:r>
      <w:r w:rsidRPr="006E32F8">
        <w:rPr>
          <w:rFonts w:eastAsia="SimSun" w:hint="cs"/>
          <w:rtl/>
        </w:rPr>
        <w:t>م دهنده و استادش برود و با او پ</w:t>
      </w:r>
      <w:r w:rsidR="00FD4FB6" w:rsidRPr="006E32F8">
        <w:rPr>
          <w:rFonts w:eastAsia="SimSun" w:hint="cs"/>
          <w:rtl/>
        </w:rPr>
        <w:t>ی</w:t>
      </w:r>
      <w:r w:rsidRPr="006E32F8">
        <w:rPr>
          <w:rFonts w:eastAsia="SimSun" w:hint="cs"/>
          <w:rtl/>
        </w:rPr>
        <w:t xml:space="preserve">مان بندد </w:t>
      </w:r>
      <w:r w:rsidR="00FD4FB6" w:rsidRPr="006E32F8">
        <w:rPr>
          <w:rFonts w:eastAsia="SimSun" w:hint="cs"/>
          <w:rtl/>
        </w:rPr>
        <w:t>ک</w:t>
      </w:r>
      <w:r w:rsidRPr="006E32F8">
        <w:rPr>
          <w:rFonts w:eastAsia="SimSun" w:hint="cs"/>
          <w:rtl/>
        </w:rPr>
        <w:t>ارش مانند گوشت خو</w:t>
      </w:r>
      <w:r w:rsidR="00FD4FB6" w:rsidRPr="006E32F8">
        <w:rPr>
          <w:rFonts w:eastAsia="SimSun" w:hint="cs"/>
          <w:rtl/>
        </w:rPr>
        <w:t>ک</w:t>
      </w:r>
      <w:r w:rsidRPr="006E32F8">
        <w:rPr>
          <w:rFonts w:eastAsia="SimSun" w:hint="cs"/>
          <w:rtl/>
        </w:rPr>
        <w:t xml:space="preserve"> مرده است. چن</w:t>
      </w:r>
      <w:r w:rsidR="00FD4FB6" w:rsidRPr="006E32F8">
        <w:rPr>
          <w:rFonts w:eastAsia="SimSun" w:hint="cs"/>
          <w:rtl/>
        </w:rPr>
        <w:t>ی</w:t>
      </w:r>
      <w:r w:rsidRPr="006E32F8">
        <w:rPr>
          <w:rFonts w:eastAsia="SimSun" w:hint="cs"/>
          <w:rtl/>
        </w:rPr>
        <w:t>ن فرد</w:t>
      </w:r>
      <w:r w:rsidR="00FD4FB6" w:rsidRPr="006E32F8">
        <w:rPr>
          <w:rFonts w:eastAsia="SimSun" w:hint="cs"/>
          <w:rtl/>
        </w:rPr>
        <w:t>ی</w:t>
      </w:r>
      <w:r w:rsidRPr="006E32F8">
        <w:rPr>
          <w:rFonts w:eastAsia="SimSun" w:hint="cs"/>
          <w:rtl/>
        </w:rPr>
        <w:t xml:space="preserve"> به عهد و پ</w:t>
      </w:r>
      <w:r w:rsidR="00FD4FB6" w:rsidRPr="006E32F8">
        <w:rPr>
          <w:rFonts w:eastAsia="SimSun" w:hint="cs"/>
          <w:rtl/>
        </w:rPr>
        <w:t>ی</w:t>
      </w:r>
      <w:r w:rsidRPr="006E32F8">
        <w:rPr>
          <w:rFonts w:eastAsia="SimSun" w:hint="cs"/>
          <w:rtl/>
        </w:rPr>
        <w:t>مان پروردگار ن</w:t>
      </w:r>
      <w:r w:rsidR="00FD4FB6" w:rsidRPr="006E32F8">
        <w:rPr>
          <w:rFonts w:eastAsia="SimSun" w:hint="cs"/>
          <w:rtl/>
        </w:rPr>
        <w:t>ی</w:t>
      </w:r>
      <w:r w:rsidRPr="006E32F8">
        <w:rPr>
          <w:rFonts w:eastAsia="SimSun" w:hint="cs"/>
          <w:rtl/>
        </w:rPr>
        <w:t>ز عمل نم</w:t>
      </w:r>
      <w:r w:rsidR="00FD4FB6" w:rsidRPr="006E32F8">
        <w:rPr>
          <w:rFonts w:eastAsia="SimSun" w:hint="cs"/>
          <w:rtl/>
        </w:rPr>
        <w:t>ی</w:t>
      </w:r>
      <w:r w:rsidR="00C174D1" w:rsidRPr="006E32F8">
        <w:rPr>
          <w:rFonts w:eastAsia="SimSun" w:hint="cs"/>
          <w:rtl/>
        </w:rPr>
        <w:t>‌</w:t>
      </w:r>
      <w:r w:rsidR="00FD4FB6" w:rsidRPr="006E32F8">
        <w:rPr>
          <w:rFonts w:eastAsia="SimSun" w:hint="cs"/>
          <w:rtl/>
        </w:rPr>
        <w:t>ک</w:t>
      </w:r>
      <w:r w:rsidRPr="006E32F8">
        <w:rPr>
          <w:rFonts w:eastAsia="SimSun" w:hint="cs"/>
          <w:rtl/>
        </w:rPr>
        <w:t xml:space="preserve">ند همانگونه </w:t>
      </w:r>
      <w:r w:rsidR="00FD4FB6" w:rsidRPr="006E32F8">
        <w:rPr>
          <w:rFonts w:eastAsia="SimSun" w:hint="cs"/>
          <w:rtl/>
        </w:rPr>
        <w:t>ک</w:t>
      </w:r>
      <w:r w:rsidRPr="006E32F8">
        <w:rPr>
          <w:rFonts w:eastAsia="SimSun" w:hint="cs"/>
          <w:rtl/>
        </w:rPr>
        <w:t>ه با اول</w:t>
      </w:r>
      <w:r w:rsidR="00FD4FB6" w:rsidRPr="006E32F8">
        <w:rPr>
          <w:rFonts w:eastAsia="SimSun" w:hint="cs"/>
          <w:rtl/>
        </w:rPr>
        <w:t>ی</w:t>
      </w:r>
      <w:r w:rsidRPr="006E32F8">
        <w:rPr>
          <w:rFonts w:eastAsia="SimSun" w:hint="cs"/>
          <w:rtl/>
        </w:rPr>
        <w:t xml:space="preserve"> ب</w:t>
      </w:r>
      <w:r w:rsidR="00FD4FB6" w:rsidRPr="006E32F8">
        <w:rPr>
          <w:rFonts w:eastAsia="SimSun" w:hint="cs"/>
          <w:rtl/>
        </w:rPr>
        <w:t>ی</w:t>
      </w:r>
      <w:r w:rsidRPr="006E32F8">
        <w:rPr>
          <w:rFonts w:eastAsia="SimSun" w:hint="cs"/>
          <w:rtl/>
        </w:rPr>
        <w:t>عت را ش</w:t>
      </w:r>
      <w:r w:rsidR="00FD4FB6" w:rsidRPr="006E32F8">
        <w:rPr>
          <w:rFonts w:eastAsia="SimSun" w:hint="cs"/>
          <w:rtl/>
        </w:rPr>
        <w:t>ک</w:t>
      </w:r>
      <w:r w:rsidRPr="006E32F8">
        <w:rPr>
          <w:rFonts w:eastAsia="SimSun" w:hint="cs"/>
          <w:rtl/>
        </w:rPr>
        <w:t>سته و به مانند فرد</w:t>
      </w:r>
      <w:r w:rsidR="00FD4FB6" w:rsidRPr="006E32F8">
        <w:rPr>
          <w:rFonts w:eastAsia="SimSun" w:hint="cs"/>
          <w:rtl/>
        </w:rPr>
        <w:t>ی</w:t>
      </w:r>
      <w:r w:rsidRPr="006E32F8">
        <w:rPr>
          <w:rFonts w:eastAsia="SimSun" w:hint="cs"/>
          <w:rtl/>
        </w:rPr>
        <w:t xml:space="preserve"> است </w:t>
      </w:r>
      <w:r w:rsidR="00FD4FB6" w:rsidRPr="006E32F8">
        <w:rPr>
          <w:rFonts w:eastAsia="SimSun" w:hint="cs"/>
          <w:rtl/>
        </w:rPr>
        <w:t>ک</w:t>
      </w:r>
      <w:r w:rsidRPr="006E32F8">
        <w:rPr>
          <w:rFonts w:eastAsia="SimSun" w:hint="cs"/>
          <w:rtl/>
        </w:rPr>
        <w:t>ه شوخ</w:t>
      </w:r>
      <w:r w:rsidR="00FD4FB6" w:rsidRPr="006E32F8">
        <w:rPr>
          <w:rFonts w:eastAsia="SimSun" w:hint="cs"/>
          <w:rtl/>
        </w:rPr>
        <w:t>ی</w:t>
      </w:r>
      <w:r w:rsidRPr="006E32F8">
        <w:rPr>
          <w:rFonts w:eastAsia="SimSun" w:hint="cs"/>
          <w:rtl/>
        </w:rPr>
        <w:t xml:space="preserve"> م</w:t>
      </w:r>
      <w:r w:rsidR="00FD4FB6" w:rsidRPr="006E32F8">
        <w:rPr>
          <w:rFonts w:eastAsia="SimSun" w:hint="cs"/>
          <w:rtl/>
        </w:rPr>
        <w:t>ی</w:t>
      </w:r>
      <w:r w:rsidR="00C174D1" w:rsidRPr="006E32F8">
        <w:rPr>
          <w:rFonts w:eastAsia="SimSun" w:hint="cs"/>
          <w:rtl/>
        </w:rPr>
        <w:t>‌</w:t>
      </w:r>
      <w:r w:rsidR="00FD4FB6" w:rsidRPr="006E32F8">
        <w:rPr>
          <w:rFonts w:eastAsia="SimSun" w:hint="cs"/>
          <w:rtl/>
        </w:rPr>
        <w:t>ک</w:t>
      </w:r>
      <w:r w:rsidRPr="006E32F8">
        <w:rPr>
          <w:rFonts w:eastAsia="SimSun" w:hint="cs"/>
          <w:rtl/>
        </w:rPr>
        <w:t>ند و فاقد هرگونه عهد و پ</w:t>
      </w:r>
      <w:r w:rsidR="00FD4FB6" w:rsidRPr="006E32F8">
        <w:rPr>
          <w:rFonts w:eastAsia="SimSun" w:hint="cs"/>
          <w:rtl/>
        </w:rPr>
        <w:t>ی</w:t>
      </w:r>
      <w:r w:rsidRPr="006E32F8">
        <w:rPr>
          <w:rFonts w:eastAsia="SimSun" w:hint="cs"/>
          <w:rtl/>
        </w:rPr>
        <w:t>مان</w:t>
      </w:r>
      <w:r w:rsidR="00FD4FB6" w:rsidRPr="006E32F8">
        <w:rPr>
          <w:rFonts w:eastAsia="SimSun" w:hint="cs"/>
          <w:rtl/>
        </w:rPr>
        <w:t>ی</w:t>
      </w:r>
      <w:r w:rsidRPr="006E32F8">
        <w:rPr>
          <w:rFonts w:eastAsia="SimSun" w:hint="cs"/>
          <w:rtl/>
        </w:rPr>
        <w:t xml:space="preserve"> است و نه د</w:t>
      </w:r>
      <w:r w:rsidR="00FD4FB6" w:rsidRPr="006E32F8">
        <w:rPr>
          <w:rFonts w:eastAsia="SimSun" w:hint="cs"/>
          <w:rtl/>
        </w:rPr>
        <w:t>ی</w:t>
      </w:r>
      <w:r w:rsidRPr="006E32F8">
        <w:rPr>
          <w:rFonts w:eastAsia="SimSun" w:hint="cs"/>
          <w:rtl/>
        </w:rPr>
        <w:t>ن دارد و نه پا</w:t>
      </w:r>
      <w:r w:rsidR="00FD4FB6" w:rsidRPr="006E32F8">
        <w:rPr>
          <w:rFonts w:eastAsia="SimSun" w:hint="cs"/>
          <w:rtl/>
        </w:rPr>
        <w:t>ی</w:t>
      </w:r>
      <w:r w:rsidRPr="006E32F8">
        <w:rPr>
          <w:rFonts w:eastAsia="SimSun" w:hint="cs"/>
          <w:rtl/>
        </w:rPr>
        <w:t>بند رعا</w:t>
      </w:r>
      <w:r w:rsidR="00FD4FB6" w:rsidRPr="006E32F8">
        <w:rPr>
          <w:rFonts w:eastAsia="SimSun" w:hint="cs"/>
          <w:rtl/>
        </w:rPr>
        <w:t>ی</w:t>
      </w:r>
      <w:r w:rsidRPr="006E32F8">
        <w:rPr>
          <w:rFonts w:eastAsia="SimSun" w:hint="cs"/>
          <w:rtl/>
        </w:rPr>
        <w:t>ت پ</w:t>
      </w:r>
      <w:r w:rsidR="00FD4FB6" w:rsidRPr="006E32F8">
        <w:rPr>
          <w:rFonts w:eastAsia="SimSun" w:hint="cs"/>
          <w:rtl/>
        </w:rPr>
        <w:t>ی</w:t>
      </w:r>
      <w:r w:rsidRPr="006E32F8">
        <w:rPr>
          <w:rFonts w:eastAsia="SimSun" w:hint="cs"/>
          <w:rtl/>
        </w:rPr>
        <w:t>مان</w:t>
      </w:r>
      <w:r w:rsidR="00FD4FB6" w:rsidRPr="006E32F8">
        <w:rPr>
          <w:rFonts w:eastAsia="SimSun" w:hint="cs"/>
          <w:rtl/>
        </w:rPr>
        <w:t>ی</w:t>
      </w:r>
      <w:r w:rsidRPr="006E32F8">
        <w:rPr>
          <w:rFonts w:eastAsia="SimSun" w:hint="cs"/>
          <w:rtl/>
        </w:rPr>
        <w:t xml:space="preserve"> است، چنان</w:t>
      </w:r>
      <w:r w:rsidR="00FD4FB6" w:rsidRPr="006E32F8">
        <w:rPr>
          <w:rFonts w:eastAsia="SimSun" w:hint="cs"/>
          <w:rtl/>
        </w:rPr>
        <w:t>ک</w:t>
      </w:r>
      <w:r w:rsidRPr="006E32F8">
        <w:rPr>
          <w:rFonts w:eastAsia="SimSun" w:hint="cs"/>
          <w:rtl/>
        </w:rPr>
        <w:t>ه در جاهل</w:t>
      </w:r>
      <w:r w:rsidR="00FD4FB6" w:rsidRPr="006E32F8">
        <w:rPr>
          <w:rFonts w:eastAsia="SimSun" w:hint="cs"/>
          <w:rtl/>
        </w:rPr>
        <w:t>ی</w:t>
      </w:r>
      <w:r w:rsidRPr="006E32F8">
        <w:rPr>
          <w:rFonts w:eastAsia="SimSun" w:hint="cs"/>
          <w:rtl/>
        </w:rPr>
        <w:t>ت نفر</w:t>
      </w:r>
      <w:r w:rsidR="00FD4FB6" w:rsidRPr="006E32F8">
        <w:rPr>
          <w:rFonts w:eastAsia="SimSun" w:hint="cs"/>
          <w:rtl/>
        </w:rPr>
        <w:t>ی</w:t>
      </w:r>
      <w:r w:rsidRPr="006E32F8">
        <w:rPr>
          <w:rFonts w:eastAsia="SimSun" w:hint="cs"/>
          <w:rtl/>
        </w:rPr>
        <w:t xml:space="preserve"> با قب</w:t>
      </w:r>
      <w:r w:rsidR="00FD4FB6" w:rsidRPr="006E32F8">
        <w:rPr>
          <w:rFonts w:eastAsia="SimSun" w:hint="cs"/>
          <w:rtl/>
        </w:rPr>
        <w:t>ی</w:t>
      </w:r>
      <w:r w:rsidRPr="006E32F8">
        <w:rPr>
          <w:rFonts w:eastAsia="SimSun" w:hint="cs"/>
          <w:rtl/>
        </w:rPr>
        <w:t>له</w:t>
      </w:r>
      <w:r w:rsidR="00C174D1" w:rsidRPr="006E32F8">
        <w:rPr>
          <w:rFonts w:eastAsia="SimSun" w:hint="cs"/>
          <w:rtl/>
        </w:rPr>
        <w:t>‌</w:t>
      </w:r>
      <w:r w:rsidRPr="006E32F8">
        <w:rPr>
          <w:rFonts w:eastAsia="SimSun" w:hint="cs"/>
          <w:rtl/>
        </w:rPr>
        <w:t>ا</w:t>
      </w:r>
      <w:r w:rsidR="00FD4FB6" w:rsidRPr="006E32F8">
        <w:rPr>
          <w:rFonts w:eastAsia="SimSun" w:hint="cs"/>
          <w:rtl/>
        </w:rPr>
        <w:t>ی</w:t>
      </w:r>
      <w:r w:rsidRPr="006E32F8">
        <w:rPr>
          <w:rFonts w:eastAsia="SimSun" w:hint="cs"/>
          <w:rtl/>
        </w:rPr>
        <w:t xml:space="preserve"> هم پ</w:t>
      </w:r>
      <w:r w:rsidR="00FD4FB6" w:rsidRPr="006E32F8">
        <w:rPr>
          <w:rFonts w:eastAsia="SimSun" w:hint="cs"/>
          <w:rtl/>
        </w:rPr>
        <w:t>ی</w:t>
      </w:r>
      <w:r w:rsidRPr="006E32F8">
        <w:rPr>
          <w:rFonts w:eastAsia="SimSun" w:hint="cs"/>
          <w:rtl/>
        </w:rPr>
        <w:t>مان</w:t>
      </w:r>
      <w:r w:rsidR="004402A3" w:rsidRPr="006E32F8">
        <w:rPr>
          <w:rFonts w:eastAsia="SimSun" w:hint="cs"/>
          <w:rtl/>
        </w:rPr>
        <w:t xml:space="preserve"> می‌</w:t>
      </w:r>
      <w:r w:rsidRPr="006E32F8">
        <w:rPr>
          <w:rFonts w:eastAsia="SimSun" w:hint="cs"/>
          <w:rtl/>
        </w:rPr>
        <w:t>شد ول</w:t>
      </w:r>
      <w:r w:rsidR="00FD4FB6" w:rsidRPr="006E32F8">
        <w:rPr>
          <w:rFonts w:eastAsia="SimSun" w:hint="cs"/>
          <w:rtl/>
        </w:rPr>
        <w:t>ی</w:t>
      </w:r>
      <w:r w:rsidRPr="006E32F8">
        <w:rPr>
          <w:rFonts w:eastAsia="SimSun" w:hint="cs"/>
          <w:rtl/>
        </w:rPr>
        <w:t xml:space="preserve"> هرگاه قو</w:t>
      </w:r>
      <w:r w:rsidR="00FD4FB6" w:rsidRPr="006E32F8">
        <w:rPr>
          <w:rFonts w:eastAsia="SimSun" w:hint="cs"/>
          <w:rtl/>
        </w:rPr>
        <w:t>ی</w:t>
      </w:r>
      <w:r w:rsidRPr="006E32F8">
        <w:rPr>
          <w:rFonts w:eastAsia="SimSun" w:hint="cs"/>
          <w:rtl/>
        </w:rPr>
        <w:t>تر از او را پ</w:t>
      </w:r>
      <w:r w:rsidR="00FD4FB6" w:rsidRPr="006E32F8">
        <w:rPr>
          <w:rFonts w:eastAsia="SimSun" w:hint="cs"/>
          <w:rtl/>
        </w:rPr>
        <w:t>ی</w:t>
      </w:r>
      <w:r w:rsidRPr="006E32F8">
        <w:rPr>
          <w:rFonts w:eastAsia="SimSun" w:hint="cs"/>
          <w:rtl/>
        </w:rPr>
        <w:t>دا م</w:t>
      </w:r>
      <w:r w:rsidR="00FD4FB6" w:rsidRPr="006E32F8">
        <w:rPr>
          <w:rFonts w:eastAsia="SimSun" w:hint="cs"/>
          <w:rtl/>
        </w:rPr>
        <w:t>ی</w:t>
      </w:r>
      <w:r w:rsidR="00C174D1" w:rsidRPr="006E32F8">
        <w:rPr>
          <w:rFonts w:eastAsia="SimSun" w:hint="cs"/>
          <w:rtl/>
        </w:rPr>
        <w:t>‌</w:t>
      </w:r>
      <w:r w:rsidR="00FD4FB6" w:rsidRPr="006E32F8">
        <w:rPr>
          <w:rFonts w:eastAsia="SimSun" w:hint="cs"/>
          <w:rtl/>
        </w:rPr>
        <w:t>ک</w:t>
      </w:r>
      <w:r w:rsidRPr="006E32F8">
        <w:rPr>
          <w:rFonts w:eastAsia="SimSun" w:hint="cs"/>
          <w:rtl/>
        </w:rPr>
        <w:t>رد عهد اول</w:t>
      </w:r>
      <w:r w:rsidR="00FD4FB6" w:rsidRPr="006E32F8">
        <w:rPr>
          <w:rFonts w:eastAsia="SimSun" w:hint="cs"/>
          <w:rtl/>
        </w:rPr>
        <w:t>ی</w:t>
      </w:r>
      <w:r w:rsidRPr="006E32F8">
        <w:rPr>
          <w:rFonts w:eastAsia="SimSun" w:hint="cs"/>
          <w:rtl/>
        </w:rPr>
        <w:t xml:space="preserve"> را ش</w:t>
      </w:r>
      <w:r w:rsidR="00FD4FB6" w:rsidRPr="006E32F8">
        <w:rPr>
          <w:rFonts w:eastAsia="SimSun" w:hint="cs"/>
          <w:rtl/>
        </w:rPr>
        <w:t>ک</w:t>
      </w:r>
      <w:r w:rsidRPr="006E32F8">
        <w:rPr>
          <w:rFonts w:eastAsia="SimSun" w:hint="cs"/>
          <w:rtl/>
        </w:rPr>
        <w:t>سته و با دوم</w:t>
      </w:r>
      <w:r w:rsidR="00FD4FB6" w:rsidRPr="006E32F8">
        <w:rPr>
          <w:rFonts w:eastAsia="SimSun" w:hint="cs"/>
          <w:rtl/>
        </w:rPr>
        <w:t>ی</w:t>
      </w:r>
      <w:r w:rsidRPr="006E32F8">
        <w:rPr>
          <w:rFonts w:eastAsia="SimSun" w:hint="cs"/>
          <w:rtl/>
        </w:rPr>
        <w:t xml:space="preserve"> پ</w:t>
      </w:r>
      <w:r w:rsidR="00FD4FB6" w:rsidRPr="006E32F8">
        <w:rPr>
          <w:rFonts w:eastAsia="SimSun" w:hint="cs"/>
          <w:rtl/>
        </w:rPr>
        <w:t>ی</w:t>
      </w:r>
      <w:r w:rsidRPr="006E32F8">
        <w:rPr>
          <w:rFonts w:eastAsia="SimSun" w:hint="cs"/>
          <w:rtl/>
        </w:rPr>
        <w:t>مان م</w:t>
      </w:r>
      <w:r w:rsidR="00FD4FB6" w:rsidRPr="006E32F8">
        <w:rPr>
          <w:rFonts w:eastAsia="SimSun" w:hint="cs"/>
          <w:rtl/>
        </w:rPr>
        <w:t>ی</w:t>
      </w:r>
      <w:r w:rsidR="00C174D1" w:rsidRPr="006E32F8">
        <w:rPr>
          <w:rFonts w:eastAsia="SimSun" w:hint="cs"/>
          <w:rtl/>
        </w:rPr>
        <w:t>‌</w:t>
      </w:r>
      <w:r w:rsidRPr="006E32F8">
        <w:rPr>
          <w:rFonts w:eastAsia="SimSun" w:hint="cs"/>
          <w:rtl/>
        </w:rPr>
        <w:t>بست و ا</w:t>
      </w:r>
      <w:r w:rsidR="00FD4FB6" w:rsidRPr="006E32F8">
        <w:rPr>
          <w:rFonts w:eastAsia="SimSun" w:hint="cs"/>
          <w:rtl/>
        </w:rPr>
        <w:t>ی</w:t>
      </w:r>
      <w:r w:rsidRPr="006E32F8">
        <w:rPr>
          <w:rFonts w:eastAsia="SimSun" w:hint="cs"/>
          <w:rtl/>
        </w:rPr>
        <w:t>ن شب</w:t>
      </w:r>
      <w:r w:rsidR="00FD4FB6" w:rsidRPr="006E32F8">
        <w:rPr>
          <w:rFonts w:eastAsia="SimSun" w:hint="cs"/>
          <w:rtl/>
        </w:rPr>
        <w:t>ی</w:t>
      </w:r>
      <w:r w:rsidRPr="006E32F8">
        <w:rPr>
          <w:rFonts w:eastAsia="SimSun" w:hint="cs"/>
          <w:rtl/>
        </w:rPr>
        <w:t>ه حال همانها است. خداوند متعال م</w:t>
      </w:r>
      <w:r w:rsidR="00FD4FB6" w:rsidRPr="006E32F8">
        <w:rPr>
          <w:rFonts w:eastAsia="SimSun" w:hint="cs"/>
          <w:rtl/>
        </w:rPr>
        <w:t>ی</w:t>
      </w:r>
      <w:r w:rsidR="00C174D1" w:rsidRPr="006E32F8">
        <w:rPr>
          <w:rFonts w:eastAsia="SimSun" w:hint="cs"/>
          <w:rtl/>
        </w:rPr>
        <w:t>‌</w:t>
      </w:r>
      <w:r w:rsidRPr="006E32F8">
        <w:rPr>
          <w:rFonts w:eastAsia="SimSun" w:hint="cs"/>
          <w:rtl/>
        </w:rPr>
        <w:t>فرما</w:t>
      </w:r>
      <w:r w:rsidR="00FD4FB6" w:rsidRPr="006E32F8">
        <w:rPr>
          <w:rFonts w:eastAsia="SimSun" w:hint="cs"/>
          <w:rtl/>
        </w:rPr>
        <w:t>ی</w:t>
      </w:r>
      <w:r w:rsidRPr="006E32F8">
        <w:rPr>
          <w:rFonts w:eastAsia="SimSun" w:hint="cs"/>
          <w:rtl/>
        </w:rPr>
        <w:t>د:</w:t>
      </w:r>
      <w:r w:rsidR="00AF330C">
        <w:rPr>
          <w:rFonts w:eastAsia="SimSun" w:hint="cs"/>
          <w:rtl/>
        </w:rPr>
        <w:t xml:space="preserve"> </w:t>
      </w:r>
      <w:r w:rsidR="00AF330C">
        <w:rPr>
          <w:rFonts w:ascii="Traditional Arabic" w:eastAsia="SimSun" w:hAnsi="Traditional Arabic" w:cs="Traditional Arabic"/>
          <w:rtl/>
        </w:rPr>
        <w:t>﴿</w:t>
      </w:r>
      <w:r w:rsidR="00AF330C" w:rsidRPr="00DA5061">
        <w:rPr>
          <w:rStyle w:val="Char5"/>
          <w:rFonts w:hint="eastAsia"/>
          <w:rtl/>
        </w:rPr>
        <w:t>وَأَوۡفُواْ</w:t>
      </w:r>
      <w:r w:rsidR="00AF330C" w:rsidRPr="00DA5061">
        <w:rPr>
          <w:rStyle w:val="Char5"/>
          <w:rtl/>
        </w:rPr>
        <w:t xml:space="preserve"> بِعَهۡدِ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إِذَا عَٰهَدتُّمۡ وَلَا تَنقُضُواْ </w:t>
      </w:r>
      <w:r w:rsidR="00AF330C" w:rsidRPr="00DA5061">
        <w:rPr>
          <w:rStyle w:val="Char5"/>
          <w:rFonts w:hint="cs"/>
          <w:rtl/>
        </w:rPr>
        <w:t>ٱ</w:t>
      </w:r>
      <w:r w:rsidR="00AF330C" w:rsidRPr="00DA5061">
        <w:rPr>
          <w:rStyle w:val="Char5"/>
          <w:rFonts w:hint="eastAsia"/>
          <w:rtl/>
        </w:rPr>
        <w:t>لۡأَيۡمَٰنَ</w:t>
      </w:r>
      <w:r w:rsidR="00AF330C" w:rsidRPr="00DA5061">
        <w:rPr>
          <w:rStyle w:val="Char5"/>
          <w:rtl/>
        </w:rPr>
        <w:t xml:space="preserve"> بَعۡدَ تَوۡكِيدِهَا وَقَدۡ جَعَلۡتُمُ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عَلَيۡكُمۡ كَفِيلًاۚ إِنَّ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يَعۡلَمُ مَا تَفۡعَلُونَ ٩١ </w:t>
      </w:r>
      <w:r w:rsidR="00AF330C" w:rsidRPr="00DA5061">
        <w:rPr>
          <w:rStyle w:val="Char5"/>
          <w:rFonts w:hint="eastAsia"/>
          <w:rtl/>
        </w:rPr>
        <w:t>وَلَا</w:t>
      </w:r>
      <w:r w:rsidR="00AF330C" w:rsidRPr="00DA5061">
        <w:rPr>
          <w:rStyle w:val="Char5"/>
          <w:rtl/>
        </w:rPr>
        <w:t xml:space="preserve"> تَكُونُواْ كَ</w:t>
      </w:r>
      <w:r w:rsidR="00AF330C" w:rsidRPr="00DA5061">
        <w:rPr>
          <w:rStyle w:val="Char5"/>
          <w:rFonts w:hint="cs"/>
          <w:rtl/>
        </w:rPr>
        <w:t>ٱ</w:t>
      </w:r>
      <w:r w:rsidR="00AF330C" w:rsidRPr="00DA5061">
        <w:rPr>
          <w:rStyle w:val="Char5"/>
          <w:rFonts w:hint="eastAsia"/>
          <w:rtl/>
        </w:rPr>
        <w:t>لَّتِي</w:t>
      </w:r>
      <w:r w:rsidR="00AF330C" w:rsidRPr="00DA5061">
        <w:rPr>
          <w:rStyle w:val="Char5"/>
          <w:rtl/>
        </w:rPr>
        <w:t xml:space="preserve"> نَقَضَتۡ غَزۡلَهَا مِنۢ بَعۡدِ قُوَّةٍ أَنكَٰثٗا تَتَّخِذُونَ أَيۡمَٰنَكُمۡ دَخَلَۢا بَيۡنَكُمۡ أَن تَكُونَ أُمَّةٌ هِيَ أَرۡبَىٰ مِنۡ أُمَّةٍۚ إِنَّمَا يَبۡلُوكُمُ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بِهِ</w:t>
      </w:r>
      <w:r w:rsidR="00AF330C" w:rsidRPr="00DA5061">
        <w:rPr>
          <w:rStyle w:val="Char5"/>
          <w:rFonts w:hint="cs"/>
          <w:rtl/>
        </w:rPr>
        <w:t>ۦۚ</w:t>
      </w:r>
      <w:r w:rsidR="00AF330C" w:rsidRPr="00DA5061">
        <w:rPr>
          <w:rStyle w:val="Char5"/>
          <w:rtl/>
        </w:rPr>
        <w:t xml:space="preserve"> وَلَيُبَيِّنَنَّ لَكُمۡ يَوۡمَ </w:t>
      </w:r>
      <w:r w:rsidR="00AF330C" w:rsidRPr="00DA5061">
        <w:rPr>
          <w:rStyle w:val="Char5"/>
          <w:rFonts w:hint="cs"/>
          <w:rtl/>
        </w:rPr>
        <w:t>ٱ</w:t>
      </w:r>
      <w:r w:rsidR="00AF330C" w:rsidRPr="00DA5061">
        <w:rPr>
          <w:rStyle w:val="Char5"/>
          <w:rFonts w:hint="eastAsia"/>
          <w:rtl/>
        </w:rPr>
        <w:t>لۡقِيَٰمَةِ</w:t>
      </w:r>
      <w:r w:rsidR="00AF330C" w:rsidRPr="00DA5061">
        <w:rPr>
          <w:rStyle w:val="Char5"/>
          <w:rtl/>
        </w:rPr>
        <w:t xml:space="preserve"> مَا </w:t>
      </w:r>
      <w:r w:rsidR="00AF330C" w:rsidRPr="00DA5061">
        <w:rPr>
          <w:rStyle w:val="Char5"/>
          <w:rFonts w:hint="eastAsia"/>
          <w:rtl/>
        </w:rPr>
        <w:t>كُنتُمۡ</w:t>
      </w:r>
      <w:r w:rsidR="00AF330C" w:rsidRPr="00DA5061">
        <w:rPr>
          <w:rStyle w:val="Char5"/>
          <w:rtl/>
        </w:rPr>
        <w:t xml:space="preserve"> فِيهِ تَخۡتَلِفُونَ ٩٢ </w:t>
      </w:r>
      <w:r w:rsidR="00AF330C" w:rsidRPr="00DA5061">
        <w:rPr>
          <w:rStyle w:val="Char5"/>
          <w:rFonts w:hint="eastAsia"/>
          <w:rtl/>
        </w:rPr>
        <w:t>وَلَوۡ</w:t>
      </w:r>
      <w:r w:rsidR="00AF330C" w:rsidRPr="00DA5061">
        <w:rPr>
          <w:rStyle w:val="Char5"/>
          <w:rtl/>
        </w:rPr>
        <w:t xml:space="preserve"> شَآءَ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لَجَعَلَكُمۡ أُمَّةٗ وَٰحِدَةٗ وَلَٰكِن يُضِلُّ مَن يَشَآءُ وَيَهۡدِي مَن يَشَآءُۚ وَلَتُسۡ‍َٔلُنَّ عَمَّا كُنتُمۡ تَعۡمَلُونَ ٩٣ </w:t>
      </w:r>
      <w:r w:rsidR="00AF330C" w:rsidRPr="00DA5061">
        <w:rPr>
          <w:rStyle w:val="Char5"/>
          <w:rFonts w:hint="eastAsia"/>
          <w:rtl/>
        </w:rPr>
        <w:t>وَلَا</w:t>
      </w:r>
      <w:r w:rsidR="00AF330C" w:rsidRPr="00DA5061">
        <w:rPr>
          <w:rStyle w:val="Char5"/>
          <w:rtl/>
        </w:rPr>
        <w:t xml:space="preserve"> تَتَّخِذُوٓاْ أَيۡمَٰنَكُمۡ دَخَلَۢا بَيۡنَكُمۡ فَتَزِلَّ قَدَمُۢ بَعۡدَ ثُبُوتِهَا وَتَذُوقُواْ </w:t>
      </w:r>
      <w:r w:rsidR="00AF330C" w:rsidRPr="00DA5061">
        <w:rPr>
          <w:rStyle w:val="Char5"/>
          <w:rFonts w:hint="cs"/>
          <w:rtl/>
        </w:rPr>
        <w:t>ٱ</w:t>
      </w:r>
      <w:r w:rsidR="00AF330C" w:rsidRPr="00DA5061">
        <w:rPr>
          <w:rStyle w:val="Char5"/>
          <w:rFonts w:hint="eastAsia"/>
          <w:rtl/>
        </w:rPr>
        <w:t>لسُّوٓءَ</w:t>
      </w:r>
      <w:r w:rsidR="00AF330C" w:rsidRPr="00DA5061">
        <w:rPr>
          <w:rStyle w:val="Char5"/>
          <w:rtl/>
        </w:rPr>
        <w:t xml:space="preserve"> بِمَا صَدَدتُّمۡ عَن سَبِيلِ </w:t>
      </w:r>
      <w:r w:rsidR="00AF330C" w:rsidRPr="00DA5061">
        <w:rPr>
          <w:rStyle w:val="Char5"/>
          <w:rFonts w:hint="cs"/>
          <w:rtl/>
        </w:rPr>
        <w:t>ٱ</w:t>
      </w:r>
      <w:r w:rsidR="00AF330C" w:rsidRPr="00DA5061">
        <w:rPr>
          <w:rStyle w:val="Char5"/>
          <w:rFonts w:hint="eastAsia"/>
          <w:rtl/>
        </w:rPr>
        <w:t>للَّهِ</w:t>
      </w:r>
      <w:r w:rsidR="00AF330C" w:rsidRPr="00DA5061">
        <w:rPr>
          <w:rStyle w:val="Char5"/>
          <w:rtl/>
        </w:rPr>
        <w:t xml:space="preserve"> وَلَكُمۡ عَذَابٌ عَظِيمٞ ٩٤</w:t>
      </w:r>
      <w:r w:rsidR="00AF330C">
        <w:rPr>
          <w:rFonts w:ascii="Traditional Arabic" w:eastAsia="SimSun" w:hAnsi="Traditional Arabic" w:cs="Traditional Arabic"/>
          <w:rtl/>
        </w:rPr>
        <w:t>﴾</w:t>
      </w:r>
      <w:r w:rsidR="00C174D1" w:rsidRPr="006E32F8">
        <w:rPr>
          <w:rFonts w:eastAsia="SimSun" w:hint="cs"/>
          <w:rtl/>
        </w:rPr>
        <w:t xml:space="preserve"> </w:t>
      </w:r>
      <w:r w:rsidR="00C174D1" w:rsidRPr="006E32F8">
        <w:rPr>
          <w:rStyle w:val="Char3"/>
          <w:rFonts w:eastAsia="SimSun" w:hint="cs"/>
          <w:rtl/>
        </w:rPr>
        <w:t>[</w:t>
      </w:r>
      <w:r w:rsidR="006E32F8" w:rsidRPr="006E32F8">
        <w:rPr>
          <w:rStyle w:val="Char3"/>
          <w:rFonts w:eastAsia="SimSun" w:hint="cs"/>
          <w:rtl/>
        </w:rPr>
        <w:t>ال</w:t>
      </w:r>
      <w:r w:rsidR="00C174D1" w:rsidRPr="006E32F8">
        <w:rPr>
          <w:rStyle w:val="Char3"/>
          <w:rFonts w:eastAsia="SimSun" w:hint="cs"/>
          <w:rtl/>
        </w:rPr>
        <w:t>نحل:</w:t>
      </w:r>
      <w:r w:rsidR="006E32F8">
        <w:rPr>
          <w:rStyle w:val="Char3"/>
          <w:rFonts w:eastAsia="SimSun" w:hint="cs"/>
          <w:rtl/>
        </w:rPr>
        <w:t xml:space="preserve"> 91-94</w:t>
      </w:r>
      <w:r w:rsidR="00C174D1" w:rsidRPr="006E32F8">
        <w:rPr>
          <w:rStyle w:val="Char3"/>
          <w:rFonts w:eastAsia="SimSun" w:hint="cs"/>
          <w:rtl/>
        </w:rPr>
        <w:t>]</w:t>
      </w:r>
      <w:r w:rsidR="00C174D1" w:rsidRPr="006E32F8">
        <w:rPr>
          <w:rFonts w:eastAsia="SimSun" w:hint="cs"/>
          <w:rtl/>
        </w:rPr>
        <w:t xml:space="preserve">. </w:t>
      </w:r>
      <w:r w:rsidR="00C174D1">
        <w:rPr>
          <w:rFonts w:ascii="times-roman" w:hAnsi="times-roman" w:cs="CTraditional Arabic" w:hint="cs"/>
          <w:rtl/>
        </w:rPr>
        <w:t>«</w:t>
      </w:r>
      <w:r w:rsidR="00007920" w:rsidRPr="006E32F8">
        <w:rPr>
          <w:rFonts w:eastAsia="SimSun" w:hint="cs"/>
          <w:rtl/>
        </w:rPr>
        <w:t>چون عهد و پ</w:t>
      </w:r>
      <w:r w:rsidR="00FD4FB6" w:rsidRPr="006E32F8">
        <w:rPr>
          <w:rFonts w:eastAsia="SimSun" w:hint="cs"/>
          <w:rtl/>
        </w:rPr>
        <w:t>ی</w:t>
      </w:r>
      <w:r w:rsidR="00007920" w:rsidRPr="006E32F8">
        <w:rPr>
          <w:rFonts w:eastAsia="SimSun" w:hint="cs"/>
          <w:rtl/>
        </w:rPr>
        <w:t>مان با خدا بست</w:t>
      </w:r>
      <w:r w:rsidR="00FD4FB6" w:rsidRPr="006E32F8">
        <w:rPr>
          <w:rFonts w:eastAsia="SimSun" w:hint="cs"/>
          <w:rtl/>
        </w:rPr>
        <w:t>ی</w:t>
      </w:r>
      <w:r w:rsidR="00007920" w:rsidRPr="006E32F8">
        <w:rPr>
          <w:rFonts w:eastAsia="SimSun" w:hint="cs"/>
          <w:rtl/>
        </w:rPr>
        <w:t xml:space="preserve">د به آن وفا </w:t>
      </w:r>
      <w:r w:rsidR="00FD4FB6" w:rsidRPr="006E32F8">
        <w:rPr>
          <w:rFonts w:eastAsia="SimSun" w:hint="cs"/>
          <w:rtl/>
        </w:rPr>
        <w:t>ک</w:t>
      </w:r>
      <w:r w:rsidR="00007920" w:rsidRPr="006E32F8">
        <w:rPr>
          <w:rFonts w:eastAsia="SimSun" w:hint="cs"/>
          <w:rtl/>
        </w:rPr>
        <w:t>ن</w:t>
      </w:r>
      <w:r w:rsidR="00FD4FB6" w:rsidRPr="006E32F8">
        <w:rPr>
          <w:rFonts w:eastAsia="SimSun" w:hint="cs"/>
          <w:rtl/>
        </w:rPr>
        <w:t>ی</w:t>
      </w:r>
      <w:r w:rsidR="00007920" w:rsidRPr="006E32F8">
        <w:rPr>
          <w:rFonts w:eastAsia="SimSun" w:hint="cs"/>
          <w:rtl/>
        </w:rPr>
        <w:t>د و بعد از مح</w:t>
      </w:r>
      <w:r w:rsidR="00FD4FB6" w:rsidRPr="006E32F8">
        <w:rPr>
          <w:rFonts w:eastAsia="SimSun" w:hint="cs"/>
          <w:rtl/>
        </w:rPr>
        <w:t>ک</w:t>
      </w:r>
      <w:r w:rsidR="00007920" w:rsidRPr="006E32F8">
        <w:rPr>
          <w:rFonts w:eastAsia="SimSun" w:hint="cs"/>
          <w:rtl/>
        </w:rPr>
        <w:t>م ساختن سوگندها آنها را نش</w:t>
      </w:r>
      <w:r w:rsidR="00FD4FB6" w:rsidRPr="006E32F8">
        <w:rPr>
          <w:rFonts w:eastAsia="SimSun" w:hint="cs"/>
          <w:rtl/>
        </w:rPr>
        <w:t>ک</w:t>
      </w:r>
      <w:r w:rsidR="00007920" w:rsidRPr="006E32F8">
        <w:rPr>
          <w:rFonts w:eastAsia="SimSun" w:hint="cs"/>
          <w:rtl/>
        </w:rPr>
        <w:t>ن</w:t>
      </w:r>
      <w:r w:rsidR="00FD4FB6" w:rsidRPr="006E32F8">
        <w:rPr>
          <w:rFonts w:eastAsia="SimSun" w:hint="cs"/>
          <w:rtl/>
        </w:rPr>
        <w:t>ی</w:t>
      </w:r>
      <w:r w:rsidR="00007920" w:rsidRPr="006E32F8">
        <w:rPr>
          <w:rFonts w:eastAsia="SimSun" w:hint="cs"/>
          <w:rtl/>
        </w:rPr>
        <w:t xml:space="preserve">د </w:t>
      </w:r>
      <w:r w:rsidR="00FD4FB6" w:rsidRPr="006E32F8">
        <w:rPr>
          <w:rFonts w:eastAsia="SimSun" w:hint="cs"/>
          <w:rtl/>
        </w:rPr>
        <w:t>ک</w:t>
      </w:r>
      <w:r w:rsidR="00007920" w:rsidRPr="006E32F8">
        <w:rPr>
          <w:rFonts w:eastAsia="SimSun" w:hint="cs"/>
          <w:rtl/>
        </w:rPr>
        <w:t>ه هر آ</w:t>
      </w:r>
      <w:r w:rsidR="00FD4FB6" w:rsidRPr="006E32F8">
        <w:rPr>
          <w:rFonts w:eastAsia="SimSun" w:hint="cs"/>
          <w:rtl/>
        </w:rPr>
        <w:t>ی</w:t>
      </w:r>
      <w:r w:rsidR="00007920" w:rsidRPr="006E32F8">
        <w:rPr>
          <w:rFonts w:eastAsia="SimSun" w:hint="cs"/>
          <w:rtl/>
        </w:rPr>
        <w:t>نه خداوند را بر خو</w:t>
      </w:r>
      <w:r w:rsidR="00FD4FB6" w:rsidRPr="006E32F8">
        <w:rPr>
          <w:rFonts w:eastAsia="SimSun" w:hint="cs"/>
          <w:rtl/>
        </w:rPr>
        <w:t>ی</w:t>
      </w:r>
      <w:r w:rsidR="00007920" w:rsidRPr="006E32F8">
        <w:rPr>
          <w:rFonts w:eastAsia="SimSun" w:hint="cs"/>
          <w:rtl/>
        </w:rPr>
        <w:t>شتن نگهبان ساخته</w:t>
      </w:r>
      <w:r w:rsidR="004402A3" w:rsidRPr="006E32F8">
        <w:rPr>
          <w:rFonts w:eastAsia="SimSun" w:hint="cs"/>
          <w:rtl/>
        </w:rPr>
        <w:t xml:space="preserve">‌اند </w:t>
      </w:r>
      <w:r w:rsidR="00007920" w:rsidRPr="006E32F8">
        <w:rPr>
          <w:rFonts w:eastAsia="SimSun" w:hint="cs"/>
          <w:rtl/>
        </w:rPr>
        <w:t>و به راست</w:t>
      </w:r>
      <w:r w:rsidR="00FD4FB6" w:rsidRPr="006E32F8">
        <w:rPr>
          <w:rFonts w:eastAsia="SimSun" w:hint="cs"/>
          <w:rtl/>
        </w:rPr>
        <w:t>ی</w:t>
      </w:r>
      <w:r w:rsidR="00007920" w:rsidRPr="006E32F8">
        <w:rPr>
          <w:rFonts w:eastAsia="SimSun" w:hint="cs"/>
          <w:rtl/>
        </w:rPr>
        <w:t xml:space="preserve"> خداوند آنچه را انجام م</w:t>
      </w:r>
      <w:r w:rsidR="00FD4FB6" w:rsidRPr="006E32F8">
        <w:rPr>
          <w:rFonts w:eastAsia="SimSun" w:hint="cs"/>
          <w:rtl/>
        </w:rPr>
        <w:t>ی</w:t>
      </w:r>
      <w:r w:rsidR="00C174D1" w:rsidRPr="006E32F8">
        <w:rPr>
          <w:rFonts w:eastAsia="SimSun" w:hint="cs"/>
          <w:rtl/>
        </w:rPr>
        <w:t>‌</w:t>
      </w:r>
      <w:r w:rsidR="00007920" w:rsidRPr="006E32F8">
        <w:rPr>
          <w:rFonts w:eastAsia="SimSun" w:hint="cs"/>
          <w:rtl/>
        </w:rPr>
        <w:t>ده</w:t>
      </w:r>
      <w:r w:rsidR="00FD4FB6" w:rsidRPr="006E32F8">
        <w:rPr>
          <w:rFonts w:eastAsia="SimSun" w:hint="cs"/>
          <w:rtl/>
        </w:rPr>
        <w:t>ی</w:t>
      </w:r>
      <w:r w:rsidR="00007920" w:rsidRPr="006E32F8">
        <w:rPr>
          <w:rFonts w:eastAsia="SimSun" w:hint="cs"/>
          <w:rtl/>
        </w:rPr>
        <w:t>د م</w:t>
      </w:r>
      <w:r w:rsidR="00FD4FB6" w:rsidRPr="006E32F8">
        <w:rPr>
          <w:rFonts w:eastAsia="SimSun" w:hint="cs"/>
          <w:rtl/>
        </w:rPr>
        <w:t>ی</w:t>
      </w:r>
      <w:r w:rsidR="00C174D1" w:rsidRPr="006E32F8">
        <w:rPr>
          <w:rFonts w:eastAsia="SimSun" w:hint="cs"/>
          <w:rtl/>
        </w:rPr>
        <w:t>‌</w:t>
      </w:r>
      <w:r w:rsidR="00007920" w:rsidRPr="006E32F8">
        <w:rPr>
          <w:rFonts w:eastAsia="SimSun" w:hint="cs"/>
          <w:rtl/>
        </w:rPr>
        <w:t>داند. چون زنان</w:t>
      </w:r>
      <w:r w:rsidR="00FD4FB6" w:rsidRPr="006E32F8">
        <w:rPr>
          <w:rFonts w:eastAsia="SimSun" w:hint="cs"/>
          <w:rtl/>
        </w:rPr>
        <w:t>ی</w:t>
      </w:r>
      <w:r w:rsidR="00007920" w:rsidRPr="006E32F8">
        <w:rPr>
          <w:rFonts w:eastAsia="SimSun" w:hint="cs"/>
          <w:rtl/>
        </w:rPr>
        <w:t xml:space="preserve"> نباش</w:t>
      </w:r>
      <w:r w:rsidR="00FD4FB6" w:rsidRPr="006E32F8">
        <w:rPr>
          <w:rFonts w:eastAsia="SimSun" w:hint="cs"/>
          <w:rtl/>
        </w:rPr>
        <w:t>ی</w:t>
      </w:r>
      <w:r w:rsidR="00007920" w:rsidRPr="006E32F8">
        <w:rPr>
          <w:rFonts w:eastAsia="SimSun" w:hint="cs"/>
          <w:rtl/>
        </w:rPr>
        <w:t xml:space="preserve">د </w:t>
      </w:r>
      <w:r w:rsidR="00FD4FB6" w:rsidRPr="006E32F8">
        <w:rPr>
          <w:rFonts w:eastAsia="SimSun" w:hint="cs"/>
          <w:rtl/>
        </w:rPr>
        <w:t>ک</w:t>
      </w:r>
      <w:r w:rsidR="00007920" w:rsidRPr="006E32F8">
        <w:rPr>
          <w:rFonts w:eastAsia="SimSun" w:hint="cs"/>
          <w:rtl/>
        </w:rPr>
        <w:t>ه بعد از مح</w:t>
      </w:r>
      <w:r w:rsidR="00FD4FB6" w:rsidRPr="006E32F8">
        <w:rPr>
          <w:rFonts w:eastAsia="SimSun" w:hint="cs"/>
          <w:rtl/>
        </w:rPr>
        <w:t>ک</w:t>
      </w:r>
      <w:r w:rsidR="00007920" w:rsidRPr="006E32F8">
        <w:rPr>
          <w:rFonts w:eastAsia="SimSun" w:hint="cs"/>
          <w:rtl/>
        </w:rPr>
        <w:t xml:space="preserve">م </w:t>
      </w:r>
      <w:r w:rsidR="00FD4FB6" w:rsidRPr="006E32F8">
        <w:rPr>
          <w:rFonts w:eastAsia="SimSun" w:hint="cs"/>
          <w:rtl/>
        </w:rPr>
        <w:t>ک</w:t>
      </w:r>
      <w:r w:rsidR="00007920" w:rsidRPr="006E32F8">
        <w:rPr>
          <w:rFonts w:eastAsia="SimSun" w:hint="cs"/>
          <w:rtl/>
        </w:rPr>
        <w:t>ردن، رشته خود را پاره پاره و از هم گسست، سوگندها</w:t>
      </w:r>
      <w:r w:rsidR="00FD4FB6" w:rsidRPr="006E32F8">
        <w:rPr>
          <w:rFonts w:eastAsia="SimSun" w:hint="cs"/>
          <w:rtl/>
        </w:rPr>
        <w:t>ی</w:t>
      </w:r>
      <w:r w:rsidR="00007920" w:rsidRPr="006E32F8">
        <w:rPr>
          <w:rFonts w:eastAsia="SimSun" w:hint="cs"/>
          <w:rtl/>
        </w:rPr>
        <w:t xml:space="preserve"> خو</w:t>
      </w:r>
      <w:r w:rsidR="00FD4FB6" w:rsidRPr="006E32F8">
        <w:rPr>
          <w:rFonts w:eastAsia="SimSun" w:hint="cs"/>
          <w:rtl/>
        </w:rPr>
        <w:t>ی</w:t>
      </w:r>
      <w:r w:rsidR="00007920" w:rsidRPr="006E32F8">
        <w:rPr>
          <w:rFonts w:eastAsia="SimSun" w:hint="cs"/>
          <w:rtl/>
        </w:rPr>
        <w:t>ش را وس</w:t>
      </w:r>
      <w:r w:rsidR="00FD4FB6" w:rsidRPr="006E32F8">
        <w:rPr>
          <w:rFonts w:eastAsia="SimSun" w:hint="cs"/>
          <w:rtl/>
        </w:rPr>
        <w:t>ی</w:t>
      </w:r>
      <w:r w:rsidR="00007920" w:rsidRPr="006E32F8">
        <w:rPr>
          <w:rFonts w:eastAsia="SimSun" w:hint="cs"/>
          <w:rtl/>
        </w:rPr>
        <w:t>له م</w:t>
      </w:r>
      <w:r w:rsidR="00FD4FB6" w:rsidRPr="006E32F8">
        <w:rPr>
          <w:rFonts w:eastAsia="SimSun" w:hint="cs"/>
          <w:rtl/>
        </w:rPr>
        <w:t>ک</w:t>
      </w:r>
      <w:r w:rsidR="00007920" w:rsidRPr="006E32F8">
        <w:rPr>
          <w:rFonts w:eastAsia="SimSun" w:hint="cs"/>
          <w:rtl/>
        </w:rPr>
        <w:t>ر و ح</w:t>
      </w:r>
      <w:r w:rsidR="00FD4FB6" w:rsidRPr="006E32F8">
        <w:rPr>
          <w:rFonts w:eastAsia="SimSun" w:hint="cs"/>
          <w:rtl/>
        </w:rPr>
        <w:t>ی</w:t>
      </w:r>
      <w:r w:rsidR="00007920" w:rsidRPr="006E32F8">
        <w:rPr>
          <w:rFonts w:eastAsia="SimSun" w:hint="cs"/>
          <w:rtl/>
        </w:rPr>
        <w:t>له در م</w:t>
      </w:r>
      <w:r w:rsidR="00FD4FB6" w:rsidRPr="006E32F8">
        <w:rPr>
          <w:rFonts w:eastAsia="SimSun" w:hint="cs"/>
          <w:rtl/>
        </w:rPr>
        <w:t>ی</w:t>
      </w:r>
      <w:r w:rsidR="00007920" w:rsidRPr="006E32F8">
        <w:rPr>
          <w:rFonts w:eastAsia="SimSun" w:hint="cs"/>
          <w:rtl/>
        </w:rPr>
        <w:t>ان خو</w:t>
      </w:r>
      <w:r w:rsidR="00FD4FB6" w:rsidRPr="006E32F8">
        <w:rPr>
          <w:rFonts w:eastAsia="SimSun" w:hint="cs"/>
          <w:rtl/>
        </w:rPr>
        <w:t>ی</w:t>
      </w:r>
      <w:r w:rsidR="00007920" w:rsidRPr="006E32F8">
        <w:rPr>
          <w:rFonts w:eastAsia="SimSun" w:hint="cs"/>
          <w:rtl/>
        </w:rPr>
        <w:t>ش قرار نده</w:t>
      </w:r>
      <w:r w:rsidR="00FD4FB6" w:rsidRPr="006E32F8">
        <w:rPr>
          <w:rFonts w:eastAsia="SimSun" w:hint="cs"/>
          <w:rtl/>
        </w:rPr>
        <w:t>ی</w:t>
      </w:r>
      <w:r w:rsidR="00007920" w:rsidRPr="006E32F8">
        <w:rPr>
          <w:rFonts w:eastAsia="SimSun" w:hint="cs"/>
          <w:rtl/>
        </w:rPr>
        <w:t>د تا گروه</w:t>
      </w:r>
      <w:r w:rsidR="00FD4FB6" w:rsidRPr="006E32F8">
        <w:rPr>
          <w:rFonts w:eastAsia="SimSun" w:hint="cs"/>
          <w:rtl/>
        </w:rPr>
        <w:t>ی</w:t>
      </w:r>
      <w:r w:rsidR="00007920" w:rsidRPr="006E32F8">
        <w:rPr>
          <w:rFonts w:eastAsia="SimSun" w:hint="cs"/>
          <w:rtl/>
        </w:rPr>
        <w:t xml:space="preserve"> از گروه د</w:t>
      </w:r>
      <w:r w:rsidR="00FD4FB6" w:rsidRPr="006E32F8">
        <w:rPr>
          <w:rFonts w:eastAsia="SimSun" w:hint="cs"/>
          <w:rtl/>
        </w:rPr>
        <w:t>ی</w:t>
      </w:r>
      <w:r w:rsidR="00007920" w:rsidRPr="006E32F8">
        <w:rPr>
          <w:rFonts w:eastAsia="SimSun" w:hint="cs"/>
          <w:rtl/>
        </w:rPr>
        <w:t xml:space="preserve">گر افزونتر شود </w:t>
      </w:r>
      <w:r w:rsidR="00FD4FB6" w:rsidRPr="006E32F8">
        <w:rPr>
          <w:rFonts w:eastAsia="SimSun" w:hint="cs"/>
          <w:rtl/>
        </w:rPr>
        <w:t>ک</w:t>
      </w:r>
      <w:r w:rsidR="00007920" w:rsidRPr="006E32F8">
        <w:rPr>
          <w:rFonts w:eastAsia="SimSun" w:hint="cs"/>
          <w:rtl/>
        </w:rPr>
        <w:t>ه براست</w:t>
      </w:r>
      <w:r w:rsidR="00FD4FB6" w:rsidRPr="006E32F8">
        <w:rPr>
          <w:rFonts w:eastAsia="SimSun" w:hint="cs"/>
          <w:rtl/>
        </w:rPr>
        <w:t>ی</w:t>
      </w:r>
      <w:r w:rsidR="00007920" w:rsidRPr="006E32F8">
        <w:rPr>
          <w:rFonts w:eastAsia="SimSun" w:hint="cs"/>
          <w:rtl/>
        </w:rPr>
        <w:t xml:space="preserve"> خداوند شما را به آن افزون</w:t>
      </w:r>
      <w:r w:rsidR="00FD4FB6" w:rsidRPr="006E32F8">
        <w:rPr>
          <w:rFonts w:eastAsia="SimSun" w:hint="cs"/>
          <w:rtl/>
        </w:rPr>
        <w:t>ی</w:t>
      </w:r>
      <w:r w:rsidR="00007920" w:rsidRPr="006E32F8">
        <w:rPr>
          <w:rFonts w:eastAsia="SimSun" w:hint="cs"/>
          <w:rtl/>
        </w:rPr>
        <w:t xml:space="preserve"> م</w:t>
      </w:r>
      <w:r w:rsidR="00FD4FB6" w:rsidRPr="006E32F8">
        <w:rPr>
          <w:rFonts w:eastAsia="SimSun" w:hint="cs"/>
          <w:rtl/>
        </w:rPr>
        <w:t>ی</w:t>
      </w:r>
      <w:r w:rsidR="00C174D1" w:rsidRPr="006E32F8">
        <w:rPr>
          <w:rFonts w:eastAsia="SimSun" w:hint="cs"/>
          <w:rtl/>
        </w:rPr>
        <w:t>‌</w:t>
      </w:r>
      <w:r w:rsidR="00007920" w:rsidRPr="006E32F8">
        <w:rPr>
          <w:rFonts w:eastAsia="SimSun" w:hint="cs"/>
          <w:rtl/>
        </w:rPr>
        <w:t>آزما</w:t>
      </w:r>
      <w:r w:rsidR="00FD4FB6" w:rsidRPr="006E32F8">
        <w:rPr>
          <w:rFonts w:eastAsia="SimSun" w:hint="cs"/>
          <w:rtl/>
        </w:rPr>
        <w:t>ی</w:t>
      </w:r>
      <w:r w:rsidR="00007920" w:rsidRPr="006E32F8">
        <w:rPr>
          <w:rFonts w:eastAsia="SimSun" w:hint="cs"/>
          <w:rtl/>
        </w:rPr>
        <w:t>د. و البته برا</w:t>
      </w:r>
      <w:r w:rsidR="00FD4FB6" w:rsidRPr="006E32F8">
        <w:rPr>
          <w:rFonts w:eastAsia="SimSun" w:hint="cs"/>
          <w:rtl/>
        </w:rPr>
        <w:t>ی</w:t>
      </w:r>
      <w:r w:rsidR="00007920" w:rsidRPr="006E32F8">
        <w:rPr>
          <w:rFonts w:eastAsia="SimSun" w:hint="cs"/>
          <w:rtl/>
        </w:rPr>
        <w:t xml:space="preserve"> شما روز ق</w:t>
      </w:r>
      <w:r w:rsidR="00FD4FB6" w:rsidRPr="006E32F8">
        <w:rPr>
          <w:rFonts w:eastAsia="SimSun" w:hint="cs"/>
          <w:rtl/>
        </w:rPr>
        <w:t>ی</w:t>
      </w:r>
      <w:r w:rsidR="00007920" w:rsidRPr="006E32F8">
        <w:rPr>
          <w:rFonts w:eastAsia="SimSun" w:hint="cs"/>
          <w:rtl/>
        </w:rPr>
        <w:t xml:space="preserve">امت آنچه را </w:t>
      </w:r>
      <w:r w:rsidR="00FD4FB6" w:rsidRPr="006E32F8">
        <w:rPr>
          <w:rFonts w:eastAsia="SimSun" w:hint="cs"/>
          <w:rtl/>
        </w:rPr>
        <w:t>ک</w:t>
      </w:r>
      <w:r w:rsidR="00007920" w:rsidRPr="006E32F8">
        <w:rPr>
          <w:rFonts w:eastAsia="SimSun" w:hint="cs"/>
          <w:rtl/>
        </w:rPr>
        <w:t>ه در آن اختلاف م</w:t>
      </w:r>
      <w:r w:rsidR="00FD4FB6" w:rsidRPr="006E32F8">
        <w:rPr>
          <w:rFonts w:eastAsia="SimSun" w:hint="cs"/>
          <w:rtl/>
        </w:rPr>
        <w:t>ی</w:t>
      </w:r>
      <w:r w:rsidR="00C174D1" w:rsidRPr="006E32F8">
        <w:rPr>
          <w:rFonts w:eastAsia="SimSun" w:hint="cs"/>
          <w:rtl/>
        </w:rPr>
        <w:t>‌</w:t>
      </w:r>
      <w:r w:rsidR="00007920" w:rsidRPr="006E32F8">
        <w:rPr>
          <w:rFonts w:eastAsia="SimSun" w:hint="cs"/>
          <w:rtl/>
        </w:rPr>
        <w:t>نمود</w:t>
      </w:r>
      <w:r w:rsidR="00FD4FB6" w:rsidRPr="006E32F8">
        <w:rPr>
          <w:rFonts w:eastAsia="SimSun" w:hint="cs"/>
          <w:rtl/>
        </w:rPr>
        <w:t>ی</w:t>
      </w:r>
      <w:r w:rsidR="00007920" w:rsidRPr="006E32F8">
        <w:rPr>
          <w:rFonts w:eastAsia="SimSun" w:hint="cs"/>
          <w:rtl/>
        </w:rPr>
        <w:t>د، ب</w:t>
      </w:r>
      <w:r w:rsidR="00FD4FB6" w:rsidRPr="006E32F8">
        <w:rPr>
          <w:rFonts w:eastAsia="SimSun" w:hint="cs"/>
          <w:rtl/>
        </w:rPr>
        <w:t>ی</w:t>
      </w:r>
      <w:r w:rsidR="00007920" w:rsidRPr="006E32F8">
        <w:rPr>
          <w:rFonts w:eastAsia="SimSun" w:hint="cs"/>
          <w:rtl/>
        </w:rPr>
        <w:t>ان م</w:t>
      </w:r>
      <w:r w:rsidR="00FD4FB6" w:rsidRPr="006E32F8">
        <w:rPr>
          <w:rFonts w:eastAsia="SimSun" w:hint="cs"/>
          <w:rtl/>
        </w:rPr>
        <w:t>ی</w:t>
      </w:r>
      <w:r w:rsidR="00C174D1" w:rsidRPr="006E32F8">
        <w:rPr>
          <w:rFonts w:eastAsia="SimSun" w:hint="cs"/>
          <w:rtl/>
        </w:rPr>
        <w:t>‌</w:t>
      </w:r>
      <w:r w:rsidR="00007920" w:rsidRPr="006E32F8">
        <w:rPr>
          <w:rFonts w:eastAsia="SimSun" w:hint="cs"/>
          <w:rtl/>
        </w:rPr>
        <w:t>نما</w:t>
      </w:r>
      <w:r w:rsidR="00FD4FB6" w:rsidRPr="006E32F8">
        <w:rPr>
          <w:rFonts w:eastAsia="SimSun" w:hint="cs"/>
          <w:rtl/>
        </w:rPr>
        <w:t>ی</w:t>
      </w:r>
      <w:r w:rsidR="00007920" w:rsidRPr="006E32F8">
        <w:rPr>
          <w:rFonts w:eastAsia="SimSun" w:hint="cs"/>
          <w:rtl/>
        </w:rPr>
        <w:t>د. و اگر خدا بخواهد همگ</w:t>
      </w:r>
      <w:r w:rsidR="00FD4FB6" w:rsidRPr="006E32F8">
        <w:rPr>
          <w:rFonts w:eastAsia="SimSun" w:hint="cs"/>
          <w:rtl/>
        </w:rPr>
        <w:t>ی</w:t>
      </w:r>
      <w:r w:rsidR="00007920" w:rsidRPr="006E32F8">
        <w:rPr>
          <w:rFonts w:eastAsia="SimSun" w:hint="cs"/>
          <w:rtl/>
        </w:rPr>
        <w:t xml:space="preserve"> شما را </w:t>
      </w:r>
      <w:r w:rsidR="00FD4FB6" w:rsidRPr="006E32F8">
        <w:rPr>
          <w:rFonts w:eastAsia="SimSun" w:hint="cs"/>
          <w:rtl/>
        </w:rPr>
        <w:t>یک</w:t>
      </w:r>
      <w:r w:rsidR="00007920" w:rsidRPr="006E32F8">
        <w:rPr>
          <w:rFonts w:eastAsia="SimSun" w:hint="cs"/>
          <w:rtl/>
        </w:rPr>
        <w:t xml:space="preserve"> گروه قرار م</w:t>
      </w:r>
      <w:r w:rsidR="00FD4FB6" w:rsidRPr="006E32F8">
        <w:rPr>
          <w:rFonts w:eastAsia="SimSun" w:hint="cs"/>
          <w:rtl/>
        </w:rPr>
        <w:t>ی</w:t>
      </w:r>
      <w:r w:rsidR="00C174D1" w:rsidRPr="006E32F8">
        <w:rPr>
          <w:rFonts w:eastAsia="SimSun" w:hint="cs"/>
          <w:rtl/>
        </w:rPr>
        <w:t>‌</w:t>
      </w:r>
      <w:r w:rsidR="00007920" w:rsidRPr="006E32F8">
        <w:rPr>
          <w:rFonts w:eastAsia="SimSun" w:hint="cs"/>
          <w:rtl/>
        </w:rPr>
        <w:t>داد ول</w:t>
      </w:r>
      <w:r w:rsidR="00FD4FB6" w:rsidRPr="006E32F8">
        <w:rPr>
          <w:rFonts w:eastAsia="SimSun" w:hint="cs"/>
          <w:rtl/>
        </w:rPr>
        <w:t>ی</w:t>
      </w:r>
      <w:r w:rsidR="00007920" w:rsidRPr="006E32F8">
        <w:rPr>
          <w:rFonts w:eastAsia="SimSun" w:hint="cs"/>
          <w:rtl/>
        </w:rPr>
        <w:t xml:space="preserve"> هر</w:t>
      </w:r>
      <w:r w:rsidR="00FD4FB6" w:rsidRPr="006E32F8">
        <w:rPr>
          <w:rFonts w:eastAsia="SimSun" w:hint="cs"/>
          <w:rtl/>
        </w:rPr>
        <w:t>ک</w:t>
      </w:r>
      <w:r w:rsidR="00007920" w:rsidRPr="006E32F8">
        <w:rPr>
          <w:rFonts w:eastAsia="SimSun" w:hint="cs"/>
          <w:rtl/>
        </w:rPr>
        <w:t>س را بخواهد گمراه و هر</w:t>
      </w:r>
      <w:r w:rsidR="00FD4FB6" w:rsidRPr="006E32F8">
        <w:rPr>
          <w:rFonts w:eastAsia="SimSun" w:hint="cs"/>
          <w:rtl/>
        </w:rPr>
        <w:t>ک</w:t>
      </w:r>
      <w:r w:rsidR="00007920" w:rsidRPr="006E32F8">
        <w:rPr>
          <w:rFonts w:eastAsia="SimSun" w:hint="cs"/>
          <w:rtl/>
        </w:rPr>
        <w:t>س را بخواهد هدا</w:t>
      </w:r>
      <w:r w:rsidR="00FD4FB6" w:rsidRPr="006E32F8">
        <w:rPr>
          <w:rFonts w:eastAsia="SimSun" w:hint="cs"/>
          <w:rtl/>
        </w:rPr>
        <w:t>ی</w:t>
      </w:r>
      <w:r w:rsidR="00007920" w:rsidRPr="006E32F8">
        <w:rPr>
          <w:rFonts w:eastAsia="SimSun" w:hint="cs"/>
          <w:rtl/>
        </w:rPr>
        <w:t>ت م</w:t>
      </w:r>
      <w:r w:rsidR="00FD4FB6" w:rsidRPr="006E32F8">
        <w:rPr>
          <w:rFonts w:eastAsia="SimSun" w:hint="cs"/>
          <w:rtl/>
        </w:rPr>
        <w:t>ی</w:t>
      </w:r>
      <w:r w:rsidR="00C174D1" w:rsidRPr="006E32F8">
        <w:rPr>
          <w:rFonts w:eastAsia="SimSun" w:hint="cs"/>
          <w:rtl/>
        </w:rPr>
        <w:t>‌</w:t>
      </w:r>
      <w:r w:rsidR="00FD4FB6" w:rsidRPr="006E32F8">
        <w:rPr>
          <w:rFonts w:eastAsia="SimSun" w:hint="cs"/>
          <w:rtl/>
        </w:rPr>
        <w:t>ک</w:t>
      </w:r>
      <w:r w:rsidR="00007920" w:rsidRPr="006E32F8">
        <w:rPr>
          <w:rFonts w:eastAsia="SimSun" w:hint="cs"/>
          <w:rtl/>
        </w:rPr>
        <w:t>ند و از آنچه انجام م</w:t>
      </w:r>
      <w:r w:rsidR="00FD4FB6" w:rsidRPr="006E32F8">
        <w:rPr>
          <w:rFonts w:eastAsia="SimSun" w:hint="cs"/>
          <w:rtl/>
        </w:rPr>
        <w:t>ی</w:t>
      </w:r>
      <w:r w:rsidR="00C174D1" w:rsidRPr="006E32F8">
        <w:rPr>
          <w:rFonts w:eastAsia="SimSun" w:hint="cs"/>
          <w:rtl/>
        </w:rPr>
        <w:t>‌</w:t>
      </w:r>
      <w:r w:rsidR="00007920" w:rsidRPr="006E32F8">
        <w:rPr>
          <w:rFonts w:eastAsia="SimSun" w:hint="cs"/>
          <w:rtl/>
        </w:rPr>
        <w:t>داد</w:t>
      </w:r>
      <w:r w:rsidR="00FD4FB6" w:rsidRPr="006E32F8">
        <w:rPr>
          <w:rFonts w:eastAsia="SimSun" w:hint="cs"/>
          <w:rtl/>
        </w:rPr>
        <w:t>ی</w:t>
      </w:r>
      <w:r w:rsidR="00007920" w:rsidRPr="006E32F8">
        <w:rPr>
          <w:rFonts w:eastAsia="SimSun" w:hint="cs"/>
          <w:rtl/>
        </w:rPr>
        <w:t>د حت</w:t>
      </w:r>
      <w:r w:rsidR="00FD4FB6" w:rsidRPr="006E32F8">
        <w:rPr>
          <w:rFonts w:eastAsia="SimSun" w:hint="cs"/>
          <w:rtl/>
        </w:rPr>
        <w:t>ی</w:t>
      </w:r>
      <w:r w:rsidR="00007920" w:rsidRPr="006E32F8">
        <w:rPr>
          <w:rFonts w:eastAsia="SimSun" w:hint="cs"/>
          <w:rtl/>
        </w:rPr>
        <w:t xml:space="preserve"> بازخواست م</w:t>
      </w:r>
      <w:r w:rsidR="00FD4FB6" w:rsidRPr="006E32F8">
        <w:rPr>
          <w:rFonts w:eastAsia="SimSun" w:hint="cs"/>
          <w:rtl/>
        </w:rPr>
        <w:t>ی</w:t>
      </w:r>
      <w:r w:rsidR="00C174D1" w:rsidRPr="006E32F8">
        <w:rPr>
          <w:rFonts w:eastAsia="SimSun" w:hint="cs"/>
          <w:rtl/>
        </w:rPr>
        <w:t>‌</w:t>
      </w:r>
      <w:r w:rsidR="00007920" w:rsidRPr="006E32F8">
        <w:rPr>
          <w:rFonts w:eastAsia="SimSun" w:hint="cs"/>
          <w:rtl/>
        </w:rPr>
        <w:t>شو</w:t>
      </w:r>
      <w:r w:rsidR="00FD4FB6" w:rsidRPr="006E32F8">
        <w:rPr>
          <w:rFonts w:eastAsia="SimSun" w:hint="cs"/>
          <w:rtl/>
        </w:rPr>
        <w:t>ی</w:t>
      </w:r>
      <w:r w:rsidR="00007920" w:rsidRPr="006E32F8">
        <w:rPr>
          <w:rFonts w:eastAsia="SimSun" w:hint="cs"/>
          <w:rtl/>
        </w:rPr>
        <w:t>د، سوگندها</w:t>
      </w:r>
      <w:r w:rsidR="00FD4FB6" w:rsidRPr="006E32F8">
        <w:rPr>
          <w:rFonts w:eastAsia="SimSun" w:hint="cs"/>
          <w:rtl/>
        </w:rPr>
        <w:t>ی</w:t>
      </w:r>
      <w:r w:rsidR="00007920" w:rsidRPr="006E32F8">
        <w:rPr>
          <w:rFonts w:eastAsia="SimSun" w:hint="cs"/>
          <w:rtl/>
        </w:rPr>
        <w:t xml:space="preserve"> خو</w:t>
      </w:r>
      <w:r w:rsidR="00FD4FB6" w:rsidRPr="006E32F8">
        <w:rPr>
          <w:rFonts w:eastAsia="SimSun" w:hint="cs"/>
          <w:rtl/>
        </w:rPr>
        <w:t>ی</w:t>
      </w:r>
      <w:r w:rsidR="00007920" w:rsidRPr="006E32F8">
        <w:rPr>
          <w:rFonts w:eastAsia="SimSun" w:hint="cs"/>
          <w:rtl/>
        </w:rPr>
        <w:t>ش را وس</w:t>
      </w:r>
      <w:r w:rsidR="00FD4FB6" w:rsidRPr="006E32F8">
        <w:rPr>
          <w:rFonts w:eastAsia="SimSun" w:hint="cs"/>
          <w:rtl/>
        </w:rPr>
        <w:t>ی</w:t>
      </w:r>
      <w:r w:rsidR="00007920" w:rsidRPr="006E32F8">
        <w:rPr>
          <w:rFonts w:eastAsia="SimSun" w:hint="cs"/>
          <w:rtl/>
        </w:rPr>
        <w:t>له ن</w:t>
      </w:r>
      <w:r w:rsidR="00FD4FB6" w:rsidRPr="006E32F8">
        <w:rPr>
          <w:rFonts w:eastAsia="SimSun" w:hint="cs"/>
          <w:rtl/>
        </w:rPr>
        <w:t>ی</w:t>
      </w:r>
      <w:r w:rsidR="00007920" w:rsidRPr="006E32F8">
        <w:rPr>
          <w:rFonts w:eastAsia="SimSun" w:hint="cs"/>
          <w:rtl/>
        </w:rPr>
        <w:t>رنگ و ح</w:t>
      </w:r>
      <w:r w:rsidR="00FD4FB6" w:rsidRPr="006E32F8">
        <w:rPr>
          <w:rFonts w:eastAsia="SimSun" w:hint="cs"/>
          <w:rtl/>
        </w:rPr>
        <w:t>ی</w:t>
      </w:r>
      <w:r w:rsidR="00007920" w:rsidRPr="006E32F8">
        <w:rPr>
          <w:rFonts w:eastAsia="SimSun" w:hint="cs"/>
          <w:rtl/>
        </w:rPr>
        <w:t>له در م</w:t>
      </w:r>
      <w:r w:rsidR="00FD4FB6" w:rsidRPr="006E32F8">
        <w:rPr>
          <w:rFonts w:eastAsia="SimSun" w:hint="cs"/>
          <w:rtl/>
        </w:rPr>
        <w:t>ی</w:t>
      </w:r>
      <w:r w:rsidR="00007920" w:rsidRPr="006E32F8">
        <w:rPr>
          <w:rFonts w:eastAsia="SimSun" w:hint="cs"/>
          <w:rtl/>
        </w:rPr>
        <w:t>ان خو</w:t>
      </w:r>
      <w:r w:rsidR="00FD4FB6" w:rsidRPr="006E32F8">
        <w:rPr>
          <w:rFonts w:eastAsia="SimSun" w:hint="cs"/>
          <w:rtl/>
        </w:rPr>
        <w:t>ی</w:t>
      </w:r>
      <w:r w:rsidR="00007920" w:rsidRPr="006E32F8">
        <w:rPr>
          <w:rFonts w:eastAsia="SimSun" w:hint="cs"/>
          <w:rtl/>
        </w:rPr>
        <w:t>ش قرار نده</w:t>
      </w:r>
      <w:r w:rsidR="00FD4FB6" w:rsidRPr="006E32F8">
        <w:rPr>
          <w:rFonts w:eastAsia="SimSun" w:hint="cs"/>
          <w:rtl/>
        </w:rPr>
        <w:t>ی</w:t>
      </w:r>
      <w:r w:rsidR="00007920" w:rsidRPr="006E32F8">
        <w:rPr>
          <w:rFonts w:eastAsia="SimSun" w:hint="cs"/>
          <w:rtl/>
        </w:rPr>
        <w:t>د تا قوم</w:t>
      </w:r>
      <w:r w:rsidR="00FD4FB6" w:rsidRPr="006E32F8">
        <w:rPr>
          <w:rFonts w:eastAsia="SimSun" w:hint="cs"/>
          <w:rtl/>
        </w:rPr>
        <w:t>ی</w:t>
      </w:r>
      <w:r w:rsidR="00007920" w:rsidRPr="006E32F8">
        <w:rPr>
          <w:rFonts w:eastAsia="SimSun" w:hint="cs"/>
          <w:rtl/>
        </w:rPr>
        <w:t xml:space="preserve"> بعد از استوار</w:t>
      </w:r>
      <w:r w:rsidR="00FD4FB6" w:rsidRPr="006E32F8">
        <w:rPr>
          <w:rFonts w:eastAsia="SimSun" w:hint="cs"/>
          <w:rtl/>
        </w:rPr>
        <w:t>ی</w:t>
      </w:r>
      <w:r w:rsidR="00007920" w:rsidRPr="006E32F8">
        <w:rPr>
          <w:rFonts w:eastAsia="SimSun" w:hint="cs"/>
          <w:rtl/>
        </w:rPr>
        <w:t>ش بلغزد و به سبب بازداشتن مردم از راه خدا سزا</w:t>
      </w:r>
      <w:r w:rsidR="00FD4FB6" w:rsidRPr="006E32F8">
        <w:rPr>
          <w:rFonts w:eastAsia="SimSun" w:hint="cs"/>
          <w:rtl/>
        </w:rPr>
        <w:t>ی</w:t>
      </w:r>
      <w:r w:rsidR="00007920" w:rsidRPr="006E32F8">
        <w:rPr>
          <w:rFonts w:eastAsia="SimSun" w:hint="cs"/>
          <w:rtl/>
        </w:rPr>
        <w:t xml:space="preserve"> آن را بچش</w:t>
      </w:r>
      <w:r w:rsidR="00FD4FB6" w:rsidRPr="006E32F8">
        <w:rPr>
          <w:rFonts w:eastAsia="SimSun" w:hint="cs"/>
          <w:rtl/>
        </w:rPr>
        <w:t>ی</w:t>
      </w:r>
      <w:r w:rsidR="00007920" w:rsidRPr="006E32F8">
        <w:rPr>
          <w:rFonts w:eastAsia="SimSun" w:hint="cs"/>
          <w:rtl/>
        </w:rPr>
        <w:t>د و برا</w:t>
      </w:r>
      <w:r w:rsidR="00FD4FB6" w:rsidRPr="006E32F8">
        <w:rPr>
          <w:rFonts w:eastAsia="SimSun" w:hint="cs"/>
          <w:rtl/>
        </w:rPr>
        <w:t>ی</w:t>
      </w:r>
      <w:r w:rsidR="00007920" w:rsidRPr="006E32F8">
        <w:rPr>
          <w:rFonts w:eastAsia="SimSun" w:hint="cs"/>
          <w:rtl/>
        </w:rPr>
        <w:t xml:space="preserve"> شما عذاب بزرگ</w:t>
      </w:r>
      <w:r w:rsidR="00FD4FB6" w:rsidRPr="006E32F8">
        <w:rPr>
          <w:rFonts w:eastAsia="SimSun" w:hint="cs"/>
          <w:rtl/>
        </w:rPr>
        <w:t>ی</w:t>
      </w:r>
      <w:r w:rsidR="00007920" w:rsidRPr="006E32F8">
        <w:rPr>
          <w:rFonts w:eastAsia="SimSun" w:hint="cs"/>
          <w:rtl/>
        </w:rPr>
        <w:t xml:space="preserve"> قرار داده</w:t>
      </w:r>
      <w:r w:rsidR="0082682F" w:rsidRPr="006E32F8">
        <w:rPr>
          <w:rFonts w:eastAsia="SimSun" w:hint="cs"/>
          <w:rtl/>
        </w:rPr>
        <w:t>‌</w:t>
      </w:r>
      <w:r w:rsidR="00007920" w:rsidRPr="006E32F8">
        <w:rPr>
          <w:rFonts w:eastAsia="SimSun" w:hint="cs"/>
          <w:rtl/>
        </w:rPr>
        <w:t>اند</w:t>
      </w:r>
      <w:r w:rsidR="00C174D1">
        <w:rPr>
          <w:rFonts w:ascii="times-roman" w:hAnsi="times-roman" w:cs="CTraditional Arabic" w:hint="cs"/>
          <w:rtl/>
        </w:rPr>
        <w:t>»</w:t>
      </w:r>
      <w:r w:rsidR="00007920" w:rsidRPr="006E32F8">
        <w:rPr>
          <w:rFonts w:eastAsia="SimSun" w:hint="cs"/>
          <w:rtl/>
        </w:rPr>
        <w:t>.</w:t>
      </w:r>
    </w:p>
    <w:p w:rsidR="00007920" w:rsidRPr="00C174D1" w:rsidRDefault="00007920" w:rsidP="008A4880">
      <w:pPr>
        <w:pStyle w:val="a6"/>
        <w:rPr>
          <w:rtl/>
        </w:rPr>
      </w:pPr>
      <w:bookmarkStart w:id="32" w:name="_Toc298100441"/>
      <w:bookmarkStart w:id="33" w:name="_Toc428891089"/>
      <w:r w:rsidRPr="00C174D1">
        <w:rPr>
          <w:rFonts w:hint="cs"/>
          <w:rtl/>
        </w:rPr>
        <w:t>از اهل فساد پيمان نگيريد</w:t>
      </w:r>
      <w:bookmarkEnd w:id="32"/>
      <w:bookmarkEnd w:id="33"/>
    </w:p>
    <w:p w:rsidR="00007920" w:rsidRDefault="00007920" w:rsidP="008A4880">
      <w:pPr>
        <w:pStyle w:val="a"/>
        <w:keepNext w:val="0"/>
        <w:rPr>
          <w:rFonts w:eastAsia="SimSun"/>
          <w:rtl/>
        </w:rPr>
      </w:pPr>
      <w:r w:rsidRPr="006E32F8">
        <w:rPr>
          <w:rFonts w:eastAsia="SimSun" w:hint="cs"/>
          <w:rtl/>
        </w:rPr>
        <w:t>بر آنها لازم است امر به معروف و نه</w:t>
      </w:r>
      <w:r w:rsidR="00FD4FB6" w:rsidRPr="006E32F8">
        <w:rPr>
          <w:rFonts w:eastAsia="SimSun" w:hint="cs"/>
          <w:rtl/>
        </w:rPr>
        <w:t>ی</w:t>
      </w:r>
      <w:r w:rsidRPr="006E32F8">
        <w:rPr>
          <w:rFonts w:eastAsia="SimSun" w:hint="cs"/>
          <w:rtl/>
        </w:rPr>
        <w:t xml:space="preserve"> از من</w:t>
      </w:r>
      <w:r w:rsidR="00FD4FB6" w:rsidRPr="006E32F8">
        <w:rPr>
          <w:rFonts w:eastAsia="SimSun" w:hint="cs"/>
          <w:rtl/>
        </w:rPr>
        <w:t>ک</w:t>
      </w:r>
      <w:r w:rsidRPr="006E32F8">
        <w:rPr>
          <w:rFonts w:eastAsia="SimSun" w:hint="cs"/>
          <w:rtl/>
        </w:rPr>
        <w:t xml:space="preserve">ر </w:t>
      </w:r>
      <w:r w:rsidR="00FD4FB6" w:rsidRPr="006E32F8">
        <w:rPr>
          <w:rFonts w:eastAsia="SimSun" w:hint="cs"/>
          <w:rtl/>
        </w:rPr>
        <w:t>ک</w:t>
      </w:r>
      <w:r w:rsidRPr="006E32F8">
        <w:rPr>
          <w:rFonts w:eastAsia="SimSun" w:hint="cs"/>
          <w:rtl/>
        </w:rPr>
        <w:t>نند و در م</w:t>
      </w:r>
      <w:r w:rsidR="00FD4FB6" w:rsidRPr="006E32F8">
        <w:rPr>
          <w:rFonts w:eastAsia="SimSun" w:hint="cs"/>
          <w:rtl/>
        </w:rPr>
        <w:t>ی</w:t>
      </w:r>
      <w:r w:rsidRPr="006E32F8">
        <w:rPr>
          <w:rFonts w:eastAsia="SimSun" w:hint="cs"/>
          <w:rtl/>
        </w:rPr>
        <w:t>ان خو</w:t>
      </w:r>
      <w:r w:rsidR="00FD4FB6" w:rsidRPr="006E32F8">
        <w:rPr>
          <w:rFonts w:eastAsia="SimSun" w:hint="cs"/>
          <w:rtl/>
        </w:rPr>
        <w:t>ی</w:t>
      </w:r>
      <w:r w:rsidRPr="006E32F8">
        <w:rPr>
          <w:rFonts w:eastAsia="SimSun" w:hint="cs"/>
          <w:rtl/>
        </w:rPr>
        <w:t xml:space="preserve">ش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را </w:t>
      </w:r>
      <w:r w:rsidR="00FD4FB6" w:rsidRPr="006E32F8">
        <w:rPr>
          <w:rFonts w:eastAsia="SimSun" w:hint="cs"/>
          <w:rtl/>
        </w:rPr>
        <w:t>ک</w:t>
      </w:r>
      <w:r w:rsidRPr="006E32F8">
        <w:rPr>
          <w:rFonts w:eastAsia="SimSun" w:hint="cs"/>
          <w:rtl/>
        </w:rPr>
        <w:t>ه ظلم و فحشا</w:t>
      </w:r>
      <w:r w:rsidR="00FD4FB6" w:rsidRPr="006E32F8">
        <w:rPr>
          <w:rFonts w:eastAsia="SimSun" w:hint="cs"/>
          <w:rtl/>
        </w:rPr>
        <w:t>ی</w:t>
      </w:r>
      <w:r w:rsidRPr="006E32F8">
        <w:rPr>
          <w:rFonts w:eastAsia="SimSun" w:hint="cs"/>
          <w:rtl/>
        </w:rPr>
        <w:t>ش آش</w:t>
      </w:r>
      <w:r w:rsidR="00FD4FB6" w:rsidRPr="006E32F8">
        <w:rPr>
          <w:rFonts w:eastAsia="SimSun" w:hint="cs"/>
          <w:rtl/>
        </w:rPr>
        <w:t>ک</w:t>
      </w:r>
      <w:r w:rsidRPr="006E32F8">
        <w:rPr>
          <w:rFonts w:eastAsia="SimSun" w:hint="cs"/>
          <w:rtl/>
        </w:rPr>
        <w:t>ار است دعوت ن</w:t>
      </w:r>
      <w:r w:rsidR="00FD4FB6" w:rsidRPr="006E32F8">
        <w:rPr>
          <w:rFonts w:eastAsia="SimSun" w:hint="cs"/>
          <w:rtl/>
        </w:rPr>
        <w:t>ک</w:t>
      </w:r>
      <w:r w:rsidRPr="006E32F8">
        <w:rPr>
          <w:rFonts w:eastAsia="SimSun" w:hint="cs"/>
          <w:rtl/>
        </w:rPr>
        <w:t>نند و نوجوان</w:t>
      </w:r>
      <w:r w:rsidR="00FD4FB6" w:rsidRPr="006E32F8">
        <w:rPr>
          <w:rFonts w:eastAsia="SimSun" w:hint="cs"/>
          <w:rtl/>
        </w:rPr>
        <w:t>ی</w:t>
      </w:r>
      <w:r w:rsidRPr="006E32F8">
        <w:rPr>
          <w:rFonts w:eastAsia="SimSun" w:hint="cs"/>
          <w:rtl/>
        </w:rPr>
        <w:t xml:space="preserve"> را </w:t>
      </w:r>
      <w:r w:rsidR="00FD4FB6" w:rsidRPr="006E32F8">
        <w:rPr>
          <w:rFonts w:eastAsia="SimSun" w:hint="cs"/>
          <w:rtl/>
        </w:rPr>
        <w:t>ک</w:t>
      </w:r>
      <w:r w:rsidRPr="006E32F8">
        <w:rPr>
          <w:rFonts w:eastAsia="SimSun" w:hint="cs"/>
          <w:rtl/>
        </w:rPr>
        <w:t>ه هنوز به سن بلوغ نرس</w:t>
      </w:r>
      <w:r w:rsidR="00FD4FB6" w:rsidRPr="006E32F8">
        <w:rPr>
          <w:rFonts w:eastAsia="SimSun" w:hint="cs"/>
          <w:rtl/>
        </w:rPr>
        <w:t>ی</w:t>
      </w:r>
      <w:r w:rsidRPr="006E32F8">
        <w:rPr>
          <w:rFonts w:eastAsia="SimSun" w:hint="cs"/>
          <w:rtl/>
        </w:rPr>
        <w:t>ده دعوت ن</w:t>
      </w:r>
      <w:r w:rsidR="00FD4FB6" w:rsidRPr="006E32F8">
        <w:rPr>
          <w:rFonts w:eastAsia="SimSun" w:hint="cs"/>
          <w:rtl/>
        </w:rPr>
        <w:t>ک</w:t>
      </w:r>
      <w:r w:rsidRPr="006E32F8">
        <w:rPr>
          <w:rFonts w:eastAsia="SimSun" w:hint="cs"/>
          <w:rtl/>
        </w:rPr>
        <w:t>نند تا ما</w:t>
      </w:r>
      <w:r w:rsidR="00FD4FB6" w:rsidRPr="006E32F8">
        <w:rPr>
          <w:rFonts w:eastAsia="SimSun" w:hint="cs"/>
          <w:rtl/>
        </w:rPr>
        <w:t>ی</w:t>
      </w:r>
      <w:r w:rsidRPr="006E32F8">
        <w:rPr>
          <w:rFonts w:eastAsia="SimSun" w:hint="cs"/>
          <w:rtl/>
        </w:rPr>
        <w:t>ه فتنه در ب</w:t>
      </w:r>
      <w:r w:rsidR="00FD4FB6" w:rsidRPr="006E32F8">
        <w:rPr>
          <w:rFonts w:eastAsia="SimSun" w:hint="cs"/>
          <w:rtl/>
        </w:rPr>
        <w:t>ی</w:t>
      </w:r>
      <w:r w:rsidRPr="006E32F8">
        <w:rPr>
          <w:rFonts w:eastAsia="SimSun" w:hint="cs"/>
          <w:rtl/>
        </w:rPr>
        <w:t xml:space="preserve">نشان نباشد و با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معاشرت ن</w:t>
      </w:r>
      <w:r w:rsidR="00FD4FB6" w:rsidRPr="006E32F8">
        <w:rPr>
          <w:rFonts w:eastAsia="SimSun" w:hint="cs"/>
          <w:rtl/>
        </w:rPr>
        <w:t>ک</w:t>
      </w:r>
      <w:r w:rsidRPr="006E32F8">
        <w:rPr>
          <w:rFonts w:eastAsia="SimSun" w:hint="cs"/>
          <w:rtl/>
        </w:rPr>
        <w:t xml:space="preserve">نند </w:t>
      </w:r>
      <w:r w:rsidR="00FD4FB6" w:rsidRPr="006E32F8">
        <w:rPr>
          <w:rFonts w:eastAsia="SimSun" w:hint="cs"/>
          <w:rtl/>
        </w:rPr>
        <w:t>ک</w:t>
      </w:r>
      <w:r w:rsidRPr="006E32F8">
        <w:rPr>
          <w:rFonts w:eastAsia="SimSun" w:hint="cs"/>
          <w:rtl/>
        </w:rPr>
        <w:t>ه به سبب آن مورد اتهام قرار گ</w:t>
      </w:r>
      <w:r w:rsidR="00FD4FB6" w:rsidRPr="006E32F8">
        <w:rPr>
          <w:rFonts w:eastAsia="SimSun" w:hint="cs"/>
          <w:rtl/>
        </w:rPr>
        <w:t>ی</w:t>
      </w:r>
      <w:r w:rsidRPr="006E32F8">
        <w:rPr>
          <w:rFonts w:eastAsia="SimSun" w:hint="cs"/>
          <w:rtl/>
        </w:rPr>
        <w:t xml:space="preserve">رند و از </w:t>
      </w:r>
      <w:r w:rsidR="00FD4FB6" w:rsidRPr="006E32F8">
        <w:rPr>
          <w:rFonts w:eastAsia="SimSun" w:hint="cs"/>
          <w:rtl/>
        </w:rPr>
        <w:t>ک</w:t>
      </w:r>
      <w:r w:rsidRPr="006E32F8">
        <w:rPr>
          <w:rFonts w:eastAsia="SimSun" w:hint="cs"/>
          <w:rtl/>
        </w:rPr>
        <w:t>س</w:t>
      </w:r>
      <w:r w:rsidR="00FD4FB6" w:rsidRPr="006E32F8">
        <w:rPr>
          <w:rFonts w:eastAsia="SimSun" w:hint="cs"/>
          <w:rtl/>
        </w:rPr>
        <w:t>ی</w:t>
      </w:r>
      <w:r w:rsidRPr="006E32F8">
        <w:rPr>
          <w:rFonts w:eastAsia="SimSun" w:hint="cs"/>
          <w:rtl/>
        </w:rPr>
        <w:t xml:space="preserve"> به خاطر هدف فاسد</w:t>
      </w:r>
      <w:r w:rsidR="00FD4FB6" w:rsidRPr="006E32F8">
        <w:rPr>
          <w:rFonts w:eastAsia="SimSun" w:hint="cs"/>
          <w:rtl/>
        </w:rPr>
        <w:t>ی</w:t>
      </w:r>
      <w:r w:rsidRPr="006E32F8">
        <w:rPr>
          <w:rFonts w:eastAsia="SimSun" w:hint="cs"/>
          <w:rtl/>
        </w:rPr>
        <w:t xml:space="preserve"> ت</w:t>
      </w:r>
      <w:r w:rsidR="00FD4FB6" w:rsidRPr="006E32F8">
        <w:rPr>
          <w:rFonts w:eastAsia="SimSun" w:hint="cs"/>
          <w:rtl/>
        </w:rPr>
        <w:t>ک</w:t>
      </w:r>
      <w:r w:rsidRPr="006E32F8">
        <w:rPr>
          <w:rFonts w:eastAsia="SimSun" w:hint="cs"/>
          <w:rtl/>
        </w:rPr>
        <w:t>ر</w:t>
      </w:r>
      <w:r w:rsidR="00FD4FB6" w:rsidRPr="006E32F8">
        <w:rPr>
          <w:rFonts w:eastAsia="SimSun" w:hint="cs"/>
          <w:rtl/>
        </w:rPr>
        <w:t>ی</w:t>
      </w:r>
      <w:r w:rsidRPr="006E32F8">
        <w:rPr>
          <w:rFonts w:eastAsia="SimSun" w:hint="cs"/>
          <w:rtl/>
        </w:rPr>
        <w:t>م ننما</w:t>
      </w:r>
      <w:r w:rsidR="00FD4FB6" w:rsidRPr="006E32F8">
        <w:rPr>
          <w:rFonts w:eastAsia="SimSun" w:hint="cs"/>
          <w:rtl/>
        </w:rPr>
        <w:t>ی</w:t>
      </w:r>
      <w:r w:rsidRPr="006E32F8">
        <w:rPr>
          <w:rFonts w:eastAsia="SimSun" w:hint="cs"/>
          <w:rtl/>
        </w:rPr>
        <w:t>ند.</w:t>
      </w:r>
    </w:p>
    <w:p w:rsidR="00AF330C" w:rsidRPr="006E32F8" w:rsidRDefault="00AF330C" w:rsidP="008A4880">
      <w:pPr>
        <w:pStyle w:val="a"/>
        <w:keepNext w:val="0"/>
        <w:rPr>
          <w:rFonts w:eastAsia="SimSun"/>
          <w:rtl/>
        </w:rPr>
      </w:pPr>
    </w:p>
    <w:p w:rsidR="00007920" w:rsidRPr="00C174D1" w:rsidRDefault="00007920" w:rsidP="008A4880">
      <w:pPr>
        <w:pStyle w:val="a6"/>
        <w:rPr>
          <w:rtl/>
        </w:rPr>
      </w:pPr>
      <w:bookmarkStart w:id="34" w:name="_Toc298100442"/>
      <w:bookmarkStart w:id="35" w:name="_Toc428891090"/>
      <w:r w:rsidRPr="00C174D1">
        <w:rPr>
          <w:rFonts w:hint="cs"/>
          <w:rtl/>
        </w:rPr>
        <w:t>نكوهش ولايت و دوست</w:t>
      </w:r>
      <w:r w:rsidR="000379DE">
        <w:rPr>
          <w:rFonts w:hint="cs"/>
          <w:rtl/>
        </w:rPr>
        <w:t>ی</w:t>
      </w:r>
      <w:r w:rsidRPr="00C174D1">
        <w:rPr>
          <w:rFonts w:hint="cs"/>
          <w:rtl/>
        </w:rPr>
        <w:t xml:space="preserve"> مطلق به حق يا باطل</w:t>
      </w:r>
      <w:bookmarkEnd w:id="34"/>
      <w:bookmarkEnd w:id="35"/>
    </w:p>
    <w:p w:rsidR="00007920" w:rsidRPr="000379DE" w:rsidRDefault="00007920" w:rsidP="008A4880">
      <w:pPr>
        <w:pStyle w:val="a"/>
        <w:keepNext w:val="0"/>
        <w:rPr>
          <w:rFonts w:eastAsia="SimSun"/>
          <w:rtl/>
        </w:rPr>
      </w:pPr>
      <w:r w:rsidRPr="000379DE">
        <w:rPr>
          <w:rFonts w:eastAsia="SimSun" w:hint="cs"/>
          <w:rtl/>
        </w:rPr>
        <w:t>هر</w:t>
      </w:r>
      <w:r w:rsidR="00FD4FB6" w:rsidRPr="000379DE">
        <w:rPr>
          <w:rFonts w:eastAsia="SimSun" w:hint="cs"/>
          <w:rtl/>
        </w:rPr>
        <w:t>ک</w:t>
      </w:r>
      <w:r w:rsidRPr="000379DE">
        <w:rPr>
          <w:rFonts w:eastAsia="SimSun" w:hint="cs"/>
          <w:rtl/>
        </w:rPr>
        <w:t>س با فرد</w:t>
      </w:r>
      <w:r w:rsidR="00FD4FB6" w:rsidRPr="000379DE">
        <w:rPr>
          <w:rFonts w:eastAsia="SimSun" w:hint="cs"/>
          <w:rtl/>
        </w:rPr>
        <w:t>ی</w:t>
      </w:r>
      <w:r w:rsidRPr="000379DE">
        <w:rPr>
          <w:rFonts w:eastAsia="SimSun" w:hint="cs"/>
          <w:rtl/>
        </w:rPr>
        <w:t xml:space="preserve"> هم</w:t>
      </w:r>
      <w:r w:rsidR="000379DE">
        <w:rPr>
          <w:rFonts w:eastAsia="SimSun" w:hint="cs"/>
          <w:rtl/>
        </w:rPr>
        <w:t>‌</w:t>
      </w:r>
      <w:r w:rsidRPr="000379DE">
        <w:rPr>
          <w:rFonts w:eastAsia="SimSun" w:hint="cs"/>
          <w:rtl/>
        </w:rPr>
        <w:t>پ</w:t>
      </w:r>
      <w:r w:rsidR="00FD4FB6" w:rsidRPr="000379DE">
        <w:rPr>
          <w:rFonts w:eastAsia="SimSun" w:hint="cs"/>
          <w:rtl/>
        </w:rPr>
        <w:t>ی</w:t>
      </w:r>
      <w:r w:rsidRPr="000379DE">
        <w:rPr>
          <w:rFonts w:eastAsia="SimSun" w:hint="cs"/>
          <w:rtl/>
        </w:rPr>
        <w:t xml:space="preserve">مان شود تا با </w:t>
      </w:r>
      <w:r w:rsidR="00FD4FB6" w:rsidRPr="000379DE">
        <w:rPr>
          <w:rFonts w:eastAsia="SimSun" w:hint="cs"/>
          <w:rtl/>
        </w:rPr>
        <w:t>ک</w:t>
      </w:r>
      <w:r w:rsidRPr="000379DE">
        <w:rPr>
          <w:rFonts w:eastAsia="SimSun" w:hint="cs"/>
          <w:rtl/>
        </w:rPr>
        <w:t>س</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او دوست دارد دوست</w:t>
      </w:r>
      <w:r w:rsidR="00FD4FB6" w:rsidRPr="000379DE">
        <w:rPr>
          <w:rFonts w:eastAsia="SimSun" w:hint="cs"/>
          <w:rtl/>
        </w:rPr>
        <w:t>ی</w:t>
      </w:r>
      <w:r w:rsidRPr="000379DE">
        <w:rPr>
          <w:rFonts w:eastAsia="SimSun" w:hint="cs"/>
          <w:rtl/>
        </w:rPr>
        <w:t xml:space="preserve"> و با </w:t>
      </w:r>
      <w:r w:rsidR="00FD4FB6" w:rsidRPr="000379DE">
        <w:rPr>
          <w:rFonts w:eastAsia="SimSun" w:hint="cs"/>
          <w:rtl/>
        </w:rPr>
        <w:t>ک</w:t>
      </w:r>
      <w:r w:rsidRPr="000379DE">
        <w:rPr>
          <w:rFonts w:eastAsia="SimSun" w:hint="cs"/>
          <w:rtl/>
        </w:rPr>
        <w:t>س</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او دشمن</w:t>
      </w:r>
      <w:r w:rsidR="00FD4FB6" w:rsidRPr="000379DE">
        <w:rPr>
          <w:rFonts w:eastAsia="SimSun" w:hint="cs"/>
          <w:rtl/>
        </w:rPr>
        <w:t>ی</w:t>
      </w:r>
      <w:r w:rsidRPr="000379DE">
        <w:rPr>
          <w:rFonts w:eastAsia="SimSun" w:hint="cs"/>
          <w:rtl/>
        </w:rPr>
        <w:t xml:space="preserve"> دارد دشمن</w:t>
      </w:r>
      <w:r w:rsidR="00FD4FB6" w:rsidRPr="000379DE">
        <w:rPr>
          <w:rFonts w:eastAsia="SimSun" w:hint="cs"/>
          <w:rtl/>
        </w:rPr>
        <w:t>ی</w:t>
      </w:r>
      <w:r w:rsidRPr="000379DE">
        <w:rPr>
          <w:rFonts w:eastAsia="SimSun" w:hint="cs"/>
          <w:rtl/>
        </w:rPr>
        <w:t xml:space="preserve"> نما</w:t>
      </w:r>
      <w:r w:rsidR="00FD4FB6" w:rsidRPr="000379DE">
        <w:rPr>
          <w:rFonts w:eastAsia="SimSun" w:hint="cs"/>
          <w:rtl/>
        </w:rPr>
        <w:t>ی</w:t>
      </w:r>
      <w:r w:rsidRPr="000379DE">
        <w:rPr>
          <w:rFonts w:eastAsia="SimSun" w:hint="cs"/>
          <w:rtl/>
        </w:rPr>
        <w:t>د پ</w:t>
      </w:r>
      <w:r w:rsidR="00FD4FB6" w:rsidRPr="000379DE">
        <w:rPr>
          <w:rFonts w:eastAsia="SimSun" w:hint="cs"/>
          <w:rtl/>
        </w:rPr>
        <w:t>ی</w:t>
      </w:r>
      <w:r w:rsidRPr="000379DE">
        <w:rPr>
          <w:rFonts w:eastAsia="SimSun" w:hint="cs"/>
          <w:rtl/>
        </w:rPr>
        <w:t>مانش از همان نوع پ</w:t>
      </w:r>
      <w:r w:rsidR="00FD4FB6" w:rsidRPr="000379DE">
        <w:rPr>
          <w:rFonts w:eastAsia="SimSun" w:hint="cs"/>
          <w:rtl/>
        </w:rPr>
        <w:t>ی</w:t>
      </w:r>
      <w:r w:rsidRPr="000379DE">
        <w:rPr>
          <w:rFonts w:eastAsia="SimSun" w:hint="cs"/>
          <w:rtl/>
        </w:rPr>
        <w:t>مان</w:t>
      </w:r>
      <w:r w:rsidR="000379DE">
        <w:rPr>
          <w:rFonts w:eastAsia="SimSun" w:hint="cs"/>
          <w:rtl/>
        </w:rPr>
        <w:t>‌</w:t>
      </w:r>
      <w:r w:rsidRPr="000379DE">
        <w:rPr>
          <w:rFonts w:eastAsia="SimSun" w:hint="cs"/>
          <w:rtl/>
        </w:rPr>
        <w:t>ها</w:t>
      </w:r>
      <w:r w:rsidR="00FD4FB6" w:rsidRPr="000379DE">
        <w:rPr>
          <w:rFonts w:eastAsia="SimSun" w:hint="cs"/>
          <w:rtl/>
        </w:rPr>
        <w:t>یی</w:t>
      </w:r>
      <w:r w:rsidRPr="000379DE">
        <w:rPr>
          <w:rFonts w:eastAsia="SimSun" w:hint="cs"/>
          <w:rtl/>
        </w:rPr>
        <w:t xml:space="preserve"> است </w:t>
      </w:r>
      <w:r w:rsidR="00FD4FB6" w:rsidRPr="000379DE">
        <w:rPr>
          <w:rFonts w:eastAsia="SimSun" w:hint="cs"/>
          <w:rtl/>
        </w:rPr>
        <w:t>ک</w:t>
      </w:r>
      <w:r w:rsidRPr="000379DE">
        <w:rPr>
          <w:rFonts w:eastAsia="SimSun" w:hint="cs"/>
          <w:rtl/>
        </w:rPr>
        <w:t>ه تلاشگران راه ش</w:t>
      </w:r>
      <w:r w:rsidR="00FD4FB6" w:rsidRPr="000379DE">
        <w:rPr>
          <w:rFonts w:eastAsia="SimSun" w:hint="cs"/>
          <w:rtl/>
        </w:rPr>
        <w:t>ی</w:t>
      </w:r>
      <w:r w:rsidRPr="000379DE">
        <w:rPr>
          <w:rFonts w:eastAsia="SimSun" w:hint="cs"/>
          <w:rtl/>
        </w:rPr>
        <w:t>طان از لش</w:t>
      </w:r>
      <w:r w:rsidR="00FD4FB6" w:rsidRPr="000379DE">
        <w:rPr>
          <w:rFonts w:eastAsia="SimSun" w:hint="cs"/>
          <w:rtl/>
        </w:rPr>
        <w:t>ک</w:t>
      </w:r>
      <w:r w:rsidRPr="000379DE">
        <w:rPr>
          <w:rFonts w:eastAsia="SimSun" w:hint="cs"/>
          <w:rtl/>
        </w:rPr>
        <w:t>ر</w:t>
      </w:r>
      <w:r w:rsidR="00FD4FB6" w:rsidRPr="000379DE">
        <w:rPr>
          <w:rFonts w:eastAsia="SimSun" w:hint="cs"/>
          <w:rtl/>
        </w:rPr>
        <w:t>ی</w:t>
      </w:r>
      <w:r w:rsidRPr="000379DE">
        <w:rPr>
          <w:rFonts w:eastAsia="SimSun" w:hint="cs"/>
          <w:rtl/>
        </w:rPr>
        <w:t>ان ت</w:t>
      </w:r>
      <w:r w:rsidR="00573143" w:rsidRPr="000379DE">
        <w:rPr>
          <w:rFonts w:eastAsia="SimSun" w:hint="cs"/>
          <w:rtl/>
        </w:rPr>
        <w:t>ا</w:t>
      </w:r>
      <w:r w:rsidRPr="000379DE">
        <w:rPr>
          <w:rFonts w:eastAsia="SimSun" w:hint="cs"/>
          <w:rtl/>
        </w:rPr>
        <w:t>تار داشتند</w:t>
      </w:r>
      <w:r w:rsidR="00C174D1" w:rsidRPr="000379DE">
        <w:rPr>
          <w:rFonts w:eastAsia="SimSun" w:hint="cs"/>
          <w:rtl/>
        </w:rPr>
        <w:t>،</w:t>
      </w:r>
      <w:r w:rsidRPr="000379DE">
        <w:rPr>
          <w:rFonts w:eastAsia="SimSun" w:hint="cs"/>
          <w:rtl/>
        </w:rPr>
        <w:t xml:space="preserve"> و امثال ا</w:t>
      </w:r>
      <w:r w:rsidR="00FD4FB6" w:rsidRPr="000379DE">
        <w:rPr>
          <w:rFonts w:eastAsia="SimSun" w:hint="cs"/>
          <w:rtl/>
        </w:rPr>
        <w:t>ی</w:t>
      </w:r>
      <w:r w:rsidRPr="000379DE">
        <w:rPr>
          <w:rFonts w:eastAsia="SimSun" w:hint="cs"/>
          <w:rtl/>
        </w:rPr>
        <w:t>ن افراد از جمله مجاهدان ف</w:t>
      </w:r>
      <w:r w:rsidR="00FD4FB6" w:rsidRPr="000379DE">
        <w:rPr>
          <w:rFonts w:eastAsia="SimSun" w:hint="cs"/>
          <w:rtl/>
        </w:rPr>
        <w:t>ی</w:t>
      </w:r>
      <w:r w:rsidRPr="000379DE">
        <w:rPr>
          <w:rFonts w:eastAsia="SimSun" w:hint="cs"/>
          <w:rtl/>
        </w:rPr>
        <w:t xml:space="preserve"> سب</w:t>
      </w:r>
      <w:r w:rsidR="00FD4FB6" w:rsidRPr="000379DE">
        <w:rPr>
          <w:rFonts w:eastAsia="SimSun" w:hint="cs"/>
          <w:rtl/>
        </w:rPr>
        <w:t>ی</w:t>
      </w:r>
      <w:r w:rsidRPr="000379DE">
        <w:rPr>
          <w:rFonts w:eastAsia="SimSun" w:hint="cs"/>
          <w:rtl/>
        </w:rPr>
        <w:t>ل الله ن</w:t>
      </w:r>
      <w:r w:rsidR="00FD4FB6" w:rsidRPr="000379DE">
        <w:rPr>
          <w:rFonts w:eastAsia="SimSun" w:hint="cs"/>
          <w:rtl/>
        </w:rPr>
        <w:t>ی</w:t>
      </w:r>
      <w:r w:rsidRPr="000379DE">
        <w:rPr>
          <w:rFonts w:eastAsia="SimSun" w:hint="cs"/>
          <w:rtl/>
        </w:rPr>
        <w:t>ستند و جزو لش</w:t>
      </w:r>
      <w:r w:rsidR="00FD4FB6" w:rsidRPr="000379DE">
        <w:rPr>
          <w:rFonts w:eastAsia="SimSun" w:hint="cs"/>
          <w:rtl/>
        </w:rPr>
        <w:t>ک</w:t>
      </w:r>
      <w:r w:rsidRPr="000379DE">
        <w:rPr>
          <w:rFonts w:eastAsia="SimSun" w:hint="cs"/>
          <w:rtl/>
        </w:rPr>
        <w:t>ر</w:t>
      </w:r>
      <w:r w:rsidR="00FD4FB6" w:rsidRPr="000379DE">
        <w:rPr>
          <w:rFonts w:eastAsia="SimSun" w:hint="cs"/>
          <w:rtl/>
        </w:rPr>
        <w:t>ی</w:t>
      </w:r>
      <w:r w:rsidRPr="000379DE">
        <w:rPr>
          <w:rFonts w:eastAsia="SimSun" w:hint="cs"/>
          <w:rtl/>
        </w:rPr>
        <w:t>ان مسلمان ن</w:t>
      </w:r>
      <w:r w:rsidR="00FD4FB6" w:rsidRPr="000379DE">
        <w:rPr>
          <w:rFonts w:eastAsia="SimSun" w:hint="cs"/>
          <w:rtl/>
        </w:rPr>
        <w:t>ی</w:t>
      </w:r>
      <w:r w:rsidRPr="000379DE">
        <w:rPr>
          <w:rFonts w:eastAsia="SimSun" w:hint="cs"/>
          <w:rtl/>
        </w:rPr>
        <w:t>ز محسوب نم</w:t>
      </w:r>
      <w:r w:rsidR="00FD4FB6" w:rsidRPr="000379DE">
        <w:rPr>
          <w:rFonts w:eastAsia="SimSun" w:hint="cs"/>
          <w:rtl/>
        </w:rPr>
        <w:t>ی</w:t>
      </w:r>
      <w:r w:rsidR="00C174D1" w:rsidRPr="000379DE">
        <w:rPr>
          <w:rFonts w:eastAsia="SimSun" w:hint="cs"/>
          <w:rtl/>
        </w:rPr>
        <w:t>‌</w:t>
      </w:r>
      <w:r w:rsidRPr="000379DE">
        <w:rPr>
          <w:rFonts w:eastAsia="SimSun" w:hint="cs"/>
          <w:rtl/>
        </w:rPr>
        <w:t>شوند بل</w:t>
      </w:r>
      <w:r w:rsidR="00FD4FB6" w:rsidRPr="000379DE">
        <w:rPr>
          <w:rFonts w:eastAsia="SimSun" w:hint="cs"/>
          <w:rtl/>
        </w:rPr>
        <w:t>ک</w:t>
      </w:r>
      <w:r w:rsidRPr="000379DE">
        <w:rPr>
          <w:rFonts w:eastAsia="SimSun" w:hint="cs"/>
          <w:rtl/>
        </w:rPr>
        <w:t>ه از جمله لش</w:t>
      </w:r>
      <w:r w:rsidR="00FD4FB6" w:rsidRPr="000379DE">
        <w:rPr>
          <w:rFonts w:eastAsia="SimSun" w:hint="cs"/>
          <w:rtl/>
        </w:rPr>
        <w:t>ک</w:t>
      </w:r>
      <w:r w:rsidRPr="000379DE">
        <w:rPr>
          <w:rFonts w:eastAsia="SimSun" w:hint="cs"/>
          <w:rtl/>
        </w:rPr>
        <w:t>ر</w:t>
      </w:r>
      <w:r w:rsidR="00FD4FB6" w:rsidRPr="000379DE">
        <w:rPr>
          <w:rFonts w:eastAsia="SimSun" w:hint="cs"/>
          <w:rtl/>
        </w:rPr>
        <w:t>ی</w:t>
      </w:r>
      <w:r w:rsidRPr="000379DE">
        <w:rPr>
          <w:rFonts w:eastAsia="SimSun" w:hint="cs"/>
          <w:rtl/>
        </w:rPr>
        <w:t>ان ش</w:t>
      </w:r>
      <w:r w:rsidR="00FD4FB6" w:rsidRPr="000379DE">
        <w:rPr>
          <w:rFonts w:eastAsia="SimSun" w:hint="cs"/>
          <w:rtl/>
        </w:rPr>
        <w:t>ی</w:t>
      </w:r>
      <w:r w:rsidRPr="000379DE">
        <w:rPr>
          <w:rFonts w:eastAsia="SimSun" w:hint="cs"/>
          <w:rtl/>
        </w:rPr>
        <w:t>طان هستند بل</w:t>
      </w:r>
      <w:r w:rsidR="00FD4FB6" w:rsidRPr="000379DE">
        <w:rPr>
          <w:rFonts w:eastAsia="SimSun" w:hint="cs"/>
          <w:rtl/>
        </w:rPr>
        <w:t>ک</w:t>
      </w:r>
      <w:r w:rsidRPr="000379DE">
        <w:rPr>
          <w:rFonts w:eastAsia="SimSun" w:hint="cs"/>
          <w:rtl/>
        </w:rPr>
        <w:t>ه شا</w:t>
      </w:r>
      <w:r w:rsidR="00FD4FB6" w:rsidRPr="000379DE">
        <w:rPr>
          <w:rFonts w:eastAsia="SimSun" w:hint="cs"/>
          <w:rtl/>
        </w:rPr>
        <w:t>ی</w:t>
      </w:r>
      <w:r w:rsidRPr="000379DE">
        <w:rPr>
          <w:rFonts w:eastAsia="SimSun" w:hint="cs"/>
          <w:rtl/>
        </w:rPr>
        <w:t>سته است استاد</w:t>
      </w:r>
      <w:r w:rsidR="00FD4FB6" w:rsidRPr="000379DE">
        <w:rPr>
          <w:rFonts w:eastAsia="SimSun" w:hint="cs"/>
          <w:rtl/>
        </w:rPr>
        <w:t>ی</w:t>
      </w:r>
      <w:r w:rsidRPr="000379DE">
        <w:rPr>
          <w:rFonts w:eastAsia="SimSun" w:hint="cs"/>
          <w:rtl/>
        </w:rPr>
        <w:t xml:space="preserve"> به شاگردش بگو</w:t>
      </w:r>
      <w:r w:rsidR="00FD4FB6" w:rsidRPr="000379DE">
        <w:rPr>
          <w:rFonts w:eastAsia="SimSun" w:hint="cs"/>
          <w:rtl/>
        </w:rPr>
        <w:t>ی</w:t>
      </w:r>
      <w:r w:rsidRPr="000379DE">
        <w:rPr>
          <w:rFonts w:eastAsia="SimSun" w:hint="cs"/>
          <w:rtl/>
        </w:rPr>
        <w:t>د: بر تو عهد و پ</w:t>
      </w:r>
      <w:r w:rsidR="00FD4FB6" w:rsidRPr="000379DE">
        <w:rPr>
          <w:rFonts w:eastAsia="SimSun" w:hint="cs"/>
          <w:rtl/>
        </w:rPr>
        <w:t>ی</w:t>
      </w:r>
      <w:r w:rsidRPr="000379DE">
        <w:rPr>
          <w:rFonts w:eastAsia="SimSun" w:hint="cs"/>
          <w:rtl/>
        </w:rPr>
        <w:t xml:space="preserve">مان خداست </w:t>
      </w:r>
      <w:r w:rsidR="00FD4FB6" w:rsidRPr="000379DE">
        <w:rPr>
          <w:rFonts w:eastAsia="SimSun" w:hint="cs"/>
          <w:rtl/>
        </w:rPr>
        <w:t>ک</w:t>
      </w:r>
      <w:r w:rsidRPr="000379DE">
        <w:rPr>
          <w:rFonts w:eastAsia="SimSun" w:hint="cs"/>
          <w:rtl/>
        </w:rPr>
        <w:t xml:space="preserve">ه هر آن </w:t>
      </w:r>
      <w:r w:rsidR="00FD4FB6" w:rsidRPr="000379DE">
        <w:rPr>
          <w:rFonts w:eastAsia="SimSun" w:hint="cs"/>
          <w:rtl/>
        </w:rPr>
        <w:t>ک</w:t>
      </w:r>
      <w:r w:rsidRPr="000379DE">
        <w:rPr>
          <w:rFonts w:eastAsia="SimSun" w:hint="cs"/>
          <w:rtl/>
        </w:rPr>
        <w:t>س</w:t>
      </w:r>
      <w:r w:rsidR="00FD4FB6" w:rsidRPr="000379DE">
        <w:rPr>
          <w:rFonts w:eastAsia="SimSun" w:hint="cs"/>
          <w:rtl/>
        </w:rPr>
        <w:t>ی</w:t>
      </w:r>
      <w:r w:rsidRPr="000379DE">
        <w:rPr>
          <w:rFonts w:eastAsia="SimSun" w:hint="cs"/>
          <w:rtl/>
        </w:rPr>
        <w:t xml:space="preserve"> را دوست بدار</w:t>
      </w:r>
      <w:r w:rsidR="00FD4FB6" w:rsidRPr="000379DE">
        <w:rPr>
          <w:rFonts w:eastAsia="SimSun" w:hint="cs"/>
          <w:rtl/>
        </w:rPr>
        <w:t>ی</w:t>
      </w:r>
      <w:r w:rsidRPr="000379DE">
        <w:rPr>
          <w:rFonts w:eastAsia="SimSun" w:hint="cs"/>
          <w:rtl/>
        </w:rPr>
        <w:t xml:space="preserve">د </w:t>
      </w:r>
      <w:r w:rsidR="00FD4FB6" w:rsidRPr="000379DE">
        <w:rPr>
          <w:rFonts w:eastAsia="SimSun" w:hint="cs"/>
          <w:rtl/>
        </w:rPr>
        <w:t>ک</w:t>
      </w:r>
      <w:r w:rsidRPr="000379DE">
        <w:rPr>
          <w:rFonts w:eastAsia="SimSun" w:hint="cs"/>
          <w:rtl/>
        </w:rPr>
        <w:t>ه خدا و رسولش دوست م</w:t>
      </w:r>
      <w:r w:rsidR="00FD4FB6" w:rsidRPr="000379DE">
        <w:rPr>
          <w:rFonts w:eastAsia="SimSun" w:hint="cs"/>
          <w:rtl/>
        </w:rPr>
        <w:t>ی</w:t>
      </w:r>
      <w:r w:rsidR="00C174D1" w:rsidRPr="000379DE">
        <w:rPr>
          <w:rFonts w:eastAsia="SimSun" w:hint="cs"/>
          <w:rtl/>
        </w:rPr>
        <w:t>‌</w:t>
      </w:r>
      <w:r w:rsidRPr="000379DE">
        <w:rPr>
          <w:rFonts w:eastAsia="SimSun" w:hint="cs"/>
          <w:rtl/>
        </w:rPr>
        <w:t>دارند و با دشمنان خدا و رسولش دشمن</w:t>
      </w:r>
      <w:r w:rsidR="00FD4FB6" w:rsidRPr="000379DE">
        <w:rPr>
          <w:rFonts w:eastAsia="SimSun" w:hint="cs"/>
          <w:rtl/>
        </w:rPr>
        <w:t>ی</w:t>
      </w:r>
      <w:r w:rsidRPr="000379DE">
        <w:rPr>
          <w:rFonts w:eastAsia="SimSun" w:hint="cs"/>
          <w:rtl/>
        </w:rPr>
        <w:t xml:space="preserve"> و</w:t>
      </w:r>
      <w:r w:rsidR="002B5734" w:rsidRPr="000379DE">
        <w:rPr>
          <w:rFonts w:eastAsia="SimSun" w:hint="cs"/>
          <w:rtl/>
          <w:lang w:bidi="fa-IR"/>
        </w:rPr>
        <w:t xml:space="preserve"> براساس </w:t>
      </w:r>
      <w:r w:rsidRPr="000379DE">
        <w:rPr>
          <w:rFonts w:eastAsia="SimSun" w:hint="cs"/>
          <w:rtl/>
        </w:rPr>
        <w:t>ن</w:t>
      </w:r>
      <w:r w:rsidR="00FD4FB6" w:rsidRPr="000379DE">
        <w:rPr>
          <w:rFonts w:eastAsia="SimSun" w:hint="cs"/>
          <w:rtl/>
        </w:rPr>
        <w:t>یکی</w:t>
      </w:r>
      <w:r w:rsidRPr="000379DE">
        <w:rPr>
          <w:rFonts w:eastAsia="SimSun" w:hint="cs"/>
          <w:rtl/>
        </w:rPr>
        <w:t xml:space="preserve"> و احسان با د</w:t>
      </w:r>
      <w:r w:rsidR="00FD4FB6" w:rsidRPr="000379DE">
        <w:rPr>
          <w:rFonts w:eastAsia="SimSun" w:hint="cs"/>
          <w:rtl/>
        </w:rPr>
        <w:t>ی</w:t>
      </w:r>
      <w:r w:rsidRPr="000379DE">
        <w:rPr>
          <w:rFonts w:eastAsia="SimSun" w:hint="cs"/>
          <w:rtl/>
        </w:rPr>
        <w:t>گران هم</w:t>
      </w:r>
      <w:r w:rsidR="00FD4FB6" w:rsidRPr="000379DE">
        <w:rPr>
          <w:rFonts w:eastAsia="SimSun" w:hint="cs"/>
          <w:rtl/>
        </w:rPr>
        <w:t>ک</w:t>
      </w:r>
      <w:r w:rsidRPr="000379DE">
        <w:rPr>
          <w:rFonts w:eastAsia="SimSun" w:hint="cs"/>
          <w:rtl/>
        </w:rPr>
        <w:t>ار</w:t>
      </w:r>
      <w:r w:rsidR="00FD4FB6" w:rsidRPr="000379DE">
        <w:rPr>
          <w:rFonts w:eastAsia="SimSun" w:hint="cs"/>
          <w:rtl/>
        </w:rPr>
        <w:t>ی</w:t>
      </w:r>
      <w:r w:rsidRPr="000379DE">
        <w:rPr>
          <w:rFonts w:eastAsia="SimSun" w:hint="cs"/>
          <w:rtl/>
        </w:rPr>
        <w:t xml:space="preserve"> نمائ</w:t>
      </w:r>
      <w:r w:rsidR="00FD4FB6" w:rsidRPr="000379DE">
        <w:rPr>
          <w:rFonts w:eastAsia="SimSun" w:hint="cs"/>
          <w:rtl/>
        </w:rPr>
        <w:t>ی</w:t>
      </w:r>
      <w:r w:rsidRPr="000379DE">
        <w:rPr>
          <w:rFonts w:eastAsia="SimSun" w:hint="cs"/>
          <w:rtl/>
        </w:rPr>
        <w:t>د.</w:t>
      </w:r>
      <w:r w:rsidR="0028274F" w:rsidRPr="000379DE">
        <w:rPr>
          <w:rFonts w:eastAsia="SimSun" w:hint="cs"/>
          <w:rtl/>
        </w:rPr>
        <w:t xml:space="preserve"> هرگاه حق با من بود حق را </w:t>
      </w:r>
      <w:r w:rsidR="00FD4FB6" w:rsidRPr="000379DE">
        <w:rPr>
          <w:rFonts w:eastAsia="SimSun" w:hint="cs"/>
          <w:rtl/>
        </w:rPr>
        <w:t>ی</w:t>
      </w:r>
      <w:r w:rsidR="0028274F" w:rsidRPr="000379DE">
        <w:rPr>
          <w:rFonts w:eastAsia="SimSun" w:hint="cs"/>
          <w:rtl/>
        </w:rPr>
        <w:t>ار</w:t>
      </w:r>
      <w:r w:rsidR="00FD4FB6" w:rsidRPr="000379DE">
        <w:rPr>
          <w:rFonts w:eastAsia="SimSun" w:hint="cs"/>
          <w:rtl/>
        </w:rPr>
        <w:t>ی</w:t>
      </w:r>
      <w:r w:rsidR="0028274F" w:rsidRPr="000379DE">
        <w:rPr>
          <w:rFonts w:eastAsia="SimSun" w:hint="cs"/>
          <w:rtl/>
        </w:rPr>
        <w:t xml:space="preserve"> ده و اگر من بر باطل بودم باطل را </w:t>
      </w:r>
      <w:r w:rsidR="00FD4FB6" w:rsidRPr="000379DE">
        <w:rPr>
          <w:rFonts w:eastAsia="SimSun" w:hint="cs"/>
          <w:rtl/>
        </w:rPr>
        <w:t>ک</w:t>
      </w:r>
      <w:r w:rsidR="0028274F" w:rsidRPr="000379DE">
        <w:rPr>
          <w:rFonts w:eastAsia="SimSun" w:hint="cs"/>
          <w:rtl/>
        </w:rPr>
        <w:t>م</w:t>
      </w:r>
      <w:r w:rsidR="00FD4FB6" w:rsidRPr="000379DE">
        <w:rPr>
          <w:rFonts w:eastAsia="SimSun" w:hint="cs"/>
          <w:rtl/>
        </w:rPr>
        <w:t>ک</w:t>
      </w:r>
      <w:r w:rsidR="0028274F" w:rsidRPr="000379DE">
        <w:rPr>
          <w:rFonts w:eastAsia="SimSun" w:hint="cs"/>
          <w:rtl/>
        </w:rPr>
        <w:t xml:space="preserve"> م</w:t>
      </w:r>
      <w:r w:rsidR="00FD4FB6" w:rsidRPr="000379DE">
        <w:rPr>
          <w:rFonts w:eastAsia="SimSun" w:hint="cs"/>
          <w:rtl/>
        </w:rPr>
        <w:t>ک</w:t>
      </w:r>
      <w:r w:rsidR="0028274F" w:rsidRPr="000379DE">
        <w:rPr>
          <w:rFonts w:eastAsia="SimSun" w:hint="cs"/>
          <w:rtl/>
        </w:rPr>
        <w:t xml:space="preserve">ن، اگر </w:t>
      </w:r>
      <w:r w:rsidR="00FD4FB6" w:rsidRPr="000379DE">
        <w:rPr>
          <w:rFonts w:eastAsia="SimSun" w:hint="cs"/>
          <w:rtl/>
        </w:rPr>
        <w:t>ک</w:t>
      </w:r>
      <w:r w:rsidR="0028274F" w:rsidRPr="000379DE">
        <w:rPr>
          <w:rFonts w:eastAsia="SimSun" w:hint="cs"/>
          <w:rtl/>
        </w:rPr>
        <w:t>س</w:t>
      </w:r>
      <w:r w:rsidR="00FD4FB6" w:rsidRPr="000379DE">
        <w:rPr>
          <w:rFonts w:eastAsia="SimSun" w:hint="cs"/>
          <w:rtl/>
        </w:rPr>
        <w:t>ی</w:t>
      </w:r>
      <w:r w:rsidR="0028274F" w:rsidRPr="000379DE">
        <w:rPr>
          <w:rFonts w:eastAsia="SimSun" w:hint="cs"/>
          <w:rtl/>
        </w:rPr>
        <w:t xml:space="preserve"> چن</w:t>
      </w:r>
      <w:r w:rsidR="00FD4FB6" w:rsidRPr="000379DE">
        <w:rPr>
          <w:rFonts w:eastAsia="SimSun" w:hint="cs"/>
          <w:rtl/>
        </w:rPr>
        <w:t>ی</w:t>
      </w:r>
      <w:r w:rsidR="0028274F" w:rsidRPr="000379DE">
        <w:rPr>
          <w:rFonts w:eastAsia="SimSun" w:hint="cs"/>
          <w:rtl/>
        </w:rPr>
        <w:t>ن التزام</w:t>
      </w:r>
      <w:r w:rsidR="00FD4FB6" w:rsidRPr="000379DE">
        <w:rPr>
          <w:rFonts w:eastAsia="SimSun" w:hint="cs"/>
          <w:rtl/>
        </w:rPr>
        <w:t>ی</w:t>
      </w:r>
      <w:r w:rsidR="0028274F" w:rsidRPr="000379DE">
        <w:rPr>
          <w:rFonts w:eastAsia="SimSun" w:hint="cs"/>
          <w:rtl/>
        </w:rPr>
        <w:t xml:space="preserve"> را بگ</w:t>
      </w:r>
      <w:r w:rsidR="00FD4FB6" w:rsidRPr="000379DE">
        <w:rPr>
          <w:rFonts w:eastAsia="SimSun" w:hint="cs"/>
          <w:rtl/>
        </w:rPr>
        <w:t>ی</w:t>
      </w:r>
      <w:r w:rsidR="0028274F" w:rsidRPr="000379DE">
        <w:rPr>
          <w:rFonts w:eastAsia="SimSun" w:hint="cs"/>
          <w:rtl/>
        </w:rPr>
        <w:t>رد از جمله مجاهد</w:t>
      </w:r>
      <w:r w:rsidR="00FD4FB6" w:rsidRPr="000379DE">
        <w:rPr>
          <w:rFonts w:eastAsia="SimSun" w:hint="cs"/>
          <w:rtl/>
        </w:rPr>
        <w:t>ی</w:t>
      </w:r>
      <w:r w:rsidR="0028274F" w:rsidRPr="000379DE">
        <w:rPr>
          <w:rFonts w:eastAsia="SimSun" w:hint="cs"/>
          <w:rtl/>
        </w:rPr>
        <w:t>ن ف</w:t>
      </w:r>
      <w:r w:rsidR="00FD4FB6" w:rsidRPr="000379DE">
        <w:rPr>
          <w:rFonts w:eastAsia="SimSun" w:hint="cs"/>
          <w:rtl/>
        </w:rPr>
        <w:t>ی</w:t>
      </w:r>
      <w:r w:rsidR="0028274F" w:rsidRPr="000379DE">
        <w:rPr>
          <w:rFonts w:eastAsia="SimSun" w:hint="cs"/>
          <w:rtl/>
        </w:rPr>
        <w:t xml:space="preserve"> سب</w:t>
      </w:r>
      <w:r w:rsidR="00FD4FB6" w:rsidRPr="000379DE">
        <w:rPr>
          <w:rFonts w:eastAsia="SimSun" w:hint="cs"/>
          <w:rtl/>
        </w:rPr>
        <w:t>ی</w:t>
      </w:r>
      <w:r w:rsidR="0028274F" w:rsidRPr="000379DE">
        <w:rPr>
          <w:rFonts w:eastAsia="SimSun" w:hint="cs"/>
          <w:rtl/>
        </w:rPr>
        <w:t>ل الله است</w:t>
      </w:r>
      <w:r w:rsidR="00C174D1" w:rsidRPr="000379DE">
        <w:rPr>
          <w:rFonts w:eastAsia="SimSun" w:hint="cs"/>
          <w:rtl/>
        </w:rPr>
        <w:t>،</w:t>
      </w:r>
      <w:r w:rsidR="0028274F" w:rsidRPr="000379DE">
        <w:rPr>
          <w:rFonts w:eastAsia="SimSun" w:hint="cs"/>
          <w:rtl/>
        </w:rPr>
        <w:t xml:space="preserve"> آنها </w:t>
      </w:r>
      <w:r w:rsidR="00FD4FB6" w:rsidRPr="000379DE">
        <w:rPr>
          <w:rFonts w:eastAsia="SimSun" w:hint="cs"/>
          <w:rtl/>
        </w:rPr>
        <w:t>ک</w:t>
      </w:r>
      <w:r w:rsidR="0028274F" w:rsidRPr="000379DE">
        <w:rPr>
          <w:rFonts w:eastAsia="SimSun" w:hint="cs"/>
          <w:rtl/>
        </w:rPr>
        <w:t>ه م</w:t>
      </w:r>
      <w:r w:rsidR="00FD4FB6" w:rsidRPr="000379DE">
        <w:rPr>
          <w:rFonts w:eastAsia="SimSun" w:hint="cs"/>
          <w:rtl/>
        </w:rPr>
        <w:t>ی</w:t>
      </w:r>
      <w:r w:rsidR="00C174D1" w:rsidRPr="000379DE">
        <w:rPr>
          <w:rFonts w:eastAsia="SimSun" w:hint="cs"/>
          <w:rtl/>
        </w:rPr>
        <w:t>‌</w:t>
      </w:r>
      <w:r w:rsidR="0028274F" w:rsidRPr="000379DE">
        <w:rPr>
          <w:rFonts w:eastAsia="SimSun" w:hint="cs"/>
          <w:rtl/>
        </w:rPr>
        <w:t>خواهند همه د</w:t>
      </w:r>
      <w:r w:rsidR="00FD4FB6" w:rsidRPr="000379DE">
        <w:rPr>
          <w:rFonts w:eastAsia="SimSun" w:hint="cs"/>
          <w:rtl/>
        </w:rPr>
        <w:t>ی</w:t>
      </w:r>
      <w:r w:rsidR="0028274F" w:rsidRPr="000379DE">
        <w:rPr>
          <w:rFonts w:eastAsia="SimSun" w:hint="cs"/>
          <w:rtl/>
        </w:rPr>
        <w:t xml:space="preserve">ن از آن خدا و </w:t>
      </w:r>
      <w:r w:rsidR="00FD4FB6" w:rsidRPr="000379DE">
        <w:rPr>
          <w:rFonts w:eastAsia="SimSun" w:hint="cs"/>
          <w:rtl/>
        </w:rPr>
        <w:t>ک</w:t>
      </w:r>
      <w:r w:rsidR="0028274F" w:rsidRPr="000379DE">
        <w:rPr>
          <w:rFonts w:eastAsia="SimSun" w:hint="cs"/>
          <w:rtl/>
        </w:rPr>
        <w:t>لمة الله برتر و والاتر باشد. در صح</w:t>
      </w:r>
      <w:r w:rsidR="00FD4FB6" w:rsidRPr="000379DE">
        <w:rPr>
          <w:rFonts w:eastAsia="SimSun" w:hint="cs"/>
          <w:rtl/>
        </w:rPr>
        <w:t>ی</w:t>
      </w:r>
      <w:r w:rsidR="0028274F" w:rsidRPr="000379DE">
        <w:rPr>
          <w:rFonts w:eastAsia="SimSun" w:hint="cs"/>
          <w:rtl/>
        </w:rPr>
        <w:t>ح</w:t>
      </w:r>
      <w:r w:rsidR="00FD4FB6" w:rsidRPr="000379DE">
        <w:rPr>
          <w:rFonts w:eastAsia="SimSun" w:hint="cs"/>
          <w:rtl/>
        </w:rPr>
        <w:t>ی</w:t>
      </w:r>
      <w:r w:rsidR="0028274F" w:rsidRPr="000379DE">
        <w:rPr>
          <w:rFonts w:eastAsia="SimSun" w:hint="cs"/>
          <w:rtl/>
        </w:rPr>
        <w:t xml:space="preserve">ن آمده </w:t>
      </w:r>
      <w:r w:rsidR="00FD4FB6" w:rsidRPr="000379DE">
        <w:rPr>
          <w:rFonts w:eastAsia="SimSun" w:hint="cs"/>
          <w:rtl/>
        </w:rPr>
        <w:t>ک</w:t>
      </w:r>
      <w:r w:rsidR="0028274F" w:rsidRPr="000379DE">
        <w:rPr>
          <w:rFonts w:eastAsia="SimSun" w:hint="cs"/>
          <w:rtl/>
        </w:rPr>
        <w:t>ه به رسول خدا</w:t>
      </w:r>
      <w:r w:rsidR="00DD0F5D">
        <w:rPr>
          <w:rFonts w:cs="CTraditional Arabic" w:hint="cs"/>
          <w:rtl/>
        </w:rPr>
        <w:t>ص</w:t>
      </w:r>
      <w:r w:rsidR="00DD0F5D" w:rsidRPr="000379DE">
        <w:rPr>
          <w:rFonts w:eastAsia="SimSun" w:hint="cs"/>
          <w:rtl/>
        </w:rPr>
        <w:t xml:space="preserve"> </w:t>
      </w:r>
      <w:r w:rsidR="0028274F" w:rsidRPr="000379DE">
        <w:rPr>
          <w:rFonts w:eastAsia="SimSun" w:hint="cs"/>
          <w:rtl/>
        </w:rPr>
        <w:t>گفتند: نفر</w:t>
      </w:r>
      <w:r w:rsidR="00FD4FB6" w:rsidRPr="000379DE">
        <w:rPr>
          <w:rFonts w:eastAsia="SimSun" w:hint="cs"/>
          <w:rtl/>
        </w:rPr>
        <w:t>ی</w:t>
      </w:r>
      <w:r w:rsidR="0028274F" w:rsidRPr="000379DE">
        <w:rPr>
          <w:rFonts w:eastAsia="SimSun" w:hint="cs"/>
          <w:rtl/>
        </w:rPr>
        <w:t xml:space="preserve"> به خاطر شجاعت و </w:t>
      </w:r>
      <w:r w:rsidR="00FD4FB6" w:rsidRPr="000379DE">
        <w:rPr>
          <w:rFonts w:eastAsia="SimSun" w:hint="cs"/>
          <w:rtl/>
        </w:rPr>
        <w:t>یکی</w:t>
      </w:r>
      <w:r w:rsidR="0028274F" w:rsidRPr="000379DE">
        <w:rPr>
          <w:rFonts w:eastAsia="SimSun" w:hint="cs"/>
          <w:rtl/>
        </w:rPr>
        <w:t xml:space="preserve"> به خاطر تعصب جاهل</w:t>
      </w:r>
      <w:r w:rsidR="00FD4FB6" w:rsidRPr="000379DE">
        <w:rPr>
          <w:rFonts w:eastAsia="SimSun" w:hint="cs"/>
          <w:rtl/>
        </w:rPr>
        <w:t>ی</w:t>
      </w:r>
      <w:r w:rsidR="0028274F" w:rsidRPr="000379DE">
        <w:rPr>
          <w:rFonts w:eastAsia="SimSun" w:hint="cs"/>
          <w:rtl/>
        </w:rPr>
        <w:t xml:space="preserve"> و د</w:t>
      </w:r>
      <w:r w:rsidR="00FD4FB6" w:rsidRPr="000379DE">
        <w:rPr>
          <w:rFonts w:eastAsia="SimSun" w:hint="cs"/>
          <w:rtl/>
        </w:rPr>
        <w:t>ی</w:t>
      </w:r>
      <w:r w:rsidR="0028274F" w:rsidRPr="000379DE">
        <w:rPr>
          <w:rFonts w:eastAsia="SimSun" w:hint="cs"/>
          <w:rtl/>
        </w:rPr>
        <w:t>گر</w:t>
      </w:r>
      <w:r w:rsidR="00FD4FB6" w:rsidRPr="000379DE">
        <w:rPr>
          <w:rFonts w:eastAsia="SimSun" w:hint="cs"/>
          <w:rtl/>
        </w:rPr>
        <w:t>ی</w:t>
      </w:r>
      <w:r w:rsidR="0028274F" w:rsidRPr="000379DE">
        <w:rPr>
          <w:rFonts w:eastAsia="SimSun" w:hint="cs"/>
          <w:rtl/>
        </w:rPr>
        <w:t xml:space="preserve"> به خاطر ر</w:t>
      </w:r>
      <w:r w:rsidR="00FD4FB6" w:rsidRPr="000379DE">
        <w:rPr>
          <w:rFonts w:eastAsia="SimSun" w:hint="cs"/>
          <w:rtl/>
        </w:rPr>
        <w:t>ی</w:t>
      </w:r>
      <w:r w:rsidR="0028274F" w:rsidRPr="000379DE">
        <w:rPr>
          <w:rFonts w:eastAsia="SimSun" w:hint="cs"/>
          <w:rtl/>
        </w:rPr>
        <w:t>ا م</w:t>
      </w:r>
      <w:r w:rsidR="00FD4FB6" w:rsidRPr="000379DE">
        <w:rPr>
          <w:rFonts w:eastAsia="SimSun" w:hint="cs"/>
          <w:rtl/>
        </w:rPr>
        <w:t>ی</w:t>
      </w:r>
      <w:r w:rsidR="00DD0F5D" w:rsidRPr="000379DE">
        <w:rPr>
          <w:rFonts w:eastAsia="SimSun" w:hint="cs"/>
          <w:rtl/>
        </w:rPr>
        <w:t>‌</w:t>
      </w:r>
      <w:r w:rsidR="0028274F" w:rsidRPr="000379DE">
        <w:rPr>
          <w:rFonts w:eastAsia="SimSun" w:hint="cs"/>
          <w:rtl/>
        </w:rPr>
        <w:t xml:space="preserve">جنگد </w:t>
      </w:r>
      <w:r w:rsidR="00FD4FB6" w:rsidRPr="000379DE">
        <w:rPr>
          <w:rFonts w:eastAsia="SimSun" w:hint="cs"/>
          <w:rtl/>
        </w:rPr>
        <w:t>ک</w:t>
      </w:r>
      <w:r w:rsidR="0028274F" w:rsidRPr="000379DE">
        <w:rPr>
          <w:rFonts w:eastAsia="SimSun" w:hint="cs"/>
          <w:rtl/>
        </w:rPr>
        <w:t xml:space="preserve">دام </w:t>
      </w:r>
      <w:r w:rsidR="00FD4FB6" w:rsidRPr="000379DE">
        <w:rPr>
          <w:rFonts w:eastAsia="SimSun" w:hint="cs"/>
          <w:rtl/>
        </w:rPr>
        <w:t>یک</w:t>
      </w:r>
      <w:r w:rsidR="0028274F" w:rsidRPr="000379DE">
        <w:rPr>
          <w:rFonts w:eastAsia="SimSun" w:hint="cs"/>
          <w:rtl/>
        </w:rPr>
        <w:t xml:space="preserve"> از آنها </w:t>
      </w:r>
      <w:r w:rsidR="00FD4FB6" w:rsidRPr="000379DE">
        <w:rPr>
          <w:rFonts w:eastAsia="SimSun" w:hint="cs"/>
          <w:rtl/>
        </w:rPr>
        <w:t>ک</w:t>
      </w:r>
      <w:r w:rsidR="0028274F" w:rsidRPr="000379DE">
        <w:rPr>
          <w:rFonts w:eastAsia="SimSun" w:hint="cs"/>
          <w:rtl/>
        </w:rPr>
        <w:t>ارشان در راه خداست؟ فرمود:</w:t>
      </w:r>
      <w:r w:rsidR="00DD0F5D" w:rsidRPr="000379DE">
        <w:rPr>
          <w:rFonts w:eastAsia="SimSun" w:hint="cs"/>
          <w:rtl/>
        </w:rPr>
        <w:t xml:space="preserve"> </w:t>
      </w:r>
      <w:r w:rsidR="00DD0F5D" w:rsidRPr="000379DE">
        <w:rPr>
          <w:rStyle w:val="Char1"/>
          <w:rFonts w:hint="cs"/>
          <w:rtl/>
        </w:rPr>
        <w:t>«</w:t>
      </w:r>
      <w:r w:rsidR="0028274F" w:rsidRPr="000379DE">
        <w:rPr>
          <w:rStyle w:val="Char1"/>
          <w:rtl/>
        </w:rPr>
        <w:t>مَنْ قَاتَلَ لِتَكُونَ كَلِمَةُ اللَّهِ هِيَ الْعُلْيَا فَهُوَ فِي سَبِيلِ اللَّهِ عَزَّ وَجَلَّ</w:t>
      </w:r>
      <w:r w:rsidR="00DD0F5D" w:rsidRPr="000379DE">
        <w:rPr>
          <w:rStyle w:val="Char1"/>
          <w:rFonts w:hint="cs"/>
          <w:rtl/>
        </w:rPr>
        <w:t>»</w:t>
      </w:r>
      <w:r w:rsidR="0028274F" w:rsidRPr="000379DE">
        <w:rPr>
          <w:rFonts w:eastAsia="SimSun" w:hint="eastAsia"/>
          <w:vertAlign w:val="superscript"/>
          <w:rtl/>
        </w:rPr>
        <w:footnoteReference w:id="26"/>
      </w:r>
      <w:r w:rsidR="00DD0F5D" w:rsidRPr="000379DE">
        <w:rPr>
          <w:rFonts w:eastAsia="SimSun" w:hint="cs"/>
          <w:rtl/>
        </w:rPr>
        <w:t xml:space="preserve">. </w:t>
      </w:r>
      <w:r w:rsidR="00DD0F5D">
        <w:rPr>
          <w:rFonts w:ascii="times-roman" w:hAnsi="times-roman" w:cs="CTraditional Arabic" w:hint="cs"/>
          <w:rtl/>
        </w:rPr>
        <w:t>«</w:t>
      </w:r>
      <w:r w:rsidR="0028274F" w:rsidRPr="000379DE">
        <w:rPr>
          <w:rFonts w:eastAsia="SimSun" w:hint="cs"/>
          <w:rtl/>
        </w:rPr>
        <w:t>هر</w:t>
      </w:r>
      <w:r w:rsidR="00FD4FB6" w:rsidRPr="000379DE">
        <w:rPr>
          <w:rFonts w:eastAsia="SimSun" w:hint="cs"/>
          <w:rtl/>
        </w:rPr>
        <w:t>ک</w:t>
      </w:r>
      <w:r w:rsidR="0028274F" w:rsidRPr="000379DE">
        <w:rPr>
          <w:rFonts w:eastAsia="SimSun" w:hint="cs"/>
          <w:rtl/>
        </w:rPr>
        <w:t xml:space="preserve">س بجنگد تا </w:t>
      </w:r>
      <w:r w:rsidR="00FD4FB6" w:rsidRPr="000379DE">
        <w:rPr>
          <w:rFonts w:eastAsia="SimSun" w:hint="cs"/>
          <w:rtl/>
        </w:rPr>
        <w:t>ک</w:t>
      </w:r>
      <w:r w:rsidR="0028274F" w:rsidRPr="000379DE">
        <w:rPr>
          <w:rFonts w:eastAsia="SimSun" w:hint="cs"/>
          <w:rtl/>
        </w:rPr>
        <w:t>لمه خدا بالاتر باشد او در راه خدا حر</w:t>
      </w:r>
      <w:r w:rsidR="00FD4FB6" w:rsidRPr="000379DE">
        <w:rPr>
          <w:rFonts w:eastAsia="SimSun" w:hint="cs"/>
          <w:rtl/>
        </w:rPr>
        <w:t>ک</w:t>
      </w:r>
      <w:r w:rsidR="0028274F" w:rsidRPr="000379DE">
        <w:rPr>
          <w:rFonts w:eastAsia="SimSun" w:hint="cs"/>
          <w:rtl/>
        </w:rPr>
        <w:t>ت نموده است</w:t>
      </w:r>
      <w:r w:rsidR="00DD0F5D">
        <w:rPr>
          <w:rFonts w:ascii="times-roman" w:hAnsi="times-roman" w:cs="CTraditional Arabic" w:hint="cs"/>
          <w:rtl/>
        </w:rPr>
        <w:t>»</w:t>
      </w:r>
      <w:r w:rsidR="00DD0F5D" w:rsidRPr="000379DE">
        <w:rPr>
          <w:rFonts w:eastAsia="SimSun" w:hint="cs"/>
          <w:rtl/>
        </w:rPr>
        <w:t>.</w:t>
      </w:r>
      <w:r w:rsidR="0028274F" w:rsidRPr="000379DE">
        <w:rPr>
          <w:rFonts w:eastAsia="SimSun" w:hint="cs"/>
          <w:rtl/>
        </w:rPr>
        <w:t xml:space="preserve"> پس هرگاه مجاهد</w:t>
      </w:r>
      <w:r w:rsidR="00FD4FB6" w:rsidRPr="000379DE">
        <w:rPr>
          <w:rFonts w:eastAsia="SimSun" w:hint="cs"/>
          <w:rtl/>
        </w:rPr>
        <w:t>ی</w:t>
      </w:r>
      <w:r w:rsidR="0028274F" w:rsidRPr="000379DE">
        <w:rPr>
          <w:rFonts w:eastAsia="SimSun" w:hint="cs"/>
          <w:rtl/>
        </w:rPr>
        <w:t xml:space="preserve"> به خاطر تعصب برا</w:t>
      </w:r>
      <w:r w:rsidR="00FD4FB6" w:rsidRPr="000379DE">
        <w:rPr>
          <w:rFonts w:eastAsia="SimSun" w:hint="cs"/>
          <w:rtl/>
        </w:rPr>
        <w:t>ی</w:t>
      </w:r>
      <w:r w:rsidR="0028274F" w:rsidRPr="000379DE">
        <w:rPr>
          <w:rFonts w:eastAsia="SimSun" w:hint="cs"/>
          <w:rtl/>
        </w:rPr>
        <w:t xml:space="preserve"> مسلمانان م</w:t>
      </w:r>
      <w:r w:rsidR="00FD4FB6" w:rsidRPr="000379DE">
        <w:rPr>
          <w:rFonts w:eastAsia="SimSun" w:hint="cs"/>
          <w:rtl/>
        </w:rPr>
        <w:t>ی</w:t>
      </w:r>
      <w:r w:rsidR="00DD0F5D" w:rsidRPr="000379DE">
        <w:rPr>
          <w:rFonts w:eastAsia="SimSun" w:hint="cs"/>
          <w:rtl/>
        </w:rPr>
        <w:t>‌</w:t>
      </w:r>
      <w:r w:rsidR="0028274F" w:rsidRPr="000379DE">
        <w:rPr>
          <w:rFonts w:eastAsia="SimSun" w:hint="cs"/>
          <w:rtl/>
        </w:rPr>
        <w:t xml:space="preserve">جنگد و </w:t>
      </w:r>
      <w:r w:rsidR="00FD4FB6" w:rsidRPr="000379DE">
        <w:rPr>
          <w:rFonts w:eastAsia="SimSun" w:hint="cs"/>
          <w:rtl/>
        </w:rPr>
        <w:t>ی</w:t>
      </w:r>
      <w:r w:rsidR="0028274F" w:rsidRPr="000379DE">
        <w:rPr>
          <w:rFonts w:eastAsia="SimSun" w:hint="cs"/>
          <w:rtl/>
        </w:rPr>
        <w:t>ا به خاطر ا</w:t>
      </w:r>
      <w:r w:rsidR="00FD4FB6" w:rsidRPr="000379DE">
        <w:rPr>
          <w:rFonts w:eastAsia="SimSun" w:hint="cs"/>
          <w:rtl/>
        </w:rPr>
        <w:t>ی</w:t>
      </w:r>
      <w:r w:rsidR="0028274F" w:rsidRPr="000379DE">
        <w:rPr>
          <w:rFonts w:eastAsia="SimSun" w:hint="cs"/>
          <w:rtl/>
        </w:rPr>
        <w:t>ن</w:t>
      </w:r>
      <w:r w:rsidR="00FD4FB6" w:rsidRPr="000379DE">
        <w:rPr>
          <w:rFonts w:eastAsia="SimSun" w:hint="cs"/>
          <w:rtl/>
        </w:rPr>
        <w:t>ک</w:t>
      </w:r>
      <w:r w:rsidR="0028274F" w:rsidRPr="000379DE">
        <w:rPr>
          <w:rFonts w:eastAsia="SimSun" w:hint="cs"/>
          <w:rtl/>
        </w:rPr>
        <w:t>ه مردم او را ستا</w:t>
      </w:r>
      <w:r w:rsidR="00FD4FB6" w:rsidRPr="000379DE">
        <w:rPr>
          <w:rFonts w:eastAsia="SimSun" w:hint="cs"/>
          <w:rtl/>
        </w:rPr>
        <w:t>ی</w:t>
      </w:r>
      <w:r w:rsidR="0028274F" w:rsidRPr="000379DE">
        <w:rPr>
          <w:rFonts w:eastAsia="SimSun" w:hint="cs"/>
          <w:rtl/>
        </w:rPr>
        <w:t>ش نما</w:t>
      </w:r>
      <w:r w:rsidR="00FD4FB6" w:rsidRPr="000379DE">
        <w:rPr>
          <w:rFonts w:eastAsia="SimSun" w:hint="cs"/>
          <w:rtl/>
        </w:rPr>
        <w:t>ی</w:t>
      </w:r>
      <w:r w:rsidR="0028274F" w:rsidRPr="000379DE">
        <w:rPr>
          <w:rFonts w:eastAsia="SimSun" w:hint="cs"/>
          <w:rtl/>
        </w:rPr>
        <w:t xml:space="preserve">ند و </w:t>
      </w:r>
      <w:r w:rsidR="00FD4FB6" w:rsidRPr="000379DE">
        <w:rPr>
          <w:rFonts w:eastAsia="SimSun" w:hint="cs"/>
          <w:rtl/>
        </w:rPr>
        <w:t>ی</w:t>
      </w:r>
      <w:r w:rsidR="0028274F" w:rsidRPr="000379DE">
        <w:rPr>
          <w:rFonts w:eastAsia="SimSun" w:hint="cs"/>
          <w:rtl/>
        </w:rPr>
        <w:t>ا به خاطر شجا</w:t>
      </w:r>
      <w:r w:rsidR="00573143" w:rsidRPr="000379DE">
        <w:rPr>
          <w:rFonts w:eastAsia="SimSun" w:hint="cs"/>
          <w:rtl/>
        </w:rPr>
        <w:t>عت جنگ م</w:t>
      </w:r>
      <w:r w:rsidR="00FD4FB6" w:rsidRPr="000379DE">
        <w:rPr>
          <w:rFonts w:eastAsia="SimSun" w:hint="cs"/>
          <w:rtl/>
        </w:rPr>
        <w:t>ی</w:t>
      </w:r>
      <w:r w:rsidR="00DD0F5D" w:rsidRPr="000379DE">
        <w:rPr>
          <w:rFonts w:eastAsia="SimSun" w:hint="cs"/>
          <w:rtl/>
        </w:rPr>
        <w:t>‌</w:t>
      </w:r>
      <w:r w:rsidR="00FD4FB6" w:rsidRPr="000379DE">
        <w:rPr>
          <w:rFonts w:eastAsia="SimSun" w:hint="cs"/>
          <w:rtl/>
        </w:rPr>
        <w:t>ک</w:t>
      </w:r>
      <w:r w:rsidR="00573143" w:rsidRPr="000379DE">
        <w:rPr>
          <w:rFonts w:eastAsia="SimSun" w:hint="cs"/>
          <w:rtl/>
        </w:rPr>
        <w:t>ند،</w:t>
      </w:r>
      <w:r w:rsidR="0028274F" w:rsidRPr="000379DE">
        <w:rPr>
          <w:rFonts w:eastAsia="SimSun" w:hint="cs"/>
          <w:rtl/>
        </w:rPr>
        <w:t xml:space="preserve"> تا زمان</w:t>
      </w:r>
      <w:r w:rsidR="00FD4FB6" w:rsidRPr="000379DE">
        <w:rPr>
          <w:rFonts w:eastAsia="SimSun" w:hint="cs"/>
          <w:rtl/>
        </w:rPr>
        <w:t>یک</w:t>
      </w:r>
      <w:r w:rsidR="0028274F" w:rsidRPr="000379DE">
        <w:rPr>
          <w:rFonts w:eastAsia="SimSun" w:hint="cs"/>
          <w:rtl/>
        </w:rPr>
        <w:t>ه فقط به خاطر اعلا</w:t>
      </w:r>
      <w:r w:rsidR="00FD4FB6" w:rsidRPr="000379DE">
        <w:rPr>
          <w:rFonts w:eastAsia="SimSun" w:hint="cs"/>
          <w:rtl/>
        </w:rPr>
        <w:t>ی</w:t>
      </w:r>
      <w:r w:rsidR="0028274F" w:rsidRPr="000379DE">
        <w:rPr>
          <w:rFonts w:eastAsia="SimSun" w:hint="cs"/>
          <w:rtl/>
        </w:rPr>
        <w:t xml:space="preserve"> </w:t>
      </w:r>
      <w:r w:rsidR="00FD4FB6" w:rsidRPr="000379DE">
        <w:rPr>
          <w:rFonts w:eastAsia="SimSun" w:hint="cs"/>
          <w:rtl/>
        </w:rPr>
        <w:t>ک</w:t>
      </w:r>
      <w:r w:rsidR="0028274F" w:rsidRPr="000379DE">
        <w:rPr>
          <w:rFonts w:eastAsia="SimSun" w:hint="cs"/>
          <w:rtl/>
        </w:rPr>
        <w:t>لمه الله جهاد ن</w:t>
      </w:r>
      <w:r w:rsidR="00FD4FB6" w:rsidRPr="000379DE">
        <w:rPr>
          <w:rFonts w:eastAsia="SimSun" w:hint="cs"/>
          <w:rtl/>
        </w:rPr>
        <w:t>ک</w:t>
      </w:r>
      <w:r w:rsidR="0028274F" w:rsidRPr="000379DE">
        <w:rPr>
          <w:rFonts w:eastAsia="SimSun" w:hint="cs"/>
          <w:rtl/>
        </w:rPr>
        <w:t>ند جنگ</w:t>
      </w:r>
      <w:r w:rsidR="00FD4FB6" w:rsidRPr="000379DE">
        <w:rPr>
          <w:rFonts w:eastAsia="SimSun" w:hint="cs"/>
          <w:rtl/>
        </w:rPr>
        <w:t>ی</w:t>
      </w:r>
      <w:r w:rsidR="0028274F" w:rsidRPr="000379DE">
        <w:rPr>
          <w:rFonts w:eastAsia="SimSun" w:hint="cs"/>
          <w:rtl/>
        </w:rPr>
        <w:t>دنش در راه خدا ن</w:t>
      </w:r>
      <w:r w:rsidR="00FD4FB6" w:rsidRPr="000379DE">
        <w:rPr>
          <w:rFonts w:eastAsia="SimSun" w:hint="cs"/>
          <w:rtl/>
        </w:rPr>
        <w:t>ی</w:t>
      </w:r>
      <w:r w:rsidR="0028274F" w:rsidRPr="000379DE">
        <w:rPr>
          <w:rFonts w:eastAsia="SimSun" w:hint="cs"/>
          <w:rtl/>
        </w:rPr>
        <w:t>ست. با ا</w:t>
      </w:r>
      <w:r w:rsidR="00FD4FB6" w:rsidRPr="000379DE">
        <w:rPr>
          <w:rFonts w:eastAsia="SimSun" w:hint="cs"/>
          <w:rtl/>
        </w:rPr>
        <w:t>ی</w:t>
      </w:r>
      <w:r w:rsidR="0028274F" w:rsidRPr="000379DE">
        <w:rPr>
          <w:rFonts w:eastAsia="SimSun" w:hint="cs"/>
          <w:rtl/>
        </w:rPr>
        <w:t xml:space="preserve">ن وصف </w:t>
      </w:r>
      <w:r w:rsidR="00FD4FB6" w:rsidRPr="000379DE">
        <w:rPr>
          <w:rFonts w:eastAsia="SimSun" w:hint="cs"/>
          <w:rtl/>
        </w:rPr>
        <w:t>ک</w:t>
      </w:r>
      <w:r w:rsidR="0028274F" w:rsidRPr="000379DE">
        <w:rPr>
          <w:rFonts w:eastAsia="SimSun" w:hint="cs"/>
          <w:rtl/>
        </w:rPr>
        <w:t>س</w:t>
      </w:r>
      <w:r w:rsidR="00FD4FB6" w:rsidRPr="000379DE">
        <w:rPr>
          <w:rFonts w:eastAsia="SimSun" w:hint="cs"/>
          <w:rtl/>
        </w:rPr>
        <w:t>ی</w:t>
      </w:r>
      <w:r w:rsidR="0028274F" w:rsidRPr="000379DE">
        <w:rPr>
          <w:rFonts w:eastAsia="SimSun" w:hint="cs"/>
          <w:rtl/>
        </w:rPr>
        <w:t xml:space="preserve"> </w:t>
      </w:r>
      <w:r w:rsidR="00FD4FB6" w:rsidRPr="000379DE">
        <w:rPr>
          <w:rFonts w:eastAsia="SimSun" w:hint="cs"/>
          <w:rtl/>
        </w:rPr>
        <w:t>ک</w:t>
      </w:r>
      <w:r w:rsidR="0028274F" w:rsidRPr="000379DE">
        <w:rPr>
          <w:rFonts w:eastAsia="SimSun" w:hint="cs"/>
          <w:rtl/>
        </w:rPr>
        <w:t>ه بهتر</w:t>
      </w:r>
      <w:r w:rsidR="00FD4FB6" w:rsidRPr="000379DE">
        <w:rPr>
          <w:rFonts w:eastAsia="SimSun" w:hint="cs"/>
          <w:rtl/>
        </w:rPr>
        <w:t>ی</w:t>
      </w:r>
      <w:r w:rsidR="0028274F" w:rsidRPr="000379DE">
        <w:rPr>
          <w:rFonts w:eastAsia="SimSun" w:hint="cs"/>
          <w:rtl/>
        </w:rPr>
        <w:t>ن تعل</w:t>
      </w:r>
      <w:r w:rsidR="00FD4FB6" w:rsidRPr="000379DE">
        <w:rPr>
          <w:rFonts w:eastAsia="SimSun" w:hint="cs"/>
          <w:rtl/>
        </w:rPr>
        <w:t>ی</w:t>
      </w:r>
      <w:r w:rsidR="0028274F" w:rsidRPr="000379DE">
        <w:rPr>
          <w:rFonts w:eastAsia="SimSun" w:hint="cs"/>
          <w:rtl/>
        </w:rPr>
        <w:t>م دادنش</w:t>
      </w:r>
      <w:r w:rsidR="002B5734" w:rsidRPr="000379DE">
        <w:rPr>
          <w:rFonts w:eastAsia="SimSun" w:hint="cs"/>
          <w:rtl/>
          <w:lang w:bidi="fa-IR"/>
        </w:rPr>
        <w:t xml:space="preserve"> براساس </w:t>
      </w:r>
      <w:r w:rsidR="0028274F" w:rsidRPr="000379DE">
        <w:rPr>
          <w:rFonts w:eastAsia="SimSun" w:hint="cs"/>
          <w:rtl/>
        </w:rPr>
        <w:t>و مبنا</w:t>
      </w:r>
      <w:r w:rsidR="00FD4FB6" w:rsidRPr="000379DE">
        <w:rPr>
          <w:rFonts w:eastAsia="SimSun" w:hint="cs"/>
          <w:rtl/>
        </w:rPr>
        <w:t>ی</w:t>
      </w:r>
      <w:r w:rsidR="0028274F" w:rsidRPr="000379DE">
        <w:rPr>
          <w:rFonts w:eastAsia="SimSun" w:hint="cs"/>
          <w:rtl/>
        </w:rPr>
        <w:t xml:space="preserve"> فاسد</w:t>
      </w:r>
      <w:r w:rsidR="00FD4FB6" w:rsidRPr="000379DE">
        <w:rPr>
          <w:rFonts w:eastAsia="SimSun" w:hint="cs"/>
          <w:rtl/>
        </w:rPr>
        <w:t>ی</w:t>
      </w:r>
      <w:r w:rsidR="0028274F" w:rsidRPr="000379DE">
        <w:rPr>
          <w:rFonts w:eastAsia="SimSun" w:hint="cs"/>
          <w:rtl/>
        </w:rPr>
        <w:t xml:space="preserve"> است تا سرانجام فرد</w:t>
      </w:r>
      <w:r w:rsidR="00FD4FB6" w:rsidRPr="000379DE">
        <w:rPr>
          <w:rFonts w:eastAsia="SimSun" w:hint="cs"/>
          <w:rtl/>
        </w:rPr>
        <w:t>ی</w:t>
      </w:r>
      <w:r w:rsidR="0028274F" w:rsidRPr="000379DE">
        <w:rPr>
          <w:rFonts w:eastAsia="SimSun" w:hint="cs"/>
          <w:rtl/>
        </w:rPr>
        <w:t xml:space="preserve"> را بر عل</w:t>
      </w:r>
      <w:r w:rsidR="00FD4FB6" w:rsidRPr="000379DE">
        <w:rPr>
          <w:rFonts w:eastAsia="SimSun" w:hint="cs"/>
          <w:rtl/>
        </w:rPr>
        <w:t>ی</w:t>
      </w:r>
      <w:r w:rsidR="0028274F" w:rsidRPr="000379DE">
        <w:rPr>
          <w:rFonts w:eastAsia="SimSun" w:hint="cs"/>
          <w:rtl/>
        </w:rPr>
        <w:t>ه مخلوق</w:t>
      </w:r>
      <w:r w:rsidR="00FD4FB6" w:rsidRPr="000379DE">
        <w:rPr>
          <w:rFonts w:eastAsia="SimSun" w:hint="cs"/>
          <w:rtl/>
        </w:rPr>
        <w:t>ی</w:t>
      </w:r>
      <w:r w:rsidR="0028274F" w:rsidRPr="000379DE">
        <w:rPr>
          <w:rFonts w:eastAsia="SimSun" w:hint="cs"/>
          <w:rtl/>
        </w:rPr>
        <w:t xml:space="preserve"> د</w:t>
      </w:r>
      <w:r w:rsidR="00FD4FB6" w:rsidRPr="000379DE">
        <w:rPr>
          <w:rFonts w:eastAsia="SimSun" w:hint="cs"/>
          <w:rtl/>
        </w:rPr>
        <w:t>ی</w:t>
      </w:r>
      <w:r w:rsidR="0028274F" w:rsidRPr="000379DE">
        <w:rPr>
          <w:rFonts w:eastAsia="SimSun" w:hint="cs"/>
          <w:rtl/>
        </w:rPr>
        <w:t>گر حما</w:t>
      </w:r>
      <w:r w:rsidR="00FD4FB6" w:rsidRPr="000379DE">
        <w:rPr>
          <w:rFonts w:eastAsia="SimSun" w:hint="cs"/>
          <w:rtl/>
        </w:rPr>
        <w:t>ی</w:t>
      </w:r>
      <w:r w:rsidR="0028274F" w:rsidRPr="000379DE">
        <w:rPr>
          <w:rFonts w:eastAsia="SimSun" w:hint="cs"/>
          <w:rtl/>
        </w:rPr>
        <w:t>ت نما</w:t>
      </w:r>
      <w:r w:rsidR="00FD4FB6" w:rsidRPr="000379DE">
        <w:rPr>
          <w:rFonts w:eastAsia="SimSun" w:hint="cs"/>
          <w:rtl/>
        </w:rPr>
        <w:t>ی</w:t>
      </w:r>
      <w:r w:rsidR="0028274F" w:rsidRPr="000379DE">
        <w:rPr>
          <w:rFonts w:eastAsia="SimSun" w:hint="cs"/>
          <w:rtl/>
        </w:rPr>
        <w:t>ند چگونه در راه خدا م</w:t>
      </w:r>
      <w:r w:rsidR="00FD4FB6" w:rsidRPr="000379DE">
        <w:rPr>
          <w:rFonts w:eastAsia="SimSun" w:hint="cs"/>
          <w:rtl/>
        </w:rPr>
        <w:t>ی</w:t>
      </w:r>
      <w:r w:rsidR="00DD0F5D" w:rsidRPr="000379DE">
        <w:rPr>
          <w:rFonts w:eastAsia="SimSun" w:hint="cs"/>
          <w:rtl/>
        </w:rPr>
        <w:t>‌</w:t>
      </w:r>
      <w:r w:rsidR="0028274F" w:rsidRPr="000379DE">
        <w:rPr>
          <w:rFonts w:eastAsia="SimSun" w:hint="cs"/>
          <w:rtl/>
        </w:rPr>
        <w:t xml:space="preserve">باشد؟ </w:t>
      </w:r>
      <w:r w:rsidR="00FD4FB6" w:rsidRPr="000379DE">
        <w:rPr>
          <w:rFonts w:eastAsia="SimSun" w:hint="cs"/>
          <w:rtl/>
        </w:rPr>
        <w:t>ک</w:t>
      </w:r>
      <w:r w:rsidR="0028274F" w:rsidRPr="000379DE">
        <w:rPr>
          <w:rFonts w:eastAsia="SimSun" w:hint="cs"/>
          <w:rtl/>
        </w:rPr>
        <w:t>س</w:t>
      </w:r>
      <w:r w:rsidR="00FD4FB6" w:rsidRPr="000379DE">
        <w:rPr>
          <w:rFonts w:eastAsia="SimSun" w:hint="cs"/>
          <w:rtl/>
        </w:rPr>
        <w:t>ی</w:t>
      </w:r>
      <w:r w:rsidR="0028274F" w:rsidRPr="000379DE">
        <w:rPr>
          <w:rFonts w:eastAsia="SimSun" w:hint="cs"/>
          <w:rtl/>
        </w:rPr>
        <w:t xml:space="preserve"> </w:t>
      </w:r>
      <w:r w:rsidR="00FD4FB6" w:rsidRPr="000379DE">
        <w:rPr>
          <w:rFonts w:eastAsia="SimSun" w:hint="cs"/>
          <w:rtl/>
        </w:rPr>
        <w:t>ک</w:t>
      </w:r>
      <w:r w:rsidR="0028274F" w:rsidRPr="000379DE">
        <w:rPr>
          <w:rFonts w:eastAsia="SimSun" w:hint="cs"/>
          <w:rtl/>
        </w:rPr>
        <w:t>ه چن</w:t>
      </w:r>
      <w:r w:rsidR="00FD4FB6" w:rsidRPr="000379DE">
        <w:rPr>
          <w:rFonts w:eastAsia="SimSun" w:hint="cs"/>
          <w:rtl/>
        </w:rPr>
        <w:t>ی</w:t>
      </w:r>
      <w:r w:rsidR="0028274F" w:rsidRPr="000379DE">
        <w:rPr>
          <w:rFonts w:eastAsia="SimSun" w:hint="cs"/>
          <w:rtl/>
        </w:rPr>
        <w:t xml:space="preserve">ن </w:t>
      </w:r>
      <w:r w:rsidR="00FD4FB6" w:rsidRPr="000379DE">
        <w:rPr>
          <w:rFonts w:eastAsia="SimSun" w:hint="cs"/>
          <w:rtl/>
        </w:rPr>
        <w:t>ک</w:t>
      </w:r>
      <w:r w:rsidR="0028274F" w:rsidRPr="000379DE">
        <w:rPr>
          <w:rFonts w:eastAsia="SimSun" w:hint="cs"/>
          <w:rtl/>
        </w:rPr>
        <w:t>ار</w:t>
      </w:r>
      <w:r w:rsidR="00FD4FB6" w:rsidRPr="000379DE">
        <w:rPr>
          <w:rFonts w:eastAsia="SimSun" w:hint="cs"/>
          <w:rtl/>
        </w:rPr>
        <w:t>ی</w:t>
      </w:r>
      <w:r w:rsidR="0028274F" w:rsidRPr="000379DE">
        <w:rPr>
          <w:rFonts w:eastAsia="SimSun" w:hint="cs"/>
          <w:rtl/>
        </w:rPr>
        <w:t xml:space="preserve"> را انجام دهد عملش از جمله اعمال اهل جاهل</w:t>
      </w:r>
      <w:r w:rsidR="00FD4FB6" w:rsidRPr="000379DE">
        <w:rPr>
          <w:rFonts w:eastAsia="SimSun" w:hint="cs"/>
          <w:rtl/>
        </w:rPr>
        <w:t>ی</w:t>
      </w:r>
      <w:r w:rsidR="0028274F" w:rsidRPr="000379DE">
        <w:rPr>
          <w:rFonts w:eastAsia="SimSun" w:hint="cs"/>
          <w:rtl/>
        </w:rPr>
        <w:t>ت و پ</w:t>
      </w:r>
      <w:r w:rsidR="00FD4FB6" w:rsidRPr="000379DE">
        <w:rPr>
          <w:rFonts w:eastAsia="SimSun" w:hint="cs"/>
          <w:rtl/>
        </w:rPr>
        <w:t>ی</w:t>
      </w:r>
      <w:r w:rsidR="0028274F" w:rsidRPr="000379DE">
        <w:rPr>
          <w:rFonts w:eastAsia="SimSun" w:hint="cs"/>
          <w:rtl/>
        </w:rPr>
        <w:t>روان ت</w:t>
      </w:r>
      <w:r w:rsidR="00573143" w:rsidRPr="000379DE">
        <w:rPr>
          <w:rFonts w:eastAsia="SimSun" w:hint="cs"/>
          <w:rtl/>
        </w:rPr>
        <w:t>ا</w:t>
      </w:r>
      <w:r w:rsidR="0028274F" w:rsidRPr="000379DE">
        <w:rPr>
          <w:rFonts w:eastAsia="SimSun" w:hint="cs"/>
          <w:rtl/>
        </w:rPr>
        <w:t>تار م</w:t>
      </w:r>
      <w:r w:rsidR="00FD4FB6" w:rsidRPr="000379DE">
        <w:rPr>
          <w:rFonts w:eastAsia="SimSun" w:hint="cs"/>
          <w:rtl/>
        </w:rPr>
        <w:t>ی</w:t>
      </w:r>
      <w:r w:rsidR="00DD0F5D" w:rsidRPr="000379DE">
        <w:rPr>
          <w:rFonts w:eastAsia="SimSun" w:hint="cs"/>
          <w:rtl/>
        </w:rPr>
        <w:t>‌</w:t>
      </w:r>
      <w:r w:rsidR="0028274F" w:rsidRPr="000379DE">
        <w:rPr>
          <w:rFonts w:eastAsia="SimSun" w:hint="cs"/>
          <w:rtl/>
        </w:rPr>
        <w:t xml:space="preserve">باشد </w:t>
      </w:r>
      <w:r w:rsidR="00FD4FB6" w:rsidRPr="000379DE">
        <w:rPr>
          <w:rFonts w:eastAsia="SimSun" w:hint="cs"/>
          <w:rtl/>
        </w:rPr>
        <w:t>ک</w:t>
      </w:r>
      <w:r w:rsidR="0028274F" w:rsidRPr="000379DE">
        <w:rPr>
          <w:rFonts w:eastAsia="SimSun" w:hint="cs"/>
          <w:rtl/>
        </w:rPr>
        <w:t>ه از د</w:t>
      </w:r>
      <w:r w:rsidR="00FD4FB6" w:rsidRPr="000379DE">
        <w:rPr>
          <w:rFonts w:eastAsia="SimSun" w:hint="cs"/>
          <w:rtl/>
        </w:rPr>
        <w:t>ی</w:t>
      </w:r>
      <w:r w:rsidR="0028274F" w:rsidRPr="000379DE">
        <w:rPr>
          <w:rFonts w:eastAsia="SimSun" w:hint="cs"/>
          <w:rtl/>
        </w:rPr>
        <w:t>ن خارج بودند و چن</w:t>
      </w:r>
      <w:r w:rsidR="00FD4FB6" w:rsidRPr="000379DE">
        <w:rPr>
          <w:rFonts w:eastAsia="SimSun" w:hint="cs"/>
          <w:rtl/>
        </w:rPr>
        <w:t>ی</w:t>
      </w:r>
      <w:r w:rsidR="0028274F" w:rsidRPr="000379DE">
        <w:rPr>
          <w:rFonts w:eastAsia="SimSun" w:hint="cs"/>
          <w:rtl/>
        </w:rPr>
        <w:t>ن افراد</w:t>
      </w:r>
      <w:r w:rsidR="00FD4FB6" w:rsidRPr="000379DE">
        <w:rPr>
          <w:rFonts w:eastAsia="SimSun" w:hint="cs"/>
          <w:rtl/>
        </w:rPr>
        <w:t>ی</w:t>
      </w:r>
      <w:r w:rsidR="0028274F" w:rsidRPr="000379DE">
        <w:rPr>
          <w:rFonts w:eastAsia="SimSun" w:hint="cs"/>
          <w:rtl/>
        </w:rPr>
        <w:t xml:space="preserve"> مستحق مجازات شرع</w:t>
      </w:r>
      <w:r w:rsidR="00FD4FB6" w:rsidRPr="000379DE">
        <w:rPr>
          <w:rFonts w:eastAsia="SimSun" w:hint="cs"/>
          <w:rtl/>
        </w:rPr>
        <w:t>ی</w:t>
      </w:r>
      <w:r w:rsidR="0028274F" w:rsidRPr="000379DE">
        <w:rPr>
          <w:rFonts w:eastAsia="SimSun" w:hint="cs"/>
          <w:rtl/>
        </w:rPr>
        <w:t xml:space="preserve"> هستند تا آنها و امثالشان را از مانند چن</w:t>
      </w:r>
      <w:r w:rsidR="00FD4FB6" w:rsidRPr="000379DE">
        <w:rPr>
          <w:rFonts w:eastAsia="SimSun" w:hint="cs"/>
          <w:rtl/>
        </w:rPr>
        <w:t>ی</w:t>
      </w:r>
      <w:r w:rsidR="0028274F" w:rsidRPr="000379DE">
        <w:rPr>
          <w:rFonts w:eastAsia="SimSun" w:hint="cs"/>
          <w:rtl/>
        </w:rPr>
        <w:t>ن تفرقه و اختلاف</w:t>
      </w:r>
      <w:r w:rsidR="00FD4FB6" w:rsidRPr="000379DE">
        <w:rPr>
          <w:rFonts w:eastAsia="SimSun" w:hint="cs"/>
          <w:rtl/>
        </w:rPr>
        <w:t>ی</w:t>
      </w:r>
      <w:r w:rsidR="0028274F" w:rsidRPr="000379DE">
        <w:rPr>
          <w:rFonts w:eastAsia="SimSun" w:hint="cs"/>
          <w:rtl/>
        </w:rPr>
        <w:t xml:space="preserve"> دور نما</w:t>
      </w:r>
      <w:r w:rsidR="00FD4FB6" w:rsidRPr="000379DE">
        <w:rPr>
          <w:rFonts w:eastAsia="SimSun" w:hint="cs"/>
          <w:rtl/>
        </w:rPr>
        <w:t>ی</w:t>
      </w:r>
      <w:r w:rsidR="0028274F" w:rsidRPr="000379DE">
        <w:rPr>
          <w:rFonts w:eastAsia="SimSun" w:hint="cs"/>
          <w:rtl/>
        </w:rPr>
        <w:t>د و سرانجام همه د</w:t>
      </w:r>
      <w:r w:rsidR="00FD4FB6" w:rsidRPr="000379DE">
        <w:rPr>
          <w:rFonts w:eastAsia="SimSun" w:hint="cs"/>
          <w:rtl/>
        </w:rPr>
        <w:t>ی</w:t>
      </w:r>
      <w:r w:rsidR="0028274F" w:rsidRPr="000379DE">
        <w:rPr>
          <w:rFonts w:eastAsia="SimSun" w:hint="cs"/>
          <w:rtl/>
        </w:rPr>
        <w:t>ن از آن خدا و اطاعت و فرمانبر</w:t>
      </w:r>
      <w:r w:rsidR="00FD4FB6" w:rsidRPr="000379DE">
        <w:rPr>
          <w:rFonts w:eastAsia="SimSun" w:hint="cs"/>
          <w:rtl/>
        </w:rPr>
        <w:t>ی</w:t>
      </w:r>
      <w:r w:rsidR="0028274F" w:rsidRPr="000379DE">
        <w:rPr>
          <w:rFonts w:eastAsia="SimSun" w:hint="cs"/>
          <w:rtl/>
        </w:rPr>
        <w:t xml:space="preserve"> از آن خدا و رسولش باشد و برپا دارنده عدالت گردند و به خاطر خدا و رسولش </w:t>
      </w:r>
      <w:r w:rsidR="00D53787" w:rsidRPr="000379DE">
        <w:rPr>
          <w:rFonts w:eastAsia="SimSun" w:hint="cs"/>
          <w:rtl/>
        </w:rPr>
        <w:t>د</w:t>
      </w:r>
      <w:r w:rsidR="00FD4FB6" w:rsidRPr="000379DE">
        <w:rPr>
          <w:rFonts w:eastAsia="SimSun" w:hint="cs"/>
          <w:rtl/>
        </w:rPr>
        <w:t>ی</w:t>
      </w:r>
      <w:r w:rsidR="00D53787" w:rsidRPr="000379DE">
        <w:rPr>
          <w:rFonts w:eastAsia="SimSun" w:hint="cs"/>
          <w:rtl/>
        </w:rPr>
        <w:t>گران را دوست بدارند و به خاطر</w:t>
      </w:r>
      <w:r w:rsidR="0028274F" w:rsidRPr="000379DE">
        <w:rPr>
          <w:rFonts w:eastAsia="SimSun" w:hint="cs"/>
          <w:rtl/>
        </w:rPr>
        <w:t xml:space="preserve"> آنها </w:t>
      </w:r>
      <w:r w:rsidR="00D53787" w:rsidRPr="000379DE">
        <w:rPr>
          <w:rFonts w:eastAsia="SimSun" w:hint="cs"/>
          <w:rtl/>
        </w:rPr>
        <w:t>از د</w:t>
      </w:r>
      <w:r w:rsidR="00FD4FB6" w:rsidRPr="000379DE">
        <w:rPr>
          <w:rFonts w:eastAsia="SimSun" w:hint="cs"/>
          <w:rtl/>
        </w:rPr>
        <w:t>ی</w:t>
      </w:r>
      <w:r w:rsidR="00D53787" w:rsidRPr="000379DE">
        <w:rPr>
          <w:rFonts w:eastAsia="SimSun" w:hint="cs"/>
          <w:rtl/>
        </w:rPr>
        <w:t>گران حما</w:t>
      </w:r>
      <w:r w:rsidR="00FD4FB6" w:rsidRPr="000379DE">
        <w:rPr>
          <w:rFonts w:eastAsia="SimSun" w:hint="cs"/>
          <w:rtl/>
        </w:rPr>
        <w:t>ی</w:t>
      </w:r>
      <w:r w:rsidR="00D53787" w:rsidRPr="000379DE">
        <w:rPr>
          <w:rFonts w:eastAsia="SimSun" w:hint="cs"/>
          <w:rtl/>
        </w:rPr>
        <w:t>ت و به معروف امر نما</w:t>
      </w:r>
      <w:r w:rsidR="00FD4FB6" w:rsidRPr="000379DE">
        <w:rPr>
          <w:rFonts w:eastAsia="SimSun" w:hint="cs"/>
          <w:rtl/>
        </w:rPr>
        <w:t>ی</w:t>
      </w:r>
      <w:r w:rsidR="00D53787" w:rsidRPr="000379DE">
        <w:rPr>
          <w:rFonts w:eastAsia="SimSun" w:hint="cs"/>
          <w:rtl/>
        </w:rPr>
        <w:t>ند و از من</w:t>
      </w:r>
      <w:r w:rsidR="00FD4FB6" w:rsidRPr="000379DE">
        <w:rPr>
          <w:rFonts w:eastAsia="SimSun" w:hint="cs"/>
          <w:rtl/>
        </w:rPr>
        <w:t>ک</w:t>
      </w:r>
      <w:r w:rsidR="00D53787" w:rsidRPr="000379DE">
        <w:rPr>
          <w:rFonts w:eastAsia="SimSun" w:hint="cs"/>
          <w:rtl/>
        </w:rPr>
        <w:t>رات نه</w:t>
      </w:r>
      <w:r w:rsidR="00FD4FB6" w:rsidRPr="000379DE">
        <w:rPr>
          <w:rFonts w:eastAsia="SimSun" w:hint="cs"/>
          <w:rtl/>
        </w:rPr>
        <w:t>ی</w:t>
      </w:r>
      <w:r w:rsidR="00D53787" w:rsidRPr="000379DE">
        <w:rPr>
          <w:rFonts w:eastAsia="SimSun" w:hint="cs"/>
          <w:rtl/>
        </w:rPr>
        <w:t xml:space="preserve"> </w:t>
      </w:r>
      <w:r w:rsidR="00FD4FB6" w:rsidRPr="000379DE">
        <w:rPr>
          <w:rFonts w:eastAsia="SimSun" w:hint="cs"/>
          <w:rtl/>
        </w:rPr>
        <w:t>ک</w:t>
      </w:r>
      <w:r w:rsidR="00D53787" w:rsidRPr="000379DE">
        <w:rPr>
          <w:rFonts w:eastAsia="SimSun" w:hint="cs"/>
          <w:rtl/>
        </w:rPr>
        <w:t>نند.</w:t>
      </w:r>
    </w:p>
    <w:p w:rsidR="00D53787" w:rsidRPr="00DD0F5D" w:rsidRDefault="00AA48E5" w:rsidP="008A4880">
      <w:pPr>
        <w:pStyle w:val="a6"/>
        <w:rPr>
          <w:rtl/>
        </w:rPr>
      </w:pPr>
      <w:bookmarkStart w:id="36" w:name="_Toc298100443"/>
      <w:bookmarkStart w:id="37" w:name="_Toc428891091"/>
      <w:r w:rsidRPr="00DD0F5D">
        <w:rPr>
          <w:rFonts w:hint="cs"/>
          <w:rtl/>
        </w:rPr>
        <w:t>دريافت</w:t>
      </w:r>
      <w:r w:rsidR="000379DE">
        <w:rPr>
          <w:rFonts w:hint="eastAsia"/>
          <w:rtl/>
        </w:rPr>
        <w:t>‌</w:t>
      </w:r>
      <w:r w:rsidRPr="00DD0F5D">
        <w:rPr>
          <w:rFonts w:hint="cs"/>
          <w:rtl/>
        </w:rPr>
        <w:t>كردن مال برا</w:t>
      </w:r>
      <w:r w:rsidR="000379DE">
        <w:rPr>
          <w:rFonts w:hint="cs"/>
          <w:rtl/>
        </w:rPr>
        <w:t>ی</w:t>
      </w:r>
      <w:r w:rsidRPr="00DD0F5D">
        <w:rPr>
          <w:rFonts w:hint="cs"/>
          <w:rtl/>
        </w:rPr>
        <w:t xml:space="preserve"> كارهاي</w:t>
      </w:r>
      <w:r w:rsidR="000379DE">
        <w:rPr>
          <w:rFonts w:hint="cs"/>
          <w:rtl/>
        </w:rPr>
        <w:t>ی</w:t>
      </w:r>
      <w:r w:rsidRPr="00DD0F5D">
        <w:rPr>
          <w:rFonts w:hint="cs"/>
          <w:rtl/>
        </w:rPr>
        <w:t xml:space="preserve"> كه سبب حمايت</w:t>
      </w:r>
      <w:r w:rsidR="000379DE">
        <w:rPr>
          <w:rFonts w:hint="eastAsia"/>
          <w:rtl/>
        </w:rPr>
        <w:t>‌</w:t>
      </w:r>
      <w:r w:rsidRPr="00DD0F5D">
        <w:rPr>
          <w:rFonts w:hint="cs"/>
          <w:rtl/>
        </w:rPr>
        <w:t>كردن جهاد در راه خداست</w:t>
      </w:r>
      <w:bookmarkEnd w:id="36"/>
      <w:bookmarkEnd w:id="37"/>
    </w:p>
    <w:p w:rsidR="00E35FCE" w:rsidRPr="000379DE" w:rsidRDefault="00AA48E5" w:rsidP="008A4880">
      <w:pPr>
        <w:pStyle w:val="a"/>
        <w:keepNext w:val="0"/>
        <w:rPr>
          <w:rFonts w:eastAsia="SimSun"/>
          <w:rtl/>
        </w:rPr>
      </w:pPr>
      <w:r w:rsidRPr="000379DE">
        <w:rPr>
          <w:rFonts w:eastAsia="SimSun" w:hint="cs"/>
          <w:rtl/>
        </w:rPr>
        <w:t>تعل</w:t>
      </w:r>
      <w:r w:rsidR="00FD4FB6" w:rsidRPr="000379DE">
        <w:rPr>
          <w:rFonts w:eastAsia="SimSun" w:hint="cs"/>
          <w:rtl/>
        </w:rPr>
        <w:t>ی</w:t>
      </w:r>
      <w:r w:rsidRPr="000379DE">
        <w:rPr>
          <w:rFonts w:eastAsia="SimSun" w:hint="cs"/>
          <w:rtl/>
        </w:rPr>
        <w:t>م</w:t>
      </w:r>
      <w:r w:rsidR="000379DE">
        <w:rPr>
          <w:rFonts w:eastAsia="SimSun" w:hint="cs"/>
          <w:rtl/>
        </w:rPr>
        <w:t>‌</w:t>
      </w:r>
      <w:r w:rsidRPr="000379DE">
        <w:rPr>
          <w:rFonts w:eastAsia="SimSun" w:hint="cs"/>
          <w:rtl/>
        </w:rPr>
        <w:t>دهندگان ا</w:t>
      </w:r>
      <w:r w:rsidR="00FD4FB6" w:rsidRPr="000379DE">
        <w:rPr>
          <w:rFonts w:eastAsia="SimSun" w:hint="cs"/>
          <w:rtl/>
        </w:rPr>
        <w:t>ی</w:t>
      </w:r>
      <w:r w:rsidRPr="000379DE">
        <w:rPr>
          <w:rFonts w:eastAsia="SimSun" w:hint="cs"/>
          <w:rtl/>
        </w:rPr>
        <w:t xml:space="preserve">ن حق را دارند </w:t>
      </w:r>
      <w:r w:rsidR="00FD4FB6" w:rsidRPr="000379DE">
        <w:rPr>
          <w:rFonts w:eastAsia="SimSun" w:hint="cs"/>
          <w:rtl/>
        </w:rPr>
        <w:t>ک</w:t>
      </w:r>
      <w:r w:rsidRPr="000379DE">
        <w:rPr>
          <w:rFonts w:eastAsia="SimSun" w:hint="cs"/>
          <w:rtl/>
        </w:rPr>
        <w:t>ه برا</w:t>
      </w:r>
      <w:r w:rsidR="00FD4FB6" w:rsidRPr="000379DE">
        <w:rPr>
          <w:rFonts w:eastAsia="SimSun" w:hint="cs"/>
          <w:rtl/>
        </w:rPr>
        <w:t>ی</w:t>
      </w:r>
      <w:r w:rsidRPr="000379DE">
        <w:rPr>
          <w:rFonts w:eastAsia="SimSun" w:hint="cs"/>
          <w:rtl/>
        </w:rPr>
        <w:t xml:space="preserve"> اعمال</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از ا</w:t>
      </w:r>
      <w:r w:rsidR="00FD4FB6" w:rsidRPr="000379DE">
        <w:rPr>
          <w:rFonts w:eastAsia="SimSun" w:hint="cs"/>
          <w:rtl/>
        </w:rPr>
        <w:t>ی</w:t>
      </w:r>
      <w:r w:rsidRPr="000379DE">
        <w:rPr>
          <w:rFonts w:eastAsia="SimSun" w:hint="cs"/>
          <w:rtl/>
        </w:rPr>
        <w:t>ن قب</w:t>
      </w:r>
      <w:r w:rsidR="00FD4FB6" w:rsidRPr="000379DE">
        <w:rPr>
          <w:rFonts w:eastAsia="SimSun" w:hint="cs"/>
          <w:rtl/>
        </w:rPr>
        <w:t>ی</w:t>
      </w:r>
      <w:r w:rsidRPr="000379DE">
        <w:rPr>
          <w:rFonts w:eastAsia="SimSun" w:hint="cs"/>
          <w:rtl/>
        </w:rPr>
        <w:t>ل است پول</w:t>
      </w:r>
      <w:r w:rsidR="00FD4FB6" w:rsidRPr="000379DE">
        <w:rPr>
          <w:rFonts w:eastAsia="SimSun" w:hint="cs"/>
          <w:rtl/>
        </w:rPr>
        <w:t>ی</w:t>
      </w:r>
      <w:r w:rsidRPr="000379DE">
        <w:rPr>
          <w:rFonts w:eastAsia="SimSun" w:hint="cs"/>
          <w:rtl/>
        </w:rPr>
        <w:t xml:space="preserve"> را مقرر دارند بنابرا</w:t>
      </w:r>
      <w:r w:rsidR="00FD4FB6" w:rsidRPr="000379DE">
        <w:rPr>
          <w:rFonts w:eastAsia="SimSun" w:hint="cs"/>
          <w:rtl/>
        </w:rPr>
        <w:t>ی</w:t>
      </w:r>
      <w:r w:rsidRPr="000379DE">
        <w:rPr>
          <w:rFonts w:eastAsia="SimSun" w:hint="cs"/>
          <w:rtl/>
        </w:rPr>
        <w:t>ن در</w:t>
      </w:r>
      <w:r w:rsidR="00FD4FB6" w:rsidRPr="000379DE">
        <w:rPr>
          <w:rFonts w:eastAsia="SimSun" w:hint="cs"/>
          <w:rtl/>
        </w:rPr>
        <w:t>ی</w:t>
      </w:r>
      <w:r w:rsidRPr="000379DE">
        <w:rPr>
          <w:rFonts w:eastAsia="SimSun" w:hint="cs"/>
          <w:rtl/>
        </w:rPr>
        <w:t>افت</w:t>
      </w:r>
      <w:r w:rsidR="000379DE">
        <w:rPr>
          <w:rFonts w:eastAsia="SimSun" w:hint="cs"/>
          <w:rtl/>
        </w:rPr>
        <w:t>‌</w:t>
      </w:r>
      <w:r w:rsidRPr="000379DE">
        <w:rPr>
          <w:rFonts w:eastAsia="SimSun" w:hint="cs"/>
          <w:rtl/>
        </w:rPr>
        <w:t>نمود</w:t>
      </w:r>
      <w:r w:rsidR="00573143" w:rsidRPr="000379DE">
        <w:rPr>
          <w:rFonts w:eastAsia="SimSun" w:hint="cs"/>
          <w:rtl/>
        </w:rPr>
        <w:t>ن</w:t>
      </w:r>
      <w:r w:rsidRPr="000379DE">
        <w:rPr>
          <w:rFonts w:eastAsia="SimSun" w:hint="cs"/>
          <w:rtl/>
        </w:rPr>
        <w:t xml:space="preserve"> مقرر</w:t>
      </w:r>
      <w:r w:rsidR="00FD4FB6" w:rsidRPr="000379DE">
        <w:rPr>
          <w:rFonts w:eastAsia="SimSun" w:hint="cs"/>
          <w:rtl/>
        </w:rPr>
        <w:t>ی</w:t>
      </w:r>
      <w:r w:rsidRPr="000379DE">
        <w:rPr>
          <w:rFonts w:eastAsia="SimSun" w:hint="cs"/>
          <w:rtl/>
        </w:rPr>
        <w:t xml:space="preserve"> و پاداش به خاطر تعل</w:t>
      </w:r>
      <w:r w:rsidR="00FD4FB6" w:rsidRPr="000379DE">
        <w:rPr>
          <w:rFonts w:eastAsia="SimSun" w:hint="cs"/>
          <w:rtl/>
        </w:rPr>
        <w:t>ی</w:t>
      </w:r>
      <w:r w:rsidRPr="000379DE">
        <w:rPr>
          <w:rFonts w:eastAsia="SimSun" w:hint="cs"/>
          <w:rtl/>
        </w:rPr>
        <w:t>م ا</w:t>
      </w:r>
      <w:r w:rsidR="00FD4FB6" w:rsidRPr="000379DE">
        <w:rPr>
          <w:rFonts w:eastAsia="SimSun" w:hint="cs"/>
          <w:rtl/>
        </w:rPr>
        <w:t>ی</w:t>
      </w:r>
      <w:r w:rsidRPr="000379DE">
        <w:rPr>
          <w:rFonts w:eastAsia="SimSun" w:hint="cs"/>
          <w:rtl/>
        </w:rPr>
        <w:t>ن حرفه</w:t>
      </w:r>
      <w:r w:rsidR="000379DE">
        <w:rPr>
          <w:rFonts w:eastAsia="SimSun" w:hint="cs"/>
          <w:rtl/>
        </w:rPr>
        <w:t>‌</w:t>
      </w:r>
      <w:r w:rsidRPr="000379DE">
        <w:rPr>
          <w:rFonts w:eastAsia="SimSun" w:hint="cs"/>
          <w:rtl/>
        </w:rPr>
        <w:t>ها جا</w:t>
      </w:r>
      <w:r w:rsidR="00FD4FB6" w:rsidRPr="000379DE">
        <w:rPr>
          <w:rFonts w:eastAsia="SimSun" w:hint="cs"/>
          <w:rtl/>
        </w:rPr>
        <w:t>ی</w:t>
      </w:r>
      <w:r w:rsidRPr="000379DE">
        <w:rPr>
          <w:rFonts w:eastAsia="SimSun" w:hint="cs"/>
          <w:rtl/>
        </w:rPr>
        <w:t>ز است</w:t>
      </w:r>
      <w:r w:rsidR="00E35FCE" w:rsidRPr="000379DE">
        <w:rPr>
          <w:rFonts w:eastAsia="SimSun" w:hint="cs"/>
          <w:rtl/>
        </w:rPr>
        <w:t xml:space="preserve"> و چن</w:t>
      </w:r>
      <w:r w:rsidR="00FD4FB6" w:rsidRPr="000379DE">
        <w:rPr>
          <w:rFonts w:eastAsia="SimSun" w:hint="cs"/>
          <w:rtl/>
        </w:rPr>
        <w:t>ی</w:t>
      </w:r>
      <w:r w:rsidR="00E35FCE" w:rsidRPr="000379DE">
        <w:rPr>
          <w:rFonts w:eastAsia="SimSun" w:hint="cs"/>
          <w:rtl/>
        </w:rPr>
        <w:t>ن شغل</w:t>
      </w:r>
      <w:r w:rsidR="00FD4FB6" w:rsidRPr="000379DE">
        <w:rPr>
          <w:rFonts w:eastAsia="SimSun" w:hint="cs"/>
          <w:rtl/>
        </w:rPr>
        <w:t>ی</w:t>
      </w:r>
      <w:r w:rsidR="00E35FCE" w:rsidRPr="000379DE">
        <w:rPr>
          <w:rFonts w:eastAsia="SimSun" w:hint="cs"/>
          <w:rtl/>
        </w:rPr>
        <w:t xml:space="preserve"> از جمله بهتر</w:t>
      </w:r>
      <w:r w:rsidR="00FD4FB6" w:rsidRPr="000379DE">
        <w:rPr>
          <w:rFonts w:eastAsia="SimSun" w:hint="cs"/>
          <w:rtl/>
        </w:rPr>
        <w:t>ی</w:t>
      </w:r>
      <w:r w:rsidR="00E35FCE" w:rsidRPr="000379DE">
        <w:rPr>
          <w:rFonts w:eastAsia="SimSun" w:hint="cs"/>
          <w:rtl/>
        </w:rPr>
        <w:t>ن شغل</w:t>
      </w:r>
      <w:r w:rsidR="000379DE">
        <w:rPr>
          <w:rFonts w:eastAsia="SimSun" w:hint="cs"/>
          <w:rtl/>
        </w:rPr>
        <w:t>‌</w:t>
      </w:r>
      <w:r w:rsidR="00E35FCE" w:rsidRPr="000379DE">
        <w:rPr>
          <w:rFonts w:eastAsia="SimSun" w:hint="cs"/>
          <w:rtl/>
        </w:rPr>
        <w:t>هاست</w:t>
      </w:r>
      <w:r w:rsidR="00DD0F5D" w:rsidRPr="000379DE">
        <w:rPr>
          <w:rFonts w:eastAsia="SimSun" w:hint="cs"/>
          <w:rtl/>
        </w:rPr>
        <w:t>،</w:t>
      </w:r>
      <w:r w:rsidR="00E35FCE" w:rsidRPr="000379DE">
        <w:rPr>
          <w:rFonts w:eastAsia="SimSun" w:hint="cs"/>
          <w:rtl/>
        </w:rPr>
        <w:t xml:space="preserve"> لذا اگر فراگ</w:t>
      </w:r>
      <w:r w:rsidR="00FD4FB6" w:rsidRPr="000379DE">
        <w:rPr>
          <w:rFonts w:eastAsia="SimSun" w:hint="cs"/>
          <w:rtl/>
        </w:rPr>
        <w:t>ی</w:t>
      </w:r>
      <w:r w:rsidR="00E35FCE" w:rsidRPr="000379DE">
        <w:rPr>
          <w:rFonts w:eastAsia="SimSun" w:hint="cs"/>
          <w:rtl/>
        </w:rPr>
        <w:t xml:space="preserve">رنده فنون به استاد </w:t>
      </w:r>
      <w:r w:rsidR="00FD4FB6" w:rsidRPr="000379DE">
        <w:rPr>
          <w:rFonts w:eastAsia="SimSun" w:hint="cs"/>
          <w:rtl/>
        </w:rPr>
        <w:t>ی</w:t>
      </w:r>
      <w:r w:rsidR="00E35FCE" w:rsidRPr="000379DE">
        <w:rPr>
          <w:rFonts w:eastAsia="SimSun" w:hint="cs"/>
          <w:rtl/>
        </w:rPr>
        <w:t>ا تعل</w:t>
      </w:r>
      <w:r w:rsidR="00FD4FB6" w:rsidRPr="000379DE">
        <w:rPr>
          <w:rFonts w:eastAsia="SimSun" w:hint="cs"/>
          <w:rtl/>
        </w:rPr>
        <w:t>ی</w:t>
      </w:r>
      <w:r w:rsidR="00E35FCE" w:rsidRPr="000379DE">
        <w:rPr>
          <w:rFonts w:eastAsia="SimSun" w:hint="cs"/>
          <w:rtl/>
        </w:rPr>
        <w:t>م</w:t>
      </w:r>
      <w:r w:rsidR="000379DE">
        <w:rPr>
          <w:rFonts w:eastAsia="SimSun" w:hint="cs"/>
          <w:rtl/>
        </w:rPr>
        <w:t>‌</w:t>
      </w:r>
      <w:r w:rsidR="00E35FCE" w:rsidRPr="000379DE">
        <w:rPr>
          <w:rFonts w:eastAsia="SimSun" w:hint="cs"/>
          <w:rtl/>
        </w:rPr>
        <w:t>دهنده</w:t>
      </w:r>
      <w:r w:rsidR="000379DE">
        <w:rPr>
          <w:rFonts w:eastAsia="SimSun" w:hint="cs"/>
          <w:rtl/>
        </w:rPr>
        <w:t>‌</w:t>
      </w:r>
      <w:r w:rsidR="00E35FCE" w:rsidRPr="000379DE">
        <w:rPr>
          <w:rFonts w:eastAsia="SimSun" w:hint="cs"/>
          <w:rtl/>
        </w:rPr>
        <w:t>اش به خاطر عمل انجام داده هد</w:t>
      </w:r>
      <w:r w:rsidR="00FD4FB6" w:rsidRPr="000379DE">
        <w:rPr>
          <w:rFonts w:eastAsia="SimSun" w:hint="cs"/>
          <w:rtl/>
        </w:rPr>
        <w:t>ی</w:t>
      </w:r>
      <w:r w:rsidR="00E35FCE" w:rsidRPr="000379DE">
        <w:rPr>
          <w:rFonts w:eastAsia="SimSun" w:hint="cs"/>
          <w:rtl/>
        </w:rPr>
        <w:t>ه</w:t>
      </w:r>
      <w:r w:rsidR="00DD0F5D" w:rsidRPr="000379DE">
        <w:rPr>
          <w:rFonts w:eastAsia="SimSun" w:hint="cs"/>
          <w:rtl/>
        </w:rPr>
        <w:t>‌</w:t>
      </w:r>
      <w:r w:rsidR="00E35FCE" w:rsidRPr="000379DE">
        <w:rPr>
          <w:rFonts w:eastAsia="SimSun" w:hint="cs"/>
          <w:rtl/>
        </w:rPr>
        <w:t>ا</w:t>
      </w:r>
      <w:r w:rsidR="00FD4FB6" w:rsidRPr="000379DE">
        <w:rPr>
          <w:rFonts w:eastAsia="SimSun" w:hint="cs"/>
          <w:rtl/>
        </w:rPr>
        <w:t>ی</w:t>
      </w:r>
      <w:r w:rsidR="00E35FCE" w:rsidRPr="000379DE">
        <w:rPr>
          <w:rFonts w:eastAsia="SimSun" w:hint="cs"/>
          <w:rtl/>
        </w:rPr>
        <w:t xml:space="preserve"> تحو</w:t>
      </w:r>
      <w:r w:rsidR="00FD4FB6" w:rsidRPr="000379DE">
        <w:rPr>
          <w:rFonts w:eastAsia="SimSun" w:hint="cs"/>
          <w:rtl/>
        </w:rPr>
        <w:t>ی</w:t>
      </w:r>
      <w:r w:rsidR="00E35FCE" w:rsidRPr="000379DE">
        <w:rPr>
          <w:rFonts w:eastAsia="SimSun" w:hint="cs"/>
          <w:rtl/>
        </w:rPr>
        <w:t xml:space="preserve">ل دهد </w:t>
      </w:r>
      <w:r w:rsidR="00FD4FB6" w:rsidRPr="000379DE">
        <w:rPr>
          <w:rFonts w:eastAsia="SimSun" w:hint="cs"/>
          <w:rtl/>
        </w:rPr>
        <w:t>ی</w:t>
      </w:r>
      <w:r w:rsidR="00E35FCE" w:rsidRPr="000379DE">
        <w:rPr>
          <w:rFonts w:eastAsia="SimSun" w:hint="cs"/>
          <w:rtl/>
        </w:rPr>
        <w:t>ا چ</w:t>
      </w:r>
      <w:r w:rsidR="00FD4FB6" w:rsidRPr="000379DE">
        <w:rPr>
          <w:rFonts w:eastAsia="SimSun" w:hint="cs"/>
          <w:rtl/>
        </w:rPr>
        <w:t>ی</w:t>
      </w:r>
      <w:r w:rsidR="00E35FCE" w:rsidRPr="000379DE">
        <w:rPr>
          <w:rFonts w:eastAsia="SimSun" w:hint="cs"/>
          <w:rtl/>
        </w:rPr>
        <w:t>ز</w:t>
      </w:r>
      <w:r w:rsidR="00FD4FB6" w:rsidRPr="000379DE">
        <w:rPr>
          <w:rFonts w:eastAsia="SimSun" w:hint="cs"/>
          <w:rtl/>
        </w:rPr>
        <w:t>ی</w:t>
      </w:r>
      <w:r w:rsidR="00E35FCE" w:rsidRPr="000379DE">
        <w:rPr>
          <w:rFonts w:eastAsia="SimSun" w:hint="cs"/>
          <w:rtl/>
        </w:rPr>
        <w:t xml:space="preserve"> را در مقابل آن پرداخت نما</w:t>
      </w:r>
      <w:r w:rsidR="00FD4FB6" w:rsidRPr="000379DE">
        <w:rPr>
          <w:rFonts w:eastAsia="SimSun" w:hint="cs"/>
          <w:rtl/>
        </w:rPr>
        <w:t>ی</w:t>
      </w:r>
      <w:r w:rsidR="00E35FCE" w:rsidRPr="000379DE">
        <w:rPr>
          <w:rFonts w:eastAsia="SimSun" w:hint="cs"/>
          <w:rtl/>
        </w:rPr>
        <w:t>د و وسا</w:t>
      </w:r>
      <w:r w:rsidR="00FD4FB6" w:rsidRPr="000379DE">
        <w:rPr>
          <w:rFonts w:eastAsia="SimSun" w:hint="cs"/>
          <w:rtl/>
        </w:rPr>
        <w:t>ی</w:t>
      </w:r>
      <w:r w:rsidR="00E35FCE" w:rsidRPr="000379DE">
        <w:rPr>
          <w:rFonts w:eastAsia="SimSun" w:hint="cs"/>
          <w:rtl/>
        </w:rPr>
        <w:t>ل</w:t>
      </w:r>
      <w:r w:rsidR="00FD4FB6" w:rsidRPr="000379DE">
        <w:rPr>
          <w:rFonts w:eastAsia="SimSun" w:hint="cs"/>
          <w:rtl/>
        </w:rPr>
        <w:t>ی</w:t>
      </w:r>
      <w:r w:rsidR="00E35FCE" w:rsidRPr="000379DE">
        <w:rPr>
          <w:rFonts w:eastAsia="SimSun" w:hint="cs"/>
          <w:rtl/>
        </w:rPr>
        <w:t xml:space="preserve"> را برا</w:t>
      </w:r>
      <w:r w:rsidR="00FD4FB6" w:rsidRPr="000379DE">
        <w:rPr>
          <w:rFonts w:eastAsia="SimSun" w:hint="cs"/>
          <w:rtl/>
        </w:rPr>
        <w:t>ی</w:t>
      </w:r>
      <w:r w:rsidR="00E35FCE" w:rsidRPr="000379DE">
        <w:rPr>
          <w:rFonts w:eastAsia="SimSun" w:hint="cs"/>
          <w:rtl/>
        </w:rPr>
        <w:t>ش ته</w:t>
      </w:r>
      <w:r w:rsidR="00FD4FB6" w:rsidRPr="000379DE">
        <w:rPr>
          <w:rFonts w:eastAsia="SimSun" w:hint="cs"/>
          <w:rtl/>
        </w:rPr>
        <w:t>ی</w:t>
      </w:r>
      <w:r w:rsidR="00E35FCE" w:rsidRPr="000379DE">
        <w:rPr>
          <w:rFonts w:eastAsia="SimSun" w:hint="cs"/>
          <w:rtl/>
        </w:rPr>
        <w:t xml:space="preserve">ه </w:t>
      </w:r>
      <w:r w:rsidR="00FD4FB6" w:rsidRPr="000379DE">
        <w:rPr>
          <w:rFonts w:eastAsia="SimSun" w:hint="cs"/>
          <w:rtl/>
        </w:rPr>
        <w:t>ی</w:t>
      </w:r>
      <w:r w:rsidR="00E35FCE" w:rsidRPr="000379DE">
        <w:rPr>
          <w:rFonts w:eastAsia="SimSun" w:hint="cs"/>
          <w:rtl/>
        </w:rPr>
        <w:t xml:space="preserve">ا </w:t>
      </w:r>
      <w:r w:rsidR="00FD4FB6" w:rsidRPr="000379DE">
        <w:rPr>
          <w:rFonts w:eastAsia="SimSun" w:hint="cs"/>
          <w:rtl/>
        </w:rPr>
        <w:t>ک</w:t>
      </w:r>
      <w:r w:rsidR="00E35FCE" w:rsidRPr="000379DE">
        <w:rPr>
          <w:rFonts w:eastAsia="SimSun" w:hint="cs"/>
          <w:rtl/>
        </w:rPr>
        <w:t>را</w:t>
      </w:r>
      <w:r w:rsidR="00FD4FB6" w:rsidRPr="000379DE">
        <w:rPr>
          <w:rFonts w:eastAsia="SimSun" w:hint="cs"/>
          <w:rtl/>
        </w:rPr>
        <w:t>ی</w:t>
      </w:r>
      <w:r w:rsidR="000379DE">
        <w:rPr>
          <w:rFonts w:eastAsia="SimSun" w:hint="cs"/>
          <w:rtl/>
        </w:rPr>
        <w:t>ۀ</w:t>
      </w:r>
      <w:r w:rsidR="00E35FCE" w:rsidRPr="000379DE">
        <w:rPr>
          <w:rFonts w:eastAsia="SimSun" w:hint="cs"/>
          <w:rtl/>
        </w:rPr>
        <w:t xml:space="preserve"> مغازه</w:t>
      </w:r>
      <w:r w:rsidR="00DD0F5D" w:rsidRPr="000379DE">
        <w:rPr>
          <w:rFonts w:eastAsia="SimSun" w:hint="cs"/>
          <w:rtl/>
        </w:rPr>
        <w:t>‌</w:t>
      </w:r>
      <w:r w:rsidR="00E35FCE" w:rsidRPr="000379DE">
        <w:rPr>
          <w:rFonts w:eastAsia="SimSun" w:hint="cs"/>
          <w:rtl/>
        </w:rPr>
        <w:t>ا</w:t>
      </w:r>
      <w:r w:rsidR="00FD4FB6" w:rsidRPr="000379DE">
        <w:rPr>
          <w:rFonts w:eastAsia="SimSun" w:hint="cs"/>
          <w:rtl/>
        </w:rPr>
        <w:t>ی</w:t>
      </w:r>
      <w:r w:rsidR="00E35FCE" w:rsidRPr="000379DE">
        <w:rPr>
          <w:rFonts w:eastAsia="SimSun" w:hint="cs"/>
          <w:rtl/>
        </w:rPr>
        <w:t xml:space="preserve"> را برا</w:t>
      </w:r>
      <w:r w:rsidR="00FD4FB6" w:rsidRPr="000379DE">
        <w:rPr>
          <w:rFonts w:eastAsia="SimSun" w:hint="cs"/>
          <w:rtl/>
        </w:rPr>
        <w:t>ی</w:t>
      </w:r>
      <w:r w:rsidR="00E35FCE" w:rsidRPr="000379DE">
        <w:rPr>
          <w:rFonts w:eastAsia="SimSun" w:hint="cs"/>
          <w:rtl/>
        </w:rPr>
        <w:t>ش بپردازد جا</w:t>
      </w:r>
      <w:r w:rsidR="00FD4FB6" w:rsidRPr="000379DE">
        <w:rPr>
          <w:rFonts w:eastAsia="SimSun" w:hint="cs"/>
          <w:rtl/>
        </w:rPr>
        <w:t>ی</w:t>
      </w:r>
      <w:r w:rsidR="00E35FCE" w:rsidRPr="000379DE">
        <w:rPr>
          <w:rFonts w:eastAsia="SimSun" w:hint="cs"/>
          <w:rtl/>
        </w:rPr>
        <w:t>ز است و در چن</w:t>
      </w:r>
      <w:r w:rsidR="00FD4FB6" w:rsidRPr="000379DE">
        <w:rPr>
          <w:rFonts w:eastAsia="SimSun" w:hint="cs"/>
          <w:rtl/>
        </w:rPr>
        <w:t>ی</w:t>
      </w:r>
      <w:r w:rsidR="00E35FCE" w:rsidRPr="000379DE">
        <w:rPr>
          <w:rFonts w:eastAsia="SimSun" w:hint="cs"/>
          <w:rtl/>
        </w:rPr>
        <w:t>ن حالت</w:t>
      </w:r>
      <w:r w:rsidR="00FD4FB6" w:rsidRPr="000379DE">
        <w:rPr>
          <w:rFonts w:eastAsia="SimSun" w:hint="cs"/>
          <w:rtl/>
        </w:rPr>
        <w:t>ی</w:t>
      </w:r>
      <w:r w:rsidR="00E35FCE" w:rsidRPr="000379DE">
        <w:rPr>
          <w:rFonts w:eastAsia="SimSun" w:hint="cs"/>
          <w:rtl/>
        </w:rPr>
        <w:t xml:space="preserve"> استاد ن</w:t>
      </w:r>
      <w:r w:rsidR="00FD4FB6" w:rsidRPr="000379DE">
        <w:rPr>
          <w:rFonts w:eastAsia="SimSun" w:hint="cs"/>
          <w:rtl/>
        </w:rPr>
        <w:t>ی</w:t>
      </w:r>
      <w:r w:rsidR="00E35FCE" w:rsidRPr="000379DE">
        <w:rPr>
          <w:rFonts w:eastAsia="SimSun" w:hint="cs"/>
          <w:rtl/>
        </w:rPr>
        <w:t>ز با</w:t>
      </w:r>
      <w:r w:rsidR="00FD4FB6" w:rsidRPr="000379DE">
        <w:rPr>
          <w:rFonts w:eastAsia="SimSun" w:hint="cs"/>
          <w:rtl/>
        </w:rPr>
        <w:t>ی</w:t>
      </w:r>
      <w:r w:rsidR="00E35FCE" w:rsidRPr="000379DE">
        <w:rPr>
          <w:rFonts w:eastAsia="SimSun" w:hint="cs"/>
          <w:rtl/>
        </w:rPr>
        <w:t xml:space="preserve">د قبول </w:t>
      </w:r>
      <w:r w:rsidR="00FD4FB6" w:rsidRPr="000379DE">
        <w:rPr>
          <w:rFonts w:eastAsia="SimSun" w:hint="cs"/>
          <w:rtl/>
        </w:rPr>
        <w:t>ک</w:t>
      </w:r>
      <w:r w:rsidR="00E35FCE" w:rsidRPr="000379DE">
        <w:rPr>
          <w:rFonts w:eastAsia="SimSun" w:hint="cs"/>
          <w:rtl/>
        </w:rPr>
        <w:t>ند و بخشش معاوضه</w:t>
      </w:r>
      <w:r w:rsidR="00DD0F5D" w:rsidRPr="000379DE">
        <w:rPr>
          <w:rFonts w:eastAsia="SimSun" w:hint="cs"/>
          <w:rtl/>
        </w:rPr>
        <w:t>‌</w:t>
      </w:r>
      <w:r w:rsidR="00E35FCE" w:rsidRPr="000379DE">
        <w:rPr>
          <w:rFonts w:eastAsia="SimSun" w:hint="cs"/>
          <w:rtl/>
        </w:rPr>
        <w:t>ا</w:t>
      </w:r>
      <w:r w:rsidR="00FD4FB6" w:rsidRPr="000379DE">
        <w:rPr>
          <w:rFonts w:eastAsia="SimSun" w:hint="cs"/>
          <w:rtl/>
        </w:rPr>
        <w:t>ی</w:t>
      </w:r>
      <w:r w:rsidR="00E35FCE" w:rsidRPr="000379DE">
        <w:rPr>
          <w:rFonts w:eastAsia="SimSun" w:hint="cs"/>
          <w:rtl/>
        </w:rPr>
        <w:t xml:space="preserve"> در چن</w:t>
      </w:r>
      <w:r w:rsidR="00FD4FB6" w:rsidRPr="000379DE">
        <w:rPr>
          <w:rFonts w:eastAsia="SimSun" w:hint="cs"/>
          <w:rtl/>
        </w:rPr>
        <w:t>ی</w:t>
      </w:r>
      <w:r w:rsidR="00E35FCE" w:rsidRPr="000379DE">
        <w:rPr>
          <w:rFonts w:eastAsia="SimSun" w:hint="cs"/>
          <w:rtl/>
        </w:rPr>
        <w:t>ن موارد</w:t>
      </w:r>
      <w:r w:rsidR="00FD4FB6" w:rsidRPr="000379DE">
        <w:rPr>
          <w:rFonts w:eastAsia="SimSun" w:hint="cs"/>
          <w:rtl/>
        </w:rPr>
        <w:t>ی</w:t>
      </w:r>
      <w:r w:rsidR="00E35FCE" w:rsidRPr="000379DE">
        <w:rPr>
          <w:rFonts w:eastAsia="SimSun" w:hint="cs"/>
          <w:rtl/>
        </w:rPr>
        <w:t xml:space="preserve"> از جمله افضل اعمال است حت</w:t>
      </w:r>
      <w:r w:rsidR="00FD4FB6" w:rsidRPr="000379DE">
        <w:rPr>
          <w:rFonts w:eastAsia="SimSun" w:hint="cs"/>
          <w:rtl/>
        </w:rPr>
        <w:t>ی</w:t>
      </w:r>
      <w:r w:rsidR="00E35FCE" w:rsidRPr="000379DE">
        <w:rPr>
          <w:rFonts w:eastAsia="SimSun" w:hint="cs"/>
          <w:rtl/>
        </w:rPr>
        <w:t xml:space="preserve"> در شر</w:t>
      </w:r>
      <w:r w:rsidR="00FD4FB6" w:rsidRPr="000379DE">
        <w:rPr>
          <w:rFonts w:eastAsia="SimSun" w:hint="cs"/>
          <w:rtl/>
        </w:rPr>
        <w:t>ی</w:t>
      </w:r>
      <w:r w:rsidR="00E35FCE" w:rsidRPr="000379DE">
        <w:rPr>
          <w:rFonts w:eastAsia="SimSun" w:hint="cs"/>
          <w:rtl/>
        </w:rPr>
        <w:t>عت بخش</w:t>
      </w:r>
      <w:r w:rsidR="00FD4FB6" w:rsidRPr="000379DE">
        <w:rPr>
          <w:rFonts w:eastAsia="SimSun" w:hint="cs"/>
          <w:rtl/>
        </w:rPr>
        <w:t>ی</w:t>
      </w:r>
      <w:r w:rsidR="00E35FCE" w:rsidRPr="000379DE">
        <w:rPr>
          <w:rFonts w:eastAsia="SimSun" w:hint="cs"/>
          <w:rtl/>
        </w:rPr>
        <w:t>دن عوض برا</w:t>
      </w:r>
      <w:r w:rsidR="00FD4FB6" w:rsidRPr="000379DE">
        <w:rPr>
          <w:rFonts w:eastAsia="SimSun" w:hint="cs"/>
          <w:rtl/>
        </w:rPr>
        <w:t>ی</w:t>
      </w:r>
      <w:r w:rsidR="00E35FCE" w:rsidRPr="000379DE">
        <w:rPr>
          <w:rFonts w:eastAsia="SimSun" w:hint="cs"/>
          <w:rtl/>
        </w:rPr>
        <w:t xml:space="preserve"> مسابقه</w:t>
      </w:r>
      <w:r w:rsidR="000379DE">
        <w:rPr>
          <w:rFonts w:eastAsia="SimSun" w:hint="cs"/>
          <w:rtl/>
        </w:rPr>
        <w:t>‌</w:t>
      </w:r>
      <w:r w:rsidR="00E35FCE" w:rsidRPr="000379DE">
        <w:rPr>
          <w:rFonts w:eastAsia="SimSun" w:hint="cs"/>
          <w:rtl/>
        </w:rPr>
        <w:t>دهندگان از غ</w:t>
      </w:r>
      <w:r w:rsidR="00FD4FB6" w:rsidRPr="000379DE">
        <w:rPr>
          <w:rFonts w:eastAsia="SimSun" w:hint="cs"/>
          <w:rtl/>
        </w:rPr>
        <w:t>ی</w:t>
      </w:r>
      <w:r w:rsidR="00E35FCE" w:rsidRPr="000379DE">
        <w:rPr>
          <w:rFonts w:eastAsia="SimSun" w:hint="cs"/>
          <w:rtl/>
        </w:rPr>
        <w:t>ر آنها ن</w:t>
      </w:r>
      <w:r w:rsidR="00FD4FB6" w:rsidRPr="000379DE">
        <w:rPr>
          <w:rFonts w:eastAsia="SimSun" w:hint="cs"/>
          <w:rtl/>
        </w:rPr>
        <w:t>ی</w:t>
      </w:r>
      <w:r w:rsidR="00E35FCE" w:rsidRPr="000379DE">
        <w:rPr>
          <w:rFonts w:eastAsia="SimSun" w:hint="cs"/>
          <w:rtl/>
        </w:rPr>
        <w:t>ز جا</w:t>
      </w:r>
      <w:r w:rsidR="00FD4FB6" w:rsidRPr="000379DE">
        <w:rPr>
          <w:rFonts w:eastAsia="SimSun" w:hint="cs"/>
          <w:rtl/>
        </w:rPr>
        <w:t>ی</w:t>
      </w:r>
      <w:r w:rsidR="00E35FCE" w:rsidRPr="000379DE">
        <w:rPr>
          <w:rFonts w:eastAsia="SimSun" w:hint="cs"/>
          <w:rtl/>
        </w:rPr>
        <w:t>ز است.</w:t>
      </w:r>
    </w:p>
    <w:p w:rsidR="00E35FCE" w:rsidRPr="003440A8" w:rsidRDefault="00E35FCE" w:rsidP="008A4880">
      <w:pPr>
        <w:ind w:firstLine="284"/>
        <w:jc w:val="both"/>
        <w:rPr>
          <w:rStyle w:val="Char"/>
          <w:rFonts w:eastAsia="SimSun"/>
          <w:rtl/>
        </w:rPr>
      </w:pPr>
      <w:r w:rsidRPr="003440A8">
        <w:rPr>
          <w:rStyle w:val="Char"/>
          <w:rFonts w:eastAsia="SimSun" w:hint="cs"/>
          <w:rtl/>
        </w:rPr>
        <w:t>اگر حا</w:t>
      </w:r>
      <w:r w:rsidR="00FD4FB6" w:rsidRPr="003440A8">
        <w:rPr>
          <w:rStyle w:val="Char"/>
          <w:rFonts w:eastAsia="SimSun" w:hint="cs"/>
          <w:rtl/>
        </w:rPr>
        <w:t>ک</w:t>
      </w:r>
      <w:r w:rsidRPr="003440A8">
        <w:rPr>
          <w:rStyle w:val="Char"/>
          <w:rFonts w:eastAsia="SimSun" w:hint="cs"/>
          <w:rtl/>
        </w:rPr>
        <w:t>م مسلمانان مال</w:t>
      </w:r>
      <w:r w:rsidR="00FD4FB6" w:rsidRPr="003440A8">
        <w:rPr>
          <w:rStyle w:val="Char"/>
          <w:rFonts w:eastAsia="SimSun" w:hint="cs"/>
          <w:rtl/>
        </w:rPr>
        <w:t>ی</w:t>
      </w:r>
      <w:r w:rsidRPr="003440A8">
        <w:rPr>
          <w:rStyle w:val="Char"/>
          <w:rFonts w:eastAsia="SimSun" w:hint="cs"/>
          <w:rtl/>
        </w:rPr>
        <w:t xml:space="preserve"> از ب</w:t>
      </w:r>
      <w:r w:rsidR="00FD4FB6" w:rsidRPr="003440A8">
        <w:rPr>
          <w:rStyle w:val="Char"/>
          <w:rFonts w:eastAsia="SimSun" w:hint="cs"/>
          <w:rtl/>
        </w:rPr>
        <w:t>ی</w:t>
      </w:r>
      <w:r w:rsidRPr="003440A8">
        <w:rPr>
          <w:rStyle w:val="Char"/>
          <w:rFonts w:eastAsia="SimSun" w:hint="cs"/>
          <w:rtl/>
        </w:rPr>
        <w:t>ت المال اعم از ت</w:t>
      </w:r>
      <w:r w:rsidR="00FD4FB6" w:rsidRPr="003440A8">
        <w:rPr>
          <w:rStyle w:val="Char"/>
          <w:rFonts w:eastAsia="SimSun" w:hint="cs"/>
          <w:rtl/>
        </w:rPr>
        <w:t>ی</w:t>
      </w:r>
      <w:r w:rsidRPr="003440A8">
        <w:rPr>
          <w:rStyle w:val="Char"/>
          <w:rFonts w:eastAsia="SimSun" w:hint="cs"/>
          <w:rtl/>
        </w:rPr>
        <w:t xml:space="preserve">ر </w:t>
      </w:r>
      <w:r w:rsidR="00FD4FB6" w:rsidRPr="003440A8">
        <w:rPr>
          <w:rStyle w:val="Char"/>
          <w:rFonts w:eastAsia="SimSun" w:hint="cs"/>
          <w:rtl/>
        </w:rPr>
        <w:t>ی</w:t>
      </w:r>
      <w:r w:rsidRPr="003440A8">
        <w:rPr>
          <w:rStyle w:val="Char"/>
          <w:rFonts w:eastAsia="SimSun" w:hint="cs"/>
          <w:rtl/>
        </w:rPr>
        <w:t xml:space="preserve">ا اسب </w:t>
      </w:r>
      <w:r w:rsidR="00FD4FB6" w:rsidRPr="003440A8">
        <w:rPr>
          <w:rStyle w:val="Char"/>
          <w:rFonts w:eastAsia="SimSun" w:hint="cs"/>
          <w:rtl/>
        </w:rPr>
        <w:t>ی</w:t>
      </w:r>
      <w:r w:rsidRPr="003440A8">
        <w:rPr>
          <w:rStyle w:val="Char"/>
          <w:rFonts w:eastAsia="SimSun" w:hint="cs"/>
          <w:rtl/>
        </w:rPr>
        <w:t>ا شتر و امثال آن را برا</w:t>
      </w:r>
      <w:r w:rsidR="00FD4FB6" w:rsidRPr="003440A8">
        <w:rPr>
          <w:rStyle w:val="Char"/>
          <w:rFonts w:eastAsia="SimSun" w:hint="cs"/>
          <w:rtl/>
        </w:rPr>
        <w:t>ی</w:t>
      </w:r>
      <w:r w:rsidRPr="003440A8">
        <w:rPr>
          <w:rStyle w:val="Char"/>
          <w:rFonts w:eastAsia="SimSun" w:hint="cs"/>
          <w:rtl/>
        </w:rPr>
        <w:t xml:space="preserve"> مسابقه</w:t>
      </w:r>
      <w:r w:rsidR="000379DE">
        <w:rPr>
          <w:rStyle w:val="Char"/>
          <w:rFonts w:eastAsia="SimSun" w:hint="cs"/>
          <w:rtl/>
        </w:rPr>
        <w:t>‌</w:t>
      </w:r>
      <w:r w:rsidRPr="003440A8">
        <w:rPr>
          <w:rStyle w:val="Char"/>
          <w:rFonts w:eastAsia="SimSun" w:hint="cs"/>
          <w:rtl/>
        </w:rPr>
        <w:t>دهندگان خارج گرداند به اتفاق ائمه جا</w:t>
      </w:r>
      <w:r w:rsidR="00FD4FB6" w:rsidRPr="003440A8">
        <w:rPr>
          <w:rStyle w:val="Char"/>
          <w:rFonts w:eastAsia="SimSun" w:hint="cs"/>
          <w:rtl/>
        </w:rPr>
        <w:t>ی</w:t>
      </w:r>
      <w:r w:rsidRPr="003440A8">
        <w:rPr>
          <w:rStyle w:val="Char"/>
          <w:rFonts w:eastAsia="SimSun" w:hint="cs"/>
          <w:rtl/>
        </w:rPr>
        <w:t>ز است و در صورت</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 xml:space="preserve">ه </w:t>
      </w:r>
      <w:r w:rsidR="00FD4FB6" w:rsidRPr="003440A8">
        <w:rPr>
          <w:rStyle w:val="Char"/>
          <w:rFonts w:eastAsia="SimSun" w:hint="cs"/>
          <w:rtl/>
        </w:rPr>
        <w:t>یک</w:t>
      </w:r>
      <w:r w:rsidRPr="003440A8">
        <w:rPr>
          <w:rStyle w:val="Char"/>
          <w:rFonts w:eastAsia="SimSun" w:hint="cs"/>
          <w:rtl/>
        </w:rPr>
        <w:t xml:space="preserve"> فرد مسلمان برا</w:t>
      </w:r>
      <w:r w:rsidR="00FD4FB6" w:rsidRPr="003440A8">
        <w:rPr>
          <w:rStyle w:val="Char"/>
          <w:rFonts w:eastAsia="SimSun" w:hint="cs"/>
          <w:rtl/>
        </w:rPr>
        <w:t>ی</w:t>
      </w:r>
      <w:r w:rsidRPr="003440A8">
        <w:rPr>
          <w:rStyle w:val="Char"/>
          <w:rFonts w:eastAsia="SimSun" w:hint="cs"/>
          <w:rtl/>
        </w:rPr>
        <w:t xml:space="preserve">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ار مال</w:t>
      </w:r>
      <w:r w:rsidR="00FD4FB6" w:rsidRPr="003440A8">
        <w:rPr>
          <w:rStyle w:val="Char"/>
          <w:rFonts w:eastAsia="SimSun" w:hint="cs"/>
          <w:rtl/>
        </w:rPr>
        <w:t>ی</w:t>
      </w:r>
      <w:r w:rsidRPr="003440A8">
        <w:rPr>
          <w:rStyle w:val="Char"/>
          <w:rFonts w:eastAsia="SimSun" w:hint="cs"/>
          <w:rtl/>
        </w:rPr>
        <w:t xml:space="preserve"> را قرار دهد مأجور م</w:t>
      </w:r>
      <w:r w:rsidR="00FD4FB6" w:rsidRPr="003440A8">
        <w:rPr>
          <w:rStyle w:val="Char"/>
          <w:rFonts w:eastAsia="SimSun" w:hint="cs"/>
          <w:rtl/>
        </w:rPr>
        <w:t>ی</w:t>
      </w:r>
      <w:r w:rsidR="00DD0F5D" w:rsidRPr="003440A8">
        <w:rPr>
          <w:rStyle w:val="Char"/>
          <w:rFonts w:eastAsia="SimSun" w:hint="cs"/>
          <w:rtl/>
        </w:rPr>
        <w:t>‌</w:t>
      </w:r>
      <w:r w:rsidRPr="003440A8">
        <w:rPr>
          <w:rStyle w:val="Char"/>
          <w:rFonts w:eastAsia="SimSun" w:hint="cs"/>
          <w:rtl/>
        </w:rPr>
        <w:t>باشد و به هم</w:t>
      </w:r>
      <w:r w:rsidR="00FD4FB6" w:rsidRPr="003440A8">
        <w:rPr>
          <w:rStyle w:val="Char"/>
          <w:rFonts w:eastAsia="SimSun" w:hint="cs"/>
          <w:rtl/>
        </w:rPr>
        <w:t>ی</w:t>
      </w:r>
      <w:r w:rsidRPr="003440A8">
        <w:rPr>
          <w:rStyle w:val="Char"/>
          <w:rFonts w:eastAsia="SimSun" w:hint="cs"/>
          <w:rtl/>
        </w:rPr>
        <w:t>ن منظور اگر فرد</w:t>
      </w:r>
      <w:r w:rsidR="00FD4FB6" w:rsidRPr="003440A8">
        <w:rPr>
          <w:rStyle w:val="Char"/>
          <w:rFonts w:eastAsia="SimSun" w:hint="cs"/>
          <w:rtl/>
        </w:rPr>
        <w:t>ی</w:t>
      </w:r>
      <w:r w:rsidRPr="003440A8">
        <w:rPr>
          <w:rStyle w:val="Char"/>
          <w:rFonts w:eastAsia="SimSun" w:hint="cs"/>
          <w:rtl/>
        </w:rPr>
        <w:t xml:space="preserve"> برا</w:t>
      </w:r>
      <w:r w:rsidR="00FD4FB6" w:rsidRPr="003440A8">
        <w:rPr>
          <w:rStyle w:val="Char"/>
          <w:rFonts w:eastAsia="SimSun" w:hint="cs"/>
          <w:rtl/>
        </w:rPr>
        <w:t>ی</w:t>
      </w:r>
      <w:r w:rsidRPr="003440A8">
        <w:rPr>
          <w:rStyle w:val="Char"/>
          <w:rFonts w:eastAsia="SimSun" w:hint="cs"/>
          <w:rtl/>
        </w:rPr>
        <w:t xml:space="preserve"> تعل</w:t>
      </w:r>
      <w:r w:rsidR="00FD4FB6" w:rsidRPr="003440A8">
        <w:rPr>
          <w:rStyle w:val="Char"/>
          <w:rFonts w:eastAsia="SimSun" w:hint="cs"/>
          <w:rtl/>
        </w:rPr>
        <w:t>ی</w:t>
      </w:r>
      <w:r w:rsidRPr="003440A8">
        <w:rPr>
          <w:rStyle w:val="Char"/>
          <w:rFonts w:eastAsia="SimSun" w:hint="cs"/>
          <w:rtl/>
        </w:rPr>
        <w:t>م</w:t>
      </w:r>
      <w:r w:rsidR="000379DE">
        <w:rPr>
          <w:rStyle w:val="Char"/>
          <w:rFonts w:eastAsia="SimSun" w:hint="cs"/>
          <w:rtl/>
        </w:rPr>
        <w:t>‌</w:t>
      </w:r>
      <w:r w:rsidRPr="003440A8">
        <w:rPr>
          <w:rStyle w:val="Char"/>
          <w:rFonts w:eastAsia="SimSun" w:hint="cs"/>
          <w:rtl/>
        </w:rPr>
        <w:t>دهندگان ا</w:t>
      </w:r>
      <w:r w:rsidR="00FD4FB6" w:rsidRPr="003440A8">
        <w:rPr>
          <w:rStyle w:val="Char"/>
          <w:rFonts w:eastAsia="SimSun" w:hint="cs"/>
          <w:rtl/>
        </w:rPr>
        <w:t>ی</w:t>
      </w:r>
      <w:r w:rsidRPr="003440A8">
        <w:rPr>
          <w:rStyle w:val="Char"/>
          <w:rFonts w:eastAsia="SimSun" w:hint="cs"/>
          <w:rtl/>
        </w:rPr>
        <w:t>ن امورات بخشش</w:t>
      </w:r>
      <w:r w:rsidR="00FD4FB6" w:rsidRPr="003440A8">
        <w:rPr>
          <w:rStyle w:val="Char"/>
          <w:rFonts w:eastAsia="SimSun" w:hint="cs"/>
          <w:rtl/>
        </w:rPr>
        <w:t>ی</w:t>
      </w:r>
      <w:r w:rsidRPr="003440A8">
        <w:rPr>
          <w:rStyle w:val="Char"/>
          <w:rFonts w:eastAsia="SimSun" w:hint="cs"/>
          <w:rtl/>
        </w:rPr>
        <w:t xml:space="preserve"> بنما</w:t>
      </w:r>
      <w:r w:rsidR="00FD4FB6" w:rsidRPr="003440A8">
        <w:rPr>
          <w:rStyle w:val="Char"/>
          <w:rFonts w:eastAsia="SimSun" w:hint="cs"/>
          <w:rtl/>
        </w:rPr>
        <w:t>ی</w:t>
      </w:r>
      <w:r w:rsidRPr="003440A8">
        <w:rPr>
          <w:rStyle w:val="Char"/>
          <w:rFonts w:eastAsia="SimSun" w:hint="cs"/>
          <w:rtl/>
        </w:rPr>
        <w:t>د به خاطر انجام آن پاداش در</w:t>
      </w:r>
      <w:r w:rsidR="00FD4FB6" w:rsidRPr="003440A8">
        <w:rPr>
          <w:rStyle w:val="Char"/>
          <w:rFonts w:eastAsia="SimSun" w:hint="cs"/>
          <w:rtl/>
        </w:rPr>
        <w:t>ی</w:t>
      </w:r>
      <w:r w:rsidRPr="003440A8">
        <w:rPr>
          <w:rStyle w:val="Char"/>
          <w:rFonts w:eastAsia="SimSun" w:hint="cs"/>
          <w:rtl/>
        </w:rPr>
        <w:t>افت م</w:t>
      </w:r>
      <w:r w:rsidR="00FD4FB6" w:rsidRPr="003440A8">
        <w:rPr>
          <w:rStyle w:val="Char"/>
          <w:rFonts w:eastAsia="SimSun" w:hint="cs"/>
          <w:rtl/>
        </w:rPr>
        <w:t>ی</w:t>
      </w:r>
      <w:r w:rsidR="00DD0F5D" w:rsidRPr="003440A8">
        <w:rPr>
          <w:rStyle w:val="Char"/>
          <w:rFonts w:eastAsia="SimSun" w:hint="cs"/>
          <w:rtl/>
        </w:rPr>
        <w:t>‌</w:t>
      </w:r>
      <w:r w:rsidRPr="003440A8">
        <w:rPr>
          <w:rStyle w:val="Char"/>
          <w:rFonts w:eastAsia="SimSun" w:hint="cs"/>
          <w:rtl/>
        </w:rPr>
        <w:t>دارد</w:t>
      </w:r>
      <w:r w:rsidR="00DD0F5D" w:rsidRPr="003440A8">
        <w:rPr>
          <w:rStyle w:val="Char"/>
          <w:rFonts w:eastAsia="SimSun" w:hint="cs"/>
          <w:rtl/>
        </w:rPr>
        <w:t>،</w:t>
      </w:r>
      <w:r w:rsidRPr="003440A8">
        <w:rPr>
          <w:rStyle w:val="Char"/>
          <w:rFonts w:eastAsia="SimSun" w:hint="cs"/>
          <w:rtl/>
        </w:rPr>
        <w:t xml:space="preserve"> چون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ارها نفعش برا</w:t>
      </w:r>
      <w:r w:rsidR="00FD4FB6" w:rsidRPr="003440A8">
        <w:rPr>
          <w:rStyle w:val="Char"/>
          <w:rFonts w:eastAsia="SimSun" w:hint="cs"/>
          <w:rtl/>
        </w:rPr>
        <w:t>ی</w:t>
      </w:r>
      <w:r w:rsidRPr="003440A8">
        <w:rPr>
          <w:rStyle w:val="Char"/>
          <w:rFonts w:eastAsia="SimSun" w:hint="cs"/>
          <w:rtl/>
        </w:rPr>
        <w:t xml:space="preserve"> همه مسلمانان است لذا چه به صورت فرد</w:t>
      </w:r>
      <w:r w:rsidR="00FD4FB6" w:rsidRPr="003440A8">
        <w:rPr>
          <w:rStyle w:val="Char"/>
          <w:rFonts w:eastAsia="SimSun" w:hint="cs"/>
          <w:rtl/>
        </w:rPr>
        <w:t>ی</w:t>
      </w:r>
      <w:r w:rsidRPr="003440A8">
        <w:rPr>
          <w:rStyle w:val="Char"/>
          <w:rFonts w:eastAsia="SimSun" w:hint="cs"/>
          <w:rtl/>
        </w:rPr>
        <w:t xml:space="preserve"> و </w:t>
      </w:r>
      <w:r w:rsidR="00FD4FB6" w:rsidRPr="003440A8">
        <w:rPr>
          <w:rStyle w:val="Char"/>
          <w:rFonts w:eastAsia="SimSun" w:hint="cs"/>
          <w:rtl/>
        </w:rPr>
        <w:t>ی</w:t>
      </w:r>
      <w:r w:rsidRPr="003440A8">
        <w:rPr>
          <w:rStyle w:val="Char"/>
          <w:rFonts w:eastAsia="SimSun" w:hint="cs"/>
          <w:rtl/>
        </w:rPr>
        <w:t>ا جمع</w:t>
      </w:r>
      <w:r w:rsidR="00FD4FB6" w:rsidRPr="003440A8">
        <w:rPr>
          <w:rStyle w:val="Char"/>
          <w:rFonts w:eastAsia="SimSun" w:hint="cs"/>
          <w:rtl/>
        </w:rPr>
        <w:t>ی</w:t>
      </w:r>
      <w:r w:rsidRPr="003440A8">
        <w:rPr>
          <w:rStyle w:val="Char"/>
          <w:rFonts w:eastAsia="SimSun" w:hint="cs"/>
          <w:rtl/>
        </w:rPr>
        <w:t xml:space="preserve"> پرداختن مال در ا</w:t>
      </w:r>
      <w:r w:rsidR="00FD4FB6" w:rsidRPr="003440A8">
        <w:rPr>
          <w:rStyle w:val="Char"/>
          <w:rFonts w:eastAsia="SimSun" w:hint="cs"/>
          <w:rtl/>
        </w:rPr>
        <w:t>ی</w:t>
      </w:r>
      <w:r w:rsidRPr="003440A8">
        <w:rPr>
          <w:rStyle w:val="Char"/>
          <w:rFonts w:eastAsia="SimSun" w:hint="cs"/>
          <w:rtl/>
        </w:rPr>
        <w:t>ن راه جا</w:t>
      </w:r>
      <w:r w:rsidR="00FD4FB6" w:rsidRPr="003440A8">
        <w:rPr>
          <w:rStyle w:val="Char"/>
          <w:rFonts w:eastAsia="SimSun" w:hint="cs"/>
          <w:rtl/>
        </w:rPr>
        <w:t>ی</w:t>
      </w:r>
      <w:r w:rsidRPr="003440A8">
        <w:rPr>
          <w:rStyle w:val="Char"/>
          <w:rFonts w:eastAsia="SimSun" w:hint="cs"/>
          <w:rtl/>
        </w:rPr>
        <w:t>ز است.</w:t>
      </w:r>
    </w:p>
    <w:p w:rsidR="00E35FCE" w:rsidRPr="003440A8" w:rsidRDefault="00E35FCE" w:rsidP="008A4880">
      <w:pPr>
        <w:ind w:firstLine="284"/>
        <w:jc w:val="both"/>
        <w:rPr>
          <w:rStyle w:val="Char"/>
          <w:rFonts w:eastAsia="SimSun"/>
          <w:rtl/>
        </w:rPr>
      </w:pPr>
      <w:r w:rsidRPr="003440A8">
        <w:rPr>
          <w:rStyle w:val="Char"/>
          <w:rFonts w:eastAsia="SimSun" w:hint="cs"/>
          <w:rtl/>
        </w:rPr>
        <w:t>اصل ا</w:t>
      </w:r>
      <w:r w:rsidR="00FD4FB6" w:rsidRPr="003440A8">
        <w:rPr>
          <w:rStyle w:val="Char"/>
          <w:rFonts w:eastAsia="SimSun" w:hint="cs"/>
          <w:rtl/>
        </w:rPr>
        <w:t>ی</w:t>
      </w:r>
      <w:r w:rsidRPr="003440A8">
        <w:rPr>
          <w:rStyle w:val="Char"/>
          <w:rFonts w:eastAsia="SimSun" w:hint="cs"/>
          <w:rtl/>
        </w:rPr>
        <w:t xml:space="preserve">ن </w:t>
      </w:r>
      <w:r w:rsidR="00FD4FB6" w:rsidRPr="003440A8">
        <w:rPr>
          <w:rStyle w:val="Char"/>
          <w:rFonts w:eastAsia="SimSun" w:hint="cs"/>
          <w:rtl/>
        </w:rPr>
        <w:t>ک</w:t>
      </w:r>
      <w:r w:rsidRPr="003440A8">
        <w:rPr>
          <w:rStyle w:val="Char"/>
          <w:rFonts w:eastAsia="SimSun" w:hint="cs"/>
          <w:rtl/>
        </w:rPr>
        <w:t>ار ناش</w:t>
      </w:r>
      <w:r w:rsidR="00FD4FB6" w:rsidRPr="003440A8">
        <w:rPr>
          <w:rStyle w:val="Char"/>
          <w:rFonts w:eastAsia="SimSun" w:hint="cs"/>
          <w:rtl/>
        </w:rPr>
        <w:t>ی</w:t>
      </w:r>
      <w:r w:rsidRPr="003440A8">
        <w:rPr>
          <w:rStyle w:val="Char"/>
          <w:rFonts w:eastAsia="SimSun" w:hint="cs"/>
          <w:rtl/>
        </w:rPr>
        <w:t xml:space="preserve"> از آن است ا</w:t>
      </w:r>
      <w:r w:rsidR="00FD4FB6" w:rsidRPr="003440A8">
        <w:rPr>
          <w:rStyle w:val="Char"/>
          <w:rFonts w:eastAsia="SimSun" w:hint="cs"/>
          <w:rtl/>
        </w:rPr>
        <w:t>ی</w:t>
      </w:r>
      <w:r w:rsidRPr="003440A8">
        <w:rPr>
          <w:rStyle w:val="Char"/>
          <w:rFonts w:eastAsia="SimSun" w:hint="cs"/>
          <w:rtl/>
        </w:rPr>
        <w:t>ن اعمال وس</w:t>
      </w:r>
      <w:r w:rsidR="00FD4FB6" w:rsidRPr="003440A8">
        <w:rPr>
          <w:rStyle w:val="Char"/>
          <w:rFonts w:eastAsia="SimSun" w:hint="cs"/>
          <w:rtl/>
        </w:rPr>
        <w:t>ی</w:t>
      </w:r>
      <w:r w:rsidRPr="003440A8">
        <w:rPr>
          <w:rStyle w:val="Char"/>
          <w:rFonts w:eastAsia="SimSun" w:hint="cs"/>
          <w:rtl/>
        </w:rPr>
        <w:t>له حما</w:t>
      </w:r>
      <w:r w:rsidR="00FD4FB6" w:rsidRPr="003440A8">
        <w:rPr>
          <w:rStyle w:val="Char"/>
          <w:rFonts w:eastAsia="SimSun" w:hint="cs"/>
          <w:rtl/>
        </w:rPr>
        <w:t>ی</w:t>
      </w:r>
      <w:r w:rsidRPr="003440A8">
        <w:rPr>
          <w:rStyle w:val="Char"/>
          <w:rFonts w:eastAsia="SimSun" w:hint="cs"/>
          <w:rtl/>
        </w:rPr>
        <w:t>ت از جهاد م</w:t>
      </w:r>
      <w:r w:rsidR="00FD4FB6" w:rsidRPr="003440A8">
        <w:rPr>
          <w:rStyle w:val="Char"/>
          <w:rFonts w:eastAsia="SimSun" w:hint="cs"/>
          <w:rtl/>
        </w:rPr>
        <w:t>ی</w:t>
      </w:r>
      <w:r w:rsidR="00DD0F5D" w:rsidRPr="003440A8">
        <w:rPr>
          <w:rStyle w:val="Char"/>
          <w:rFonts w:eastAsia="SimSun" w:hint="cs"/>
          <w:rtl/>
        </w:rPr>
        <w:t>‌</w:t>
      </w:r>
      <w:r w:rsidRPr="003440A8">
        <w:rPr>
          <w:rStyle w:val="Char"/>
          <w:rFonts w:eastAsia="SimSun" w:hint="cs"/>
          <w:rtl/>
        </w:rPr>
        <w:t>باشند و مقصود از جهاد در راه خدا ن</w:t>
      </w:r>
      <w:r w:rsidR="00FD4FB6" w:rsidRPr="003440A8">
        <w:rPr>
          <w:rStyle w:val="Char"/>
          <w:rFonts w:eastAsia="SimSun" w:hint="cs"/>
          <w:rtl/>
        </w:rPr>
        <w:t>ی</w:t>
      </w:r>
      <w:r w:rsidRPr="003440A8">
        <w:rPr>
          <w:rStyle w:val="Char"/>
          <w:rFonts w:eastAsia="SimSun" w:hint="cs"/>
          <w:rtl/>
        </w:rPr>
        <w:t>ز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 همه د</w:t>
      </w:r>
      <w:r w:rsidR="00FD4FB6" w:rsidRPr="003440A8">
        <w:rPr>
          <w:rStyle w:val="Char"/>
          <w:rFonts w:eastAsia="SimSun" w:hint="cs"/>
          <w:rtl/>
        </w:rPr>
        <w:t>ی</w:t>
      </w:r>
      <w:r w:rsidRPr="003440A8">
        <w:rPr>
          <w:rStyle w:val="Char"/>
          <w:rFonts w:eastAsia="SimSun" w:hint="cs"/>
          <w:rtl/>
        </w:rPr>
        <w:t xml:space="preserve">ن از آن او باشد و </w:t>
      </w:r>
      <w:r w:rsidR="00FD4FB6" w:rsidRPr="003440A8">
        <w:rPr>
          <w:rStyle w:val="Char"/>
          <w:rFonts w:eastAsia="SimSun" w:hint="cs"/>
          <w:rtl/>
        </w:rPr>
        <w:t>ک</w:t>
      </w:r>
      <w:r w:rsidRPr="003440A8">
        <w:rPr>
          <w:rStyle w:val="Char"/>
          <w:rFonts w:eastAsia="SimSun" w:hint="cs"/>
          <w:rtl/>
        </w:rPr>
        <w:t>لمه خداوند متعال</w:t>
      </w:r>
      <w:r w:rsidR="00FD4FB6" w:rsidRPr="003440A8">
        <w:rPr>
          <w:rStyle w:val="Char"/>
          <w:rFonts w:eastAsia="SimSun" w:hint="cs"/>
          <w:rtl/>
        </w:rPr>
        <w:t>ی</w:t>
      </w:r>
      <w:r w:rsidRPr="003440A8">
        <w:rPr>
          <w:rStyle w:val="Char"/>
          <w:rFonts w:eastAsia="SimSun" w:hint="cs"/>
          <w:rtl/>
        </w:rPr>
        <w:t xml:space="preserve"> و برتر گردد.</w:t>
      </w:r>
    </w:p>
    <w:p w:rsidR="00E35FCE" w:rsidRPr="00DD0F5D" w:rsidRDefault="00E35FCE" w:rsidP="008A4880">
      <w:pPr>
        <w:pStyle w:val="a6"/>
        <w:rPr>
          <w:rtl/>
        </w:rPr>
      </w:pPr>
      <w:bookmarkStart w:id="38" w:name="_Toc298100444"/>
      <w:bookmarkStart w:id="39" w:name="_Toc428891092"/>
      <w:r w:rsidRPr="00DD0F5D">
        <w:rPr>
          <w:rFonts w:hint="cs"/>
          <w:rtl/>
        </w:rPr>
        <w:t>خلاصه دين</w:t>
      </w:r>
      <w:bookmarkEnd w:id="38"/>
      <w:bookmarkEnd w:id="39"/>
    </w:p>
    <w:p w:rsidR="00E35FCE" w:rsidRPr="003440A8" w:rsidRDefault="00E35FCE" w:rsidP="008A4880">
      <w:pPr>
        <w:jc w:val="both"/>
        <w:rPr>
          <w:rStyle w:val="Char"/>
          <w:rFonts w:eastAsia="SimSun"/>
          <w:rtl/>
        </w:rPr>
      </w:pPr>
      <w:r w:rsidRPr="003440A8">
        <w:rPr>
          <w:rStyle w:val="Char"/>
          <w:rFonts w:eastAsia="SimSun" w:hint="cs"/>
          <w:rtl/>
        </w:rPr>
        <w:t>خلاصه د</w:t>
      </w:r>
      <w:r w:rsidR="00FD4FB6" w:rsidRPr="003440A8">
        <w:rPr>
          <w:rStyle w:val="Char"/>
          <w:rFonts w:eastAsia="SimSun" w:hint="cs"/>
          <w:rtl/>
        </w:rPr>
        <w:t>ی</w:t>
      </w:r>
      <w:r w:rsidRPr="003440A8">
        <w:rPr>
          <w:rStyle w:val="Char"/>
          <w:rFonts w:eastAsia="SimSun" w:hint="cs"/>
          <w:rtl/>
        </w:rPr>
        <w:t>ن دو چ</w:t>
      </w:r>
      <w:r w:rsidR="00FD4FB6" w:rsidRPr="003440A8">
        <w:rPr>
          <w:rStyle w:val="Char"/>
          <w:rFonts w:eastAsia="SimSun" w:hint="cs"/>
          <w:rtl/>
        </w:rPr>
        <w:t>ی</w:t>
      </w:r>
      <w:r w:rsidRPr="003440A8">
        <w:rPr>
          <w:rStyle w:val="Char"/>
          <w:rFonts w:eastAsia="SimSun" w:hint="cs"/>
          <w:rtl/>
        </w:rPr>
        <w:t>ز</w:t>
      </w:r>
      <w:r w:rsidR="004402A3">
        <w:rPr>
          <w:rStyle w:val="Char"/>
          <w:rFonts w:eastAsia="SimSun" w:hint="cs"/>
          <w:rtl/>
        </w:rPr>
        <w:t xml:space="preserve"> می‌</w:t>
      </w:r>
      <w:r w:rsidRPr="003440A8">
        <w:rPr>
          <w:rStyle w:val="Char"/>
          <w:rFonts w:eastAsia="SimSun" w:hint="cs"/>
          <w:rtl/>
        </w:rPr>
        <w:t>باشد:</w:t>
      </w:r>
    </w:p>
    <w:p w:rsidR="00E35FCE" w:rsidRPr="003440A8" w:rsidRDefault="00E35FCE" w:rsidP="008A4880">
      <w:pPr>
        <w:ind w:firstLine="284"/>
        <w:jc w:val="both"/>
        <w:rPr>
          <w:rStyle w:val="Char"/>
          <w:rFonts w:eastAsia="SimSun"/>
          <w:rtl/>
        </w:rPr>
      </w:pPr>
      <w:r w:rsidRPr="003440A8">
        <w:rPr>
          <w:rStyle w:val="Char"/>
          <w:rFonts w:eastAsia="SimSun" w:hint="cs"/>
          <w:rtl/>
        </w:rPr>
        <w:t>اول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ه: غ</w:t>
      </w:r>
      <w:r w:rsidR="00FD4FB6" w:rsidRPr="003440A8">
        <w:rPr>
          <w:rStyle w:val="Char"/>
          <w:rFonts w:eastAsia="SimSun" w:hint="cs"/>
          <w:rtl/>
        </w:rPr>
        <w:t>ی</w:t>
      </w:r>
      <w:r w:rsidRPr="003440A8">
        <w:rPr>
          <w:rStyle w:val="Char"/>
          <w:rFonts w:eastAsia="SimSun" w:hint="cs"/>
          <w:rtl/>
        </w:rPr>
        <w:t>ر از الله تعال</w:t>
      </w:r>
      <w:r w:rsidR="00FD4FB6" w:rsidRPr="003440A8">
        <w:rPr>
          <w:rStyle w:val="Char"/>
          <w:rFonts w:eastAsia="SimSun" w:hint="cs"/>
          <w:rtl/>
        </w:rPr>
        <w:t>ی</w:t>
      </w:r>
      <w:r w:rsidRPr="003440A8">
        <w:rPr>
          <w:rStyle w:val="Char"/>
          <w:rFonts w:eastAsia="SimSun" w:hint="cs"/>
          <w:rtl/>
        </w:rPr>
        <w:t xml:space="preserve"> را پرستش ننمائ</w:t>
      </w:r>
      <w:r w:rsidR="00FD4FB6" w:rsidRPr="003440A8">
        <w:rPr>
          <w:rStyle w:val="Char"/>
          <w:rFonts w:eastAsia="SimSun" w:hint="cs"/>
          <w:rtl/>
        </w:rPr>
        <w:t>ی</w:t>
      </w:r>
      <w:r w:rsidRPr="003440A8">
        <w:rPr>
          <w:rStyle w:val="Char"/>
          <w:rFonts w:eastAsia="SimSun" w:hint="cs"/>
          <w:rtl/>
        </w:rPr>
        <w:t>م.</w:t>
      </w:r>
    </w:p>
    <w:p w:rsidR="00DD0F5D" w:rsidRPr="00DA5061" w:rsidRDefault="00E35FCE" w:rsidP="008A4880">
      <w:pPr>
        <w:ind w:firstLine="284"/>
        <w:jc w:val="both"/>
        <w:rPr>
          <w:rStyle w:val="Char5"/>
          <w:rFonts w:eastAsia="SimSun"/>
          <w:rtl/>
          <w:lang w:val="en-US" w:eastAsia="zh-CN"/>
        </w:rPr>
      </w:pPr>
      <w:r w:rsidRPr="003440A8">
        <w:rPr>
          <w:rStyle w:val="Char"/>
          <w:rFonts w:eastAsia="SimSun" w:hint="cs"/>
          <w:rtl/>
        </w:rPr>
        <w:t>دوم ا</w:t>
      </w:r>
      <w:r w:rsidR="00FD4FB6" w:rsidRPr="003440A8">
        <w:rPr>
          <w:rStyle w:val="Char"/>
          <w:rFonts w:eastAsia="SimSun" w:hint="cs"/>
          <w:rtl/>
        </w:rPr>
        <w:t>ی</w:t>
      </w:r>
      <w:r w:rsidRPr="003440A8">
        <w:rPr>
          <w:rStyle w:val="Char"/>
          <w:rFonts w:eastAsia="SimSun" w:hint="cs"/>
          <w:rtl/>
        </w:rPr>
        <w:t>ن</w:t>
      </w:r>
      <w:r w:rsidR="00FD4FB6" w:rsidRPr="003440A8">
        <w:rPr>
          <w:rStyle w:val="Char"/>
          <w:rFonts w:eastAsia="SimSun" w:hint="cs"/>
          <w:rtl/>
        </w:rPr>
        <w:t>ک</w:t>
      </w:r>
      <w:r w:rsidRPr="003440A8">
        <w:rPr>
          <w:rStyle w:val="Char"/>
          <w:rFonts w:eastAsia="SimSun" w:hint="cs"/>
          <w:rtl/>
        </w:rPr>
        <w:t xml:space="preserve">ه: او را همانگونه </w:t>
      </w:r>
      <w:r w:rsidR="00FD4FB6" w:rsidRPr="003440A8">
        <w:rPr>
          <w:rStyle w:val="Char"/>
          <w:rFonts w:eastAsia="SimSun" w:hint="cs"/>
          <w:rtl/>
        </w:rPr>
        <w:t>ک</w:t>
      </w:r>
      <w:r w:rsidRPr="003440A8">
        <w:rPr>
          <w:rStyle w:val="Char"/>
          <w:rFonts w:eastAsia="SimSun" w:hint="cs"/>
          <w:rtl/>
        </w:rPr>
        <w:t>ه تشر</w:t>
      </w:r>
      <w:r w:rsidR="00FD4FB6" w:rsidRPr="003440A8">
        <w:rPr>
          <w:rStyle w:val="Char"/>
          <w:rFonts w:eastAsia="SimSun" w:hint="cs"/>
          <w:rtl/>
        </w:rPr>
        <w:t>ی</w:t>
      </w:r>
      <w:r w:rsidRPr="003440A8">
        <w:rPr>
          <w:rStyle w:val="Char"/>
          <w:rFonts w:eastAsia="SimSun" w:hint="cs"/>
          <w:rtl/>
        </w:rPr>
        <w:t xml:space="preserve">ع نموده عبادت </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م و به وس</w:t>
      </w:r>
      <w:r w:rsidR="00FD4FB6" w:rsidRPr="003440A8">
        <w:rPr>
          <w:rStyle w:val="Char"/>
          <w:rFonts w:eastAsia="SimSun" w:hint="cs"/>
          <w:rtl/>
        </w:rPr>
        <w:t>ی</w:t>
      </w:r>
      <w:r w:rsidRPr="003440A8">
        <w:rPr>
          <w:rStyle w:val="Char"/>
          <w:rFonts w:eastAsia="SimSun" w:hint="cs"/>
          <w:rtl/>
        </w:rPr>
        <w:t>له امورات بدع</w:t>
      </w:r>
      <w:r w:rsidR="00FD4FB6" w:rsidRPr="003440A8">
        <w:rPr>
          <w:rStyle w:val="Char"/>
          <w:rFonts w:eastAsia="SimSun" w:hint="cs"/>
          <w:rtl/>
        </w:rPr>
        <w:t>ی</w:t>
      </w:r>
      <w:r w:rsidRPr="003440A8">
        <w:rPr>
          <w:rStyle w:val="Char"/>
          <w:rFonts w:eastAsia="SimSun" w:hint="cs"/>
          <w:rtl/>
        </w:rPr>
        <w:t xml:space="preserve"> او را عبادت ننمائ</w:t>
      </w:r>
      <w:r w:rsidR="00FD4FB6" w:rsidRPr="003440A8">
        <w:rPr>
          <w:rStyle w:val="Char"/>
          <w:rFonts w:eastAsia="SimSun" w:hint="cs"/>
          <w:rtl/>
        </w:rPr>
        <w:t>ی</w:t>
      </w:r>
      <w:r w:rsidRPr="003440A8">
        <w:rPr>
          <w:rStyle w:val="Char"/>
          <w:rFonts w:eastAsia="SimSun" w:hint="cs"/>
          <w:rtl/>
        </w:rPr>
        <w:t xml:space="preserve">م همانگونه </w:t>
      </w:r>
      <w:r w:rsidR="00FD4FB6" w:rsidRPr="003440A8">
        <w:rPr>
          <w:rStyle w:val="Char"/>
          <w:rFonts w:eastAsia="SimSun" w:hint="cs"/>
          <w:rtl/>
        </w:rPr>
        <w:t>ک</w:t>
      </w:r>
      <w:r w:rsidRPr="003440A8">
        <w:rPr>
          <w:rStyle w:val="Char"/>
          <w:rFonts w:eastAsia="SimSun" w:hint="cs"/>
          <w:rtl/>
        </w:rPr>
        <w:t>ه فرموده است:</w:t>
      </w:r>
      <w:r w:rsidR="00AF330C">
        <w:rPr>
          <w:rStyle w:val="Char"/>
          <w:rFonts w:eastAsia="SimSun" w:hint="cs"/>
          <w:rtl/>
        </w:rPr>
        <w:t xml:space="preserve"> </w:t>
      </w:r>
      <w:r w:rsidR="00AF330C">
        <w:rPr>
          <w:rStyle w:val="Char"/>
          <w:rFonts w:ascii="Traditional Arabic" w:eastAsia="SimSun" w:hAnsi="Traditional Arabic" w:cs="Traditional Arabic"/>
          <w:rtl/>
        </w:rPr>
        <w:t>﴿</w:t>
      </w:r>
      <w:r w:rsidR="004806BD" w:rsidRPr="00DA5061">
        <w:rPr>
          <w:rStyle w:val="Char5"/>
          <w:rFonts w:eastAsia="SimSun"/>
          <w:rtl/>
        </w:rPr>
        <w:t>لِيَبۡلُوَكُمۡ أَيُّكُمۡ أَحۡسَنُ عَمَلٗاۚ</w:t>
      </w:r>
      <w:r w:rsidR="00AF330C">
        <w:rPr>
          <w:rStyle w:val="Char"/>
          <w:rFonts w:ascii="Traditional Arabic" w:eastAsia="SimSun" w:hAnsi="Traditional Arabic" w:cs="Traditional Arabic"/>
          <w:rtl/>
        </w:rPr>
        <w:t>﴾</w:t>
      </w:r>
      <w:r w:rsidR="00DD0F5D" w:rsidRPr="003440A8">
        <w:rPr>
          <w:rStyle w:val="Char"/>
          <w:rFonts w:eastAsia="SimSun" w:hint="cs"/>
          <w:rtl/>
        </w:rPr>
        <w:t xml:space="preserve"> </w:t>
      </w:r>
      <w:r w:rsidR="00DD0F5D" w:rsidRPr="000379DE">
        <w:rPr>
          <w:rStyle w:val="Char3"/>
          <w:rFonts w:hint="cs"/>
          <w:rtl/>
        </w:rPr>
        <w:t>[</w:t>
      </w:r>
      <w:r w:rsidR="000379DE" w:rsidRPr="000379DE">
        <w:rPr>
          <w:rStyle w:val="Char3"/>
          <w:rFonts w:hint="cs"/>
          <w:rtl/>
        </w:rPr>
        <w:t>ال</w:t>
      </w:r>
      <w:r w:rsidR="00DD0F5D" w:rsidRPr="000379DE">
        <w:rPr>
          <w:rStyle w:val="Char3"/>
          <w:rFonts w:hint="cs"/>
          <w:rtl/>
        </w:rPr>
        <w:t>مل</w:t>
      </w:r>
      <w:r w:rsidR="000379DE" w:rsidRPr="000379DE">
        <w:rPr>
          <w:rStyle w:val="Char3"/>
          <w:rFonts w:hint="cs"/>
          <w:rtl/>
        </w:rPr>
        <w:t>ك</w:t>
      </w:r>
      <w:r w:rsidR="00DD0F5D" w:rsidRPr="000379DE">
        <w:rPr>
          <w:rStyle w:val="Char3"/>
          <w:rFonts w:hint="cs"/>
          <w:rtl/>
        </w:rPr>
        <w:t>: 2]</w:t>
      </w:r>
      <w:r w:rsidR="00DD0F5D" w:rsidRPr="003440A8">
        <w:rPr>
          <w:rStyle w:val="Char"/>
          <w:rFonts w:eastAsia="SimSun" w:hint="cs"/>
          <w:rtl/>
        </w:rPr>
        <w:t xml:space="preserve">. </w:t>
      </w:r>
      <w:r w:rsidR="00DD0F5D">
        <w:rPr>
          <w:rFonts w:ascii="times-roman" w:hAnsi="times-roman" w:cs="CTraditional Arabic" w:hint="cs"/>
          <w:sz w:val="28"/>
          <w:szCs w:val="28"/>
          <w:rtl/>
        </w:rPr>
        <w:t>«</w:t>
      </w:r>
      <w:r w:rsidRPr="003440A8">
        <w:rPr>
          <w:rStyle w:val="Char"/>
          <w:rFonts w:eastAsia="SimSun" w:hint="cs"/>
          <w:rtl/>
        </w:rPr>
        <w:t>تا شما را ب</w:t>
      </w:r>
      <w:r w:rsidR="00FD4FB6" w:rsidRPr="003440A8">
        <w:rPr>
          <w:rStyle w:val="Char"/>
          <w:rFonts w:eastAsia="SimSun" w:hint="cs"/>
          <w:rtl/>
        </w:rPr>
        <w:t>ی</w:t>
      </w:r>
      <w:r w:rsidRPr="003440A8">
        <w:rPr>
          <w:rStyle w:val="Char"/>
          <w:rFonts w:eastAsia="SimSun" w:hint="cs"/>
          <w:rtl/>
        </w:rPr>
        <w:t>ازم</w:t>
      </w:r>
      <w:r w:rsidR="00FD4FB6" w:rsidRPr="003440A8">
        <w:rPr>
          <w:rStyle w:val="Char"/>
          <w:rFonts w:eastAsia="SimSun" w:hint="cs"/>
          <w:rtl/>
        </w:rPr>
        <w:t>ی</w:t>
      </w:r>
      <w:r w:rsidRPr="003440A8">
        <w:rPr>
          <w:rStyle w:val="Char"/>
          <w:rFonts w:eastAsia="SimSun" w:hint="cs"/>
          <w:rtl/>
        </w:rPr>
        <w:t xml:space="preserve">د </w:t>
      </w:r>
      <w:r w:rsidR="00FD4FB6" w:rsidRPr="003440A8">
        <w:rPr>
          <w:rStyle w:val="Char"/>
          <w:rFonts w:eastAsia="SimSun" w:hint="cs"/>
          <w:rtl/>
        </w:rPr>
        <w:t>ک</w:t>
      </w:r>
      <w:r w:rsidRPr="003440A8">
        <w:rPr>
          <w:rStyle w:val="Char"/>
          <w:rFonts w:eastAsia="SimSun" w:hint="cs"/>
          <w:rtl/>
        </w:rPr>
        <w:t xml:space="preserve">ه </w:t>
      </w:r>
      <w:r w:rsidR="00FD4FB6" w:rsidRPr="003440A8">
        <w:rPr>
          <w:rStyle w:val="Char"/>
          <w:rFonts w:eastAsia="SimSun" w:hint="cs"/>
          <w:rtl/>
        </w:rPr>
        <w:t>ک</w:t>
      </w:r>
      <w:r w:rsidRPr="003440A8">
        <w:rPr>
          <w:rStyle w:val="Char"/>
          <w:rFonts w:eastAsia="SimSun" w:hint="cs"/>
          <w:rtl/>
        </w:rPr>
        <w:t>دام</w:t>
      </w:r>
      <w:r w:rsidR="00FD4FB6" w:rsidRPr="003440A8">
        <w:rPr>
          <w:rStyle w:val="Char"/>
          <w:rFonts w:eastAsia="SimSun" w:hint="cs"/>
          <w:rtl/>
        </w:rPr>
        <w:t>یک</w:t>
      </w:r>
      <w:r w:rsidRPr="003440A8">
        <w:rPr>
          <w:rStyle w:val="Char"/>
          <w:rFonts w:eastAsia="SimSun" w:hint="cs"/>
          <w:rtl/>
        </w:rPr>
        <w:t xml:space="preserve"> بهتر عمل م</w:t>
      </w:r>
      <w:r w:rsidR="00FD4FB6" w:rsidRPr="003440A8">
        <w:rPr>
          <w:rStyle w:val="Char"/>
          <w:rFonts w:eastAsia="SimSun" w:hint="cs"/>
          <w:rtl/>
        </w:rPr>
        <w:t>ی</w:t>
      </w:r>
      <w:r w:rsidR="00DD0F5D" w:rsidRPr="003440A8">
        <w:rPr>
          <w:rStyle w:val="Char"/>
          <w:rFonts w:eastAsia="SimSun" w:hint="cs"/>
          <w:rtl/>
        </w:rPr>
        <w:t>‌</w:t>
      </w:r>
      <w:r w:rsidR="00FD4FB6" w:rsidRPr="003440A8">
        <w:rPr>
          <w:rStyle w:val="Char"/>
          <w:rFonts w:eastAsia="SimSun" w:hint="cs"/>
          <w:rtl/>
        </w:rPr>
        <w:t>ک</w:t>
      </w:r>
      <w:r w:rsidRPr="003440A8">
        <w:rPr>
          <w:rStyle w:val="Char"/>
          <w:rFonts w:eastAsia="SimSun" w:hint="cs"/>
          <w:rtl/>
        </w:rPr>
        <w:t>ن</w:t>
      </w:r>
      <w:r w:rsidR="00FD4FB6" w:rsidRPr="003440A8">
        <w:rPr>
          <w:rStyle w:val="Char"/>
          <w:rFonts w:eastAsia="SimSun" w:hint="cs"/>
          <w:rtl/>
        </w:rPr>
        <w:t>ی</w:t>
      </w:r>
      <w:r w:rsidRPr="003440A8">
        <w:rPr>
          <w:rStyle w:val="Char"/>
          <w:rFonts w:eastAsia="SimSun" w:hint="cs"/>
          <w:rtl/>
        </w:rPr>
        <w:t>د</w:t>
      </w:r>
      <w:r w:rsidR="00DD0F5D">
        <w:rPr>
          <w:rFonts w:ascii="times-roman" w:hAnsi="times-roman" w:cs="CTraditional Arabic" w:hint="cs"/>
          <w:sz w:val="28"/>
          <w:szCs w:val="28"/>
          <w:rtl/>
        </w:rPr>
        <w:t>»</w:t>
      </w:r>
      <w:r w:rsidR="00DD0F5D" w:rsidRPr="003440A8">
        <w:rPr>
          <w:rStyle w:val="Char"/>
          <w:rFonts w:eastAsia="SimSun" w:hint="cs"/>
          <w:rtl/>
        </w:rPr>
        <w:t>.</w:t>
      </w:r>
      <w:r w:rsidRPr="003440A8">
        <w:rPr>
          <w:rStyle w:val="Char"/>
          <w:rFonts w:eastAsia="SimSun" w:hint="cs"/>
          <w:rtl/>
        </w:rPr>
        <w:t xml:space="preserve"> </w:t>
      </w:r>
    </w:p>
    <w:p w:rsidR="00E35FCE" w:rsidRPr="003440A8" w:rsidRDefault="00E35FCE" w:rsidP="008A4880">
      <w:pPr>
        <w:ind w:firstLine="284"/>
        <w:jc w:val="both"/>
        <w:rPr>
          <w:rStyle w:val="Char"/>
          <w:rFonts w:eastAsia="SimSun"/>
          <w:rtl/>
        </w:rPr>
      </w:pPr>
      <w:r w:rsidRPr="003440A8">
        <w:rPr>
          <w:rStyle w:val="Char"/>
          <w:rFonts w:eastAsia="SimSun" w:hint="cs"/>
          <w:rtl/>
        </w:rPr>
        <w:t>فض</w:t>
      </w:r>
      <w:r w:rsidR="00FD4FB6" w:rsidRPr="003440A8">
        <w:rPr>
          <w:rStyle w:val="Char"/>
          <w:rFonts w:eastAsia="SimSun" w:hint="cs"/>
          <w:rtl/>
        </w:rPr>
        <w:t>ی</w:t>
      </w:r>
      <w:r w:rsidRPr="003440A8">
        <w:rPr>
          <w:rStyle w:val="Char"/>
          <w:rFonts w:eastAsia="SimSun" w:hint="cs"/>
          <w:rtl/>
        </w:rPr>
        <w:t>ل بن ع</w:t>
      </w:r>
      <w:r w:rsidR="00FD4FB6" w:rsidRPr="003440A8">
        <w:rPr>
          <w:rStyle w:val="Char"/>
          <w:rFonts w:eastAsia="SimSun" w:hint="cs"/>
          <w:rtl/>
        </w:rPr>
        <w:t>ی</w:t>
      </w:r>
      <w:r w:rsidRPr="003440A8">
        <w:rPr>
          <w:rStyle w:val="Char"/>
          <w:rFonts w:eastAsia="SimSun" w:hint="cs"/>
          <w:rtl/>
        </w:rPr>
        <w:t>اض گو</w:t>
      </w:r>
      <w:r w:rsidR="00FD4FB6" w:rsidRPr="003440A8">
        <w:rPr>
          <w:rStyle w:val="Char"/>
          <w:rFonts w:eastAsia="SimSun" w:hint="cs"/>
          <w:rtl/>
        </w:rPr>
        <w:t>ی</w:t>
      </w:r>
      <w:r w:rsidRPr="003440A8">
        <w:rPr>
          <w:rStyle w:val="Char"/>
          <w:rFonts w:eastAsia="SimSun" w:hint="cs"/>
          <w:rtl/>
        </w:rPr>
        <w:t>د: معن</w:t>
      </w:r>
      <w:r w:rsidR="00FD4FB6" w:rsidRPr="003440A8">
        <w:rPr>
          <w:rStyle w:val="Char"/>
          <w:rFonts w:eastAsia="SimSun" w:hint="cs"/>
          <w:rtl/>
        </w:rPr>
        <w:t>ی</w:t>
      </w:r>
      <w:r w:rsidRPr="003440A8">
        <w:rPr>
          <w:rStyle w:val="Char"/>
          <w:rFonts w:eastAsia="SimSun" w:hint="cs"/>
          <w:rtl/>
        </w:rPr>
        <w:t xml:space="preserve"> آن خالص و صائب باشد. به او گفته شد معن</w:t>
      </w:r>
      <w:r w:rsidR="00FD4FB6" w:rsidRPr="003440A8">
        <w:rPr>
          <w:rStyle w:val="Char"/>
          <w:rFonts w:eastAsia="SimSun" w:hint="cs"/>
          <w:rtl/>
        </w:rPr>
        <w:t>ی</w:t>
      </w:r>
      <w:r w:rsidRPr="003440A8">
        <w:rPr>
          <w:rStyle w:val="Char"/>
          <w:rFonts w:eastAsia="SimSun" w:hint="cs"/>
          <w:rtl/>
        </w:rPr>
        <w:t xml:space="preserve"> آنها چ</w:t>
      </w:r>
      <w:r w:rsidR="00FD4FB6" w:rsidRPr="003440A8">
        <w:rPr>
          <w:rStyle w:val="Char"/>
          <w:rFonts w:eastAsia="SimSun" w:hint="cs"/>
          <w:rtl/>
        </w:rPr>
        <w:t>ی</w:t>
      </w:r>
      <w:r w:rsidRPr="003440A8">
        <w:rPr>
          <w:rStyle w:val="Char"/>
          <w:rFonts w:eastAsia="SimSun" w:hint="cs"/>
          <w:rtl/>
        </w:rPr>
        <w:t>ست؟ جواب داد: عمل اگر خالص باشد ول</w:t>
      </w:r>
      <w:r w:rsidR="00FD4FB6" w:rsidRPr="003440A8">
        <w:rPr>
          <w:rStyle w:val="Char"/>
          <w:rFonts w:eastAsia="SimSun" w:hint="cs"/>
          <w:rtl/>
        </w:rPr>
        <w:t>ی</w:t>
      </w:r>
      <w:r w:rsidRPr="003440A8">
        <w:rPr>
          <w:rStyle w:val="Char"/>
          <w:rFonts w:eastAsia="SimSun" w:hint="cs"/>
          <w:rtl/>
        </w:rPr>
        <w:t xml:space="preserve"> صائب نباشد قبول نم</w:t>
      </w:r>
      <w:r w:rsidR="00FD4FB6" w:rsidRPr="003440A8">
        <w:rPr>
          <w:rStyle w:val="Char"/>
          <w:rFonts w:eastAsia="SimSun" w:hint="cs"/>
          <w:rtl/>
        </w:rPr>
        <w:t>ی</w:t>
      </w:r>
      <w:r w:rsidR="00DD0F5D" w:rsidRPr="003440A8">
        <w:rPr>
          <w:rStyle w:val="Char"/>
          <w:rFonts w:eastAsia="SimSun" w:hint="cs"/>
          <w:rtl/>
        </w:rPr>
        <w:t>‌</w:t>
      </w:r>
      <w:r w:rsidRPr="003440A8">
        <w:rPr>
          <w:rStyle w:val="Char"/>
          <w:rFonts w:eastAsia="SimSun" w:hint="cs"/>
          <w:rtl/>
        </w:rPr>
        <w:t>گردد و هرگاه صائب باشد ول</w:t>
      </w:r>
      <w:r w:rsidR="00FD4FB6" w:rsidRPr="003440A8">
        <w:rPr>
          <w:rStyle w:val="Char"/>
          <w:rFonts w:eastAsia="SimSun" w:hint="cs"/>
          <w:rtl/>
        </w:rPr>
        <w:t>ی</w:t>
      </w:r>
      <w:r w:rsidRPr="003440A8">
        <w:rPr>
          <w:rStyle w:val="Char"/>
          <w:rFonts w:eastAsia="SimSun" w:hint="cs"/>
          <w:rtl/>
        </w:rPr>
        <w:t xml:space="preserve"> خالص نباشد مقبول ن</w:t>
      </w:r>
      <w:r w:rsidR="00FD4FB6" w:rsidRPr="003440A8">
        <w:rPr>
          <w:rStyle w:val="Char"/>
          <w:rFonts w:eastAsia="SimSun" w:hint="cs"/>
          <w:rtl/>
        </w:rPr>
        <w:t>ی</w:t>
      </w:r>
      <w:r w:rsidRPr="003440A8">
        <w:rPr>
          <w:rStyle w:val="Char"/>
          <w:rFonts w:eastAsia="SimSun" w:hint="cs"/>
          <w:rtl/>
        </w:rPr>
        <w:t>ست حت</w:t>
      </w:r>
      <w:r w:rsidR="00FD4FB6" w:rsidRPr="003440A8">
        <w:rPr>
          <w:rStyle w:val="Char"/>
          <w:rFonts w:eastAsia="SimSun" w:hint="cs"/>
          <w:rtl/>
        </w:rPr>
        <w:t>ی</w:t>
      </w:r>
      <w:r w:rsidRPr="003440A8">
        <w:rPr>
          <w:rStyle w:val="Char"/>
          <w:rFonts w:eastAsia="SimSun" w:hint="cs"/>
          <w:rtl/>
        </w:rPr>
        <w:t xml:space="preserve"> زمان</w:t>
      </w:r>
      <w:r w:rsidR="00FD4FB6" w:rsidRPr="003440A8">
        <w:rPr>
          <w:rStyle w:val="Char"/>
          <w:rFonts w:eastAsia="SimSun" w:hint="cs"/>
          <w:rtl/>
        </w:rPr>
        <w:t>ی</w:t>
      </w:r>
      <w:r w:rsidRPr="003440A8">
        <w:rPr>
          <w:rStyle w:val="Char"/>
          <w:rFonts w:eastAsia="SimSun" w:hint="cs"/>
          <w:rtl/>
        </w:rPr>
        <w:t xml:space="preserve"> </w:t>
      </w:r>
      <w:r w:rsidR="00FD4FB6" w:rsidRPr="003440A8">
        <w:rPr>
          <w:rStyle w:val="Char"/>
          <w:rFonts w:eastAsia="SimSun" w:hint="cs"/>
          <w:rtl/>
        </w:rPr>
        <w:t>ک</w:t>
      </w:r>
      <w:r w:rsidRPr="003440A8">
        <w:rPr>
          <w:rStyle w:val="Char"/>
          <w:rFonts w:eastAsia="SimSun" w:hint="cs"/>
          <w:rtl/>
        </w:rPr>
        <w:t>ه هم خالص و هم صواب باشد</w:t>
      </w:r>
      <w:r w:rsidR="00020434" w:rsidRPr="003440A8">
        <w:rPr>
          <w:rStyle w:val="Char"/>
          <w:rFonts w:eastAsia="SimSun" w:hint="cs"/>
          <w:rtl/>
        </w:rPr>
        <w:t>.</w:t>
      </w:r>
      <w:r w:rsidRPr="003440A8">
        <w:rPr>
          <w:rStyle w:val="Char"/>
          <w:rFonts w:eastAsia="SimSun" w:hint="cs"/>
          <w:rtl/>
        </w:rPr>
        <w:t xml:space="preserve"> خالص آن است </w:t>
      </w:r>
      <w:r w:rsidR="00FD4FB6" w:rsidRPr="003440A8">
        <w:rPr>
          <w:rStyle w:val="Char"/>
          <w:rFonts w:eastAsia="SimSun" w:hint="cs"/>
          <w:rtl/>
        </w:rPr>
        <w:t>ک</w:t>
      </w:r>
      <w:r w:rsidRPr="003440A8">
        <w:rPr>
          <w:rStyle w:val="Char"/>
          <w:rFonts w:eastAsia="SimSun" w:hint="cs"/>
          <w:rtl/>
        </w:rPr>
        <w:t>ه برا</w:t>
      </w:r>
      <w:r w:rsidR="00FD4FB6" w:rsidRPr="003440A8">
        <w:rPr>
          <w:rStyle w:val="Char"/>
          <w:rFonts w:eastAsia="SimSun" w:hint="cs"/>
          <w:rtl/>
        </w:rPr>
        <w:t>ی</w:t>
      </w:r>
      <w:r w:rsidRPr="003440A8">
        <w:rPr>
          <w:rStyle w:val="Char"/>
          <w:rFonts w:eastAsia="SimSun" w:hint="cs"/>
          <w:rtl/>
        </w:rPr>
        <w:t xml:space="preserve"> خدا باشد و صائب ا</w:t>
      </w:r>
      <w:r w:rsidR="00FD4FB6" w:rsidRPr="003440A8">
        <w:rPr>
          <w:rStyle w:val="Char"/>
          <w:rFonts w:eastAsia="SimSun" w:hint="cs"/>
          <w:rtl/>
        </w:rPr>
        <w:t>ی</w:t>
      </w:r>
      <w:r w:rsidRPr="003440A8">
        <w:rPr>
          <w:rStyle w:val="Char"/>
          <w:rFonts w:eastAsia="SimSun" w:hint="cs"/>
          <w:rtl/>
        </w:rPr>
        <w:t xml:space="preserve">ن است </w:t>
      </w:r>
      <w:r w:rsidR="00FD4FB6" w:rsidRPr="003440A8">
        <w:rPr>
          <w:rStyle w:val="Char"/>
          <w:rFonts w:eastAsia="SimSun" w:hint="cs"/>
          <w:rtl/>
        </w:rPr>
        <w:t>ک</w:t>
      </w:r>
      <w:r w:rsidRPr="003440A8">
        <w:rPr>
          <w:rStyle w:val="Char"/>
          <w:rFonts w:eastAsia="SimSun" w:hint="cs"/>
          <w:rtl/>
        </w:rPr>
        <w:t>ه</w:t>
      </w:r>
      <w:r w:rsidR="002B5734">
        <w:rPr>
          <w:rStyle w:val="Char"/>
          <w:rFonts w:eastAsia="SimSun" w:hint="cs"/>
          <w:rtl/>
        </w:rPr>
        <w:t xml:space="preserve"> براساس </w:t>
      </w:r>
      <w:r w:rsidRPr="003440A8">
        <w:rPr>
          <w:rStyle w:val="Char"/>
          <w:rFonts w:eastAsia="SimSun" w:hint="cs"/>
          <w:rtl/>
        </w:rPr>
        <w:t>سنت صورت گرفته باشد.</w:t>
      </w:r>
    </w:p>
    <w:p w:rsidR="00E35FCE" w:rsidRPr="00DA5061" w:rsidRDefault="00E35FCE" w:rsidP="008A4880">
      <w:pPr>
        <w:ind w:firstLine="284"/>
        <w:jc w:val="both"/>
        <w:rPr>
          <w:rStyle w:val="Char5"/>
          <w:rFonts w:eastAsia="SimSun"/>
          <w:rtl/>
          <w:lang w:val="en-US" w:eastAsia="zh-CN"/>
        </w:rPr>
      </w:pPr>
      <w:r w:rsidRPr="003440A8">
        <w:rPr>
          <w:rStyle w:val="Char"/>
          <w:rFonts w:eastAsia="SimSun" w:hint="cs"/>
          <w:rtl/>
        </w:rPr>
        <w:t>عمر بن خطاب در دعا</w:t>
      </w:r>
      <w:r w:rsidR="00FD4FB6" w:rsidRPr="003440A8">
        <w:rPr>
          <w:rStyle w:val="Char"/>
          <w:rFonts w:eastAsia="SimSun" w:hint="cs"/>
          <w:rtl/>
        </w:rPr>
        <w:t>ی</w:t>
      </w:r>
      <w:r w:rsidRPr="003440A8">
        <w:rPr>
          <w:rStyle w:val="Char"/>
          <w:rFonts w:eastAsia="SimSun" w:hint="cs"/>
          <w:rtl/>
        </w:rPr>
        <w:t>ش م</w:t>
      </w:r>
      <w:r w:rsidR="00FD4FB6" w:rsidRPr="003440A8">
        <w:rPr>
          <w:rStyle w:val="Char"/>
          <w:rFonts w:eastAsia="SimSun" w:hint="cs"/>
          <w:rtl/>
        </w:rPr>
        <w:t>ی</w:t>
      </w:r>
      <w:r w:rsidR="00DD0F5D" w:rsidRPr="003440A8">
        <w:rPr>
          <w:rStyle w:val="Char"/>
          <w:rFonts w:eastAsia="SimSun" w:hint="cs"/>
          <w:rtl/>
        </w:rPr>
        <w:t>‌</w:t>
      </w:r>
      <w:r w:rsidRPr="003440A8">
        <w:rPr>
          <w:rStyle w:val="Char"/>
          <w:rFonts w:eastAsia="SimSun" w:hint="cs"/>
          <w:rtl/>
        </w:rPr>
        <w:t>گو</w:t>
      </w:r>
      <w:r w:rsidR="00FD4FB6" w:rsidRPr="003440A8">
        <w:rPr>
          <w:rStyle w:val="Char"/>
          <w:rFonts w:eastAsia="SimSun" w:hint="cs"/>
          <w:rtl/>
        </w:rPr>
        <w:t>ی</w:t>
      </w:r>
      <w:r w:rsidRPr="003440A8">
        <w:rPr>
          <w:rStyle w:val="Char"/>
          <w:rFonts w:eastAsia="SimSun" w:hint="cs"/>
          <w:rtl/>
        </w:rPr>
        <w:t>د:</w:t>
      </w:r>
      <w:r w:rsidR="00DD0F5D" w:rsidRPr="003440A8">
        <w:rPr>
          <w:rStyle w:val="Char"/>
          <w:rFonts w:eastAsia="SimSun" w:hint="cs"/>
          <w:rtl/>
        </w:rPr>
        <w:t xml:space="preserve"> </w:t>
      </w:r>
      <w:r w:rsidR="00DD0F5D" w:rsidRPr="000379DE">
        <w:rPr>
          <w:rStyle w:val="Char0"/>
          <w:rFonts w:hint="cs"/>
          <w:rtl/>
        </w:rPr>
        <w:t>«</w:t>
      </w:r>
      <w:r w:rsidR="00020434" w:rsidRPr="000379DE">
        <w:rPr>
          <w:rStyle w:val="Char0"/>
          <w:rtl/>
        </w:rPr>
        <w:t>اللهم اجعل عملي كله صالحًا، واجعله لوجهك خالصًا، ولا تجعل لأحد فيه شيئًا</w:t>
      </w:r>
      <w:r w:rsidR="00DD0F5D" w:rsidRPr="000379DE">
        <w:rPr>
          <w:rStyle w:val="Char0"/>
          <w:rFonts w:hint="cs"/>
          <w:rtl/>
        </w:rPr>
        <w:t>»</w:t>
      </w:r>
      <w:r w:rsidR="00DD0F5D" w:rsidRPr="003440A8">
        <w:rPr>
          <w:rStyle w:val="Char"/>
          <w:rFonts w:eastAsia="SimSun" w:hint="cs"/>
          <w:rtl/>
        </w:rPr>
        <w:t xml:space="preserve"> </w:t>
      </w:r>
      <w:r w:rsidR="00DD0F5D">
        <w:rPr>
          <w:rFonts w:ascii="times-roman" w:hAnsi="times-roman" w:cs="CTraditional Arabic" w:hint="cs"/>
          <w:sz w:val="28"/>
          <w:szCs w:val="28"/>
          <w:rtl/>
        </w:rPr>
        <w:t>«</w:t>
      </w:r>
      <w:r w:rsidR="00020434" w:rsidRPr="003440A8">
        <w:rPr>
          <w:rStyle w:val="Char"/>
          <w:rFonts w:eastAsia="SimSun" w:hint="cs"/>
          <w:rtl/>
        </w:rPr>
        <w:t>پروردگارا عملم را همگ</w:t>
      </w:r>
      <w:r w:rsidR="00FD4FB6" w:rsidRPr="003440A8">
        <w:rPr>
          <w:rStyle w:val="Char"/>
          <w:rFonts w:eastAsia="SimSun" w:hint="cs"/>
          <w:rtl/>
        </w:rPr>
        <w:t>ی</w:t>
      </w:r>
      <w:r w:rsidR="00020434" w:rsidRPr="003440A8">
        <w:rPr>
          <w:rStyle w:val="Char"/>
          <w:rFonts w:eastAsia="SimSun" w:hint="cs"/>
          <w:rtl/>
        </w:rPr>
        <w:t xml:space="preserve"> صالح گردان و آن را برا</w:t>
      </w:r>
      <w:r w:rsidR="00FD4FB6" w:rsidRPr="003440A8">
        <w:rPr>
          <w:rStyle w:val="Char"/>
          <w:rFonts w:eastAsia="SimSun" w:hint="cs"/>
          <w:rtl/>
        </w:rPr>
        <w:t>ی</w:t>
      </w:r>
      <w:r w:rsidR="00020434" w:rsidRPr="003440A8">
        <w:rPr>
          <w:rStyle w:val="Char"/>
          <w:rFonts w:eastAsia="SimSun" w:hint="cs"/>
          <w:rtl/>
        </w:rPr>
        <w:t xml:space="preserve"> خود خا</w:t>
      </w:r>
      <w:r w:rsidR="00E00E26" w:rsidRPr="003440A8">
        <w:rPr>
          <w:rStyle w:val="Char"/>
          <w:rFonts w:eastAsia="SimSun" w:hint="cs"/>
          <w:rtl/>
        </w:rPr>
        <w:t>لص نما و در آن شر</w:t>
      </w:r>
      <w:r w:rsidR="00FD4FB6" w:rsidRPr="003440A8">
        <w:rPr>
          <w:rStyle w:val="Char"/>
          <w:rFonts w:eastAsia="SimSun" w:hint="cs"/>
          <w:rtl/>
        </w:rPr>
        <w:t>یکی</w:t>
      </w:r>
      <w:r w:rsidR="00E00E26" w:rsidRPr="003440A8">
        <w:rPr>
          <w:rStyle w:val="Char"/>
          <w:rFonts w:eastAsia="SimSun" w:hint="cs"/>
          <w:rtl/>
        </w:rPr>
        <w:t xml:space="preserve"> قرار مده</w:t>
      </w:r>
      <w:r w:rsidR="00DD0F5D">
        <w:rPr>
          <w:rFonts w:ascii="times-roman" w:hAnsi="times-roman" w:cs="CTraditional Arabic" w:hint="cs"/>
          <w:sz w:val="28"/>
          <w:szCs w:val="28"/>
          <w:rtl/>
        </w:rPr>
        <w:t>»</w:t>
      </w:r>
      <w:r w:rsidR="00E00E26" w:rsidRPr="003440A8">
        <w:rPr>
          <w:rStyle w:val="Char"/>
          <w:rFonts w:eastAsia="SimSun" w:hint="cs"/>
          <w:rtl/>
        </w:rPr>
        <w:t>. ا</w:t>
      </w:r>
      <w:r w:rsidR="00FD4FB6" w:rsidRPr="003440A8">
        <w:rPr>
          <w:rStyle w:val="Char"/>
          <w:rFonts w:eastAsia="SimSun" w:hint="cs"/>
          <w:rtl/>
        </w:rPr>
        <w:t>ی</w:t>
      </w:r>
      <w:r w:rsidR="00E00E26" w:rsidRPr="003440A8">
        <w:rPr>
          <w:rStyle w:val="Char"/>
          <w:rFonts w:eastAsia="SimSun" w:hint="cs"/>
          <w:rtl/>
        </w:rPr>
        <w:t>ن همان د</w:t>
      </w:r>
      <w:r w:rsidR="00FD4FB6" w:rsidRPr="003440A8">
        <w:rPr>
          <w:rStyle w:val="Char"/>
          <w:rFonts w:eastAsia="SimSun" w:hint="cs"/>
          <w:rtl/>
        </w:rPr>
        <w:t>ی</w:t>
      </w:r>
      <w:r w:rsidR="00E00E26" w:rsidRPr="003440A8">
        <w:rPr>
          <w:rStyle w:val="Char"/>
          <w:rFonts w:eastAsia="SimSun" w:hint="cs"/>
          <w:rtl/>
        </w:rPr>
        <w:t>ن اسلام</w:t>
      </w:r>
      <w:r w:rsidR="00FD4FB6" w:rsidRPr="003440A8">
        <w:rPr>
          <w:rStyle w:val="Char"/>
          <w:rFonts w:eastAsia="SimSun" w:hint="cs"/>
          <w:rtl/>
        </w:rPr>
        <w:t>ی</w:t>
      </w:r>
      <w:r w:rsidR="00E00E26" w:rsidRPr="003440A8">
        <w:rPr>
          <w:rStyle w:val="Char"/>
          <w:rFonts w:eastAsia="SimSun" w:hint="cs"/>
          <w:rtl/>
        </w:rPr>
        <w:t xml:space="preserve"> است </w:t>
      </w:r>
      <w:r w:rsidR="00FD4FB6" w:rsidRPr="003440A8">
        <w:rPr>
          <w:rStyle w:val="Char"/>
          <w:rFonts w:eastAsia="SimSun" w:hint="cs"/>
          <w:rtl/>
        </w:rPr>
        <w:t>ک</w:t>
      </w:r>
      <w:r w:rsidR="00E00E26" w:rsidRPr="003440A8">
        <w:rPr>
          <w:rStyle w:val="Char"/>
          <w:rFonts w:eastAsia="SimSun" w:hint="cs"/>
          <w:rtl/>
        </w:rPr>
        <w:t>ه خداوند رسولانش را به خاطر آن مبعوث و</w:t>
      </w:r>
      <w:r w:rsidR="004E7FAD">
        <w:rPr>
          <w:rStyle w:val="Char"/>
          <w:rFonts w:eastAsia="SimSun" w:hint="cs"/>
          <w:rtl/>
        </w:rPr>
        <w:t xml:space="preserve"> کتاب‌هایش</w:t>
      </w:r>
      <w:r w:rsidR="00E00E26" w:rsidRPr="003440A8">
        <w:rPr>
          <w:rStyle w:val="Char"/>
          <w:rFonts w:eastAsia="SimSun" w:hint="cs"/>
          <w:rtl/>
        </w:rPr>
        <w:t xml:space="preserve"> را به خاطر آن نازل </w:t>
      </w:r>
      <w:r w:rsidR="00FD4FB6" w:rsidRPr="003440A8">
        <w:rPr>
          <w:rStyle w:val="Char"/>
          <w:rFonts w:eastAsia="SimSun" w:hint="cs"/>
          <w:rtl/>
        </w:rPr>
        <w:t>ک</w:t>
      </w:r>
      <w:r w:rsidR="00E00E26" w:rsidRPr="003440A8">
        <w:rPr>
          <w:rStyle w:val="Char"/>
          <w:rFonts w:eastAsia="SimSun" w:hint="cs"/>
          <w:rtl/>
        </w:rPr>
        <w:t>رده است و آن تسل</w:t>
      </w:r>
      <w:r w:rsidR="00FD4FB6" w:rsidRPr="003440A8">
        <w:rPr>
          <w:rStyle w:val="Char"/>
          <w:rFonts w:eastAsia="SimSun" w:hint="cs"/>
          <w:rtl/>
        </w:rPr>
        <w:t>ی</w:t>
      </w:r>
      <w:r w:rsidR="00E00E26" w:rsidRPr="003440A8">
        <w:rPr>
          <w:rStyle w:val="Char"/>
          <w:rFonts w:eastAsia="SimSun" w:hint="cs"/>
          <w:rtl/>
        </w:rPr>
        <w:t>م شدن برا</w:t>
      </w:r>
      <w:r w:rsidR="00FD4FB6" w:rsidRPr="003440A8">
        <w:rPr>
          <w:rStyle w:val="Char"/>
          <w:rFonts w:eastAsia="SimSun" w:hint="cs"/>
          <w:rtl/>
        </w:rPr>
        <w:t>ی</w:t>
      </w:r>
      <w:r w:rsidR="00E00E26" w:rsidRPr="003440A8">
        <w:rPr>
          <w:rStyle w:val="Char"/>
          <w:rFonts w:eastAsia="SimSun" w:hint="cs"/>
          <w:rtl/>
        </w:rPr>
        <w:t xml:space="preserve"> پروردگار واحد است، هر</w:t>
      </w:r>
      <w:r w:rsidR="00FD4FB6" w:rsidRPr="003440A8">
        <w:rPr>
          <w:rStyle w:val="Char"/>
          <w:rFonts w:eastAsia="SimSun" w:hint="cs"/>
          <w:rtl/>
        </w:rPr>
        <w:t>ک</w:t>
      </w:r>
      <w:r w:rsidR="00E00E26" w:rsidRPr="003440A8">
        <w:rPr>
          <w:rStyle w:val="Char"/>
          <w:rFonts w:eastAsia="SimSun" w:hint="cs"/>
          <w:rtl/>
        </w:rPr>
        <w:t>س برا</w:t>
      </w:r>
      <w:r w:rsidR="00FD4FB6" w:rsidRPr="003440A8">
        <w:rPr>
          <w:rStyle w:val="Char"/>
          <w:rFonts w:eastAsia="SimSun" w:hint="cs"/>
          <w:rtl/>
        </w:rPr>
        <w:t>ی</w:t>
      </w:r>
      <w:r w:rsidR="00E00E26" w:rsidRPr="003440A8">
        <w:rPr>
          <w:rStyle w:val="Char"/>
          <w:rFonts w:eastAsia="SimSun" w:hint="cs"/>
          <w:rtl/>
        </w:rPr>
        <w:t xml:space="preserve"> او تسل</w:t>
      </w:r>
      <w:r w:rsidR="00FD4FB6" w:rsidRPr="003440A8">
        <w:rPr>
          <w:rStyle w:val="Char"/>
          <w:rFonts w:eastAsia="SimSun" w:hint="cs"/>
          <w:rtl/>
        </w:rPr>
        <w:t>ی</w:t>
      </w:r>
      <w:r w:rsidR="00E00E26" w:rsidRPr="003440A8">
        <w:rPr>
          <w:rStyle w:val="Char"/>
          <w:rFonts w:eastAsia="SimSun" w:hint="cs"/>
          <w:rtl/>
        </w:rPr>
        <w:t>م نگردد</w:t>
      </w:r>
      <w:r w:rsidR="00011935" w:rsidRPr="003440A8">
        <w:rPr>
          <w:rStyle w:val="Char"/>
          <w:rFonts w:eastAsia="SimSun" w:hint="cs"/>
          <w:rtl/>
        </w:rPr>
        <w:t>،</w:t>
      </w:r>
      <w:r w:rsidR="00E00E26" w:rsidRPr="003440A8">
        <w:rPr>
          <w:rStyle w:val="Char"/>
          <w:rFonts w:eastAsia="SimSun" w:hint="cs"/>
          <w:rtl/>
        </w:rPr>
        <w:t xml:space="preserve"> از عبادتش رو</w:t>
      </w:r>
      <w:r w:rsidR="00FD4FB6" w:rsidRPr="003440A8">
        <w:rPr>
          <w:rStyle w:val="Char"/>
          <w:rFonts w:eastAsia="SimSun" w:hint="cs"/>
          <w:rtl/>
        </w:rPr>
        <w:t>ی</w:t>
      </w:r>
      <w:r w:rsidR="00E00E26" w:rsidRPr="003440A8">
        <w:rPr>
          <w:rStyle w:val="Char"/>
          <w:rFonts w:eastAsia="SimSun" w:hint="cs"/>
          <w:rtl/>
        </w:rPr>
        <w:t xml:space="preserve"> برتافته است. خداوند متعال م</w:t>
      </w:r>
      <w:r w:rsidR="00FD4FB6" w:rsidRPr="003440A8">
        <w:rPr>
          <w:rStyle w:val="Char"/>
          <w:rFonts w:eastAsia="SimSun" w:hint="cs"/>
          <w:rtl/>
        </w:rPr>
        <w:t>ی</w:t>
      </w:r>
      <w:r w:rsidR="00DD0F5D" w:rsidRPr="003440A8">
        <w:rPr>
          <w:rStyle w:val="Char"/>
          <w:rFonts w:eastAsia="SimSun" w:hint="cs"/>
          <w:rtl/>
        </w:rPr>
        <w:t>‌</w:t>
      </w:r>
      <w:r w:rsidR="00E00E26" w:rsidRPr="003440A8">
        <w:rPr>
          <w:rStyle w:val="Char"/>
          <w:rFonts w:eastAsia="SimSun" w:hint="cs"/>
          <w:rtl/>
        </w:rPr>
        <w:t>فرما</w:t>
      </w:r>
      <w:r w:rsidR="00FD4FB6" w:rsidRPr="003440A8">
        <w:rPr>
          <w:rStyle w:val="Char"/>
          <w:rFonts w:eastAsia="SimSun" w:hint="cs"/>
          <w:rtl/>
        </w:rPr>
        <w:t>ی</w:t>
      </w:r>
      <w:r w:rsidR="00E00E26" w:rsidRPr="003440A8">
        <w:rPr>
          <w:rStyle w:val="Char"/>
          <w:rFonts w:eastAsia="SimSun" w:hint="cs"/>
          <w:rtl/>
        </w:rPr>
        <w:t>د:</w:t>
      </w:r>
      <w:r w:rsidR="004806BD">
        <w:rPr>
          <w:rStyle w:val="Char"/>
          <w:rFonts w:eastAsia="SimSun" w:hint="cs"/>
          <w:rtl/>
        </w:rPr>
        <w:t xml:space="preserve"> </w:t>
      </w:r>
      <w:r w:rsidR="004806BD">
        <w:rPr>
          <w:rStyle w:val="Char"/>
          <w:rFonts w:ascii="Traditional Arabic" w:eastAsia="SimSun" w:hAnsi="Traditional Arabic" w:cs="Traditional Arabic"/>
          <w:rtl/>
        </w:rPr>
        <w:t>﴿</w:t>
      </w:r>
      <w:r w:rsidR="004806BD" w:rsidRPr="00DA5061">
        <w:rPr>
          <w:rStyle w:val="Char5"/>
          <w:rFonts w:eastAsia="SimSun"/>
          <w:rtl/>
        </w:rPr>
        <w:t xml:space="preserve">إِنَّ </w:t>
      </w:r>
      <w:r w:rsidR="004806BD" w:rsidRPr="00DA5061">
        <w:rPr>
          <w:rStyle w:val="Char5"/>
          <w:rFonts w:eastAsia="SimSun" w:hint="cs"/>
          <w:rtl/>
        </w:rPr>
        <w:t>ٱلَّذِينَ</w:t>
      </w:r>
      <w:r w:rsidR="004806BD" w:rsidRPr="00DA5061">
        <w:rPr>
          <w:rStyle w:val="Char5"/>
          <w:rFonts w:eastAsia="SimSun"/>
          <w:rtl/>
        </w:rPr>
        <w:t xml:space="preserve"> يَسۡتَكۡبِرُونَ عَنۡ عِبَادَتِي سَيَدۡخُلُونَ جَهَنَّمَ دَاخِرِينَ ٦٠</w:t>
      </w:r>
      <w:r w:rsidR="004806BD">
        <w:rPr>
          <w:rStyle w:val="Char"/>
          <w:rFonts w:ascii="Traditional Arabic" w:eastAsia="SimSun" w:hAnsi="Traditional Arabic" w:cs="Traditional Arabic"/>
          <w:rtl/>
        </w:rPr>
        <w:t>﴾</w:t>
      </w:r>
      <w:r w:rsidR="00DD0F5D" w:rsidRPr="003440A8">
        <w:rPr>
          <w:rStyle w:val="Char"/>
          <w:rFonts w:eastAsia="SimSun" w:hint="cs"/>
          <w:rtl/>
        </w:rPr>
        <w:t xml:space="preserve"> </w:t>
      </w:r>
      <w:r w:rsidR="00DD0F5D" w:rsidRPr="000379DE">
        <w:rPr>
          <w:rStyle w:val="Char3"/>
          <w:rFonts w:hint="cs"/>
          <w:rtl/>
        </w:rPr>
        <w:t>[</w:t>
      </w:r>
      <w:r w:rsidR="000379DE" w:rsidRPr="000379DE">
        <w:rPr>
          <w:rStyle w:val="Char3"/>
          <w:rFonts w:hint="cs"/>
          <w:rtl/>
        </w:rPr>
        <w:t>المؤمن</w:t>
      </w:r>
      <w:r w:rsidR="00DD0F5D" w:rsidRPr="000379DE">
        <w:rPr>
          <w:rStyle w:val="Char3"/>
          <w:rFonts w:hint="cs"/>
          <w:rtl/>
        </w:rPr>
        <w:t>: 60]</w:t>
      </w:r>
      <w:r w:rsidR="00DD0F5D" w:rsidRPr="003440A8">
        <w:rPr>
          <w:rStyle w:val="Char"/>
          <w:rFonts w:eastAsia="SimSun" w:hint="cs"/>
          <w:rtl/>
        </w:rPr>
        <w:t xml:space="preserve">. </w:t>
      </w:r>
      <w:r w:rsidR="00DD0F5D">
        <w:rPr>
          <w:rFonts w:ascii="times-roman" w:hAnsi="times-roman" w:cs="CTraditional Arabic" w:hint="cs"/>
          <w:sz w:val="28"/>
          <w:szCs w:val="28"/>
          <w:rtl/>
        </w:rPr>
        <w:t>«</w:t>
      </w:r>
      <w:r w:rsidR="00FD4FB6" w:rsidRPr="003440A8">
        <w:rPr>
          <w:rStyle w:val="Char"/>
          <w:rFonts w:eastAsia="SimSun" w:hint="cs"/>
          <w:rtl/>
        </w:rPr>
        <w:t>ک</w:t>
      </w:r>
      <w:r w:rsidR="00E00E26" w:rsidRPr="003440A8">
        <w:rPr>
          <w:rStyle w:val="Char"/>
          <w:rFonts w:eastAsia="SimSun" w:hint="cs"/>
          <w:rtl/>
        </w:rPr>
        <w:t>سان</w:t>
      </w:r>
      <w:r w:rsidR="00FD4FB6" w:rsidRPr="003440A8">
        <w:rPr>
          <w:rStyle w:val="Char"/>
          <w:rFonts w:eastAsia="SimSun" w:hint="cs"/>
          <w:rtl/>
        </w:rPr>
        <w:t>ی</w:t>
      </w:r>
      <w:r w:rsidR="00E00E26" w:rsidRPr="003440A8">
        <w:rPr>
          <w:rStyle w:val="Char"/>
          <w:rFonts w:eastAsia="SimSun" w:hint="cs"/>
          <w:rtl/>
        </w:rPr>
        <w:t xml:space="preserve"> </w:t>
      </w:r>
      <w:r w:rsidR="00FD4FB6" w:rsidRPr="003440A8">
        <w:rPr>
          <w:rStyle w:val="Char"/>
          <w:rFonts w:eastAsia="SimSun" w:hint="cs"/>
          <w:rtl/>
        </w:rPr>
        <w:t>ک</w:t>
      </w:r>
      <w:r w:rsidR="00E00E26" w:rsidRPr="003440A8">
        <w:rPr>
          <w:rStyle w:val="Char"/>
          <w:rFonts w:eastAsia="SimSun" w:hint="cs"/>
          <w:rtl/>
        </w:rPr>
        <w:t>ه از عبادت من ت</w:t>
      </w:r>
      <w:r w:rsidR="00FD4FB6" w:rsidRPr="003440A8">
        <w:rPr>
          <w:rStyle w:val="Char"/>
          <w:rFonts w:eastAsia="SimSun" w:hint="cs"/>
          <w:rtl/>
        </w:rPr>
        <w:t>ک</w:t>
      </w:r>
      <w:r w:rsidR="00E00E26" w:rsidRPr="003440A8">
        <w:rPr>
          <w:rStyle w:val="Char"/>
          <w:rFonts w:eastAsia="SimSun" w:hint="cs"/>
          <w:rtl/>
        </w:rPr>
        <w:t>بر ورزند ذل</w:t>
      </w:r>
      <w:r w:rsidR="00FD4FB6" w:rsidRPr="003440A8">
        <w:rPr>
          <w:rStyle w:val="Char"/>
          <w:rFonts w:eastAsia="SimSun" w:hint="cs"/>
          <w:rtl/>
        </w:rPr>
        <w:t>ی</w:t>
      </w:r>
      <w:r w:rsidR="00E00E26" w:rsidRPr="003440A8">
        <w:rPr>
          <w:rStyle w:val="Char"/>
          <w:rFonts w:eastAsia="SimSun" w:hint="cs"/>
          <w:rtl/>
        </w:rPr>
        <w:t>لانه و با خوار</w:t>
      </w:r>
      <w:r w:rsidR="00FD4FB6" w:rsidRPr="003440A8">
        <w:rPr>
          <w:rStyle w:val="Char"/>
          <w:rFonts w:eastAsia="SimSun" w:hint="cs"/>
          <w:rtl/>
        </w:rPr>
        <w:t>ی</w:t>
      </w:r>
      <w:r w:rsidR="00E00E26" w:rsidRPr="003440A8">
        <w:rPr>
          <w:rStyle w:val="Char"/>
          <w:rFonts w:eastAsia="SimSun" w:hint="cs"/>
          <w:rtl/>
        </w:rPr>
        <w:t xml:space="preserve"> آنها را وارد جهنم م</w:t>
      </w:r>
      <w:r w:rsidR="00FD4FB6" w:rsidRPr="003440A8">
        <w:rPr>
          <w:rStyle w:val="Char"/>
          <w:rFonts w:eastAsia="SimSun" w:hint="cs"/>
          <w:rtl/>
        </w:rPr>
        <w:t>ی</w:t>
      </w:r>
      <w:r w:rsidR="00DD0F5D" w:rsidRPr="003440A8">
        <w:rPr>
          <w:rStyle w:val="Char"/>
          <w:rFonts w:eastAsia="SimSun" w:hint="cs"/>
          <w:rtl/>
        </w:rPr>
        <w:t>‌</w:t>
      </w:r>
      <w:r w:rsidR="00FD4FB6" w:rsidRPr="003440A8">
        <w:rPr>
          <w:rStyle w:val="Char"/>
          <w:rFonts w:eastAsia="SimSun" w:hint="cs"/>
          <w:rtl/>
        </w:rPr>
        <w:t>ک</w:t>
      </w:r>
      <w:r w:rsidR="00E00E26" w:rsidRPr="003440A8">
        <w:rPr>
          <w:rStyle w:val="Char"/>
          <w:rFonts w:eastAsia="SimSun" w:hint="cs"/>
          <w:rtl/>
        </w:rPr>
        <w:t>نم</w:t>
      </w:r>
      <w:r w:rsidR="00DD0F5D">
        <w:rPr>
          <w:rFonts w:ascii="times-roman" w:hAnsi="times-roman" w:cs="CTraditional Arabic" w:hint="cs"/>
          <w:sz w:val="28"/>
          <w:szCs w:val="28"/>
          <w:rtl/>
        </w:rPr>
        <w:t>»</w:t>
      </w:r>
      <w:r w:rsidR="00DD0F5D" w:rsidRPr="003440A8">
        <w:rPr>
          <w:rStyle w:val="Char"/>
          <w:rFonts w:eastAsia="SimSun" w:hint="cs"/>
          <w:rtl/>
        </w:rPr>
        <w:t>.</w:t>
      </w:r>
      <w:r w:rsidR="00E00E26" w:rsidRPr="003440A8">
        <w:rPr>
          <w:rStyle w:val="Char"/>
          <w:rFonts w:eastAsia="SimSun" w:hint="cs"/>
          <w:rtl/>
        </w:rPr>
        <w:t xml:space="preserve"> و هر</w:t>
      </w:r>
      <w:r w:rsidR="00FD4FB6" w:rsidRPr="003440A8">
        <w:rPr>
          <w:rStyle w:val="Char"/>
          <w:rFonts w:eastAsia="SimSun" w:hint="cs"/>
          <w:rtl/>
        </w:rPr>
        <w:t>ک</w:t>
      </w:r>
      <w:r w:rsidR="00E00E26" w:rsidRPr="003440A8">
        <w:rPr>
          <w:rStyle w:val="Char"/>
          <w:rFonts w:eastAsia="SimSun" w:hint="cs"/>
          <w:rtl/>
        </w:rPr>
        <w:t>س برا</w:t>
      </w:r>
      <w:r w:rsidR="00FD4FB6" w:rsidRPr="003440A8">
        <w:rPr>
          <w:rStyle w:val="Char"/>
          <w:rFonts w:eastAsia="SimSun" w:hint="cs"/>
          <w:rtl/>
        </w:rPr>
        <w:t>ی</w:t>
      </w:r>
      <w:r w:rsidR="00E00E26" w:rsidRPr="003440A8">
        <w:rPr>
          <w:rStyle w:val="Char"/>
          <w:rFonts w:eastAsia="SimSun" w:hint="cs"/>
          <w:rtl/>
        </w:rPr>
        <w:t xml:space="preserve"> خداوند و د</w:t>
      </w:r>
      <w:r w:rsidR="00FD4FB6" w:rsidRPr="003440A8">
        <w:rPr>
          <w:rStyle w:val="Char"/>
          <w:rFonts w:eastAsia="SimSun" w:hint="cs"/>
          <w:rtl/>
        </w:rPr>
        <w:t>ی</w:t>
      </w:r>
      <w:r w:rsidR="00E00E26" w:rsidRPr="003440A8">
        <w:rPr>
          <w:rStyle w:val="Char"/>
          <w:rFonts w:eastAsia="SimSun" w:hint="cs"/>
          <w:rtl/>
        </w:rPr>
        <w:t>گر</w:t>
      </w:r>
      <w:r w:rsidR="00FD4FB6" w:rsidRPr="003440A8">
        <w:rPr>
          <w:rStyle w:val="Char"/>
          <w:rFonts w:eastAsia="SimSun" w:hint="cs"/>
          <w:rtl/>
        </w:rPr>
        <w:t>ی</w:t>
      </w:r>
      <w:r w:rsidR="00E00E26" w:rsidRPr="003440A8">
        <w:rPr>
          <w:rStyle w:val="Char"/>
          <w:rFonts w:eastAsia="SimSun" w:hint="cs"/>
          <w:rtl/>
        </w:rPr>
        <w:t xml:space="preserve"> تسل</w:t>
      </w:r>
      <w:r w:rsidR="00FD4FB6" w:rsidRPr="003440A8">
        <w:rPr>
          <w:rStyle w:val="Char"/>
          <w:rFonts w:eastAsia="SimSun" w:hint="cs"/>
          <w:rtl/>
        </w:rPr>
        <w:t>ی</w:t>
      </w:r>
      <w:r w:rsidR="00E00E26" w:rsidRPr="003440A8">
        <w:rPr>
          <w:rStyle w:val="Char"/>
          <w:rFonts w:eastAsia="SimSun" w:hint="cs"/>
          <w:rtl/>
        </w:rPr>
        <w:t>م شود چن</w:t>
      </w:r>
      <w:r w:rsidR="00FD4FB6" w:rsidRPr="003440A8">
        <w:rPr>
          <w:rStyle w:val="Char"/>
          <w:rFonts w:eastAsia="SimSun" w:hint="cs"/>
          <w:rtl/>
        </w:rPr>
        <w:t>ی</w:t>
      </w:r>
      <w:r w:rsidR="00E00E26" w:rsidRPr="003440A8">
        <w:rPr>
          <w:rStyle w:val="Char"/>
          <w:rFonts w:eastAsia="SimSun" w:hint="cs"/>
          <w:rtl/>
        </w:rPr>
        <w:t>ن فرد</w:t>
      </w:r>
      <w:r w:rsidR="00FD4FB6" w:rsidRPr="003440A8">
        <w:rPr>
          <w:rStyle w:val="Char"/>
          <w:rFonts w:eastAsia="SimSun" w:hint="cs"/>
          <w:rtl/>
        </w:rPr>
        <w:t>ی</w:t>
      </w:r>
      <w:r w:rsidR="00E00E26" w:rsidRPr="003440A8">
        <w:rPr>
          <w:rStyle w:val="Char"/>
          <w:rFonts w:eastAsia="SimSun" w:hint="cs"/>
          <w:rtl/>
        </w:rPr>
        <w:t xml:space="preserve"> مشر</w:t>
      </w:r>
      <w:r w:rsidR="00FD4FB6" w:rsidRPr="003440A8">
        <w:rPr>
          <w:rStyle w:val="Char"/>
          <w:rFonts w:eastAsia="SimSun" w:hint="cs"/>
          <w:rtl/>
        </w:rPr>
        <w:t>ک</w:t>
      </w:r>
      <w:r w:rsidR="00E00E26" w:rsidRPr="003440A8">
        <w:rPr>
          <w:rStyle w:val="Char"/>
          <w:rFonts w:eastAsia="SimSun" w:hint="cs"/>
          <w:rtl/>
        </w:rPr>
        <w:t xml:space="preserve"> است و خداوند مشر</w:t>
      </w:r>
      <w:r w:rsidR="00FD4FB6" w:rsidRPr="003440A8">
        <w:rPr>
          <w:rStyle w:val="Char"/>
          <w:rFonts w:eastAsia="SimSun" w:hint="cs"/>
          <w:rtl/>
        </w:rPr>
        <w:t>ک</w:t>
      </w:r>
      <w:r w:rsidR="00E00E26" w:rsidRPr="003440A8">
        <w:rPr>
          <w:rStyle w:val="Char"/>
          <w:rFonts w:eastAsia="SimSun" w:hint="cs"/>
          <w:rtl/>
        </w:rPr>
        <w:t>ان را نم</w:t>
      </w:r>
      <w:r w:rsidR="00FD4FB6" w:rsidRPr="003440A8">
        <w:rPr>
          <w:rStyle w:val="Char"/>
          <w:rFonts w:eastAsia="SimSun" w:hint="cs"/>
          <w:rtl/>
        </w:rPr>
        <w:t>ی</w:t>
      </w:r>
      <w:r w:rsidR="00DD0F5D" w:rsidRPr="003440A8">
        <w:rPr>
          <w:rStyle w:val="Char"/>
          <w:rFonts w:eastAsia="SimSun" w:hint="cs"/>
          <w:rtl/>
        </w:rPr>
        <w:t>‌</w:t>
      </w:r>
      <w:r w:rsidR="00E00E26" w:rsidRPr="003440A8">
        <w:rPr>
          <w:rStyle w:val="Char"/>
          <w:rFonts w:eastAsia="SimSun" w:hint="cs"/>
          <w:rtl/>
        </w:rPr>
        <w:t>بخشد چنان</w:t>
      </w:r>
      <w:r w:rsidR="00FD4FB6" w:rsidRPr="003440A8">
        <w:rPr>
          <w:rStyle w:val="Char"/>
          <w:rFonts w:eastAsia="SimSun" w:hint="cs"/>
          <w:rtl/>
        </w:rPr>
        <w:t>ک</w:t>
      </w:r>
      <w:r w:rsidR="00E00E26" w:rsidRPr="003440A8">
        <w:rPr>
          <w:rStyle w:val="Char"/>
          <w:rFonts w:eastAsia="SimSun" w:hint="cs"/>
          <w:rtl/>
        </w:rPr>
        <w:t>ه م</w:t>
      </w:r>
      <w:r w:rsidR="00FD4FB6" w:rsidRPr="003440A8">
        <w:rPr>
          <w:rStyle w:val="Char"/>
          <w:rFonts w:eastAsia="SimSun" w:hint="cs"/>
          <w:rtl/>
        </w:rPr>
        <w:t>ی</w:t>
      </w:r>
      <w:r w:rsidR="00DD0F5D" w:rsidRPr="003440A8">
        <w:rPr>
          <w:rStyle w:val="Char"/>
          <w:rFonts w:eastAsia="SimSun" w:hint="cs"/>
          <w:rtl/>
        </w:rPr>
        <w:t>‌</w:t>
      </w:r>
      <w:r w:rsidR="00E00E26" w:rsidRPr="003440A8">
        <w:rPr>
          <w:rStyle w:val="Char"/>
          <w:rFonts w:eastAsia="SimSun" w:hint="cs"/>
          <w:rtl/>
        </w:rPr>
        <w:t>فرما</w:t>
      </w:r>
      <w:r w:rsidR="00FD4FB6" w:rsidRPr="003440A8">
        <w:rPr>
          <w:rStyle w:val="Char"/>
          <w:rFonts w:eastAsia="SimSun" w:hint="cs"/>
          <w:rtl/>
        </w:rPr>
        <w:t>ی</w:t>
      </w:r>
      <w:r w:rsidR="00E00E26" w:rsidRPr="003440A8">
        <w:rPr>
          <w:rStyle w:val="Char"/>
          <w:rFonts w:eastAsia="SimSun" w:hint="cs"/>
          <w:rtl/>
        </w:rPr>
        <w:t>د:</w:t>
      </w:r>
      <w:r w:rsidR="004806BD">
        <w:rPr>
          <w:rStyle w:val="Char"/>
          <w:rFonts w:eastAsia="SimSun" w:hint="cs"/>
          <w:rtl/>
        </w:rPr>
        <w:t xml:space="preserve"> </w:t>
      </w:r>
      <w:r w:rsidR="004806BD">
        <w:rPr>
          <w:rStyle w:val="Char"/>
          <w:rFonts w:ascii="Traditional Arabic" w:eastAsia="SimSun" w:hAnsi="Traditional Arabic" w:cs="Traditional Arabic"/>
          <w:rtl/>
        </w:rPr>
        <w:t>﴿</w:t>
      </w:r>
      <w:r w:rsidR="004806BD" w:rsidRPr="00DA5061">
        <w:rPr>
          <w:rStyle w:val="Char5"/>
          <w:rFonts w:eastAsia="SimSun" w:hint="cs"/>
          <w:rtl/>
        </w:rPr>
        <w:t>إِنَّ</w:t>
      </w:r>
      <w:r w:rsidR="004806BD" w:rsidRPr="00DA5061">
        <w:rPr>
          <w:rStyle w:val="Char5"/>
          <w:rFonts w:eastAsia="SimSun"/>
          <w:rtl/>
        </w:rPr>
        <w:t xml:space="preserve"> </w:t>
      </w:r>
      <w:r w:rsidR="004806BD" w:rsidRPr="00DA5061">
        <w:rPr>
          <w:rStyle w:val="Char5"/>
          <w:rFonts w:eastAsia="SimSun" w:hint="cs"/>
          <w:rtl/>
        </w:rPr>
        <w:t>ٱللَّهَ</w:t>
      </w:r>
      <w:r w:rsidR="004806BD" w:rsidRPr="00DA5061">
        <w:rPr>
          <w:rStyle w:val="Char5"/>
          <w:rFonts w:eastAsia="SimSun"/>
          <w:rtl/>
        </w:rPr>
        <w:t xml:space="preserve"> لَا يَغۡفِرُ أَن يُشۡرَكَ بِهِ</w:t>
      </w:r>
      <w:r w:rsidR="004806BD" w:rsidRPr="00DA5061">
        <w:rPr>
          <w:rStyle w:val="Char5"/>
          <w:rFonts w:eastAsia="SimSun" w:hint="cs"/>
          <w:rtl/>
        </w:rPr>
        <w:t>ۦ</w:t>
      </w:r>
      <w:r w:rsidR="004806BD">
        <w:rPr>
          <w:rStyle w:val="Char"/>
          <w:rFonts w:ascii="Traditional Arabic" w:eastAsia="SimSun" w:hAnsi="Traditional Arabic" w:cs="Traditional Arabic"/>
          <w:rtl/>
        </w:rPr>
        <w:t>﴾</w:t>
      </w:r>
      <w:r w:rsidR="00DD0F5D" w:rsidRPr="003440A8">
        <w:rPr>
          <w:rStyle w:val="Char"/>
          <w:rFonts w:eastAsia="SimSun" w:hint="cs"/>
          <w:rtl/>
        </w:rPr>
        <w:t xml:space="preserve"> </w:t>
      </w:r>
      <w:r w:rsidR="00DD0F5D" w:rsidRPr="000379DE">
        <w:rPr>
          <w:rStyle w:val="Char3"/>
          <w:rFonts w:hint="cs"/>
          <w:rtl/>
        </w:rPr>
        <w:t>[</w:t>
      </w:r>
      <w:r w:rsidR="000379DE" w:rsidRPr="000379DE">
        <w:rPr>
          <w:rStyle w:val="Char3"/>
          <w:rFonts w:hint="cs"/>
          <w:rtl/>
        </w:rPr>
        <w:t>ال</w:t>
      </w:r>
      <w:r w:rsidR="00DD0F5D" w:rsidRPr="000379DE">
        <w:rPr>
          <w:rStyle w:val="Char3"/>
          <w:rFonts w:hint="cs"/>
          <w:rtl/>
        </w:rPr>
        <w:t>نساء: 48]</w:t>
      </w:r>
      <w:r w:rsidR="00DD0F5D" w:rsidRPr="003440A8">
        <w:rPr>
          <w:rStyle w:val="Char"/>
          <w:rFonts w:eastAsia="SimSun" w:hint="cs"/>
          <w:rtl/>
        </w:rPr>
        <w:t xml:space="preserve">. </w:t>
      </w:r>
      <w:r w:rsidR="00E00E26" w:rsidRPr="003440A8">
        <w:rPr>
          <w:rStyle w:val="Char"/>
          <w:rFonts w:eastAsia="SimSun" w:hint="cs"/>
          <w:rtl/>
        </w:rPr>
        <w:t>لذا خداوند دارا</w:t>
      </w:r>
      <w:r w:rsidR="00FD4FB6" w:rsidRPr="003440A8">
        <w:rPr>
          <w:rStyle w:val="Char"/>
          <w:rFonts w:eastAsia="SimSun" w:hint="cs"/>
          <w:rtl/>
        </w:rPr>
        <w:t>ی</w:t>
      </w:r>
      <w:r w:rsidR="00E00E26" w:rsidRPr="003440A8">
        <w:rPr>
          <w:rStyle w:val="Char"/>
          <w:rFonts w:eastAsia="SimSun" w:hint="cs"/>
          <w:rtl/>
        </w:rPr>
        <w:t xml:space="preserve"> حق</w:t>
      </w:r>
      <w:r w:rsidR="00FD4FB6" w:rsidRPr="003440A8">
        <w:rPr>
          <w:rStyle w:val="Char"/>
          <w:rFonts w:eastAsia="SimSun" w:hint="cs"/>
          <w:rtl/>
        </w:rPr>
        <w:t>ی</w:t>
      </w:r>
      <w:r w:rsidR="00E00E26" w:rsidRPr="003440A8">
        <w:rPr>
          <w:rStyle w:val="Char"/>
          <w:rFonts w:eastAsia="SimSun" w:hint="cs"/>
          <w:rtl/>
        </w:rPr>
        <w:t xml:space="preserve"> است </w:t>
      </w:r>
      <w:r w:rsidR="00FD4FB6" w:rsidRPr="003440A8">
        <w:rPr>
          <w:rStyle w:val="Char"/>
          <w:rFonts w:eastAsia="SimSun" w:hint="cs"/>
          <w:rtl/>
        </w:rPr>
        <w:t>ک</w:t>
      </w:r>
      <w:r w:rsidR="00E00E26" w:rsidRPr="003440A8">
        <w:rPr>
          <w:rStyle w:val="Char"/>
          <w:rFonts w:eastAsia="SimSun" w:hint="cs"/>
          <w:rtl/>
        </w:rPr>
        <w:t>ه ه</w:t>
      </w:r>
      <w:r w:rsidR="00FD4FB6" w:rsidRPr="003440A8">
        <w:rPr>
          <w:rStyle w:val="Char"/>
          <w:rFonts w:eastAsia="SimSun" w:hint="cs"/>
          <w:rtl/>
        </w:rPr>
        <w:t>ی</w:t>
      </w:r>
      <w:r w:rsidR="00E00E26" w:rsidRPr="003440A8">
        <w:rPr>
          <w:rStyle w:val="Char"/>
          <w:rFonts w:eastAsia="SimSun" w:hint="cs"/>
          <w:rtl/>
        </w:rPr>
        <w:t>چ مخلوق</w:t>
      </w:r>
      <w:r w:rsidR="00FD4FB6" w:rsidRPr="003440A8">
        <w:rPr>
          <w:rStyle w:val="Char"/>
          <w:rFonts w:eastAsia="SimSun" w:hint="cs"/>
          <w:rtl/>
        </w:rPr>
        <w:t>ی</w:t>
      </w:r>
      <w:r w:rsidR="00E00E26" w:rsidRPr="003440A8">
        <w:rPr>
          <w:rStyle w:val="Char"/>
          <w:rFonts w:eastAsia="SimSun" w:hint="cs"/>
          <w:rtl/>
        </w:rPr>
        <w:t xml:space="preserve"> با او در آن شر</w:t>
      </w:r>
      <w:r w:rsidR="00FD4FB6" w:rsidRPr="003440A8">
        <w:rPr>
          <w:rStyle w:val="Char"/>
          <w:rFonts w:eastAsia="SimSun" w:hint="cs"/>
          <w:rtl/>
        </w:rPr>
        <w:t>یک</w:t>
      </w:r>
      <w:r w:rsidR="00E00E26" w:rsidRPr="003440A8">
        <w:rPr>
          <w:rStyle w:val="Char"/>
          <w:rFonts w:eastAsia="SimSun" w:hint="cs"/>
          <w:rtl/>
        </w:rPr>
        <w:t xml:space="preserve"> ن</w:t>
      </w:r>
      <w:r w:rsidR="00FD4FB6" w:rsidRPr="003440A8">
        <w:rPr>
          <w:rStyle w:val="Char"/>
          <w:rFonts w:eastAsia="SimSun" w:hint="cs"/>
          <w:rtl/>
        </w:rPr>
        <w:t>ی</w:t>
      </w:r>
      <w:r w:rsidR="00E00E26" w:rsidRPr="003440A8">
        <w:rPr>
          <w:rStyle w:val="Char"/>
          <w:rFonts w:eastAsia="SimSun" w:hint="cs"/>
          <w:rtl/>
        </w:rPr>
        <w:t>ست</w:t>
      </w:r>
      <w:r w:rsidR="001728F4" w:rsidRPr="003440A8">
        <w:rPr>
          <w:rStyle w:val="Char"/>
          <w:rFonts w:eastAsia="SimSun" w:hint="cs"/>
          <w:rtl/>
        </w:rPr>
        <w:t>.</w:t>
      </w:r>
      <w:r w:rsidR="00E00E26" w:rsidRPr="003440A8">
        <w:rPr>
          <w:rStyle w:val="Char"/>
          <w:rFonts w:eastAsia="SimSun" w:hint="cs"/>
          <w:rtl/>
        </w:rPr>
        <w:t xml:space="preserve"> پس جز الله عبادت نم</w:t>
      </w:r>
      <w:r w:rsidR="00FD4FB6" w:rsidRPr="003440A8">
        <w:rPr>
          <w:rStyle w:val="Char"/>
          <w:rFonts w:eastAsia="SimSun" w:hint="cs"/>
          <w:rtl/>
        </w:rPr>
        <w:t>ی</w:t>
      </w:r>
      <w:r w:rsidR="00E00E26" w:rsidRPr="003440A8">
        <w:rPr>
          <w:rStyle w:val="Char"/>
          <w:rFonts w:eastAsia="SimSun" w:hint="cs"/>
          <w:rtl/>
        </w:rPr>
        <w:t xml:space="preserve"> شود و جز او نبا</w:t>
      </w:r>
      <w:r w:rsidR="00FD4FB6" w:rsidRPr="003440A8">
        <w:rPr>
          <w:rStyle w:val="Char"/>
          <w:rFonts w:eastAsia="SimSun" w:hint="cs"/>
          <w:rtl/>
        </w:rPr>
        <w:t>ی</w:t>
      </w:r>
      <w:r w:rsidR="00E00E26" w:rsidRPr="003440A8">
        <w:rPr>
          <w:rStyle w:val="Char"/>
          <w:rFonts w:eastAsia="SimSun" w:hint="cs"/>
          <w:rtl/>
        </w:rPr>
        <w:t xml:space="preserve">د از </w:t>
      </w:r>
      <w:r w:rsidR="00FD4FB6" w:rsidRPr="003440A8">
        <w:rPr>
          <w:rStyle w:val="Char"/>
          <w:rFonts w:eastAsia="SimSun" w:hint="cs"/>
          <w:rtl/>
        </w:rPr>
        <w:t>ک</w:t>
      </w:r>
      <w:r w:rsidR="00E00E26" w:rsidRPr="003440A8">
        <w:rPr>
          <w:rStyle w:val="Char"/>
          <w:rFonts w:eastAsia="SimSun" w:hint="cs"/>
          <w:rtl/>
        </w:rPr>
        <w:t>س</w:t>
      </w:r>
      <w:r w:rsidR="00FD4FB6" w:rsidRPr="003440A8">
        <w:rPr>
          <w:rStyle w:val="Char"/>
          <w:rFonts w:eastAsia="SimSun" w:hint="cs"/>
          <w:rtl/>
        </w:rPr>
        <w:t>ی</w:t>
      </w:r>
      <w:r w:rsidR="00E00E26" w:rsidRPr="003440A8">
        <w:rPr>
          <w:rStyle w:val="Char"/>
          <w:rFonts w:eastAsia="SimSun" w:hint="cs"/>
          <w:rtl/>
        </w:rPr>
        <w:t xml:space="preserve"> خوف داشت و جز برا</w:t>
      </w:r>
      <w:r w:rsidR="00FD4FB6" w:rsidRPr="003440A8">
        <w:rPr>
          <w:rStyle w:val="Char"/>
          <w:rFonts w:eastAsia="SimSun" w:hint="cs"/>
          <w:rtl/>
        </w:rPr>
        <w:t>ی</w:t>
      </w:r>
      <w:r w:rsidR="00E00E26" w:rsidRPr="003440A8">
        <w:rPr>
          <w:rStyle w:val="Char"/>
          <w:rFonts w:eastAsia="SimSun" w:hint="cs"/>
          <w:rtl/>
        </w:rPr>
        <w:t xml:space="preserve"> او نبا</w:t>
      </w:r>
      <w:r w:rsidR="00FD4FB6" w:rsidRPr="003440A8">
        <w:rPr>
          <w:rStyle w:val="Char"/>
          <w:rFonts w:eastAsia="SimSun" w:hint="cs"/>
          <w:rtl/>
        </w:rPr>
        <w:t>ی</w:t>
      </w:r>
      <w:r w:rsidR="00E00E26" w:rsidRPr="003440A8">
        <w:rPr>
          <w:rStyle w:val="Char"/>
          <w:rFonts w:eastAsia="SimSun" w:hint="cs"/>
          <w:rtl/>
        </w:rPr>
        <w:t>د تقو</w:t>
      </w:r>
      <w:r w:rsidR="00FD4FB6" w:rsidRPr="003440A8">
        <w:rPr>
          <w:rStyle w:val="Char"/>
          <w:rFonts w:eastAsia="SimSun" w:hint="cs"/>
          <w:rtl/>
        </w:rPr>
        <w:t>ی</w:t>
      </w:r>
      <w:r w:rsidR="00E00E26" w:rsidRPr="003440A8">
        <w:rPr>
          <w:rStyle w:val="Char"/>
          <w:rFonts w:eastAsia="SimSun" w:hint="cs"/>
          <w:rtl/>
        </w:rPr>
        <w:t xml:space="preserve"> پ</w:t>
      </w:r>
      <w:r w:rsidR="00FD4FB6" w:rsidRPr="003440A8">
        <w:rPr>
          <w:rStyle w:val="Char"/>
          <w:rFonts w:eastAsia="SimSun" w:hint="cs"/>
          <w:rtl/>
        </w:rPr>
        <w:t>ی</w:t>
      </w:r>
      <w:r w:rsidR="00E00E26" w:rsidRPr="003440A8">
        <w:rPr>
          <w:rStyle w:val="Char"/>
          <w:rFonts w:eastAsia="SimSun" w:hint="cs"/>
          <w:rtl/>
        </w:rPr>
        <w:t xml:space="preserve">شه </w:t>
      </w:r>
      <w:r w:rsidR="00FD4FB6" w:rsidRPr="003440A8">
        <w:rPr>
          <w:rStyle w:val="Char"/>
          <w:rFonts w:eastAsia="SimSun" w:hint="cs"/>
          <w:rtl/>
        </w:rPr>
        <w:t>ک</w:t>
      </w:r>
      <w:r w:rsidR="00E00E26" w:rsidRPr="003440A8">
        <w:rPr>
          <w:rStyle w:val="Char"/>
          <w:rFonts w:eastAsia="SimSun" w:hint="cs"/>
          <w:rtl/>
        </w:rPr>
        <w:t>رد و تنها با</w:t>
      </w:r>
      <w:r w:rsidR="00FD4FB6" w:rsidRPr="003440A8">
        <w:rPr>
          <w:rStyle w:val="Char"/>
          <w:rFonts w:eastAsia="SimSun" w:hint="cs"/>
          <w:rtl/>
        </w:rPr>
        <w:t>ی</w:t>
      </w:r>
      <w:r w:rsidR="00E00E26" w:rsidRPr="003440A8">
        <w:rPr>
          <w:rStyle w:val="Char"/>
          <w:rFonts w:eastAsia="SimSun" w:hint="cs"/>
          <w:rtl/>
        </w:rPr>
        <w:t>د بر او تو</w:t>
      </w:r>
      <w:r w:rsidR="00FD4FB6" w:rsidRPr="003440A8">
        <w:rPr>
          <w:rStyle w:val="Char"/>
          <w:rFonts w:eastAsia="SimSun" w:hint="cs"/>
          <w:rtl/>
        </w:rPr>
        <w:t>ک</w:t>
      </w:r>
      <w:r w:rsidR="00E00E26" w:rsidRPr="003440A8">
        <w:rPr>
          <w:rStyle w:val="Char"/>
          <w:rFonts w:eastAsia="SimSun" w:hint="cs"/>
          <w:rtl/>
        </w:rPr>
        <w:t>ل نمود و فقط با</w:t>
      </w:r>
      <w:r w:rsidR="00FD4FB6" w:rsidRPr="003440A8">
        <w:rPr>
          <w:rStyle w:val="Char"/>
          <w:rFonts w:eastAsia="SimSun" w:hint="cs"/>
          <w:rtl/>
        </w:rPr>
        <w:t>ی</w:t>
      </w:r>
      <w:r w:rsidR="00E00E26" w:rsidRPr="003440A8">
        <w:rPr>
          <w:rStyle w:val="Char"/>
          <w:rFonts w:eastAsia="SimSun" w:hint="cs"/>
          <w:rtl/>
        </w:rPr>
        <w:t>د او را طلب</w:t>
      </w:r>
      <w:r w:rsidR="00FD4FB6" w:rsidRPr="003440A8">
        <w:rPr>
          <w:rStyle w:val="Char"/>
          <w:rFonts w:eastAsia="SimSun" w:hint="cs"/>
          <w:rtl/>
        </w:rPr>
        <w:t>ی</w:t>
      </w:r>
      <w:r w:rsidR="00E00E26" w:rsidRPr="003440A8">
        <w:rPr>
          <w:rStyle w:val="Char"/>
          <w:rFonts w:eastAsia="SimSun" w:hint="cs"/>
          <w:rtl/>
        </w:rPr>
        <w:t>د و به فر</w:t>
      </w:r>
      <w:r w:rsidR="00FD4FB6" w:rsidRPr="003440A8">
        <w:rPr>
          <w:rStyle w:val="Char"/>
          <w:rFonts w:eastAsia="SimSun" w:hint="cs"/>
          <w:rtl/>
        </w:rPr>
        <w:t>ی</w:t>
      </w:r>
      <w:r w:rsidR="00E00E26" w:rsidRPr="003440A8">
        <w:rPr>
          <w:rStyle w:val="Char"/>
          <w:rFonts w:eastAsia="SimSun" w:hint="cs"/>
          <w:rtl/>
        </w:rPr>
        <w:t>ادرس</w:t>
      </w:r>
      <w:r w:rsidR="00FD4FB6" w:rsidRPr="003440A8">
        <w:rPr>
          <w:rStyle w:val="Char"/>
          <w:rFonts w:eastAsia="SimSun" w:hint="cs"/>
          <w:rtl/>
        </w:rPr>
        <w:t>ی</w:t>
      </w:r>
      <w:r w:rsidR="00E00E26" w:rsidRPr="003440A8">
        <w:rPr>
          <w:rStyle w:val="Char"/>
          <w:rFonts w:eastAsia="SimSun" w:hint="cs"/>
          <w:rtl/>
        </w:rPr>
        <w:t xml:space="preserve"> خواند همانگونه </w:t>
      </w:r>
      <w:r w:rsidR="00FD4FB6" w:rsidRPr="003440A8">
        <w:rPr>
          <w:rStyle w:val="Char"/>
          <w:rFonts w:eastAsia="SimSun" w:hint="cs"/>
          <w:rtl/>
        </w:rPr>
        <w:t>ک</w:t>
      </w:r>
      <w:r w:rsidR="00E00E26" w:rsidRPr="003440A8">
        <w:rPr>
          <w:rStyle w:val="Char"/>
          <w:rFonts w:eastAsia="SimSun" w:hint="cs"/>
          <w:rtl/>
        </w:rPr>
        <w:t>ه م</w:t>
      </w:r>
      <w:r w:rsidR="00FD4FB6" w:rsidRPr="003440A8">
        <w:rPr>
          <w:rStyle w:val="Char"/>
          <w:rFonts w:eastAsia="SimSun" w:hint="cs"/>
          <w:rtl/>
        </w:rPr>
        <w:t>ی</w:t>
      </w:r>
      <w:r w:rsidR="001728F4" w:rsidRPr="003440A8">
        <w:rPr>
          <w:rStyle w:val="Char"/>
          <w:rFonts w:eastAsia="SimSun" w:hint="cs"/>
          <w:rtl/>
        </w:rPr>
        <w:t>‌</w:t>
      </w:r>
      <w:r w:rsidR="00E00E26" w:rsidRPr="003440A8">
        <w:rPr>
          <w:rStyle w:val="Char"/>
          <w:rFonts w:eastAsia="SimSun" w:hint="cs"/>
          <w:rtl/>
        </w:rPr>
        <w:t>فرما</w:t>
      </w:r>
      <w:r w:rsidR="00FD4FB6" w:rsidRPr="003440A8">
        <w:rPr>
          <w:rStyle w:val="Char"/>
          <w:rFonts w:eastAsia="SimSun" w:hint="cs"/>
          <w:rtl/>
        </w:rPr>
        <w:t>ی</w:t>
      </w:r>
      <w:r w:rsidR="00E00E26" w:rsidRPr="003440A8">
        <w:rPr>
          <w:rStyle w:val="Char"/>
          <w:rFonts w:eastAsia="SimSun" w:hint="cs"/>
          <w:rtl/>
        </w:rPr>
        <w:t>د:</w:t>
      </w:r>
      <w:r w:rsidR="004806BD">
        <w:rPr>
          <w:rStyle w:val="Char"/>
          <w:rFonts w:eastAsia="SimSun" w:hint="cs"/>
          <w:rtl/>
        </w:rPr>
        <w:t xml:space="preserve"> </w:t>
      </w:r>
      <w:r w:rsidR="004806BD">
        <w:rPr>
          <w:rStyle w:val="Char"/>
          <w:rFonts w:ascii="Traditional Arabic" w:eastAsia="SimSun" w:hAnsi="Traditional Arabic" w:cs="Traditional Arabic"/>
          <w:rtl/>
        </w:rPr>
        <w:t>﴿</w:t>
      </w:r>
      <w:r w:rsidR="004806BD" w:rsidRPr="00DA5061">
        <w:rPr>
          <w:rStyle w:val="Char5"/>
          <w:rFonts w:eastAsia="SimSun"/>
          <w:rtl/>
        </w:rPr>
        <w:t>فَإِذَا فَرَغۡتَ فَ</w:t>
      </w:r>
      <w:r w:rsidR="004806BD" w:rsidRPr="00DA5061">
        <w:rPr>
          <w:rStyle w:val="Char5"/>
          <w:rFonts w:eastAsia="SimSun" w:hint="cs"/>
          <w:rtl/>
        </w:rPr>
        <w:t>ٱنصَبۡ</w:t>
      </w:r>
      <w:r w:rsidR="004806BD" w:rsidRPr="00DA5061">
        <w:rPr>
          <w:rStyle w:val="Char5"/>
          <w:rFonts w:eastAsia="SimSun"/>
          <w:rtl/>
        </w:rPr>
        <w:t xml:space="preserve"> ٧ وَإِلَىٰ رَبِّكَ فَ</w:t>
      </w:r>
      <w:r w:rsidR="004806BD" w:rsidRPr="00DA5061">
        <w:rPr>
          <w:rStyle w:val="Char5"/>
          <w:rFonts w:eastAsia="SimSun" w:hint="cs"/>
          <w:rtl/>
        </w:rPr>
        <w:t>ٱرۡغَب</w:t>
      </w:r>
      <w:r w:rsidR="004806BD" w:rsidRPr="00DA5061">
        <w:rPr>
          <w:rStyle w:val="Char5"/>
          <w:rFonts w:eastAsia="SimSun"/>
          <w:rtl/>
        </w:rPr>
        <w:t xml:space="preserve"> ٨</w:t>
      </w:r>
      <w:r w:rsidR="004806BD">
        <w:rPr>
          <w:rStyle w:val="Char"/>
          <w:rFonts w:ascii="Traditional Arabic" w:eastAsia="SimSun" w:hAnsi="Traditional Arabic" w:cs="Traditional Arabic"/>
          <w:rtl/>
        </w:rPr>
        <w:t>﴾</w:t>
      </w:r>
      <w:r w:rsidR="001728F4" w:rsidRPr="003440A8">
        <w:rPr>
          <w:rStyle w:val="Char"/>
          <w:rFonts w:eastAsia="SimSun" w:hint="cs"/>
          <w:rtl/>
        </w:rPr>
        <w:t xml:space="preserve"> </w:t>
      </w:r>
      <w:r w:rsidR="001728F4" w:rsidRPr="000379DE">
        <w:rPr>
          <w:rStyle w:val="Char3"/>
          <w:rFonts w:hint="cs"/>
          <w:rtl/>
        </w:rPr>
        <w:t>[</w:t>
      </w:r>
      <w:r w:rsidR="000379DE" w:rsidRPr="000379DE">
        <w:rPr>
          <w:rStyle w:val="Char3"/>
          <w:rFonts w:hint="cs"/>
          <w:rtl/>
        </w:rPr>
        <w:t>الإ</w:t>
      </w:r>
      <w:r w:rsidR="001728F4" w:rsidRPr="000379DE">
        <w:rPr>
          <w:rStyle w:val="Char3"/>
          <w:rFonts w:hint="cs"/>
          <w:rtl/>
        </w:rPr>
        <w:t>نشراح: 7- 8]</w:t>
      </w:r>
      <w:r w:rsidR="001728F4" w:rsidRPr="003440A8">
        <w:rPr>
          <w:rStyle w:val="Char"/>
          <w:rFonts w:eastAsia="SimSun" w:hint="cs"/>
          <w:rtl/>
        </w:rPr>
        <w:t xml:space="preserve">. </w:t>
      </w:r>
      <w:r w:rsidR="001728F4">
        <w:rPr>
          <w:rFonts w:ascii="times-roman" w:hAnsi="times-roman" w:cs="CTraditional Arabic" w:hint="cs"/>
          <w:sz w:val="28"/>
          <w:szCs w:val="28"/>
          <w:rtl/>
        </w:rPr>
        <w:t>«</w:t>
      </w:r>
      <w:r w:rsidR="00745ECF" w:rsidRPr="003440A8">
        <w:rPr>
          <w:rStyle w:val="Char"/>
          <w:rFonts w:eastAsia="SimSun" w:hint="cs"/>
          <w:rtl/>
        </w:rPr>
        <w:t xml:space="preserve">هرگاه از </w:t>
      </w:r>
      <w:r w:rsidR="00FD4FB6" w:rsidRPr="003440A8">
        <w:rPr>
          <w:rStyle w:val="Char"/>
          <w:rFonts w:eastAsia="SimSun" w:hint="cs"/>
          <w:rtl/>
        </w:rPr>
        <w:t>ک</w:t>
      </w:r>
      <w:r w:rsidR="00745ECF" w:rsidRPr="003440A8">
        <w:rPr>
          <w:rStyle w:val="Char"/>
          <w:rFonts w:eastAsia="SimSun" w:hint="cs"/>
          <w:rtl/>
        </w:rPr>
        <w:t>ار فارغ شد</w:t>
      </w:r>
      <w:r w:rsidR="00FD4FB6" w:rsidRPr="003440A8">
        <w:rPr>
          <w:rStyle w:val="Char"/>
          <w:rFonts w:eastAsia="SimSun" w:hint="cs"/>
          <w:rtl/>
        </w:rPr>
        <w:t>ی</w:t>
      </w:r>
      <w:r w:rsidR="00745ECF" w:rsidRPr="003440A8">
        <w:rPr>
          <w:rStyle w:val="Char"/>
          <w:rFonts w:eastAsia="SimSun" w:hint="cs"/>
          <w:rtl/>
        </w:rPr>
        <w:t xml:space="preserve"> در عبادت خدا ب</w:t>
      </w:r>
      <w:r w:rsidR="00FD4FB6" w:rsidRPr="003440A8">
        <w:rPr>
          <w:rStyle w:val="Char"/>
          <w:rFonts w:eastAsia="SimSun" w:hint="cs"/>
          <w:rtl/>
        </w:rPr>
        <w:t>ک</w:t>
      </w:r>
      <w:r w:rsidR="00745ECF" w:rsidRPr="003440A8">
        <w:rPr>
          <w:rStyle w:val="Char"/>
          <w:rFonts w:eastAsia="SimSun" w:hint="cs"/>
          <w:rtl/>
        </w:rPr>
        <w:t>وش و به سو</w:t>
      </w:r>
      <w:r w:rsidR="00FD4FB6" w:rsidRPr="003440A8">
        <w:rPr>
          <w:rStyle w:val="Char"/>
          <w:rFonts w:eastAsia="SimSun" w:hint="cs"/>
          <w:rtl/>
        </w:rPr>
        <w:t>ی</w:t>
      </w:r>
      <w:r w:rsidR="00745ECF" w:rsidRPr="003440A8">
        <w:rPr>
          <w:rStyle w:val="Char"/>
          <w:rFonts w:eastAsia="SimSun" w:hint="cs"/>
          <w:rtl/>
        </w:rPr>
        <w:t xml:space="preserve"> پروردگار خو</w:t>
      </w:r>
      <w:r w:rsidR="00FD4FB6" w:rsidRPr="003440A8">
        <w:rPr>
          <w:rStyle w:val="Char"/>
          <w:rFonts w:eastAsia="SimSun" w:hint="cs"/>
          <w:rtl/>
        </w:rPr>
        <w:t>ی</w:t>
      </w:r>
      <w:r w:rsidR="00745ECF" w:rsidRPr="003440A8">
        <w:rPr>
          <w:rStyle w:val="Char"/>
          <w:rFonts w:eastAsia="SimSun" w:hint="cs"/>
          <w:rtl/>
        </w:rPr>
        <w:t>ش توجه نما</w:t>
      </w:r>
      <w:r w:rsidR="001728F4">
        <w:rPr>
          <w:rFonts w:ascii="times-roman" w:hAnsi="times-roman" w:cs="CTraditional Arabic" w:hint="cs"/>
          <w:sz w:val="28"/>
          <w:szCs w:val="28"/>
          <w:rtl/>
        </w:rPr>
        <w:t>»</w:t>
      </w:r>
      <w:r w:rsidR="00745ECF" w:rsidRPr="003440A8">
        <w:rPr>
          <w:rStyle w:val="Char"/>
          <w:rFonts w:eastAsia="SimSun" w:hint="cs"/>
          <w:rtl/>
        </w:rPr>
        <w:t>. و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فرما</w:t>
      </w:r>
      <w:r w:rsidR="00FD4FB6" w:rsidRPr="003440A8">
        <w:rPr>
          <w:rStyle w:val="Char"/>
          <w:rFonts w:eastAsia="SimSun" w:hint="cs"/>
          <w:rtl/>
        </w:rPr>
        <w:t>ی</w:t>
      </w:r>
      <w:r w:rsidR="00745ECF" w:rsidRPr="003440A8">
        <w:rPr>
          <w:rStyle w:val="Char"/>
          <w:rFonts w:eastAsia="SimSun" w:hint="cs"/>
          <w:rtl/>
        </w:rPr>
        <w:t>د:</w:t>
      </w:r>
      <w:r w:rsidR="004806BD">
        <w:rPr>
          <w:rStyle w:val="Char"/>
          <w:rFonts w:eastAsia="SimSun" w:hint="cs"/>
          <w:rtl/>
        </w:rPr>
        <w:t xml:space="preserve"> </w:t>
      </w:r>
      <w:r w:rsidR="004806BD">
        <w:rPr>
          <w:rStyle w:val="Char"/>
          <w:rFonts w:ascii="Traditional Arabic" w:eastAsia="SimSun" w:hAnsi="Traditional Arabic" w:cs="Traditional Arabic"/>
          <w:rtl/>
        </w:rPr>
        <w:t>﴿</w:t>
      </w:r>
      <w:r w:rsidR="004806BD" w:rsidRPr="00DA5061">
        <w:rPr>
          <w:rStyle w:val="Char5"/>
          <w:rFonts w:eastAsia="SimSun"/>
          <w:rtl/>
        </w:rPr>
        <w:t>۞وَقَضَىٰ رَبُّكَ أَلَّا تَعۡبُدُوٓاْ إِلَّآ إِيَّاهُ</w:t>
      </w:r>
      <w:r w:rsidR="004806BD">
        <w:rPr>
          <w:rStyle w:val="Char"/>
          <w:rFonts w:ascii="Traditional Arabic" w:eastAsia="SimSun" w:hAnsi="Traditional Arabic" w:cs="Traditional Arabic"/>
          <w:rtl/>
        </w:rPr>
        <w:t>﴾</w:t>
      </w:r>
      <w:r w:rsidR="001728F4" w:rsidRPr="003440A8">
        <w:rPr>
          <w:rStyle w:val="Char"/>
          <w:rFonts w:eastAsia="SimSun" w:hint="cs"/>
          <w:rtl/>
        </w:rPr>
        <w:t xml:space="preserve"> </w:t>
      </w:r>
      <w:r w:rsidR="001728F4" w:rsidRPr="000379DE">
        <w:rPr>
          <w:rStyle w:val="Char3"/>
          <w:rFonts w:hint="cs"/>
          <w:rtl/>
        </w:rPr>
        <w:t>[</w:t>
      </w:r>
      <w:r w:rsidR="000379DE" w:rsidRPr="000379DE">
        <w:rPr>
          <w:rStyle w:val="Char3"/>
          <w:rFonts w:hint="cs"/>
          <w:rtl/>
        </w:rPr>
        <w:t>الإ</w:t>
      </w:r>
      <w:r w:rsidR="001728F4" w:rsidRPr="000379DE">
        <w:rPr>
          <w:rStyle w:val="Char3"/>
          <w:rFonts w:hint="cs"/>
          <w:rtl/>
        </w:rPr>
        <w:t>سراء: 23]</w:t>
      </w:r>
      <w:r w:rsidR="001728F4" w:rsidRPr="003440A8">
        <w:rPr>
          <w:rStyle w:val="Char"/>
          <w:rFonts w:eastAsia="SimSun" w:hint="cs"/>
          <w:rtl/>
        </w:rPr>
        <w:t xml:space="preserve">. </w:t>
      </w:r>
      <w:r w:rsidR="001728F4">
        <w:rPr>
          <w:rFonts w:ascii="times-roman" w:hAnsi="times-roman" w:cs="CTraditional Arabic" w:hint="cs"/>
          <w:sz w:val="28"/>
          <w:szCs w:val="28"/>
          <w:rtl/>
        </w:rPr>
        <w:t>«</w:t>
      </w:r>
      <w:r w:rsidR="00745ECF" w:rsidRPr="003440A8">
        <w:rPr>
          <w:rStyle w:val="Char"/>
          <w:rFonts w:eastAsia="SimSun" w:hint="cs"/>
          <w:rtl/>
        </w:rPr>
        <w:t xml:space="preserve">و پروردگارت امر </w:t>
      </w:r>
      <w:r w:rsidR="00FD4FB6" w:rsidRPr="003440A8">
        <w:rPr>
          <w:rStyle w:val="Char"/>
          <w:rFonts w:eastAsia="SimSun" w:hint="cs"/>
          <w:rtl/>
        </w:rPr>
        <w:t>ک</w:t>
      </w:r>
      <w:r w:rsidR="00745ECF" w:rsidRPr="003440A8">
        <w:rPr>
          <w:rStyle w:val="Char"/>
          <w:rFonts w:eastAsia="SimSun" w:hint="cs"/>
          <w:rtl/>
        </w:rPr>
        <w:t>رده جز او را نپرست</w:t>
      </w:r>
      <w:r w:rsidR="00FD4FB6" w:rsidRPr="003440A8">
        <w:rPr>
          <w:rStyle w:val="Char"/>
          <w:rFonts w:eastAsia="SimSun" w:hint="cs"/>
          <w:rtl/>
        </w:rPr>
        <w:t>ی</w:t>
      </w:r>
      <w:r w:rsidR="00745ECF" w:rsidRPr="003440A8">
        <w:rPr>
          <w:rStyle w:val="Char"/>
          <w:rFonts w:eastAsia="SimSun" w:hint="cs"/>
          <w:rtl/>
        </w:rPr>
        <w:t>د</w:t>
      </w:r>
      <w:r w:rsidR="001728F4">
        <w:rPr>
          <w:rFonts w:ascii="times-roman" w:hAnsi="times-roman" w:cs="CTraditional Arabic" w:hint="cs"/>
          <w:sz w:val="28"/>
          <w:szCs w:val="28"/>
          <w:rtl/>
        </w:rPr>
        <w:t>»</w:t>
      </w:r>
      <w:r w:rsidR="00745ECF" w:rsidRPr="003440A8">
        <w:rPr>
          <w:rStyle w:val="Char"/>
          <w:rFonts w:eastAsia="SimSun" w:hint="cs"/>
          <w:rtl/>
        </w:rPr>
        <w:t>. و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فرما</w:t>
      </w:r>
      <w:r w:rsidR="00FD4FB6" w:rsidRPr="003440A8">
        <w:rPr>
          <w:rStyle w:val="Char"/>
          <w:rFonts w:eastAsia="SimSun" w:hint="cs"/>
          <w:rtl/>
        </w:rPr>
        <w:t>ی</w:t>
      </w:r>
      <w:r w:rsidR="00745ECF" w:rsidRPr="003440A8">
        <w:rPr>
          <w:rStyle w:val="Char"/>
          <w:rFonts w:eastAsia="SimSun" w:hint="cs"/>
          <w:rtl/>
        </w:rPr>
        <w:t>د:</w:t>
      </w:r>
      <w:r w:rsidR="004806BD">
        <w:rPr>
          <w:rStyle w:val="Char"/>
          <w:rFonts w:eastAsia="SimSun" w:hint="cs"/>
          <w:rtl/>
        </w:rPr>
        <w:t xml:space="preserve"> </w:t>
      </w:r>
      <w:r w:rsidR="004806BD">
        <w:rPr>
          <w:rStyle w:val="Char"/>
          <w:rFonts w:ascii="Traditional Arabic" w:eastAsia="SimSun" w:hAnsi="Traditional Arabic" w:cs="Traditional Arabic"/>
          <w:rtl/>
        </w:rPr>
        <w:t>﴿</w:t>
      </w:r>
      <w:r w:rsidR="009E577C" w:rsidRPr="00DA5061">
        <w:rPr>
          <w:rStyle w:val="Char5"/>
          <w:rFonts w:eastAsia="SimSun" w:hint="cs"/>
          <w:rtl/>
        </w:rPr>
        <w:t>وَمَن</w:t>
      </w:r>
      <w:r w:rsidR="009E577C" w:rsidRPr="00DA5061">
        <w:rPr>
          <w:rStyle w:val="Char5"/>
          <w:rFonts w:eastAsia="SimSun"/>
          <w:rtl/>
        </w:rPr>
        <w:t xml:space="preserve"> يُطِعِ </w:t>
      </w:r>
      <w:r w:rsidR="009E577C" w:rsidRPr="00DA5061">
        <w:rPr>
          <w:rStyle w:val="Char5"/>
          <w:rFonts w:eastAsia="SimSun" w:hint="cs"/>
          <w:rtl/>
        </w:rPr>
        <w:t>ٱللَّهَ</w:t>
      </w:r>
      <w:r w:rsidR="009E577C" w:rsidRPr="00DA5061">
        <w:rPr>
          <w:rStyle w:val="Char5"/>
          <w:rFonts w:eastAsia="SimSun"/>
          <w:rtl/>
        </w:rPr>
        <w:t xml:space="preserve"> وَرَسُولَهُ</w:t>
      </w:r>
      <w:r w:rsidR="009E577C" w:rsidRPr="00DA5061">
        <w:rPr>
          <w:rStyle w:val="Char5"/>
          <w:rFonts w:eastAsia="SimSun" w:hint="cs"/>
          <w:rtl/>
        </w:rPr>
        <w:t>ۥ</w:t>
      </w:r>
      <w:r w:rsidR="009E577C" w:rsidRPr="00DA5061">
        <w:rPr>
          <w:rStyle w:val="Char5"/>
          <w:rFonts w:eastAsia="SimSun"/>
          <w:rtl/>
        </w:rPr>
        <w:t xml:space="preserve"> وَيَخۡشَ </w:t>
      </w:r>
      <w:r w:rsidR="009E577C" w:rsidRPr="00DA5061">
        <w:rPr>
          <w:rStyle w:val="Char5"/>
          <w:rFonts w:eastAsia="SimSun" w:hint="cs"/>
          <w:rtl/>
        </w:rPr>
        <w:t>ٱللَّهَ</w:t>
      </w:r>
      <w:r w:rsidR="009E577C" w:rsidRPr="00DA5061">
        <w:rPr>
          <w:rStyle w:val="Char5"/>
          <w:rFonts w:eastAsia="SimSun"/>
          <w:rtl/>
        </w:rPr>
        <w:t xml:space="preserve"> وَيَتَّقۡهِ فَأُوْلَٰٓئِكَ هُمُ </w:t>
      </w:r>
      <w:r w:rsidR="009E577C" w:rsidRPr="00DA5061">
        <w:rPr>
          <w:rStyle w:val="Char5"/>
          <w:rFonts w:eastAsia="SimSun" w:hint="cs"/>
          <w:rtl/>
        </w:rPr>
        <w:t>ٱلۡفَآئِزُونَ</w:t>
      </w:r>
      <w:r w:rsidR="009E577C" w:rsidRPr="00DA5061">
        <w:rPr>
          <w:rStyle w:val="Char5"/>
          <w:rFonts w:eastAsia="SimSun"/>
          <w:rtl/>
        </w:rPr>
        <w:t xml:space="preserve"> ٥٢</w:t>
      </w:r>
      <w:r w:rsidR="004806BD">
        <w:rPr>
          <w:rStyle w:val="Char"/>
          <w:rFonts w:ascii="Traditional Arabic" w:eastAsia="SimSun" w:hAnsi="Traditional Arabic" w:cs="Traditional Arabic"/>
          <w:rtl/>
        </w:rPr>
        <w:t>﴾</w:t>
      </w:r>
      <w:r w:rsidR="001728F4" w:rsidRPr="003440A8">
        <w:rPr>
          <w:rStyle w:val="Char"/>
          <w:rFonts w:eastAsia="SimSun" w:hint="cs"/>
          <w:rtl/>
        </w:rPr>
        <w:t xml:space="preserve"> </w:t>
      </w:r>
      <w:r w:rsidR="001728F4" w:rsidRPr="000379DE">
        <w:rPr>
          <w:rStyle w:val="Char3"/>
          <w:rFonts w:hint="cs"/>
          <w:rtl/>
        </w:rPr>
        <w:t>[</w:t>
      </w:r>
      <w:r w:rsidR="000379DE" w:rsidRPr="000379DE">
        <w:rPr>
          <w:rStyle w:val="Char3"/>
          <w:rFonts w:hint="cs"/>
          <w:rtl/>
        </w:rPr>
        <w:t>ال</w:t>
      </w:r>
      <w:r w:rsidR="001728F4" w:rsidRPr="000379DE">
        <w:rPr>
          <w:rStyle w:val="Char3"/>
          <w:rFonts w:hint="cs"/>
          <w:rtl/>
        </w:rPr>
        <w:t>نور: 52]</w:t>
      </w:r>
      <w:r w:rsidR="001728F4" w:rsidRPr="003440A8">
        <w:rPr>
          <w:rStyle w:val="Char"/>
          <w:rFonts w:eastAsia="SimSun" w:hint="cs"/>
          <w:rtl/>
        </w:rPr>
        <w:t xml:space="preserve">. </w:t>
      </w:r>
      <w:r w:rsidR="001728F4">
        <w:rPr>
          <w:rFonts w:ascii="times-roman" w:hAnsi="times-roman" w:cs="CTraditional Arabic" w:hint="cs"/>
          <w:sz w:val="28"/>
          <w:szCs w:val="28"/>
          <w:rtl/>
        </w:rPr>
        <w:t>«</w:t>
      </w:r>
      <w:r w:rsidR="00745ECF" w:rsidRPr="003440A8">
        <w:rPr>
          <w:rStyle w:val="Char"/>
          <w:rFonts w:eastAsia="SimSun" w:hint="cs"/>
          <w:rtl/>
        </w:rPr>
        <w:t>هر</w:t>
      </w:r>
      <w:r w:rsidR="00FD4FB6" w:rsidRPr="003440A8">
        <w:rPr>
          <w:rStyle w:val="Char"/>
          <w:rFonts w:eastAsia="SimSun" w:hint="cs"/>
          <w:rtl/>
        </w:rPr>
        <w:t>ک</w:t>
      </w:r>
      <w:r w:rsidR="00745ECF" w:rsidRPr="003440A8">
        <w:rPr>
          <w:rStyle w:val="Char"/>
          <w:rFonts w:eastAsia="SimSun" w:hint="cs"/>
          <w:rtl/>
        </w:rPr>
        <w:t>س خدا و رسولش را اطاعت و از خدا بترسد و تقوا</w:t>
      </w:r>
      <w:r w:rsidR="00FD4FB6" w:rsidRPr="003440A8">
        <w:rPr>
          <w:rStyle w:val="Char"/>
          <w:rFonts w:eastAsia="SimSun" w:hint="cs"/>
          <w:rtl/>
        </w:rPr>
        <w:t>ی</w:t>
      </w:r>
      <w:r w:rsidR="00745ECF" w:rsidRPr="003440A8">
        <w:rPr>
          <w:rStyle w:val="Char"/>
          <w:rFonts w:eastAsia="SimSun" w:hint="cs"/>
          <w:rtl/>
        </w:rPr>
        <w:t xml:space="preserve"> او را داشته باشد آنها رستگاران هستند</w:t>
      </w:r>
      <w:r w:rsidR="001728F4">
        <w:rPr>
          <w:rFonts w:ascii="times-roman" w:hAnsi="times-roman" w:cs="CTraditional Arabic" w:hint="cs"/>
          <w:sz w:val="28"/>
          <w:szCs w:val="28"/>
          <w:rtl/>
        </w:rPr>
        <w:t>»</w:t>
      </w:r>
      <w:r w:rsidR="00745ECF" w:rsidRPr="003440A8">
        <w:rPr>
          <w:rStyle w:val="Char"/>
          <w:rFonts w:eastAsia="SimSun" w:hint="cs"/>
          <w:rtl/>
        </w:rPr>
        <w:t>.</w:t>
      </w:r>
      <w:r w:rsidR="00535167" w:rsidRPr="003440A8">
        <w:rPr>
          <w:rStyle w:val="Char"/>
          <w:rFonts w:eastAsia="SimSun" w:hint="cs"/>
          <w:rtl/>
        </w:rPr>
        <w:t xml:space="preserve"> پس اطاعت از آن خدا و رسولش و خوف و تقو</w:t>
      </w:r>
      <w:r w:rsidR="00FD4FB6" w:rsidRPr="003440A8">
        <w:rPr>
          <w:rStyle w:val="Char"/>
          <w:rFonts w:eastAsia="SimSun" w:hint="cs"/>
          <w:rtl/>
        </w:rPr>
        <w:t>ی</w:t>
      </w:r>
      <w:r w:rsidR="00535167" w:rsidRPr="003440A8">
        <w:rPr>
          <w:rStyle w:val="Char"/>
          <w:rFonts w:eastAsia="SimSun" w:hint="cs"/>
          <w:rtl/>
        </w:rPr>
        <w:t xml:space="preserve"> تنها از آن خدا</w:t>
      </w:r>
      <w:r w:rsidR="00745ECF" w:rsidRPr="003440A8">
        <w:rPr>
          <w:rStyle w:val="Char"/>
          <w:rFonts w:eastAsia="SimSun" w:hint="cs"/>
          <w:rtl/>
        </w:rPr>
        <w:t>ست. خداوند متعال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فرما</w:t>
      </w:r>
      <w:r w:rsidR="00FD4FB6" w:rsidRPr="003440A8">
        <w:rPr>
          <w:rStyle w:val="Char"/>
          <w:rFonts w:eastAsia="SimSun" w:hint="cs"/>
          <w:rtl/>
        </w:rPr>
        <w:t>ی</w:t>
      </w:r>
      <w:r w:rsidR="00745ECF" w:rsidRPr="003440A8">
        <w:rPr>
          <w:rStyle w:val="Char"/>
          <w:rFonts w:eastAsia="SimSun" w:hint="cs"/>
          <w:rtl/>
        </w:rPr>
        <w:t>د:</w:t>
      </w:r>
      <w:r w:rsidR="009E577C">
        <w:rPr>
          <w:rStyle w:val="Char"/>
          <w:rFonts w:eastAsia="SimSun" w:hint="cs"/>
          <w:rtl/>
        </w:rPr>
        <w:t xml:space="preserve"> </w:t>
      </w:r>
      <w:r w:rsidR="009E577C">
        <w:rPr>
          <w:rStyle w:val="Char"/>
          <w:rFonts w:ascii="Traditional Arabic" w:eastAsia="SimSun" w:hAnsi="Traditional Arabic" w:cs="Traditional Arabic"/>
          <w:rtl/>
        </w:rPr>
        <w:t>﴿</w:t>
      </w:r>
      <w:r w:rsidR="009E577C" w:rsidRPr="00DA5061">
        <w:rPr>
          <w:rStyle w:val="Char5"/>
          <w:rFonts w:eastAsia="SimSun" w:hint="cs"/>
          <w:rtl/>
        </w:rPr>
        <w:t>وَلَوۡ</w:t>
      </w:r>
      <w:r w:rsidR="009E577C" w:rsidRPr="00DA5061">
        <w:rPr>
          <w:rStyle w:val="Char5"/>
          <w:rFonts w:eastAsia="SimSun"/>
          <w:rtl/>
        </w:rPr>
        <w:t xml:space="preserve"> أَنَّهُمۡ رَضُواْ مَآ ءَاتَىٰهُمُ </w:t>
      </w:r>
      <w:r w:rsidR="009E577C" w:rsidRPr="00DA5061">
        <w:rPr>
          <w:rStyle w:val="Char5"/>
          <w:rFonts w:eastAsia="SimSun" w:hint="cs"/>
          <w:rtl/>
        </w:rPr>
        <w:t>ٱللَّهُ</w:t>
      </w:r>
      <w:r w:rsidR="009E577C" w:rsidRPr="00DA5061">
        <w:rPr>
          <w:rStyle w:val="Char5"/>
          <w:rFonts w:eastAsia="SimSun"/>
          <w:rtl/>
        </w:rPr>
        <w:t xml:space="preserve"> وَرَسُولُهُ</w:t>
      </w:r>
      <w:r w:rsidR="009E577C" w:rsidRPr="00DA5061">
        <w:rPr>
          <w:rStyle w:val="Char5"/>
          <w:rFonts w:eastAsia="SimSun" w:hint="cs"/>
          <w:rtl/>
        </w:rPr>
        <w:t>ۥ</w:t>
      </w:r>
      <w:r w:rsidR="009E577C" w:rsidRPr="00DA5061">
        <w:rPr>
          <w:rStyle w:val="Char5"/>
          <w:rFonts w:eastAsia="SimSun"/>
          <w:rtl/>
        </w:rPr>
        <w:t xml:space="preserve"> وَقَالُواْ حَسۡبُنَا </w:t>
      </w:r>
      <w:r w:rsidR="009E577C" w:rsidRPr="00DA5061">
        <w:rPr>
          <w:rStyle w:val="Char5"/>
          <w:rFonts w:eastAsia="SimSun" w:hint="cs"/>
          <w:rtl/>
        </w:rPr>
        <w:t>ٱللَّهُ</w:t>
      </w:r>
      <w:r w:rsidR="009E577C" w:rsidRPr="00DA5061">
        <w:rPr>
          <w:rStyle w:val="Char5"/>
          <w:rFonts w:eastAsia="SimSun"/>
          <w:rtl/>
        </w:rPr>
        <w:t xml:space="preserve"> سَيُؤۡتِينَا </w:t>
      </w:r>
      <w:r w:rsidR="009E577C" w:rsidRPr="00DA5061">
        <w:rPr>
          <w:rStyle w:val="Char5"/>
          <w:rFonts w:eastAsia="SimSun" w:hint="cs"/>
          <w:rtl/>
        </w:rPr>
        <w:t>ٱللَّهُ</w:t>
      </w:r>
      <w:r w:rsidR="009E577C" w:rsidRPr="00DA5061">
        <w:rPr>
          <w:rStyle w:val="Char5"/>
          <w:rFonts w:eastAsia="SimSun"/>
          <w:rtl/>
        </w:rPr>
        <w:t xml:space="preserve"> مِن فَضۡلِهِ</w:t>
      </w:r>
      <w:r w:rsidR="009E577C" w:rsidRPr="00DA5061">
        <w:rPr>
          <w:rStyle w:val="Char5"/>
          <w:rFonts w:eastAsia="SimSun" w:hint="cs"/>
          <w:rtl/>
        </w:rPr>
        <w:t>ۦ</w:t>
      </w:r>
      <w:r w:rsidR="009E577C" w:rsidRPr="00DA5061">
        <w:rPr>
          <w:rStyle w:val="Char5"/>
          <w:rFonts w:eastAsia="SimSun"/>
          <w:rtl/>
        </w:rPr>
        <w:t xml:space="preserve"> وَرَسُولُهُ</w:t>
      </w:r>
      <w:r w:rsidR="009E577C" w:rsidRPr="00DA5061">
        <w:rPr>
          <w:rStyle w:val="Char5"/>
          <w:rFonts w:eastAsia="SimSun" w:hint="cs"/>
          <w:rtl/>
        </w:rPr>
        <w:t>ۥٓ</w:t>
      </w:r>
      <w:r w:rsidR="009E577C" w:rsidRPr="00DA5061">
        <w:rPr>
          <w:rStyle w:val="Char5"/>
          <w:rFonts w:eastAsia="SimSun"/>
          <w:rtl/>
        </w:rPr>
        <w:t xml:space="preserve"> إِنَّآ إِلَى </w:t>
      </w:r>
      <w:r w:rsidR="009E577C" w:rsidRPr="00DA5061">
        <w:rPr>
          <w:rStyle w:val="Char5"/>
          <w:rFonts w:eastAsia="SimSun" w:hint="cs"/>
          <w:rtl/>
        </w:rPr>
        <w:t>ٱللَّهِ</w:t>
      </w:r>
      <w:r w:rsidR="009E577C" w:rsidRPr="00DA5061">
        <w:rPr>
          <w:rStyle w:val="Char5"/>
          <w:rFonts w:eastAsia="SimSun"/>
          <w:rtl/>
        </w:rPr>
        <w:t xml:space="preserve"> رَٰغِبُونَ ٥٩</w:t>
      </w:r>
      <w:r w:rsidR="009E577C">
        <w:rPr>
          <w:rStyle w:val="Char"/>
          <w:rFonts w:ascii="Traditional Arabic" w:eastAsia="SimSun" w:hAnsi="Traditional Arabic" w:cs="Traditional Arabic"/>
          <w:rtl/>
        </w:rPr>
        <w:t>﴾</w:t>
      </w:r>
      <w:r w:rsidR="001728F4" w:rsidRPr="003440A8">
        <w:rPr>
          <w:rStyle w:val="Char"/>
          <w:rFonts w:eastAsia="SimSun" w:hint="cs"/>
          <w:rtl/>
        </w:rPr>
        <w:t xml:space="preserve"> </w:t>
      </w:r>
      <w:r w:rsidR="001728F4" w:rsidRPr="000379DE">
        <w:rPr>
          <w:rStyle w:val="Char3"/>
          <w:rFonts w:hint="cs"/>
          <w:rtl/>
        </w:rPr>
        <w:t>[</w:t>
      </w:r>
      <w:r w:rsidR="000379DE" w:rsidRPr="000379DE">
        <w:rPr>
          <w:rStyle w:val="Char3"/>
          <w:rFonts w:hint="cs"/>
          <w:rtl/>
        </w:rPr>
        <w:t>ال</w:t>
      </w:r>
      <w:r w:rsidR="001728F4" w:rsidRPr="000379DE">
        <w:rPr>
          <w:rStyle w:val="Char3"/>
          <w:rFonts w:hint="cs"/>
          <w:rtl/>
        </w:rPr>
        <w:t>توب</w:t>
      </w:r>
      <w:r w:rsidR="000379DE" w:rsidRPr="000379DE">
        <w:rPr>
          <w:rStyle w:val="Char3"/>
          <w:rFonts w:hint="cs"/>
          <w:rtl/>
        </w:rPr>
        <w:t>ة</w:t>
      </w:r>
      <w:r w:rsidR="001728F4" w:rsidRPr="000379DE">
        <w:rPr>
          <w:rStyle w:val="Char3"/>
          <w:rFonts w:hint="cs"/>
          <w:rtl/>
        </w:rPr>
        <w:t>: 59]</w:t>
      </w:r>
      <w:r w:rsidR="001728F4" w:rsidRPr="003440A8">
        <w:rPr>
          <w:rStyle w:val="Char"/>
          <w:rFonts w:eastAsia="SimSun" w:hint="cs"/>
          <w:rtl/>
        </w:rPr>
        <w:t xml:space="preserve">. </w:t>
      </w:r>
      <w:r w:rsidR="001728F4">
        <w:rPr>
          <w:rFonts w:ascii="times-roman" w:hAnsi="times-roman" w:cs="CTraditional Arabic" w:hint="cs"/>
          <w:sz w:val="28"/>
          <w:szCs w:val="28"/>
          <w:rtl/>
        </w:rPr>
        <w:t>«</w:t>
      </w:r>
      <w:r w:rsidR="00745ECF" w:rsidRPr="003440A8">
        <w:rPr>
          <w:rStyle w:val="Char"/>
          <w:rFonts w:eastAsia="SimSun" w:hint="cs"/>
          <w:rtl/>
        </w:rPr>
        <w:t>اگر به آنچه خدا و رسول به آنها داده راض</w:t>
      </w:r>
      <w:r w:rsidR="00FD4FB6" w:rsidRPr="003440A8">
        <w:rPr>
          <w:rStyle w:val="Char"/>
          <w:rFonts w:eastAsia="SimSun" w:hint="cs"/>
          <w:rtl/>
        </w:rPr>
        <w:t>ی</w:t>
      </w:r>
      <w:r w:rsidR="00745ECF" w:rsidRPr="003440A8">
        <w:rPr>
          <w:rStyle w:val="Char"/>
          <w:rFonts w:eastAsia="SimSun" w:hint="cs"/>
          <w:rtl/>
        </w:rPr>
        <w:t xml:space="preserve"> بودند و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گفتند: خداوند برا</w:t>
      </w:r>
      <w:r w:rsidR="00FD4FB6" w:rsidRPr="003440A8">
        <w:rPr>
          <w:rStyle w:val="Char"/>
          <w:rFonts w:eastAsia="SimSun" w:hint="cs"/>
          <w:rtl/>
        </w:rPr>
        <w:t>ی</w:t>
      </w:r>
      <w:r w:rsidR="00745ECF" w:rsidRPr="003440A8">
        <w:rPr>
          <w:rStyle w:val="Char"/>
          <w:rFonts w:eastAsia="SimSun" w:hint="cs"/>
          <w:rtl/>
        </w:rPr>
        <w:t xml:space="preserve">مان </w:t>
      </w:r>
      <w:r w:rsidR="00FD4FB6" w:rsidRPr="003440A8">
        <w:rPr>
          <w:rStyle w:val="Char"/>
          <w:rFonts w:eastAsia="SimSun" w:hint="cs"/>
          <w:rtl/>
        </w:rPr>
        <w:t>ک</w:t>
      </w:r>
      <w:r w:rsidR="00745ECF" w:rsidRPr="003440A8">
        <w:rPr>
          <w:rStyle w:val="Char"/>
          <w:rFonts w:eastAsia="SimSun" w:hint="cs"/>
          <w:rtl/>
        </w:rPr>
        <w:t>اف</w:t>
      </w:r>
      <w:r w:rsidR="00FD4FB6" w:rsidRPr="003440A8">
        <w:rPr>
          <w:rStyle w:val="Char"/>
          <w:rFonts w:eastAsia="SimSun" w:hint="cs"/>
          <w:rtl/>
        </w:rPr>
        <w:t>ی</w:t>
      </w:r>
      <w:r w:rsidR="00745ECF" w:rsidRPr="003440A8">
        <w:rPr>
          <w:rStyle w:val="Char"/>
          <w:rFonts w:eastAsia="SimSun" w:hint="cs"/>
          <w:rtl/>
        </w:rPr>
        <w:t xml:space="preserve"> است و خداوند از فضل خود و رسولش خواهد داد و به سو</w:t>
      </w:r>
      <w:r w:rsidR="00FD4FB6" w:rsidRPr="003440A8">
        <w:rPr>
          <w:rStyle w:val="Char"/>
          <w:rFonts w:eastAsia="SimSun" w:hint="cs"/>
          <w:rtl/>
        </w:rPr>
        <w:t>ی</w:t>
      </w:r>
      <w:r w:rsidR="00745ECF" w:rsidRPr="003440A8">
        <w:rPr>
          <w:rStyle w:val="Char"/>
          <w:rFonts w:eastAsia="SimSun" w:hint="cs"/>
          <w:rtl/>
        </w:rPr>
        <w:t xml:space="preserve"> الله تعال</w:t>
      </w:r>
      <w:r w:rsidR="00FD4FB6" w:rsidRPr="003440A8">
        <w:rPr>
          <w:rStyle w:val="Char"/>
          <w:rFonts w:eastAsia="SimSun" w:hint="cs"/>
          <w:rtl/>
        </w:rPr>
        <w:t>ی</w:t>
      </w:r>
      <w:r w:rsidR="00745ECF" w:rsidRPr="003440A8">
        <w:rPr>
          <w:rStyle w:val="Char"/>
          <w:rFonts w:eastAsia="SimSun" w:hint="cs"/>
          <w:rtl/>
        </w:rPr>
        <w:t xml:space="preserve"> راغب و خواهان</w:t>
      </w:r>
      <w:r w:rsidR="00FD4FB6" w:rsidRPr="003440A8">
        <w:rPr>
          <w:rStyle w:val="Char"/>
          <w:rFonts w:eastAsia="SimSun" w:hint="cs"/>
          <w:rtl/>
        </w:rPr>
        <w:t>ی</w:t>
      </w:r>
      <w:r w:rsidR="00745ECF" w:rsidRPr="003440A8">
        <w:rPr>
          <w:rStyle w:val="Char"/>
          <w:rFonts w:eastAsia="SimSun" w:hint="cs"/>
          <w:rtl/>
        </w:rPr>
        <w:t>م</w:t>
      </w:r>
      <w:r w:rsidR="001728F4">
        <w:rPr>
          <w:rFonts w:ascii="times-roman" w:hAnsi="times-roman" w:cs="CTraditional Arabic" w:hint="cs"/>
          <w:sz w:val="28"/>
          <w:szCs w:val="28"/>
          <w:rtl/>
        </w:rPr>
        <w:t>»</w:t>
      </w:r>
      <w:r w:rsidR="00745ECF" w:rsidRPr="003440A8">
        <w:rPr>
          <w:rStyle w:val="Char"/>
          <w:rFonts w:eastAsia="SimSun" w:hint="cs"/>
          <w:rtl/>
        </w:rPr>
        <w:t xml:space="preserve">. پس رغبت و </w:t>
      </w:r>
      <w:r w:rsidR="00FD4FB6" w:rsidRPr="003440A8">
        <w:rPr>
          <w:rStyle w:val="Char"/>
          <w:rFonts w:eastAsia="SimSun" w:hint="cs"/>
          <w:rtl/>
        </w:rPr>
        <w:t>ک</w:t>
      </w:r>
      <w:r w:rsidR="00745ECF" w:rsidRPr="003440A8">
        <w:rPr>
          <w:rStyle w:val="Char"/>
          <w:rFonts w:eastAsia="SimSun" w:hint="cs"/>
          <w:rtl/>
        </w:rPr>
        <w:t>فا</w:t>
      </w:r>
      <w:r w:rsidR="00FD4FB6" w:rsidRPr="003440A8">
        <w:rPr>
          <w:rStyle w:val="Char"/>
          <w:rFonts w:eastAsia="SimSun" w:hint="cs"/>
          <w:rtl/>
        </w:rPr>
        <w:t>ی</w:t>
      </w:r>
      <w:r w:rsidR="00745ECF" w:rsidRPr="003440A8">
        <w:rPr>
          <w:rStyle w:val="Char"/>
          <w:rFonts w:eastAsia="SimSun" w:hint="cs"/>
          <w:rtl/>
        </w:rPr>
        <w:t>ت تنها از آن خداست</w:t>
      </w:r>
      <w:r w:rsidR="00535167" w:rsidRPr="003440A8">
        <w:rPr>
          <w:rStyle w:val="Char"/>
          <w:rFonts w:eastAsia="SimSun" w:hint="cs"/>
          <w:rtl/>
        </w:rPr>
        <w:t xml:space="preserve"> ول</w:t>
      </w:r>
      <w:r w:rsidR="00FD4FB6" w:rsidRPr="003440A8">
        <w:rPr>
          <w:rStyle w:val="Char"/>
          <w:rFonts w:eastAsia="SimSun" w:hint="cs"/>
          <w:rtl/>
        </w:rPr>
        <w:t>ی</w:t>
      </w:r>
      <w:r w:rsidR="00535167" w:rsidRPr="003440A8">
        <w:rPr>
          <w:rStyle w:val="Char"/>
          <w:rFonts w:eastAsia="SimSun" w:hint="cs"/>
          <w:rtl/>
        </w:rPr>
        <w:t xml:space="preserve"> دادن از آن خدا و رسول</w:t>
      </w:r>
      <w:r w:rsidR="00745ECF" w:rsidRPr="003440A8">
        <w:rPr>
          <w:rStyle w:val="Char"/>
          <w:rFonts w:eastAsia="SimSun" w:hint="cs"/>
          <w:rtl/>
        </w:rPr>
        <w:t xml:space="preserve">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باشد. چنان</w:t>
      </w:r>
      <w:r w:rsidR="00FD4FB6" w:rsidRPr="003440A8">
        <w:rPr>
          <w:rStyle w:val="Char"/>
          <w:rFonts w:eastAsia="SimSun" w:hint="cs"/>
          <w:rtl/>
        </w:rPr>
        <w:t>ک</w:t>
      </w:r>
      <w:r w:rsidR="00745ECF" w:rsidRPr="003440A8">
        <w:rPr>
          <w:rStyle w:val="Char"/>
          <w:rFonts w:eastAsia="SimSun" w:hint="cs"/>
          <w:rtl/>
        </w:rPr>
        <w:t>ه م</w:t>
      </w:r>
      <w:r w:rsidR="00FD4FB6" w:rsidRPr="003440A8">
        <w:rPr>
          <w:rStyle w:val="Char"/>
          <w:rFonts w:eastAsia="SimSun" w:hint="cs"/>
          <w:rtl/>
        </w:rPr>
        <w:t>ی</w:t>
      </w:r>
      <w:r w:rsidR="001728F4" w:rsidRPr="003440A8">
        <w:rPr>
          <w:rStyle w:val="Char"/>
          <w:rFonts w:eastAsia="SimSun" w:hint="cs"/>
          <w:rtl/>
        </w:rPr>
        <w:t>‌</w:t>
      </w:r>
      <w:r w:rsidR="00745ECF" w:rsidRPr="003440A8">
        <w:rPr>
          <w:rStyle w:val="Char"/>
          <w:rFonts w:eastAsia="SimSun" w:hint="cs"/>
          <w:rtl/>
        </w:rPr>
        <w:t>فرما</w:t>
      </w:r>
      <w:r w:rsidR="00FD4FB6" w:rsidRPr="003440A8">
        <w:rPr>
          <w:rStyle w:val="Char"/>
          <w:rFonts w:eastAsia="SimSun" w:hint="cs"/>
          <w:rtl/>
        </w:rPr>
        <w:t>ی</w:t>
      </w:r>
      <w:r w:rsidR="00745ECF" w:rsidRPr="003440A8">
        <w:rPr>
          <w:rStyle w:val="Char"/>
          <w:rFonts w:eastAsia="SimSun" w:hint="cs"/>
          <w:rtl/>
        </w:rPr>
        <w:t>د:</w:t>
      </w:r>
      <w:r w:rsidR="009E577C">
        <w:rPr>
          <w:rStyle w:val="Char"/>
          <w:rFonts w:eastAsia="SimSun" w:hint="cs"/>
          <w:rtl/>
        </w:rPr>
        <w:t xml:space="preserve"> </w:t>
      </w:r>
      <w:r w:rsidR="009E577C">
        <w:rPr>
          <w:rStyle w:val="Char"/>
          <w:rFonts w:ascii="Traditional Arabic" w:eastAsia="SimSun" w:hAnsi="Traditional Arabic" w:cs="Traditional Arabic"/>
          <w:rtl/>
        </w:rPr>
        <w:t>﴿</w:t>
      </w:r>
      <w:r w:rsidR="00E362BB" w:rsidRPr="00DA5061">
        <w:rPr>
          <w:rStyle w:val="Char5"/>
          <w:rFonts w:eastAsia="SimSun"/>
          <w:rtl/>
        </w:rPr>
        <w:t xml:space="preserve">وَمَآ ءَاتَىٰكُمُ </w:t>
      </w:r>
      <w:r w:rsidR="00E362BB" w:rsidRPr="00DA5061">
        <w:rPr>
          <w:rStyle w:val="Char5"/>
          <w:rFonts w:eastAsia="SimSun" w:hint="cs"/>
          <w:rtl/>
        </w:rPr>
        <w:t>ٱلرَّسُولُ</w:t>
      </w:r>
      <w:r w:rsidR="00E362BB" w:rsidRPr="00DA5061">
        <w:rPr>
          <w:rStyle w:val="Char5"/>
          <w:rFonts w:eastAsia="SimSun"/>
          <w:rtl/>
        </w:rPr>
        <w:t xml:space="preserve"> فَخُذُوهُ </w:t>
      </w:r>
      <w:r w:rsidR="00E362BB" w:rsidRPr="00DA5061">
        <w:rPr>
          <w:rStyle w:val="Char5"/>
          <w:rFonts w:eastAsia="SimSun" w:hint="cs"/>
          <w:rtl/>
        </w:rPr>
        <w:t>وَمَا</w:t>
      </w:r>
      <w:r w:rsidR="00E362BB" w:rsidRPr="00DA5061">
        <w:rPr>
          <w:rStyle w:val="Char5"/>
          <w:rFonts w:eastAsia="SimSun"/>
          <w:rtl/>
        </w:rPr>
        <w:t xml:space="preserve"> نَهَىٰكُمۡ عَنۡهُ فَ</w:t>
      </w:r>
      <w:r w:rsidR="00E362BB" w:rsidRPr="00DA5061">
        <w:rPr>
          <w:rStyle w:val="Char5"/>
          <w:rFonts w:eastAsia="SimSun" w:hint="cs"/>
          <w:rtl/>
        </w:rPr>
        <w:t>ٱنتَهُواْۚ</w:t>
      </w:r>
      <w:r w:rsidR="009E577C">
        <w:rPr>
          <w:rStyle w:val="Char"/>
          <w:rFonts w:ascii="Traditional Arabic" w:eastAsia="SimSun" w:hAnsi="Traditional Arabic" w:cs="Traditional Arabic"/>
          <w:rtl/>
        </w:rPr>
        <w:t>﴾</w:t>
      </w:r>
      <w:r w:rsidR="001728F4" w:rsidRPr="003440A8">
        <w:rPr>
          <w:rStyle w:val="Char"/>
          <w:rFonts w:eastAsia="SimSun" w:hint="cs"/>
          <w:rtl/>
        </w:rPr>
        <w:t xml:space="preserve"> </w:t>
      </w:r>
      <w:r w:rsidR="001728F4" w:rsidRPr="000379DE">
        <w:rPr>
          <w:rStyle w:val="Char3"/>
          <w:rFonts w:hint="cs"/>
          <w:rtl/>
        </w:rPr>
        <w:t>[</w:t>
      </w:r>
      <w:r w:rsidR="000379DE" w:rsidRPr="000379DE">
        <w:rPr>
          <w:rStyle w:val="Char3"/>
          <w:rFonts w:hint="cs"/>
          <w:rtl/>
        </w:rPr>
        <w:t>ال</w:t>
      </w:r>
      <w:r w:rsidR="001728F4" w:rsidRPr="000379DE">
        <w:rPr>
          <w:rStyle w:val="Char3"/>
          <w:rFonts w:hint="cs"/>
          <w:rtl/>
        </w:rPr>
        <w:t>حشر: 7]</w:t>
      </w:r>
      <w:r w:rsidR="001728F4" w:rsidRPr="003440A8">
        <w:rPr>
          <w:rStyle w:val="Char"/>
          <w:rFonts w:eastAsia="SimSun" w:hint="cs"/>
          <w:rtl/>
        </w:rPr>
        <w:t xml:space="preserve">. </w:t>
      </w:r>
      <w:r w:rsidR="001728F4">
        <w:rPr>
          <w:rFonts w:ascii="times-roman" w:hAnsi="times-roman" w:cs="CTraditional Arabic" w:hint="cs"/>
          <w:sz w:val="28"/>
          <w:szCs w:val="28"/>
          <w:rtl/>
        </w:rPr>
        <w:t>«</w:t>
      </w:r>
      <w:r w:rsidR="00745ECF" w:rsidRPr="003440A8">
        <w:rPr>
          <w:rStyle w:val="Char"/>
          <w:rFonts w:eastAsia="SimSun" w:hint="cs"/>
          <w:rtl/>
        </w:rPr>
        <w:t>هرچ</w:t>
      </w:r>
      <w:r w:rsidR="00FD4FB6" w:rsidRPr="003440A8">
        <w:rPr>
          <w:rStyle w:val="Char"/>
          <w:rFonts w:eastAsia="SimSun" w:hint="cs"/>
          <w:rtl/>
        </w:rPr>
        <w:t>ی</w:t>
      </w:r>
      <w:r w:rsidR="00745ECF" w:rsidRPr="003440A8">
        <w:rPr>
          <w:rStyle w:val="Char"/>
          <w:rFonts w:eastAsia="SimSun" w:hint="cs"/>
          <w:rtl/>
        </w:rPr>
        <w:t>ز را رسول خدا به شما دهد برگ</w:t>
      </w:r>
      <w:r w:rsidR="00FD4FB6" w:rsidRPr="003440A8">
        <w:rPr>
          <w:rStyle w:val="Char"/>
          <w:rFonts w:eastAsia="SimSun" w:hint="cs"/>
          <w:rtl/>
        </w:rPr>
        <w:t>ی</w:t>
      </w:r>
      <w:r w:rsidR="00745ECF" w:rsidRPr="003440A8">
        <w:rPr>
          <w:rStyle w:val="Char"/>
          <w:rFonts w:eastAsia="SimSun" w:hint="cs"/>
          <w:rtl/>
        </w:rPr>
        <w:t>ر</w:t>
      </w:r>
      <w:r w:rsidR="00FD4FB6" w:rsidRPr="003440A8">
        <w:rPr>
          <w:rStyle w:val="Char"/>
          <w:rFonts w:eastAsia="SimSun" w:hint="cs"/>
          <w:rtl/>
        </w:rPr>
        <w:t>ی</w:t>
      </w:r>
      <w:r w:rsidR="00745ECF" w:rsidRPr="003440A8">
        <w:rPr>
          <w:rStyle w:val="Char"/>
          <w:rFonts w:eastAsia="SimSun" w:hint="cs"/>
          <w:rtl/>
        </w:rPr>
        <w:t>د و از هر چ</w:t>
      </w:r>
      <w:r w:rsidR="00FD4FB6" w:rsidRPr="003440A8">
        <w:rPr>
          <w:rStyle w:val="Char"/>
          <w:rFonts w:eastAsia="SimSun" w:hint="cs"/>
          <w:rtl/>
        </w:rPr>
        <w:t>ی</w:t>
      </w:r>
      <w:r w:rsidR="00745ECF" w:rsidRPr="003440A8">
        <w:rPr>
          <w:rStyle w:val="Char"/>
          <w:rFonts w:eastAsia="SimSun" w:hint="cs"/>
          <w:rtl/>
        </w:rPr>
        <w:t>ز</w:t>
      </w:r>
      <w:r w:rsidR="00FD4FB6" w:rsidRPr="003440A8">
        <w:rPr>
          <w:rStyle w:val="Char"/>
          <w:rFonts w:eastAsia="SimSun" w:hint="cs"/>
          <w:rtl/>
        </w:rPr>
        <w:t>ی</w:t>
      </w:r>
      <w:r w:rsidR="00745ECF" w:rsidRPr="003440A8">
        <w:rPr>
          <w:rStyle w:val="Char"/>
          <w:rFonts w:eastAsia="SimSun" w:hint="cs"/>
          <w:rtl/>
        </w:rPr>
        <w:t xml:space="preserve"> شما را نه</w:t>
      </w:r>
      <w:r w:rsidR="00FD4FB6" w:rsidRPr="003440A8">
        <w:rPr>
          <w:rStyle w:val="Char"/>
          <w:rFonts w:eastAsia="SimSun" w:hint="cs"/>
          <w:rtl/>
        </w:rPr>
        <w:t>ی</w:t>
      </w:r>
      <w:r w:rsidR="00745ECF" w:rsidRPr="003440A8">
        <w:rPr>
          <w:rStyle w:val="Char"/>
          <w:rFonts w:eastAsia="SimSun" w:hint="cs"/>
          <w:rtl/>
        </w:rPr>
        <w:t xml:space="preserve"> </w:t>
      </w:r>
      <w:r w:rsidR="00FD4FB6" w:rsidRPr="003440A8">
        <w:rPr>
          <w:rStyle w:val="Char"/>
          <w:rFonts w:eastAsia="SimSun" w:hint="cs"/>
          <w:rtl/>
        </w:rPr>
        <w:t>ک</w:t>
      </w:r>
      <w:r w:rsidR="00745ECF" w:rsidRPr="003440A8">
        <w:rPr>
          <w:rStyle w:val="Char"/>
          <w:rFonts w:eastAsia="SimSun" w:hint="cs"/>
          <w:rtl/>
        </w:rPr>
        <w:t>ند دور</w:t>
      </w:r>
      <w:r w:rsidR="00FD4FB6" w:rsidRPr="003440A8">
        <w:rPr>
          <w:rStyle w:val="Char"/>
          <w:rFonts w:eastAsia="SimSun" w:hint="cs"/>
          <w:rtl/>
        </w:rPr>
        <w:t>ی</w:t>
      </w:r>
      <w:r w:rsidR="00745ECF" w:rsidRPr="003440A8">
        <w:rPr>
          <w:rStyle w:val="Char"/>
          <w:rFonts w:eastAsia="SimSun" w:hint="cs"/>
          <w:rtl/>
        </w:rPr>
        <w:t xml:space="preserve"> جوئ</w:t>
      </w:r>
      <w:r w:rsidR="00FD4FB6" w:rsidRPr="003440A8">
        <w:rPr>
          <w:rStyle w:val="Char"/>
          <w:rFonts w:eastAsia="SimSun" w:hint="cs"/>
          <w:rtl/>
        </w:rPr>
        <w:t>ی</w:t>
      </w:r>
      <w:r w:rsidR="00745ECF" w:rsidRPr="003440A8">
        <w:rPr>
          <w:rStyle w:val="Char"/>
          <w:rFonts w:eastAsia="SimSun" w:hint="cs"/>
          <w:rtl/>
        </w:rPr>
        <w:t>د</w:t>
      </w:r>
      <w:r w:rsidR="001728F4">
        <w:rPr>
          <w:rFonts w:ascii="times-roman" w:hAnsi="times-roman" w:cs="CTraditional Arabic" w:hint="cs"/>
          <w:sz w:val="28"/>
          <w:szCs w:val="28"/>
          <w:rtl/>
        </w:rPr>
        <w:t>»</w:t>
      </w:r>
      <w:r w:rsidR="001728F4" w:rsidRPr="003440A8">
        <w:rPr>
          <w:rStyle w:val="Char"/>
          <w:rFonts w:eastAsia="SimSun" w:hint="cs"/>
          <w:rtl/>
        </w:rPr>
        <w:t>.</w:t>
      </w:r>
    </w:p>
    <w:p w:rsidR="00745ECF" w:rsidRPr="00CF4E98" w:rsidRDefault="00745ECF" w:rsidP="008A4880">
      <w:pPr>
        <w:pStyle w:val="a6"/>
        <w:rPr>
          <w:rtl/>
        </w:rPr>
      </w:pPr>
      <w:bookmarkStart w:id="40" w:name="_Toc298100445"/>
      <w:bookmarkStart w:id="41" w:name="_Toc428891093"/>
      <w:r w:rsidRPr="00CF4E98">
        <w:rPr>
          <w:rFonts w:hint="cs"/>
          <w:rtl/>
        </w:rPr>
        <w:t>ميزان، كتاب خدا و سنت رسولش م</w:t>
      </w:r>
      <w:r w:rsidR="000379DE">
        <w:rPr>
          <w:rFonts w:hint="cs"/>
          <w:rtl/>
        </w:rPr>
        <w:t>ی</w:t>
      </w:r>
      <w:r w:rsidR="00E775A6">
        <w:rPr>
          <w:rFonts w:hint="cs"/>
          <w:rtl/>
        </w:rPr>
        <w:t>‌</w:t>
      </w:r>
      <w:r w:rsidRPr="00CF4E98">
        <w:rPr>
          <w:rFonts w:hint="cs"/>
          <w:rtl/>
        </w:rPr>
        <w:t>باشد</w:t>
      </w:r>
      <w:bookmarkEnd w:id="40"/>
      <w:bookmarkEnd w:id="41"/>
    </w:p>
    <w:p w:rsidR="00745ECF" w:rsidRPr="00DA5061" w:rsidRDefault="00745ECF" w:rsidP="008A4880">
      <w:pPr>
        <w:pStyle w:val="a"/>
        <w:keepNext w:val="0"/>
        <w:rPr>
          <w:rStyle w:val="Char5"/>
          <w:rFonts w:eastAsia="SimSun"/>
          <w:rtl/>
        </w:rPr>
      </w:pPr>
      <w:r w:rsidRPr="000379DE">
        <w:rPr>
          <w:rFonts w:eastAsia="SimSun" w:hint="cs"/>
          <w:rtl/>
        </w:rPr>
        <w:t>حلال آن چ</w:t>
      </w:r>
      <w:r w:rsidR="00FD4FB6" w:rsidRPr="000379DE">
        <w:rPr>
          <w:rFonts w:eastAsia="SimSun" w:hint="cs"/>
          <w:rtl/>
        </w:rPr>
        <w:t>ی</w:t>
      </w:r>
      <w:r w:rsidRPr="000379DE">
        <w:rPr>
          <w:rFonts w:eastAsia="SimSun" w:hint="cs"/>
          <w:rtl/>
        </w:rPr>
        <w:t>ز</w:t>
      </w:r>
      <w:r w:rsidR="00FD4FB6" w:rsidRPr="000379DE">
        <w:rPr>
          <w:rFonts w:eastAsia="SimSun" w:hint="cs"/>
          <w:rtl/>
        </w:rPr>
        <w:t>ی</w:t>
      </w:r>
      <w:r w:rsidRPr="000379DE">
        <w:rPr>
          <w:rFonts w:eastAsia="SimSun" w:hint="cs"/>
          <w:rtl/>
        </w:rPr>
        <w:t xml:space="preserve"> است </w:t>
      </w:r>
      <w:r w:rsidR="00FD4FB6" w:rsidRPr="000379DE">
        <w:rPr>
          <w:rFonts w:eastAsia="SimSun" w:hint="cs"/>
          <w:rtl/>
        </w:rPr>
        <w:t>ک</w:t>
      </w:r>
      <w:r w:rsidRPr="000379DE">
        <w:rPr>
          <w:rFonts w:eastAsia="SimSun" w:hint="cs"/>
          <w:rtl/>
        </w:rPr>
        <w:t>ه او حلال نما</w:t>
      </w:r>
      <w:r w:rsidR="00FD4FB6" w:rsidRPr="000379DE">
        <w:rPr>
          <w:rFonts w:eastAsia="SimSun" w:hint="cs"/>
          <w:rtl/>
        </w:rPr>
        <w:t>ی</w:t>
      </w:r>
      <w:r w:rsidRPr="000379DE">
        <w:rPr>
          <w:rFonts w:eastAsia="SimSun" w:hint="cs"/>
          <w:rtl/>
        </w:rPr>
        <w:t>د و حرام آن چ</w:t>
      </w:r>
      <w:r w:rsidR="00FD4FB6" w:rsidRPr="000379DE">
        <w:rPr>
          <w:rFonts w:eastAsia="SimSun" w:hint="cs"/>
          <w:rtl/>
        </w:rPr>
        <w:t>ی</w:t>
      </w:r>
      <w:r w:rsidRPr="000379DE">
        <w:rPr>
          <w:rFonts w:eastAsia="SimSun" w:hint="cs"/>
          <w:rtl/>
        </w:rPr>
        <w:t>ز</w:t>
      </w:r>
      <w:r w:rsidR="00FD4FB6" w:rsidRPr="000379DE">
        <w:rPr>
          <w:rFonts w:eastAsia="SimSun" w:hint="cs"/>
          <w:rtl/>
        </w:rPr>
        <w:t>ی</w:t>
      </w:r>
      <w:r w:rsidRPr="000379DE">
        <w:rPr>
          <w:rFonts w:eastAsia="SimSun" w:hint="cs"/>
          <w:rtl/>
        </w:rPr>
        <w:t xml:space="preserve"> است </w:t>
      </w:r>
      <w:r w:rsidR="00FD4FB6" w:rsidRPr="000379DE">
        <w:rPr>
          <w:rFonts w:eastAsia="SimSun" w:hint="cs"/>
          <w:rtl/>
        </w:rPr>
        <w:t>ک</w:t>
      </w:r>
      <w:r w:rsidRPr="000379DE">
        <w:rPr>
          <w:rFonts w:eastAsia="SimSun" w:hint="cs"/>
          <w:rtl/>
        </w:rPr>
        <w:t>ه او حرام گرداند، د</w:t>
      </w:r>
      <w:r w:rsidR="00FD4FB6" w:rsidRPr="000379DE">
        <w:rPr>
          <w:rFonts w:eastAsia="SimSun" w:hint="cs"/>
          <w:rtl/>
        </w:rPr>
        <w:t>ی</w:t>
      </w:r>
      <w:r w:rsidRPr="000379DE">
        <w:rPr>
          <w:rFonts w:eastAsia="SimSun" w:hint="cs"/>
          <w:rtl/>
        </w:rPr>
        <w:t>ن چ</w:t>
      </w:r>
      <w:r w:rsidR="00FD4FB6" w:rsidRPr="000379DE">
        <w:rPr>
          <w:rFonts w:eastAsia="SimSun" w:hint="cs"/>
          <w:rtl/>
        </w:rPr>
        <w:t>ی</w:t>
      </w:r>
      <w:r w:rsidRPr="000379DE">
        <w:rPr>
          <w:rFonts w:eastAsia="SimSun" w:hint="cs"/>
          <w:rtl/>
        </w:rPr>
        <w:t>ز</w:t>
      </w:r>
      <w:r w:rsidR="00FD4FB6" w:rsidRPr="000379DE">
        <w:rPr>
          <w:rFonts w:eastAsia="SimSun" w:hint="cs"/>
          <w:rtl/>
        </w:rPr>
        <w:t>ی</w:t>
      </w:r>
      <w:r w:rsidRPr="000379DE">
        <w:rPr>
          <w:rFonts w:eastAsia="SimSun" w:hint="cs"/>
          <w:rtl/>
        </w:rPr>
        <w:t xml:space="preserve"> است </w:t>
      </w:r>
      <w:r w:rsidR="00FD4FB6" w:rsidRPr="000379DE">
        <w:rPr>
          <w:rFonts w:eastAsia="SimSun" w:hint="cs"/>
          <w:rtl/>
        </w:rPr>
        <w:t>ک</w:t>
      </w:r>
      <w:r w:rsidRPr="000379DE">
        <w:rPr>
          <w:rFonts w:eastAsia="SimSun" w:hint="cs"/>
          <w:rtl/>
        </w:rPr>
        <w:t>ه او تشر</w:t>
      </w:r>
      <w:r w:rsidR="00FD4FB6" w:rsidRPr="000379DE">
        <w:rPr>
          <w:rFonts w:eastAsia="SimSun" w:hint="cs"/>
          <w:rtl/>
        </w:rPr>
        <w:t>ی</w:t>
      </w:r>
      <w:r w:rsidRPr="000379DE">
        <w:rPr>
          <w:rFonts w:eastAsia="SimSun" w:hint="cs"/>
          <w:rtl/>
        </w:rPr>
        <w:t>ع گرداند. بنابرا</w:t>
      </w:r>
      <w:r w:rsidR="00FD4FB6" w:rsidRPr="000379DE">
        <w:rPr>
          <w:rFonts w:eastAsia="SimSun" w:hint="cs"/>
          <w:rtl/>
        </w:rPr>
        <w:t>ی</w:t>
      </w:r>
      <w:r w:rsidRPr="000379DE">
        <w:rPr>
          <w:rFonts w:eastAsia="SimSun" w:hint="cs"/>
          <w:rtl/>
        </w:rPr>
        <w:t>ن ه</w:t>
      </w:r>
      <w:r w:rsidR="00FD4FB6" w:rsidRPr="000379DE">
        <w:rPr>
          <w:rFonts w:eastAsia="SimSun" w:hint="cs"/>
          <w:rtl/>
        </w:rPr>
        <w:t>ی</w:t>
      </w:r>
      <w:r w:rsidRPr="000379DE">
        <w:rPr>
          <w:rFonts w:eastAsia="SimSun" w:hint="cs"/>
          <w:rtl/>
        </w:rPr>
        <w:t>چ فرد</w:t>
      </w:r>
      <w:r w:rsidR="00FD4FB6" w:rsidRPr="000379DE">
        <w:rPr>
          <w:rFonts w:eastAsia="SimSun" w:hint="cs"/>
          <w:rtl/>
        </w:rPr>
        <w:t>ی</w:t>
      </w:r>
      <w:r w:rsidRPr="000379DE">
        <w:rPr>
          <w:rFonts w:eastAsia="SimSun" w:hint="cs"/>
          <w:rtl/>
        </w:rPr>
        <w:t xml:space="preserve"> اعم از مشا</w:t>
      </w:r>
      <w:r w:rsidR="00FD4FB6" w:rsidRPr="000379DE">
        <w:rPr>
          <w:rFonts w:eastAsia="SimSun" w:hint="cs"/>
          <w:rtl/>
        </w:rPr>
        <w:t>ی</w:t>
      </w:r>
      <w:r w:rsidRPr="000379DE">
        <w:rPr>
          <w:rFonts w:eastAsia="SimSun" w:hint="cs"/>
          <w:rtl/>
        </w:rPr>
        <w:t>خ و پادشاهان و علما</w:t>
      </w:r>
      <w:r w:rsidR="00CF4E98" w:rsidRPr="000379DE">
        <w:rPr>
          <w:rFonts w:eastAsia="SimSun" w:hint="cs"/>
          <w:rtl/>
        </w:rPr>
        <w:t>ء</w:t>
      </w:r>
      <w:r w:rsidRPr="000379DE">
        <w:rPr>
          <w:rFonts w:eastAsia="SimSun" w:hint="cs"/>
          <w:rtl/>
        </w:rPr>
        <w:t xml:space="preserve"> و حا</w:t>
      </w:r>
      <w:r w:rsidR="00FD4FB6" w:rsidRPr="000379DE">
        <w:rPr>
          <w:rFonts w:eastAsia="SimSun" w:hint="cs"/>
          <w:rtl/>
        </w:rPr>
        <w:t>ک</w:t>
      </w:r>
      <w:r w:rsidRPr="000379DE">
        <w:rPr>
          <w:rFonts w:eastAsia="SimSun" w:hint="cs"/>
          <w:rtl/>
        </w:rPr>
        <w:t>مان و تعل</w:t>
      </w:r>
      <w:r w:rsidR="00FD4FB6" w:rsidRPr="000379DE">
        <w:rPr>
          <w:rFonts w:eastAsia="SimSun" w:hint="cs"/>
          <w:rtl/>
        </w:rPr>
        <w:t>ی</w:t>
      </w:r>
      <w:r w:rsidRPr="000379DE">
        <w:rPr>
          <w:rFonts w:eastAsia="SimSun" w:hint="cs"/>
          <w:rtl/>
        </w:rPr>
        <w:t>م دهندگان و سائر مخلوقات حق خارج گشتن از آن را ندارند بل</w:t>
      </w:r>
      <w:r w:rsidR="00FD4FB6" w:rsidRPr="000379DE">
        <w:rPr>
          <w:rFonts w:eastAsia="SimSun" w:hint="cs"/>
          <w:rtl/>
        </w:rPr>
        <w:t>ک</w:t>
      </w:r>
      <w:r w:rsidRPr="000379DE">
        <w:rPr>
          <w:rFonts w:eastAsia="SimSun" w:hint="cs"/>
          <w:rtl/>
        </w:rPr>
        <w:t>ه همگ</w:t>
      </w:r>
      <w:r w:rsidR="00FD4FB6" w:rsidRPr="000379DE">
        <w:rPr>
          <w:rFonts w:eastAsia="SimSun" w:hint="cs"/>
          <w:rtl/>
        </w:rPr>
        <w:t>ی</w:t>
      </w:r>
      <w:r w:rsidRPr="000379DE">
        <w:rPr>
          <w:rFonts w:eastAsia="SimSun" w:hint="cs"/>
          <w:rtl/>
        </w:rPr>
        <w:t xml:space="preserve"> مخلوقات لازم است به د</w:t>
      </w:r>
      <w:r w:rsidR="00FD4FB6" w:rsidRPr="000379DE">
        <w:rPr>
          <w:rFonts w:eastAsia="SimSun" w:hint="cs"/>
          <w:rtl/>
        </w:rPr>
        <w:t>ی</w:t>
      </w:r>
      <w:r w:rsidRPr="000379DE">
        <w:rPr>
          <w:rFonts w:eastAsia="SimSun" w:hint="cs"/>
          <w:rtl/>
        </w:rPr>
        <w:t>ن اسلام متد</w:t>
      </w:r>
      <w:r w:rsidR="00FD4FB6" w:rsidRPr="000379DE">
        <w:rPr>
          <w:rFonts w:eastAsia="SimSun" w:hint="cs"/>
          <w:rtl/>
        </w:rPr>
        <w:t>ی</w:t>
      </w:r>
      <w:r w:rsidRPr="000379DE">
        <w:rPr>
          <w:rFonts w:eastAsia="SimSun" w:hint="cs"/>
          <w:rtl/>
        </w:rPr>
        <w:t>ن باشند د</w:t>
      </w:r>
      <w:r w:rsidR="00FD4FB6" w:rsidRPr="000379DE">
        <w:rPr>
          <w:rFonts w:eastAsia="SimSun" w:hint="cs"/>
          <w:rtl/>
        </w:rPr>
        <w:t>ی</w:t>
      </w:r>
      <w:r w:rsidRPr="000379DE">
        <w:rPr>
          <w:rFonts w:eastAsia="SimSun" w:hint="cs"/>
          <w:rtl/>
        </w:rPr>
        <w:t>ن</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خداوند، پ</w:t>
      </w:r>
      <w:r w:rsidR="00FD4FB6" w:rsidRPr="000379DE">
        <w:rPr>
          <w:rFonts w:eastAsia="SimSun" w:hint="cs"/>
          <w:rtl/>
        </w:rPr>
        <w:t>ی</w:t>
      </w:r>
      <w:r w:rsidRPr="000379DE">
        <w:rPr>
          <w:rFonts w:eastAsia="SimSun" w:hint="cs"/>
          <w:rtl/>
        </w:rPr>
        <w:t>امبرانش را برا</w:t>
      </w:r>
      <w:r w:rsidR="00FD4FB6" w:rsidRPr="000379DE">
        <w:rPr>
          <w:rFonts w:eastAsia="SimSun" w:hint="cs"/>
          <w:rtl/>
        </w:rPr>
        <w:t>ی</w:t>
      </w:r>
      <w:r w:rsidRPr="000379DE">
        <w:rPr>
          <w:rFonts w:eastAsia="SimSun" w:hint="cs"/>
          <w:rtl/>
        </w:rPr>
        <w:t xml:space="preserve"> آن مب</w:t>
      </w:r>
      <w:r w:rsidR="00535167" w:rsidRPr="000379DE">
        <w:rPr>
          <w:rFonts w:eastAsia="SimSun" w:hint="cs"/>
          <w:rtl/>
        </w:rPr>
        <w:t xml:space="preserve">عوث داشت </w:t>
      </w:r>
      <w:r w:rsidR="00FD4FB6" w:rsidRPr="000379DE">
        <w:rPr>
          <w:rFonts w:eastAsia="SimSun" w:hint="cs"/>
          <w:rtl/>
        </w:rPr>
        <w:t>ک</w:t>
      </w:r>
      <w:r w:rsidR="00535167" w:rsidRPr="000379DE">
        <w:rPr>
          <w:rFonts w:eastAsia="SimSun" w:hint="cs"/>
          <w:rtl/>
        </w:rPr>
        <w:t>ه همگ</w:t>
      </w:r>
      <w:r w:rsidR="00FD4FB6" w:rsidRPr="000379DE">
        <w:rPr>
          <w:rFonts w:eastAsia="SimSun" w:hint="cs"/>
          <w:rtl/>
        </w:rPr>
        <w:t>ی</w:t>
      </w:r>
      <w:r w:rsidR="00535167" w:rsidRPr="000379DE">
        <w:rPr>
          <w:rFonts w:eastAsia="SimSun" w:hint="cs"/>
          <w:rtl/>
        </w:rPr>
        <w:t xml:space="preserve"> </w:t>
      </w:r>
      <w:r w:rsidRPr="000379DE">
        <w:rPr>
          <w:rFonts w:eastAsia="SimSun" w:hint="cs"/>
          <w:rtl/>
        </w:rPr>
        <w:t>در د</w:t>
      </w:r>
      <w:r w:rsidR="00FD4FB6" w:rsidRPr="000379DE">
        <w:rPr>
          <w:rFonts w:eastAsia="SimSun" w:hint="cs"/>
          <w:rtl/>
        </w:rPr>
        <w:t>ی</w:t>
      </w:r>
      <w:r w:rsidRPr="000379DE">
        <w:rPr>
          <w:rFonts w:eastAsia="SimSun" w:hint="cs"/>
          <w:rtl/>
        </w:rPr>
        <w:t>ن پا</w:t>
      </w:r>
      <w:r w:rsidR="00FD4FB6" w:rsidRPr="000379DE">
        <w:rPr>
          <w:rFonts w:eastAsia="SimSun" w:hint="cs"/>
          <w:rtl/>
        </w:rPr>
        <w:t>ی</w:t>
      </w:r>
      <w:r w:rsidRPr="000379DE">
        <w:rPr>
          <w:rFonts w:eastAsia="SimSun" w:hint="cs"/>
          <w:rtl/>
        </w:rPr>
        <w:t>ان دهند. رسولان و بزرگ اولاد آدم و امام و پ</w:t>
      </w:r>
      <w:r w:rsidR="00FD4FB6" w:rsidRPr="000379DE">
        <w:rPr>
          <w:rFonts w:eastAsia="SimSun" w:hint="cs"/>
          <w:rtl/>
        </w:rPr>
        <w:t>ی</w:t>
      </w:r>
      <w:r w:rsidRPr="000379DE">
        <w:rPr>
          <w:rFonts w:eastAsia="SimSun" w:hint="cs"/>
          <w:rtl/>
        </w:rPr>
        <w:t>شوا</w:t>
      </w:r>
      <w:r w:rsidR="00FD4FB6" w:rsidRPr="000379DE">
        <w:rPr>
          <w:rFonts w:eastAsia="SimSun" w:hint="cs"/>
          <w:rtl/>
        </w:rPr>
        <w:t>ی</w:t>
      </w:r>
      <w:r w:rsidRPr="000379DE">
        <w:rPr>
          <w:rFonts w:eastAsia="SimSun" w:hint="cs"/>
          <w:rtl/>
        </w:rPr>
        <w:t xml:space="preserve"> پره</w:t>
      </w:r>
      <w:r w:rsidR="00FD4FB6" w:rsidRPr="000379DE">
        <w:rPr>
          <w:rFonts w:eastAsia="SimSun" w:hint="cs"/>
          <w:rtl/>
        </w:rPr>
        <w:t>ی</w:t>
      </w:r>
      <w:r w:rsidRPr="000379DE">
        <w:rPr>
          <w:rFonts w:eastAsia="SimSun" w:hint="cs"/>
          <w:rtl/>
        </w:rPr>
        <w:t>زگاران و بهتر</w:t>
      </w:r>
      <w:r w:rsidR="00FD4FB6" w:rsidRPr="000379DE">
        <w:rPr>
          <w:rFonts w:eastAsia="SimSun" w:hint="cs"/>
          <w:rtl/>
        </w:rPr>
        <w:t>ی</w:t>
      </w:r>
      <w:r w:rsidRPr="000379DE">
        <w:rPr>
          <w:rFonts w:eastAsia="SimSun" w:hint="cs"/>
          <w:rtl/>
        </w:rPr>
        <w:t>ن مخلوقات و شا</w:t>
      </w:r>
      <w:r w:rsidR="00FD4FB6" w:rsidRPr="000379DE">
        <w:rPr>
          <w:rFonts w:eastAsia="SimSun" w:hint="cs"/>
          <w:rtl/>
        </w:rPr>
        <w:t>ی</w:t>
      </w:r>
      <w:r w:rsidRPr="000379DE">
        <w:rPr>
          <w:rFonts w:eastAsia="SimSun" w:hint="cs"/>
          <w:rtl/>
        </w:rPr>
        <w:t>سته</w:t>
      </w:r>
      <w:r w:rsidR="00CF4E98" w:rsidRPr="000379DE">
        <w:rPr>
          <w:rFonts w:eastAsia="SimSun" w:hint="cs"/>
          <w:rtl/>
        </w:rPr>
        <w:t>‌</w:t>
      </w:r>
      <w:r w:rsidR="00535167" w:rsidRPr="000379DE">
        <w:rPr>
          <w:rFonts w:eastAsia="SimSun" w:hint="cs"/>
          <w:rtl/>
        </w:rPr>
        <w:t>تر</w:t>
      </w:r>
      <w:r w:rsidR="00FD4FB6" w:rsidRPr="000379DE">
        <w:rPr>
          <w:rFonts w:eastAsia="SimSun" w:hint="cs"/>
          <w:rtl/>
        </w:rPr>
        <w:t>ی</w:t>
      </w:r>
      <w:r w:rsidR="00535167" w:rsidRPr="000379DE">
        <w:rPr>
          <w:rFonts w:eastAsia="SimSun" w:hint="cs"/>
          <w:rtl/>
        </w:rPr>
        <w:t>ن آنها محمد بنده خدا و رسولش</w:t>
      </w:r>
      <w:r w:rsidR="00CF4E98">
        <w:rPr>
          <w:rFonts w:cs="CTraditional Arabic" w:hint="cs"/>
          <w:rtl/>
        </w:rPr>
        <w:t>ص</w:t>
      </w:r>
      <w:r w:rsidR="00CF4E98" w:rsidRPr="000379DE">
        <w:rPr>
          <w:rFonts w:eastAsia="SimSun" w:hint="cs"/>
          <w:rtl/>
        </w:rPr>
        <w:t xml:space="preserve"> </w:t>
      </w:r>
      <w:r w:rsidRPr="000379DE">
        <w:rPr>
          <w:rFonts w:eastAsia="SimSun" w:hint="cs"/>
          <w:rtl/>
        </w:rPr>
        <w:t>جمع گرد</w:t>
      </w:r>
      <w:r w:rsidR="00FD4FB6" w:rsidRPr="000379DE">
        <w:rPr>
          <w:rFonts w:eastAsia="SimSun" w:hint="cs"/>
          <w:rtl/>
        </w:rPr>
        <w:t>ی</w:t>
      </w:r>
      <w:r w:rsidRPr="000379DE">
        <w:rPr>
          <w:rFonts w:eastAsia="SimSun" w:hint="cs"/>
          <w:rtl/>
        </w:rPr>
        <w:t>ده است، هر</w:t>
      </w:r>
      <w:r w:rsidR="00FD4FB6" w:rsidRPr="000379DE">
        <w:rPr>
          <w:rFonts w:eastAsia="SimSun" w:hint="cs"/>
          <w:rtl/>
        </w:rPr>
        <w:t>ک</w:t>
      </w:r>
      <w:r w:rsidRPr="000379DE">
        <w:rPr>
          <w:rFonts w:eastAsia="SimSun" w:hint="cs"/>
          <w:rtl/>
        </w:rPr>
        <w:t>س در هر مقام و موقع</w:t>
      </w:r>
      <w:r w:rsidR="00FD4FB6" w:rsidRPr="000379DE">
        <w:rPr>
          <w:rFonts w:eastAsia="SimSun" w:hint="cs"/>
          <w:rtl/>
        </w:rPr>
        <w:t>ی</w:t>
      </w:r>
      <w:r w:rsidRPr="000379DE">
        <w:rPr>
          <w:rFonts w:eastAsia="SimSun" w:hint="cs"/>
          <w:rtl/>
        </w:rPr>
        <w:t>ت</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باشد در صورت</w:t>
      </w:r>
      <w:r w:rsidR="00FD4FB6" w:rsidRPr="000379DE">
        <w:rPr>
          <w:rFonts w:eastAsia="SimSun" w:hint="cs"/>
          <w:rtl/>
        </w:rPr>
        <w:t>ی</w:t>
      </w:r>
      <w:r w:rsidRPr="000379DE">
        <w:rPr>
          <w:rFonts w:eastAsia="SimSun" w:hint="cs"/>
          <w:rtl/>
        </w:rPr>
        <w:t xml:space="preserve"> </w:t>
      </w:r>
      <w:r w:rsidR="00FD4FB6" w:rsidRPr="000379DE">
        <w:rPr>
          <w:rFonts w:eastAsia="SimSun" w:hint="cs"/>
          <w:rtl/>
        </w:rPr>
        <w:t>ک</w:t>
      </w:r>
      <w:r w:rsidRPr="000379DE">
        <w:rPr>
          <w:rFonts w:eastAsia="SimSun" w:hint="cs"/>
          <w:rtl/>
        </w:rPr>
        <w:t>ه دستور</w:t>
      </w:r>
      <w:r w:rsidR="00FD4FB6" w:rsidRPr="000379DE">
        <w:rPr>
          <w:rFonts w:eastAsia="SimSun" w:hint="cs"/>
          <w:rtl/>
        </w:rPr>
        <w:t>ی</w:t>
      </w:r>
      <w:r w:rsidRPr="000379DE">
        <w:rPr>
          <w:rFonts w:eastAsia="SimSun" w:hint="cs"/>
          <w:rtl/>
        </w:rPr>
        <w:t xml:space="preserve"> بدهد با</w:t>
      </w:r>
      <w:r w:rsidR="00FD4FB6" w:rsidRPr="000379DE">
        <w:rPr>
          <w:rFonts w:eastAsia="SimSun" w:hint="cs"/>
          <w:rtl/>
        </w:rPr>
        <w:t>ی</w:t>
      </w:r>
      <w:r w:rsidRPr="000379DE">
        <w:rPr>
          <w:rFonts w:eastAsia="SimSun" w:hint="cs"/>
          <w:rtl/>
        </w:rPr>
        <w:t xml:space="preserve">د آن را بر </w:t>
      </w:r>
      <w:r w:rsidR="00FD4FB6" w:rsidRPr="000379DE">
        <w:rPr>
          <w:rFonts w:eastAsia="SimSun" w:hint="cs"/>
          <w:rtl/>
        </w:rPr>
        <w:t>ک</w:t>
      </w:r>
      <w:r w:rsidRPr="000379DE">
        <w:rPr>
          <w:rFonts w:eastAsia="SimSun" w:hint="cs"/>
          <w:rtl/>
        </w:rPr>
        <w:t>تاب خدا و سنت رسولش عرضه داشت در صورت موافقت با آن قبول</w:t>
      </w:r>
      <w:r w:rsidR="00CF4E98" w:rsidRPr="000379DE">
        <w:rPr>
          <w:rFonts w:eastAsia="SimSun" w:hint="cs"/>
          <w:rtl/>
        </w:rPr>
        <w:t>،</w:t>
      </w:r>
      <w:r w:rsidRPr="000379DE">
        <w:rPr>
          <w:rFonts w:eastAsia="SimSun" w:hint="cs"/>
          <w:rtl/>
        </w:rPr>
        <w:t xml:space="preserve"> و در غ</w:t>
      </w:r>
      <w:r w:rsidR="00FD4FB6" w:rsidRPr="000379DE">
        <w:rPr>
          <w:rFonts w:eastAsia="SimSun" w:hint="cs"/>
          <w:rtl/>
        </w:rPr>
        <w:t>ی</w:t>
      </w:r>
      <w:r w:rsidRPr="000379DE">
        <w:rPr>
          <w:rFonts w:eastAsia="SimSun" w:hint="cs"/>
          <w:rtl/>
        </w:rPr>
        <w:t>ر ا</w:t>
      </w:r>
      <w:r w:rsidR="00FD4FB6" w:rsidRPr="000379DE">
        <w:rPr>
          <w:rFonts w:eastAsia="SimSun" w:hint="cs"/>
          <w:rtl/>
        </w:rPr>
        <w:t>ی</w:t>
      </w:r>
      <w:r w:rsidRPr="000379DE">
        <w:rPr>
          <w:rFonts w:eastAsia="SimSun" w:hint="cs"/>
          <w:rtl/>
        </w:rPr>
        <w:t>ن صورت مردود م</w:t>
      </w:r>
      <w:r w:rsidR="00FD4FB6" w:rsidRPr="000379DE">
        <w:rPr>
          <w:rFonts w:eastAsia="SimSun" w:hint="cs"/>
          <w:rtl/>
        </w:rPr>
        <w:t>ی</w:t>
      </w:r>
      <w:r w:rsidR="00CF4E98" w:rsidRPr="000379DE">
        <w:rPr>
          <w:rFonts w:eastAsia="SimSun" w:hint="cs"/>
          <w:rtl/>
        </w:rPr>
        <w:t>‌</w:t>
      </w:r>
      <w:r w:rsidRPr="000379DE">
        <w:rPr>
          <w:rFonts w:eastAsia="SimSun" w:hint="cs"/>
          <w:rtl/>
        </w:rPr>
        <w:t xml:space="preserve">باشد همانگونه </w:t>
      </w:r>
      <w:r w:rsidR="00FD4FB6" w:rsidRPr="000379DE">
        <w:rPr>
          <w:rFonts w:eastAsia="SimSun" w:hint="cs"/>
          <w:rtl/>
        </w:rPr>
        <w:t>ک</w:t>
      </w:r>
      <w:r w:rsidRPr="000379DE">
        <w:rPr>
          <w:rFonts w:eastAsia="SimSun" w:hint="cs"/>
          <w:rtl/>
        </w:rPr>
        <w:t>ه در صح</w:t>
      </w:r>
      <w:r w:rsidR="00FD4FB6" w:rsidRPr="000379DE">
        <w:rPr>
          <w:rFonts w:eastAsia="SimSun" w:hint="cs"/>
          <w:rtl/>
        </w:rPr>
        <w:t>ی</w:t>
      </w:r>
      <w:r w:rsidRPr="000379DE">
        <w:rPr>
          <w:rFonts w:eastAsia="SimSun" w:hint="cs"/>
          <w:rtl/>
        </w:rPr>
        <w:t>ح</w:t>
      </w:r>
      <w:r w:rsidR="00FD4FB6" w:rsidRPr="000379DE">
        <w:rPr>
          <w:rFonts w:eastAsia="SimSun" w:hint="cs"/>
          <w:rtl/>
        </w:rPr>
        <w:t>ی</w:t>
      </w:r>
      <w:r w:rsidRPr="000379DE">
        <w:rPr>
          <w:rFonts w:eastAsia="SimSun" w:hint="cs"/>
          <w:rtl/>
        </w:rPr>
        <w:t>ن آمده م</w:t>
      </w:r>
      <w:r w:rsidR="00FD4FB6" w:rsidRPr="000379DE">
        <w:rPr>
          <w:rFonts w:eastAsia="SimSun" w:hint="cs"/>
          <w:rtl/>
        </w:rPr>
        <w:t>ی</w:t>
      </w:r>
      <w:r w:rsidR="00CF4E98" w:rsidRPr="000379DE">
        <w:rPr>
          <w:rFonts w:eastAsia="SimSun" w:hint="cs"/>
          <w:rtl/>
        </w:rPr>
        <w:t>‌</w:t>
      </w:r>
      <w:r w:rsidRPr="000379DE">
        <w:rPr>
          <w:rFonts w:eastAsia="SimSun" w:hint="cs"/>
          <w:rtl/>
        </w:rPr>
        <w:t>فرما</w:t>
      </w:r>
      <w:r w:rsidR="00FD4FB6" w:rsidRPr="000379DE">
        <w:rPr>
          <w:rFonts w:eastAsia="SimSun" w:hint="cs"/>
          <w:rtl/>
        </w:rPr>
        <w:t>ی</w:t>
      </w:r>
      <w:r w:rsidRPr="000379DE">
        <w:rPr>
          <w:rFonts w:eastAsia="SimSun" w:hint="cs"/>
          <w:rtl/>
        </w:rPr>
        <w:t>د:</w:t>
      </w:r>
      <w:r w:rsidR="00CF4E98" w:rsidRPr="000379DE">
        <w:rPr>
          <w:rFonts w:eastAsia="SimSun" w:hint="cs"/>
          <w:rtl/>
        </w:rPr>
        <w:t xml:space="preserve"> </w:t>
      </w:r>
      <w:r w:rsidR="00CF4E98" w:rsidRPr="00025A6D">
        <w:rPr>
          <w:rStyle w:val="Char1"/>
          <w:rFonts w:hint="cs"/>
          <w:rtl/>
        </w:rPr>
        <w:t>«</w:t>
      </w:r>
      <w:r w:rsidR="00CC2C44" w:rsidRPr="00025A6D">
        <w:rPr>
          <w:rStyle w:val="Char1"/>
          <w:rtl/>
        </w:rPr>
        <w:t>مَنْ عَمِلَ عَمَل</w:t>
      </w:r>
      <w:r w:rsidRPr="00025A6D">
        <w:rPr>
          <w:rStyle w:val="Char1"/>
          <w:rtl/>
        </w:rPr>
        <w:t>ا</w:t>
      </w:r>
      <w:r w:rsidR="00CC2C44" w:rsidRPr="00025A6D">
        <w:rPr>
          <w:rStyle w:val="Char1"/>
          <w:rFonts w:hint="cs"/>
          <w:rtl/>
        </w:rPr>
        <w:t>ً</w:t>
      </w:r>
      <w:r w:rsidRPr="00025A6D">
        <w:rPr>
          <w:rStyle w:val="Char1"/>
          <w:rtl/>
        </w:rPr>
        <w:t xml:space="preserve"> لَيْسَ عَلَيْهِ أَمْرُنَا فَهُوَ رَدٌّ</w:t>
      </w:r>
      <w:r w:rsidR="00CF4E98" w:rsidRPr="00025A6D">
        <w:rPr>
          <w:rStyle w:val="Char1"/>
          <w:rFonts w:hint="cs"/>
          <w:rtl/>
        </w:rPr>
        <w:t>»</w:t>
      </w:r>
      <w:r w:rsidR="002A6675" w:rsidRPr="000379DE">
        <w:rPr>
          <w:rFonts w:eastAsia="SimSun"/>
          <w:vertAlign w:val="superscript"/>
          <w:rtl/>
        </w:rPr>
        <w:footnoteReference w:id="27"/>
      </w:r>
      <w:r w:rsidR="00CF4E98" w:rsidRPr="000379DE">
        <w:rPr>
          <w:rFonts w:eastAsia="SimSun" w:hint="cs"/>
          <w:rtl/>
        </w:rPr>
        <w:t xml:space="preserve">. </w:t>
      </w:r>
      <w:r w:rsidR="00CF4E98">
        <w:rPr>
          <w:rFonts w:cs="CTraditional Arabic" w:hint="cs"/>
          <w:rtl/>
        </w:rPr>
        <w:t>«</w:t>
      </w:r>
      <w:r w:rsidRPr="000379DE">
        <w:rPr>
          <w:rFonts w:eastAsia="SimSun" w:hint="cs"/>
          <w:rtl/>
        </w:rPr>
        <w:t>هر</w:t>
      </w:r>
      <w:r w:rsidR="00FD4FB6" w:rsidRPr="000379DE">
        <w:rPr>
          <w:rFonts w:eastAsia="SimSun" w:hint="cs"/>
          <w:rtl/>
        </w:rPr>
        <w:t>ک</w:t>
      </w:r>
      <w:r w:rsidRPr="000379DE">
        <w:rPr>
          <w:rFonts w:eastAsia="SimSun" w:hint="cs"/>
          <w:rtl/>
        </w:rPr>
        <w:t xml:space="preserve">س </w:t>
      </w:r>
      <w:r w:rsidR="00FD4FB6" w:rsidRPr="000379DE">
        <w:rPr>
          <w:rFonts w:eastAsia="SimSun" w:hint="cs"/>
          <w:rtl/>
        </w:rPr>
        <w:t>ک</w:t>
      </w:r>
      <w:r w:rsidRPr="000379DE">
        <w:rPr>
          <w:rFonts w:eastAsia="SimSun" w:hint="cs"/>
          <w:rtl/>
        </w:rPr>
        <w:t>ار</w:t>
      </w:r>
      <w:r w:rsidR="00FD4FB6" w:rsidRPr="000379DE">
        <w:rPr>
          <w:rFonts w:eastAsia="SimSun" w:hint="cs"/>
          <w:rtl/>
        </w:rPr>
        <w:t>ی</w:t>
      </w:r>
      <w:r w:rsidRPr="000379DE">
        <w:rPr>
          <w:rFonts w:eastAsia="SimSun" w:hint="cs"/>
          <w:rtl/>
        </w:rPr>
        <w:t xml:space="preserve"> را انجام دهد و دستور ما بر آن نباشد آن </w:t>
      </w:r>
      <w:r w:rsidR="00FD4FB6" w:rsidRPr="000379DE">
        <w:rPr>
          <w:rFonts w:eastAsia="SimSun" w:hint="cs"/>
          <w:rtl/>
        </w:rPr>
        <w:t>ک</w:t>
      </w:r>
      <w:r w:rsidRPr="000379DE">
        <w:rPr>
          <w:rFonts w:eastAsia="SimSun" w:hint="cs"/>
          <w:rtl/>
        </w:rPr>
        <w:t>ار مردود است</w:t>
      </w:r>
      <w:r w:rsidR="00CF4E98">
        <w:rPr>
          <w:rFonts w:cs="CTraditional Arabic" w:hint="cs"/>
          <w:rtl/>
        </w:rPr>
        <w:t>»</w:t>
      </w:r>
      <w:r w:rsidR="00CF4E98" w:rsidRPr="000379DE">
        <w:rPr>
          <w:rFonts w:eastAsia="SimSun" w:hint="cs"/>
          <w:rtl/>
        </w:rPr>
        <w:t>.</w:t>
      </w:r>
      <w:r w:rsidRPr="000379DE">
        <w:rPr>
          <w:rFonts w:eastAsia="SimSun" w:hint="cs"/>
          <w:rtl/>
        </w:rPr>
        <w:t xml:space="preserve"> </w:t>
      </w:r>
      <w:r w:rsidR="002A6675" w:rsidRPr="000379DE">
        <w:rPr>
          <w:rFonts w:eastAsia="SimSun" w:hint="cs"/>
          <w:rtl/>
        </w:rPr>
        <w:t>لذا مشا</w:t>
      </w:r>
      <w:r w:rsidR="00FD4FB6" w:rsidRPr="000379DE">
        <w:rPr>
          <w:rFonts w:eastAsia="SimSun" w:hint="cs"/>
          <w:rtl/>
        </w:rPr>
        <w:t>ی</w:t>
      </w:r>
      <w:r w:rsidR="002A6675" w:rsidRPr="000379DE">
        <w:rPr>
          <w:rFonts w:eastAsia="SimSun" w:hint="cs"/>
          <w:rtl/>
        </w:rPr>
        <w:t>خ و علما</w:t>
      </w:r>
      <w:r w:rsidR="00CF4E98" w:rsidRPr="000379DE">
        <w:rPr>
          <w:rFonts w:eastAsia="SimSun" w:hint="cs"/>
          <w:rtl/>
        </w:rPr>
        <w:t>ء</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ه در احوالات و اقوالشان، معروف و من</w:t>
      </w:r>
      <w:r w:rsidR="00FD4FB6" w:rsidRPr="000379DE">
        <w:rPr>
          <w:rFonts w:eastAsia="SimSun" w:hint="cs"/>
          <w:rtl/>
        </w:rPr>
        <w:t>ک</w:t>
      </w:r>
      <w:r w:rsidR="002A6675" w:rsidRPr="000379DE">
        <w:rPr>
          <w:rFonts w:eastAsia="SimSun" w:hint="cs"/>
          <w:rtl/>
        </w:rPr>
        <w:t>ر و هدا</w:t>
      </w:r>
      <w:r w:rsidR="00FD4FB6" w:rsidRPr="000379DE">
        <w:rPr>
          <w:rFonts w:eastAsia="SimSun" w:hint="cs"/>
          <w:rtl/>
        </w:rPr>
        <w:t>ی</w:t>
      </w:r>
      <w:r w:rsidR="002A6675" w:rsidRPr="000379DE">
        <w:rPr>
          <w:rFonts w:eastAsia="SimSun" w:hint="cs"/>
          <w:rtl/>
        </w:rPr>
        <w:t>ت و گمراه</w:t>
      </w:r>
      <w:r w:rsidR="00FD4FB6" w:rsidRPr="000379DE">
        <w:rPr>
          <w:rFonts w:eastAsia="SimSun" w:hint="cs"/>
          <w:rtl/>
        </w:rPr>
        <w:t>ی</w:t>
      </w:r>
      <w:r w:rsidR="002A6675" w:rsidRPr="000379DE">
        <w:rPr>
          <w:rFonts w:eastAsia="SimSun" w:hint="cs"/>
          <w:rtl/>
        </w:rPr>
        <w:t xml:space="preserve"> وجود دارد لازم است </w:t>
      </w:r>
      <w:r w:rsidR="00FD4FB6" w:rsidRPr="000379DE">
        <w:rPr>
          <w:rFonts w:eastAsia="SimSun" w:hint="cs"/>
          <w:rtl/>
        </w:rPr>
        <w:t>ک</w:t>
      </w:r>
      <w:r w:rsidR="002A6675" w:rsidRPr="000379DE">
        <w:rPr>
          <w:rFonts w:eastAsia="SimSun" w:hint="cs"/>
          <w:rtl/>
        </w:rPr>
        <w:t>ه آن را به خدا و رسولش برگرداند</w:t>
      </w:r>
      <w:r w:rsidR="00CF4E98" w:rsidRPr="000379DE">
        <w:rPr>
          <w:rFonts w:eastAsia="SimSun" w:hint="cs"/>
          <w:rtl/>
        </w:rPr>
        <w:t>،</w:t>
      </w:r>
      <w:r w:rsidR="002A6675" w:rsidRPr="000379DE">
        <w:rPr>
          <w:rFonts w:eastAsia="SimSun" w:hint="cs"/>
          <w:rtl/>
        </w:rPr>
        <w:t xml:space="preserve"> هر آنچه را خداوند متعال و رسولش قبول </w:t>
      </w:r>
      <w:r w:rsidR="00FD4FB6" w:rsidRPr="000379DE">
        <w:rPr>
          <w:rFonts w:eastAsia="SimSun" w:hint="cs"/>
          <w:rtl/>
        </w:rPr>
        <w:t>ک</w:t>
      </w:r>
      <w:r w:rsidR="002A6675" w:rsidRPr="000379DE">
        <w:rPr>
          <w:rFonts w:eastAsia="SimSun" w:hint="cs"/>
          <w:rtl/>
        </w:rPr>
        <w:t>نند بپذ</w:t>
      </w:r>
      <w:r w:rsidR="00FD4FB6" w:rsidRPr="000379DE">
        <w:rPr>
          <w:rFonts w:eastAsia="SimSun" w:hint="cs"/>
          <w:rtl/>
        </w:rPr>
        <w:t>ی</w:t>
      </w:r>
      <w:r w:rsidR="002A6675" w:rsidRPr="000379DE">
        <w:rPr>
          <w:rFonts w:eastAsia="SimSun" w:hint="cs"/>
          <w:rtl/>
        </w:rPr>
        <w:t xml:space="preserve">رند و آنچه را </w:t>
      </w:r>
      <w:r w:rsidR="00FD4FB6" w:rsidRPr="000379DE">
        <w:rPr>
          <w:rFonts w:eastAsia="SimSun" w:hint="cs"/>
          <w:rtl/>
        </w:rPr>
        <w:t>ک</w:t>
      </w:r>
      <w:r w:rsidR="002A6675" w:rsidRPr="000379DE">
        <w:rPr>
          <w:rFonts w:eastAsia="SimSun" w:hint="cs"/>
          <w:rtl/>
        </w:rPr>
        <w:t xml:space="preserve">ه خداوند متعال و رسولش رد </w:t>
      </w:r>
      <w:r w:rsidR="00FD4FB6" w:rsidRPr="000379DE">
        <w:rPr>
          <w:rFonts w:eastAsia="SimSun" w:hint="cs"/>
          <w:rtl/>
        </w:rPr>
        <w:t>ک</w:t>
      </w:r>
      <w:r w:rsidR="002A6675" w:rsidRPr="000379DE">
        <w:rPr>
          <w:rFonts w:eastAsia="SimSun" w:hint="cs"/>
          <w:rtl/>
        </w:rPr>
        <w:t>نند مردود دارند. در مورد تعل</w:t>
      </w:r>
      <w:r w:rsidR="00FD4FB6" w:rsidRPr="000379DE">
        <w:rPr>
          <w:rFonts w:eastAsia="SimSun" w:hint="cs"/>
          <w:rtl/>
        </w:rPr>
        <w:t>ی</w:t>
      </w:r>
      <w:r w:rsidR="002A6675" w:rsidRPr="000379DE">
        <w:rPr>
          <w:rFonts w:eastAsia="SimSun" w:hint="cs"/>
          <w:rtl/>
        </w:rPr>
        <w:t>م</w:t>
      </w:r>
      <w:r w:rsidR="00025A6D">
        <w:rPr>
          <w:rFonts w:eastAsia="SimSun" w:hint="cs"/>
          <w:rtl/>
        </w:rPr>
        <w:t>‌</w:t>
      </w:r>
      <w:r w:rsidR="002A6675" w:rsidRPr="000379DE">
        <w:rPr>
          <w:rFonts w:eastAsia="SimSun" w:hint="cs"/>
          <w:rtl/>
        </w:rPr>
        <w:t>دهندگان و امثال آنها ن</w:t>
      </w:r>
      <w:r w:rsidR="00FD4FB6" w:rsidRPr="000379DE">
        <w:rPr>
          <w:rFonts w:eastAsia="SimSun" w:hint="cs"/>
          <w:rtl/>
        </w:rPr>
        <w:t>ی</w:t>
      </w:r>
      <w:r w:rsidR="002A6675" w:rsidRPr="000379DE">
        <w:rPr>
          <w:rFonts w:eastAsia="SimSun" w:hint="cs"/>
          <w:rtl/>
        </w:rPr>
        <w:t>ز هم</w:t>
      </w:r>
      <w:r w:rsidR="00FD4FB6" w:rsidRPr="000379DE">
        <w:rPr>
          <w:rFonts w:eastAsia="SimSun" w:hint="cs"/>
          <w:rtl/>
        </w:rPr>
        <w:t>ی</w:t>
      </w:r>
      <w:r w:rsidR="002A6675" w:rsidRPr="000379DE">
        <w:rPr>
          <w:rFonts w:eastAsia="SimSun" w:hint="cs"/>
          <w:rtl/>
        </w:rPr>
        <w:t>نگونه م</w:t>
      </w:r>
      <w:r w:rsidR="00FD4FB6" w:rsidRPr="000379DE">
        <w:rPr>
          <w:rFonts w:eastAsia="SimSun" w:hint="cs"/>
          <w:rtl/>
        </w:rPr>
        <w:t>ی</w:t>
      </w:r>
      <w:r w:rsidR="00CF4E98" w:rsidRPr="000379DE">
        <w:rPr>
          <w:rFonts w:eastAsia="SimSun" w:hint="cs"/>
          <w:rtl/>
        </w:rPr>
        <w:t>‌</w:t>
      </w:r>
      <w:r w:rsidR="002A6675" w:rsidRPr="000379DE">
        <w:rPr>
          <w:rFonts w:eastAsia="SimSun" w:hint="cs"/>
          <w:rtl/>
        </w:rPr>
        <w:t>باشد. خداوند متعال م</w:t>
      </w:r>
      <w:r w:rsidR="00FD4FB6" w:rsidRPr="000379DE">
        <w:rPr>
          <w:rFonts w:eastAsia="SimSun" w:hint="cs"/>
          <w:rtl/>
        </w:rPr>
        <w:t>ی</w:t>
      </w:r>
      <w:r w:rsidR="00CF4E98" w:rsidRPr="000379DE">
        <w:rPr>
          <w:rFonts w:eastAsia="SimSun" w:hint="cs"/>
          <w:rtl/>
        </w:rPr>
        <w:t>‌</w:t>
      </w:r>
      <w:r w:rsidR="002A6675" w:rsidRPr="000379DE">
        <w:rPr>
          <w:rFonts w:eastAsia="SimSun" w:hint="cs"/>
          <w:rtl/>
        </w:rPr>
        <w:t>فرما</w:t>
      </w:r>
      <w:r w:rsidR="00FD4FB6" w:rsidRPr="000379DE">
        <w:rPr>
          <w:rFonts w:eastAsia="SimSun" w:hint="cs"/>
          <w:rtl/>
        </w:rPr>
        <w:t>ی</w:t>
      </w:r>
      <w:r w:rsidR="002A6675" w:rsidRPr="000379DE">
        <w:rPr>
          <w:rFonts w:eastAsia="SimSun" w:hint="cs"/>
          <w:rtl/>
        </w:rPr>
        <w:t>د:</w:t>
      </w:r>
      <w:r w:rsidR="00E362BB">
        <w:rPr>
          <w:rFonts w:eastAsia="SimSun" w:hint="cs"/>
          <w:rtl/>
        </w:rPr>
        <w:t xml:space="preserve"> </w:t>
      </w:r>
      <w:r w:rsidR="00E362BB">
        <w:rPr>
          <w:rFonts w:ascii="Traditional Arabic" w:eastAsia="SimSun" w:hAnsi="Traditional Arabic" w:cs="Traditional Arabic"/>
          <w:rtl/>
        </w:rPr>
        <w:t>﴿</w:t>
      </w:r>
      <w:r w:rsidR="00E362BB" w:rsidRPr="00DA5061">
        <w:rPr>
          <w:rStyle w:val="Char5"/>
          <w:rFonts w:hint="eastAsia"/>
          <w:rtl/>
        </w:rPr>
        <w:t>يَٰٓأَيُّهَا</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لَّذِينَ</w:t>
      </w:r>
      <w:r w:rsidR="00E362BB" w:rsidRPr="00DA5061">
        <w:rPr>
          <w:rStyle w:val="Char5"/>
          <w:rtl/>
        </w:rPr>
        <w:t xml:space="preserve"> ءَامَنُوٓاْ أَطِيعُواْ </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وَأَطِيعُواْ </w:t>
      </w:r>
      <w:r w:rsidR="00E362BB" w:rsidRPr="00DA5061">
        <w:rPr>
          <w:rStyle w:val="Char5"/>
          <w:rFonts w:hint="cs"/>
          <w:rtl/>
        </w:rPr>
        <w:t>ٱ</w:t>
      </w:r>
      <w:r w:rsidR="00E362BB" w:rsidRPr="00DA5061">
        <w:rPr>
          <w:rStyle w:val="Char5"/>
          <w:rFonts w:hint="eastAsia"/>
          <w:rtl/>
        </w:rPr>
        <w:t>لرَّسُولَ</w:t>
      </w:r>
      <w:r w:rsidR="00E362BB" w:rsidRPr="00DA5061">
        <w:rPr>
          <w:rStyle w:val="Char5"/>
          <w:rtl/>
        </w:rPr>
        <w:t xml:space="preserve"> وَأُوْلِي </w:t>
      </w:r>
      <w:r w:rsidR="00E362BB" w:rsidRPr="00DA5061">
        <w:rPr>
          <w:rStyle w:val="Char5"/>
          <w:rFonts w:hint="cs"/>
          <w:rtl/>
        </w:rPr>
        <w:t>ٱ</w:t>
      </w:r>
      <w:r w:rsidR="00E362BB" w:rsidRPr="00DA5061">
        <w:rPr>
          <w:rStyle w:val="Char5"/>
          <w:rFonts w:hint="eastAsia"/>
          <w:rtl/>
        </w:rPr>
        <w:t>لۡأَمۡرِ</w:t>
      </w:r>
      <w:r w:rsidR="00E362BB" w:rsidRPr="00DA5061">
        <w:rPr>
          <w:rStyle w:val="Char5"/>
          <w:rtl/>
        </w:rPr>
        <w:t xml:space="preserve"> مِنكُمۡۖ فَإِن تَنَٰزَعۡتُمۡ فِي شَيۡءٖ فَرُدُّوهُ إِلَى </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وَ</w:t>
      </w:r>
      <w:r w:rsidR="00E362BB" w:rsidRPr="00DA5061">
        <w:rPr>
          <w:rStyle w:val="Char5"/>
          <w:rFonts w:hint="cs"/>
          <w:rtl/>
        </w:rPr>
        <w:t>ٱ</w:t>
      </w:r>
      <w:r w:rsidR="00E362BB" w:rsidRPr="00DA5061">
        <w:rPr>
          <w:rStyle w:val="Char5"/>
          <w:rFonts w:hint="eastAsia"/>
          <w:rtl/>
        </w:rPr>
        <w:t>لرَّسُولِ</w:t>
      </w:r>
      <w:r w:rsidR="00E362BB" w:rsidRPr="00DA5061">
        <w:rPr>
          <w:rStyle w:val="Char5"/>
          <w:rtl/>
        </w:rPr>
        <w:t xml:space="preserve"> إِن كُنتُمۡ تُؤۡمِنُونَ بِ</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وَ</w:t>
      </w:r>
      <w:r w:rsidR="00E362BB" w:rsidRPr="00DA5061">
        <w:rPr>
          <w:rStyle w:val="Char5"/>
          <w:rFonts w:hint="cs"/>
          <w:rtl/>
        </w:rPr>
        <w:t>ٱ</w:t>
      </w:r>
      <w:r w:rsidR="00E362BB" w:rsidRPr="00DA5061">
        <w:rPr>
          <w:rStyle w:val="Char5"/>
          <w:rFonts w:hint="eastAsia"/>
          <w:rtl/>
        </w:rPr>
        <w:t>لۡيَوۡمِ</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لۡأٓخِرِۚ</w:t>
      </w:r>
      <w:r w:rsidR="00E362BB" w:rsidRPr="00DA5061">
        <w:rPr>
          <w:rStyle w:val="Char5"/>
          <w:rtl/>
        </w:rPr>
        <w:t xml:space="preserve"> ذَٰلِكَ خَيۡرٞ وَأَحۡس</w:t>
      </w:r>
      <w:r w:rsidR="00E362BB" w:rsidRPr="00DA5061">
        <w:rPr>
          <w:rStyle w:val="Char5"/>
          <w:rFonts w:hint="eastAsia"/>
          <w:rtl/>
        </w:rPr>
        <w:t>َنُ</w:t>
      </w:r>
      <w:r w:rsidR="00E362BB" w:rsidRPr="00DA5061">
        <w:rPr>
          <w:rStyle w:val="Char5"/>
          <w:rtl/>
        </w:rPr>
        <w:t xml:space="preserve"> تَأۡوِيلًا ٥٩</w:t>
      </w:r>
      <w:r w:rsidR="00E362BB">
        <w:rPr>
          <w:rFonts w:ascii="Traditional Arabic" w:eastAsia="SimSun" w:hAnsi="Traditional Arabic" w:cs="Traditional Arabic"/>
          <w:rtl/>
        </w:rPr>
        <w:t>﴾</w:t>
      </w:r>
      <w:r w:rsidR="00CF4E98" w:rsidRPr="000379DE">
        <w:rPr>
          <w:rFonts w:eastAsia="SimSun" w:hint="cs"/>
          <w:rtl/>
        </w:rPr>
        <w:t xml:space="preserve"> </w:t>
      </w:r>
      <w:r w:rsidR="00CF4E98" w:rsidRPr="00025A6D">
        <w:rPr>
          <w:rStyle w:val="Char3"/>
          <w:rFonts w:eastAsia="SimSun" w:hint="cs"/>
          <w:rtl/>
        </w:rPr>
        <w:t>[</w:t>
      </w:r>
      <w:r w:rsidR="00025A6D" w:rsidRPr="00025A6D">
        <w:rPr>
          <w:rStyle w:val="Char3"/>
          <w:rFonts w:eastAsia="SimSun" w:hint="cs"/>
          <w:rtl/>
        </w:rPr>
        <w:t>ال</w:t>
      </w:r>
      <w:r w:rsidR="00CF4E98" w:rsidRPr="00025A6D">
        <w:rPr>
          <w:rStyle w:val="Char3"/>
          <w:rFonts w:eastAsia="SimSun" w:hint="cs"/>
          <w:rtl/>
        </w:rPr>
        <w:t>نساء: 59]</w:t>
      </w:r>
      <w:r w:rsidR="00CF4E98" w:rsidRPr="000379DE">
        <w:rPr>
          <w:rFonts w:eastAsia="SimSun" w:hint="cs"/>
          <w:rtl/>
        </w:rPr>
        <w:t xml:space="preserve">. </w:t>
      </w:r>
      <w:r w:rsidR="00CF4E98">
        <w:rPr>
          <w:rFonts w:cs="CTraditional Arabic" w:hint="cs"/>
          <w:rtl/>
        </w:rPr>
        <w:t>«</w:t>
      </w:r>
      <w:r w:rsidR="002A6675" w:rsidRPr="000379DE">
        <w:rPr>
          <w:rFonts w:eastAsia="SimSun" w:hint="cs"/>
          <w:rtl/>
        </w:rPr>
        <w:t>ا</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سان</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ه ا</w:t>
      </w:r>
      <w:r w:rsidR="00FD4FB6" w:rsidRPr="000379DE">
        <w:rPr>
          <w:rFonts w:eastAsia="SimSun" w:hint="cs"/>
          <w:rtl/>
        </w:rPr>
        <w:t>ی</w:t>
      </w:r>
      <w:r w:rsidR="002A6675" w:rsidRPr="000379DE">
        <w:rPr>
          <w:rFonts w:eastAsia="SimSun" w:hint="cs"/>
          <w:rtl/>
        </w:rPr>
        <w:t>مان آورده</w:t>
      </w:r>
      <w:r w:rsidR="00025A6D">
        <w:rPr>
          <w:rFonts w:eastAsia="SimSun" w:hint="cs"/>
          <w:rtl/>
        </w:rPr>
        <w:t>‌</w:t>
      </w:r>
      <w:r w:rsidR="002A6675" w:rsidRPr="000379DE">
        <w:rPr>
          <w:rFonts w:eastAsia="SimSun" w:hint="cs"/>
          <w:rtl/>
        </w:rPr>
        <w:t>ا</w:t>
      </w:r>
      <w:r w:rsidR="00FD4FB6" w:rsidRPr="000379DE">
        <w:rPr>
          <w:rFonts w:eastAsia="SimSun" w:hint="cs"/>
          <w:rtl/>
        </w:rPr>
        <w:t>ی</w:t>
      </w:r>
      <w:r w:rsidR="002A6675" w:rsidRPr="000379DE">
        <w:rPr>
          <w:rFonts w:eastAsia="SimSun" w:hint="cs"/>
          <w:rtl/>
        </w:rPr>
        <w:t>د خدا را فرمانبر</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ن</w:t>
      </w:r>
      <w:r w:rsidR="00FD4FB6" w:rsidRPr="000379DE">
        <w:rPr>
          <w:rFonts w:eastAsia="SimSun" w:hint="cs"/>
          <w:rtl/>
        </w:rPr>
        <w:t>ی</w:t>
      </w:r>
      <w:r w:rsidR="002A6675" w:rsidRPr="000379DE">
        <w:rPr>
          <w:rFonts w:eastAsia="SimSun" w:hint="cs"/>
          <w:rtl/>
        </w:rPr>
        <w:t>د و پ</w:t>
      </w:r>
      <w:r w:rsidR="00FD4FB6" w:rsidRPr="000379DE">
        <w:rPr>
          <w:rFonts w:eastAsia="SimSun" w:hint="cs"/>
          <w:rtl/>
        </w:rPr>
        <w:t>ی</w:t>
      </w:r>
      <w:r w:rsidR="002A6675" w:rsidRPr="000379DE">
        <w:rPr>
          <w:rFonts w:eastAsia="SimSun" w:hint="cs"/>
          <w:rtl/>
        </w:rPr>
        <w:t>امبر را فرمانبر</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ن</w:t>
      </w:r>
      <w:r w:rsidR="00FD4FB6" w:rsidRPr="000379DE">
        <w:rPr>
          <w:rFonts w:eastAsia="SimSun" w:hint="cs"/>
          <w:rtl/>
        </w:rPr>
        <w:t>ی</w:t>
      </w:r>
      <w:r w:rsidR="002A6675" w:rsidRPr="000379DE">
        <w:rPr>
          <w:rFonts w:eastAsia="SimSun" w:hint="cs"/>
          <w:rtl/>
        </w:rPr>
        <w:t>د و فرمانروا</w:t>
      </w:r>
      <w:r w:rsidR="00FD4FB6" w:rsidRPr="000379DE">
        <w:rPr>
          <w:rFonts w:eastAsia="SimSun" w:hint="cs"/>
          <w:rtl/>
        </w:rPr>
        <w:t>ی</w:t>
      </w:r>
      <w:r w:rsidR="002A6675" w:rsidRPr="000379DE">
        <w:rPr>
          <w:rFonts w:eastAsia="SimSun" w:hint="cs"/>
          <w:rtl/>
        </w:rPr>
        <w:t>ان از جنس خو</w:t>
      </w:r>
      <w:r w:rsidR="00FD4FB6" w:rsidRPr="000379DE">
        <w:rPr>
          <w:rFonts w:eastAsia="SimSun" w:hint="cs"/>
          <w:rtl/>
        </w:rPr>
        <w:t>ی</w:t>
      </w:r>
      <w:r w:rsidR="002A6675" w:rsidRPr="000379DE">
        <w:rPr>
          <w:rFonts w:eastAsia="SimSun" w:hint="cs"/>
          <w:rtl/>
        </w:rPr>
        <w:t>ش را ن</w:t>
      </w:r>
      <w:r w:rsidR="00FD4FB6" w:rsidRPr="000379DE">
        <w:rPr>
          <w:rFonts w:eastAsia="SimSun" w:hint="cs"/>
          <w:rtl/>
        </w:rPr>
        <w:t>ی</w:t>
      </w:r>
      <w:r w:rsidR="002A6675" w:rsidRPr="000379DE">
        <w:rPr>
          <w:rFonts w:eastAsia="SimSun" w:hint="cs"/>
          <w:rtl/>
        </w:rPr>
        <w:t>ز اطاعت نما</w:t>
      </w:r>
      <w:r w:rsidR="00FD4FB6" w:rsidRPr="000379DE">
        <w:rPr>
          <w:rFonts w:eastAsia="SimSun" w:hint="cs"/>
          <w:rtl/>
        </w:rPr>
        <w:t>یی</w:t>
      </w:r>
      <w:r w:rsidR="002A6675" w:rsidRPr="000379DE">
        <w:rPr>
          <w:rFonts w:eastAsia="SimSun" w:hint="cs"/>
          <w:rtl/>
        </w:rPr>
        <w:t>د و اگر در چ</w:t>
      </w:r>
      <w:r w:rsidR="00FD4FB6" w:rsidRPr="000379DE">
        <w:rPr>
          <w:rFonts w:eastAsia="SimSun" w:hint="cs"/>
          <w:rtl/>
        </w:rPr>
        <w:t>ی</w:t>
      </w:r>
      <w:r w:rsidR="002A6675" w:rsidRPr="000379DE">
        <w:rPr>
          <w:rFonts w:eastAsia="SimSun" w:hint="cs"/>
          <w:rtl/>
        </w:rPr>
        <w:t>ز</w:t>
      </w:r>
      <w:r w:rsidR="00FD4FB6" w:rsidRPr="000379DE">
        <w:rPr>
          <w:rFonts w:eastAsia="SimSun" w:hint="cs"/>
          <w:rtl/>
        </w:rPr>
        <w:t>ی</w:t>
      </w:r>
      <w:r w:rsidR="002A6675" w:rsidRPr="000379DE">
        <w:rPr>
          <w:rFonts w:eastAsia="SimSun" w:hint="cs"/>
          <w:rtl/>
        </w:rPr>
        <w:t xml:space="preserve"> دچار اختلاف شد</w:t>
      </w:r>
      <w:r w:rsidR="00FD4FB6" w:rsidRPr="000379DE">
        <w:rPr>
          <w:rFonts w:eastAsia="SimSun" w:hint="cs"/>
          <w:rtl/>
        </w:rPr>
        <w:t>ی</w:t>
      </w:r>
      <w:r w:rsidR="002A6675" w:rsidRPr="000379DE">
        <w:rPr>
          <w:rFonts w:eastAsia="SimSun" w:hint="cs"/>
          <w:rtl/>
        </w:rPr>
        <w:t>د اگر به خدا و روز آخرت ا</w:t>
      </w:r>
      <w:r w:rsidR="00FD4FB6" w:rsidRPr="000379DE">
        <w:rPr>
          <w:rFonts w:eastAsia="SimSun" w:hint="cs"/>
          <w:rtl/>
        </w:rPr>
        <w:t>ی</w:t>
      </w:r>
      <w:r w:rsidR="002A6675" w:rsidRPr="000379DE">
        <w:rPr>
          <w:rFonts w:eastAsia="SimSun" w:hint="cs"/>
          <w:rtl/>
        </w:rPr>
        <w:t>مان دار</w:t>
      </w:r>
      <w:r w:rsidR="00FD4FB6" w:rsidRPr="000379DE">
        <w:rPr>
          <w:rFonts w:eastAsia="SimSun" w:hint="cs"/>
          <w:rtl/>
        </w:rPr>
        <w:t>ی</w:t>
      </w:r>
      <w:r w:rsidR="002A6675" w:rsidRPr="000379DE">
        <w:rPr>
          <w:rFonts w:eastAsia="SimSun" w:hint="cs"/>
          <w:rtl/>
        </w:rPr>
        <w:t>د آن را به خدا و رسولش برگر</w:t>
      </w:r>
      <w:r w:rsidR="00535167" w:rsidRPr="000379DE">
        <w:rPr>
          <w:rFonts w:eastAsia="SimSun" w:hint="cs"/>
          <w:rtl/>
        </w:rPr>
        <w:t>دان</w:t>
      </w:r>
      <w:r w:rsidR="00FD4FB6" w:rsidRPr="000379DE">
        <w:rPr>
          <w:rFonts w:eastAsia="SimSun" w:hint="cs"/>
          <w:rtl/>
        </w:rPr>
        <w:t>ی</w:t>
      </w:r>
      <w:r w:rsidR="00535167" w:rsidRPr="000379DE">
        <w:rPr>
          <w:rFonts w:eastAsia="SimSun" w:hint="cs"/>
          <w:rtl/>
        </w:rPr>
        <w:t>د ا</w:t>
      </w:r>
      <w:r w:rsidR="00FD4FB6" w:rsidRPr="000379DE">
        <w:rPr>
          <w:rFonts w:eastAsia="SimSun" w:hint="cs"/>
          <w:rtl/>
        </w:rPr>
        <w:t>ی</w:t>
      </w:r>
      <w:r w:rsidR="00535167" w:rsidRPr="000379DE">
        <w:rPr>
          <w:rFonts w:eastAsia="SimSun" w:hint="cs"/>
          <w:rtl/>
        </w:rPr>
        <w:t xml:space="preserve">ن </w:t>
      </w:r>
      <w:r w:rsidR="00FD4FB6" w:rsidRPr="000379DE">
        <w:rPr>
          <w:rFonts w:eastAsia="SimSun" w:hint="cs"/>
          <w:rtl/>
        </w:rPr>
        <w:t>ک</w:t>
      </w:r>
      <w:r w:rsidR="00535167" w:rsidRPr="000379DE">
        <w:rPr>
          <w:rFonts w:eastAsia="SimSun" w:hint="cs"/>
          <w:rtl/>
        </w:rPr>
        <w:t>ار به اعتبار سرانجام</w:t>
      </w:r>
      <w:r w:rsidR="002A6675" w:rsidRPr="000379DE">
        <w:rPr>
          <w:rFonts w:eastAsia="SimSun" w:hint="cs"/>
          <w:rtl/>
        </w:rPr>
        <w:t>، بهتر و ن</w:t>
      </w:r>
      <w:r w:rsidR="00FD4FB6" w:rsidRPr="000379DE">
        <w:rPr>
          <w:rFonts w:eastAsia="SimSun" w:hint="cs"/>
          <w:rtl/>
        </w:rPr>
        <w:t>یک</w:t>
      </w:r>
      <w:r w:rsidR="002A6675" w:rsidRPr="000379DE">
        <w:rPr>
          <w:rFonts w:eastAsia="SimSun" w:hint="cs"/>
          <w:rtl/>
        </w:rPr>
        <w:t>وتر م</w:t>
      </w:r>
      <w:r w:rsidR="00FD4FB6" w:rsidRPr="000379DE">
        <w:rPr>
          <w:rFonts w:eastAsia="SimSun" w:hint="cs"/>
          <w:rtl/>
        </w:rPr>
        <w:t>ی</w:t>
      </w:r>
      <w:r w:rsidR="00CF4E98" w:rsidRPr="000379DE">
        <w:rPr>
          <w:rFonts w:eastAsia="SimSun" w:hint="cs"/>
          <w:rtl/>
        </w:rPr>
        <w:t>‌</w:t>
      </w:r>
      <w:r w:rsidR="002A6675" w:rsidRPr="000379DE">
        <w:rPr>
          <w:rFonts w:eastAsia="SimSun" w:hint="cs"/>
          <w:rtl/>
        </w:rPr>
        <w:t>باشد</w:t>
      </w:r>
      <w:r w:rsidR="00CF4E98">
        <w:rPr>
          <w:rFonts w:cs="CTraditional Arabic" w:hint="cs"/>
          <w:rtl/>
        </w:rPr>
        <w:t>»</w:t>
      </w:r>
      <w:r w:rsidR="00CF4E98" w:rsidRPr="000379DE">
        <w:rPr>
          <w:rFonts w:eastAsia="SimSun" w:hint="cs"/>
          <w:rtl/>
        </w:rPr>
        <w:t>.</w:t>
      </w:r>
      <w:r w:rsidR="002A6675" w:rsidRPr="000379DE">
        <w:rPr>
          <w:rFonts w:eastAsia="SimSun" w:hint="cs"/>
          <w:rtl/>
        </w:rPr>
        <w:t xml:space="preserve"> و م</w:t>
      </w:r>
      <w:r w:rsidR="00FD4FB6" w:rsidRPr="000379DE">
        <w:rPr>
          <w:rFonts w:eastAsia="SimSun" w:hint="cs"/>
          <w:rtl/>
        </w:rPr>
        <w:t>ی</w:t>
      </w:r>
      <w:r w:rsidR="00CF4E98" w:rsidRPr="000379DE">
        <w:rPr>
          <w:rFonts w:eastAsia="SimSun" w:hint="cs"/>
          <w:rtl/>
        </w:rPr>
        <w:t>‌</w:t>
      </w:r>
      <w:r w:rsidR="002A6675" w:rsidRPr="000379DE">
        <w:rPr>
          <w:rFonts w:eastAsia="SimSun" w:hint="cs"/>
          <w:rtl/>
        </w:rPr>
        <w:t>فرما</w:t>
      </w:r>
      <w:r w:rsidR="00FD4FB6" w:rsidRPr="000379DE">
        <w:rPr>
          <w:rFonts w:eastAsia="SimSun" w:hint="cs"/>
          <w:rtl/>
        </w:rPr>
        <w:t>ی</w:t>
      </w:r>
      <w:r w:rsidR="002A6675" w:rsidRPr="000379DE">
        <w:rPr>
          <w:rFonts w:eastAsia="SimSun" w:hint="cs"/>
          <w:rtl/>
        </w:rPr>
        <w:t>د:</w:t>
      </w:r>
      <w:r w:rsidR="00E362BB">
        <w:rPr>
          <w:rFonts w:eastAsia="SimSun" w:hint="cs"/>
          <w:rtl/>
        </w:rPr>
        <w:t xml:space="preserve"> </w:t>
      </w:r>
      <w:r w:rsidR="00E362BB">
        <w:rPr>
          <w:rFonts w:ascii="Traditional Arabic" w:eastAsia="SimSun" w:hAnsi="Traditional Arabic" w:cs="Traditional Arabic"/>
          <w:rtl/>
        </w:rPr>
        <w:t>﴿</w:t>
      </w:r>
      <w:r w:rsidR="00E362BB" w:rsidRPr="00DA5061">
        <w:rPr>
          <w:rStyle w:val="Char5"/>
          <w:rFonts w:hint="eastAsia"/>
          <w:rtl/>
        </w:rPr>
        <w:t>كَانَ</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لنَّاسُ</w:t>
      </w:r>
      <w:r w:rsidR="00E362BB" w:rsidRPr="00DA5061">
        <w:rPr>
          <w:rStyle w:val="Char5"/>
          <w:rtl/>
        </w:rPr>
        <w:t xml:space="preserve"> أُمَّةٗ وَٰحِدَةٗ فَبَعَثَ </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لنَّبِيِّ‍ۧنَ</w:t>
      </w:r>
      <w:r w:rsidR="00E362BB" w:rsidRPr="00DA5061">
        <w:rPr>
          <w:rStyle w:val="Char5"/>
          <w:rtl/>
        </w:rPr>
        <w:t xml:space="preserve"> مُبَشِّرِينَ وَمُنذِرِينَ وَأَنزَلَ مَعَهُمُ </w:t>
      </w:r>
      <w:r w:rsidR="00E362BB" w:rsidRPr="00DA5061">
        <w:rPr>
          <w:rStyle w:val="Char5"/>
          <w:rFonts w:hint="cs"/>
          <w:rtl/>
        </w:rPr>
        <w:t>ٱ</w:t>
      </w:r>
      <w:r w:rsidR="00E362BB" w:rsidRPr="00DA5061">
        <w:rPr>
          <w:rStyle w:val="Char5"/>
          <w:rFonts w:hint="eastAsia"/>
          <w:rtl/>
        </w:rPr>
        <w:t>لۡكِتَٰبَ</w:t>
      </w:r>
      <w:r w:rsidR="00E362BB" w:rsidRPr="00DA5061">
        <w:rPr>
          <w:rStyle w:val="Char5"/>
          <w:rtl/>
        </w:rPr>
        <w:t xml:space="preserve"> بِ</w:t>
      </w:r>
      <w:r w:rsidR="00E362BB" w:rsidRPr="00DA5061">
        <w:rPr>
          <w:rStyle w:val="Char5"/>
          <w:rFonts w:hint="cs"/>
          <w:rtl/>
        </w:rPr>
        <w:t>ٱ</w:t>
      </w:r>
      <w:r w:rsidR="00E362BB" w:rsidRPr="00DA5061">
        <w:rPr>
          <w:rStyle w:val="Char5"/>
          <w:rFonts w:hint="eastAsia"/>
          <w:rtl/>
        </w:rPr>
        <w:t>لۡحَقِّ</w:t>
      </w:r>
      <w:r w:rsidR="00E362BB" w:rsidRPr="00DA5061">
        <w:rPr>
          <w:rStyle w:val="Char5"/>
          <w:rtl/>
        </w:rPr>
        <w:t xml:space="preserve"> لِيَحۡكُمَ بَيۡنَ </w:t>
      </w:r>
      <w:r w:rsidR="00E362BB" w:rsidRPr="00DA5061">
        <w:rPr>
          <w:rStyle w:val="Char5"/>
          <w:rFonts w:hint="cs"/>
          <w:rtl/>
        </w:rPr>
        <w:t>ٱ</w:t>
      </w:r>
      <w:r w:rsidR="00E362BB" w:rsidRPr="00DA5061">
        <w:rPr>
          <w:rStyle w:val="Char5"/>
          <w:rFonts w:hint="eastAsia"/>
          <w:rtl/>
        </w:rPr>
        <w:t>لنَّاسِ</w:t>
      </w:r>
      <w:r w:rsidR="00E362BB" w:rsidRPr="00DA5061">
        <w:rPr>
          <w:rStyle w:val="Char5"/>
          <w:rtl/>
        </w:rPr>
        <w:t xml:space="preserve"> فِيمَا </w:t>
      </w:r>
      <w:r w:rsidR="00E362BB" w:rsidRPr="00DA5061">
        <w:rPr>
          <w:rStyle w:val="Char5"/>
          <w:rFonts w:hint="cs"/>
          <w:rtl/>
        </w:rPr>
        <w:t>ٱ</w:t>
      </w:r>
      <w:r w:rsidR="00E362BB" w:rsidRPr="00DA5061">
        <w:rPr>
          <w:rStyle w:val="Char5"/>
          <w:rFonts w:hint="eastAsia"/>
          <w:rtl/>
        </w:rPr>
        <w:t>خۡتَلَفُواْ</w:t>
      </w:r>
      <w:r w:rsidR="00E362BB" w:rsidRPr="00DA5061">
        <w:rPr>
          <w:rStyle w:val="Char5"/>
          <w:rtl/>
        </w:rPr>
        <w:t xml:space="preserve"> فِيهِۚ وَمَا </w:t>
      </w:r>
      <w:r w:rsidR="00E362BB" w:rsidRPr="00DA5061">
        <w:rPr>
          <w:rStyle w:val="Char5"/>
          <w:rFonts w:hint="cs"/>
          <w:rtl/>
        </w:rPr>
        <w:t>ٱ</w:t>
      </w:r>
      <w:r w:rsidR="00E362BB" w:rsidRPr="00DA5061">
        <w:rPr>
          <w:rStyle w:val="Char5"/>
          <w:rFonts w:hint="eastAsia"/>
          <w:rtl/>
        </w:rPr>
        <w:t>خۡتَلَفَ</w:t>
      </w:r>
      <w:r w:rsidR="00E362BB" w:rsidRPr="00DA5061">
        <w:rPr>
          <w:rStyle w:val="Char5"/>
          <w:rtl/>
        </w:rPr>
        <w:t xml:space="preserve"> فِيهِ إِلَّا </w:t>
      </w:r>
      <w:r w:rsidR="00E362BB" w:rsidRPr="00DA5061">
        <w:rPr>
          <w:rStyle w:val="Char5"/>
          <w:rFonts w:hint="cs"/>
          <w:rtl/>
        </w:rPr>
        <w:t>ٱ</w:t>
      </w:r>
      <w:r w:rsidR="00E362BB" w:rsidRPr="00DA5061">
        <w:rPr>
          <w:rStyle w:val="Char5"/>
          <w:rFonts w:hint="eastAsia"/>
          <w:rtl/>
        </w:rPr>
        <w:t>لَّذِينَ</w:t>
      </w:r>
      <w:r w:rsidR="00E362BB" w:rsidRPr="00DA5061">
        <w:rPr>
          <w:rStyle w:val="Char5"/>
          <w:rtl/>
        </w:rPr>
        <w:t xml:space="preserve"> أُوتُوهُ مِنۢ بَعۡدِ مَا جَآء</w:t>
      </w:r>
      <w:r w:rsidR="00E362BB" w:rsidRPr="00DA5061">
        <w:rPr>
          <w:rStyle w:val="Char5"/>
          <w:rFonts w:hint="eastAsia"/>
          <w:rtl/>
        </w:rPr>
        <w:t>َتۡهُمُ</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لۡبَيِّنَٰتُ</w:t>
      </w:r>
      <w:r w:rsidR="00E362BB" w:rsidRPr="00DA5061">
        <w:rPr>
          <w:rStyle w:val="Char5"/>
          <w:rtl/>
        </w:rPr>
        <w:t xml:space="preserve"> بَغۡيَۢا بَيۡنَهُمۡۖ فَهَدَى </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w:t>
      </w:r>
      <w:r w:rsidR="00E362BB" w:rsidRPr="00DA5061">
        <w:rPr>
          <w:rStyle w:val="Char5"/>
          <w:rFonts w:hint="cs"/>
          <w:rtl/>
        </w:rPr>
        <w:t>ٱ</w:t>
      </w:r>
      <w:r w:rsidR="00E362BB" w:rsidRPr="00DA5061">
        <w:rPr>
          <w:rStyle w:val="Char5"/>
          <w:rFonts w:hint="eastAsia"/>
          <w:rtl/>
        </w:rPr>
        <w:t>لَّذِينَ</w:t>
      </w:r>
      <w:r w:rsidR="00E362BB" w:rsidRPr="00DA5061">
        <w:rPr>
          <w:rStyle w:val="Char5"/>
          <w:rtl/>
        </w:rPr>
        <w:t xml:space="preserve"> ءَامَنُواْ لِمَا </w:t>
      </w:r>
      <w:r w:rsidR="00E362BB" w:rsidRPr="00DA5061">
        <w:rPr>
          <w:rStyle w:val="Char5"/>
          <w:rFonts w:hint="cs"/>
          <w:rtl/>
        </w:rPr>
        <w:t>ٱ</w:t>
      </w:r>
      <w:r w:rsidR="00E362BB" w:rsidRPr="00DA5061">
        <w:rPr>
          <w:rStyle w:val="Char5"/>
          <w:rFonts w:hint="eastAsia"/>
          <w:rtl/>
        </w:rPr>
        <w:t>خۡتَلَفُواْ</w:t>
      </w:r>
      <w:r w:rsidR="00E362BB" w:rsidRPr="00DA5061">
        <w:rPr>
          <w:rStyle w:val="Char5"/>
          <w:rtl/>
        </w:rPr>
        <w:t xml:space="preserve"> فِيهِ مِنَ </w:t>
      </w:r>
      <w:r w:rsidR="00E362BB" w:rsidRPr="00DA5061">
        <w:rPr>
          <w:rStyle w:val="Char5"/>
          <w:rFonts w:hint="cs"/>
          <w:rtl/>
        </w:rPr>
        <w:t>ٱ</w:t>
      </w:r>
      <w:r w:rsidR="00E362BB" w:rsidRPr="00DA5061">
        <w:rPr>
          <w:rStyle w:val="Char5"/>
          <w:rFonts w:hint="eastAsia"/>
          <w:rtl/>
        </w:rPr>
        <w:t>لۡحَقِّ</w:t>
      </w:r>
      <w:r w:rsidR="00E362BB" w:rsidRPr="00DA5061">
        <w:rPr>
          <w:rStyle w:val="Char5"/>
          <w:rtl/>
        </w:rPr>
        <w:t xml:space="preserve"> بِإِذۡنِهِ</w:t>
      </w:r>
      <w:r w:rsidR="00E362BB" w:rsidRPr="00DA5061">
        <w:rPr>
          <w:rStyle w:val="Char5"/>
          <w:rFonts w:hint="cs"/>
          <w:rtl/>
        </w:rPr>
        <w:t>ۦۗ</w:t>
      </w:r>
      <w:r w:rsidR="00E362BB" w:rsidRPr="00DA5061">
        <w:rPr>
          <w:rStyle w:val="Char5"/>
          <w:rtl/>
        </w:rPr>
        <w:t xml:space="preserve"> وَ</w:t>
      </w:r>
      <w:r w:rsidR="00E362BB" w:rsidRPr="00DA5061">
        <w:rPr>
          <w:rStyle w:val="Char5"/>
          <w:rFonts w:hint="cs"/>
          <w:rtl/>
        </w:rPr>
        <w:t>ٱ</w:t>
      </w:r>
      <w:r w:rsidR="00E362BB" w:rsidRPr="00DA5061">
        <w:rPr>
          <w:rStyle w:val="Char5"/>
          <w:rFonts w:hint="eastAsia"/>
          <w:rtl/>
        </w:rPr>
        <w:t>للَّهُ</w:t>
      </w:r>
      <w:r w:rsidR="00E362BB" w:rsidRPr="00DA5061">
        <w:rPr>
          <w:rStyle w:val="Char5"/>
          <w:rtl/>
        </w:rPr>
        <w:t xml:space="preserve"> يَهۡدِي مَن يَشَآءُ إِلَىٰ صِرَٰطٖ مُّسۡتَقِيمٍ ٢١٣</w:t>
      </w:r>
      <w:r w:rsidR="00E362BB">
        <w:rPr>
          <w:rFonts w:ascii="Traditional Arabic" w:eastAsia="SimSun" w:hAnsi="Traditional Arabic" w:cs="Traditional Arabic"/>
          <w:rtl/>
        </w:rPr>
        <w:t>﴾</w:t>
      </w:r>
      <w:r w:rsidR="00CF4E98" w:rsidRPr="000379DE">
        <w:rPr>
          <w:rFonts w:eastAsia="SimSun" w:hint="cs"/>
          <w:rtl/>
        </w:rPr>
        <w:t xml:space="preserve"> </w:t>
      </w:r>
      <w:r w:rsidR="00CF4E98" w:rsidRPr="00025A6D">
        <w:rPr>
          <w:rStyle w:val="Char3"/>
          <w:rFonts w:eastAsia="SimSun" w:hint="cs"/>
          <w:rtl/>
        </w:rPr>
        <w:t>[</w:t>
      </w:r>
      <w:r w:rsidR="00025A6D" w:rsidRPr="00025A6D">
        <w:rPr>
          <w:rStyle w:val="Char3"/>
          <w:rFonts w:eastAsia="SimSun" w:hint="cs"/>
          <w:rtl/>
        </w:rPr>
        <w:t>ال</w:t>
      </w:r>
      <w:r w:rsidR="00CF4E98" w:rsidRPr="00025A6D">
        <w:rPr>
          <w:rStyle w:val="Char3"/>
          <w:rFonts w:eastAsia="SimSun" w:hint="cs"/>
          <w:rtl/>
        </w:rPr>
        <w:t>بقر</w:t>
      </w:r>
      <w:r w:rsidR="00025A6D" w:rsidRPr="00025A6D">
        <w:rPr>
          <w:rStyle w:val="Char3"/>
          <w:rFonts w:eastAsia="SimSun" w:hint="cs"/>
          <w:rtl/>
        </w:rPr>
        <w:t>ة</w:t>
      </w:r>
      <w:r w:rsidR="00CF4E98" w:rsidRPr="00025A6D">
        <w:rPr>
          <w:rStyle w:val="Char3"/>
          <w:rFonts w:eastAsia="SimSun" w:hint="cs"/>
          <w:rtl/>
        </w:rPr>
        <w:t>: 213]</w:t>
      </w:r>
      <w:r w:rsidR="00CF4E98" w:rsidRPr="000379DE">
        <w:rPr>
          <w:rFonts w:eastAsia="SimSun" w:hint="cs"/>
          <w:rtl/>
        </w:rPr>
        <w:t xml:space="preserve">. </w:t>
      </w:r>
      <w:r w:rsidR="00CF4E98">
        <w:rPr>
          <w:rFonts w:cs="CTraditional Arabic" w:hint="cs"/>
          <w:rtl/>
        </w:rPr>
        <w:t>«</w:t>
      </w:r>
      <w:r w:rsidR="002A6675" w:rsidRPr="000379DE">
        <w:rPr>
          <w:rFonts w:eastAsia="SimSun" w:hint="cs"/>
          <w:rtl/>
        </w:rPr>
        <w:t xml:space="preserve">مردم </w:t>
      </w:r>
      <w:r w:rsidR="00FD4FB6" w:rsidRPr="000379DE">
        <w:rPr>
          <w:rFonts w:eastAsia="SimSun" w:hint="cs"/>
          <w:rtl/>
        </w:rPr>
        <w:t>یک</w:t>
      </w:r>
      <w:r w:rsidR="002A6675" w:rsidRPr="000379DE">
        <w:rPr>
          <w:rFonts w:eastAsia="SimSun" w:hint="cs"/>
          <w:rtl/>
        </w:rPr>
        <w:t xml:space="preserve"> امت واحد بودند سپس خداوند متعال پ</w:t>
      </w:r>
      <w:r w:rsidR="00FD4FB6" w:rsidRPr="000379DE">
        <w:rPr>
          <w:rFonts w:eastAsia="SimSun" w:hint="cs"/>
          <w:rtl/>
        </w:rPr>
        <w:t>ی</w:t>
      </w:r>
      <w:r w:rsidR="002A6675" w:rsidRPr="000379DE">
        <w:rPr>
          <w:rFonts w:eastAsia="SimSun" w:hint="cs"/>
          <w:rtl/>
        </w:rPr>
        <w:t>امبران بشارت دهنده و ب</w:t>
      </w:r>
      <w:r w:rsidR="00FD4FB6" w:rsidRPr="000379DE">
        <w:rPr>
          <w:rFonts w:eastAsia="SimSun" w:hint="cs"/>
          <w:rtl/>
        </w:rPr>
        <w:t>ی</w:t>
      </w:r>
      <w:r w:rsidR="002A6675" w:rsidRPr="000379DE">
        <w:rPr>
          <w:rFonts w:eastAsia="SimSun" w:hint="cs"/>
          <w:rtl/>
        </w:rPr>
        <w:t xml:space="preserve">م دهنده مبعوث داشت و همراه آنان </w:t>
      </w:r>
      <w:r w:rsidR="00FD4FB6" w:rsidRPr="000379DE">
        <w:rPr>
          <w:rFonts w:eastAsia="SimSun" w:hint="cs"/>
          <w:rtl/>
        </w:rPr>
        <w:t>ک</w:t>
      </w:r>
      <w:r w:rsidR="002A6675" w:rsidRPr="000379DE">
        <w:rPr>
          <w:rFonts w:eastAsia="SimSun" w:hint="cs"/>
          <w:rtl/>
        </w:rPr>
        <w:t xml:space="preserve">تاب را به حق فرو فرستاد تا در آنچه </w:t>
      </w:r>
      <w:r w:rsidR="00FD4FB6" w:rsidRPr="000379DE">
        <w:rPr>
          <w:rFonts w:eastAsia="SimSun" w:hint="cs"/>
          <w:rtl/>
        </w:rPr>
        <w:t>ک</w:t>
      </w:r>
      <w:r w:rsidR="002A6675" w:rsidRPr="000379DE">
        <w:rPr>
          <w:rFonts w:eastAsia="SimSun" w:hint="cs"/>
          <w:rtl/>
        </w:rPr>
        <w:t>ه در آن اختلاف نمودند داور</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 xml:space="preserve">ند و تنها </w:t>
      </w:r>
      <w:r w:rsidR="00FD4FB6" w:rsidRPr="000379DE">
        <w:rPr>
          <w:rFonts w:eastAsia="SimSun" w:hint="cs"/>
          <w:rtl/>
        </w:rPr>
        <w:t>ک</w:t>
      </w:r>
      <w:r w:rsidR="002A6675" w:rsidRPr="000379DE">
        <w:rPr>
          <w:rFonts w:eastAsia="SimSun" w:hint="cs"/>
          <w:rtl/>
        </w:rPr>
        <w:t>سان</w:t>
      </w:r>
      <w:r w:rsidR="00FD4FB6" w:rsidRPr="000379DE">
        <w:rPr>
          <w:rFonts w:eastAsia="SimSun" w:hint="cs"/>
          <w:rtl/>
        </w:rPr>
        <w:t>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 xml:space="preserve">ه به آنها </w:t>
      </w:r>
      <w:r w:rsidR="00FD4FB6" w:rsidRPr="000379DE">
        <w:rPr>
          <w:rFonts w:eastAsia="SimSun" w:hint="cs"/>
          <w:rtl/>
        </w:rPr>
        <w:t>ک</w:t>
      </w:r>
      <w:r w:rsidR="002A6675" w:rsidRPr="000379DE">
        <w:rPr>
          <w:rFonts w:eastAsia="SimSun" w:hint="cs"/>
          <w:rtl/>
        </w:rPr>
        <w:t>تاب داده شده بود بعد از آن</w:t>
      </w:r>
      <w:r w:rsidR="00FD4FB6" w:rsidRPr="000379DE">
        <w:rPr>
          <w:rFonts w:eastAsia="SimSun" w:hint="cs"/>
          <w:rtl/>
        </w:rPr>
        <w:t>ک</w:t>
      </w:r>
      <w:r w:rsidR="002A6675" w:rsidRPr="000379DE">
        <w:rPr>
          <w:rFonts w:eastAsia="SimSun" w:hint="cs"/>
          <w:rtl/>
        </w:rPr>
        <w:t>ه برا</w:t>
      </w:r>
      <w:r w:rsidR="00FD4FB6" w:rsidRPr="000379DE">
        <w:rPr>
          <w:rFonts w:eastAsia="SimSun" w:hint="cs"/>
          <w:rtl/>
        </w:rPr>
        <w:t>ی</w:t>
      </w:r>
      <w:r w:rsidR="002A6675" w:rsidRPr="000379DE">
        <w:rPr>
          <w:rFonts w:eastAsia="SimSun" w:hint="cs"/>
          <w:rtl/>
        </w:rPr>
        <w:t>شان روشن گرد</w:t>
      </w:r>
      <w:r w:rsidR="00FD4FB6" w:rsidRPr="000379DE">
        <w:rPr>
          <w:rFonts w:eastAsia="SimSun" w:hint="cs"/>
          <w:rtl/>
        </w:rPr>
        <w:t>ی</w:t>
      </w:r>
      <w:r w:rsidR="002A6675" w:rsidRPr="000379DE">
        <w:rPr>
          <w:rFonts w:eastAsia="SimSun" w:hint="cs"/>
          <w:rtl/>
        </w:rPr>
        <w:t xml:space="preserve">د به خاطر ظلم و حسادت اختلاف نمودند پس خداوند مؤمنان را به آن حق </w:t>
      </w:r>
      <w:r w:rsidR="00FD4FB6" w:rsidRPr="000379DE">
        <w:rPr>
          <w:rFonts w:eastAsia="SimSun" w:hint="cs"/>
          <w:rtl/>
        </w:rPr>
        <w:t>ک</w:t>
      </w:r>
      <w:r w:rsidR="002A6675" w:rsidRPr="000379DE">
        <w:rPr>
          <w:rFonts w:eastAsia="SimSun" w:hint="cs"/>
          <w:rtl/>
        </w:rPr>
        <w:t>ه در و</w:t>
      </w:r>
      <w:r w:rsidR="00FD4FB6" w:rsidRPr="000379DE">
        <w:rPr>
          <w:rFonts w:eastAsia="SimSun" w:hint="cs"/>
          <w:rtl/>
        </w:rPr>
        <w:t>ی</w:t>
      </w:r>
      <w:r w:rsidR="002A6675" w:rsidRPr="000379DE">
        <w:rPr>
          <w:rFonts w:eastAsia="SimSun" w:hint="cs"/>
          <w:rtl/>
        </w:rPr>
        <w:t xml:space="preserve"> به اراده خود اختلاف نمودند راهنما</w:t>
      </w:r>
      <w:r w:rsidR="00FD4FB6" w:rsidRPr="000379DE">
        <w:rPr>
          <w:rFonts w:eastAsia="SimSun" w:hint="cs"/>
          <w:rtl/>
        </w:rPr>
        <w:t>یی</w:t>
      </w:r>
      <w:r w:rsidR="002A6675" w:rsidRPr="000379DE">
        <w:rPr>
          <w:rFonts w:eastAsia="SimSun" w:hint="cs"/>
          <w:rtl/>
        </w:rPr>
        <w:t xml:space="preserve"> </w:t>
      </w:r>
      <w:r w:rsidR="00FD4FB6" w:rsidRPr="000379DE">
        <w:rPr>
          <w:rFonts w:eastAsia="SimSun" w:hint="cs"/>
          <w:rtl/>
        </w:rPr>
        <w:t>ک</w:t>
      </w:r>
      <w:r w:rsidR="002A6675" w:rsidRPr="000379DE">
        <w:rPr>
          <w:rFonts w:eastAsia="SimSun" w:hint="cs"/>
          <w:rtl/>
        </w:rPr>
        <w:t>رد و خداوند هر</w:t>
      </w:r>
      <w:r w:rsidR="00FD4FB6" w:rsidRPr="000379DE">
        <w:rPr>
          <w:rFonts w:eastAsia="SimSun" w:hint="cs"/>
          <w:rtl/>
        </w:rPr>
        <w:t>ک</w:t>
      </w:r>
      <w:r w:rsidR="002A6675" w:rsidRPr="000379DE">
        <w:rPr>
          <w:rFonts w:eastAsia="SimSun" w:hint="cs"/>
          <w:rtl/>
        </w:rPr>
        <w:t>س را بخواهد به راه راست راهنما</w:t>
      </w:r>
      <w:r w:rsidR="00FD4FB6" w:rsidRPr="000379DE">
        <w:rPr>
          <w:rFonts w:eastAsia="SimSun" w:hint="cs"/>
          <w:rtl/>
        </w:rPr>
        <w:t>یی</w:t>
      </w:r>
      <w:r w:rsidR="002A6675" w:rsidRPr="000379DE">
        <w:rPr>
          <w:rFonts w:eastAsia="SimSun" w:hint="cs"/>
          <w:rtl/>
        </w:rPr>
        <w:t xml:space="preserve"> م</w:t>
      </w:r>
      <w:r w:rsidR="00FD4FB6" w:rsidRPr="000379DE">
        <w:rPr>
          <w:rFonts w:eastAsia="SimSun" w:hint="cs"/>
          <w:rtl/>
        </w:rPr>
        <w:t>ی</w:t>
      </w:r>
      <w:r w:rsidR="00CF4E98" w:rsidRPr="000379DE">
        <w:rPr>
          <w:rFonts w:eastAsia="SimSun" w:hint="cs"/>
          <w:rtl/>
        </w:rPr>
        <w:t>‌</w:t>
      </w:r>
      <w:r w:rsidR="00FD4FB6" w:rsidRPr="000379DE">
        <w:rPr>
          <w:rFonts w:eastAsia="SimSun" w:hint="cs"/>
          <w:rtl/>
        </w:rPr>
        <w:t>ک</w:t>
      </w:r>
      <w:r w:rsidR="002A6675" w:rsidRPr="000379DE">
        <w:rPr>
          <w:rFonts w:eastAsia="SimSun" w:hint="cs"/>
          <w:rtl/>
        </w:rPr>
        <w:t>ند</w:t>
      </w:r>
      <w:r w:rsidR="00CF4E98">
        <w:rPr>
          <w:rFonts w:cs="CTraditional Arabic" w:hint="cs"/>
          <w:rtl/>
        </w:rPr>
        <w:t>»</w:t>
      </w:r>
      <w:r w:rsidR="00CF4E98" w:rsidRPr="000379DE">
        <w:rPr>
          <w:rFonts w:eastAsia="SimSun" w:hint="cs"/>
          <w:rtl/>
        </w:rPr>
        <w:t>.</w:t>
      </w:r>
    </w:p>
    <w:p w:rsidR="002A6675" w:rsidRDefault="002A6675" w:rsidP="008A4880">
      <w:pPr>
        <w:ind w:firstLine="284"/>
        <w:jc w:val="both"/>
        <w:rPr>
          <w:rStyle w:val="Char"/>
          <w:rFonts w:eastAsia="SimSun"/>
          <w:rtl/>
        </w:rPr>
      </w:pPr>
      <w:r w:rsidRPr="003440A8">
        <w:rPr>
          <w:rStyle w:val="Char"/>
          <w:rFonts w:eastAsia="SimSun" w:hint="cs"/>
          <w:rtl/>
        </w:rPr>
        <w:t>از خداوند متعال خواهان</w:t>
      </w:r>
      <w:r w:rsidR="00FD4FB6" w:rsidRPr="003440A8">
        <w:rPr>
          <w:rStyle w:val="Char"/>
          <w:rFonts w:eastAsia="SimSun" w:hint="cs"/>
          <w:rtl/>
        </w:rPr>
        <w:t>ی</w:t>
      </w:r>
      <w:r w:rsidRPr="003440A8">
        <w:rPr>
          <w:rStyle w:val="Char"/>
          <w:rFonts w:eastAsia="SimSun" w:hint="cs"/>
          <w:rtl/>
        </w:rPr>
        <w:t xml:space="preserve">م </w:t>
      </w:r>
      <w:r w:rsidR="00FD4FB6" w:rsidRPr="003440A8">
        <w:rPr>
          <w:rStyle w:val="Char"/>
          <w:rFonts w:eastAsia="SimSun" w:hint="cs"/>
          <w:rtl/>
        </w:rPr>
        <w:t>ک</w:t>
      </w:r>
      <w:r w:rsidRPr="003440A8">
        <w:rPr>
          <w:rStyle w:val="Char"/>
          <w:rFonts w:eastAsia="SimSun" w:hint="cs"/>
          <w:rtl/>
        </w:rPr>
        <w:t>ه ما و باق</w:t>
      </w:r>
      <w:r w:rsidR="00FD4FB6" w:rsidRPr="003440A8">
        <w:rPr>
          <w:rStyle w:val="Char"/>
          <w:rFonts w:eastAsia="SimSun" w:hint="cs"/>
          <w:rtl/>
        </w:rPr>
        <w:t>ی</w:t>
      </w:r>
      <w:r w:rsidRPr="003440A8">
        <w:rPr>
          <w:rStyle w:val="Char"/>
          <w:rFonts w:eastAsia="SimSun" w:hint="cs"/>
          <w:rtl/>
        </w:rPr>
        <w:t xml:space="preserve"> برادرانمان را به راه راست راهنما</w:t>
      </w:r>
      <w:r w:rsidR="00FD4FB6" w:rsidRPr="003440A8">
        <w:rPr>
          <w:rStyle w:val="Char"/>
          <w:rFonts w:eastAsia="SimSun" w:hint="cs"/>
          <w:rtl/>
        </w:rPr>
        <w:t>یی</w:t>
      </w:r>
      <w:r w:rsidRPr="003440A8">
        <w:rPr>
          <w:rStyle w:val="Char"/>
          <w:rFonts w:eastAsia="SimSun" w:hint="cs"/>
          <w:rtl/>
        </w:rPr>
        <w:t xml:space="preserve"> گرداند راه پ</w:t>
      </w:r>
      <w:r w:rsidR="00FD4FB6" w:rsidRPr="003440A8">
        <w:rPr>
          <w:rStyle w:val="Char"/>
          <w:rFonts w:eastAsia="SimSun" w:hint="cs"/>
          <w:rtl/>
        </w:rPr>
        <w:t>ی</w:t>
      </w:r>
      <w:r w:rsidRPr="003440A8">
        <w:rPr>
          <w:rStyle w:val="Char"/>
          <w:rFonts w:eastAsia="SimSun" w:hint="cs"/>
          <w:rtl/>
        </w:rPr>
        <w:t>امبران، صد</w:t>
      </w:r>
      <w:r w:rsidR="00FD4FB6" w:rsidRPr="003440A8">
        <w:rPr>
          <w:rStyle w:val="Char"/>
          <w:rFonts w:eastAsia="SimSun" w:hint="cs"/>
          <w:rtl/>
        </w:rPr>
        <w:t>ی</w:t>
      </w:r>
      <w:r w:rsidRPr="003440A8">
        <w:rPr>
          <w:rStyle w:val="Char"/>
          <w:rFonts w:eastAsia="SimSun" w:hint="cs"/>
          <w:rtl/>
        </w:rPr>
        <w:t>قان، شه</w:t>
      </w:r>
      <w:r w:rsidR="00FD4FB6" w:rsidRPr="003440A8">
        <w:rPr>
          <w:rStyle w:val="Char"/>
          <w:rFonts w:eastAsia="SimSun" w:hint="cs"/>
          <w:rtl/>
        </w:rPr>
        <w:t>ی</w:t>
      </w:r>
      <w:r w:rsidRPr="003440A8">
        <w:rPr>
          <w:rStyle w:val="Char"/>
          <w:rFonts w:eastAsia="SimSun" w:hint="cs"/>
          <w:rtl/>
        </w:rPr>
        <w:t xml:space="preserve">دان و صالحان آنها </w:t>
      </w:r>
      <w:r w:rsidR="00FD4FB6" w:rsidRPr="003440A8">
        <w:rPr>
          <w:rStyle w:val="Char"/>
          <w:rFonts w:eastAsia="SimSun" w:hint="cs"/>
          <w:rtl/>
        </w:rPr>
        <w:t>ک</w:t>
      </w:r>
      <w:r w:rsidRPr="003440A8">
        <w:rPr>
          <w:rStyle w:val="Char"/>
          <w:rFonts w:eastAsia="SimSun" w:hint="cs"/>
          <w:rtl/>
        </w:rPr>
        <w:t>ه مشمول نعمت پروردگار شدند و آنها چه خوب دوستان</w:t>
      </w:r>
      <w:r w:rsidR="00FD4FB6" w:rsidRPr="003440A8">
        <w:rPr>
          <w:rStyle w:val="Char"/>
          <w:rFonts w:eastAsia="SimSun" w:hint="cs"/>
          <w:rtl/>
        </w:rPr>
        <w:t>ی</w:t>
      </w:r>
      <w:r w:rsidRPr="003440A8">
        <w:rPr>
          <w:rStyle w:val="Char"/>
          <w:rFonts w:eastAsia="SimSun" w:hint="cs"/>
          <w:rtl/>
        </w:rPr>
        <w:t xml:space="preserve"> هستند.</w:t>
      </w:r>
    </w:p>
    <w:p w:rsidR="002A6675" w:rsidRPr="00CF4E98" w:rsidRDefault="00CF4E98" w:rsidP="008A4880">
      <w:pPr>
        <w:pStyle w:val="a0"/>
        <w:ind w:firstLine="0"/>
        <w:jc w:val="center"/>
        <w:rPr>
          <w:rtl/>
        </w:rPr>
      </w:pPr>
      <w:r w:rsidRPr="00CF4E98">
        <w:rPr>
          <w:rFonts w:hint="cs"/>
          <w:rtl/>
        </w:rPr>
        <w:t>وآخر دعوانا أ</w:t>
      </w:r>
      <w:r w:rsidR="002A6675" w:rsidRPr="00CF4E98">
        <w:rPr>
          <w:rFonts w:hint="cs"/>
          <w:rtl/>
        </w:rPr>
        <w:t>ن الحمد لله رب العالمين</w:t>
      </w:r>
    </w:p>
    <w:p w:rsidR="002A6675" w:rsidRPr="00CF4E98" w:rsidRDefault="00CF4E98" w:rsidP="008A4880">
      <w:pPr>
        <w:pStyle w:val="a0"/>
        <w:ind w:firstLine="0"/>
        <w:jc w:val="center"/>
        <w:rPr>
          <w:rFonts w:ascii="times-roman" w:hAnsi="times-roman" w:hint="eastAsia"/>
        </w:rPr>
      </w:pPr>
      <w:r w:rsidRPr="00CF4E98">
        <w:rPr>
          <w:rFonts w:hint="cs"/>
          <w:rtl/>
        </w:rPr>
        <w:t>و</w:t>
      </w:r>
      <w:r>
        <w:rPr>
          <w:rFonts w:hint="cs"/>
          <w:rtl/>
        </w:rPr>
        <w:t>صلى الله على</w:t>
      </w:r>
      <w:r w:rsidRPr="00CF4E98">
        <w:rPr>
          <w:rFonts w:hint="cs"/>
          <w:rtl/>
        </w:rPr>
        <w:t xml:space="preserve"> سيدنا محمد و</w:t>
      </w:r>
      <w:r>
        <w:rPr>
          <w:rFonts w:hint="cs"/>
          <w:rtl/>
        </w:rPr>
        <w:t>على</w:t>
      </w:r>
      <w:r w:rsidRPr="00CF4E98">
        <w:rPr>
          <w:rFonts w:hint="cs"/>
          <w:rtl/>
        </w:rPr>
        <w:t xml:space="preserve"> آله وصحبه و</w:t>
      </w:r>
      <w:r w:rsidR="002A6675" w:rsidRPr="00CF4E98">
        <w:rPr>
          <w:rFonts w:hint="cs"/>
          <w:rtl/>
        </w:rPr>
        <w:t>سلم</w:t>
      </w:r>
    </w:p>
    <w:sectPr w:rsidR="002A6675" w:rsidRPr="00CF4E98" w:rsidSect="00682622">
      <w:headerReference w:type="default" r:id="rId16"/>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98" w:rsidRDefault="00744298">
      <w:r>
        <w:separator/>
      </w:r>
    </w:p>
  </w:endnote>
  <w:endnote w:type="continuationSeparator" w:id="0">
    <w:p w:rsidR="00744298" w:rsidRDefault="0074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98" w:rsidRDefault="00744298">
      <w:r>
        <w:separator/>
      </w:r>
    </w:p>
  </w:footnote>
  <w:footnote w:type="continuationSeparator" w:id="0">
    <w:p w:rsidR="00744298" w:rsidRDefault="00744298">
      <w:r>
        <w:continuationSeparator/>
      </w:r>
    </w:p>
  </w:footnote>
  <w:footnote w:id="1">
    <w:p w:rsidR="00D706FA" w:rsidRPr="00025A6D" w:rsidRDefault="00D706FA" w:rsidP="00025A6D">
      <w:pPr>
        <w:pStyle w:val="a2"/>
        <w:rPr>
          <w:rStyle w:val="Char"/>
          <w:rFonts w:eastAsia="SimSun"/>
        </w:rPr>
      </w:pPr>
      <w:r w:rsidRPr="00025A6D">
        <w:rPr>
          <w:rStyle w:val="FootnoteReference"/>
          <w:vertAlign w:val="baseline"/>
        </w:rPr>
        <w:footnoteRef/>
      </w:r>
      <w:r w:rsidRPr="00025A6D">
        <w:rPr>
          <w:rFonts w:hint="cs"/>
          <w:rtl/>
        </w:rPr>
        <w:t>- تار</w:t>
      </w:r>
      <w:r w:rsidR="00DA5061">
        <w:rPr>
          <w:rFonts w:hint="cs"/>
          <w:rtl/>
        </w:rPr>
        <w:t>ی</w:t>
      </w:r>
      <w:r w:rsidRPr="00025A6D">
        <w:rPr>
          <w:rFonts w:hint="cs"/>
          <w:rtl/>
        </w:rPr>
        <w:t>خ بغداد 8/ 439.</w:t>
      </w:r>
    </w:p>
  </w:footnote>
  <w:footnote w:id="2">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طبقات ابن سعد7/143، س</w:t>
      </w:r>
      <w:r w:rsidR="00DA5061">
        <w:rPr>
          <w:rFonts w:hint="cs"/>
          <w:rtl/>
        </w:rPr>
        <w:t>ی</w:t>
      </w:r>
      <w:r w:rsidRPr="00025A6D">
        <w:rPr>
          <w:rFonts w:hint="cs"/>
          <w:rtl/>
        </w:rPr>
        <w:t>ر أعلام النبلاء4/ 195.</w:t>
      </w:r>
    </w:p>
  </w:footnote>
  <w:footnote w:id="3">
    <w:p w:rsidR="00D706FA" w:rsidRPr="00025A6D" w:rsidRDefault="00D706FA" w:rsidP="00025A6D">
      <w:pPr>
        <w:pStyle w:val="a2"/>
      </w:pPr>
      <w:r w:rsidRPr="00025A6D">
        <w:rPr>
          <w:rStyle w:val="FootnoteReference"/>
          <w:vertAlign w:val="baseline"/>
        </w:rPr>
        <w:footnoteRef/>
      </w:r>
      <w:r w:rsidRPr="00025A6D">
        <w:rPr>
          <w:rFonts w:hint="cs"/>
          <w:rtl/>
        </w:rPr>
        <w:t>- امام احمد در مسندش آن را تخر</w:t>
      </w:r>
      <w:r w:rsidR="00DA5061">
        <w:rPr>
          <w:rFonts w:hint="cs"/>
          <w:rtl/>
        </w:rPr>
        <w:t>ی</w:t>
      </w:r>
      <w:r w:rsidRPr="00025A6D">
        <w:rPr>
          <w:rFonts w:hint="cs"/>
          <w:rtl/>
        </w:rPr>
        <w:t xml:space="preserve">ج و همانگونه </w:t>
      </w:r>
      <w:r w:rsidR="00DA5061">
        <w:rPr>
          <w:rFonts w:hint="cs"/>
          <w:rtl/>
        </w:rPr>
        <w:t>ک</w:t>
      </w:r>
      <w:r w:rsidRPr="00025A6D">
        <w:rPr>
          <w:rFonts w:hint="cs"/>
          <w:rtl/>
        </w:rPr>
        <w:t>ه در فتح الربان</w:t>
      </w:r>
      <w:r w:rsidR="00DA5061">
        <w:rPr>
          <w:rFonts w:hint="cs"/>
          <w:rtl/>
        </w:rPr>
        <w:t>ی</w:t>
      </w:r>
      <w:r w:rsidRPr="00025A6D">
        <w:rPr>
          <w:rFonts w:hint="cs"/>
          <w:rtl/>
        </w:rPr>
        <w:t xml:space="preserve"> 19/287 آمده سندش خوب است.</w:t>
      </w:r>
    </w:p>
  </w:footnote>
  <w:footnote w:id="4">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شرح ثلاث</w:t>
      </w:r>
      <w:r w:rsidR="00DA5061">
        <w:rPr>
          <w:rFonts w:hint="cs"/>
          <w:rtl/>
        </w:rPr>
        <w:t>ی</w:t>
      </w:r>
      <w:r w:rsidRPr="00025A6D">
        <w:rPr>
          <w:rFonts w:hint="cs"/>
          <w:rtl/>
        </w:rPr>
        <w:t>ات مسند امام احمد بن حنبل 2/162- 167- 168 را ملاحظه نما</w:t>
      </w:r>
      <w:r w:rsidR="00DA5061">
        <w:rPr>
          <w:rFonts w:hint="cs"/>
          <w:rtl/>
        </w:rPr>
        <w:t>یی</w:t>
      </w:r>
      <w:r w:rsidRPr="00025A6D">
        <w:rPr>
          <w:rFonts w:hint="cs"/>
          <w:rtl/>
        </w:rPr>
        <w:t>د.</w:t>
      </w:r>
    </w:p>
  </w:footnote>
  <w:footnote w:id="5">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 xml:space="preserve">رطل </w:t>
      </w:r>
      <w:r w:rsidR="00DA5061">
        <w:rPr>
          <w:rFonts w:hint="cs"/>
          <w:rtl/>
        </w:rPr>
        <w:t>یک</w:t>
      </w:r>
      <w:r w:rsidRPr="00025A6D">
        <w:rPr>
          <w:rFonts w:hint="cs"/>
          <w:rtl/>
        </w:rPr>
        <w:t xml:space="preserve"> وس</w:t>
      </w:r>
      <w:r w:rsidR="00DA5061">
        <w:rPr>
          <w:rFonts w:hint="cs"/>
          <w:rtl/>
        </w:rPr>
        <w:t>ی</w:t>
      </w:r>
      <w:r w:rsidRPr="00025A6D">
        <w:rPr>
          <w:rFonts w:hint="cs"/>
          <w:rtl/>
        </w:rPr>
        <w:t>له سنجش و معادل 84 مثقال است. مترجم</w:t>
      </w:r>
    </w:p>
  </w:footnote>
  <w:footnote w:id="6">
    <w:p w:rsidR="00D706FA" w:rsidRPr="00025A6D" w:rsidRDefault="00D706FA" w:rsidP="00025A6D">
      <w:pPr>
        <w:pStyle w:val="a2"/>
      </w:pPr>
      <w:r w:rsidRPr="00025A6D">
        <w:rPr>
          <w:rStyle w:val="FootnoteReference"/>
          <w:vertAlign w:val="baseline"/>
        </w:rPr>
        <w:footnoteRef/>
      </w:r>
      <w:r w:rsidRPr="00025A6D">
        <w:rPr>
          <w:rtl/>
        </w:rPr>
        <w:t>- تفص</w:t>
      </w:r>
      <w:r w:rsidR="00DA5061">
        <w:rPr>
          <w:rtl/>
        </w:rPr>
        <w:t>ی</w:t>
      </w:r>
      <w:r w:rsidRPr="00025A6D">
        <w:rPr>
          <w:rtl/>
        </w:rPr>
        <w:t>ل ا</w:t>
      </w:r>
      <w:r w:rsidR="00DA5061">
        <w:rPr>
          <w:rtl/>
        </w:rPr>
        <w:t>ی</w:t>
      </w:r>
      <w:r w:rsidRPr="00025A6D">
        <w:rPr>
          <w:rtl/>
        </w:rPr>
        <w:t>ن جر</w:t>
      </w:r>
      <w:r w:rsidR="00DA5061">
        <w:rPr>
          <w:rtl/>
        </w:rPr>
        <w:t>ی</w:t>
      </w:r>
      <w:r w:rsidRPr="00025A6D">
        <w:rPr>
          <w:rtl/>
        </w:rPr>
        <w:t>ان را در تار</w:t>
      </w:r>
      <w:r w:rsidR="00DA5061">
        <w:rPr>
          <w:rtl/>
        </w:rPr>
        <w:t>ی</w:t>
      </w:r>
      <w:r w:rsidRPr="00025A6D">
        <w:rPr>
          <w:rtl/>
        </w:rPr>
        <w:t>خ طبر</w:t>
      </w:r>
      <w:r w:rsidR="00DA5061">
        <w:rPr>
          <w:rtl/>
        </w:rPr>
        <w:t>ی</w:t>
      </w:r>
      <w:r w:rsidRPr="00025A6D">
        <w:rPr>
          <w:rtl/>
        </w:rPr>
        <w:t>9/135- 139- 190، س</w:t>
      </w:r>
      <w:r w:rsidR="00DA5061">
        <w:rPr>
          <w:rtl/>
        </w:rPr>
        <w:t>ی</w:t>
      </w:r>
      <w:r w:rsidRPr="00025A6D">
        <w:rPr>
          <w:rtl/>
        </w:rPr>
        <w:t>ر أعلام النبلاء11/166، طبقات الحنابلة1/80- 82، طبقات الشافع</w:t>
      </w:r>
      <w:r w:rsidR="00DA5061">
        <w:rPr>
          <w:rtl/>
        </w:rPr>
        <w:t>ی</w:t>
      </w:r>
      <w:r w:rsidRPr="00025A6D">
        <w:rPr>
          <w:rtl/>
        </w:rPr>
        <w:t>ة2/51، تار</w:t>
      </w:r>
      <w:r w:rsidR="00DA5061">
        <w:rPr>
          <w:rtl/>
        </w:rPr>
        <w:t>ی</w:t>
      </w:r>
      <w:r w:rsidRPr="00025A6D">
        <w:rPr>
          <w:rtl/>
        </w:rPr>
        <w:t>خ بغداد5/173- 176، البدا</w:t>
      </w:r>
      <w:r w:rsidR="00DA5061">
        <w:rPr>
          <w:rtl/>
        </w:rPr>
        <w:t>ی</w:t>
      </w:r>
      <w:r w:rsidRPr="00025A6D">
        <w:rPr>
          <w:rtl/>
        </w:rPr>
        <w:t>ة والنها</w:t>
      </w:r>
      <w:r w:rsidR="00DA5061">
        <w:rPr>
          <w:rtl/>
        </w:rPr>
        <w:t>ی</w:t>
      </w:r>
      <w:r w:rsidRPr="00025A6D">
        <w:rPr>
          <w:rtl/>
        </w:rPr>
        <w:t>ة10/302- 307 مطالعه نما</w:t>
      </w:r>
      <w:r w:rsidR="00DA5061">
        <w:rPr>
          <w:rtl/>
        </w:rPr>
        <w:t>یی</w:t>
      </w:r>
      <w:r w:rsidRPr="00025A6D">
        <w:rPr>
          <w:rtl/>
        </w:rPr>
        <w:t>د.</w:t>
      </w:r>
    </w:p>
  </w:footnote>
  <w:footnote w:id="7">
    <w:p w:rsidR="00D706FA" w:rsidRPr="00025A6D" w:rsidRDefault="00D706FA" w:rsidP="00025A6D">
      <w:pPr>
        <w:pStyle w:val="a2"/>
        <w:rPr>
          <w:rtl/>
        </w:rPr>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تلب</w:t>
      </w:r>
      <w:r w:rsidR="00DA5061">
        <w:rPr>
          <w:rFonts w:hint="cs"/>
          <w:rtl/>
        </w:rPr>
        <w:t>ی</w:t>
      </w:r>
      <w:r w:rsidRPr="00025A6D">
        <w:rPr>
          <w:rFonts w:hint="cs"/>
          <w:rtl/>
        </w:rPr>
        <w:t>س ابل</w:t>
      </w:r>
      <w:r w:rsidR="00DA5061">
        <w:rPr>
          <w:rFonts w:hint="cs"/>
          <w:rtl/>
        </w:rPr>
        <w:t>ی</w:t>
      </w:r>
      <w:r w:rsidRPr="00025A6D">
        <w:rPr>
          <w:rFonts w:hint="cs"/>
          <w:rtl/>
        </w:rPr>
        <w:t>س ص192.</w:t>
      </w:r>
    </w:p>
  </w:footnote>
  <w:footnote w:id="8">
    <w:p w:rsidR="00D706FA" w:rsidRPr="00025A6D" w:rsidRDefault="00D706FA" w:rsidP="00025A6D">
      <w:pPr>
        <w:pStyle w:val="a2"/>
      </w:pPr>
      <w:r w:rsidRPr="00025A6D">
        <w:rPr>
          <w:rStyle w:val="FootnoteReference"/>
          <w:vertAlign w:val="baseline"/>
        </w:rPr>
        <w:footnoteRef/>
      </w:r>
      <w:r w:rsidRPr="00025A6D">
        <w:rPr>
          <w:rtl/>
        </w:rPr>
        <w:t>- إغاثة اللهفان1/125- 126.</w:t>
      </w:r>
    </w:p>
  </w:footnote>
  <w:footnote w:id="9">
    <w:p w:rsidR="00D706FA" w:rsidRPr="00025A6D" w:rsidRDefault="00D706FA" w:rsidP="00025A6D">
      <w:pPr>
        <w:pStyle w:val="a2"/>
        <w:rPr>
          <w:b/>
          <w:bCs/>
          <w:sz w:val="28"/>
          <w:szCs w:val="28"/>
        </w:rPr>
      </w:pPr>
      <w:r w:rsidRPr="00025A6D">
        <w:footnoteRef/>
      </w:r>
      <w:r w:rsidRPr="00025A6D">
        <w:rPr>
          <w:rFonts w:hint="cs"/>
          <w:rtl/>
        </w:rPr>
        <w:t>- امام شافع</w:t>
      </w:r>
      <w:r w:rsidR="00DA5061">
        <w:rPr>
          <w:rFonts w:hint="cs"/>
          <w:rtl/>
        </w:rPr>
        <w:t>ی</w:t>
      </w:r>
      <w:r w:rsidRPr="00025A6D">
        <w:rPr>
          <w:rFonts w:hint="cs"/>
          <w:rtl/>
        </w:rPr>
        <w:t xml:space="preserve"> در الرسالة ص</w:t>
      </w:r>
      <w:r w:rsidR="00025A6D">
        <w:rPr>
          <w:rFonts w:hint="cs"/>
          <w:rtl/>
        </w:rPr>
        <w:t xml:space="preserve"> </w:t>
      </w:r>
      <w:r w:rsidRPr="00025A6D">
        <w:rPr>
          <w:rFonts w:hint="cs"/>
          <w:rtl/>
        </w:rPr>
        <w:t>475 م</w:t>
      </w:r>
      <w:r w:rsidR="00DA5061">
        <w:rPr>
          <w:rFonts w:hint="cs"/>
          <w:rtl/>
        </w:rPr>
        <w:t>ی</w:t>
      </w:r>
      <w:r w:rsidRPr="00025A6D">
        <w:rPr>
          <w:rFonts w:hint="cs"/>
          <w:rtl/>
        </w:rPr>
        <w:t>‌گو</w:t>
      </w:r>
      <w:r w:rsidR="00DA5061">
        <w:rPr>
          <w:rFonts w:hint="cs"/>
          <w:rtl/>
        </w:rPr>
        <w:t>ی</w:t>
      </w:r>
      <w:r w:rsidRPr="00025A6D">
        <w:rPr>
          <w:rFonts w:hint="cs"/>
          <w:rtl/>
        </w:rPr>
        <w:t xml:space="preserve">د: </w:t>
      </w:r>
      <w:r w:rsidRPr="00025A6D">
        <w:rPr>
          <w:rStyle w:val="Char4"/>
          <w:rFonts w:eastAsia="SimSun" w:hint="cs"/>
          <w:rtl/>
        </w:rPr>
        <w:t>«إذا كانت جماعتهم متفرقة في البلدان فلا تقدر أحد أن يلزم جماعة أبدان قوم متفرقين، وقد وجدت أبدان تكون مجتمعة من المسلمين والكافرين والاتقياء والفجار. فلم يكن في لزوم الأبدان معنی، لأنه لا يمكن ولأن اجتماع الأبدان ولا يصنع شيئاً فلم يكن للزوم جماعتهم معني، إلا ما عليه جماعتهم من التحليل والتحريم والطاعة فيهما»</w:t>
      </w:r>
      <w:r w:rsidRPr="00025A6D">
        <w:rPr>
          <w:rFonts w:hint="cs"/>
          <w:rtl/>
        </w:rPr>
        <w:t xml:space="preserve"> «هنگام</w:t>
      </w:r>
      <w:r w:rsidR="00DA5061">
        <w:rPr>
          <w:rFonts w:hint="cs"/>
          <w:rtl/>
        </w:rPr>
        <w:t>ی</w:t>
      </w:r>
      <w:r w:rsidRPr="00025A6D">
        <w:rPr>
          <w:rFonts w:hint="cs"/>
          <w:rtl/>
        </w:rPr>
        <w:t xml:space="preserve"> </w:t>
      </w:r>
      <w:r w:rsidR="00DA5061">
        <w:rPr>
          <w:rFonts w:hint="cs"/>
          <w:rtl/>
        </w:rPr>
        <w:t>ک</w:t>
      </w:r>
      <w:r w:rsidRPr="00025A6D">
        <w:rPr>
          <w:rFonts w:hint="cs"/>
          <w:rtl/>
        </w:rPr>
        <w:t>ه جمع</w:t>
      </w:r>
      <w:r w:rsidR="00DA5061">
        <w:rPr>
          <w:rFonts w:hint="cs"/>
          <w:rtl/>
        </w:rPr>
        <w:t>ی</w:t>
      </w:r>
      <w:r w:rsidRPr="00025A6D">
        <w:rPr>
          <w:rFonts w:hint="cs"/>
          <w:rtl/>
        </w:rPr>
        <w:t>تشان در شهرها پرا</w:t>
      </w:r>
      <w:r w:rsidR="00DA5061">
        <w:rPr>
          <w:rFonts w:hint="cs"/>
          <w:rtl/>
        </w:rPr>
        <w:t>ک</w:t>
      </w:r>
      <w:r w:rsidRPr="00025A6D">
        <w:rPr>
          <w:rFonts w:hint="cs"/>
          <w:rtl/>
        </w:rPr>
        <w:t>نده است ه</w:t>
      </w:r>
      <w:r w:rsidR="00DA5061">
        <w:rPr>
          <w:rFonts w:hint="cs"/>
          <w:rtl/>
        </w:rPr>
        <w:t>ی</w:t>
      </w:r>
      <w:r w:rsidRPr="00025A6D">
        <w:rPr>
          <w:rFonts w:hint="cs"/>
          <w:rtl/>
        </w:rPr>
        <w:t>چ</w:t>
      </w:r>
      <w:r w:rsidR="00DA5061">
        <w:rPr>
          <w:rFonts w:hint="cs"/>
          <w:rtl/>
        </w:rPr>
        <w:t>ک</w:t>
      </w:r>
      <w:r w:rsidRPr="00025A6D">
        <w:rPr>
          <w:rFonts w:hint="cs"/>
          <w:rtl/>
        </w:rPr>
        <w:t>س قادر ن</w:t>
      </w:r>
      <w:r w:rsidR="00DA5061">
        <w:rPr>
          <w:rFonts w:hint="cs"/>
          <w:rtl/>
        </w:rPr>
        <w:t>ی</w:t>
      </w:r>
      <w:r w:rsidRPr="00025A6D">
        <w:rPr>
          <w:rFonts w:hint="cs"/>
          <w:rtl/>
        </w:rPr>
        <w:t>ست ا</w:t>
      </w:r>
      <w:r w:rsidR="00DA5061">
        <w:rPr>
          <w:rFonts w:hint="cs"/>
          <w:rtl/>
        </w:rPr>
        <w:t>ی</w:t>
      </w:r>
      <w:r w:rsidRPr="00025A6D">
        <w:rPr>
          <w:rFonts w:hint="cs"/>
          <w:rtl/>
        </w:rPr>
        <w:t xml:space="preserve">ن افراد متفرق را ملزم به </w:t>
      </w:r>
      <w:r w:rsidR="00DA5061">
        <w:rPr>
          <w:rFonts w:hint="cs"/>
          <w:rtl/>
        </w:rPr>
        <w:t>یک</w:t>
      </w:r>
      <w:r w:rsidRPr="00025A6D">
        <w:rPr>
          <w:rFonts w:hint="cs"/>
          <w:rtl/>
        </w:rPr>
        <w:t xml:space="preserve"> جماعت نما</w:t>
      </w:r>
      <w:r w:rsidR="00DA5061">
        <w:rPr>
          <w:rFonts w:hint="cs"/>
          <w:rtl/>
        </w:rPr>
        <w:t>ی</w:t>
      </w:r>
      <w:r w:rsidRPr="00025A6D">
        <w:rPr>
          <w:rFonts w:hint="cs"/>
          <w:rtl/>
        </w:rPr>
        <w:t>د و گاهاً افراد</w:t>
      </w:r>
      <w:r w:rsidR="00DA5061">
        <w:rPr>
          <w:rFonts w:hint="cs"/>
          <w:rtl/>
        </w:rPr>
        <w:t>ی</w:t>
      </w:r>
      <w:r w:rsidRPr="00025A6D">
        <w:rPr>
          <w:rFonts w:hint="cs"/>
          <w:rtl/>
        </w:rPr>
        <w:t>، مجتمع</w:t>
      </w:r>
      <w:r w:rsidR="00DA5061">
        <w:rPr>
          <w:rFonts w:hint="cs"/>
          <w:rtl/>
        </w:rPr>
        <w:t>ی</w:t>
      </w:r>
      <w:r w:rsidRPr="00025A6D">
        <w:rPr>
          <w:rFonts w:hint="cs"/>
          <w:rtl/>
        </w:rPr>
        <w:t xml:space="preserve"> را تش</w:t>
      </w:r>
      <w:r w:rsidR="00DA5061">
        <w:rPr>
          <w:rFonts w:hint="cs"/>
          <w:rtl/>
        </w:rPr>
        <w:t>کی</w:t>
      </w:r>
      <w:r w:rsidRPr="00025A6D">
        <w:rPr>
          <w:rFonts w:hint="cs"/>
          <w:rtl/>
        </w:rPr>
        <w:t xml:space="preserve">ل داده اند </w:t>
      </w:r>
      <w:r w:rsidR="00DA5061">
        <w:rPr>
          <w:rFonts w:hint="cs"/>
          <w:rtl/>
        </w:rPr>
        <w:t>ک</w:t>
      </w:r>
      <w:r w:rsidRPr="00025A6D">
        <w:rPr>
          <w:rFonts w:hint="cs"/>
          <w:rtl/>
        </w:rPr>
        <w:t xml:space="preserve">ه از مسلمانان و </w:t>
      </w:r>
      <w:r w:rsidR="00DA5061">
        <w:rPr>
          <w:rFonts w:hint="cs"/>
          <w:rtl/>
        </w:rPr>
        <w:t>ک</w:t>
      </w:r>
      <w:r w:rsidRPr="00025A6D">
        <w:rPr>
          <w:rFonts w:hint="cs"/>
          <w:rtl/>
        </w:rPr>
        <w:t>افران و اهل تقوا و فجور تش</w:t>
      </w:r>
      <w:r w:rsidR="00DA5061">
        <w:rPr>
          <w:rFonts w:hint="cs"/>
          <w:rtl/>
        </w:rPr>
        <w:t>کی</w:t>
      </w:r>
      <w:r w:rsidRPr="00025A6D">
        <w:rPr>
          <w:rFonts w:hint="cs"/>
          <w:rtl/>
        </w:rPr>
        <w:t xml:space="preserve">ل </w:t>
      </w:r>
      <w:r w:rsidR="00DA5061">
        <w:rPr>
          <w:rFonts w:hint="cs"/>
          <w:rtl/>
        </w:rPr>
        <w:t>ی</w:t>
      </w:r>
      <w:r w:rsidRPr="00025A6D">
        <w:rPr>
          <w:rFonts w:hint="cs"/>
          <w:rtl/>
        </w:rPr>
        <w:t>افته است در آن هنگام چن</w:t>
      </w:r>
      <w:r w:rsidR="00DA5061">
        <w:rPr>
          <w:rFonts w:hint="cs"/>
          <w:rtl/>
        </w:rPr>
        <w:t>ی</w:t>
      </w:r>
      <w:r w:rsidRPr="00025A6D">
        <w:rPr>
          <w:rFonts w:hint="cs"/>
          <w:rtl/>
        </w:rPr>
        <w:t>ن اجتماع</w:t>
      </w:r>
      <w:r w:rsidR="00DA5061">
        <w:rPr>
          <w:rFonts w:hint="cs"/>
          <w:rtl/>
        </w:rPr>
        <w:t>ی</w:t>
      </w:r>
      <w:r w:rsidRPr="00025A6D">
        <w:rPr>
          <w:rFonts w:hint="cs"/>
          <w:rtl/>
        </w:rPr>
        <w:t xml:space="preserve"> با ا</w:t>
      </w:r>
      <w:r w:rsidR="00DA5061">
        <w:rPr>
          <w:rFonts w:hint="cs"/>
          <w:rtl/>
        </w:rPr>
        <w:t>ی</w:t>
      </w:r>
      <w:r w:rsidRPr="00025A6D">
        <w:rPr>
          <w:rFonts w:hint="cs"/>
          <w:rtl/>
        </w:rPr>
        <w:t xml:space="preserve">ن </w:t>
      </w:r>
      <w:r w:rsidR="00DA5061">
        <w:rPr>
          <w:rFonts w:hint="cs"/>
          <w:rtl/>
        </w:rPr>
        <w:t>کی</w:t>
      </w:r>
      <w:r w:rsidRPr="00025A6D">
        <w:rPr>
          <w:rFonts w:hint="cs"/>
          <w:rtl/>
        </w:rPr>
        <w:t>ف</w:t>
      </w:r>
      <w:r w:rsidR="00DA5061">
        <w:rPr>
          <w:rFonts w:hint="cs"/>
          <w:rtl/>
        </w:rPr>
        <w:t>ی</w:t>
      </w:r>
      <w:r w:rsidRPr="00025A6D">
        <w:rPr>
          <w:rFonts w:hint="cs"/>
          <w:rtl/>
        </w:rPr>
        <w:t>ت ه</w:t>
      </w:r>
      <w:r w:rsidR="00DA5061">
        <w:rPr>
          <w:rFonts w:hint="cs"/>
          <w:rtl/>
        </w:rPr>
        <w:t>ی</w:t>
      </w:r>
      <w:r w:rsidRPr="00025A6D">
        <w:rPr>
          <w:rFonts w:hint="cs"/>
          <w:rtl/>
        </w:rPr>
        <w:t>چ معن</w:t>
      </w:r>
      <w:r w:rsidR="00DA5061">
        <w:rPr>
          <w:rFonts w:hint="cs"/>
          <w:rtl/>
        </w:rPr>
        <w:t>ی</w:t>
      </w:r>
      <w:r w:rsidRPr="00025A6D">
        <w:rPr>
          <w:rFonts w:hint="cs"/>
          <w:rtl/>
        </w:rPr>
        <w:t xml:space="preserve"> ندارد و تش</w:t>
      </w:r>
      <w:r w:rsidR="00DA5061">
        <w:rPr>
          <w:rFonts w:hint="cs"/>
          <w:rtl/>
        </w:rPr>
        <w:t>کی</w:t>
      </w:r>
      <w:r w:rsidRPr="00025A6D">
        <w:rPr>
          <w:rFonts w:hint="cs"/>
          <w:rtl/>
        </w:rPr>
        <w:t>ل مجتمع از چن</w:t>
      </w:r>
      <w:r w:rsidR="00DA5061">
        <w:rPr>
          <w:rFonts w:hint="cs"/>
          <w:rtl/>
        </w:rPr>
        <w:t>ی</w:t>
      </w:r>
      <w:r w:rsidRPr="00025A6D">
        <w:rPr>
          <w:rFonts w:hint="cs"/>
          <w:rtl/>
        </w:rPr>
        <w:t>ن افراد</w:t>
      </w:r>
      <w:r w:rsidR="00DA5061">
        <w:rPr>
          <w:rFonts w:hint="cs"/>
          <w:rtl/>
        </w:rPr>
        <w:t>ی</w:t>
      </w:r>
      <w:r w:rsidRPr="00025A6D">
        <w:rPr>
          <w:rFonts w:hint="cs"/>
          <w:rtl/>
        </w:rPr>
        <w:t xml:space="preserve"> مم</w:t>
      </w:r>
      <w:r w:rsidR="00DA5061">
        <w:rPr>
          <w:rFonts w:hint="cs"/>
          <w:rtl/>
        </w:rPr>
        <w:t>ک</w:t>
      </w:r>
      <w:r w:rsidRPr="00025A6D">
        <w:rPr>
          <w:rFonts w:hint="cs"/>
          <w:rtl/>
        </w:rPr>
        <w:t>ن ن</w:t>
      </w:r>
      <w:r w:rsidR="00DA5061">
        <w:rPr>
          <w:rFonts w:hint="cs"/>
          <w:rtl/>
        </w:rPr>
        <w:t>ی</w:t>
      </w:r>
      <w:r w:rsidRPr="00025A6D">
        <w:rPr>
          <w:rFonts w:hint="cs"/>
          <w:rtl/>
        </w:rPr>
        <w:t>ست چون اجتماع چن</w:t>
      </w:r>
      <w:r w:rsidR="00DA5061">
        <w:rPr>
          <w:rFonts w:hint="cs"/>
          <w:rtl/>
        </w:rPr>
        <w:t>ی</w:t>
      </w:r>
      <w:r w:rsidRPr="00025A6D">
        <w:rPr>
          <w:rFonts w:hint="cs"/>
          <w:rtl/>
        </w:rPr>
        <w:t>ن افراد</w:t>
      </w:r>
      <w:r w:rsidR="00DA5061">
        <w:rPr>
          <w:rFonts w:hint="cs"/>
          <w:rtl/>
        </w:rPr>
        <w:t>ی</w:t>
      </w:r>
      <w:r w:rsidRPr="00025A6D">
        <w:rPr>
          <w:rFonts w:hint="cs"/>
          <w:rtl/>
        </w:rPr>
        <w:t xml:space="preserve"> چ</w:t>
      </w:r>
      <w:r w:rsidR="00DA5061">
        <w:rPr>
          <w:rFonts w:hint="cs"/>
          <w:rtl/>
        </w:rPr>
        <w:t>ی</w:t>
      </w:r>
      <w:r w:rsidRPr="00025A6D">
        <w:rPr>
          <w:rFonts w:hint="cs"/>
          <w:rtl/>
        </w:rPr>
        <w:t>ز</w:t>
      </w:r>
      <w:r w:rsidR="00DA5061">
        <w:rPr>
          <w:rFonts w:hint="cs"/>
          <w:rtl/>
        </w:rPr>
        <w:t>ی</w:t>
      </w:r>
      <w:r w:rsidRPr="00025A6D">
        <w:rPr>
          <w:rFonts w:hint="cs"/>
          <w:rtl/>
        </w:rPr>
        <w:t xml:space="preserve"> را نم</w:t>
      </w:r>
      <w:r w:rsidR="00DA5061">
        <w:rPr>
          <w:rFonts w:hint="cs"/>
          <w:rtl/>
        </w:rPr>
        <w:t>ی</w:t>
      </w:r>
      <w:r w:rsidRPr="00025A6D">
        <w:rPr>
          <w:rFonts w:hint="cs"/>
          <w:rtl/>
        </w:rPr>
        <w:t>‌سازد پس لزوم جماعتشان جز در مورد حلال و حرام و رعا</w:t>
      </w:r>
      <w:r w:rsidR="00DA5061">
        <w:rPr>
          <w:rFonts w:hint="cs"/>
          <w:rtl/>
        </w:rPr>
        <w:t>ی</w:t>
      </w:r>
      <w:r w:rsidRPr="00025A6D">
        <w:rPr>
          <w:rFonts w:hint="cs"/>
          <w:rtl/>
        </w:rPr>
        <w:t xml:space="preserve">ت </w:t>
      </w:r>
      <w:r w:rsidR="00DA5061">
        <w:rPr>
          <w:rFonts w:hint="cs"/>
          <w:rtl/>
        </w:rPr>
        <w:t>ک</w:t>
      </w:r>
      <w:r w:rsidRPr="00025A6D">
        <w:rPr>
          <w:rFonts w:hint="cs"/>
          <w:rtl/>
        </w:rPr>
        <w:t xml:space="preserve">ردن آنها </w:t>
      </w:r>
      <w:r w:rsidR="00DA5061">
        <w:rPr>
          <w:rFonts w:hint="cs"/>
          <w:rtl/>
        </w:rPr>
        <w:t>ک</w:t>
      </w:r>
      <w:r w:rsidRPr="00025A6D">
        <w:rPr>
          <w:rFonts w:hint="cs"/>
          <w:rtl/>
        </w:rPr>
        <w:t>ه همگ</w:t>
      </w:r>
      <w:r w:rsidR="00DA5061">
        <w:rPr>
          <w:rFonts w:hint="cs"/>
          <w:rtl/>
        </w:rPr>
        <w:t>ی</w:t>
      </w:r>
      <w:r w:rsidRPr="00025A6D">
        <w:rPr>
          <w:rFonts w:hint="cs"/>
          <w:rtl/>
        </w:rPr>
        <w:t xml:space="preserve"> در موردش اتفاق دارند و ملزم به آن هستند، چ</w:t>
      </w:r>
      <w:r w:rsidR="00DA5061">
        <w:rPr>
          <w:rFonts w:hint="cs"/>
          <w:rtl/>
        </w:rPr>
        <w:t>ی</w:t>
      </w:r>
      <w:r w:rsidRPr="00025A6D">
        <w:rPr>
          <w:rFonts w:hint="cs"/>
          <w:rtl/>
        </w:rPr>
        <w:t>ز</w:t>
      </w:r>
      <w:r w:rsidR="00DA5061">
        <w:rPr>
          <w:rFonts w:hint="cs"/>
          <w:rtl/>
        </w:rPr>
        <w:t>ی</w:t>
      </w:r>
      <w:r w:rsidRPr="00025A6D">
        <w:rPr>
          <w:rFonts w:hint="cs"/>
          <w:rtl/>
        </w:rPr>
        <w:t xml:space="preserve"> ب</w:t>
      </w:r>
      <w:r w:rsidR="00DA5061">
        <w:rPr>
          <w:rFonts w:hint="cs"/>
          <w:rtl/>
        </w:rPr>
        <w:t>ی</w:t>
      </w:r>
      <w:r w:rsidRPr="00025A6D">
        <w:rPr>
          <w:rFonts w:hint="cs"/>
          <w:rtl/>
        </w:rPr>
        <w:t xml:space="preserve"> معن</w:t>
      </w:r>
      <w:r w:rsidR="00DA5061">
        <w:rPr>
          <w:rFonts w:hint="cs"/>
          <w:rtl/>
        </w:rPr>
        <w:t>ی</w:t>
      </w:r>
      <w:r w:rsidRPr="00025A6D">
        <w:rPr>
          <w:rFonts w:hint="cs"/>
          <w:rtl/>
        </w:rPr>
        <w:t xml:space="preserve"> است». رحمت خدا بر او باد </w:t>
      </w:r>
      <w:r w:rsidR="00DA5061">
        <w:rPr>
          <w:rFonts w:hint="cs"/>
          <w:rtl/>
        </w:rPr>
        <w:t>ک</w:t>
      </w:r>
      <w:r w:rsidRPr="00025A6D">
        <w:rPr>
          <w:rFonts w:hint="cs"/>
          <w:rtl/>
        </w:rPr>
        <w:t>لامش خوب و سنج</w:t>
      </w:r>
      <w:r w:rsidR="00DA5061">
        <w:rPr>
          <w:rFonts w:hint="cs"/>
          <w:rtl/>
        </w:rPr>
        <w:t>ی</w:t>
      </w:r>
      <w:r w:rsidRPr="00025A6D">
        <w:rPr>
          <w:rFonts w:hint="cs"/>
          <w:rtl/>
        </w:rPr>
        <w:t>ده است و شا</w:t>
      </w:r>
      <w:r w:rsidR="00DA5061">
        <w:rPr>
          <w:rFonts w:hint="cs"/>
          <w:rtl/>
        </w:rPr>
        <w:t>ی</w:t>
      </w:r>
      <w:r w:rsidRPr="00025A6D">
        <w:rPr>
          <w:rFonts w:hint="cs"/>
          <w:rtl/>
        </w:rPr>
        <w:t>سته تأمل و موافق آن چ</w:t>
      </w:r>
      <w:r w:rsidR="00DA5061">
        <w:rPr>
          <w:rFonts w:hint="cs"/>
          <w:rtl/>
        </w:rPr>
        <w:t>ی</w:t>
      </w:r>
      <w:r w:rsidRPr="00025A6D">
        <w:rPr>
          <w:rFonts w:hint="cs"/>
          <w:rtl/>
        </w:rPr>
        <w:t>ز</w:t>
      </w:r>
      <w:r w:rsidR="00DA5061">
        <w:rPr>
          <w:rFonts w:hint="cs"/>
          <w:rtl/>
        </w:rPr>
        <w:t>ی</w:t>
      </w:r>
      <w:r w:rsidRPr="00025A6D">
        <w:rPr>
          <w:rFonts w:hint="cs"/>
          <w:rtl/>
        </w:rPr>
        <w:t xml:space="preserve"> است </w:t>
      </w:r>
      <w:r w:rsidR="00DA5061">
        <w:rPr>
          <w:rFonts w:hint="cs"/>
          <w:rtl/>
        </w:rPr>
        <w:t>ک</w:t>
      </w:r>
      <w:r w:rsidRPr="00025A6D">
        <w:rPr>
          <w:rFonts w:hint="cs"/>
          <w:rtl/>
        </w:rPr>
        <w:t>ه ما ذ</w:t>
      </w:r>
      <w:r w:rsidR="00DA5061">
        <w:rPr>
          <w:rFonts w:hint="cs"/>
          <w:rtl/>
        </w:rPr>
        <w:t>ک</w:t>
      </w:r>
      <w:r w:rsidRPr="00025A6D">
        <w:rPr>
          <w:rFonts w:hint="cs"/>
          <w:rtl/>
        </w:rPr>
        <w:t xml:space="preserve">ر </w:t>
      </w:r>
      <w:r w:rsidR="00DA5061">
        <w:rPr>
          <w:rFonts w:hint="cs"/>
          <w:rtl/>
        </w:rPr>
        <w:t>ک</w:t>
      </w:r>
      <w:r w:rsidRPr="00025A6D">
        <w:rPr>
          <w:rFonts w:hint="cs"/>
          <w:rtl/>
        </w:rPr>
        <w:t>رد</w:t>
      </w:r>
      <w:r w:rsidR="00DA5061">
        <w:rPr>
          <w:rFonts w:hint="cs"/>
          <w:rtl/>
        </w:rPr>
        <w:t>ی</w:t>
      </w:r>
      <w:r w:rsidRPr="00025A6D">
        <w:rPr>
          <w:rFonts w:hint="cs"/>
          <w:rtl/>
        </w:rPr>
        <w:t xml:space="preserve">م </w:t>
      </w:r>
      <w:r w:rsidR="00DA5061">
        <w:rPr>
          <w:rFonts w:hint="cs"/>
          <w:rtl/>
        </w:rPr>
        <w:t>ی</w:t>
      </w:r>
      <w:r w:rsidRPr="00025A6D">
        <w:rPr>
          <w:rFonts w:hint="cs"/>
          <w:rtl/>
        </w:rPr>
        <w:t>عن</w:t>
      </w:r>
      <w:r w:rsidR="00DA5061">
        <w:rPr>
          <w:rFonts w:hint="cs"/>
          <w:rtl/>
        </w:rPr>
        <w:t>ی</w:t>
      </w:r>
      <w:r w:rsidRPr="00025A6D">
        <w:rPr>
          <w:rFonts w:hint="cs"/>
          <w:rtl/>
        </w:rPr>
        <w:t xml:space="preserve"> هر جماعت</w:t>
      </w:r>
      <w:r w:rsidR="00DA5061">
        <w:rPr>
          <w:rFonts w:hint="cs"/>
          <w:rtl/>
        </w:rPr>
        <w:t>ی</w:t>
      </w:r>
      <w:r w:rsidRPr="00025A6D">
        <w:rPr>
          <w:rFonts w:hint="cs"/>
          <w:rtl/>
        </w:rPr>
        <w:t xml:space="preserve"> از جماعتها</w:t>
      </w:r>
      <w:r w:rsidR="00DA5061">
        <w:rPr>
          <w:rFonts w:hint="cs"/>
          <w:rtl/>
        </w:rPr>
        <w:t>ی</w:t>
      </w:r>
      <w:r w:rsidRPr="00025A6D">
        <w:rPr>
          <w:rFonts w:hint="cs"/>
          <w:rtl/>
        </w:rPr>
        <w:t xml:space="preserve"> موجود تنها جزئ</w:t>
      </w:r>
      <w:r w:rsidR="00DA5061">
        <w:rPr>
          <w:rFonts w:hint="cs"/>
          <w:rtl/>
        </w:rPr>
        <w:t>ی</w:t>
      </w:r>
      <w:r w:rsidRPr="00025A6D">
        <w:rPr>
          <w:rFonts w:hint="cs"/>
          <w:rtl/>
        </w:rPr>
        <w:t xml:space="preserve"> از مسلمانان هستند و جماعت مسلمانان تنها آنها نم</w:t>
      </w:r>
      <w:r w:rsidR="00DA5061">
        <w:rPr>
          <w:rFonts w:hint="cs"/>
          <w:rtl/>
        </w:rPr>
        <w:t>ی</w:t>
      </w:r>
      <w:r w:rsidRPr="00025A6D">
        <w:rPr>
          <w:rFonts w:hint="cs"/>
          <w:rtl/>
        </w:rPr>
        <w:t xml:space="preserve"> باشند.</w:t>
      </w:r>
    </w:p>
  </w:footnote>
  <w:footnote w:id="10">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احمد ف</w:t>
      </w:r>
      <w:r w:rsidR="00DA5061">
        <w:rPr>
          <w:rFonts w:hint="cs"/>
          <w:rtl/>
        </w:rPr>
        <w:t>ی</w:t>
      </w:r>
      <w:r w:rsidRPr="00025A6D">
        <w:rPr>
          <w:rFonts w:hint="cs"/>
          <w:rtl/>
        </w:rPr>
        <w:t xml:space="preserve"> المسند، ابوداود، ابن ماجه و نسائ</w:t>
      </w:r>
      <w:r w:rsidR="00DA5061">
        <w:rPr>
          <w:rFonts w:hint="cs"/>
          <w:rtl/>
        </w:rPr>
        <w:t>ی</w:t>
      </w:r>
      <w:r w:rsidRPr="00025A6D">
        <w:rPr>
          <w:rFonts w:hint="cs"/>
          <w:rtl/>
        </w:rPr>
        <w:t xml:space="preserve"> ف</w:t>
      </w:r>
      <w:r w:rsidR="00DA5061">
        <w:rPr>
          <w:rFonts w:hint="cs"/>
          <w:rtl/>
        </w:rPr>
        <w:t>ی</w:t>
      </w:r>
      <w:r w:rsidRPr="00025A6D">
        <w:rPr>
          <w:rFonts w:hint="cs"/>
          <w:rtl/>
        </w:rPr>
        <w:t xml:space="preserve"> السنن.</w:t>
      </w:r>
    </w:p>
  </w:footnote>
  <w:footnote w:id="11">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أخرجه مسلم ف</w:t>
      </w:r>
      <w:r w:rsidR="00DA5061">
        <w:rPr>
          <w:rFonts w:hint="cs"/>
          <w:rtl/>
        </w:rPr>
        <w:t>ی</w:t>
      </w:r>
      <w:r w:rsidRPr="00025A6D">
        <w:rPr>
          <w:rFonts w:hint="cs"/>
          <w:rtl/>
        </w:rPr>
        <w:t xml:space="preserve"> صح</w:t>
      </w:r>
      <w:r w:rsidR="00DA5061">
        <w:rPr>
          <w:rFonts w:hint="cs"/>
          <w:rtl/>
        </w:rPr>
        <w:t>ی</w:t>
      </w:r>
      <w:r w:rsidRPr="00025A6D">
        <w:rPr>
          <w:rFonts w:hint="cs"/>
          <w:rtl/>
        </w:rPr>
        <w:t>حه.</w:t>
      </w:r>
    </w:p>
  </w:footnote>
  <w:footnote w:id="12">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أخرجه بخار</w:t>
      </w:r>
      <w:r w:rsidR="00DA5061">
        <w:rPr>
          <w:rFonts w:hint="cs"/>
          <w:rtl/>
        </w:rPr>
        <w:t>ی</w:t>
      </w:r>
      <w:r w:rsidRPr="00025A6D">
        <w:rPr>
          <w:rFonts w:hint="cs"/>
          <w:rtl/>
        </w:rPr>
        <w:t>.</w:t>
      </w:r>
    </w:p>
  </w:footnote>
  <w:footnote w:id="13">
    <w:p w:rsidR="00D706FA" w:rsidRPr="00025A6D" w:rsidRDefault="00D706FA" w:rsidP="00025A6D">
      <w:pPr>
        <w:pStyle w:val="a2"/>
        <w:rPr>
          <w:rtl/>
        </w:rPr>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بخار</w:t>
      </w:r>
      <w:r w:rsidR="00DA5061">
        <w:rPr>
          <w:rFonts w:hint="cs"/>
          <w:rtl/>
        </w:rPr>
        <w:t>ی</w:t>
      </w:r>
      <w:r w:rsidRPr="00025A6D">
        <w:rPr>
          <w:rFonts w:hint="cs"/>
          <w:rtl/>
        </w:rPr>
        <w:t>.</w:t>
      </w:r>
    </w:p>
  </w:footnote>
  <w:footnote w:id="14">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متفق عل</w:t>
      </w:r>
      <w:r w:rsidR="00DA5061">
        <w:rPr>
          <w:rFonts w:hint="cs"/>
          <w:rtl/>
        </w:rPr>
        <w:t>ی</w:t>
      </w:r>
      <w:r w:rsidRPr="00025A6D">
        <w:rPr>
          <w:rFonts w:hint="cs"/>
          <w:rtl/>
        </w:rPr>
        <w:t>ه.</w:t>
      </w:r>
    </w:p>
  </w:footnote>
  <w:footnote w:id="15">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بخار</w:t>
      </w:r>
      <w:r w:rsidR="00DA5061">
        <w:rPr>
          <w:rFonts w:hint="cs"/>
          <w:rtl/>
        </w:rPr>
        <w:t>ی</w:t>
      </w:r>
      <w:r w:rsidRPr="00025A6D">
        <w:rPr>
          <w:rFonts w:hint="cs"/>
          <w:rtl/>
        </w:rPr>
        <w:t xml:space="preserve">. </w:t>
      </w:r>
    </w:p>
  </w:footnote>
  <w:footnote w:id="16">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بخار</w:t>
      </w:r>
      <w:r w:rsidR="00DA5061">
        <w:rPr>
          <w:rFonts w:hint="cs"/>
          <w:rtl/>
        </w:rPr>
        <w:t>ی</w:t>
      </w:r>
      <w:r w:rsidRPr="00025A6D">
        <w:rPr>
          <w:rFonts w:hint="cs"/>
          <w:rtl/>
        </w:rPr>
        <w:t xml:space="preserve"> و مسلم.</w:t>
      </w:r>
    </w:p>
  </w:footnote>
  <w:footnote w:id="17">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بخار</w:t>
      </w:r>
      <w:r w:rsidR="00DA5061">
        <w:rPr>
          <w:rFonts w:hint="cs"/>
          <w:rtl/>
        </w:rPr>
        <w:t>ی</w:t>
      </w:r>
      <w:r w:rsidRPr="00025A6D">
        <w:rPr>
          <w:rFonts w:hint="cs"/>
          <w:rtl/>
        </w:rPr>
        <w:t xml:space="preserve"> و غ</w:t>
      </w:r>
      <w:r w:rsidR="00DA5061">
        <w:rPr>
          <w:rFonts w:hint="cs"/>
          <w:rtl/>
        </w:rPr>
        <w:t>ی</w:t>
      </w:r>
      <w:r w:rsidRPr="00025A6D">
        <w:rPr>
          <w:rFonts w:hint="cs"/>
          <w:rtl/>
        </w:rPr>
        <w:t>ره.</w:t>
      </w:r>
    </w:p>
  </w:footnote>
  <w:footnote w:id="18">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مال</w:t>
      </w:r>
      <w:r w:rsidR="00DA5061">
        <w:rPr>
          <w:rFonts w:hint="cs"/>
          <w:rtl/>
        </w:rPr>
        <w:t>ک</w:t>
      </w:r>
      <w:r w:rsidRPr="00025A6D">
        <w:rPr>
          <w:rFonts w:hint="cs"/>
          <w:rtl/>
        </w:rPr>
        <w:t xml:space="preserve"> ف</w:t>
      </w:r>
      <w:r w:rsidR="00DA5061">
        <w:rPr>
          <w:rFonts w:hint="cs"/>
          <w:rtl/>
        </w:rPr>
        <w:t>ی</w:t>
      </w:r>
      <w:r w:rsidRPr="00025A6D">
        <w:rPr>
          <w:rFonts w:hint="cs"/>
          <w:rtl/>
        </w:rPr>
        <w:t xml:space="preserve"> الموطأ و رواه بخار</w:t>
      </w:r>
      <w:r w:rsidR="00DA5061">
        <w:rPr>
          <w:rFonts w:hint="cs"/>
          <w:rtl/>
        </w:rPr>
        <w:t>ی</w:t>
      </w:r>
      <w:r w:rsidRPr="00025A6D">
        <w:rPr>
          <w:rFonts w:hint="cs"/>
          <w:rtl/>
        </w:rPr>
        <w:t xml:space="preserve"> ف</w:t>
      </w:r>
      <w:r w:rsidR="00DA5061">
        <w:rPr>
          <w:rFonts w:hint="cs"/>
          <w:rtl/>
        </w:rPr>
        <w:t>ی</w:t>
      </w:r>
      <w:r w:rsidRPr="00025A6D">
        <w:rPr>
          <w:rFonts w:hint="cs"/>
          <w:rtl/>
        </w:rPr>
        <w:t xml:space="preserve"> الصح</w:t>
      </w:r>
      <w:r w:rsidR="00DA5061">
        <w:rPr>
          <w:rFonts w:hint="cs"/>
          <w:rtl/>
        </w:rPr>
        <w:t>ی</w:t>
      </w:r>
      <w:r w:rsidRPr="00025A6D">
        <w:rPr>
          <w:rFonts w:hint="cs"/>
          <w:rtl/>
        </w:rPr>
        <w:t>ح.</w:t>
      </w:r>
    </w:p>
  </w:footnote>
  <w:footnote w:id="19">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أخرجه ابوداود و الترمذ</w:t>
      </w:r>
      <w:r w:rsidR="00DA5061">
        <w:rPr>
          <w:rFonts w:hint="cs"/>
          <w:rtl/>
        </w:rPr>
        <w:t>ی</w:t>
      </w:r>
      <w:r w:rsidRPr="00025A6D">
        <w:rPr>
          <w:rFonts w:hint="cs"/>
          <w:rtl/>
        </w:rPr>
        <w:t xml:space="preserve"> و احمد.</w:t>
      </w:r>
    </w:p>
  </w:footnote>
  <w:footnote w:id="20">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 و مال</w:t>
      </w:r>
      <w:r w:rsidR="00DA5061">
        <w:rPr>
          <w:rFonts w:hint="cs"/>
          <w:rtl/>
        </w:rPr>
        <w:t>ک</w:t>
      </w:r>
      <w:r w:rsidRPr="00025A6D">
        <w:rPr>
          <w:rFonts w:hint="cs"/>
          <w:rtl/>
        </w:rPr>
        <w:t xml:space="preserve"> ف</w:t>
      </w:r>
      <w:r w:rsidR="00DA5061">
        <w:rPr>
          <w:rFonts w:hint="cs"/>
          <w:rtl/>
        </w:rPr>
        <w:t>ی</w:t>
      </w:r>
      <w:r w:rsidRPr="00025A6D">
        <w:rPr>
          <w:rFonts w:hint="cs"/>
          <w:rtl/>
        </w:rPr>
        <w:t xml:space="preserve"> الموطأ.</w:t>
      </w:r>
    </w:p>
  </w:footnote>
  <w:footnote w:id="21">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w:t>
      </w:r>
    </w:p>
  </w:footnote>
  <w:footnote w:id="22">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مسلم ف</w:t>
      </w:r>
      <w:r w:rsidR="00DA5061">
        <w:rPr>
          <w:rFonts w:hint="cs"/>
          <w:rtl/>
        </w:rPr>
        <w:t>ی</w:t>
      </w:r>
      <w:r w:rsidRPr="00025A6D">
        <w:rPr>
          <w:rFonts w:hint="cs"/>
          <w:rtl/>
        </w:rPr>
        <w:t xml:space="preserve"> الصح</w:t>
      </w:r>
      <w:r w:rsidR="00DA5061">
        <w:rPr>
          <w:rFonts w:hint="cs"/>
          <w:rtl/>
        </w:rPr>
        <w:t>ی</w:t>
      </w:r>
      <w:r w:rsidRPr="00025A6D">
        <w:rPr>
          <w:rFonts w:hint="cs"/>
          <w:rtl/>
        </w:rPr>
        <w:t>ح واحمد ف</w:t>
      </w:r>
      <w:r w:rsidR="00DA5061">
        <w:rPr>
          <w:rFonts w:hint="cs"/>
          <w:rtl/>
        </w:rPr>
        <w:t>ی</w:t>
      </w:r>
      <w:r w:rsidRPr="00025A6D">
        <w:rPr>
          <w:rFonts w:hint="cs"/>
          <w:rtl/>
        </w:rPr>
        <w:t xml:space="preserve"> المسند.</w:t>
      </w:r>
    </w:p>
  </w:footnote>
  <w:footnote w:id="23">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 ف</w:t>
      </w:r>
      <w:r w:rsidR="00DA5061">
        <w:rPr>
          <w:rFonts w:hint="cs"/>
          <w:rtl/>
        </w:rPr>
        <w:t>ی</w:t>
      </w:r>
      <w:r w:rsidRPr="00025A6D">
        <w:rPr>
          <w:rFonts w:hint="cs"/>
          <w:rtl/>
        </w:rPr>
        <w:t xml:space="preserve"> الصح</w:t>
      </w:r>
      <w:r w:rsidR="00DA5061">
        <w:rPr>
          <w:rFonts w:hint="cs"/>
          <w:rtl/>
        </w:rPr>
        <w:t>ی</w:t>
      </w:r>
      <w:r w:rsidRPr="00025A6D">
        <w:rPr>
          <w:rFonts w:hint="cs"/>
          <w:rtl/>
        </w:rPr>
        <w:t>ح.</w:t>
      </w:r>
    </w:p>
  </w:footnote>
  <w:footnote w:id="24">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 ف</w:t>
      </w:r>
      <w:r w:rsidR="00DA5061">
        <w:rPr>
          <w:rFonts w:hint="cs"/>
          <w:rtl/>
        </w:rPr>
        <w:t>ی</w:t>
      </w:r>
      <w:r w:rsidRPr="00025A6D">
        <w:rPr>
          <w:rFonts w:hint="cs"/>
          <w:rtl/>
        </w:rPr>
        <w:t xml:space="preserve"> الصح</w:t>
      </w:r>
      <w:r w:rsidR="00DA5061">
        <w:rPr>
          <w:rFonts w:hint="cs"/>
          <w:rtl/>
        </w:rPr>
        <w:t>ی</w:t>
      </w:r>
      <w:r w:rsidRPr="00025A6D">
        <w:rPr>
          <w:rFonts w:hint="cs"/>
          <w:rtl/>
        </w:rPr>
        <w:t>ح.</w:t>
      </w:r>
    </w:p>
  </w:footnote>
  <w:footnote w:id="25">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بخار</w:t>
      </w:r>
      <w:r w:rsidR="00DA5061">
        <w:rPr>
          <w:rFonts w:hint="cs"/>
          <w:rtl/>
        </w:rPr>
        <w:t>ی</w:t>
      </w:r>
      <w:r w:rsidRPr="00025A6D">
        <w:rPr>
          <w:rFonts w:hint="cs"/>
          <w:rtl/>
        </w:rPr>
        <w:t xml:space="preserve"> و مسلم.</w:t>
      </w:r>
    </w:p>
  </w:footnote>
  <w:footnote w:id="26">
    <w:p w:rsidR="00D706FA" w:rsidRPr="00025A6D" w:rsidRDefault="00D706FA" w:rsidP="00025A6D">
      <w:pPr>
        <w:pStyle w:val="a2"/>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w:t>
      </w:r>
    </w:p>
  </w:footnote>
  <w:footnote w:id="27">
    <w:p w:rsidR="00D706FA" w:rsidRPr="00025A6D" w:rsidRDefault="00D706FA" w:rsidP="00025A6D">
      <w:pPr>
        <w:pStyle w:val="a2"/>
        <w:rPr>
          <w:rtl/>
        </w:rPr>
      </w:pPr>
      <w:r w:rsidRPr="00025A6D">
        <w:rPr>
          <w:rStyle w:val="FootnoteReference"/>
          <w:vertAlign w:val="baseline"/>
        </w:rPr>
        <w:footnoteRef/>
      </w:r>
      <w:r w:rsidRPr="00025A6D">
        <w:rPr>
          <w:rFonts w:hint="cs"/>
          <w:rtl/>
        </w:rPr>
        <w:t>-</w:t>
      </w:r>
      <w:r w:rsidRPr="00025A6D">
        <w:rPr>
          <w:rtl/>
        </w:rPr>
        <w:t xml:space="preserve"> </w:t>
      </w:r>
      <w:r w:rsidRPr="00025A6D">
        <w:rPr>
          <w:rFonts w:hint="cs"/>
          <w:rtl/>
        </w:rPr>
        <w:t>رواه البخار</w:t>
      </w:r>
      <w:r w:rsidR="00DA5061">
        <w:rPr>
          <w:rFonts w:hint="cs"/>
          <w:rtl/>
        </w:rPr>
        <w:t>ی</w:t>
      </w:r>
      <w:r w:rsidRPr="00025A6D">
        <w:rPr>
          <w:rFonts w:hint="cs"/>
          <w:rtl/>
        </w:rPr>
        <w:t xml:space="preserve"> و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A" w:rsidRPr="008602DE" w:rsidRDefault="00D706FA" w:rsidP="00B5009F">
    <w:pPr>
      <w:pStyle w:val="Header"/>
      <w:tabs>
        <w:tab w:val="clear" w:pos="4153"/>
        <w:tab w:val="right" w:pos="1274"/>
        <w:tab w:val="center" w:pos="1416"/>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eastAsia="en-US" w:bidi="ar-SA"/>
      </w:rPr>
      <mc:AlternateContent>
        <mc:Choice Requires="wps">
          <w:drawing>
            <wp:anchor distT="0" distB="0" distL="114300" distR="114300" simplePos="0" relativeHeight="251660800" behindDoc="0" locked="0" layoutInCell="1" allowOverlap="1" wp14:anchorId="049C9569" wp14:editId="061C8217">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E3D09">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نصیحت‌های طلایی برای جماعت‌های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A" w:rsidRPr="00A321B8" w:rsidRDefault="00D706FA" w:rsidP="00B5009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2848" behindDoc="0" locked="0" layoutInCell="1" allowOverlap="1" wp14:anchorId="0EB74E87" wp14:editId="294C3DE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B1741">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FA" w:rsidRDefault="00D706FA">
    <w:pPr>
      <w:pStyle w:val="Header"/>
      <w:rPr>
        <w:rtl/>
      </w:rPr>
    </w:pPr>
  </w:p>
  <w:p w:rsidR="00D706FA" w:rsidRDefault="00D706FA">
    <w:pPr>
      <w:pStyle w:val="Header"/>
      <w:rPr>
        <w:rtl/>
      </w:rPr>
    </w:pPr>
  </w:p>
  <w:p w:rsidR="00D706FA" w:rsidRDefault="00D706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41" w:rsidRPr="00A321B8" w:rsidRDefault="00EB1741" w:rsidP="00B5009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4896" behindDoc="0" locked="0" layoutInCell="1" allowOverlap="1" wp14:anchorId="39B3C5DC" wp14:editId="40BA5007">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مقدمه محقق</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E3D09">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41" w:rsidRDefault="00EB1741">
    <w:pPr>
      <w:pStyle w:val="Header"/>
      <w:rPr>
        <w:rtl/>
      </w:rPr>
    </w:pPr>
  </w:p>
  <w:p w:rsidR="00EB1741" w:rsidRDefault="00EB1741">
    <w:pPr>
      <w:pStyle w:val="Header"/>
      <w:rPr>
        <w:rtl/>
      </w:rPr>
    </w:pPr>
  </w:p>
  <w:p w:rsidR="00EB1741" w:rsidRDefault="00EB17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41" w:rsidRPr="00A321B8" w:rsidRDefault="00EB1741" w:rsidP="00B5009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6944" behindDoc="0" locked="0" layoutInCell="1" allowOverlap="1" wp14:anchorId="5D5AC9DE" wp14:editId="7EFF3AC9">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آنچه از نصوص پیداست</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C60ED4">
      <w:rPr>
        <w:rFonts w:ascii="IRNazli" w:hAnsi="IRNazli" w:cs="IRNazli"/>
        <w:noProof/>
        <w:sz w:val="28"/>
        <w:szCs w:val="28"/>
        <w:rtl/>
      </w:rPr>
      <w:t>43</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TnCu4edMUFr1tlM4UhVyXAAT0E=" w:salt="sGMhKBQlNcy1056xQJNMy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9B"/>
    <w:rsid w:val="000015D1"/>
    <w:rsid w:val="00002766"/>
    <w:rsid w:val="00006A63"/>
    <w:rsid w:val="00007920"/>
    <w:rsid w:val="00011935"/>
    <w:rsid w:val="00016BEE"/>
    <w:rsid w:val="00020434"/>
    <w:rsid w:val="00025A6D"/>
    <w:rsid w:val="000379DE"/>
    <w:rsid w:val="000524D8"/>
    <w:rsid w:val="00053875"/>
    <w:rsid w:val="00070694"/>
    <w:rsid w:val="00080F72"/>
    <w:rsid w:val="000C386F"/>
    <w:rsid w:val="000C3A97"/>
    <w:rsid w:val="000C61EB"/>
    <w:rsid w:val="000C7159"/>
    <w:rsid w:val="000D3052"/>
    <w:rsid w:val="000E3700"/>
    <w:rsid w:val="000E4CAE"/>
    <w:rsid w:val="00140D40"/>
    <w:rsid w:val="00143094"/>
    <w:rsid w:val="001611F7"/>
    <w:rsid w:val="0017003F"/>
    <w:rsid w:val="00171542"/>
    <w:rsid w:val="00171E41"/>
    <w:rsid w:val="001728F4"/>
    <w:rsid w:val="0017551F"/>
    <w:rsid w:val="00177D6F"/>
    <w:rsid w:val="00182460"/>
    <w:rsid w:val="001836B1"/>
    <w:rsid w:val="001A1B6E"/>
    <w:rsid w:val="001D148E"/>
    <w:rsid w:val="001D3601"/>
    <w:rsid w:val="001D43D3"/>
    <w:rsid w:val="0021491D"/>
    <w:rsid w:val="00237B8B"/>
    <w:rsid w:val="0026308D"/>
    <w:rsid w:val="00263C74"/>
    <w:rsid w:val="00270068"/>
    <w:rsid w:val="00271E6C"/>
    <w:rsid w:val="00281A17"/>
    <w:rsid w:val="0028274F"/>
    <w:rsid w:val="00293E96"/>
    <w:rsid w:val="002A6675"/>
    <w:rsid w:val="002A6D51"/>
    <w:rsid w:val="002B5734"/>
    <w:rsid w:val="002C13CC"/>
    <w:rsid w:val="002C6450"/>
    <w:rsid w:val="002D5BBF"/>
    <w:rsid w:val="002D7553"/>
    <w:rsid w:val="002F1146"/>
    <w:rsid w:val="002F5170"/>
    <w:rsid w:val="0030583A"/>
    <w:rsid w:val="003179F3"/>
    <w:rsid w:val="00333829"/>
    <w:rsid w:val="00337C52"/>
    <w:rsid w:val="003440A8"/>
    <w:rsid w:val="00372CD4"/>
    <w:rsid w:val="003730AF"/>
    <w:rsid w:val="00376295"/>
    <w:rsid w:val="00385FB0"/>
    <w:rsid w:val="00390894"/>
    <w:rsid w:val="0039369F"/>
    <w:rsid w:val="003949E3"/>
    <w:rsid w:val="003E2E38"/>
    <w:rsid w:val="00437DEA"/>
    <w:rsid w:val="004402A3"/>
    <w:rsid w:val="00442D35"/>
    <w:rsid w:val="004806BD"/>
    <w:rsid w:val="004814AB"/>
    <w:rsid w:val="00491F1F"/>
    <w:rsid w:val="004B67AB"/>
    <w:rsid w:val="004D24D6"/>
    <w:rsid w:val="004E7FAD"/>
    <w:rsid w:val="004F76BD"/>
    <w:rsid w:val="005022C5"/>
    <w:rsid w:val="00515627"/>
    <w:rsid w:val="00535167"/>
    <w:rsid w:val="00550F02"/>
    <w:rsid w:val="00554FCC"/>
    <w:rsid w:val="005564EE"/>
    <w:rsid w:val="0056057B"/>
    <w:rsid w:val="00573143"/>
    <w:rsid w:val="00590262"/>
    <w:rsid w:val="005919FE"/>
    <w:rsid w:val="00593C87"/>
    <w:rsid w:val="005A30F7"/>
    <w:rsid w:val="005A51AE"/>
    <w:rsid w:val="005B10CB"/>
    <w:rsid w:val="005B13D2"/>
    <w:rsid w:val="005B3BE0"/>
    <w:rsid w:val="005C75D9"/>
    <w:rsid w:val="005D6528"/>
    <w:rsid w:val="005D6A30"/>
    <w:rsid w:val="00634548"/>
    <w:rsid w:val="00637F8E"/>
    <w:rsid w:val="00682622"/>
    <w:rsid w:val="006944D7"/>
    <w:rsid w:val="006B2BE2"/>
    <w:rsid w:val="006C1418"/>
    <w:rsid w:val="006C4692"/>
    <w:rsid w:val="006D1C0F"/>
    <w:rsid w:val="006D4A58"/>
    <w:rsid w:val="006E32F8"/>
    <w:rsid w:val="006E55EA"/>
    <w:rsid w:val="006E5B21"/>
    <w:rsid w:val="00721252"/>
    <w:rsid w:val="00744298"/>
    <w:rsid w:val="00745ECF"/>
    <w:rsid w:val="00750A99"/>
    <w:rsid w:val="007765E6"/>
    <w:rsid w:val="00782D1F"/>
    <w:rsid w:val="00786C60"/>
    <w:rsid w:val="0079577C"/>
    <w:rsid w:val="007B5E26"/>
    <w:rsid w:val="007C47F5"/>
    <w:rsid w:val="007F6856"/>
    <w:rsid w:val="007F6D31"/>
    <w:rsid w:val="00812312"/>
    <w:rsid w:val="008249DC"/>
    <w:rsid w:val="0082682F"/>
    <w:rsid w:val="008552AE"/>
    <w:rsid w:val="00857670"/>
    <w:rsid w:val="00860E16"/>
    <w:rsid w:val="0089257A"/>
    <w:rsid w:val="00892AA4"/>
    <w:rsid w:val="008A4880"/>
    <w:rsid w:val="008A4961"/>
    <w:rsid w:val="008A651F"/>
    <w:rsid w:val="008B7283"/>
    <w:rsid w:val="008D425C"/>
    <w:rsid w:val="008D5342"/>
    <w:rsid w:val="008E3FF7"/>
    <w:rsid w:val="00966B48"/>
    <w:rsid w:val="00986D04"/>
    <w:rsid w:val="00997BD7"/>
    <w:rsid w:val="009A31FE"/>
    <w:rsid w:val="009E3D09"/>
    <w:rsid w:val="009E43F4"/>
    <w:rsid w:val="009E577C"/>
    <w:rsid w:val="009F0FB4"/>
    <w:rsid w:val="00A07F0C"/>
    <w:rsid w:val="00A11139"/>
    <w:rsid w:val="00A21793"/>
    <w:rsid w:val="00A30FCC"/>
    <w:rsid w:val="00A6799F"/>
    <w:rsid w:val="00A9188A"/>
    <w:rsid w:val="00AA48E5"/>
    <w:rsid w:val="00AC0EC6"/>
    <w:rsid w:val="00AC5866"/>
    <w:rsid w:val="00AD7044"/>
    <w:rsid w:val="00AE5E8D"/>
    <w:rsid w:val="00AE6294"/>
    <w:rsid w:val="00AF330C"/>
    <w:rsid w:val="00B06C7B"/>
    <w:rsid w:val="00B1628B"/>
    <w:rsid w:val="00B25C87"/>
    <w:rsid w:val="00B426DA"/>
    <w:rsid w:val="00B5009F"/>
    <w:rsid w:val="00B502FD"/>
    <w:rsid w:val="00BA7559"/>
    <w:rsid w:val="00BA7DE3"/>
    <w:rsid w:val="00BB3CFE"/>
    <w:rsid w:val="00BC2144"/>
    <w:rsid w:val="00BE0946"/>
    <w:rsid w:val="00C00A10"/>
    <w:rsid w:val="00C01F50"/>
    <w:rsid w:val="00C0305D"/>
    <w:rsid w:val="00C174D1"/>
    <w:rsid w:val="00C23C1D"/>
    <w:rsid w:val="00C43114"/>
    <w:rsid w:val="00C51F35"/>
    <w:rsid w:val="00C60ED4"/>
    <w:rsid w:val="00C642A2"/>
    <w:rsid w:val="00C84565"/>
    <w:rsid w:val="00CB07F9"/>
    <w:rsid w:val="00CC18AA"/>
    <w:rsid w:val="00CC2C44"/>
    <w:rsid w:val="00CC4EE1"/>
    <w:rsid w:val="00CD2341"/>
    <w:rsid w:val="00CD290B"/>
    <w:rsid w:val="00CF4E98"/>
    <w:rsid w:val="00CF6BA5"/>
    <w:rsid w:val="00D043A4"/>
    <w:rsid w:val="00D06C71"/>
    <w:rsid w:val="00D35302"/>
    <w:rsid w:val="00D53787"/>
    <w:rsid w:val="00D66023"/>
    <w:rsid w:val="00D706FA"/>
    <w:rsid w:val="00D70D63"/>
    <w:rsid w:val="00D74477"/>
    <w:rsid w:val="00D80291"/>
    <w:rsid w:val="00D80D92"/>
    <w:rsid w:val="00D93744"/>
    <w:rsid w:val="00DA5061"/>
    <w:rsid w:val="00DD0F5D"/>
    <w:rsid w:val="00DD6D16"/>
    <w:rsid w:val="00DF0E9E"/>
    <w:rsid w:val="00DF3316"/>
    <w:rsid w:val="00E00E26"/>
    <w:rsid w:val="00E3490C"/>
    <w:rsid w:val="00E35FCE"/>
    <w:rsid w:val="00E362BB"/>
    <w:rsid w:val="00E41AE7"/>
    <w:rsid w:val="00E66F9B"/>
    <w:rsid w:val="00E71A2F"/>
    <w:rsid w:val="00E775A6"/>
    <w:rsid w:val="00E82822"/>
    <w:rsid w:val="00E87471"/>
    <w:rsid w:val="00E92394"/>
    <w:rsid w:val="00E97676"/>
    <w:rsid w:val="00EB1741"/>
    <w:rsid w:val="00F343C4"/>
    <w:rsid w:val="00F478E3"/>
    <w:rsid w:val="00FA1B6E"/>
    <w:rsid w:val="00FA3F5F"/>
    <w:rsid w:val="00FA66BD"/>
    <w:rsid w:val="00FC18E3"/>
    <w:rsid w:val="00FC486C"/>
    <w:rsid w:val="00FC7F17"/>
    <w:rsid w:val="00FD059D"/>
    <w:rsid w:val="00FD4FB6"/>
    <w:rsid w:val="00FE3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F9B"/>
    <w:pPr>
      <w:bidi/>
    </w:pPr>
    <w:rPr>
      <w:sz w:val="24"/>
      <w:szCs w:val="24"/>
      <w:lang w:eastAsia="zh-CN" w:bidi="fa-IR"/>
    </w:rPr>
  </w:style>
  <w:style w:type="paragraph" w:styleId="Heading1">
    <w:name w:val="heading 1"/>
    <w:aliases w:val="2- تیتر اول"/>
    <w:basedOn w:val="Normal"/>
    <w:next w:val="Normal"/>
    <w:link w:val="Heading1Char"/>
    <w:rsid w:val="00682622"/>
    <w:pPr>
      <w:keepNext/>
      <w:spacing w:before="360" w:after="160"/>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semiHidden/>
    <w:unhideWhenUsed/>
    <w:qFormat/>
    <w:rsid w:val="00FD059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FD059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6F9B"/>
    <w:pPr>
      <w:bidi w:val="0"/>
      <w:spacing w:before="100" w:beforeAutospacing="1" w:after="100" w:afterAutospacing="1"/>
    </w:pPr>
    <w:rPr>
      <w:rFonts w:eastAsia="Times New Roman"/>
      <w:color w:val="406448"/>
      <w:lang w:eastAsia="ar-SA" w:bidi="ar-SA"/>
    </w:rPr>
  </w:style>
  <w:style w:type="paragraph" w:styleId="FootnoteText">
    <w:name w:val="footnote text"/>
    <w:basedOn w:val="Normal"/>
    <w:semiHidden/>
    <w:rsid w:val="00E66F9B"/>
    <w:rPr>
      <w:sz w:val="20"/>
      <w:szCs w:val="20"/>
    </w:rPr>
  </w:style>
  <w:style w:type="character" w:styleId="FootnoteReference">
    <w:name w:val="footnote reference"/>
    <w:semiHidden/>
    <w:rsid w:val="00E66F9B"/>
    <w:rPr>
      <w:vertAlign w:val="superscript"/>
    </w:rPr>
  </w:style>
  <w:style w:type="paragraph" w:styleId="Footer">
    <w:name w:val="footer"/>
    <w:basedOn w:val="Normal"/>
    <w:rsid w:val="000C386F"/>
    <w:pPr>
      <w:tabs>
        <w:tab w:val="center" w:pos="4320"/>
        <w:tab w:val="right" w:pos="8640"/>
      </w:tabs>
    </w:pPr>
  </w:style>
  <w:style w:type="character" w:styleId="PageNumber">
    <w:name w:val="page number"/>
    <w:basedOn w:val="DefaultParagraphFont"/>
    <w:rsid w:val="000C386F"/>
  </w:style>
  <w:style w:type="paragraph" w:styleId="EndnoteText">
    <w:name w:val="endnote text"/>
    <w:basedOn w:val="Normal"/>
    <w:semiHidden/>
    <w:rsid w:val="00D93744"/>
    <w:rPr>
      <w:sz w:val="20"/>
      <w:szCs w:val="20"/>
    </w:rPr>
  </w:style>
  <w:style w:type="character" w:styleId="EndnoteReference">
    <w:name w:val="endnote reference"/>
    <w:semiHidden/>
    <w:rsid w:val="00D93744"/>
    <w:rPr>
      <w:vertAlign w:val="superscript"/>
    </w:rPr>
  </w:style>
  <w:style w:type="paragraph" w:styleId="Header">
    <w:name w:val="header"/>
    <w:basedOn w:val="Normal"/>
    <w:link w:val="HeaderChar"/>
    <w:rsid w:val="00B502FD"/>
    <w:pPr>
      <w:tabs>
        <w:tab w:val="center" w:pos="4153"/>
        <w:tab w:val="right" w:pos="8306"/>
      </w:tabs>
    </w:pPr>
  </w:style>
  <w:style w:type="table" w:styleId="TableGrid">
    <w:name w:val="Table Grid"/>
    <w:basedOn w:val="TableNormal"/>
    <w:uiPriority w:val="59"/>
    <w:rsid w:val="00C23C1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2- تیتر اول Char"/>
    <w:link w:val="Heading1"/>
    <w:rsid w:val="00682622"/>
    <w:rPr>
      <w:rFonts w:ascii="IRYakout" w:eastAsia="Times New Roman" w:hAnsi="IRYakout" w:cs="IRYakout"/>
      <w:bCs/>
      <w:kern w:val="32"/>
      <w:sz w:val="32"/>
      <w:szCs w:val="32"/>
      <w:lang w:eastAsia="zh-CN" w:bidi="fa-IR"/>
    </w:rPr>
  </w:style>
  <w:style w:type="character" w:customStyle="1" w:styleId="Heading2Char">
    <w:name w:val="Heading 2 Char"/>
    <w:link w:val="Heading2"/>
    <w:semiHidden/>
    <w:rsid w:val="00FD059D"/>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FD059D"/>
    <w:rPr>
      <w:rFonts w:ascii="Cambria" w:eastAsia="Times New Roman" w:hAnsi="Cambria" w:cs="Times New Roman"/>
      <w:b/>
      <w:bCs/>
      <w:sz w:val="26"/>
      <w:szCs w:val="26"/>
      <w:lang w:eastAsia="zh-CN" w:bidi="fa-IR"/>
    </w:rPr>
  </w:style>
  <w:style w:type="character" w:styleId="Hyperlink">
    <w:name w:val="Hyperlink"/>
    <w:uiPriority w:val="99"/>
    <w:unhideWhenUsed/>
    <w:rsid w:val="00FD059D"/>
    <w:rPr>
      <w:color w:val="0000FF"/>
      <w:u w:val="single"/>
    </w:rPr>
  </w:style>
  <w:style w:type="paragraph" w:styleId="TOC1">
    <w:name w:val="toc 1"/>
    <w:basedOn w:val="Normal"/>
    <w:next w:val="Normal"/>
    <w:uiPriority w:val="39"/>
    <w:qFormat/>
    <w:rsid w:val="00EB1741"/>
    <w:pPr>
      <w:spacing w:before="80"/>
      <w:jc w:val="both"/>
    </w:pPr>
    <w:rPr>
      <w:rFonts w:ascii="IRNazli" w:hAnsi="IRNazli" w:cs="IRNazli"/>
      <w:bCs/>
      <w:sz w:val="26"/>
      <w:szCs w:val="26"/>
    </w:rPr>
  </w:style>
  <w:style w:type="paragraph" w:customStyle="1" w:styleId="a">
    <w:name w:val="متن"/>
    <w:basedOn w:val="Heading1"/>
    <w:link w:val="Char"/>
    <w:qFormat/>
    <w:rsid w:val="00634548"/>
    <w:pPr>
      <w:spacing w:before="0" w:after="0"/>
      <w:ind w:firstLine="284"/>
      <w:jc w:val="both"/>
      <w:outlineLvl w:val="9"/>
    </w:pPr>
    <w:rPr>
      <w:rFonts w:ascii="IRNazli" w:hAnsi="IRNazli" w:cs="IRNazli"/>
      <w:bCs w:val="0"/>
      <w:sz w:val="28"/>
      <w:szCs w:val="28"/>
      <w:lang w:val="en-GB" w:eastAsia="en-GB" w:bidi="ar-SA"/>
    </w:rPr>
  </w:style>
  <w:style w:type="paragraph" w:customStyle="1" w:styleId="a0">
    <w:name w:val="نص عربی"/>
    <w:basedOn w:val="Normal"/>
    <w:link w:val="Char0"/>
    <w:qFormat/>
    <w:rsid w:val="00FD4FB6"/>
    <w:pPr>
      <w:ind w:firstLine="284"/>
      <w:jc w:val="both"/>
    </w:pPr>
    <w:rPr>
      <w:rFonts w:ascii="mylotus" w:hAnsi="mylotus" w:cs="mylotus"/>
      <w:sz w:val="27"/>
      <w:szCs w:val="27"/>
    </w:rPr>
  </w:style>
  <w:style w:type="character" w:customStyle="1" w:styleId="Char">
    <w:name w:val="متن Char"/>
    <w:basedOn w:val="Heading1Char"/>
    <w:link w:val="a"/>
    <w:rsid w:val="00634548"/>
    <w:rPr>
      <w:rFonts w:ascii="IRNazli" w:eastAsia="Times New Roman" w:hAnsi="IRNazli" w:cs="IRNazli"/>
      <w:bCs w:val="0"/>
      <w:kern w:val="32"/>
      <w:sz w:val="28"/>
      <w:szCs w:val="28"/>
      <w:lang w:val="en-GB" w:eastAsia="en-GB" w:bidi="fa-IR"/>
    </w:rPr>
  </w:style>
  <w:style w:type="character" w:customStyle="1" w:styleId="HeaderChar">
    <w:name w:val="Header Char"/>
    <w:basedOn w:val="DefaultParagraphFont"/>
    <w:link w:val="Header"/>
    <w:rsid w:val="00FD4FB6"/>
    <w:rPr>
      <w:sz w:val="24"/>
      <w:szCs w:val="24"/>
      <w:lang w:eastAsia="zh-CN" w:bidi="fa-IR"/>
    </w:rPr>
  </w:style>
  <w:style w:type="character" w:customStyle="1" w:styleId="Char0">
    <w:name w:val="نص عربی Char"/>
    <w:basedOn w:val="DefaultParagraphFont"/>
    <w:link w:val="a0"/>
    <w:rsid w:val="00FD4FB6"/>
    <w:rPr>
      <w:rFonts w:ascii="mylotus" w:hAnsi="mylotus" w:cs="mylotus"/>
      <w:sz w:val="27"/>
      <w:szCs w:val="27"/>
      <w:lang w:eastAsia="zh-CN" w:bidi="fa-IR"/>
    </w:rPr>
  </w:style>
  <w:style w:type="paragraph" w:customStyle="1" w:styleId="a1">
    <w:name w:val="احادیث"/>
    <w:basedOn w:val="Normal"/>
    <w:link w:val="Char1"/>
    <w:qFormat/>
    <w:rsid w:val="004402A3"/>
    <w:pPr>
      <w:ind w:firstLine="284"/>
      <w:jc w:val="both"/>
    </w:pPr>
    <w:rPr>
      <w:rFonts w:ascii="KFGQPC Uthman Taha Naskh" w:hAnsi="KFGQPC Uthman Taha Naskh" w:cs="KFGQPC Uthman Taha Naskh"/>
      <w:sz w:val="27"/>
      <w:szCs w:val="27"/>
    </w:rPr>
  </w:style>
  <w:style w:type="paragraph" w:customStyle="1" w:styleId="a2">
    <w:name w:val="متن پاورقی"/>
    <w:basedOn w:val="Normal"/>
    <w:link w:val="Char2"/>
    <w:qFormat/>
    <w:rsid w:val="004E7FAD"/>
    <w:pPr>
      <w:ind w:left="272" w:hanging="272"/>
      <w:jc w:val="both"/>
    </w:pPr>
    <w:rPr>
      <w:rFonts w:ascii="IRNazli" w:hAnsi="IRNazli" w:cs="IRNazli"/>
    </w:rPr>
  </w:style>
  <w:style w:type="character" w:customStyle="1" w:styleId="Char1">
    <w:name w:val="احادیث Char"/>
    <w:basedOn w:val="DefaultParagraphFont"/>
    <w:link w:val="a1"/>
    <w:rsid w:val="004402A3"/>
    <w:rPr>
      <w:rFonts w:ascii="KFGQPC Uthman Taha Naskh" w:hAnsi="KFGQPC Uthman Taha Naskh" w:cs="KFGQPC Uthman Taha Naskh"/>
      <w:sz w:val="27"/>
      <w:szCs w:val="27"/>
      <w:lang w:eastAsia="zh-CN" w:bidi="fa-IR"/>
    </w:rPr>
  </w:style>
  <w:style w:type="paragraph" w:customStyle="1" w:styleId="a3">
    <w:name w:val="تخریج آیات"/>
    <w:basedOn w:val="Normal"/>
    <w:link w:val="Char3"/>
    <w:qFormat/>
    <w:rsid w:val="004E7FAD"/>
    <w:pPr>
      <w:ind w:firstLine="284"/>
      <w:jc w:val="both"/>
    </w:pPr>
    <w:rPr>
      <w:rFonts w:ascii="IRLotus" w:hAnsi="IRLotus" w:cs="IRLotus"/>
    </w:rPr>
  </w:style>
  <w:style w:type="character" w:customStyle="1" w:styleId="Char2">
    <w:name w:val="متن پاورقی Char"/>
    <w:basedOn w:val="DefaultParagraphFont"/>
    <w:link w:val="a2"/>
    <w:rsid w:val="004E7FAD"/>
    <w:rPr>
      <w:rFonts w:ascii="IRNazli" w:hAnsi="IRNazli" w:cs="IRNazli"/>
      <w:sz w:val="24"/>
      <w:szCs w:val="24"/>
      <w:lang w:eastAsia="zh-CN" w:bidi="fa-IR"/>
    </w:rPr>
  </w:style>
  <w:style w:type="paragraph" w:customStyle="1" w:styleId="a4">
    <w:name w:val="متن عربی پاورقی"/>
    <w:basedOn w:val="a"/>
    <w:link w:val="Char4"/>
    <w:qFormat/>
    <w:rsid w:val="00025A6D"/>
    <w:pPr>
      <w:ind w:left="272" w:hanging="272"/>
    </w:pPr>
    <w:rPr>
      <w:rFonts w:ascii="mylotus" w:eastAsia="SimSun" w:hAnsi="mylotus" w:cs="mylotus"/>
      <w:sz w:val="23"/>
      <w:szCs w:val="23"/>
    </w:rPr>
  </w:style>
  <w:style w:type="character" w:customStyle="1" w:styleId="Char3">
    <w:name w:val="تخریج آیات Char"/>
    <w:basedOn w:val="DefaultParagraphFont"/>
    <w:link w:val="a3"/>
    <w:rsid w:val="004E7FAD"/>
    <w:rPr>
      <w:rFonts w:ascii="IRLotus" w:hAnsi="IRLotus" w:cs="IRLotus"/>
      <w:sz w:val="24"/>
      <w:szCs w:val="24"/>
      <w:lang w:eastAsia="zh-CN" w:bidi="fa-IR"/>
    </w:rPr>
  </w:style>
  <w:style w:type="character" w:customStyle="1" w:styleId="Char4">
    <w:name w:val="متن عربی پاورقی Char"/>
    <w:basedOn w:val="Char"/>
    <w:link w:val="a4"/>
    <w:rsid w:val="00025A6D"/>
    <w:rPr>
      <w:rFonts w:ascii="mylotus" w:eastAsia="Times New Roman" w:hAnsi="mylotus" w:cs="mylotus"/>
      <w:bCs w:val="0"/>
      <w:kern w:val="32"/>
      <w:sz w:val="23"/>
      <w:szCs w:val="23"/>
      <w:lang w:val="en-GB" w:eastAsia="en-GB" w:bidi="fa-IR"/>
    </w:rPr>
  </w:style>
  <w:style w:type="paragraph" w:customStyle="1" w:styleId="a5">
    <w:name w:val="آیات"/>
    <w:basedOn w:val="a"/>
    <w:link w:val="Char5"/>
    <w:qFormat/>
    <w:rsid w:val="00DA5061"/>
    <w:rPr>
      <w:rFonts w:ascii="KFGQPC Uthmanic Script HAFS" w:hAnsi="KFGQPC Uthmanic Script HAFS" w:cs="KFGQPC Uthmanic Script HAFS"/>
    </w:rPr>
  </w:style>
  <w:style w:type="paragraph" w:customStyle="1" w:styleId="a6">
    <w:name w:val="تیتر اول"/>
    <w:basedOn w:val="a"/>
    <w:link w:val="Char6"/>
    <w:qFormat/>
    <w:rsid w:val="008A4880"/>
    <w:pPr>
      <w:keepNext w:val="0"/>
      <w:spacing w:before="360" w:after="160"/>
      <w:ind w:firstLine="0"/>
      <w:jc w:val="center"/>
      <w:outlineLvl w:val="0"/>
    </w:pPr>
    <w:rPr>
      <w:rFonts w:ascii="IRYakout" w:hAnsi="IRYakout" w:cs="IRYakout"/>
      <w:bCs/>
      <w:sz w:val="32"/>
      <w:szCs w:val="32"/>
    </w:rPr>
  </w:style>
  <w:style w:type="character" w:customStyle="1" w:styleId="Char5">
    <w:name w:val="آیات Char"/>
    <w:basedOn w:val="Char"/>
    <w:link w:val="a5"/>
    <w:rsid w:val="00DA5061"/>
    <w:rPr>
      <w:rFonts w:ascii="KFGQPC Uthmanic Script HAFS" w:eastAsia="Times New Roman" w:hAnsi="KFGQPC Uthmanic Script HAFS" w:cs="KFGQPC Uthmanic Script HAFS"/>
      <w:bCs w:val="0"/>
      <w:kern w:val="32"/>
      <w:sz w:val="28"/>
      <w:szCs w:val="28"/>
      <w:lang w:val="en-GB" w:eastAsia="en-GB" w:bidi="fa-IR"/>
    </w:rPr>
  </w:style>
  <w:style w:type="character" w:customStyle="1" w:styleId="Char6">
    <w:name w:val="تیتر اول Char"/>
    <w:basedOn w:val="Char"/>
    <w:link w:val="a6"/>
    <w:rsid w:val="008A4880"/>
    <w:rPr>
      <w:rFonts w:ascii="IRYakout" w:eastAsia="Times New Roman" w:hAnsi="IRYakout" w:cs="IRYakout"/>
      <w:bCs/>
      <w:kern w:val="32"/>
      <w:sz w:val="32"/>
      <w:szCs w:val="32"/>
      <w:lang w:val="en-GB" w:eastAsia="en-GB" w:bidi="fa-IR"/>
    </w:rPr>
  </w:style>
  <w:style w:type="paragraph" w:styleId="BalloonText">
    <w:name w:val="Balloon Text"/>
    <w:basedOn w:val="Normal"/>
    <w:link w:val="BalloonTextChar"/>
    <w:rsid w:val="006944D7"/>
    <w:rPr>
      <w:rFonts w:ascii="Tahoma" w:hAnsi="Tahoma" w:cs="Tahoma"/>
      <w:sz w:val="16"/>
      <w:szCs w:val="16"/>
    </w:rPr>
  </w:style>
  <w:style w:type="character" w:customStyle="1" w:styleId="BalloonTextChar">
    <w:name w:val="Balloon Text Char"/>
    <w:basedOn w:val="DefaultParagraphFont"/>
    <w:link w:val="BalloonText"/>
    <w:rsid w:val="006944D7"/>
    <w:rPr>
      <w:rFonts w:ascii="Tahoma"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F9B"/>
    <w:pPr>
      <w:bidi/>
    </w:pPr>
    <w:rPr>
      <w:sz w:val="24"/>
      <w:szCs w:val="24"/>
      <w:lang w:eastAsia="zh-CN" w:bidi="fa-IR"/>
    </w:rPr>
  </w:style>
  <w:style w:type="paragraph" w:styleId="Heading1">
    <w:name w:val="heading 1"/>
    <w:aliases w:val="2- تیتر اول"/>
    <w:basedOn w:val="Normal"/>
    <w:next w:val="Normal"/>
    <w:link w:val="Heading1Char"/>
    <w:rsid w:val="00682622"/>
    <w:pPr>
      <w:keepNext/>
      <w:spacing w:before="360" w:after="160"/>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semiHidden/>
    <w:unhideWhenUsed/>
    <w:qFormat/>
    <w:rsid w:val="00FD059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FD059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6F9B"/>
    <w:pPr>
      <w:bidi w:val="0"/>
      <w:spacing w:before="100" w:beforeAutospacing="1" w:after="100" w:afterAutospacing="1"/>
    </w:pPr>
    <w:rPr>
      <w:rFonts w:eastAsia="Times New Roman"/>
      <w:color w:val="406448"/>
      <w:lang w:eastAsia="ar-SA" w:bidi="ar-SA"/>
    </w:rPr>
  </w:style>
  <w:style w:type="paragraph" w:styleId="FootnoteText">
    <w:name w:val="footnote text"/>
    <w:basedOn w:val="Normal"/>
    <w:semiHidden/>
    <w:rsid w:val="00E66F9B"/>
    <w:rPr>
      <w:sz w:val="20"/>
      <w:szCs w:val="20"/>
    </w:rPr>
  </w:style>
  <w:style w:type="character" w:styleId="FootnoteReference">
    <w:name w:val="footnote reference"/>
    <w:semiHidden/>
    <w:rsid w:val="00E66F9B"/>
    <w:rPr>
      <w:vertAlign w:val="superscript"/>
    </w:rPr>
  </w:style>
  <w:style w:type="paragraph" w:styleId="Footer">
    <w:name w:val="footer"/>
    <w:basedOn w:val="Normal"/>
    <w:rsid w:val="000C386F"/>
    <w:pPr>
      <w:tabs>
        <w:tab w:val="center" w:pos="4320"/>
        <w:tab w:val="right" w:pos="8640"/>
      </w:tabs>
    </w:pPr>
  </w:style>
  <w:style w:type="character" w:styleId="PageNumber">
    <w:name w:val="page number"/>
    <w:basedOn w:val="DefaultParagraphFont"/>
    <w:rsid w:val="000C386F"/>
  </w:style>
  <w:style w:type="paragraph" w:styleId="EndnoteText">
    <w:name w:val="endnote text"/>
    <w:basedOn w:val="Normal"/>
    <w:semiHidden/>
    <w:rsid w:val="00D93744"/>
    <w:rPr>
      <w:sz w:val="20"/>
      <w:szCs w:val="20"/>
    </w:rPr>
  </w:style>
  <w:style w:type="character" w:styleId="EndnoteReference">
    <w:name w:val="endnote reference"/>
    <w:semiHidden/>
    <w:rsid w:val="00D93744"/>
    <w:rPr>
      <w:vertAlign w:val="superscript"/>
    </w:rPr>
  </w:style>
  <w:style w:type="paragraph" w:styleId="Header">
    <w:name w:val="header"/>
    <w:basedOn w:val="Normal"/>
    <w:link w:val="HeaderChar"/>
    <w:rsid w:val="00B502FD"/>
    <w:pPr>
      <w:tabs>
        <w:tab w:val="center" w:pos="4153"/>
        <w:tab w:val="right" w:pos="8306"/>
      </w:tabs>
    </w:pPr>
  </w:style>
  <w:style w:type="table" w:styleId="TableGrid">
    <w:name w:val="Table Grid"/>
    <w:basedOn w:val="TableNormal"/>
    <w:uiPriority w:val="59"/>
    <w:rsid w:val="00C23C1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2- تیتر اول Char"/>
    <w:link w:val="Heading1"/>
    <w:rsid w:val="00682622"/>
    <w:rPr>
      <w:rFonts w:ascii="IRYakout" w:eastAsia="Times New Roman" w:hAnsi="IRYakout" w:cs="IRYakout"/>
      <w:bCs/>
      <w:kern w:val="32"/>
      <w:sz w:val="32"/>
      <w:szCs w:val="32"/>
      <w:lang w:eastAsia="zh-CN" w:bidi="fa-IR"/>
    </w:rPr>
  </w:style>
  <w:style w:type="character" w:customStyle="1" w:styleId="Heading2Char">
    <w:name w:val="Heading 2 Char"/>
    <w:link w:val="Heading2"/>
    <w:semiHidden/>
    <w:rsid w:val="00FD059D"/>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FD059D"/>
    <w:rPr>
      <w:rFonts w:ascii="Cambria" w:eastAsia="Times New Roman" w:hAnsi="Cambria" w:cs="Times New Roman"/>
      <w:b/>
      <w:bCs/>
      <w:sz w:val="26"/>
      <w:szCs w:val="26"/>
      <w:lang w:eastAsia="zh-CN" w:bidi="fa-IR"/>
    </w:rPr>
  </w:style>
  <w:style w:type="character" w:styleId="Hyperlink">
    <w:name w:val="Hyperlink"/>
    <w:uiPriority w:val="99"/>
    <w:unhideWhenUsed/>
    <w:rsid w:val="00FD059D"/>
    <w:rPr>
      <w:color w:val="0000FF"/>
      <w:u w:val="single"/>
    </w:rPr>
  </w:style>
  <w:style w:type="paragraph" w:styleId="TOC1">
    <w:name w:val="toc 1"/>
    <w:basedOn w:val="Normal"/>
    <w:next w:val="Normal"/>
    <w:uiPriority w:val="39"/>
    <w:qFormat/>
    <w:rsid w:val="00EB1741"/>
    <w:pPr>
      <w:spacing w:before="80"/>
      <w:jc w:val="both"/>
    </w:pPr>
    <w:rPr>
      <w:rFonts w:ascii="IRNazli" w:hAnsi="IRNazli" w:cs="IRNazli"/>
      <w:bCs/>
      <w:sz w:val="26"/>
      <w:szCs w:val="26"/>
    </w:rPr>
  </w:style>
  <w:style w:type="paragraph" w:customStyle="1" w:styleId="a">
    <w:name w:val="متن"/>
    <w:basedOn w:val="Heading1"/>
    <w:link w:val="Char"/>
    <w:qFormat/>
    <w:rsid w:val="00634548"/>
    <w:pPr>
      <w:spacing w:before="0" w:after="0"/>
      <w:ind w:firstLine="284"/>
      <w:jc w:val="both"/>
      <w:outlineLvl w:val="9"/>
    </w:pPr>
    <w:rPr>
      <w:rFonts w:ascii="IRNazli" w:hAnsi="IRNazli" w:cs="IRNazli"/>
      <w:bCs w:val="0"/>
      <w:sz w:val="28"/>
      <w:szCs w:val="28"/>
      <w:lang w:val="en-GB" w:eastAsia="en-GB" w:bidi="ar-SA"/>
    </w:rPr>
  </w:style>
  <w:style w:type="paragraph" w:customStyle="1" w:styleId="a0">
    <w:name w:val="نص عربی"/>
    <w:basedOn w:val="Normal"/>
    <w:link w:val="Char0"/>
    <w:qFormat/>
    <w:rsid w:val="00FD4FB6"/>
    <w:pPr>
      <w:ind w:firstLine="284"/>
      <w:jc w:val="both"/>
    </w:pPr>
    <w:rPr>
      <w:rFonts w:ascii="mylotus" w:hAnsi="mylotus" w:cs="mylotus"/>
      <w:sz w:val="27"/>
      <w:szCs w:val="27"/>
    </w:rPr>
  </w:style>
  <w:style w:type="character" w:customStyle="1" w:styleId="Char">
    <w:name w:val="متن Char"/>
    <w:basedOn w:val="Heading1Char"/>
    <w:link w:val="a"/>
    <w:rsid w:val="00634548"/>
    <w:rPr>
      <w:rFonts w:ascii="IRNazli" w:eastAsia="Times New Roman" w:hAnsi="IRNazli" w:cs="IRNazli"/>
      <w:bCs w:val="0"/>
      <w:kern w:val="32"/>
      <w:sz w:val="28"/>
      <w:szCs w:val="28"/>
      <w:lang w:val="en-GB" w:eastAsia="en-GB" w:bidi="fa-IR"/>
    </w:rPr>
  </w:style>
  <w:style w:type="character" w:customStyle="1" w:styleId="HeaderChar">
    <w:name w:val="Header Char"/>
    <w:basedOn w:val="DefaultParagraphFont"/>
    <w:link w:val="Header"/>
    <w:rsid w:val="00FD4FB6"/>
    <w:rPr>
      <w:sz w:val="24"/>
      <w:szCs w:val="24"/>
      <w:lang w:eastAsia="zh-CN" w:bidi="fa-IR"/>
    </w:rPr>
  </w:style>
  <w:style w:type="character" w:customStyle="1" w:styleId="Char0">
    <w:name w:val="نص عربی Char"/>
    <w:basedOn w:val="DefaultParagraphFont"/>
    <w:link w:val="a0"/>
    <w:rsid w:val="00FD4FB6"/>
    <w:rPr>
      <w:rFonts w:ascii="mylotus" w:hAnsi="mylotus" w:cs="mylotus"/>
      <w:sz w:val="27"/>
      <w:szCs w:val="27"/>
      <w:lang w:eastAsia="zh-CN" w:bidi="fa-IR"/>
    </w:rPr>
  </w:style>
  <w:style w:type="paragraph" w:customStyle="1" w:styleId="a1">
    <w:name w:val="احادیث"/>
    <w:basedOn w:val="Normal"/>
    <w:link w:val="Char1"/>
    <w:qFormat/>
    <w:rsid w:val="004402A3"/>
    <w:pPr>
      <w:ind w:firstLine="284"/>
      <w:jc w:val="both"/>
    </w:pPr>
    <w:rPr>
      <w:rFonts w:ascii="KFGQPC Uthman Taha Naskh" w:hAnsi="KFGQPC Uthman Taha Naskh" w:cs="KFGQPC Uthman Taha Naskh"/>
      <w:sz w:val="27"/>
      <w:szCs w:val="27"/>
    </w:rPr>
  </w:style>
  <w:style w:type="paragraph" w:customStyle="1" w:styleId="a2">
    <w:name w:val="متن پاورقی"/>
    <w:basedOn w:val="Normal"/>
    <w:link w:val="Char2"/>
    <w:qFormat/>
    <w:rsid w:val="004E7FAD"/>
    <w:pPr>
      <w:ind w:left="272" w:hanging="272"/>
      <w:jc w:val="both"/>
    </w:pPr>
    <w:rPr>
      <w:rFonts w:ascii="IRNazli" w:hAnsi="IRNazli" w:cs="IRNazli"/>
    </w:rPr>
  </w:style>
  <w:style w:type="character" w:customStyle="1" w:styleId="Char1">
    <w:name w:val="احادیث Char"/>
    <w:basedOn w:val="DefaultParagraphFont"/>
    <w:link w:val="a1"/>
    <w:rsid w:val="004402A3"/>
    <w:rPr>
      <w:rFonts w:ascii="KFGQPC Uthman Taha Naskh" w:hAnsi="KFGQPC Uthman Taha Naskh" w:cs="KFGQPC Uthman Taha Naskh"/>
      <w:sz w:val="27"/>
      <w:szCs w:val="27"/>
      <w:lang w:eastAsia="zh-CN" w:bidi="fa-IR"/>
    </w:rPr>
  </w:style>
  <w:style w:type="paragraph" w:customStyle="1" w:styleId="a3">
    <w:name w:val="تخریج آیات"/>
    <w:basedOn w:val="Normal"/>
    <w:link w:val="Char3"/>
    <w:qFormat/>
    <w:rsid w:val="004E7FAD"/>
    <w:pPr>
      <w:ind w:firstLine="284"/>
      <w:jc w:val="both"/>
    </w:pPr>
    <w:rPr>
      <w:rFonts w:ascii="IRLotus" w:hAnsi="IRLotus" w:cs="IRLotus"/>
    </w:rPr>
  </w:style>
  <w:style w:type="character" w:customStyle="1" w:styleId="Char2">
    <w:name w:val="متن پاورقی Char"/>
    <w:basedOn w:val="DefaultParagraphFont"/>
    <w:link w:val="a2"/>
    <w:rsid w:val="004E7FAD"/>
    <w:rPr>
      <w:rFonts w:ascii="IRNazli" w:hAnsi="IRNazli" w:cs="IRNazli"/>
      <w:sz w:val="24"/>
      <w:szCs w:val="24"/>
      <w:lang w:eastAsia="zh-CN" w:bidi="fa-IR"/>
    </w:rPr>
  </w:style>
  <w:style w:type="paragraph" w:customStyle="1" w:styleId="a4">
    <w:name w:val="متن عربی پاورقی"/>
    <w:basedOn w:val="a"/>
    <w:link w:val="Char4"/>
    <w:qFormat/>
    <w:rsid w:val="00025A6D"/>
    <w:pPr>
      <w:ind w:left="272" w:hanging="272"/>
    </w:pPr>
    <w:rPr>
      <w:rFonts w:ascii="mylotus" w:eastAsia="SimSun" w:hAnsi="mylotus" w:cs="mylotus"/>
      <w:sz w:val="23"/>
      <w:szCs w:val="23"/>
    </w:rPr>
  </w:style>
  <w:style w:type="character" w:customStyle="1" w:styleId="Char3">
    <w:name w:val="تخریج آیات Char"/>
    <w:basedOn w:val="DefaultParagraphFont"/>
    <w:link w:val="a3"/>
    <w:rsid w:val="004E7FAD"/>
    <w:rPr>
      <w:rFonts w:ascii="IRLotus" w:hAnsi="IRLotus" w:cs="IRLotus"/>
      <w:sz w:val="24"/>
      <w:szCs w:val="24"/>
      <w:lang w:eastAsia="zh-CN" w:bidi="fa-IR"/>
    </w:rPr>
  </w:style>
  <w:style w:type="character" w:customStyle="1" w:styleId="Char4">
    <w:name w:val="متن عربی پاورقی Char"/>
    <w:basedOn w:val="Char"/>
    <w:link w:val="a4"/>
    <w:rsid w:val="00025A6D"/>
    <w:rPr>
      <w:rFonts w:ascii="mylotus" w:eastAsia="Times New Roman" w:hAnsi="mylotus" w:cs="mylotus"/>
      <w:bCs w:val="0"/>
      <w:kern w:val="32"/>
      <w:sz w:val="23"/>
      <w:szCs w:val="23"/>
      <w:lang w:val="en-GB" w:eastAsia="en-GB" w:bidi="fa-IR"/>
    </w:rPr>
  </w:style>
  <w:style w:type="paragraph" w:customStyle="1" w:styleId="a5">
    <w:name w:val="آیات"/>
    <w:basedOn w:val="a"/>
    <w:link w:val="Char5"/>
    <w:qFormat/>
    <w:rsid w:val="00DA5061"/>
    <w:rPr>
      <w:rFonts w:ascii="KFGQPC Uthmanic Script HAFS" w:hAnsi="KFGQPC Uthmanic Script HAFS" w:cs="KFGQPC Uthmanic Script HAFS"/>
    </w:rPr>
  </w:style>
  <w:style w:type="paragraph" w:customStyle="1" w:styleId="a6">
    <w:name w:val="تیتر اول"/>
    <w:basedOn w:val="a"/>
    <w:link w:val="Char6"/>
    <w:qFormat/>
    <w:rsid w:val="008A4880"/>
    <w:pPr>
      <w:keepNext w:val="0"/>
      <w:spacing w:before="360" w:after="160"/>
      <w:ind w:firstLine="0"/>
      <w:jc w:val="center"/>
      <w:outlineLvl w:val="0"/>
    </w:pPr>
    <w:rPr>
      <w:rFonts w:ascii="IRYakout" w:hAnsi="IRYakout" w:cs="IRYakout"/>
      <w:bCs/>
      <w:sz w:val="32"/>
      <w:szCs w:val="32"/>
    </w:rPr>
  </w:style>
  <w:style w:type="character" w:customStyle="1" w:styleId="Char5">
    <w:name w:val="آیات Char"/>
    <w:basedOn w:val="Char"/>
    <w:link w:val="a5"/>
    <w:rsid w:val="00DA5061"/>
    <w:rPr>
      <w:rFonts w:ascii="KFGQPC Uthmanic Script HAFS" w:eastAsia="Times New Roman" w:hAnsi="KFGQPC Uthmanic Script HAFS" w:cs="KFGQPC Uthmanic Script HAFS"/>
      <w:bCs w:val="0"/>
      <w:kern w:val="32"/>
      <w:sz w:val="28"/>
      <w:szCs w:val="28"/>
      <w:lang w:val="en-GB" w:eastAsia="en-GB" w:bidi="fa-IR"/>
    </w:rPr>
  </w:style>
  <w:style w:type="character" w:customStyle="1" w:styleId="Char6">
    <w:name w:val="تیتر اول Char"/>
    <w:basedOn w:val="Char"/>
    <w:link w:val="a6"/>
    <w:rsid w:val="008A4880"/>
    <w:rPr>
      <w:rFonts w:ascii="IRYakout" w:eastAsia="Times New Roman" w:hAnsi="IRYakout" w:cs="IRYakout"/>
      <w:bCs/>
      <w:kern w:val="32"/>
      <w:sz w:val="32"/>
      <w:szCs w:val="32"/>
      <w:lang w:val="en-GB" w:eastAsia="en-GB" w:bidi="fa-IR"/>
    </w:rPr>
  </w:style>
  <w:style w:type="paragraph" w:styleId="BalloonText">
    <w:name w:val="Balloon Text"/>
    <w:basedOn w:val="Normal"/>
    <w:link w:val="BalloonTextChar"/>
    <w:rsid w:val="006944D7"/>
    <w:rPr>
      <w:rFonts w:ascii="Tahoma" w:hAnsi="Tahoma" w:cs="Tahoma"/>
      <w:sz w:val="16"/>
      <w:szCs w:val="16"/>
    </w:rPr>
  </w:style>
  <w:style w:type="character" w:customStyle="1" w:styleId="BalloonTextChar">
    <w:name w:val="Balloon Text Char"/>
    <w:basedOn w:val="DefaultParagraphFont"/>
    <w:link w:val="BalloonText"/>
    <w:rsid w:val="006944D7"/>
    <w:rPr>
      <w:rFonts w:ascii="Tahoma"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shabnam.cc"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5226-CB97-417F-9475-729C481E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10441</Words>
  <Characters>59519</Characters>
  <Application>Microsoft Office Word</Application>
  <DocSecurity>8</DocSecurity>
  <Lines>495</Lines>
  <Paragraphs>139</Paragraphs>
  <ScaleCrop>false</ScaleCrop>
  <HeadingPairs>
    <vt:vector size="2" baseType="variant">
      <vt:variant>
        <vt:lpstr>Title</vt:lpstr>
      </vt:variant>
      <vt:variant>
        <vt:i4>1</vt:i4>
      </vt:variant>
    </vt:vector>
  </HeadingPairs>
  <TitlesOfParts>
    <vt:vector size="1" baseType="lpstr">
      <vt:lpstr>نصیحت های طلایی برای جماعت های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69821</CharactersWithSpaces>
  <SharedDoc>false</SharedDoc>
  <HLinks>
    <vt:vector size="108" baseType="variant">
      <vt:variant>
        <vt:i4>1769534</vt:i4>
      </vt:variant>
      <vt:variant>
        <vt:i4>104</vt:i4>
      </vt:variant>
      <vt:variant>
        <vt:i4>0</vt:i4>
      </vt:variant>
      <vt:variant>
        <vt:i4>5</vt:i4>
      </vt:variant>
      <vt:variant>
        <vt:lpwstr/>
      </vt:variant>
      <vt:variant>
        <vt:lpwstr>_Toc298100445</vt:lpwstr>
      </vt:variant>
      <vt:variant>
        <vt:i4>1769534</vt:i4>
      </vt:variant>
      <vt:variant>
        <vt:i4>98</vt:i4>
      </vt:variant>
      <vt:variant>
        <vt:i4>0</vt:i4>
      </vt:variant>
      <vt:variant>
        <vt:i4>5</vt:i4>
      </vt:variant>
      <vt:variant>
        <vt:lpwstr/>
      </vt:variant>
      <vt:variant>
        <vt:lpwstr>_Toc298100444</vt:lpwstr>
      </vt:variant>
      <vt:variant>
        <vt:i4>1769534</vt:i4>
      </vt:variant>
      <vt:variant>
        <vt:i4>92</vt:i4>
      </vt:variant>
      <vt:variant>
        <vt:i4>0</vt:i4>
      </vt:variant>
      <vt:variant>
        <vt:i4>5</vt:i4>
      </vt:variant>
      <vt:variant>
        <vt:lpwstr/>
      </vt:variant>
      <vt:variant>
        <vt:lpwstr>_Toc298100443</vt:lpwstr>
      </vt:variant>
      <vt:variant>
        <vt:i4>1769534</vt:i4>
      </vt:variant>
      <vt:variant>
        <vt:i4>86</vt:i4>
      </vt:variant>
      <vt:variant>
        <vt:i4>0</vt:i4>
      </vt:variant>
      <vt:variant>
        <vt:i4>5</vt:i4>
      </vt:variant>
      <vt:variant>
        <vt:lpwstr/>
      </vt:variant>
      <vt:variant>
        <vt:lpwstr>_Toc298100442</vt:lpwstr>
      </vt:variant>
      <vt:variant>
        <vt:i4>1769534</vt:i4>
      </vt:variant>
      <vt:variant>
        <vt:i4>80</vt:i4>
      </vt:variant>
      <vt:variant>
        <vt:i4>0</vt:i4>
      </vt:variant>
      <vt:variant>
        <vt:i4>5</vt:i4>
      </vt:variant>
      <vt:variant>
        <vt:lpwstr/>
      </vt:variant>
      <vt:variant>
        <vt:lpwstr>_Toc298100441</vt:lpwstr>
      </vt:variant>
      <vt:variant>
        <vt:i4>1769534</vt:i4>
      </vt:variant>
      <vt:variant>
        <vt:i4>74</vt:i4>
      </vt:variant>
      <vt:variant>
        <vt:i4>0</vt:i4>
      </vt:variant>
      <vt:variant>
        <vt:i4>5</vt:i4>
      </vt:variant>
      <vt:variant>
        <vt:lpwstr/>
      </vt:variant>
      <vt:variant>
        <vt:lpwstr>_Toc298100440</vt:lpwstr>
      </vt:variant>
      <vt:variant>
        <vt:i4>1835070</vt:i4>
      </vt:variant>
      <vt:variant>
        <vt:i4>68</vt:i4>
      </vt:variant>
      <vt:variant>
        <vt:i4>0</vt:i4>
      </vt:variant>
      <vt:variant>
        <vt:i4>5</vt:i4>
      </vt:variant>
      <vt:variant>
        <vt:lpwstr/>
      </vt:variant>
      <vt:variant>
        <vt:lpwstr>_Toc298100439</vt:lpwstr>
      </vt:variant>
      <vt:variant>
        <vt:i4>1835070</vt:i4>
      </vt:variant>
      <vt:variant>
        <vt:i4>62</vt:i4>
      </vt:variant>
      <vt:variant>
        <vt:i4>0</vt:i4>
      </vt:variant>
      <vt:variant>
        <vt:i4>5</vt:i4>
      </vt:variant>
      <vt:variant>
        <vt:lpwstr/>
      </vt:variant>
      <vt:variant>
        <vt:lpwstr>_Toc298100438</vt:lpwstr>
      </vt:variant>
      <vt:variant>
        <vt:i4>1835070</vt:i4>
      </vt:variant>
      <vt:variant>
        <vt:i4>56</vt:i4>
      </vt:variant>
      <vt:variant>
        <vt:i4>0</vt:i4>
      </vt:variant>
      <vt:variant>
        <vt:i4>5</vt:i4>
      </vt:variant>
      <vt:variant>
        <vt:lpwstr/>
      </vt:variant>
      <vt:variant>
        <vt:lpwstr>_Toc298100437</vt:lpwstr>
      </vt:variant>
      <vt:variant>
        <vt:i4>1835070</vt:i4>
      </vt:variant>
      <vt:variant>
        <vt:i4>50</vt:i4>
      </vt:variant>
      <vt:variant>
        <vt:i4>0</vt:i4>
      </vt:variant>
      <vt:variant>
        <vt:i4>5</vt:i4>
      </vt:variant>
      <vt:variant>
        <vt:lpwstr/>
      </vt:variant>
      <vt:variant>
        <vt:lpwstr>_Toc298100436</vt:lpwstr>
      </vt:variant>
      <vt:variant>
        <vt:i4>1835070</vt:i4>
      </vt:variant>
      <vt:variant>
        <vt:i4>44</vt:i4>
      </vt:variant>
      <vt:variant>
        <vt:i4>0</vt:i4>
      </vt:variant>
      <vt:variant>
        <vt:i4>5</vt:i4>
      </vt:variant>
      <vt:variant>
        <vt:lpwstr/>
      </vt:variant>
      <vt:variant>
        <vt:lpwstr>_Toc298100435</vt:lpwstr>
      </vt:variant>
      <vt:variant>
        <vt:i4>1835070</vt:i4>
      </vt:variant>
      <vt:variant>
        <vt:i4>38</vt:i4>
      </vt:variant>
      <vt:variant>
        <vt:i4>0</vt:i4>
      </vt:variant>
      <vt:variant>
        <vt:i4>5</vt:i4>
      </vt:variant>
      <vt:variant>
        <vt:lpwstr/>
      </vt:variant>
      <vt:variant>
        <vt:lpwstr>_Toc298100434</vt:lpwstr>
      </vt:variant>
      <vt:variant>
        <vt:i4>1835070</vt:i4>
      </vt:variant>
      <vt:variant>
        <vt:i4>32</vt:i4>
      </vt:variant>
      <vt:variant>
        <vt:i4>0</vt:i4>
      </vt:variant>
      <vt:variant>
        <vt:i4>5</vt:i4>
      </vt:variant>
      <vt:variant>
        <vt:lpwstr/>
      </vt:variant>
      <vt:variant>
        <vt:lpwstr>_Toc298100433</vt:lpwstr>
      </vt:variant>
      <vt:variant>
        <vt:i4>1835070</vt:i4>
      </vt:variant>
      <vt:variant>
        <vt:i4>26</vt:i4>
      </vt:variant>
      <vt:variant>
        <vt:i4>0</vt:i4>
      </vt:variant>
      <vt:variant>
        <vt:i4>5</vt:i4>
      </vt:variant>
      <vt:variant>
        <vt:lpwstr/>
      </vt:variant>
      <vt:variant>
        <vt:lpwstr>_Toc298100432</vt:lpwstr>
      </vt:variant>
      <vt:variant>
        <vt:i4>1835070</vt:i4>
      </vt:variant>
      <vt:variant>
        <vt:i4>20</vt:i4>
      </vt:variant>
      <vt:variant>
        <vt:i4>0</vt:i4>
      </vt:variant>
      <vt:variant>
        <vt:i4>5</vt:i4>
      </vt:variant>
      <vt:variant>
        <vt:lpwstr/>
      </vt:variant>
      <vt:variant>
        <vt:lpwstr>_Toc298100431</vt:lpwstr>
      </vt:variant>
      <vt:variant>
        <vt:i4>1835070</vt:i4>
      </vt:variant>
      <vt:variant>
        <vt:i4>14</vt:i4>
      </vt:variant>
      <vt:variant>
        <vt:i4>0</vt:i4>
      </vt:variant>
      <vt:variant>
        <vt:i4>5</vt:i4>
      </vt:variant>
      <vt:variant>
        <vt:lpwstr/>
      </vt:variant>
      <vt:variant>
        <vt:lpwstr>_Toc298100430</vt:lpwstr>
      </vt:variant>
      <vt:variant>
        <vt:i4>1900606</vt:i4>
      </vt:variant>
      <vt:variant>
        <vt:i4>8</vt:i4>
      </vt:variant>
      <vt:variant>
        <vt:i4>0</vt:i4>
      </vt:variant>
      <vt:variant>
        <vt:i4>5</vt:i4>
      </vt:variant>
      <vt:variant>
        <vt:lpwstr/>
      </vt:variant>
      <vt:variant>
        <vt:lpwstr>_Toc298100429</vt:lpwstr>
      </vt:variant>
      <vt:variant>
        <vt:i4>1900606</vt:i4>
      </vt:variant>
      <vt:variant>
        <vt:i4>2</vt:i4>
      </vt:variant>
      <vt:variant>
        <vt:i4>0</vt:i4>
      </vt:variant>
      <vt:variant>
        <vt:i4>5</vt:i4>
      </vt:variant>
      <vt:variant>
        <vt:lpwstr/>
      </vt:variant>
      <vt:variant>
        <vt:lpwstr>_Toc298100426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نصیحت های طلایی برای جماعت های اسلامی</dc:title>
  <dc:subject>مواعظ و حکمت ها</dc:subject>
  <dc:creator>شیخ الاسلام ابن تیمیه</dc:creator>
  <cp:keywords>کتابخانه; قلم; عقیده; موحدين; موحدین; کتاب; مكتبة; القلم; العقيدة; qalam; library; http:/qalamlib.com; http:/qalamlibrary.com; http:/mowahedin.com; http:/aqeedeh.com; ابن تیمیه; موعظه; نصیحت; پند; اندرز</cp:keywords>
  <dc:description>احکام شرع را در مورد نحوه اطاعت از ولی امر و رهبر بیان کرده و سئوالات متداول در این مورد را پاسخ می‌گوید، به تصریح نویسنده ارجمند این اثر، یکی از مهم‌ترین ارکان دوام و یکپارچگی جامعه اسلامی اطاعت از دستورهای ولیّ امر و حمایت از اوست. با این وجود، پرسش‌ها و شبهاتی در این مورد وجود دارد؛ از جمله این که حدود مسئولیت‌های رهبر جامعه اسلامی تا کجاست، در چه اموری باید از وی اطاعت کرد و اگر اوامر او در تضاد با احکام شرع و آموزه‌های دین باشد، تکلیف مأمورین چیست. وی با استناد به آیات نورانی قرآن، سنت شریف نبی کریم- صلی الله علیه وسلم- سیره خلفای راشدین و توصیه‌های آن بزرگواران، محدوده اختیارات پیشوای جامعه اسلامی را تعیین و موارد اختلاف علما در این موضوع را مطرح کرده و رأی و دیدگاه اصیل اسلام را به عنوان فصل الخطاب توضیح می‌دهد.</dc:description>
  <cp:lastModifiedBy>Samsung</cp:lastModifiedBy>
  <cp:revision>2</cp:revision>
  <dcterms:created xsi:type="dcterms:W3CDTF">2016-06-07T08:06:00Z</dcterms:created>
  <dcterms:modified xsi:type="dcterms:W3CDTF">2016-06-07T08:06:00Z</dcterms:modified>
  <cp:contentStatus>www.aqeedeh.com کتابخانه عقیده</cp:contentStatus>
  <cp:version>1.0 Dec 2015</cp:version>
</cp:coreProperties>
</file>