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D1" w:rsidRDefault="006E2BD1" w:rsidP="00782E0B">
      <w:pPr>
        <w:jc w:val="center"/>
        <w:rPr>
          <w:rFonts w:cs="B Titr"/>
          <w:sz w:val="56"/>
          <w:szCs w:val="56"/>
          <w:rtl/>
          <w:lang w:bidi="fa-IR"/>
        </w:rPr>
      </w:pPr>
      <w:bookmarkStart w:id="0" w:name="_GoBack"/>
      <w:bookmarkEnd w:id="0"/>
    </w:p>
    <w:p w:rsidR="006E2BD1" w:rsidRDefault="006E2BD1" w:rsidP="00782E0B">
      <w:pPr>
        <w:jc w:val="center"/>
        <w:rPr>
          <w:rFonts w:cs="B Titr"/>
          <w:sz w:val="56"/>
          <w:szCs w:val="56"/>
          <w:rtl/>
          <w:lang w:bidi="fa-IR"/>
        </w:rPr>
      </w:pPr>
    </w:p>
    <w:p w:rsidR="00AC4494" w:rsidRPr="005B7F08" w:rsidRDefault="00AC4494" w:rsidP="00782E0B">
      <w:pPr>
        <w:jc w:val="center"/>
        <w:rPr>
          <w:sz w:val="24"/>
          <w:szCs w:val="24"/>
          <w:rtl/>
          <w:lang w:bidi="fa-IR"/>
        </w:rPr>
      </w:pPr>
      <w:r w:rsidRPr="005B7F08">
        <w:rPr>
          <w:rFonts w:cs="B Titr" w:hint="cs"/>
          <w:sz w:val="56"/>
          <w:szCs w:val="56"/>
          <w:rtl/>
          <w:lang w:bidi="fa-IR"/>
        </w:rPr>
        <w:t>اندیشه نو</w:t>
      </w:r>
      <w:r w:rsidR="00782E0B" w:rsidRPr="005B7F08">
        <w:rPr>
          <w:rFonts w:cs="B Titr" w:hint="cs"/>
          <w:sz w:val="56"/>
          <w:szCs w:val="56"/>
          <w:rtl/>
          <w:lang w:bidi="fa-IR"/>
        </w:rPr>
        <w:t xml:space="preserve"> </w:t>
      </w:r>
      <w:r w:rsidRPr="005B7F08">
        <w:rPr>
          <w:rFonts w:cs="B Titr" w:hint="cs"/>
          <w:sz w:val="56"/>
          <w:szCs w:val="56"/>
          <w:rtl/>
          <w:lang w:bidi="fa-IR"/>
        </w:rPr>
        <w:t xml:space="preserve">پیرامون </w:t>
      </w:r>
      <w:r w:rsidR="00782E0B" w:rsidRPr="005B7F08">
        <w:rPr>
          <w:rFonts w:cs="B Titr"/>
          <w:sz w:val="56"/>
          <w:szCs w:val="56"/>
          <w:rtl/>
          <w:lang w:bidi="fa-IR"/>
        </w:rPr>
        <w:br/>
      </w:r>
      <w:r w:rsidRPr="005B7F08">
        <w:rPr>
          <w:rFonts w:cs="B Titr" w:hint="cs"/>
          <w:sz w:val="56"/>
          <w:szCs w:val="56"/>
          <w:rtl/>
          <w:lang w:bidi="fa-IR"/>
        </w:rPr>
        <w:t>اختلافات مذهبی</w:t>
      </w:r>
    </w:p>
    <w:p w:rsidR="00AC4494" w:rsidRDefault="00AC4494" w:rsidP="00AC4494">
      <w:pPr>
        <w:jc w:val="center"/>
        <w:rPr>
          <w:rFonts w:cs="B Yagut"/>
          <w:b/>
          <w:bCs/>
          <w:sz w:val="32"/>
          <w:szCs w:val="32"/>
          <w:rtl/>
          <w:lang w:bidi="fa-IR"/>
        </w:rPr>
      </w:pPr>
    </w:p>
    <w:p w:rsidR="00AC4494" w:rsidRDefault="00AC4494" w:rsidP="00AC4494">
      <w:pPr>
        <w:jc w:val="center"/>
        <w:rPr>
          <w:rFonts w:cs="B Yagut"/>
          <w:b/>
          <w:bCs/>
          <w:sz w:val="42"/>
          <w:szCs w:val="42"/>
          <w:rtl/>
          <w:lang w:bidi="fa-IR"/>
        </w:rPr>
      </w:pPr>
    </w:p>
    <w:p w:rsidR="00782E0B" w:rsidRDefault="00782E0B" w:rsidP="00AC4494">
      <w:pPr>
        <w:jc w:val="center"/>
        <w:rPr>
          <w:rFonts w:cs="B Yagut"/>
          <w:b/>
          <w:bCs/>
          <w:sz w:val="42"/>
          <w:szCs w:val="42"/>
          <w:rtl/>
          <w:lang w:bidi="fa-IR"/>
        </w:rPr>
      </w:pPr>
    </w:p>
    <w:p w:rsidR="00782E0B" w:rsidRDefault="00782E0B" w:rsidP="00AC4494">
      <w:pPr>
        <w:jc w:val="center"/>
        <w:rPr>
          <w:rFonts w:cs="B Yagut"/>
          <w:b/>
          <w:bCs/>
          <w:sz w:val="42"/>
          <w:szCs w:val="42"/>
          <w:rtl/>
          <w:lang w:bidi="fa-IR"/>
        </w:rPr>
      </w:pPr>
    </w:p>
    <w:p w:rsidR="00782E0B" w:rsidRPr="00AC4494" w:rsidRDefault="00782E0B" w:rsidP="00AC4494">
      <w:pPr>
        <w:jc w:val="center"/>
        <w:rPr>
          <w:rFonts w:cs="B Yagut"/>
          <w:b/>
          <w:bCs/>
          <w:sz w:val="42"/>
          <w:szCs w:val="42"/>
          <w:rtl/>
          <w:lang w:bidi="fa-IR"/>
        </w:rPr>
      </w:pPr>
    </w:p>
    <w:p w:rsidR="00AC4494" w:rsidRDefault="00AC4494" w:rsidP="00AC4494">
      <w:pPr>
        <w:jc w:val="center"/>
        <w:rPr>
          <w:rFonts w:cs="B Yagut"/>
          <w:b/>
          <w:bCs/>
          <w:sz w:val="32"/>
          <w:szCs w:val="32"/>
          <w:rtl/>
          <w:lang w:bidi="fa-IR"/>
        </w:rPr>
      </w:pPr>
      <w:r>
        <w:rPr>
          <w:rFonts w:cs="B Yagut" w:hint="cs"/>
          <w:b/>
          <w:bCs/>
          <w:sz w:val="32"/>
          <w:szCs w:val="32"/>
          <w:rtl/>
          <w:lang w:bidi="fa-IR"/>
        </w:rPr>
        <w:t>گردآوری شده توسط</w:t>
      </w:r>
      <w:r>
        <w:rPr>
          <w:rFonts w:cs="B Yagut"/>
          <w:b/>
          <w:bCs/>
          <w:sz w:val="32"/>
          <w:szCs w:val="32"/>
          <w:rtl/>
          <w:lang w:bidi="fa-IR"/>
        </w:rPr>
        <w:t>:</w:t>
      </w:r>
    </w:p>
    <w:p w:rsidR="00AC4494" w:rsidRDefault="00AC4494" w:rsidP="00AC4494">
      <w:pPr>
        <w:jc w:val="center"/>
        <w:rPr>
          <w:rFonts w:cs="B Yagut"/>
          <w:b/>
          <w:bCs/>
          <w:sz w:val="36"/>
          <w:szCs w:val="36"/>
          <w:rtl/>
          <w:lang w:bidi="fa-IR"/>
        </w:rPr>
      </w:pPr>
      <w:r>
        <w:rPr>
          <w:rFonts w:cs="B Yagut" w:hint="cs"/>
          <w:b/>
          <w:bCs/>
          <w:sz w:val="36"/>
          <w:szCs w:val="36"/>
          <w:rtl/>
          <w:lang w:bidi="fa-IR"/>
        </w:rPr>
        <w:t>ابواسامه</w:t>
      </w:r>
    </w:p>
    <w:p w:rsidR="00284F7F" w:rsidRPr="00284F7F" w:rsidRDefault="00AC4494" w:rsidP="00AC4494">
      <w:pPr>
        <w:jc w:val="center"/>
        <w:rPr>
          <w:b/>
          <w:bCs/>
          <w:sz w:val="30"/>
          <w:szCs w:val="30"/>
          <w:rtl/>
          <w:lang w:bidi="fa-IR"/>
        </w:rPr>
      </w:pPr>
      <w:r w:rsidRPr="00733F77">
        <w:rPr>
          <w:rFonts w:cs="B Yagut" w:hint="cs"/>
          <w:b/>
          <w:bCs/>
          <w:sz w:val="32"/>
          <w:szCs w:val="32"/>
          <w:rtl/>
          <w:lang w:bidi="fa-IR"/>
        </w:rPr>
        <w:t>10/7/88</w:t>
      </w:r>
    </w:p>
    <w:p w:rsidR="006177DE" w:rsidRPr="006177DE" w:rsidRDefault="006177DE" w:rsidP="00034F95">
      <w:pPr>
        <w:jc w:val="center"/>
        <w:rPr>
          <w:rFonts w:ascii="mylotus" w:hAnsi="mylotus" w:cs="mylotus"/>
          <w:b/>
          <w:bCs/>
          <w:sz w:val="48"/>
          <w:szCs w:val="48"/>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991"/>
        <w:gridCol w:w="465"/>
        <w:gridCol w:w="1049"/>
        <w:gridCol w:w="1976"/>
      </w:tblGrid>
      <w:tr w:rsidR="007D1339" w:rsidRPr="00AE2939" w:rsidTr="007D1339">
        <w:trPr>
          <w:jc w:val="center"/>
        </w:trPr>
        <w:tc>
          <w:tcPr>
            <w:tcW w:w="1528" w:type="pct"/>
            <w:vAlign w:val="center"/>
            <w:hideMark/>
          </w:tcPr>
          <w:p w:rsidR="007D1339" w:rsidRPr="00AE2939" w:rsidRDefault="007D1339" w:rsidP="009D4D83">
            <w:pPr>
              <w:spacing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lastRenderedPageBreak/>
              <w:t>عنوان کتاب:</w:t>
            </w:r>
          </w:p>
        </w:tc>
        <w:tc>
          <w:tcPr>
            <w:tcW w:w="3472" w:type="pct"/>
            <w:gridSpan w:val="4"/>
            <w:vAlign w:val="center"/>
          </w:tcPr>
          <w:p w:rsidR="007D1339" w:rsidRPr="00AE2939" w:rsidRDefault="007D1339" w:rsidP="007D1339">
            <w:pPr>
              <w:spacing w:after="60"/>
              <w:jc w:val="both"/>
              <w:rPr>
                <w:rFonts w:ascii="IRMitra" w:hAnsi="IRMitra" w:cs="IRMitra"/>
                <w:color w:val="244061"/>
                <w:sz w:val="30"/>
                <w:szCs w:val="30"/>
                <w:lang w:bidi="fa-IR"/>
              </w:rPr>
            </w:pPr>
            <w:r w:rsidRPr="007D1339">
              <w:rPr>
                <w:rFonts w:ascii="IRMitra" w:hAnsi="IRMitra" w:cs="IRMitra"/>
                <w:color w:val="244061"/>
                <w:sz w:val="30"/>
                <w:szCs w:val="30"/>
                <w:rtl/>
                <w:lang w:bidi="fa-IR"/>
              </w:rPr>
              <w:t>اند</w:t>
            </w:r>
            <w:r w:rsidRPr="007D1339">
              <w:rPr>
                <w:rFonts w:ascii="IRMitra" w:hAnsi="IRMitra" w:cs="IRMitra" w:hint="cs"/>
                <w:color w:val="244061"/>
                <w:sz w:val="30"/>
                <w:szCs w:val="30"/>
                <w:rtl/>
                <w:lang w:bidi="fa-IR"/>
              </w:rPr>
              <w:t>ی</w:t>
            </w:r>
            <w:r w:rsidRPr="007D1339">
              <w:rPr>
                <w:rFonts w:ascii="IRMitra" w:hAnsi="IRMitra" w:cs="IRMitra" w:hint="eastAsia"/>
                <w:color w:val="244061"/>
                <w:sz w:val="30"/>
                <w:szCs w:val="30"/>
                <w:rtl/>
                <w:lang w:bidi="fa-IR"/>
              </w:rPr>
              <w:t>شه</w:t>
            </w:r>
            <w:r w:rsidRPr="007D1339">
              <w:rPr>
                <w:rFonts w:ascii="IRMitra" w:hAnsi="IRMitra" w:cs="IRMitra"/>
                <w:color w:val="244061"/>
                <w:sz w:val="30"/>
                <w:szCs w:val="30"/>
                <w:rtl/>
                <w:lang w:bidi="fa-IR"/>
              </w:rPr>
              <w:t xml:space="preserve"> نو پ</w:t>
            </w:r>
            <w:r w:rsidRPr="007D1339">
              <w:rPr>
                <w:rFonts w:ascii="IRMitra" w:hAnsi="IRMitra" w:cs="IRMitra" w:hint="cs"/>
                <w:color w:val="244061"/>
                <w:sz w:val="30"/>
                <w:szCs w:val="30"/>
                <w:rtl/>
                <w:lang w:bidi="fa-IR"/>
              </w:rPr>
              <w:t>ی</w:t>
            </w:r>
            <w:r w:rsidRPr="007D1339">
              <w:rPr>
                <w:rFonts w:ascii="IRMitra" w:hAnsi="IRMitra" w:cs="IRMitra" w:hint="eastAsia"/>
                <w:color w:val="244061"/>
                <w:sz w:val="30"/>
                <w:szCs w:val="30"/>
                <w:rtl/>
                <w:lang w:bidi="fa-IR"/>
              </w:rPr>
              <w:t>رامون</w:t>
            </w:r>
            <w:r w:rsidRPr="007D1339">
              <w:rPr>
                <w:rFonts w:ascii="IRMitra" w:hAnsi="IRMitra" w:cs="IRMitra"/>
                <w:color w:val="244061"/>
                <w:sz w:val="30"/>
                <w:szCs w:val="30"/>
                <w:rtl/>
                <w:lang w:bidi="fa-IR"/>
              </w:rPr>
              <w:t xml:space="preserve"> </w:t>
            </w:r>
            <w:r w:rsidRPr="007D1339">
              <w:rPr>
                <w:rFonts w:ascii="IRMitra" w:hAnsi="IRMitra" w:cs="IRMitra" w:hint="eastAsia"/>
                <w:color w:val="244061"/>
                <w:sz w:val="30"/>
                <w:szCs w:val="30"/>
                <w:rtl/>
                <w:lang w:bidi="fa-IR"/>
              </w:rPr>
              <w:t>اختلافات</w:t>
            </w:r>
            <w:r w:rsidRPr="007D1339">
              <w:rPr>
                <w:rFonts w:ascii="IRMitra" w:hAnsi="IRMitra" w:cs="IRMitra"/>
                <w:color w:val="244061"/>
                <w:sz w:val="30"/>
                <w:szCs w:val="30"/>
                <w:rtl/>
                <w:lang w:bidi="fa-IR"/>
              </w:rPr>
              <w:t xml:space="preserve"> مذهب</w:t>
            </w:r>
            <w:r w:rsidRPr="007D1339">
              <w:rPr>
                <w:rFonts w:ascii="IRMitra" w:hAnsi="IRMitra" w:cs="IRMitra" w:hint="cs"/>
                <w:color w:val="244061"/>
                <w:sz w:val="30"/>
                <w:szCs w:val="30"/>
                <w:rtl/>
                <w:lang w:bidi="fa-IR"/>
              </w:rPr>
              <w:t>ی</w:t>
            </w:r>
          </w:p>
        </w:tc>
      </w:tr>
      <w:tr w:rsidR="007D1339" w:rsidRPr="00AE2939" w:rsidTr="007D1339">
        <w:trPr>
          <w:jc w:val="center"/>
        </w:trPr>
        <w:tc>
          <w:tcPr>
            <w:tcW w:w="1528" w:type="pct"/>
            <w:vAlign w:val="center"/>
            <w:hideMark/>
          </w:tcPr>
          <w:p w:rsidR="007D1339" w:rsidRPr="00AE2939" w:rsidRDefault="007D1339" w:rsidP="009D4D83">
            <w:pPr>
              <w:spacing w:before="60" w:after="60"/>
              <w:jc w:val="both"/>
              <w:rPr>
                <w:rFonts w:ascii="IRMitra" w:hAnsi="IRMitra" w:cs="IRMitra"/>
                <w:b/>
                <w:bCs/>
                <w:color w:val="FF0000"/>
                <w:sz w:val="27"/>
                <w:szCs w:val="27"/>
                <w:lang w:bidi="fa-IR"/>
              </w:rPr>
            </w:pPr>
            <w:r w:rsidRPr="00AE2939">
              <w:rPr>
                <w:rFonts w:ascii="IRMitra" w:hAnsi="IRMitra" w:cs="IRMitra" w:hint="cs"/>
                <w:b/>
                <w:bCs/>
                <w:sz w:val="27"/>
                <w:szCs w:val="27"/>
                <w:rtl/>
                <w:lang w:bidi="fa-IR"/>
              </w:rPr>
              <w:t>تألیف</w:t>
            </w:r>
            <w:r w:rsidRPr="00AE2939">
              <w:rPr>
                <w:rFonts w:ascii="IRMitra" w:hAnsi="IRMitra" w:cs="IRMitra"/>
                <w:b/>
                <w:bCs/>
                <w:sz w:val="27"/>
                <w:szCs w:val="27"/>
                <w:rtl/>
                <w:lang w:bidi="fa-IR"/>
              </w:rPr>
              <w:t xml:space="preserve">: </w:t>
            </w:r>
          </w:p>
        </w:tc>
        <w:tc>
          <w:tcPr>
            <w:tcW w:w="3472" w:type="pct"/>
            <w:gridSpan w:val="4"/>
            <w:vAlign w:val="center"/>
          </w:tcPr>
          <w:p w:rsidR="007D1339" w:rsidRPr="00AE2939" w:rsidRDefault="007D1339" w:rsidP="009D4D83">
            <w:pPr>
              <w:spacing w:before="60" w:after="60"/>
              <w:jc w:val="both"/>
              <w:rPr>
                <w:rFonts w:ascii="IRMitra" w:hAnsi="IRMitra" w:cs="IRMitra"/>
                <w:color w:val="244061"/>
                <w:sz w:val="30"/>
                <w:szCs w:val="30"/>
                <w:lang w:bidi="fa-IR"/>
              </w:rPr>
            </w:pPr>
            <w:r w:rsidRPr="007D1339">
              <w:rPr>
                <w:rFonts w:ascii="IRMitra" w:hAnsi="IRMitra" w:cs="IRMitra"/>
                <w:color w:val="244061"/>
                <w:sz w:val="30"/>
                <w:szCs w:val="30"/>
                <w:rtl/>
                <w:lang w:bidi="fa-IR"/>
              </w:rPr>
              <w:t>ابواسامه</w:t>
            </w:r>
          </w:p>
        </w:tc>
      </w:tr>
      <w:tr w:rsidR="007D1339" w:rsidRPr="00AE2939" w:rsidTr="007D1339">
        <w:trPr>
          <w:jc w:val="center"/>
        </w:trPr>
        <w:tc>
          <w:tcPr>
            <w:tcW w:w="1528" w:type="pct"/>
            <w:vAlign w:val="center"/>
            <w:hideMark/>
          </w:tcPr>
          <w:p w:rsidR="007D1339" w:rsidRPr="00AE2939" w:rsidRDefault="007D133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موضوع:</w:t>
            </w:r>
          </w:p>
        </w:tc>
        <w:tc>
          <w:tcPr>
            <w:tcW w:w="3472" w:type="pct"/>
            <w:gridSpan w:val="4"/>
            <w:vAlign w:val="center"/>
          </w:tcPr>
          <w:p w:rsidR="007D1339" w:rsidRPr="00AE2939" w:rsidRDefault="007D1339" w:rsidP="009D4D83">
            <w:pPr>
              <w:spacing w:before="60" w:after="60"/>
              <w:jc w:val="both"/>
              <w:rPr>
                <w:rFonts w:ascii="IRMitra" w:hAnsi="IRMitra" w:cs="IRMitra"/>
                <w:color w:val="244061"/>
                <w:sz w:val="30"/>
                <w:szCs w:val="30"/>
                <w:lang w:bidi="fa-IR"/>
              </w:rPr>
            </w:pPr>
            <w:r w:rsidRPr="007D1339">
              <w:rPr>
                <w:rFonts w:ascii="IRMitra" w:hAnsi="IRMitra" w:cs="IRMitra"/>
                <w:color w:val="244061"/>
                <w:rtl/>
                <w:lang w:bidi="fa-IR"/>
              </w:rPr>
              <w:t>پاسخ به شبهات و نقد کتاب‌ها</w:t>
            </w:r>
          </w:p>
        </w:tc>
      </w:tr>
      <w:tr w:rsidR="007D1339" w:rsidRPr="00AE2939" w:rsidTr="007D1339">
        <w:trPr>
          <w:jc w:val="center"/>
        </w:trPr>
        <w:tc>
          <w:tcPr>
            <w:tcW w:w="1528" w:type="pct"/>
            <w:vAlign w:val="center"/>
            <w:hideMark/>
          </w:tcPr>
          <w:p w:rsidR="007D1339" w:rsidRPr="00AE2939" w:rsidRDefault="007D133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نوبت انتشار: </w:t>
            </w:r>
          </w:p>
        </w:tc>
        <w:tc>
          <w:tcPr>
            <w:tcW w:w="3472" w:type="pct"/>
            <w:gridSpan w:val="4"/>
            <w:vAlign w:val="center"/>
            <w:hideMark/>
          </w:tcPr>
          <w:p w:rsidR="007D1339" w:rsidRPr="00AE2939" w:rsidRDefault="007D1339"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 xml:space="preserve">اول (دیجیتال) </w:t>
            </w:r>
          </w:p>
        </w:tc>
      </w:tr>
      <w:tr w:rsidR="007D1339" w:rsidRPr="00AE2939" w:rsidTr="007D1339">
        <w:trPr>
          <w:jc w:val="center"/>
        </w:trPr>
        <w:tc>
          <w:tcPr>
            <w:tcW w:w="1528" w:type="pct"/>
            <w:vAlign w:val="center"/>
            <w:hideMark/>
          </w:tcPr>
          <w:p w:rsidR="007D1339" w:rsidRPr="00AE2939" w:rsidRDefault="007D133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تاریخ انتشار: </w:t>
            </w:r>
          </w:p>
        </w:tc>
        <w:tc>
          <w:tcPr>
            <w:tcW w:w="3472" w:type="pct"/>
            <w:gridSpan w:val="4"/>
            <w:vAlign w:val="center"/>
            <w:hideMark/>
          </w:tcPr>
          <w:p w:rsidR="007D1339" w:rsidRPr="00AE2939" w:rsidRDefault="007D1339"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دی (جدی) 1394شمسی، ر</w:t>
            </w:r>
            <w:r w:rsidRPr="00AE2939">
              <w:rPr>
                <w:rFonts w:ascii="IRMitra" w:hAnsi="IRMitra" w:cs="IRMitra"/>
                <w:color w:val="244061"/>
                <w:sz w:val="30"/>
                <w:szCs w:val="30"/>
                <w:rtl/>
              </w:rPr>
              <w:t>بيع الأول</w:t>
            </w:r>
            <w:r w:rsidRPr="00AE2939">
              <w:rPr>
                <w:rFonts w:ascii="IRMitra" w:hAnsi="IRMitra" w:cs="IRMitra"/>
                <w:color w:val="244061"/>
                <w:sz w:val="30"/>
                <w:szCs w:val="30"/>
                <w:rtl/>
                <w:lang w:bidi="fa-IR"/>
              </w:rPr>
              <w:t xml:space="preserve"> 1437 هجری</w:t>
            </w:r>
          </w:p>
        </w:tc>
      </w:tr>
      <w:tr w:rsidR="007D1339" w:rsidRPr="00AE2939" w:rsidTr="007D1339">
        <w:trPr>
          <w:jc w:val="center"/>
        </w:trPr>
        <w:tc>
          <w:tcPr>
            <w:tcW w:w="1528" w:type="pct"/>
            <w:vAlign w:val="center"/>
            <w:hideMark/>
          </w:tcPr>
          <w:p w:rsidR="007D1339" w:rsidRPr="00AE2939" w:rsidRDefault="007D1339" w:rsidP="009D4D83">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 xml:space="preserve">منبع: </w:t>
            </w:r>
          </w:p>
        </w:tc>
        <w:tc>
          <w:tcPr>
            <w:tcW w:w="3472" w:type="pct"/>
            <w:gridSpan w:val="4"/>
            <w:vAlign w:val="center"/>
          </w:tcPr>
          <w:p w:rsidR="007D1339" w:rsidRPr="00AE2939" w:rsidRDefault="007D1339" w:rsidP="009D4D83">
            <w:pPr>
              <w:spacing w:before="60" w:after="60"/>
              <w:jc w:val="both"/>
              <w:rPr>
                <w:rFonts w:ascii="IRMitra" w:hAnsi="IRMitra" w:cs="IRMitra"/>
                <w:color w:val="244061"/>
                <w:sz w:val="30"/>
                <w:szCs w:val="30"/>
                <w:lang w:bidi="fa-IR"/>
              </w:rPr>
            </w:pPr>
          </w:p>
        </w:tc>
      </w:tr>
      <w:tr w:rsidR="007D1339" w:rsidRPr="00AE2939" w:rsidTr="009D4D83">
        <w:trPr>
          <w:jc w:val="center"/>
        </w:trPr>
        <w:tc>
          <w:tcPr>
            <w:tcW w:w="3469" w:type="pct"/>
            <w:gridSpan w:val="4"/>
            <w:vAlign w:val="center"/>
            <w:hideMark/>
          </w:tcPr>
          <w:p w:rsidR="007D1339" w:rsidRPr="00AE2939" w:rsidRDefault="007D1339" w:rsidP="009D4D83">
            <w:pPr>
              <w:jc w:val="center"/>
              <w:rPr>
                <w:rFonts w:cs="IRNazanin"/>
                <w:b/>
                <w:bCs/>
                <w:color w:val="244061"/>
                <w:sz w:val="24"/>
                <w:rtl/>
                <w:lang w:bidi="fa-IR"/>
              </w:rPr>
            </w:pPr>
            <w:r w:rsidRPr="00AE2939">
              <w:rPr>
                <w:rFonts w:cs="IRNazanin"/>
                <w:b/>
                <w:bCs/>
                <w:color w:val="244061"/>
                <w:sz w:val="24"/>
                <w:rtl/>
                <w:lang w:bidi="fa-IR"/>
              </w:rPr>
              <w:t>این کتاب از سایت کتابخانۀ عقیده دانلود شده است.</w:t>
            </w:r>
          </w:p>
          <w:p w:rsidR="007D1339" w:rsidRPr="00AE2939" w:rsidRDefault="007D1339" w:rsidP="009D4D83">
            <w:pPr>
              <w:spacing w:before="60" w:after="60"/>
              <w:jc w:val="center"/>
              <w:rPr>
                <w:rFonts w:ascii="IRMitra" w:hAnsi="IRMitra" w:cs="IRMitra"/>
                <w:b/>
                <w:bCs/>
                <w:sz w:val="27"/>
                <w:szCs w:val="27"/>
                <w:lang w:bidi="fa-IR"/>
              </w:rPr>
            </w:pPr>
            <w:r w:rsidRPr="00AE2939">
              <w:rPr>
                <w:rFonts w:cs="Times New Roman"/>
                <w:b/>
                <w:bCs/>
                <w:color w:val="244061"/>
                <w:sz w:val="24"/>
                <w:szCs w:val="24"/>
                <w:lang w:bidi="fa-IR"/>
              </w:rPr>
              <w:t>www.aqeedeh.com</w:t>
            </w:r>
          </w:p>
        </w:tc>
        <w:tc>
          <w:tcPr>
            <w:tcW w:w="1531" w:type="pct"/>
            <w:hideMark/>
          </w:tcPr>
          <w:p w:rsidR="007D1339" w:rsidRPr="00AE2939" w:rsidRDefault="007D1339" w:rsidP="009D4D83">
            <w:pPr>
              <w:spacing w:before="60" w:after="60"/>
              <w:jc w:val="center"/>
              <w:rPr>
                <w:rFonts w:ascii="IRMitra" w:hAnsi="IRMitra" w:cs="IRMitra"/>
                <w:color w:val="244061"/>
                <w:sz w:val="30"/>
                <w:szCs w:val="30"/>
                <w:lang w:bidi="fa-IR"/>
              </w:rPr>
            </w:pPr>
            <w:r w:rsidRPr="00AE2939">
              <w:rPr>
                <w:rFonts w:ascii="IRMitra" w:hAnsi="IRMitra" w:cs="IRMitra"/>
                <w:noProof/>
                <w:color w:val="244061"/>
                <w:sz w:val="30"/>
                <w:szCs w:val="30"/>
              </w:rPr>
              <w:drawing>
                <wp:inline distT="0" distB="0" distL="0" distR="0" wp14:anchorId="4F11D9B2" wp14:editId="7AD95176">
                  <wp:extent cx="942340" cy="9423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7D1339" w:rsidRPr="00AE2939" w:rsidTr="007D1339">
        <w:trPr>
          <w:jc w:val="center"/>
        </w:trPr>
        <w:tc>
          <w:tcPr>
            <w:tcW w:w="1528" w:type="pct"/>
            <w:vAlign w:val="center"/>
            <w:hideMark/>
          </w:tcPr>
          <w:p w:rsidR="007D1339" w:rsidRPr="00AE2939" w:rsidRDefault="007D1339" w:rsidP="009D4D83">
            <w:pPr>
              <w:spacing w:before="60" w:after="60"/>
              <w:jc w:val="center"/>
              <w:rPr>
                <w:rFonts w:ascii="IRMitra" w:hAnsi="IRMitra" w:cs="IRMitra"/>
                <w:b/>
                <w:bCs/>
                <w:sz w:val="27"/>
                <w:szCs w:val="27"/>
                <w:lang w:bidi="fa-IR"/>
              </w:rPr>
            </w:pPr>
            <w:r w:rsidRPr="00AE2939">
              <w:rPr>
                <w:rFonts w:ascii="IRNazanin" w:hAnsi="IRNazanin" w:cs="IRNazanin"/>
                <w:b/>
                <w:bCs/>
                <w:rtl/>
                <w:lang w:bidi="fa-IR"/>
              </w:rPr>
              <w:t>ایمیل:</w:t>
            </w:r>
          </w:p>
        </w:tc>
        <w:tc>
          <w:tcPr>
            <w:tcW w:w="3472" w:type="pct"/>
            <w:gridSpan w:val="4"/>
            <w:vAlign w:val="center"/>
            <w:hideMark/>
          </w:tcPr>
          <w:p w:rsidR="007D1339" w:rsidRPr="00AE2939" w:rsidRDefault="007D1339" w:rsidP="009D4D83">
            <w:pPr>
              <w:spacing w:before="60" w:after="60"/>
              <w:jc w:val="right"/>
              <w:rPr>
                <w:rFonts w:ascii="IRMitra" w:hAnsi="IRMitra" w:cs="IRMitra"/>
                <w:color w:val="244061"/>
                <w:sz w:val="30"/>
                <w:szCs w:val="30"/>
                <w:lang w:bidi="fa-IR"/>
              </w:rPr>
            </w:pPr>
            <w:r w:rsidRPr="00AE2939">
              <w:rPr>
                <w:rFonts w:cs="Times New Roman"/>
                <w:b/>
                <w:bCs/>
                <w:sz w:val="24"/>
                <w:szCs w:val="24"/>
              </w:rPr>
              <w:t>book@aqeedeh.com</w:t>
            </w:r>
          </w:p>
        </w:tc>
      </w:tr>
      <w:tr w:rsidR="007D1339" w:rsidRPr="00AE2939" w:rsidTr="009D4D83">
        <w:trPr>
          <w:jc w:val="center"/>
        </w:trPr>
        <w:tc>
          <w:tcPr>
            <w:tcW w:w="5000" w:type="pct"/>
            <w:gridSpan w:val="5"/>
            <w:vAlign w:val="bottom"/>
            <w:hideMark/>
          </w:tcPr>
          <w:p w:rsidR="007D1339" w:rsidRPr="00AE2939" w:rsidRDefault="007D1339" w:rsidP="009D4D83">
            <w:pPr>
              <w:spacing w:before="360" w:after="60"/>
              <w:jc w:val="center"/>
              <w:rPr>
                <w:rFonts w:ascii="IRMitra" w:hAnsi="IRMitra" w:cs="IRMitra"/>
                <w:color w:val="244061"/>
                <w:sz w:val="30"/>
                <w:szCs w:val="30"/>
                <w:lang w:bidi="fa-IR"/>
              </w:rPr>
            </w:pPr>
            <w:r w:rsidRPr="00AE2939">
              <w:rPr>
                <w:rFonts w:ascii="Times New Roman Bold" w:hAnsi="Times New Roman Bold" w:cs="IRNazanin"/>
                <w:b/>
                <w:bCs/>
                <w:sz w:val="26"/>
                <w:rtl/>
              </w:rPr>
              <w:t>سایت‌های مجموعۀ موحدین</w:t>
            </w:r>
          </w:p>
        </w:tc>
      </w:tr>
      <w:tr w:rsidR="007D1339" w:rsidRPr="00AE2939" w:rsidTr="007D1339">
        <w:trPr>
          <w:jc w:val="center"/>
        </w:trPr>
        <w:tc>
          <w:tcPr>
            <w:tcW w:w="2296" w:type="pct"/>
            <w:gridSpan w:val="2"/>
            <w:hideMark/>
          </w:tcPr>
          <w:p w:rsidR="007D1339" w:rsidRPr="00AE2939" w:rsidRDefault="007D1339" w:rsidP="009D4D83">
            <w:pPr>
              <w:widowControl w:val="0"/>
              <w:tabs>
                <w:tab w:val="right" w:leader="dot" w:pos="5138"/>
              </w:tabs>
              <w:bidi w:val="0"/>
              <w:spacing w:before="60" w:after="60"/>
              <w:rPr>
                <w:rFonts w:ascii="Literata" w:hAnsi="Literata" w:cs="Times New Roman"/>
                <w:sz w:val="24"/>
                <w:szCs w:val="24"/>
                <w:rtl/>
                <w:lang w:bidi="fa-IR"/>
              </w:rPr>
            </w:pPr>
            <w:r w:rsidRPr="00AE2939">
              <w:rPr>
                <w:rFonts w:ascii="Literata" w:hAnsi="Literata" w:cs="Times New Roman"/>
                <w:sz w:val="24"/>
                <w:szCs w:val="24"/>
                <w:lang w:bidi="fa-IR"/>
              </w:rPr>
              <w:t>www.mowahedin.com</w:t>
            </w:r>
          </w:p>
          <w:p w:rsidR="007D1339" w:rsidRPr="00AE2939" w:rsidRDefault="007D1339" w:rsidP="009D4D83">
            <w:pPr>
              <w:widowControl w:val="0"/>
              <w:tabs>
                <w:tab w:val="right" w:leader="dot" w:pos="5138"/>
              </w:tabs>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www.videofarsi.com</w:t>
            </w:r>
          </w:p>
          <w:p w:rsidR="007D1339" w:rsidRPr="00AE2939" w:rsidRDefault="007D1339" w:rsidP="009D4D83">
            <w:pPr>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www.zekr.tv</w:t>
            </w:r>
          </w:p>
          <w:p w:rsidR="007D1339" w:rsidRPr="00AE2939" w:rsidRDefault="007D1339" w:rsidP="009D4D83">
            <w:pPr>
              <w:bidi w:val="0"/>
              <w:spacing w:before="60" w:after="60"/>
              <w:rPr>
                <w:rFonts w:ascii="IRMitra" w:hAnsi="IRMitra" w:cs="IRMitra"/>
                <w:b/>
                <w:bCs/>
                <w:sz w:val="27"/>
                <w:szCs w:val="27"/>
                <w:lang w:bidi="fa-IR"/>
              </w:rPr>
            </w:pPr>
            <w:r w:rsidRPr="00AE2939">
              <w:rPr>
                <w:rFonts w:ascii="Literata" w:hAnsi="Literata" w:cs="Times New Roman"/>
                <w:sz w:val="24"/>
                <w:szCs w:val="24"/>
                <w:lang w:bidi="fa-IR"/>
              </w:rPr>
              <w:t>www.mowahed.com</w:t>
            </w:r>
          </w:p>
        </w:tc>
        <w:tc>
          <w:tcPr>
            <w:tcW w:w="360" w:type="pct"/>
          </w:tcPr>
          <w:p w:rsidR="007D1339" w:rsidRPr="00AE2939" w:rsidRDefault="007D1339" w:rsidP="009D4D83">
            <w:pPr>
              <w:spacing w:before="60" w:after="60"/>
              <w:rPr>
                <w:rFonts w:ascii="IRMitra" w:hAnsi="IRMitra" w:cs="IRMitra"/>
                <w:sz w:val="30"/>
                <w:szCs w:val="30"/>
                <w:lang w:bidi="fa-IR"/>
              </w:rPr>
            </w:pPr>
          </w:p>
        </w:tc>
        <w:tc>
          <w:tcPr>
            <w:tcW w:w="2343" w:type="pct"/>
            <w:gridSpan w:val="2"/>
            <w:hideMark/>
          </w:tcPr>
          <w:p w:rsidR="007D1339" w:rsidRPr="00AE2939" w:rsidRDefault="007D1339" w:rsidP="009D4D83">
            <w:pPr>
              <w:widowControl w:val="0"/>
              <w:tabs>
                <w:tab w:val="right" w:leader="dot" w:pos="5138"/>
              </w:tabs>
              <w:bidi w:val="0"/>
              <w:spacing w:before="60" w:after="60"/>
              <w:rPr>
                <w:rFonts w:ascii="Literata" w:hAnsi="Literata" w:cs="Times New Roman"/>
                <w:sz w:val="24"/>
                <w:szCs w:val="24"/>
                <w:rtl/>
              </w:rPr>
            </w:pPr>
            <w:r w:rsidRPr="00AE2939">
              <w:rPr>
                <w:rFonts w:ascii="Literata" w:hAnsi="Literata" w:cs="Times New Roman"/>
                <w:sz w:val="24"/>
                <w:szCs w:val="24"/>
              </w:rPr>
              <w:t>www.aqeedeh.com</w:t>
            </w:r>
          </w:p>
          <w:p w:rsidR="007D1339" w:rsidRPr="00AE2939" w:rsidRDefault="007D1339" w:rsidP="009D4D83">
            <w:pPr>
              <w:widowControl w:val="0"/>
              <w:tabs>
                <w:tab w:val="right" w:leader="dot" w:pos="5138"/>
              </w:tabs>
              <w:bidi w:val="0"/>
              <w:spacing w:before="60" w:after="60"/>
              <w:rPr>
                <w:rFonts w:ascii="Literata" w:hAnsi="Literata" w:cs="Times New Roman"/>
                <w:sz w:val="24"/>
                <w:szCs w:val="24"/>
              </w:rPr>
            </w:pPr>
            <w:r w:rsidRPr="00AE2939">
              <w:rPr>
                <w:rFonts w:ascii="Literata" w:hAnsi="Literata" w:cs="Times New Roman"/>
                <w:sz w:val="24"/>
                <w:szCs w:val="24"/>
              </w:rPr>
              <w:t>www.islamtxt.com</w:t>
            </w:r>
          </w:p>
          <w:p w:rsidR="007D1339" w:rsidRPr="00AE2939" w:rsidRDefault="00284605" w:rsidP="009D4D83">
            <w:pPr>
              <w:widowControl w:val="0"/>
              <w:tabs>
                <w:tab w:val="right" w:leader="dot" w:pos="5138"/>
              </w:tabs>
              <w:bidi w:val="0"/>
              <w:spacing w:before="60" w:after="60"/>
              <w:rPr>
                <w:rFonts w:ascii="Literata" w:hAnsi="Literata" w:cs="Times New Roman"/>
                <w:sz w:val="24"/>
                <w:szCs w:val="24"/>
              </w:rPr>
            </w:pPr>
            <w:hyperlink r:id="rId14" w:history="1">
              <w:r w:rsidR="007D1339" w:rsidRPr="00AE2939">
                <w:rPr>
                  <w:rFonts w:ascii="Literata" w:hAnsi="Literata" w:cs="Times New Roman"/>
                  <w:sz w:val="24"/>
                  <w:szCs w:val="24"/>
                </w:rPr>
                <w:t>www.shabnam.cc</w:t>
              </w:r>
            </w:hyperlink>
          </w:p>
          <w:p w:rsidR="007D1339" w:rsidRPr="00AE2939" w:rsidRDefault="007D1339" w:rsidP="009D4D83">
            <w:pPr>
              <w:bidi w:val="0"/>
              <w:spacing w:before="60" w:after="60"/>
              <w:rPr>
                <w:rFonts w:ascii="IRMitra" w:hAnsi="IRMitra" w:cs="IRMitra"/>
                <w:sz w:val="30"/>
                <w:szCs w:val="30"/>
                <w:lang w:bidi="fa-IR"/>
              </w:rPr>
            </w:pPr>
            <w:r w:rsidRPr="00AE2939">
              <w:rPr>
                <w:rFonts w:ascii="Literata" w:hAnsi="Literata" w:cs="Times New Roman"/>
                <w:sz w:val="24"/>
                <w:szCs w:val="24"/>
              </w:rPr>
              <w:t>www.sadaislam.com</w:t>
            </w:r>
          </w:p>
        </w:tc>
      </w:tr>
      <w:tr w:rsidR="007D1339" w:rsidRPr="00AE2939" w:rsidTr="009D4D83">
        <w:trPr>
          <w:jc w:val="center"/>
        </w:trPr>
        <w:tc>
          <w:tcPr>
            <w:tcW w:w="5000" w:type="pct"/>
            <w:gridSpan w:val="5"/>
            <w:hideMark/>
          </w:tcPr>
          <w:p w:rsidR="007D1339" w:rsidRPr="00AE2939" w:rsidRDefault="007D1339" w:rsidP="009D4D83">
            <w:pPr>
              <w:spacing w:before="60" w:after="60"/>
              <w:jc w:val="center"/>
              <w:rPr>
                <w:rFonts w:ascii="IRMitra" w:hAnsi="IRMitra" w:cs="IRMitra"/>
                <w:sz w:val="30"/>
                <w:szCs w:val="30"/>
                <w:lang w:bidi="fa-IR"/>
              </w:rPr>
            </w:pPr>
            <w:r w:rsidRPr="00AE2939">
              <w:rPr>
                <w:rFonts w:ascii="IRMitra" w:hAnsi="IRMitra" w:cs="IRMitra"/>
                <w:noProof/>
                <w:sz w:val="30"/>
                <w:szCs w:val="30"/>
              </w:rPr>
              <w:drawing>
                <wp:inline distT="0" distB="0" distL="0" distR="0" wp14:anchorId="7E1706DC" wp14:editId="546F34CF">
                  <wp:extent cx="1570990"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7D1339" w:rsidRPr="00AE2939" w:rsidTr="009D4D83">
        <w:trPr>
          <w:jc w:val="center"/>
        </w:trPr>
        <w:tc>
          <w:tcPr>
            <w:tcW w:w="5000" w:type="pct"/>
            <w:gridSpan w:val="5"/>
            <w:vAlign w:val="center"/>
            <w:hideMark/>
          </w:tcPr>
          <w:p w:rsidR="007D1339" w:rsidRPr="00AE2939" w:rsidRDefault="00284605" w:rsidP="009D4D83">
            <w:pPr>
              <w:spacing w:before="60" w:after="60"/>
              <w:jc w:val="center"/>
              <w:rPr>
                <w:rFonts w:ascii="IRMitra" w:hAnsi="IRMitra" w:cs="IRMitra"/>
                <w:noProof/>
                <w:sz w:val="30"/>
                <w:szCs w:val="30"/>
              </w:rPr>
            </w:pPr>
            <w:hyperlink r:id="rId16" w:history="1">
              <w:r w:rsidR="007D1339" w:rsidRPr="00AE2939">
                <w:rPr>
                  <w:rFonts w:ascii="IRMitra" w:hAnsi="IRMitra" w:cs="IRMitra"/>
                  <w:noProof/>
                  <w:sz w:val="26"/>
                  <w:szCs w:val="26"/>
                </w:rPr>
                <w:t>contact@mowahedin.com</w:t>
              </w:r>
            </w:hyperlink>
          </w:p>
        </w:tc>
      </w:tr>
    </w:tbl>
    <w:p w:rsidR="00492040" w:rsidRPr="007D1339"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782E0B" w:rsidRDefault="00D643BE" w:rsidP="00796E48">
      <w:pPr>
        <w:jc w:val="center"/>
        <w:rPr>
          <w:rFonts w:ascii="IranNastaliq" w:hAnsi="IranNastaliq" w:cs="IranNastaliq"/>
          <w:sz w:val="40"/>
          <w:szCs w:val="40"/>
          <w:rtl/>
          <w:lang w:bidi="fa-IR"/>
        </w:rPr>
      </w:pPr>
      <w:bookmarkStart w:id="1" w:name="_Toc62138800"/>
      <w:bookmarkStart w:id="2" w:name="_Toc272967535"/>
      <w:r w:rsidRPr="00782E0B">
        <w:rPr>
          <w:rFonts w:ascii="IranNastaliq" w:hAnsi="IranNastaliq" w:cs="IranNastaliq"/>
          <w:sz w:val="40"/>
          <w:szCs w:val="40"/>
          <w:rtl/>
          <w:lang w:bidi="fa-IR"/>
        </w:rPr>
        <w:lastRenderedPageBreak/>
        <w:t>بسم الله الرحمن الرحیم</w:t>
      </w:r>
    </w:p>
    <w:p w:rsidR="00BB0CA3" w:rsidRPr="00474582" w:rsidRDefault="005037D1" w:rsidP="00AC4494">
      <w:pPr>
        <w:pStyle w:val="a1"/>
        <w:rPr>
          <w:rtl/>
        </w:rPr>
      </w:pPr>
      <w:bookmarkStart w:id="3" w:name="_Toc275041238"/>
      <w:r w:rsidRPr="00D97A5E">
        <w:rPr>
          <w:rtl/>
        </w:rPr>
        <w:t>فهرست مطال</w:t>
      </w:r>
      <w:bookmarkEnd w:id="1"/>
      <w:bookmarkEnd w:id="2"/>
      <w:bookmarkEnd w:id="3"/>
      <w:r w:rsidR="00BB0CA3">
        <w:rPr>
          <w:rtl/>
        </w:rPr>
        <w:t>ب</w:t>
      </w:r>
    </w:p>
    <w:p w:rsidR="00AC4494" w:rsidRDefault="00AC4494">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سوم;3;تيتر سوم33333333333;3" </w:instrText>
      </w:r>
      <w:r>
        <w:rPr>
          <w:rFonts w:ascii="IranNastaliq" w:hAnsi="IranNastaliq" w:cs="IranNastaliq"/>
          <w:bCs w:val="0"/>
          <w:sz w:val="30"/>
          <w:szCs w:val="30"/>
          <w:rtl/>
          <w:lang w:bidi="fa-IR"/>
        </w:rPr>
        <w:fldChar w:fldCharType="separate"/>
      </w:r>
      <w:hyperlink w:anchor="_Toc387154561" w:history="1">
        <w:r w:rsidRPr="009C2981">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Toc387154561 \h</w:instrText>
        </w:r>
        <w:r>
          <w:rPr>
            <w:noProof/>
            <w:webHidden/>
            <w:rtl/>
          </w:rPr>
          <w:instrText xml:space="preserve"> </w:instrText>
        </w:r>
        <w:r>
          <w:rPr>
            <w:rStyle w:val="Hyperlink"/>
            <w:noProof/>
            <w:rtl/>
          </w:rPr>
        </w:r>
        <w:r>
          <w:rPr>
            <w:rStyle w:val="Hyperlink"/>
            <w:noProof/>
            <w:rtl/>
          </w:rPr>
          <w:fldChar w:fldCharType="separate"/>
        </w:r>
        <w:r w:rsidR="00120BD4">
          <w:rPr>
            <w:noProof/>
            <w:webHidden/>
            <w:rtl/>
          </w:rPr>
          <w:t>7</w:t>
        </w:r>
        <w:r>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562"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اول</w:t>
        </w:r>
        <w:r w:rsidR="00AC4494" w:rsidRPr="009C2981">
          <w:rPr>
            <w:rStyle w:val="Hyperlink"/>
            <w:noProof/>
            <w:rtl/>
          </w:rPr>
          <w:t xml:space="preserve"> </w:t>
        </w:r>
        <w:r w:rsidR="00AC4494" w:rsidRPr="009C2981">
          <w:rPr>
            <w:rStyle w:val="Hyperlink"/>
            <w:rFonts w:hint="eastAsia"/>
            <w:noProof/>
            <w:rtl/>
          </w:rPr>
          <w:t>صحابه</w:t>
        </w:r>
        <w:r w:rsidR="00AC4494" w:rsidRPr="009C2981">
          <w:rPr>
            <w:rStyle w:val="Hyperlink"/>
            <w:noProof/>
            <w:rtl/>
          </w:rPr>
          <w:t xml:space="preserve"> </w:t>
        </w:r>
        <w:r w:rsidR="00AC4494" w:rsidRPr="009C2981">
          <w:rPr>
            <w:rStyle w:val="Hyperlink"/>
            <w:rFonts w:hint="eastAsia"/>
            <w:noProof/>
            <w:rtl/>
          </w:rPr>
          <w:t>كرام</w:t>
        </w:r>
        <w:r w:rsidR="00AC4494" w:rsidRPr="009C2981">
          <w:rPr>
            <w:rStyle w:val="Hyperlink"/>
            <w:noProof/>
            <w:rtl/>
          </w:rPr>
          <w:t xml:space="preserve"> </w:t>
        </w:r>
        <w:r w:rsidR="00AC4494" w:rsidRPr="00984B8E">
          <w:rPr>
            <w:rStyle w:val="Hyperlink"/>
            <w:bCs w:val="0"/>
            <w:noProof/>
          </w:rPr>
          <w:sym w:font="AGA Arabesque" w:char="F079"/>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63" w:history="1">
        <w:r w:rsidR="00AC4494" w:rsidRPr="009C2981">
          <w:rPr>
            <w:rStyle w:val="Hyperlink"/>
            <w:rFonts w:hint="eastAsia"/>
            <w:noProof/>
            <w:rtl/>
          </w:rPr>
          <w:t>ديدگاه</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مورد</w:t>
        </w:r>
        <w:r w:rsidR="00AC4494" w:rsidRPr="009C2981">
          <w:rPr>
            <w:rStyle w:val="Hyperlink"/>
            <w:noProof/>
            <w:rtl/>
          </w:rPr>
          <w:t xml:space="preserve"> </w:t>
        </w:r>
        <w:r w:rsidR="00AC4494" w:rsidRPr="009C2981">
          <w:rPr>
            <w:rStyle w:val="Hyperlink"/>
            <w:rFonts w:hint="eastAsia"/>
            <w:noProof/>
            <w:rtl/>
          </w:rPr>
          <w:t>اصحاب</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64" w:history="1">
        <w:r w:rsidR="00AC4494" w:rsidRPr="009C2981">
          <w:rPr>
            <w:rStyle w:val="Hyperlink"/>
            <w:rFonts w:hint="eastAsia"/>
            <w:noProof/>
            <w:rtl/>
          </w:rPr>
          <w:t>دلايل</w:t>
        </w:r>
        <w:r w:rsidR="00AC4494" w:rsidRPr="009C2981">
          <w:rPr>
            <w:rStyle w:val="Hyperlink"/>
            <w:noProof/>
            <w:rtl/>
          </w:rPr>
          <w:t xml:space="preserve"> </w:t>
        </w:r>
        <w:r w:rsidR="00AC4494" w:rsidRPr="009C2981">
          <w:rPr>
            <w:rStyle w:val="Hyperlink"/>
            <w:rFonts w:hint="eastAsia"/>
            <w:noProof/>
            <w:rtl/>
          </w:rPr>
          <w:t>عدالت</w:t>
        </w:r>
        <w:r w:rsidR="00AC4494" w:rsidRPr="009C2981">
          <w:rPr>
            <w:rStyle w:val="Hyperlink"/>
            <w:noProof/>
            <w:rtl/>
          </w:rPr>
          <w:t xml:space="preserve"> </w:t>
        </w:r>
        <w:r w:rsidR="00AC4494" w:rsidRPr="009C2981">
          <w:rPr>
            <w:rStyle w:val="Hyperlink"/>
            <w:rFonts w:hint="eastAsia"/>
            <w:noProof/>
            <w:rtl/>
          </w:rPr>
          <w:t>صحابه</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قرآن</w:t>
        </w:r>
        <w:r w:rsidR="00AC4494" w:rsidRPr="009C2981">
          <w:rPr>
            <w:rStyle w:val="Hyperlink"/>
            <w:noProof/>
            <w:rtl/>
          </w:rPr>
          <w:t xml:space="preserve"> </w:t>
        </w:r>
        <w:r w:rsidR="00AC4494" w:rsidRPr="009C2981">
          <w:rPr>
            <w:rStyle w:val="Hyperlink"/>
            <w:rFonts w:hint="eastAsia"/>
            <w:noProof/>
            <w:rtl/>
          </w:rPr>
          <w:t>کريم</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65" w:history="1">
        <w:r w:rsidR="00AC4494" w:rsidRPr="009C2981">
          <w:rPr>
            <w:rStyle w:val="Hyperlink"/>
            <w:rFonts w:hint="eastAsia"/>
            <w:noProof/>
            <w:rtl/>
          </w:rPr>
          <w:t>دلايل</w:t>
        </w:r>
        <w:r w:rsidR="00AC4494" w:rsidRPr="009C2981">
          <w:rPr>
            <w:rStyle w:val="Hyperlink"/>
            <w:noProof/>
            <w:rtl/>
          </w:rPr>
          <w:t xml:space="preserve"> </w:t>
        </w:r>
        <w:r w:rsidR="00AC4494" w:rsidRPr="009C2981">
          <w:rPr>
            <w:rStyle w:val="Hyperlink"/>
            <w:rFonts w:hint="eastAsia"/>
            <w:noProof/>
            <w:rtl/>
          </w:rPr>
          <w:t>قرآني</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66"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نخست</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67"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68"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سوم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12</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69"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چهارم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Toc387154569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70" w:history="1">
        <w:r w:rsidR="00AC4494" w:rsidRPr="009C2981">
          <w:rPr>
            <w:rStyle w:val="Hyperlink"/>
            <w:rFonts w:hint="eastAsia"/>
            <w:noProof/>
            <w:rtl/>
          </w:rPr>
          <w:t>دلايل</w:t>
        </w:r>
        <w:r w:rsidR="00AC4494" w:rsidRPr="009C2981">
          <w:rPr>
            <w:rStyle w:val="Hyperlink"/>
            <w:noProof/>
            <w:rtl/>
          </w:rPr>
          <w:t xml:space="preserve"> </w:t>
        </w:r>
        <w:r w:rsidR="00AC4494" w:rsidRPr="009C2981">
          <w:rPr>
            <w:rStyle w:val="Hyperlink"/>
            <w:rFonts w:hint="eastAsia"/>
            <w:noProof/>
            <w:rtl/>
          </w:rPr>
          <w:t>عدالت</w:t>
        </w:r>
        <w:r w:rsidR="00AC4494" w:rsidRPr="009C2981">
          <w:rPr>
            <w:rStyle w:val="Hyperlink"/>
            <w:noProof/>
            <w:rtl/>
          </w:rPr>
          <w:t xml:space="preserve"> </w:t>
        </w:r>
        <w:r w:rsidR="00AC4494" w:rsidRPr="009C2981">
          <w:rPr>
            <w:rStyle w:val="Hyperlink"/>
            <w:rFonts w:hint="eastAsia"/>
            <w:noProof/>
            <w:rtl/>
          </w:rPr>
          <w:t>صحابه</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پيامبر</w:t>
        </w:r>
        <w:r w:rsidR="00AC4494" w:rsidRPr="009C2981">
          <w:rPr>
            <w:rStyle w:val="Hyperlink"/>
            <w:rFonts w:cs="CTraditional Arabic" w:hint="eastAsia"/>
            <w:noProof/>
            <w:rtl/>
          </w:rPr>
          <w:t>ص</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1"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اول</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2"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3"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سوم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4"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چهارم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5"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پنجم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76"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ششم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77"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آنچه</w:t>
        </w:r>
        <w:r w:rsidR="00AC4494" w:rsidRPr="009C2981">
          <w:rPr>
            <w:rStyle w:val="Hyperlink"/>
            <w:noProof/>
            <w:rtl/>
          </w:rPr>
          <w:t xml:space="preserve"> </w:t>
        </w:r>
        <w:r w:rsidR="00AC4494" w:rsidRPr="009C2981">
          <w:rPr>
            <w:rStyle w:val="Hyperlink"/>
            <w:rFonts w:hint="eastAsia"/>
            <w:noProof/>
            <w:rtl/>
          </w:rPr>
          <w:t>که</w:t>
        </w:r>
        <w:r w:rsidR="00AC4494" w:rsidRPr="009C2981">
          <w:rPr>
            <w:rStyle w:val="Hyperlink"/>
            <w:noProof/>
            <w:rtl/>
          </w:rPr>
          <w:t xml:space="preserve"> </w:t>
        </w:r>
        <w:r w:rsidR="00AC4494" w:rsidRPr="009C2981">
          <w:rPr>
            <w:rStyle w:val="Hyperlink"/>
            <w:rFonts w:hint="eastAsia"/>
            <w:noProof/>
            <w:rtl/>
          </w:rPr>
          <w:t>گذشت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78" w:history="1">
        <w:r w:rsidR="00AC4494" w:rsidRPr="009C2981">
          <w:rPr>
            <w:rStyle w:val="Hyperlink"/>
            <w:rFonts w:hint="eastAsia"/>
            <w:noProof/>
            <w:rtl/>
          </w:rPr>
          <w:t>دشنام</w:t>
        </w:r>
        <w:r w:rsidR="00AC4494" w:rsidRPr="009C2981">
          <w:rPr>
            <w:rStyle w:val="Hyperlink"/>
            <w:noProof/>
            <w:rtl/>
          </w:rPr>
          <w:t xml:space="preserve"> </w:t>
        </w:r>
        <w:r w:rsidR="00AC4494" w:rsidRPr="009C2981">
          <w:rPr>
            <w:rStyle w:val="Hyperlink"/>
            <w:rFonts w:hint="eastAsia"/>
            <w:noProof/>
            <w:rtl/>
          </w:rPr>
          <w:t>دادن</w:t>
        </w:r>
        <w:r w:rsidR="00AC4494" w:rsidRPr="009C2981">
          <w:rPr>
            <w:rStyle w:val="Hyperlink"/>
            <w:noProof/>
            <w:rtl/>
          </w:rPr>
          <w:t xml:space="preserve"> </w:t>
        </w:r>
        <w:r w:rsidR="00AC4494" w:rsidRPr="009C2981">
          <w:rPr>
            <w:rStyle w:val="Hyperlink"/>
            <w:rFonts w:hint="eastAsia"/>
            <w:noProof/>
            <w:rtl/>
          </w:rPr>
          <w:t>صحابه</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حکم</w:t>
        </w:r>
        <w:r w:rsidR="00AC4494" w:rsidRPr="009C2981">
          <w:rPr>
            <w:rStyle w:val="Hyperlink"/>
            <w:noProof/>
            <w:rtl/>
          </w:rPr>
          <w:t xml:space="preserve"> </w:t>
        </w:r>
        <w:r w:rsidR="00AC4494" w:rsidRPr="009C2981">
          <w:rPr>
            <w:rStyle w:val="Hyperlink"/>
            <w:rFonts w:hint="eastAsia"/>
            <w:noProof/>
            <w:rtl/>
          </w:rPr>
          <w:t>آن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16</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79" w:history="1">
        <w:r w:rsidR="00AC4494" w:rsidRPr="009C2981">
          <w:rPr>
            <w:rStyle w:val="Hyperlink"/>
            <w:rFonts w:hint="eastAsia"/>
            <w:noProof/>
            <w:rtl/>
          </w:rPr>
          <w:t>حکم</w:t>
        </w:r>
        <w:r w:rsidR="00AC4494" w:rsidRPr="009C2981">
          <w:rPr>
            <w:rStyle w:val="Hyperlink"/>
            <w:noProof/>
            <w:rtl/>
          </w:rPr>
          <w:t xml:space="preserve"> </w:t>
        </w:r>
        <w:r w:rsidR="00AC4494" w:rsidRPr="009C2981">
          <w:rPr>
            <w:rStyle w:val="Hyperlink"/>
            <w:rFonts w:hint="eastAsia"/>
            <w:noProof/>
            <w:rtl/>
          </w:rPr>
          <w:t>سب</w:t>
        </w:r>
        <w:r w:rsidR="00AC4494" w:rsidRPr="009C2981">
          <w:rPr>
            <w:rStyle w:val="Hyperlink"/>
            <w:noProof/>
            <w:rtl/>
          </w:rPr>
          <w:t xml:space="preserve"> </w:t>
        </w:r>
        <w:r w:rsidR="00AC4494" w:rsidRPr="009C2981">
          <w:rPr>
            <w:rStyle w:val="Hyperlink"/>
            <w:rFonts w:hint="eastAsia"/>
            <w:noProof/>
            <w:rtl/>
          </w:rPr>
          <w:t>ام‌المؤمنين</w:t>
        </w:r>
        <w:r w:rsidR="00AC4494" w:rsidRPr="009C2981">
          <w:rPr>
            <w:rStyle w:val="Hyperlink"/>
            <w:noProof/>
            <w:rtl/>
          </w:rPr>
          <w:t xml:space="preserve"> </w:t>
        </w:r>
        <w:r w:rsidR="00AC4494" w:rsidRPr="009C2981">
          <w:rPr>
            <w:rStyle w:val="Hyperlink"/>
            <w:rFonts w:hint="eastAsia"/>
            <w:noProof/>
            <w:rtl/>
          </w:rPr>
          <w:t>عايشه</w:t>
        </w:r>
        <w:r w:rsidR="00AC4494" w:rsidRPr="009C2981">
          <w:rPr>
            <w:rStyle w:val="Hyperlink"/>
            <w:noProof/>
            <w:rtl/>
          </w:rPr>
          <w:t xml:space="preserve"> </w:t>
        </w:r>
        <w:r w:rsidR="00AC4494" w:rsidRPr="009C2981">
          <w:rPr>
            <w:rStyle w:val="Hyperlink"/>
            <w:rFonts w:cs="CTraditional Arabic" w:hint="eastAsia"/>
            <w:noProof/>
            <w:rtl/>
          </w:rPr>
          <w:t>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Toc387154579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0" w:history="1">
        <w:r w:rsidR="00AC4494" w:rsidRPr="009C2981">
          <w:rPr>
            <w:rStyle w:val="Hyperlink"/>
            <w:rFonts w:hint="eastAsia"/>
            <w:noProof/>
            <w:rtl/>
          </w:rPr>
          <w:t>حکم</w:t>
        </w:r>
        <w:r w:rsidR="00AC4494" w:rsidRPr="009C2981">
          <w:rPr>
            <w:rStyle w:val="Hyperlink"/>
            <w:noProof/>
            <w:rtl/>
          </w:rPr>
          <w:t xml:space="preserve"> </w:t>
        </w:r>
        <w:r w:rsidR="00AC4494" w:rsidRPr="009C2981">
          <w:rPr>
            <w:rStyle w:val="Hyperlink"/>
            <w:rFonts w:hint="eastAsia"/>
            <w:noProof/>
            <w:rtl/>
          </w:rPr>
          <w:t>سب</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دشنام</w:t>
        </w:r>
        <w:r w:rsidR="00AC4494" w:rsidRPr="009C2981">
          <w:rPr>
            <w:rStyle w:val="Hyperlink"/>
            <w:noProof/>
            <w:rtl/>
          </w:rPr>
          <w:t xml:space="preserve"> </w:t>
        </w:r>
        <w:r w:rsidR="00AC4494" w:rsidRPr="009C2981">
          <w:rPr>
            <w:rStyle w:val="Hyperlink"/>
            <w:rFonts w:hint="eastAsia"/>
            <w:noProof/>
            <w:rtl/>
          </w:rPr>
          <w:t>دادن</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بقيه</w:t>
        </w:r>
        <w:r w:rsidR="00AC4494" w:rsidRPr="009C2981">
          <w:rPr>
            <w:rStyle w:val="Hyperlink"/>
            <w:noProof/>
            <w:rtl/>
          </w:rPr>
          <w:t xml:space="preserve"> </w:t>
        </w:r>
        <w:r w:rsidR="00AC4494" w:rsidRPr="009C2981">
          <w:rPr>
            <w:rStyle w:val="Hyperlink"/>
            <w:rFonts w:hint="eastAsia"/>
            <w:noProof/>
            <w:rtl/>
          </w:rPr>
          <w:t>امهات</w:t>
        </w:r>
        <w:r w:rsidR="00AC4494" w:rsidRPr="009C2981">
          <w:rPr>
            <w:rStyle w:val="Hyperlink"/>
            <w:noProof/>
            <w:rtl/>
          </w:rPr>
          <w:t xml:space="preserve"> </w:t>
        </w:r>
        <w:r w:rsidR="00AC4494" w:rsidRPr="009C2981">
          <w:rPr>
            <w:rStyle w:val="Hyperlink"/>
            <w:rFonts w:hint="eastAsia"/>
            <w:noProof/>
            <w:rtl/>
          </w:rPr>
          <w:t>المؤمنين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1" w:history="1">
        <w:r w:rsidR="00AC4494" w:rsidRPr="009C2981">
          <w:rPr>
            <w:rStyle w:val="Hyperlink"/>
            <w:rFonts w:hint="eastAsia"/>
            <w:noProof/>
            <w:rtl/>
          </w:rPr>
          <w:t>ديدگاه</w:t>
        </w:r>
        <w:r w:rsidR="00AC4494" w:rsidRPr="009C2981">
          <w:rPr>
            <w:rStyle w:val="Hyperlink"/>
            <w:noProof/>
            <w:rtl/>
          </w:rPr>
          <w:t xml:space="preserve"> </w:t>
        </w:r>
        <w:r w:rsidR="00AC4494" w:rsidRPr="009C2981">
          <w:rPr>
            <w:rStyle w:val="Hyperlink"/>
            <w:rFonts w:hint="eastAsia"/>
            <w:noProof/>
            <w:rtl/>
          </w:rPr>
          <w:t>تشيع</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مورد</w:t>
        </w:r>
        <w:r w:rsidR="00AC4494" w:rsidRPr="009C2981">
          <w:rPr>
            <w:rStyle w:val="Hyperlink"/>
            <w:noProof/>
            <w:rtl/>
          </w:rPr>
          <w:t xml:space="preserve"> </w:t>
        </w:r>
        <w:r w:rsidR="00AC4494" w:rsidRPr="009C2981">
          <w:rPr>
            <w:rStyle w:val="Hyperlink"/>
            <w:rFonts w:hint="eastAsia"/>
            <w:noProof/>
            <w:rtl/>
          </w:rPr>
          <w:t>اصحاب</w:t>
        </w:r>
        <w:r w:rsidR="00AC4494" w:rsidRPr="009C2981">
          <w:rPr>
            <w:rStyle w:val="Hyperlink"/>
            <w:noProof/>
            <w:rtl/>
          </w:rPr>
          <w:t xml:space="preserve"> </w:t>
        </w:r>
        <w:r w:rsidR="00AC4494" w:rsidRPr="00782E0B">
          <w:rPr>
            <w:rStyle w:val="Hyperlink"/>
            <w:rFonts w:cs="Times New Roman"/>
            <w:noProof/>
          </w:rPr>
          <w:sym w:font="AGA Arabesque" w:char="F079"/>
        </w:r>
        <w:r w:rsidR="00AC4494" w:rsidRPr="009C2981">
          <w:rPr>
            <w:rStyle w:val="Hyperlink"/>
            <w:rFonts w:hint="eastAsia"/>
            <w:noProof/>
            <w:rtl/>
          </w:rPr>
          <w:t>،</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بيت</w:t>
        </w:r>
        <w:r w:rsidR="00AC4494" w:rsidRPr="009C2981">
          <w:rPr>
            <w:rStyle w:val="Hyperlink"/>
            <w:noProof/>
            <w:rtl/>
          </w:rPr>
          <w:t xml:space="preserve"> </w:t>
        </w:r>
        <w:r w:rsidR="00AC4494" w:rsidRPr="009C2981">
          <w:rPr>
            <w:rStyle w:val="Hyperlink"/>
            <w:rFonts w:hint="eastAsia"/>
            <w:noProof/>
            <w:rtl/>
          </w:rPr>
          <w:t>واهل</w:t>
        </w:r>
        <w:r w:rsidR="00AC4494" w:rsidRPr="009C2981">
          <w:rPr>
            <w:rStyle w:val="Hyperlink"/>
            <w:noProof/>
            <w:rtl/>
          </w:rPr>
          <w:t xml:space="preserve"> </w:t>
        </w:r>
        <w:r w:rsidR="00AC4494" w:rsidRPr="009C2981">
          <w:rPr>
            <w:rStyle w:val="Hyperlink"/>
            <w:rFonts w:hint="eastAsia"/>
            <w:noProof/>
            <w:rtl/>
          </w:rPr>
          <w:t>سنت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2" w:history="1">
        <w:r w:rsidR="00AC4494" w:rsidRPr="009C2981">
          <w:rPr>
            <w:rStyle w:val="Hyperlink"/>
            <w:rFonts w:hint="eastAsia"/>
            <w:noProof/>
            <w:rtl/>
          </w:rPr>
          <w:t>واجب</w:t>
        </w:r>
        <w:r w:rsidR="00AC4494" w:rsidRPr="009C2981">
          <w:rPr>
            <w:rStyle w:val="Hyperlink"/>
            <w:noProof/>
            <w:rtl/>
          </w:rPr>
          <w:t xml:space="preserve"> </w:t>
        </w:r>
        <w:r w:rsidR="00AC4494" w:rsidRPr="009C2981">
          <w:rPr>
            <w:rStyle w:val="Hyperlink"/>
            <w:rFonts w:hint="eastAsia"/>
            <w:noProof/>
            <w:rtl/>
          </w:rPr>
          <w:t>بودن</w:t>
        </w:r>
        <w:r w:rsidR="00AC4494" w:rsidRPr="009C2981">
          <w:rPr>
            <w:rStyle w:val="Hyperlink"/>
            <w:noProof/>
            <w:rtl/>
          </w:rPr>
          <w:t xml:space="preserve"> </w:t>
        </w:r>
        <w:r w:rsidR="00AC4494" w:rsidRPr="009C2981">
          <w:rPr>
            <w:rStyle w:val="Hyperlink"/>
            <w:rFonts w:hint="eastAsia"/>
            <w:noProof/>
            <w:rtl/>
          </w:rPr>
          <w:t>اختلاف</w:t>
        </w:r>
        <w:r w:rsidR="00AC4494" w:rsidRPr="009C2981">
          <w:rPr>
            <w:rStyle w:val="Hyperlink"/>
            <w:noProof/>
            <w:rtl/>
          </w:rPr>
          <w:t xml:space="preserve"> </w:t>
        </w:r>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3" w:history="1">
        <w:r w:rsidR="00AC4494" w:rsidRPr="009C2981">
          <w:rPr>
            <w:rStyle w:val="Hyperlink"/>
            <w:rFonts w:hint="eastAsia"/>
            <w:noProof/>
            <w:rtl/>
          </w:rPr>
          <w:t>موافقت</w:t>
        </w:r>
        <w:r w:rsidR="00AC4494" w:rsidRPr="009C2981">
          <w:rPr>
            <w:rStyle w:val="Hyperlink"/>
            <w:noProof/>
            <w:rtl/>
          </w:rPr>
          <w:t xml:space="preserve"> </w:t>
        </w:r>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جايز</w:t>
        </w:r>
        <w:r w:rsidR="00AC4494" w:rsidRPr="009C2981">
          <w:rPr>
            <w:rStyle w:val="Hyperlink"/>
            <w:noProof/>
            <w:rtl/>
          </w:rPr>
          <w:t xml:space="preserve"> </w:t>
        </w:r>
        <w:r w:rsidR="00AC4494" w:rsidRPr="009C2981">
          <w:rPr>
            <w:rStyle w:val="Hyperlink"/>
            <w:rFonts w:hint="eastAsia"/>
            <w:noProof/>
            <w:rtl/>
          </w:rPr>
          <w:t>نيست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4" w:history="1">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عامه</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مشترك</w:t>
        </w:r>
        <w:r w:rsidR="00AC4494" w:rsidRPr="009C2981">
          <w:rPr>
            <w:rStyle w:val="Hyperlink"/>
            <w:noProof/>
            <w:rtl/>
          </w:rPr>
          <w:t xml:space="preserve"> </w:t>
        </w:r>
        <w:r w:rsidR="00AC4494" w:rsidRPr="009C2981">
          <w:rPr>
            <w:rStyle w:val="Hyperlink"/>
            <w:rFonts w:hint="eastAsia"/>
            <w:noProof/>
            <w:rtl/>
          </w:rPr>
          <w:t>نيستيم</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22</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5" w:history="1">
        <w:r w:rsidR="00AC4494" w:rsidRPr="009C2981">
          <w:rPr>
            <w:rStyle w:val="Hyperlink"/>
            <w:rFonts w:hint="eastAsia"/>
            <w:noProof/>
            <w:rtl/>
          </w:rPr>
          <w:t>دشمني</w:t>
        </w:r>
        <w:r w:rsidR="00AC4494" w:rsidRPr="009C2981">
          <w:rPr>
            <w:rStyle w:val="Hyperlink"/>
            <w:noProof/>
            <w:rtl/>
          </w:rPr>
          <w:t xml:space="preserve"> </w:t>
        </w:r>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صحابه</w:t>
        </w:r>
        <w:r w:rsidR="00AC4494" w:rsidRPr="009C2981">
          <w:rPr>
            <w:rStyle w:val="Hyperlink"/>
            <w:noProof/>
          </w:rPr>
          <w:sym w:font="AGA Arabesque" w:char="F079"/>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6"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26</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587"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 xml:space="preserve">  </w:t>
        </w:r>
        <w:r w:rsidR="00AC4494" w:rsidRPr="009C2981">
          <w:rPr>
            <w:rStyle w:val="Hyperlink"/>
            <w:rFonts w:hint="eastAsia"/>
            <w:noProof/>
            <w:rtl/>
          </w:rPr>
          <w:t>مختصر</w:t>
        </w:r>
        <w:r w:rsidR="00AC4494" w:rsidRPr="009C2981">
          <w:rPr>
            <w:rStyle w:val="Hyperlink"/>
            <w:rFonts w:hint="cs"/>
            <w:noProof/>
            <w:rtl/>
          </w:rPr>
          <w:t>ی</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مورد</w:t>
        </w:r>
        <w:r w:rsidR="00AC4494" w:rsidRPr="009C2981">
          <w:rPr>
            <w:rStyle w:val="Hyperlink"/>
            <w:noProof/>
            <w:rtl/>
          </w:rPr>
          <w:t xml:space="preserve"> </w:t>
        </w:r>
        <w:r w:rsidR="00AC4494" w:rsidRPr="009C2981">
          <w:rPr>
            <w:rStyle w:val="Hyperlink"/>
            <w:rFonts w:hint="eastAsia"/>
            <w:noProof/>
            <w:rtl/>
          </w:rPr>
          <w:t>تق</w:t>
        </w:r>
        <w:r w:rsidR="00AC4494" w:rsidRPr="009C2981">
          <w:rPr>
            <w:rStyle w:val="Hyperlink"/>
            <w:rFonts w:hint="cs"/>
            <w:noProof/>
            <w:rtl/>
          </w:rPr>
          <w:t>ی</w:t>
        </w:r>
        <w:r w:rsidR="00AC4494" w:rsidRPr="009C2981">
          <w:rPr>
            <w:rStyle w:val="Hyperlink"/>
            <w:rFonts w:hint="eastAsia"/>
            <w:noProof/>
            <w:rtl/>
          </w:rPr>
          <w:t>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8" w:history="1">
        <w:r w:rsidR="00AC4494" w:rsidRPr="009C2981">
          <w:rPr>
            <w:rStyle w:val="Hyperlink"/>
            <w:rFonts w:hint="eastAsia"/>
            <w:noProof/>
            <w:rtl/>
          </w:rPr>
          <w:t>د</w:t>
        </w:r>
        <w:r w:rsidR="00AC4494" w:rsidRPr="009C2981">
          <w:rPr>
            <w:rStyle w:val="Hyperlink"/>
            <w:rFonts w:hint="cs"/>
            <w:noProof/>
            <w:rtl/>
          </w:rPr>
          <w:t>ی</w:t>
        </w:r>
        <w:r w:rsidR="00AC4494" w:rsidRPr="009C2981">
          <w:rPr>
            <w:rStyle w:val="Hyperlink"/>
            <w:rFonts w:hint="eastAsia"/>
            <w:noProof/>
            <w:rtl/>
          </w:rPr>
          <w:t>د</w:t>
        </w:r>
        <w:r w:rsidR="00AC4494" w:rsidRPr="009C2981">
          <w:rPr>
            <w:rStyle w:val="Hyperlink"/>
            <w:noProof/>
            <w:rtl/>
          </w:rPr>
          <w:t xml:space="preserve"> </w:t>
        </w:r>
        <w:r w:rsidR="00AC4494" w:rsidRPr="009C2981">
          <w:rPr>
            <w:rStyle w:val="Hyperlink"/>
            <w:rFonts w:hint="eastAsia"/>
            <w:noProof/>
            <w:rtl/>
          </w:rPr>
          <w:t>گاه</w:t>
        </w:r>
        <w:r w:rsidR="00AC4494" w:rsidRPr="009C2981">
          <w:rPr>
            <w:rStyle w:val="Hyperlink"/>
            <w:noProof/>
            <w:rtl/>
          </w:rPr>
          <w:t xml:space="preserve"> </w:t>
        </w:r>
        <w:r w:rsidR="00AC4494" w:rsidRPr="009C2981">
          <w:rPr>
            <w:rStyle w:val="Hyperlink"/>
            <w:rFonts w:hint="eastAsia"/>
            <w:noProof/>
            <w:rtl/>
          </w:rPr>
          <w:t>تش</w:t>
        </w:r>
        <w:r w:rsidR="00AC4494" w:rsidRPr="009C2981">
          <w:rPr>
            <w:rStyle w:val="Hyperlink"/>
            <w:rFonts w:hint="cs"/>
            <w:noProof/>
            <w:rtl/>
          </w:rPr>
          <w:t>ی</w:t>
        </w:r>
        <w:r w:rsidR="00AC4494" w:rsidRPr="009C2981">
          <w:rPr>
            <w:rStyle w:val="Hyperlink"/>
            <w:rFonts w:hint="eastAsia"/>
            <w:noProof/>
            <w:rtl/>
          </w:rPr>
          <w:t>ع</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89" w:history="1">
        <w:r w:rsidR="00AC4494" w:rsidRPr="009C2981">
          <w:rPr>
            <w:rStyle w:val="Hyperlink"/>
            <w:rFonts w:hint="eastAsia"/>
            <w:noProof/>
            <w:rtl/>
          </w:rPr>
          <w:t>د</w:t>
        </w:r>
        <w:r w:rsidR="00AC4494" w:rsidRPr="009C2981">
          <w:rPr>
            <w:rStyle w:val="Hyperlink"/>
            <w:rFonts w:hint="cs"/>
            <w:noProof/>
            <w:rtl/>
          </w:rPr>
          <w:t>ی</w:t>
        </w:r>
        <w:r w:rsidR="00AC4494" w:rsidRPr="009C2981">
          <w:rPr>
            <w:rStyle w:val="Hyperlink"/>
            <w:rFonts w:hint="eastAsia"/>
            <w:noProof/>
            <w:rtl/>
          </w:rPr>
          <w:t>دگاه</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Toc387154589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90" w:history="1">
        <w:r w:rsidR="00AC4494" w:rsidRPr="009C2981">
          <w:rPr>
            <w:rStyle w:val="Hyperlink"/>
            <w:rFonts w:hint="eastAsia"/>
            <w:noProof/>
            <w:rtl/>
          </w:rPr>
          <w:t>اقسام</w:t>
        </w:r>
        <w:r w:rsidR="00AC4494" w:rsidRPr="009C2981">
          <w:rPr>
            <w:rStyle w:val="Hyperlink"/>
            <w:noProof/>
            <w:rtl/>
          </w:rPr>
          <w:t xml:space="preserve"> </w:t>
        </w:r>
        <w:r w:rsidR="00AC4494" w:rsidRPr="009C2981">
          <w:rPr>
            <w:rStyle w:val="Hyperlink"/>
            <w:rFonts w:hint="eastAsia"/>
            <w:noProof/>
            <w:rtl/>
          </w:rPr>
          <w:t>مدارات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91"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29</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592"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سوم</w:t>
        </w:r>
        <w:r w:rsidR="00AC4494" w:rsidRPr="009C2981">
          <w:rPr>
            <w:rStyle w:val="Hyperlink"/>
            <w:noProof/>
            <w:rtl/>
          </w:rPr>
          <w:t xml:space="preserve"> </w:t>
        </w:r>
        <w:r w:rsidR="00AC4494" w:rsidRPr="009C2981">
          <w:rPr>
            <w:rStyle w:val="Hyperlink"/>
            <w:rFonts w:hint="eastAsia"/>
            <w:noProof/>
            <w:rtl/>
          </w:rPr>
          <w:t>جانشيني</w:t>
        </w:r>
        <w:r w:rsidR="00AC4494" w:rsidRPr="009C2981">
          <w:rPr>
            <w:rStyle w:val="Hyperlink"/>
            <w:noProof/>
            <w:rtl/>
          </w:rPr>
          <w:t xml:space="preserve"> </w:t>
        </w:r>
        <w:r w:rsidR="00AC4494" w:rsidRPr="009C2981">
          <w:rPr>
            <w:rStyle w:val="Hyperlink"/>
            <w:rFonts w:hint="eastAsia"/>
            <w:noProof/>
            <w:rtl/>
          </w:rPr>
          <w:t>بعد</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پيامبر</w:t>
        </w:r>
        <w:r w:rsidR="00AC4494" w:rsidRPr="009C2981">
          <w:rPr>
            <w:rStyle w:val="Hyperlink"/>
            <w:noProof/>
            <w:rtl/>
          </w:rPr>
          <w:t xml:space="preserve"> </w:t>
        </w:r>
        <w:r w:rsidR="00AC4494" w:rsidRPr="00782E0B">
          <w:rPr>
            <w:rStyle w:val="Hyperlink"/>
            <w:rFonts w:cs="CTraditional Arabic" w:hint="eastAsia"/>
            <w:b/>
            <w:bCs w:val="0"/>
            <w:noProof/>
            <w:rtl/>
          </w:rPr>
          <w:t>ص</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30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93" w:history="1">
        <w:r w:rsidR="00AC4494" w:rsidRPr="009C2981">
          <w:rPr>
            <w:rStyle w:val="Hyperlink"/>
            <w:rFonts w:hint="eastAsia"/>
            <w:noProof/>
            <w:rtl/>
          </w:rPr>
          <w:t>بررسي</w:t>
        </w:r>
        <w:r w:rsidR="00AC4494" w:rsidRPr="009C2981">
          <w:rPr>
            <w:rStyle w:val="Hyperlink"/>
            <w:noProof/>
            <w:rtl/>
          </w:rPr>
          <w:t xml:space="preserve"> </w:t>
        </w:r>
        <w:r w:rsidR="00AC4494" w:rsidRPr="009C2981">
          <w:rPr>
            <w:rStyle w:val="Hyperlink"/>
            <w:rFonts w:hint="eastAsia"/>
            <w:noProof/>
            <w:rtl/>
          </w:rPr>
          <w:t>ديدگاه</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تشيع</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مورد</w:t>
        </w:r>
        <w:r w:rsidR="00AC4494" w:rsidRPr="009C2981">
          <w:rPr>
            <w:rStyle w:val="Hyperlink"/>
            <w:noProof/>
            <w:rtl/>
          </w:rPr>
          <w:t xml:space="preserve"> </w:t>
        </w:r>
        <w:r w:rsidR="00AC4494" w:rsidRPr="009C2981">
          <w:rPr>
            <w:rStyle w:val="Hyperlink"/>
            <w:rFonts w:hint="eastAsia"/>
            <w:noProof/>
            <w:rtl/>
          </w:rPr>
          <w:t>جانشيني</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30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94" w:history="1">
        <w:r w:rsidR="00AC4494" w:rsidRPr="009C2981">
          <w:rPr>
            <w:rStyle w:val="Hyperlink"/>
            <w:rFonts w:hint="eastAsia"/>
            <w:noProof/>
            <w:rtl/>
          </w:rPr>
          <w:t>سه</w:t>
        </w:r>
        <w:r w:rsidR="00AC4494" w:rsidRPr="009C2981">
          <w:rPr>
            <w:rStyle w:val="Hyperlink"/>
            <w:noProof/>
            <w:rtl/>
          </w:rPr>
          <w:t xml:space="preserve"> </w:t>
        </w:r>
        <w:r w:rsidR="00AC4494" w:rsidRPr="009C2981">
          <w:rPr>
            <w:rStyle w:val="Hyperlink"/>
            <w:rFonts w:hint="eastAsia"/>
            <w:noProof/>
            <w:rtl/>
          </w:rPr>
          <w:t>نكته</w:t>
        </w:r>
        <w:r w:rsidR="00AC4494" w:rsidRPr="009C2981">
          <w:rPr>
            <w:rStyle w:val="Hyperlink"/>
            <w:noProof/>
            <w:rtl/>
          </w:rPr>
          <w:t xml:space="preserve"> </w:t>
        </w:r>
        <w:r w:rsidR="00AC4494" w:rsidRPr="009C2981">
          <w:rPr>
            <w:rStyle w:val="Hyperlink"/>
            <w:rFonts w:hint="eastAsia"/>
            <w:noProof/>
            <w:rtl/>
          </w:rPr>
          <w:t>اصل</w:t>
        </w:r>
        <w:r w:rsidR="00AC4494" w:rsidRPr="009C2981">
          <w:rPr>
            <w:rStyle w:val="Hyperlink"/>
            <w:rFonts w:hint="cs"/>
            <w:noProof/>
            <w:rtl/>
          </w:rPr>
          <w:t>ی</w:t>
        </w:r>
        <w:r w:rsidR="00AC4494" w:rsidRPr="009C2981">
          <w:rPr>
            <w:rStyle w:val="Hyperlink"/>
            <w:noProof/>
            <w:rtl/>
          </w:rPr>
          <w:t xml:space="preserve"> </w:t>
        </w:r>
        <w:r w:rsidR="00AC4494" w:rsidRPr="009C2981">
          <w:rPr>
            <w:rStyle w:val="Hyperlink"/>
            <w:rFonts w:hint="eastAsia"/>
            <w:noProof/>
            <w:rtl/>
          </w:rPr>
          <w:t>اختلاف</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34</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595" w:history="1">
        <w:r w:rsidR="00AC4494" w:rsidRPr="009C2981">
          <w:rPr>
            <w:rStyle w:val="Hyperlink"/>
            <w:rFonts w:hint="eastAsia"/>
            <w:noProof/>
            <w:rtl/>
          </w:rPr>
          <w:t>اسناد</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سه</w:t>
        </w:r>
        <w:r w:rsidR="00AC4494" w:rsidRPr="009C2981">
          <w:rPr>
            <w:rStyle w:val="Hyperlink"/>
            <w:noProof/>
            <w:rtl/>
          </w:rPr>
          <w:t xml:space="preserve"> </w:t>
        </w:r>
        <w:r w:rsidR="00AC4494" w:rsidRPr="009C2981">
          <w:rPr>
            <w:rStyle w:val="Hyperlink"/>
            <w:rFonts w:hint="eastAsia"/>
            <w:noProof/>
            <w:rtl/>
          </w:rPr>
          <w:t>اصل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35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96" w:history="1">
        <w:r w:rsidR="00AC4494" w:rsidRPr="009C2981">
          <w:rPr>
            <w:rStyle w:val="Hyperlink"/>
            <w:noProof/>
            <w:rtl/>
          </w:rPr>
          <w:t>1-</w:t>
        </w:r>
        <w:r w:rsidR="00AC4494" w:rsidRPr="009C2981">
          <w:rPr>
            <w:rStyle w:val="Hyperlink"/>
            <w:rFonts w:hint="eastAsia"/>
            <w:noProof/>
            <w:rtl/>
          </w:rPr>
          <w:t>آيات</w:t>
        </w:r>
        <w:r w:rsidR="00AC4494" w:rsidRPr="009C2981">
          <w:rPr>
            <w:rStyle w:val="Hyperlink"/>
            <w:noProof/>
            <w:rtl/>
          </w:rPr>
          <w:t xml:space="preserve"> </w:t>
        </w:r>
        <w:r w:rsidR="00AC4494" w:rsidRPr="009C2981">
          <w:rPr>
            <w:rStyle w:val="Hyperlink"/>
            <w:rFonts w:hint="eastAsia"/>
            <w:noProof/>
            <w:rtl/>
          </w:rPr>
          <w:t>قرآن</w:t>
        </w:r>
        <w:r w:rsidR="00AC4494" w:rsidRPr="009C2981">
          <w:rPr>
            <w:rStyle w:val="Hyperlink"/>
            <w:rFonts w:hint="cs"/>
            <w:noProof/>
            <w:rtl/>
          </w:rPr>
          <w:t>ی</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35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97" w:history="1">
        <w:r w:rsidR="00AC4494" w:rsidRPr="009C2981">
          <w:rPr>
            <w:rStyle w:val="Hyperlink"/>
            <w:noProof/>
            <w:rtl/>
          </w:rPr>
          <w:t xml:space="preserve">2- </w:t>
        </w:r>
        <w:r w:rsidR="00AC4494" w:rsidRPr="009C2981">
          <w:rPr>
            <w:rStyle w:val="Hyperlink"/>
            <w:rFonts w:hint="eastAsia"/>
            <w:noProof/>
            <w:rtl/>
          </w:rPr>
          <w:t>احاديث</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45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98"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غدير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45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599" w:history="1">
        <w:r w:rsidR="00AC4494" w:rsidRPr="009C2981">
          <w:rPr>
            <w:rStyle w:val="Hyperlink"/>
            <w:rFonts w:hint="eastAsia"/>
            <w:noProof/>
            <w:rtl/>
          </w:rPr>
          <w:t>سند</w:t>
        </w:r>
        <w:r w:rsidR="00AC4494" w:rsidRPr="009C2981">
          <w:rPr>
            <w:rStyle w:val="Hyperlink"/>
            <w:noProof/>
            <w:rtl/>
          </w:rPr>
          <w:t xml:space="preserve"> </w:t>
        </w:r>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غدير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Toc387154599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45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00" w:history="1">
        <w:r w:rsidR="00AC4494" w:rsidRPr="009C2981">
          <w:rPr>
            <w:rStyle w:val="Hyperlink"/>
            <w:rFonts w:hint="eastAsia"/>
            <w:noProof/>
            <w:rtl/>
          </w:rPr>
          <w:t>زمان</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مكان</w:t>
        </w:r>
        <w:r w:rsidR="00AC4494" w:rsidRPr="009C2981">
          <w:rPr>
            <w:rStyle w:val="Hyperlink"/>
            <w:noProof/>
            <w:rtl/>
          </w:rPr>
          <w:t xml:space="preserve"> </w:t>
        </w:r>
        <w:r w:rsidR="00AC4494" w:rsidRPr="009C2981">
          <w:rPr>
            <w:rStyle w:val="Hyperlink"/>
            <w:rFonts w:hint="eastAsia"/>
            <w:noProof/>
            <w:rtl/>
          </w:rPr>
          <w:t>خطبه</w:t>
        </w:r>
        <w:r w:rsidR="00AC4494" w:rsidRPr="009C2981">
          <w:rPr>
            <w:rStyle w:val="Hyperlink"/>
            <w:noProof/>
            <w:rtl/>
          </w:rPr>
          <w:t xml:space="preserve"> </w:t>
        </w:r>
        <w:r w:rsidR="00AC4494" w:rsidRPr="009C2981">
          <w:rPr>
            <w:rStyle w:val="Hyperlink"/>
            <w:rFonts w:hint="eastAsia"/>
            <w:noProof/>
            <w:rtl/>
          </w:rPr>
          <w:t>غدير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47</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01" w:history="1">
        <w:r w:rsidR="00AC4494" w:rsidRPr="009C2981">
          <w:rPr>
            <w:rStyle w:val="Hyperlink"/>
            <w:rFonts w:hint="eastAsia"/>
            <w:noProof/>
            <w:rtl/>
          </w:rPr>
          <w:t>محرک</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عوامل</w:t>
        </w:r>
        <w:r w:rsidR="00AC4494" w:rsidRPr="009C2981">
          <w:rPr>
            <w:rStyle w:val="Hyperlink"/>
            <w:noProof/>
            <w:rtl/>
          </w:rPr>
          <w:t xml:space="preserve"> </w:t>
        </w:r>
        <w:r w:rsidR="00AC4494" w:rsidRPr="009C2981">
          <w:rPr>
            <w:rStyle w:val="Hyperlink"/>
            <w:rFonts w:hint="eastAsia"/>
            <w:noProof/>
            <w:rtl/>
          </w:rPr>
          <w:t>ايراد</w:t>
        </w:r>
        <w:r w:rsidR="00AC4494" w:rsidRPr="009C2981">
          <w:rPr>
            <w:rStyle w:val="Hyperlink"/>
            <w:noProof/>
            <w:rtl/>
          </w:rPr>
          <w:t xml:space="preserve"> </w:t>
        </w:r>
        <w:r w:rsidR="00AC4494" w:rsidRPr="009C2981">
          <w:rPr>
            <w:rStyle w:val="Hyperlink"/>
            <w:rFonts w:hint="eastAsia"/>
            <w:noProof/>
            <w:rtl/>
          </w:rPr>
          <w:t>خطبه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49</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02"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ثقلين</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54</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03" w:history="1">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بيت</w:t>
        </w:r>
        <w:r w:rsidR="00AC4494" w:rsidRPr="009C2981">
          <w:rPr>
            <w:rStyle w:val="Hyperlink"/>
            <w:noProof/>
            <w:rtl/>
          </w:rPr>
          <w:t xml:space="preserve"> </w:t>
        </w:r>
        <w:r w:rsidR="00AC4494" w:rsidRPr="009C2981">
          <w:rPr>
            <w:rStyle w:val="Hyperlink"/>
            <w:rFonts w:hint="eastAsia"/>
            <w:noProof/>
            <w:rtl/>
          </w:rPr>
          <w:t>چه</w:t>
        </w:r>
        <w:r w:rsidR="00AC4494" w:rsidRPr="009C2981">
          <w:rPr>
            <w:rStyle w:val="Hyperlink"/>
            <w:noProof/>
            <w:rtl/>
          </w:rPr>
          <w:t xml:space="preserve"> </w:t>
        </w:r>
        <w:r w:rsidR="00AC4494" w:rsidRPr="009C2981">
          <w:rPr>
            <w:rStyle w:val="Hyperlink"/>
            <w:rFonts w:hint="eastAsia"/>
            <w:noProof/>
            <w:rtl/>
          </w:rPr>
          <w:t>كساني</w:t>
        </w:r>
        <w:r w:rsidR="00AC4494" w:rsidRPr="009C2981">
          <w:rPr>
            <w:rStyle w:val="Hyperlink"/>
            <w:noProof/>
            <w:rtl/>
          </w:rPr>
          <w:t xml:space="preserve"> </w:t>
        </w:r>
        <w:r w:rsidR="00AC4494" w:rsidRPr="009C2981">
          <w:rPr>
            <w:rStyle w:val="Hyperlink"/>
            <w:rFonts w:hint="eastAsia"/>
            <w:noProof/>
            <w:rtl/>
          </w:rPr>
          <w:t>هستند؟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57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04" w:history="1">
        <w:r w:rsidR="00AC4494" w:rsidRPr="009C2981">
          <w:rPr>
            <w:rStyle w:val="Hyperlink"/>
            <w:rFonts w:hint="eastAsia"/>
            <w:noProof/>
            <w:rtl/>
          </w:rPr>
          <w:t>حديث</w:t>
        </w:r>
        <w:r w:rsidR="00AC4494" w:rsidRPr="009C2981">
          <w:rPr>
            <w:rStyle w:val="Hyperlink"/>
            <w:noProof/>
            <w:rtl/>
          </w:rPr>
          <w:t xml:space="preserve"> </w:t>
        </w:r>
        <w:r w:rsidR="00AC4494" w:rsidRPr="009C2981">
          <w:rPr>
            <w:rStyle w:val="Hyperlink"/>
            <w:rFonts w:hint="eastAsia"/>
            <w:noProof/>
            <w:rtl/>
          </w:rPr>
          <w:t>الموالات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05" w:history="1">
        <w:r w:rsidR="00AC4494" w:rsidRPr="009C2981">
          <w:rPr>
            <w:rStyle w:val="Hyperlink"/>
            <w:rFonts w:hint="eastAsia"/>
            <w:noProof/>
            <w:rtl/>
          </w:rPr>
          <w:t>پاسخ</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يك</w:t>
        </w:r>
        <w:r w:rsidR="00AC4494" w:rsidRPr="009C2981">
          <w:rPr>
            <w:rStyle w:val="Hyperlink"/>
            <w:noProof/>
            <w:rtl/>
          </w:rPr>
          <w:t xml:space="preserve"> </w:t>
        </w:r>
        <w:r w:rsidR="00AC4494" w:rsidRPr="009C2981">
          <w:rPr>
            <w:rStyle w:val="Hyperlink"/>
            <w:rFonts w:hint="eastAsia"/>
            <w:noProof/>
            <w:rtl/>
          </w:rPr>
          <w:t>اشكال</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اقوال</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بيت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06" w:history="1">
        <w:r w:rsidR="00AC4494" w:rsidRPr="009C2981">
          <w:rPr>
            <w:rStyle w:val="Hyperlink"/>
            <w:rFonts w:hint="eastAsia"/>
            <w:noProof/>
            <w:rtl/>
          </w:rPr>
          <w:t>استدلال</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تشيع</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66</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07" w:history="1">
        <w:r w:rsidR="00AC4494" w:rsidRPr="009C2981">
          <w:rPr>
            <w:rStyle w:val="Hyperlink"/>
            <w:rFonts w:hint="eastAsia"/>
            <w:noProof/>
            <w:rtl/>
          </w:rPr>
          <w:t>كتب</w:t>
        </w:r>
        <w:r w:rsidR="00AC4494" w:rsidRPr="009C2981">
          <w:rPr>
            <w:rStyle w:val="Hyperlink"/>
            <w:noProof/>
            <w:rtl/>
          </w:rPr>
          <w:t xml:space="preserve"> </w:t>
        </w:r>
        <w:r w:rsidR="00AC4494" w:rsidRPr="009C2981">
          <w:rPr>
            <w:rStyle w:val="Hyperlink"/>
            <w:rFonts w:hint="eastAsia"/>
            <w:noProof/>
            <w:rtl/>
          </w:rPr>
          <w:t>لغت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66</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08" w:history="1">
        <w:r w:rsidR="00AC4494" w:rsidRPr="009C2981">
          <w:rPr>
            <w:rStyle w:val="Hyperlink"/>
            <w:rFonts w:hint="eastAsia"/>
            <w:noProof/>
            <w:rtl/>
          </w:rPr>
          <w:t>تسلسل</w:t>
        </w:r>
        <w:r w:rsidR="00AC4494" w:rsidRPr="009C2981">
          <w:rPr>
            <w:rStyle w:val="Hyperlink"/>
            <w:noProof/>
            <w:rtl/>
          </w:rPr>
          <w:t xml:space="preserve"> </w:t>
        </w:r>
        <w:r w:rsidR="00AC4494" w:rsidRPr="009C2981">
          <w:rPr>
            <w:rStyle w:val="Hyperlink"/>
            <w:rFonts w:hint="eastAsia"/>
            <w:noProof/>
            <w:rtl/>
          </w:rPr>
          <w:t>كلام</w:t>
        </w:r>
        <w:r w:rsidR="00AC4494" w:rsidRPr="009C2981">
          <w:rPr>
            <w:rStyle w:val="Hyperlink"/>
            <w:noProof/>
            <w:rtl/>
          </w:rPr>
          <w:t xml:space="preserve"> </w:t>
        </w:r>
        <w:r w:rsidR="00AC4494" w:rsidRPr="009C2981">
          <w:rPr>
            <w:rStyle w:val="Hyperlink"/>
            <w:rFonts w:hint="eastAsia"/>
            <w:noProof/>
            <w:rtl/>
          </w:rPr>
          <w:t>نبو</w:t>
        </w:r>
        <w:r w:rsidR="00AC4494" w:rsidRPr="009C2981">
          <w:rPr>
            <w:rStyle w:val="Hyperlink"/>
            <w:rFonts w:hint="cs"/>
            <w:noProof/>
            <w:rtl/>
          </w:rPr>
          <w:t>ی</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09" w:history="1">
        <w:r w:rsidR="00AC4494" w:rsidRPr="009C2981">
          <w:rPr>
            <w:rStyle w:val="Hyperlink"/>
            <w:rFonts w:hint="eastAsia"/>
            <w:noProof/>
            <w:rtl/>
          </w:rPr>
          <w:t>استدلال</w:t>
        </w:r>
        <w:r w:rsidR="00AC4494" w:rsidRPr="009C2981">
          <w:rPr>
            <w:rStyle w:val="Hyperlink"/>
            <w:noProof/>
            <w:rtl/>
          </w:rPr>
          <w:t xml:space="preserve"> </w:t>
        </w:r>
        <w:r w:rsidR="00AC4494" w:rsidRPr="009C2981">
          <w:rPr>
            <w:rStyle w:val="Hyperlink"/>
            <w:rFonts w:hint="eastAsia"/>
            <w:noProof/>
            <w:rtl/>
          </w:rPr>
          <w:t>شيعه</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بيت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Toc387154609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69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0"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70</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611"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چهارم</w:t>
        </w:r>
        <w:r w:rsidR="00AC4494" w:rsidRPr="009C2981">
          <w:rPr>
            <w:rStyle w:val="Hyperlink"/>
            <w:noProof/>
            <w:rtl/>
          </w:rPr>
          <w:t xml:space="preserve"> </w:t>
        </w:r>
        <w:r w:rsidR="00AC4494" w:rsidRPr="009C2981">
          <w:rPr>
            <w:rStyle w:val="Hyperlink"/>
            <w:rFonts w:hint="eastAsia"/>
            <w:noProof/>
            <w:rtl/>
          </w:rPr>
          <w:t>حضرت</w:t>
        </w:r>
        <w:r w:rsidR="00AC4494" w:rsidRPr="009C2981">
          <w:rPr>
            <w:rStyle w:val="Hyperlink"/>
            <w:noProof/>
            <w:rtl/>
          </w:rPr>
          <w:t xml:space="preserve"> </w:t>
        </w:r>
        <w:r w:rsidR="00AC4494" w:rsidRPr="009C2981">
          <w:rPr>
            <w:rStyle w:val="Hyperlink"/>
            <w:rFonts w:hint="eastAsia"/>
            <w:noProof/>
            <w:rtl/>
          </w:rPr>
          <w:t>فاطمه</w:t>
        </w:r>
        <w:r w:rsidR="00AC4494" w:rsidRPr="009C2981">
          <w:rPr>
            <w:rStyle w:val="Hyperlink"/>
            <w:noProof/>
            <w:rtl/>
          </w:rPr>
          <w:t xml:space="preserve"> </w:t>
        </w:r>
        <w:r w:rsidR="00AC4494" w:rsidRPr="009C2981">
          <w:rPr>
            <w:rStyle w:val="Hyperlink"/>
            <w:rFonts w:hint="eastAsia"/>
            <w:noProof/>
            <w:rtl/>
          </w:rPr>
          <w:t>زهرا</w:t>
        </w:r>
        <w:r w:rsidR="00AC4494" w:rsidRPr="009C2981">
          <w:rPr>
            <w:rStyle w:val="Hyperlink"/>
            <w:noProof/>
            <w:rtl/>
          </w:rPr>
          <w:t xml:space="preserve"> </w:t>
        </w:r>
        <w:r w:rsidR="00AC4494" w:rsidRPr="00782E0B">
          <w:rPr>
            <w:rStyle w:val="Hyperlink"/>
            <w:rFonts w:cs="CTraditional Arabic" w:hint="eastAsia"/>
            <w:b/>
            <w:bCs w:val="0"/>
            <w:noProof/>
            <w:rtl/>
          </w:rPr>
          <w:t>ب</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72</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2" w:history="1">
        <w:r w:rsidR="00AC4494" w:rsidRPr="009C2981">
          <w:rPr>
            <w:rStyle w:val="Hyperlink"/>
            <w:rFonts w:hint="eastAsia"/>
            <w:noProof/>
            <w:rtl/>
          </w:rPr>
          <w:t>جريان</w:t>
        </w:r>
        <w:r w:rsidR="00AC4494" w:rsidRPr="009C2981">
          <w:rPr>
            <w:rStyle w:val="Hyperlink"/>
            <w:noProof/>
            <w:rtl/>
          </w:rPr>
          <w:t xml:space="preserve"> </w:t>
        </w:r>
        <w:r w:rsidR="00AC4494" w:rsidRPr="009C2981">
          <w:rPr>
            <w:rStyle w:val="Hyperlink"/>
            <w:rFonts w:hint="eastAsia"/>
            <w:noProof/>
            <w:rtl/>
          </w:rPr>
          <w:t>فَدَك‌</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72</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3" w:history="1">
        <w:r w:rsidR="00AC4494" w:rsidRPr="009C2981">
          <w:rPr>
            <w:rStyle w:val="Hyperlink"/>
            <w:rFonts w:hint="eastAsia"/>
            <w:noProof/>
            <w:rtl/>
          </w:rPr>
          <w:t>في</w:t>
        </w:r>
        <w:r w:rsidR="00AC4494" w:rsidRPr="009C2981">
          <w:rPr>
            <w:rStyle w:val="Hyperlink"/>
            <w:noProof/>
            <w:rtl/>
          </w:rPr>
          <w:t xml:space="preserve"> </w:t>
        </w:r>
        <w:r w:rsidR="00AC4494" w:rsidRPr="009C2981">
          <w:rPr>
            <w:rStyle w:val="Hyperlink"/>
            <w:rFonts w:hint="eastAsia"/>
            <w:noProof/>
            <w:rtl/>
          </w:rPr>
          <w:t>ء</w:t>
        </w:r>
        <w:r w:rsidR="00AC4494" w:rsidRPr="009C2981">
          <w:rPr>
            <w:rStyle w:val="Hyperlink"/>
            <w:noProof/>
            <w:rtl/>
          </w:rPr>
          <w:t xml:space="preserve"> </w:t>
        </w:r>
        <w:r w:rsidR="00AC4494" w:rsidRPr="009C2981">
          <w:rPr>
            <w:rStyle w:val="Hyperlink"/>
            <w:rFonts w:hint="eastAsia"/>
            <w:noProof/>
            <w:rtl/>
          </w:rPr>
          <w:t>چيست؟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4" w:history="1">
        <w:r w:rsidR="00AC4494" w:rsidRPr="009C2981">
          <w:rPr>
            <w:rStyle w:val="Hyperlink"/>
            <w:rFonts w:hint="eastAsia"/>
            <w:noProof/>
            <w:rtl/>
          </w:rPr>
          <w:t>فدك‌</w:t>
        </w:r>
        <w:r w:rsidR="00AC4494" w:rsidRPr="009C2981">
          <w:rPr>
            <w:rStyle w:val="Hyperlink"/>
            <w:noProof/>
            <w:rtl/>
          </w:rPr>
          <w:t xml:space="preserve"> </w:t>
        </w:r>
        <w:r w:rsidR="00AC4494" w:rsidRPr="009C2981">
          <w:rPr>
            <w:rStyle w:val="Hyperlink"/>
            <w:rFonts w:hint="eastAsia"/>
            <w:noProof/>
            <w:rtl/>
          </w:rPr>
          <w:t>پس‌</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وفات‌</w:t>
        </w:r>
        <w:r w:rsidR="00AC4494" w:rsidRPr="009C2981">
          <w:rPr>
            <w:rStyle w:val="Hyperlink"/>
            <w:noProof/>
            <w:rtl/>
          </w:rPr>
          <w:t xml:space="preserve"> </w:t>
        </w:r>
        <w:r w:rsidR="00AC4494" w:rsidRPr="009C2981">
          <w:rPr>
            <w:rStyle w:val="Hyperlink"/>
            <w:rFonts w:hint="eastAsia"/>
            <w:noProof/>
            <w:rtl/>
          </w:rPr>
          <w:t>پيامبر</w:t>
        </w:r>
        <w:r w:rsidR="00AC4494" w:rsidRPr="009C2981">
          <w:rPr>
            <w:rStyle w:val="Hyperlink"/>
            <w:rFonts w:cs="CTraditional Arabic"/>
            <w:noProof/>
            <w:rtl/>
          </w:rPr>
          <w:t xml:space="preserve"> </w:t>
        </w:r>
        <w:r w:rsidR="00AC4494" w:rsidRPr="009C2981">
          <w:rPr>
            <w:rStyle w:val="Hyperlink"/>
            <w:rFonts w:cs="CTraditional Arabic" w:hint="eastAsia"/>
            <w:noProof/>
            <w:rtl/>
          </w:rPr>
          <w:t>ص</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74</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5" w:history="1">
        <w:r w:rsidR="00AC4494" w:rsidRPr="009C2981">
          <w:rPr>
            <w:rStyle w:val="Hyperlink"/>
            <w:rFonts w:hint="eastAsia"/>
            <w:noProof/>
            <w:rtl/>
          </w:rPr>
          <w:t>فدك‌</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كسي‌</w:t>
        </w:r>
        <w:r w:rsidR="00AC4494" w:rsidRPr="009C2981">
          <w:rPr>
            <w:rStyle w:val="Hyperlink"/>
            <w:noProof/>
            <w:rtl/>
          </w:rPr>
          <w:t xml:space="preserve"> </w:t>
        </w:r>
        <w:r w:rsidR="00AC4494" w:rsidRPr="009C2981">
          <w:rPr>
            <w:rStyle w:val="Hyperlink"/>
            <w:rFonts w:hint="eastAsia"/>
            <w:noProof/>
            <w:rtl/>
          </w:rPr>
          <w:t>داده‌</w:t>
        </w:r>
        <w:r w:rsidR="00AC4494" w:rsidRPr="009C2981">
          <w:rPr>
            <w:rStyle w:val="Hyperlink"/>
            <w:noProof/>
            <w:rtl/>
          </w:rPr>
          <w:t xml:space="preserve"> </w:t>
        </w:r>
        <w:r w:rsidR="00AC4494" w:rsidRPr="009C2981">
          <w:rPr>
            <w:rStyle w:val="Hyperlink"/>
            <w:rFonts w:hint="eastAsia"/>
            <w:noProof/>
            <w:rtl/>
          </w:rPr>
          <w:t>نشده‌</w:t>
        </w:r>
        <w:r w:rsidR="00AC4494" w:rsidRPr="009C2981">
          <w:rPr>
            <w:rStyle w:val="Hyperlink"/>
            <w:noProof/>
            <w:rtl/>
          </w:rPr>
          <w:t xml:space="preserve"> </w:t>
        </w:r>
        <w:r w:rsidR="00AC4494" w:rsidRPr="009C2981">
          <w:rPr>
            <w:rStyle w:val="Hyperlink"/>
            <w:rFonts w:hint="eastAsia"/>
            <w:noProof/>
            <w:rtl/>
          </w:rPr>
          <w:t>بود؟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6" w:history="1">
        <w:r w:rsidR="00AC4494" w:rsidRPr="009C2981">
          <w:rPr>
            <w:rStyle w:val="Hyperlink"/>
            <w:rFonts w:hint="eastAsia"/>
            <w:noProof/>
            <w:rtl/>
          </w:rPr>
          <w:t>اشكال‌</w:t>
        </w:r>
        <w:r w:rsidR="00AC4494" w:rsidRPr="009C2981">
          <w:rPr>
            <w:rStyle w:val="Hyperlink"/>
            <w:noProof/>
            <w:rtl/>
          </w:rPr>
          <w:t xml:space="preserve"> </w:t>
        </w:r>
        <w:r w:rsidR="00AC4494" w:rsidRPr="009C2981">
          <w:rPr>
            <w:rStyle w:val="Hyperlink"/>
            <w:rFonts w:hint="eastAsia"/>
            <w:noProof/>
            <w:rtl/>
          </w:rPr>
          <w:t>اول‌</w:t>
        </w:r>
        <w:r w:rsidR="00AC4494" w:rsidRPr="009C2981">
          <w:rPr>
            <w:rStyle w:val="Hyperlink"/>
            <w:noProof/>
            <w:rtl/>
          </w:rPr>
          <w:t xml:space="preserve">: </w:t>
        </w:r>
        <w:r w:rsidR="00AC4494" w:rsidRPr="009C2981">
          <w:rPr>
            <w:rStyle w:val="Hyperlink"/>
            <w:rFonts w:hint="eastAsia"/>
            <w:noProof/>
            <w:rtl/>
          </w:rPr>
          <w:t>محروم</w:t>
        </w:r>
        <w:r w:rsidR="00AC4494" w:rsidRPr="009C2981">
          <w:rPr>
            <w:rStyle w:val="Hyperlink"/>
            <w:noProof/>
            <w:rtl/>
          </w:rPr>
          <w:t xml:space="preserve"> </w:t>
        </w:r>
        <w:r w:rsidR="00AC4494" w:rsidRPr="009C2981">
          <w:rPr>
            <w:rStyle w:val="Hyperlink"/>
            <w:rFonts w:hint="eastAsia"/>
            <w:noProof/>
            <w:rtl/>
          </w:rPr>
          <w:t>كردن</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ارث</w:t>
        </w:r>
        <w:r w:rsidR="00AC4494" w:rsidRPr="009C2981">
          <w:rPr>
            <w:rStyle w:val="Hyperlink"/>
            <w:noProof/>
            <w:rtl/>
          </w:rPr>
          <w:t xml:space="preserve"> </w:t>
        </w:r>
        <w:r w:rsidR="00AC4494" w:rsidRPr="009C2981">
          <w:rPr>
            <w:rStyle w:val="Hyperlink"/>
            <w:rFonts w:hint="eastAsia"/>
            <w:noProof/>
            <w:rtl/>
          </w:rPr>
          <w:t>پدري</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76</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7" w:history="1">
        <w:r w:rsidR="00AC4494" w:rsidRPr="009C2981">
          <w:rPr>
            <w:rStyle w:val="Hyperlink"/>
            <w:rFonts w:hint="eastAsia"/>
            <w:noProof/>
            <w:rtl/>
          </w:rPr>
          <w:t>جواب</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مورد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77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18" w:history="1">
        <w:r w:rsidR="00AC4494" w:rsidRPr="009C2981">
          <w:rPr>
            <w:rStyle w:val="Hyperlink"/>
            <w:rFonts w:hint="eastAsia"/>
            <w:noProof/>
            <w:rtl/>
          </w:rPr>
          <w:t>اشكال‌</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 xml:space="preserve">: </w:t>
        </w:r>
        <w:r w:rsidR="00AC4494" w:rsidRPr="009C2981">
          <w:rPr>
            <w:rStyle w:val="Hyperlink"/>
            <w:rFonts w:hint="eastAsia"/>
            <w:noProof/>
            <w:rtl/>
          </w:rPr>
          <w:t>عدم‌</w:t>
        </w:r>
        <w:r w:rsidR="00AC4494" w:rsidRPr="009C2981">
          <w:rPr>
            <w:rStyle w:val="Hyperlink"/>
            <w:noProof/>
            <w:rtl/>
          </w:rPr>
          <w:t xml:space="preserve"> </w:t>
        </w:r>
        <w:r w:rsidR="00AC4494" w:rsidRPr="009C2981">
          <w:rPr>
            <w:rStyle w:val="Hyperlink"/>
            <w:rFonts w:hint="eastAsia"/>
            <w:noProof/>
            <w:rtl/>
          </w:rPr>
          <w:t>قبول‌</w:t>
        </w:r>
        <w:r w:rsidR="00AC4494" w:rsidRPr="009C2981">
          <w:rPr>
            <w:rStyle w:val="Hyperlink"/>
            <w:noProof/>
            <w:rtl/>
          </w:rPr>
          <w:t xml:space="preserve"> </w:t>
        </w:r>
        <w:r w:rsidR="00AC4494" w:rsidRPr="009C2981">
          <w:rPr>
            <w:rStyle w:val="Hyperlink"/>
            <w:rFonts w:hint="eastAsia"/>
            <w:noProof/>
            <w:rtl/>
          </w:rPr>
          <w:t>شهادت‌</w:t>
        </w:r>
        <w:r w:rsidR="00AC4494" w:rsidRPr="009C2981">
          <w:rPr>
            <w:rStyle w:val="Hyperlink"/>
            <w:noProof/>
            <w:rtl/>
          </w:rPr>
          <w:t xml:space="preserve"> </w:t>
        </w:r>
        <w:r w:rsidR="00AC4494" w:rsidRPr="009C2981">
          <w:rPr>
            <w:rStyle w:val="Hyperlink"/>
            <w:rFonts w:hint="eastAsia"/>
            <w:noProof/>
            <w:rtl/>
          </w:rPr>
          <w:t>علي</w:t>
        </w:r>
        <w:r w:rsidR="00AC4494" w:rsidRPr="009C2981">
          <w:rPr>
            <w:rStyle w:val="Hyperlink"/>
            <w:noProof/>
            <w:rtl/>
          </w:rPr>
          <w:t xml:space="preserve"> </w:t>
        </w:r>
        <w:r w:rsidR="00AC4494" w:rsidRPr="00782E0B">
          <w:rPr>
            <w:rStyle w:val="Hyperlink"/>
            <w:noProof/>
            <w:szCs w:val="28"/>
          </w:rPr>
          <w:sym w:font="AGA Arabesque" w:char="F074"/>
        </w:r>
        <w:r w:rsidR="00AC4494" w:rsidRPr="009C2981">
          <w:rPr>
            <w:rStyle w:val="Hyperlink"/>
            <w:rFonts w:hint="eastAsia"/>
            <w:noProof/>
          </w:rPr>
          <w:t>‌</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81</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19" w:history="1">
        <w:r w:rsidR="00AC4494" w:rsidRPr="009C2981">
          <w:rPr>
            <w:rStyle w:val="Hyperlink"/>
            <w:rFonts w:hint="eastAsia"/>
            <w:noProof/>
            <w:rtl/>
          </w:rPr>
          <w:t>جواب</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اشكال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Toc387154619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82</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20" w:history="1">
        <w:r w:rsidR="00AC4494" w:rsidRPr="009C2981">
          <w:rPr>
            <w:rStyle w:val="Hyperlink"/>
            <w:rFonts w:hint="eastAsia"/>
            <w:noProof/>
            <w:rtl/>
          </w:rPr>
          <w:t>جواب</w:t>
        </w:r>
        <w:r w:rsidR="00AC4494" w:rsidRPr="009C2981">
          <w:rPr>
            <w:rStyle w:val="Hyperlink"/>
            <w:rFonts w:hint="cs"/>
            <w:noProof/>
            <w:rtl/>
          </w:rPr>
          <w:t>ی</w:t>
        </w:r>
        <w:r w:rsidR="00AC4494" w:rsidRPr="009C2981">
          <w:rPr>
            <w:rStyle w:val="Hyperlink"/>
            <w:noProof/>
            <w:rtl/>
          </w:rPr>
          <w:t xml:space="preserve"> </w:t>
        </w:r>
        <w:r w:rsidR="00AC4494" w:rsidRPr="009C2981">
          <w:rPr>
            <w:rStyle w:val="Hyperlink"/>
            <w:rFonts w:hint="eastAsia"/>
            <w:noProof/>
            <w:rtl/>
          </w:rPr>
          <w:t>ديگر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82</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1" w:history="1">
        <w:r w:rsidR="00AC4494" w:rsidRPr="009C2981">
          <w:rPr>
            <w:rStyle w:val="Hyperlink"/>
            <w:rFonts w:hint="eastAsia"/>
            <w:noProof/>
            <w:rtl/>
          </w:rPr>
          <w:t>اشكال‌</w:t>
        </w:r>
        <w:r w:rsidR="00AC4494" w:rsidRPr="009C2981">
          <w:rPr>
            <w:rStyle w:val="Hyperlink"/>
            <w:noProof/>
            <w:rtl/>
          </w:rPr>
          <w:t xml:space="preserve"> </w:t>
        </w:r>
        <w:r w:rsidR="00AC4494" w:rsidRPr="009C2981">
          <w:rPr>
            <w:rStyle w:val="Hyperlink"/>
            <w:rFonts w:hint="eastAsia"/>
            <w:noProof/>
            <w:rtl/>
          </w:rPr>
          <w:t>سوم‌</w:t>
        </w:r>
        <w:r w:rsidR="00AC4494" w:rsidRPr="009C2981">
          <w:rPr>
            <w:rStyle w:val="Hyperlink"/>
            <w:noProof/>
            <w:rtl/>
          </w:rPr>
          <w:t xml:space="preserve">: </w:t>
        </w:r>
        <w:r w:rsidR="00AC4494" w:rsidRPr="009C2981">
          <w:rPr>
            <w:rStyle w:val="Hyperlink"/>
            <w:rFonts w:hint="eastAsia"/>
            <w:noProof/>
            <w:rtl/>
          </w:rPr>
          <w:t>پيامبر</w:t>
        </w:r>
        <w:r w:rsidR="00AC4494" w:rsidRPr="009C2981">
          <w:rPr>
            <w:rStyle w:val="Hyperlink"/>
            <w:rFonts w:cs="CTraditional Arabic"/>
            <w:noProof/>
            <w:rtl/>
          </w:rPr>
          <w:t xml:space="preserve"> </w:t>
        </w:r>
        <w:r w:rsidR="00AC4494" w:rsidRPr="009C2981">
          <w:rPr>
            <w:rStyle w:val="Hyperlink"/>
            <w:rFonts w:cs="CTraditional Arabic" w:hint="eastAsia"/>
            <w:noProof/>
            <w:rtl/>
          </w:rPr>
          <w:t>ص</w:t>
        </w:r>
        <w:r w:rsidR="00AC4494" w:rsidRPr="009C2981">
          <w:rPr>
            <w:rStyle w:val="Hyperlink"/>
            <w:noProof/>
            <w:rtl/>
          </w:rPr>
          <w:t xml:space="preserve"> </w:t>
        </w:r>
        <w:r w:rsidR="00AC4494" w:rsidRPr="009C2981">
          <w:rPr>
            <w:rStyle w:val="Hyperlink"/>
            <w:rFonts w:hint="eastAsia"/>
            <w:noProof/>
            <w:rtl/>
          </w:rPr>
          <w:t>وصيّت‌</w:t>
        </w:r>
        <w:r w:rsidR="00AC4494" w:rsidRPr="009C2981">
          <w:rPr>
            <w:rStyle w:val="Hyperlink"/>
            <w:noProof/>
            <w:rtl/>
          </w:rPr>
          <w:t xml:space="preserve"> </w:t>
        </w:r>
        <w:r w:rsidR="00AC4494" w:rsidRPr="009C2981">
          <w:rPr>
            <w:rStyle w:val="Hyperlink"/>
            <w:rFonts w:hint="eastAsia"/>
            <w:noProof/>
            <w:rtl/>
          </w:rPr>
          <w:t>كرده‌</w:t>
        </w:r>
        <w:r w:rsidR="00AC4494" w:rsidRPr="009C2981">
          <w:rPr>
            <w:rStyle w:val="Hyperlink"/>
            <w:noProof/>
            <w:rtl/>
          </w:rPr>
          <w:t xml:space="preserve"> </w:t>
        </w:r>
        <w:r w:rsidR="00AC4494" w:rsidRPr="009C2981">
          <w:rPr>
            <w:rStyle w:val="Hyperlink"/>
            <w:rFonts w:hint="eastAsia"/>
            <w:noProof/>
            <w:rtl/>
          </w:rPr>
          <w:t>بودند</w:t>
        </w:r>
        <w:r w:rsidR="00AC4494" w:rsidRPr="009C2981">
          <w:rPr>
            <w:rStyle w:val="Hyperlink"/>
            <w:noProof/>
            <w:rtl/>
          </w:rPr>
          <w:t xml:space="preserve"> </w:t>
        </w:r>
        <w:r w:rsidR="00AC4494" w:rsidRPr="009C2981">
          <w:rPr>
            <w:rStyle w:val="Hyperlink"/>
            <w:rFonts w:hint="eastAsia"/>
            <w:noProof/>
            <w:rtl/>
          </w:rPr>
          <w:t>كه‌</w:t>
        </w:r>
        <w:r w:rsidR="00AC4494" w:rsidRPr="009C2981">
          <w:rPr>
            <w:rStyle w:val="Hyperlink"/>
            <w:noProof/>
            <w:rtl/>
          </w:rPr>
          <w:t xml:space="preserve"> </w:t>
        </w:r>
        <w:r w:rsidR="00AC4494" w:rsidRPr="009C2981">
          <w:rPr>
            <w:rStyle w:val="Hyperlink"/>
            <w:rFonts w:hint="eastAsia"/>
            <w:noProof/>
            <w:rtl/>
          </w:rPr>
          <w:t>فدك‌</w:t>
        </w:r>
        <w:r w:rsidR="00AC4494" w:rsidRPr="009C2981">
          <w:rPr>
            <w:rStyle w:val="Hyperlink"/>
            <w:noProof/>
            <w:rtl/>
          </w:rPr>
          <w:t xml:space="preserve"> </w:t>
        </w:r>
        <w:r w:rsidR="00AC4494" w:rsidRPr="009C2981">
          <w:rPr>
            <w:rStyle w:val="Hyperlink"/>
            <w:rFonts w:hint="eastAsia"/>
            <w:noProof/>
            <w:rtl/>
          </w:rPr>
          <w:t>را</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فاطمه‌</w:t>
        </w:r>
        <w:r w:rsidR="00AC4494" w:rsidRPr="009C2981">
          <w:rPr>
            <w:rStyle w:val="Hyperlink"/>
            <w:noProof/>
            <w:rtl/>
          </w:rPr>
          <w:t xml:space="preserve"> </w:t>
        </w:r>
        <w:r w:rsidR="00AC4494" w:rsidRPr="009C2981">
          <w:rPr>
            <w:rStyle w:val="Hyperlink"/>
            <w:rFonts w:hint="eastAsia"/>
            <w:noProof/>
            <w:rtl/>
          </w:rPr>
          <w:t>بدهند</w:t>
        </w:r>
        <w:r w:rsidR="00AC4494" w:rsidRPr="00534247">
          <w:rPr>
            <w:rStyle w:val="Hyperlink"/>
            <w:rFonts w:cs="IRLotus" w:hint="eastAsia"/>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22" w:history="1">
        <w:r w:rsidR="00AC4494" w:rsidRPr="009C2981">
          <w:rPr>
            <w:rStyle w:val="Hyperlink"/>
            <w:rFonts w:hint="eastAsia"/>
            <w:noProof/>
            <w:rtl/>
          </w:rPr>
          <w:t>جواب‌</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3" w:history="1">
        <w:r w:rsidR="00AC4494" w:rsidRPr="009C2981">
          <w:rPr>
            <w:rStyle w:val="Hyperlink"/>
            <w:rFonts w:hint="eastAsia"/>
            <w:noProof/>
            <w:rtl/>
          </w:rPr>
          <w:t>ازدواج</w:t>
        </w:r>
        <w:r w:rsidR="00AC4494" w:rsidRPr="009C2981">
          <w:rPr>
            <w:rStyle w:val="Hyperlink"/>
            <w:noProof/>
            <w:rtl/>
          </w:rPr>
          <w:t xml:space="preserve"> </w:t>
        </w:r>
        <w:r w:rsidR="00AC4494" w:rsidRPr="009C2981">
          <w:rPr>
            <w:rStyle w:val="Hyperlink"/>
            <w:rFonts w:hint="eastAsia"/>
            <w:noProof/>
            <w:rtl/>
          </w:rPr>
          <w:t>خليفه</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 xml:space="preserve"> </w:t>
        </w:r>
        <w:r w:rsidR="00AC4494" w:rsidRPr="009C2981">
          <w:rPr>
            <w:rStyle w:val="Hyperlink"/>
            <w:rFonts w:cs="Times New Roman"/>
            <w:noProof/>
            <w:rtl/>
          </w:rPr>
          <w:t>_</w:t>
        </w:r>
        <w:r w:rsidR="00AC4494" w:rsidRPr="009C2981">
          <w:rPr>
            <w:rStyle w:val="Hyperlink"/>
            <w:noProof/>
            <w:rtl/>
          </w:rPr>
          <w:t xml:space="preserve"> </w:t>
        </w:r>
        <w:r w:rsidR="00AC4494" w:rsidRPr="009C2981">
          <w:rPr>
            <w:rStyle w:val="Hyperlink"/>
            <w:rFonts w:hint="eastAsia"/>
            <w:noProof/>
            <w:rtl/>
          </w:rPr>
          <w:t>عمربن</w:t>
        </w:r>
        <w:r w:rsidR="00AC4494" w:rsidRPr="009C2981">
          <w:rPr>
            <w:rStyle w:val="Hyperlink"/>
            <w:noProof/>
            <w:rtl/>
          </w:rPr>
          <w:t xml:space="preserve"> </w:t>
        </w:r>
        <w:r w:rsidR="00AC4494" w:rsidRPr="009C2981">
          <w:rPr>
            <w:rStyle w:val="Hyperlink"/>
            <w:rFonts w:hint="eastAsia"/>
            <w:noProof/>
            <w:rtl/>
          </w:rPr>
          <w:t>خطاب</w:t>
        </w:r>
        <w:r w:rsidR="00AC4494" w:rsidRPr="009C2981">
          <w:rPr>
            <w:rStyle w:val="Hyperlink"/>
            <w:noProof/>
            <w:rtl/>
          </w:rPr>
          <w:t xml:space="preserve"> </w:t>
        </w:r>
        <w:r w:rsidR="00AC4494" w:rsidRPr="00782E0B">
          <w:rPr>
            <w:rStyle w:val="Hyperlink"/>
            <w:noProof/>
            <w:szCs w:val="28"/>
          </w:rPr>
          <w:sym w:font="AGA Arabesque" w:char="F074"/>
        </w:r>
        <w:r w:rsidR="00AC4494" w:rsidRPr="009C2981">
          <w:rPr>
            <w:rStyle w:val="Hyperlink"/>
            <w:noProof/>
            <w:rtl/>
          </w:rPr>
          <w:t xml:space="preserve"> </w:t>
        </w:r>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ام</w:t>
        </w:r>
        <w:r w:rsidR="00AC4494" w:rsidRPr="009C2981">
          <w:rPr>
            <w:rStyle w:val="Hyperlink"/>
            <w:noProof/>
            <w:rtl/>
          </w:rPr>
          <w:t xml:space="preserve"> </w:t>
        </w:r>
        <w:r w:rsidR="00AC4494" w:rsidRPr="009C2981">
          <w:rPr>
            <w:rStyle w:val="Hyperlink"/>
            <w:rFonts w:hint="eastAsia"/>
            <w:noProof/>
            <w:rtl/>
          </w:rPr>
          <w:t>كلثوم</w:t>
        </w:r>
        <w:r w:rsidR="00AC4494" w:rsidRPr="009C2981">
          <w:rPr>
            <w:rStyle w:val="Hyperlink"/>
            <w:noProof/>
            <w:rtl/>
          </w:rPr>
          <w:t xml:space="preserve"> </w:t>
        </w:r>
        <w:r w:rsidR="00AC4494" w:rsidRPr="009C2981">
          <w:rPr>
            <w:rStyle w:val="Hyperlink"/>
            <w:rFonts w:cs="CTraditional Arabic" w:hint="eastAsia"/>
            <w:noProof/>
            <w:rtl/>
          </w:rPr>
          <w:t>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87</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24" w:history="1">
        <w:r w:rsidR="00AC4494" w:rsidRPr="009C2981">
          <w:rPr>
            <w:rStyle w:val="Hyperlink"/>
            <w:rFonts w:hint="eastAsia"/>
            <w:noProof/>
            <w:rtl/>
          </w:rPr>
          <w:t>منابع</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ازدواج</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كتب</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87</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25" w:history="1">
        <w:r w:rsidR="00AC4494" w:rsidRPr="009C2981">
          <w:rPr>
            <w:rStyle w:val="Hyperlink"/>
            <w:rFonts w:hint="eastAsia"/>
            <w:noProof/>
            <w:rtl/>
          </w:rPr>
          <w:t>منابع</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ازدواج‌</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آثار</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تشيع</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90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6" w:history="1">
        <w:r w:rsidR="00AC4494" w:rsidRPr="009C2981">
          <w:rPr>
            <w:rStyle w:val="Hyperlink"/>
            <w:rFonts w:hint="eastAsia"/>
            <w:noProof/>
            <w:rtl/>
          </w:rPr>
          <w:t>شهادت</w:t>
        </w:r>
        <w:r w:rsidR="00AC4494" w:rsidRPr="009C2981">
          <w:rPr>
            <w:rStyle w:val="Hyperlink"/>
            <w:noProof/>
            <w:rtl/>
          </w:rPr>
          <w:t xml:space="preserve"> </w:t>
        </w:r>
        <w:r w:rsidR="00AC4494" w:rsidRPr="009C2981">
          <w:rPr>
            <w:rStyle w:val="Hyperlink"/>
            <w:rFonts w:hint="eastAsia"/>
            <w:noProof/>
            <w:rtl/>
          </w:rPr>
          <w:t>يا</w:t>
        </w:r>
        <w:r w:rsidR="00AC4494" w:rsidRPr="009C2981">
          <w:rPr>
            <w:rStyle w:val="Hyperlink"/>
            <w:noProof/>
            <w:rtl/>
          </w:rPr>
          <w:t xml:space="preserve"> </w:t>
        </w:r>
        <w:r w:rsidR="00AC4494" w:rsidRPr="009C2981">
          <w:rPr>
            <w:rStyle w:val="Hyperlink"/>
            <w:rFonts w:hint="eastAsia"/>
            <w:noProof/>
            <w:rtl/>
          </w:rPr>
          <w:t>وفات</w:t>
        </w:r>
        <w:r w:rsidR="00AC4494" w:rsidRPr="009C2981">
          <w:rPr>
            <w:rStyle w:val="Hyperlink"/>
            <w:noProof/>
            <w:rtl/>
          </w:rPr>
          <w:t xml:space="preserve"> </w:t>
        </w:r>
        <w:r w:rsidR="00AC4494" w:rsidRPr="009C2981">
          <w:rPr>
            <w:rStyle w:val="Hyperlink"/>
            <w:rFonts w:hint="eastAsia"/>
            <w:noProof/>
            <w:rtl/>
          </w:rPr>
          <w:t>حضرت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94</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7" w:history="1">
        <w:r w:rsidR="00AC4494" w:rsidRPr="009C2981">
          <w:rPr>
            <w:rStyle w:val="Hyperlink"/>
            <w:rFonts w:hint="eastAsia"/>
            <w:noProof/>
            <w:rtl/>
          </w:rPr>
          <w:t>افسانه‌</w:t>
        </w:r>
        <w:r w:rsidR="00AC4494" w:rsidRPr="009C2981">
          <w:rPr>
            <w:rStyle w:val="Hyperlink"/>
            <w:noProof/>
            <w:rtl/>
          </w:rPr>
          <w:t xml:space="preserve"> </w:t>
        </w:r>
        <w:r w:rsidR="00AC4494" w:rsidRPr="009C2981">
          <w:rPr>
            <w:rStyle w:val="Hyperlink"/>
            <w:rFonts w:hint="eastAsia"/>
            <w:noProof/>
            <w:rtl/>
          </w:rPr>
          <w:t>شهادت‌</w:t>
        </w:r>
        <w:r w:rsidR="00AC4494" w:rsidRPr="009C2981">
          <w:rPr>
            <w:rStyle w:val="Hyperlink"/>
            <w:noProof/>
            <w:rtl/>
          </w:rPr>
          <w:t xml:space="preserve"> </w:t>
        </w:r>
        <w:r w:rsidR="00AC4494" w:rsidRPr="009C2981">
          <w:rPr>
            <w:rStyle w:val="Hyperlink"/>
            <w:rFonts w:hint="eastAsia"/>
            <w:noProof/>
            <w:rtl/>
          </w:rPr>
          <w:t>حضرت‌</w:t>
        </w:r>
        <w:r w:rsidR="00AC4494" w:rsidRPr="009C2981">
          <w:rPr>
            <w:rStyle w:val="Hyperlink"/>
            <w:noProof/>
            <w:rtl/>
          </w:rPr>
          <w:t xml:space="preserve"> </w:t>
        </w:r>
        <w:r w:rsidR="00AC4494" w:rsidRPr="009C2981">
          <w:rPr>
            <w:rStyle w:val="Hyperlink"/>
            <w:rFonts w:hint="eastAsia"/>
            <w:noProof/>
            <w:rtl/>
          </w:rPr>
          <w:t>فاطمه‌</w:t>
        </w:r>
        <w:r w:rsidR="00AC4494" w:rsidRPr="009C2981">
          <w:rPr>
            <w:rStyle w:val="Hyperlink"/>
            <w:noProof/>
            <w:rtl/>
          </w:rPr>
          <w:t xml:space="preserve"> </w:t>
        </w:r>
        <w:r w:rsidR="00AC4494" w:rsidRPr="009C2981">
          <w:rPr>
            <w:rStyle w:val="Hyperlink"/>
            <w:rFonts w:hint="eastAsia"/>
            <w:noProof/>
            <w:rtl/>
          </w:rPr>
          <w:t>زهرا</w:t>
        </w:r>
        <w:r w:rsidR="00AC4494" w:rsidRPr="009C2981">
          <w:rPr>
            <w:rStyle w:val="Hyperlink"/>
            <w:noProof/>
            <w:rtl/>
          </w:rPr>
          <w:t xml:space="preserve"> </w:t>
        </w:r>
        <w:r w:rsidR="00AC4494" w:rsidRPr="009C2981">
          <w:rPr>
            <w:rStyle w:val="Hyperlink"/>
            <w:rFonts w:cs="CTraditional Arabic" w:hint="eastAsia"/>
            <w:noProof/>
            <w:rtl/>
          </w:rPr>
          <w:t>ل</w:t>
        </w:r>
        <w:r w:rsidR="00AC4494" w:rsidRPr="009C2981">
          <w:rPr>
            <w:rStyle w:val="Hyperlink"/>
            <w:rFonts w:ascii="IRLotus" w:hAnsi="IRLotus" w:cs="IRLotus"/>
            <w:noProof/>
            <w:vertAlign w:val="superscript"/>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96</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8" w:history="1">
        <w:r w:rsidR="00AC4494" w:rsidRPr="009C2981">
          <w:rPr>
            <w:rStyle w:val="Hyperlink"/>
            <w:rFonts w:hint="eastAsia"/>
            <w:noProof/>
            <w:rtl/>
          </w:rPr>
          <w:t>اشكالات‌</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موضوع</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29"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Toc387154629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104</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630"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پنجم</w:t>
        </w:r>
        <w:r w:rsidR="00AC4494" w:rsidRPr="009C2981">
          <w:rPr>
            <w:rStyle w:val="Hyperlink"/>
            <w:noProof/>
            <w:rtl/>
          </w:rPr>
          <w:t xml:space="preserve"> </w:t>
        </w:r>
        <w:r w:rsidR="00AC4494" w:rsidRPr="009C2981">
          <w:rPr>
            <w:rStyle w:val="Hyperlink"/>
            <w:rFonts w:hint="eastAsia"/>
            <w:noProof/>
            <w:rtl/>
          </w:rPr>
          <w:t>ازدواج</w:t>
        </w:r>
        <w:r w:rsidR="00AC4494" w:rsidRPr="009C2981">
          <w:rPr>
            <w:rStyle w:val="Hyperlink"/>
            <w:noProof/>
            <w:rtl/>
          </w:rPr>
          <w:t xml:space="preserve"> </w:t>
        </w:r>
        <w:r w:rsidR="00AC4494" w:rsidRPr="009C2981">
          <w:rPr>
            <w:rStyle w:val="Hyperlink"/>
            <w:rFonts w:hint="eastAsia"/>
            <w:noProof/>
            <w:rtl/>
          </w:rPr>
          <w:t>موقت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106</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1" w:history="1">
        <w:r w:rsidR="00AC4494" w:rsidRPr="009C2981">
          <w:rPr>
            <w:rStyle w:val="Hyperlink"/>
            <w:rFonts w:hint="eastAsia"/>
            <w:noProof/>
            <w:rtl/>
          </w:rPr>
          <w:t>شرط</w:t>
        </w:r>
        <w:r w:rsidR="00AC4494" w:rsidRPr="009C2981">
          <w:rPr>
            <w:rStyle w:val="Hyperlink"/>
            <w:noProof/>
            <w:rtl/>
          </w:rPr>
          <w:t xml:space="preserve"> </w:t>
        </w:r>
        <w:r w:rsidR="00AC4494" w:rsidRPr="009C2981">
          <w:rPr>
            <w:rStyle w:val="Hyperlink"/>
            <w:rFonts w:hint="eastAsia"/>
            <w:noProof/>
            <w:rtl/>
          </w:rPr>
          <w:t>ايمان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106</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2" w:history="1">
        <w:r w:rsidR="00AC4494" w:rsidRPr="009C2981">
          <w:rPr>
            <w:rStyle w:val="Hyperlink"/>
            <w:rFonts w:hint="eastAsia"/>
            <w:noProof/>
            <w:rtl/>
          </w:rPr>
          <w:t>ثواب</w:t>
        </w:r>
        <w:r w:rsidR="00AC4494" w:rsidRPr="009C2981">
          <w:rPr>
            <w:rStyle w:val="Hyperlink"/>
            <w:noProof/>
            <w:rtl/>
          </w:rPr>
          <w:t xml:space="preserve"> </w:t>
        </w:r>
        <w:r w:rsidR="00AC4494" w:rsidRPr="009C2981">
          <w:rPr>
            <w:rStyle w:val="Hyperlink"/>
            <w:rFonts w:hint="eastAsia"/>
            <w:noProof/>
            <w:rtl/>
          </w:rPr>
          <w:t>صيغه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3" w:history="1">
        <w:r w:rsidR="00AC4494" w:rsidRPr="009C2981">
          <w:rPr>
            <w:rStyle w:val="Hyperlink"/>
            <w:rFonts w:hint="eastAsia"/>
            <w:noProof/>
            <w:rtl/>
          </w:rPr>
          <w:t>ارتقاي</w:t>
        </w:r>
        <w:r w:rsidR="00AC4494" w:rsidRPr="009C2981">
          <w:rPr>
            <w:rStyle w:val="Hyperlink"/>
            <w:noProof/>
            <w:rtl/>
          </w:rPr>
          <w:t xml:space="preserve"> </w:t>
        </w:r>
        <w:r w:rsidR="00AC4494" w:rsidRPr="009C2981">
          <w:rPr>
            <w:rStyle w:val="Hyperlink"/>
            <w:rFonts w:hint="eastAsia"/>
            <w:noProof/>
            <w:rtl/>
          </w:rPr>
          <w:t>درجه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4" w:history="1">
        <w:r w:rsidR="00AC4494" w:rsidRPr="009C2981">
          <w:rPr>
            <w:rStyle w:val="Hyperlink"/>
            <w:rFonts w:hint="eastAsia"/>
            <w:noProof/>
            <w:rtl/>
          </w:rPr>
          <w:t>سِنّ</w:t>
        </w:r>
        <w:r w:rsidR="00AC4494" w:rsidRPr="009C2981">
          <w:rPr>
            <w:rStyle w:val="Hyperlink"/>
            <w:noProof/>
            <w:rtl/>
          </w:rPr>
          <w:t xml:space="preserve"> </w:t>
        </w:r>
        <w:r w:rsidR="00AC4494" w:rsidRPr="009C2981">
          <w:rPr>
            <w:rStyle w:val="Hyperlink"/>
            <w:rFonts w:hint="eastAsia"/>
            <w:noProof/>
            <w:rtl/>
          </w:rPr>
          <w:t>صيغه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5" w:history="1">
        <w:r w:rsidR="00AC4494" w:rsidRPr="009C2981">
          <w:rPr>
            <w:rStyle w:val="Hyperlink"/>
            <w:rFonts w:hint="eastAsia"/>
            <w:noProof/>
            <w:rtl/>
          </w:rPr>
          <w:t>فتواي</w:t>
        </w:r>
        <w:r w:rsidR="00AC4494" w:rsidRPr="009C2981">
          <w:rPr>
            <w:rStyle w:val="Hyperlink"/>
            <w:noProof/>
            <w:rtl/>
          </w:rPr>
          <w:t xml:space="preserve"> </w:t>
        </w:r>
        <w:r w:rsidR="00AC4494" w:rsidRPr="009C2981">
          <w:rPr>
            <w:rStyle w:val="Hyperlink"/>
            <w:rFonts w:hint="eastAsia"/>
            <w:noProof/>
            <w:rtl/>
          </w:rPr>
          <w:t>امام</w:t>
        </w:r>
        <w:r w:rsidR="00AC4494" w:rsidRPr="009C2981">
          <w:rPr>
            <w:rStyle w:val="Hyperlink"/>
            <w:noProof/>
            <w:rtl/>
          </w:rPr>
          <w:t xml:space="preserve"> </w:t>
        </w:r>
        <w:r w:rsidR="00AC4494" w:rsidRPr="009C2981">
          <w:rPr>
            <w:rStyle w:val="Hyperlink"/>
            <w:rFonts w:hint="eastAsia"/>
            <w:noProof/>
            <w:rtl/>
          </w:rPr>
          <w:t>خميني</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مورد</w:t>
        </w:r>
        <w:r w:rsidR="00AC4494" w:rsidRPr="009C2981">
          <w:rPr>
            <w:rStyle w:val="Hyperlink"/>
            <w:noProof/>
            <w:rtl/>
          </w:rPr>
          <w:t xml:space="preserve"> </w:t>
        </w:r>
        <w:r w:rsidR="00AC4494" w:rsidRPr="009C2981">
          <w:rPr>
            <w:rStyle w:val="Hyperlink"/>
            <w:rFonts w:hint="eastAsia"/>
            <w:noProof/>
            <w:rtl/>
          </w:rPr>
          <w:t>سن</w:t>
        </w:r>
        <w:r w:rsidR="00AC4494" w:rsidRPr="009C2981">
          <w:rPr>
            <w:rStyle w:val="Hyperlink"/>
            <w:noProof/>
            <w:rtl/>
          </w:rPr>
          <w:t xml:space="preserve"> </w:t>
        </w:r>
        <w:r w:rsidR="00AC4494" w:rsidRPr="009C2981">
          <w:rPr>
            <w:rStyle w:val="Hyperlink"/>
            <w:rFonts w:hint="eastAsia"/>
            <w:noProof/>
            <w:rtl/>
          </w:rPr>
          <w:t>صيغه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6" w:history="1">
        <w:r w:rsidR="00AC4494" w:rsidRPr="009C2981">
          <w:rPr>
            <w:rStyle w:val="Hyperlink"/>
            <w:rFonts w:hint="eastAsia"/>
            <w:noProof/>
            <w:rtl/>
          </w:rPr>
          <w:t>تحريم</w:t>
        </w:r>
        <w:r w:rsidR="00AC4494" w:rsidRPr="009C2981">
          <w:rPr>
            <w:rStyle w:val="Hyperlink"/>
            <w:noProof/>
            <w:rtl/>
          </w:rPr>
          <w:t xml:space="preserve"> </w:t>
        </w:r>
        <w:r w:rsidR="00AC4494" w:rsidRPr="009C2981">
          <w:rPr>
            <w:rStyle w:val="Hyperlink"/>
            <w:rFonts w:hint="eastAsia"/>
            <w:noProof/>
            <w:rtl/>
          </w:rPr>
          <w:t>صيغه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109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7" w:history="1">
        <w:r w:rsidR="00AC4494" w:rsidRPr="009C2981">
          <w:rPr>
            <w:rStyle w:val="Hyperlink"/>
            <w:rFonts w:hint="eastAsia"/>
            <w:noProof/>
            <w:rtl/>
          </w:rPr>
          <w:t>بدعت</w:t>
        </w:r>
        <w:r w:rsidR="00AC4494" w:rsidRPr="009C2981">
          <w:rPr>
            <w:rStyle w:val="Hyperlink"/>
            <w:noProof/>
            <w:rtl/>
          </w:rPr>
          <w:t xml:space="preserve"> </w:t>
        </w:r>
        <w:r w:rsidR="00AC4494" w:rsidRPr="009C2981">
          <w:rPr>
            <w:rStyle w:val="Hyperlink"/>
            <w:rFonts w:hint="eastAsia"/>
            <w:noProof/>
            <w:rtl/>
          </w:rPr>
          <w:t>گذاركيست؟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110</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8" w:history="1">
        <w:r w:rsidR="00AC4494" w:rsidRPr="009C2981">
          <w:rPr>
            <w:rStyle w:val="Hyperlink"/>
            <w:rFonts w:hint="eastAsia"/>
            <w:noProof/>
            <w:rtl/>
          </w:rPr>
          <w:t>يك</w:t>
        </w:r>
        <w:r w:rsidR="00AC4494" w:rsidRPr="009C2981">
          <w:rPr>
            <w:rStyle w:val="Hyperlink"/>
            <w:noProof/>
            <w:rtl/>
          </w:rPr>
          <w:t xml:space="preserve"> </w:t>
        </w:r>
        <w:r w:rsidR="00AC4494" w:rsidRPr="009C2981">
          <w:rPr>
            <w:rStyle w:val="Hyperlink"/>
            <w:rFonts w:hint="eastAsia"/>
            <w:noProof/>
            <w:rtl/>
          </w:rPr>
          <w:t>پارادوكس</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39" w:history="1">
        <w:r w:rsidR="00AC4494" w:rsidRPr="009C2981">
          <w:rPr>
            <w:rStyle w:val="Hyperlink"/>
            <w:rFonts w:hint="eastAsia"/>
            <w:noProof/>
            <w:rtl/>
          </w:rPr>
          <w:t>بعضي</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مفاسد</w:t>
        </w:r>
        <w:r w:rsidR="00AC4494" w:rsidRPr="009C2981">
          <w:rPr>
            <w:rStyle w:val="Hyperlink"/>
            <w:noProof/>
            <w:rtl/>
          </w:rPr>
          <w:t xml:space="preserve"> </w:t>
        </w:r>
        <w:r w:rsidR="00AC4494" w:rsidRPr="009C2981">
          <w:rPr>
            <w:rStyle w:val="Hyperlink"/>
            <w:rFonts w:hint="eastAsia"/>
            <w:noProof/>
            <w:rtl/>
          </w:rPr>
          <w:t>صيغه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Toc387154639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0" w:history="1">
        <w:r w:rsidR="00AC4494" w:rsidRPr="009C2981">
          <w:rPr>
            <w:rStyle w:val="Hyperlink"/>
            <w:rFonts w:hint="eastAsia"/>
            <w:noProof/>
            <w:rtl/>
          </w:rPr>
          <w:t>صيغه</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ديدگاه</w:t>
        </w:r>
        <w:r w:rsidR="00AC4494" w:rsidRPr="009C2981">
          <w:rPr>
            <w:rStyle w:val="Hyperlink"/>
            <w:noProof/>
            <w:rtl/>
          </w:rPr>
          <w:t xml:space="preserve"> </w:t>
        </w:r>
        <w:r w:rsidR="00AC4494" w:rsidRPr="009C2981">
          <w:rPr>
            <w:rStyle w:val="Hyperlink"/>
            <w:rFonts w:hint="eastAsia"/>
            <w:noProof/>
            <w:rtl/>
          </w:rPr>
          <w:t>قرآن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113</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41"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اول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113</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42" w:history="1">
        <w:r w:rsidR="00AC4494" w:rsidRPr="009C2981">
          <w:rPr>
            <w:rStyle w:val="Hyperlink"/>
            <w:rFonts w:hint="eastAsia"/>
            <w:noProof/>
            <w:rtl/>
          </w:rPr>
          <w:t>آيه</w:t>
        </w:r>
        <w:r w:rsidR="00AC4494" w:rsidRPr="009C2981">
          <w:rPr>
            <w:rStyle w:val="Hyperlink"/>
            <w:noProof/>
            <w:rtl/>
          </w:rPr>
          <w:t xml:space="preserve"> </w:t>
        </w:r>
        <w:r w:rsidR="00AC4494" w:rsidRPr="009C2981">
          <w:rPr>
            <w:rStyle w:val="Hyperlink"/>
            <w:rFonts w:hint="eastAsia"/>
            <w:noProof/>
            <w:rtl/>
          </w:rPr>
          <w:t>دوم</w:t>
        </w:r>
        <w:r w:rsidR="00AC4494" w:rsidRPr="009C2981">
          <w:rPr>
            <w:rStyle w:val="Hyperlink"/>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3" w:history="1">
        <w:r w:rsidR="00AC4494" w:rsidRPr="009C2981">
          <w:rPr>
            <w:rStyle w:val="Hyperlink"/>
            <w:rFonts w:hint="eastAsia"/>
            <w:noProof/>
            <w:rtl/>
          </w:rPr>
          <w:t>رأي</w:t>
        </w:r>
        <w:r w:rsidR="00AC4494" w:rsidRPr="009C2981">
          <w:rPr>
            <w:rStyle w:val="Hyperlink"/>
            <w:noProof/>
            <w:rtl/>
          </w:rPr>
          <w:t xml:space="preserve"> </w:t>
        </w:r>
        <w:r w:rsidR="00AC4494" w:rsidRPr="009C2981">
          <w:rPr>
            <w:rStyle w:val="Hyperlink"/>
            <w:rFonts w:hint="eastAsia"/>
            <w:noProof/>
            <w:rtl/>
          </w:rPr>
          <w:t>امام</w:t>
        </w:r>
        <w:r w:rsidR="00AC4494" w:rsidRPr="009C2981">
          <w:rPr>
            <w:rStyle w:val="Hyperlink"/>
            <w:noProof/>
            <w:rtl/>
          </w:rPr>
          <w:t xml:space="preserve"> </w:t>
        </w:r>
        <w:r w:rsidR="00AC4494" w:rsidRPr="009C2981">
          <w:rPr>
            <w:rStyle w:val="Hyperlink"/>
            <w:rFonts w:hint="eastAsia"/>
            <w:noProof/>
            <w:rtl/>
          </w:rPr>
          <w:t>صادق</w:t>
        </w:r>
        <w:r w:rsidR="00AC4494" w:rsidRPr="009C2981">
          <w:rPr>
            <w:rStyle w:val="Hyperlink"/>
            <w:noProof/>
            <w:rtl/>
          </w:rPr>
          <w:t xml:space="preserve"> </w:t>
        </w:r>
        <w:r w:rsidR="00AC4494" w:rsidRPr="00984B8E">
          <w:rPr>
            <w:rStyle w:val="Hyperlink"/>
            <w:rFonts w:hint="cs"/>
            <w:noProof/>
            <w:szCs w:val="28"/>
          </w:rPr>
          <w:sym w:font="AGA Arabesque" w:char="F075"/>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114</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4" w:history="1">
        <w:r w:rsidR="00AC4494" w:rsidRPr="009C2981">
          <w:rPr>
            <w:rStyle w:val="Hyperlink"/>
            <w:rFonts w:hint="eastAsia"/>
            <w:noProof/>
            <w:rtl/>
          </w:rPr>
          <w:t>رأي</w:t>
        </w:r>
        <w:r w:rsidR="00AC4494" w:rsidRPr="009C2981">
          <w:rPr>
            <w:rStyle w:val="Hyperlink"/>
            <w:noProof/>
            <w:rtl/>
          </w:rPr>
          <w:t xml:space="preserve"> </w:t>
        </w:r>
        <w:r w:rsidR="00AC4494" w:rsidRPr="009C2981">
          <w:rPr>
            <w:rStyle w:val="Hyperlink"/>
            <w:rFonts w:hint="eastAsia"/>
            <w:noProof/>
            <w:rtl/>
          </w:rPr>
          <w:t>امام</w:t>
        </w:r>
        <w:r w:rsidR="00AC4494" w:rsidRPr="009C2981">
          <w:rPr>
            <w:rStyle w:val="Hyperlink"/>
            <w:noProof/>
            <w:rtl/>
          </w:rPr>
          <w:t xml:space="preserve"> </w:t>
        </w:r>
        <w:r w:rsidR="00AC4494" w:rsidRPr="009C2981">
          <w:rPr>
            <w:rStyle w:val="Hyperlink"/>
            <w:rFonts w:hint="eastAsia"/>
            <w:noProof/>
            <w:rtl/>
          </w:rPr>
          <w:t>رضا</w:t>
        </w:r>
        <w:r w:rsidR="00AC4494" w:rsidRPr="009C2981">
          <w:rPr>
            <w:rStyle w:val="Hyperlink"/>
            <w:noProof/>
            <w:rtl/>
          </w:rPr>
          <w:t xml:space="preserve"> </w:t>
        </w:r>
        <w:r w:rsidR="00AC4494" w:rsidRPr="00984B8E">
          <w:rPr>
            <w:rStyle w:val="Hyperlink"/>
            <w:noProof/>
            <w:szCs w:val="28"/>
          </w:rPr>
          <w:sym w:font="AGA Arabesque" w:char="F075"/>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5" w:history="1">
        <w:r w:rsidR="00AC4494" w:rsidRPr="009C2981">
          <w:rPr>
            <w:rStyle w:val="Hyperlink"/>
            <w:rFonts w:hint="eastAsia"/>
            <w:noProof/>
            <w:rtl/>
          </w:rPr>
          <w:t>رأي</w:t>
        </w:r>
        <w:r w:rsidR="00AC4494" w:rsidRPr="009C2981">
          <w:rPr>
            <w:rStyle w:val="Hyperlink"/>
            <w:noProof/>
            <w:rtl/>
          </w:rPr>
          <w:t xml:space="preserve"> </w:t>
        </w:r>
        <w:r w:rsidR="00AC4494" w:rsidRPr="009C2981">
          <w:rPr>
            <w:rStyle w:val="Hyperlink"/>
            <w:rFonts w:cs="Times New Roman"/>
            <w:noProof/>
            <w:rtl/>
          </w:rPr>
          <w:t> </w:t>
        </w:r>
        <w:r w:rsidR="00AC4494" w:rsidRPr="009C2981">
          <w:rPr>
            <w:rStyle w:val="Hyperlink"/>
            <w:rFonts w:hint="eastAsia"/>
            <w:noProof/>
            <w:rtl/>
          </w:rPr>
          <w:t>امام</w:t>
        </w:r>
        <w:r w:rsidR="00AC4494" w:rsidRPr="009C2981">
          <w:rPr>
            <w:rStyle w:val="Hyperlink"/>
            <w:noProof/>
            <w:rtl/>
          </w:rPr>
          <w:t xml:space="preserve"> </w:t>
        </w:r>
        <w:r w:rsidR="00AC4494" w:rsidRPr="009C2981">
          <w:rPr>
            <w:rStyle w:val="Hyperlink"/>
            <w:rFonts w:hint="eastAsia"/>
            <w:noProof/>
            <w:rtl/>
          </w:rPr>
          <w:t>باقر</w:t>
        </w:r>
        <w:r w:rsidR="00AC4494" w:rsidRPr="009C2981">
          <w:rPr>
            <w:rStyle w:val="Hyperlink"/>
            <w:noProof/>
            <w:rtl/>
          </w:rPr>
          <w:t xml:space="preserve"> </w:t>
        </w:r>
        <w:r w:rsidR="00AC4494" w:rsidRPr="00984B8E">
          <w:rPr>
            <w:rStyle w:val="Hyperlink"/>
            <w:noProof/>
            <w:szCs w:val="28"/>
          </w:rPr>
          <w:sym w:font="AGA Arabesque" w:char="F075"/>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115</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6" w:history="1">
        <w:r w:rsidR="00AC4494" w:rsidRPr="009C2981">
          <w:rPr>
            <w:rStyle w:val="Hyperlink"/>
            <w:rFonts w:hint="eastAsia"/>
            <w:noProof/>
            <w:rtl/>
          </w:rPr>
          <w:t>افتراء</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ائمه</w:t>
        </w:r>
        <w:r w:rsidR="00AC4494" w:rsidRPr="009C2981">
          <w:rPr>
            <w:rStyle w:val="Hyperlink"/>
            <w:noProof/>
            <w:rtl/>
          </w:rPr>
          <w:t xml:space="preserve"> </w:t>
        </w:r>
        <w:r w:rsidR="00AC4494" w:rsidRPr="009C2981">
          <w:rPr>
            <w:rStyle w:val="Hyperlink"/>
            <w:rFonts w:cs="CTraditional Arabic"/>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47" w:history="1">
        <w:r w:rsidR="00AC4494" w:rsidRPr="009C2981">
          <w:rPr>
            <w:rStyle w:val="Hyperlink"/>
            <w:rFonts w:hint="eastAsia"/>
            <w:noProof/>
            <w:rtl/>
          </w:rPr>
          <w:t>مشروعيت</w:t>
        </w:r>
        <w:r w:rsidR="00AC4494" w:rsidRPr="009C2981">
          <w:rPr>
            <w:rStyle w:val="Hyperlink"/>
            <w:noProof/>
            <w:rtl/>
          </w:rPr>
          <w:t xml:space="preserve"> </w:t>
        </w:r>
        <w:r w:rsidR="00AC4494" w:rsidRPr="009C2981">
          <w:rPr>
            <w:rStyle w:val="Hyperlink"/>
            <w:rFonts w:hint="eastAsia"/>
            <w:noProof/>
            <w:rtl/>
          </w:rPr>
          <w:t>لواط</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116</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48" w:history="1">
        <w:r w:rsidR="00AC4494" w:rsidRPr="009C2981">
          <w:rPr>
            <w:rStyle w:val="Hyperlink"/>
            <w:rFonts w:hint="eastAsia"/>
            <w:noProof/>
            <w:rtl/>
          </w:rPr>
          <w:t>مخالفت</w:t>
        </w:r>
        <w:r w:rsidR="00AC4494" w:rsidRPr="009C2981">
          <w:rPr>
            <w:rStyle w:val="Hyperlink"/>
            <w:noProof/>
            <w:rtl/>
          </w:rPr>
          <w:t xml:space="preserve"> </w:t>
        </w:r>
        <w:r w:rsidR="00AC4494" w:rsidRPr="009C2981">
          <w:rPr>
            <w:rStyle w:val="Hyperlink"/>
            <w:rFonts w:hint="eastAsia"/>
            <w:noProof/>
            <w:rtl/>
          </w:rPr>
          <w:t>با</w:t>
        </w:r>
        <w:r w:rsidR="00AC4494" w:rsidRPr="009C2981">
          <w:rPr>
            <w:rStyle w:val="Hyperlink"/>
            <w:noProof/>
            <w:rtl/>
          </w:rPr>
          <w:t xml:space="preserve"> </w:t>
        </w:r>
        <w:r w:rsidR="00AC4494" w:rsidRPr="009C2981">
          <w:rPr>
            <w:rStyle w:val="Hyperlink"/>
            <w:rFonts w:hint="eastAsia"/>
            <w:noProof/>
            <w:rtl/>
          </w:rPr>
          <w:t>نص</w:t>
        </w:r>
        <w:r w:rsidR="00AC4494" w:rsidRPr="009C2981">
          <w:rPr>
            <w:rStyle w:val="Hyperlink"/>
            <w:noProof/>
            <w:rtl/>
          </w:rPr>
          <w:t xml:space="preserve"> </w:t>
        </w:r>
        <w:r w:rsidR="00AC4494" w:rsidRPr="009C2981">
          <w:rPr>
            <w:rStyle w:val="Hyperlink"/>
            <w:rFonts w:hint="eastAsia"/>
            <w:noProof/>
            <w:rtl/>
          </w:rPr>
          <w:t>قرآن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49"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Toc387154649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117</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650"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ششم</w:t>
        </w:r>
        <w:r w:rsidR="00AC4494" w:rsidRPr="009C2981">
          <w:rPr>
            <w:rStyle w:val="Hyperlink"/>
            <w:noProof/>
            <w:rtl/>
          </w:rPr>
          <w:t xml:space="preserve"> </w:t>
        </w:r>
        <w:r w:rsidR="00AC4494" w:rsidRPr="009C2981">
          <w:rPr>
            <w:rStyle w:val="Hyperlink"/>
            <w:rFonts w:hint="eastAsia"/>
            <w:noProof/>
            <w:rtl/>
          </w:rPr>
          <w:t>توسل</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1" w:history="1">
        <w:r w:rsidR="00AC4494" w:rsidRPr="009C2981">
          <w:rPr>
            <w:rStyle w:val="Hyperlink"/>
            <w:rFonts w:hint="eastAsia"/>
            <w:noProof/>
            <w:rtl/>
          </w:rPr>
          <w:t>تعر</w:t>
        </w:r>
        <w:r w:rsidR="00AC4494" w:rsidRPr="009C2981">
          <w:rPr>
            <w:rStyle w:val="Hyperlink"/>
            <w:rFonts w:hint="cs"/>
            <w:noProof/>
            <w:rtl/>
          </w:rPr>
          <w:t>ی</w:t>
        </w:r>
        <w:r w:rsidR="00AC4494" w:rsidRPr="009C2981">
          <w:rPr>
            <w:rStyle w:val="Hyperlink"/>
            <w:rFonts w:hint="eastAsia"/>
            <w:noProof/>
            <w:rtl/>
          </w:rPr>
          <w:t>ف</w:t>
        </w:r>
        <w:r w:rsidR="00AC4494" w:rsidRPr="009C2981">
          <w:rPr>
            <w:rStyle w:val="Hyperlink"/>
            <w:noProof/>
            <w:rtl/>
          </w:rPr>
          <w:t xml:space="preserve"> </w:t>
        </w:r>
        <w:r w:rsidR="00AC4494" w:rsidRPr="009C2981">
          <w:rPr>
            <w:rStyle w:val="Hyperlink"/>
            <w:rFonts w:hint="eastAsia"/>
            <w:noProof/>
            <w:rtl/>
          </w:rPr>
          <w:t>اول</w:t>
        </w:r>
        <w:r w:rsidR="00AC4494" w:rsidRPr="009C2981">
          <w:rPr>
            <w:rStyle w:val="Hyperlink"/>
            <w:rFonts w:hint="cs"/>
            <w:noProof/>
            <w:rtl/>
          </w:rPr>
          <w:t>ی</w:t>
        </w:r>
        <w:r w:rsidR="00AC4494" w:rsidRPr="009C2981">
          <w:rPr>
            <w:rStyle w:val="Hyperlink"/>
            <w:rFonts w:hint="eastAsia"/>
            <w:noProof/>
            <w:rtl/>
          </w:rPr>
          <w:t>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119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2" w:history="1">
        <w:r w:rsidR="00AC4494" w:rsidRPr="009C2981">
          <w:rPr>
            <w:rStyle w:val="Hyperlink"/>
            <w:rFonts w:hint="eastAsia"/>
            <w:noProof/>
            <w:rtl/>
          </w:rPr>
          <w:t>تعظيم</w:t>
        </w:r>
        <w:r w:rsidR="00AC4494" w:rsidRPr="009C2981">
          <w:rPr>
            <w:rStyle w:val="Hyperlink"/>
            <w:rFonts w:hint="eastAsia"/>
            <w:noProof/>
          </w:rPr>
          <w:t>‌</w:t>
        </w:r>
        <w:r w:rsidR="00AC4494" w:rsidRPr="009C2981">
          <w:rPr>
            <w:rStyle w:val="Hyperlink"/>
            <w:noProof/>
            <w:rtl/>
          </w:rPr>
          <w:t xml:space="preserve"> </w:t>
        </w:r>
        <w:r w:rsidR="00AC4494" w:rsidRPr="009C2981">
          <w:rPr>
            <w:rStyle w:val="Hyperlink"/>
            <w:rFonts w:hint="eastAsia"/>
            <w:noProof/>
            <w:rtl/>
          </w:rPr>
          <w:t>قبور</w:t>
        </w:r>
        <w:r w:rsidR="00AC4494" w:rsidRPr="009C2981">
          <w:rPr>
            <w:rStyle w:val="Hyperlink"/>
            <w:noProof/>
            <w:rtl/>
          </w:rPr>
          <w:t xml:space="preserve"> </w:t>
        </w:r>
        <w:r w:rsidR="00AC4494" w:rsidRPr="009C2981">
          <w:rPr>
            <w:rStyle w:val="Hyperlink"/>
            <w:rFonts w:hint="eastAsia"/>
            <w:noProof/>
            <w:rtl/>
          </w:rPr>
          <w:t>صالحان‌</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123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3" w:history="1">
        <w:r w:rsidR="00AC4494" w:rsidRPr="009C2981">
          <w:rPr>
            <w:rStyle w:val="Hyperlink"/>
            <w:rFonts w:hint="eastAsia"/>
            <w:noProof/>
            <w:rtl/>
          </w:rPr>
          <w:t>قرباني‌</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نذر</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طواف‌</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اعتكاف‌،</w:t>
        </w:r>
        <w:r w:rsidR="00AC4494" w:rsidRPr="009C2981">
          <w:rPr>
            <w:rStyle w:val="Hyperlink"/>
            <w:noProof/>
            <w:rtl/>
          </w:rPr>
          <w:t xml:space="preserve"> </w:t>
        </w:r>
        <w:r w:rsidR="00AC4494" w:rsidRPr="009C2981">
          <w:rPr>
            <w:rStyle w:val="Hyperlink"/>
            <w:rFonts w:hint="eastAsia"/>
            <w:noProof/>
            <w:rtl/>
          </w:rPr>
          <w:t>عبادت‌</w:t>
        </w:r>
        <w:r w:rsidR="00AC4494" w:rsidRPr="009C2981">
          <w:rPr>
            <w:rStyle w:val="Hyperlink"/>
            <w:noProof/>
            <w:rtl/>
          </w:rPr>
          <w:t xml:space="preserve"> </w:t>
        </w:r>
        <w:r w:rsidR="00AC4494" w:rsidRPr="009C2981">
          <w:rPr>
            <w:rStyle w:val="Hyperlink"/>
            <w:rFonts w:hint="eastAsia"/>
            <w:noProof/>
            <w:rtl/>
          </w:rPr>
          <w:t>است‌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127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4" w:history="1">
        <w:r w:rsidR="00AC4494" w:rsidRPr="009C2981">
          <w:rPr>
            <w:rStyle w:val="Hyperlink"/>
            <w:rFonts w:hint="eastAsia"/>
            <w:noProof/>
            <w:rtl/>
          </w:rPr>
          <w:t>غلوّ</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افراد</w:t>
        </w:r>
        <w:r w:rsidR="00AC4494" w:rsidRPr="009C2981">
          <w:rPr>
            <w:rStyle w:val="Hyperlink"/>
            <w:noProof/>
            <w:rtl/>
          </w:rPr>
          <w:t xml:space="preserve"> </w:t>
        </w:r>
        <w:r w:rsidR="00AC4494" w:rsidRPr="009C2981">
          <w:rPr>
            <w:rStyle w:val="Hyperlink"/>
            <w:rFonts w:hint="eastAsia"/>
            <w:noProof/>
            <w:rtl/>
          </w:rPr>
          <w:t>صالح‌</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129</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5" w:history="1">
        <w:r w:rsidR="00AC4494" w:rsidRPr="009C2981">
          <w:rPr>
            <w:rStyle w:val="Hyperlink"/>
            <w:rFonts w:hint="eastAsia"/>
            <w:noProof/>
            <w:rtl/>
          </w:rPr>
          <w:t>توسّل</w:t>
        </w:r>
        <w:r w:rsidR="00AC4494" w:rsidRPr="009C2981">
          <w:rPr>
            <w:rStyle w:val="Hyperlink"/>
            <w:rFonts w:hint="eastAsia"/>
            <w:noProof/>
          </w:rPr>
          <w:t>‌</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واسطه‌</w:t>
        </w:r>
        <w:r w:rsidR="00AC4494" w:rsidRPr="009C2981">
          <w:rPr>
            <w:rStyle w:val="Hyperlink"/>
            <w:noProof/>
            <w:rtl/>
          </w:rPr>
          <w:t xml:space="preserve"> </w:t>
        </w:r>
        <w:r w:rsidR="00AC4494" w:rsidRPr="009C2981">
          <w:rPr>
            <w:rStyle w:val="Hyperlink"/>
            <w:rFonts w:hint="eastAsia"/>
            <w:noProof/>
            <w:rtl/>
          </w:rPr>
          <w:t>قرار</w:t>
        </w:r>
        <w:r w:rsidR="00AC4494" w:rsidRPr="009C2981">
          <w:rPr>
            <w:rStyle w:val="Hyperlink"/>
            <w:noProof/>
            <w:rtl/>
          </w:rPr>
          <w:t xml:space="preserve"> </w:t>
        </w:r>
        <w:r w:rsidR="00AC4494" w:rsidRPr="009C2981">
          <w:rPr>
            <w:rStyle w:val="Hyperlink"/>
            <w:rFonts w:hint="eastAsia"/>
            <w:noProof/>
            <w:rtl/>
          </w:rPr>
          <w:t>دادن‌</w:t>
        </w:r>
        <w:r w:rsidR="00AC4494" w:rsidRPr="009C2981">
          <w:rPr>
            <w:rStyle w:val="Hyperlink"/>
            <w:noProof/>
            <w:rtl/>
          </w:rPr>
          <w:t xml:space="preserve"> </w:t>
        </w:r>
        <w:r w:rsidR="00AC4494" w:rsidRPr="009C2981">
          <w:rPr>
            <w:rStyle w:val="Hyperlink"/>
            <w:rFonts w:hint="eastAsia"/>
            <w:noProof/>
            <w:rtl/>
          </w:rPr>
          <w:t>بندگان‌</w:t>
        </w:r>
        <w:r w:rsidR="00AC4494" w:rsidRPr="009C2981">
          <w:rPr>
            <w:rStyle w:val="Hyperlink"/>
            <w:noProof/>
            <w:rtl/>
          </w:rPr>
          <w:t xml:space="preserve"> </w:t>
        </w:r>
        <w:r w:rsidR="00AC4494" w:rsidRPr="009C2981">
          <w:rPr>
            <w:rStyle w:val="Hyperlink"/>
            <w:rFonts w:hint="eastAsia"/>
            <w:noProof/>
            <w:rtl/>
          </w:rPr>
          <w:t>صالح</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6" w:history="1">
        <w:r w:rsidR="00AC4494" w:rsidRPr="009C2981">
          <w:rPr>
            <w:rStyle w:val="Hyperlink"/>
            <w:rFonts w:hint="eastAsia"/>
            <w:noProof/>
            <w:rtl/>
          </w:rPr>
          <w:t>واسطه‌ها،</w:t>
        </w:r>
        <w:r w:rsidR="00AC4494" w:rsidRPr="009C2981">
          <w:rPr>
            <w:rStyle w:val="Hyperlink"/>
            <w:noProof/>
            <w:rtl/>
          </w:rPr>
          <w:t xml:space="preserve"> </w:t>
        </w:r>
        <w:r w:rsidR="00AC4494" w:rsidRPr="009C2981">
          <w:rPr>
            <w:rStyle w:val="Hyperlink"/>
            <w:rFonts w:hint="eastAsia"/>
            <w:noProof/>
            <w:rtl/>
          </w:rPr>
          <w:t>خود</w:t>
        </w:r>
        <w:r w:rsidR="00AC4494" w:rsidRPr="009C2981">
          <w:rPr>
            <w:rStyle w:val="Hyperlink"/>
            <w:noProof/>
            <w:rtl/>
          </w:rPr>
          <w:t xml:space="preserve"> </w:t>
        </w:r>
        <w:r w:rsidR="00AC4494" w:rsidRPr="009C2981">
          <w:rPr>
            <w:rStyle w:val="Hyperlink"/>
            <w:rFonts w:hint="eastAsia"/>
            <w:noProof/>
            <w:rtl/>
          </w:rPr>
          <w:t>دنبال‌</w:t>
        </w:r>
        <w:r w:rsidR="00AC4494" w:rsidRPr="009C2981">
          <w:rPr>
            <w:rStyle w:val="Hyperlink"/>
            <w:noProof/>
            <w:rtl/>
          </w:rPr>
          <w:t xml:space="preserve"> </w:t>
        </w:r>
        <w:r w:rsidR="00AC4494" w:rsidRPr="009C2981">
          <w:rPr>
            <w:rStyle w:val="Hyperlink"/>
            <w:rFonts w:hint="eastAsia"/>
            <w:noProof/>
            <w:rtl/>
          </w:rPr>
          <w:t>وسيله‌</w:t>
        </w:r>
        <w:r w:rsidR="00AC4494" w:rsidRPr="009C2981">
          <w:rPr>
            <w:rStyle w:val="Hyperlink"/>
            <w:noProof/>
            <w:rtl/>
          </w:rPr>
          <w:t xml:space="preserve"> </w:t>
        </w:r>
        <w:r w:rsidR="00AC4494" w:rsidRPr="009C2981">
          <w:rPr>
            <w:rStyle w:val="Hyperlink"/>
            <w:rFonts w:hint="eastAsia"/>
            <w:noProof/>
            <w:rtl/>
          </w:rPr>
          <w:t>هستند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57" w:history="1">
        <w:r w:rsidR="00AC4494" w:rsidRPr="009C2981">
          <w:rPr>
            <w:rStyle w:val="Hyperlink"/>
            <w:rFonts w:hint="eastAsia"/>
            <w:noProof/>
            <w:rtl/>
          </w:rPr>
          <w:t>دعا</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استغاثه‌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135</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58" w:history="1">
        <w:r w:rsidR="00AC4494" w:rsidRPr="009C2981">
          <w:rPr>
            <w:rStyle w:val="Hyperlink"/>
            <w:rFonts w:hint="eastAsia"/>
            <w:noProof/>
            <w:rtl/>
          </w:rPr>
          <w:t>خواندن‌</w:t>
        </w:r>
        <w:r w:rsidR="00AC4494" w:rsidRPr="009C2981">
          <w:rPr>
            <w:rStyle w:val="Hyperlink"/>
            <w:noProof/>
            <w:rtl/>
          </w:rPr>
          <w:t xml:space="preserve"> </w:t>
        </w:r>
        <w:r w:rsidR="00AC4494" w:rsidRPr="009C2981">
          <w:rPr>
            <w:rStyle w:val="Hyperlink"/>
            <w:rFonts w:hint="eastAsia"/>
            <w:noProof/>
            <w:rtl/>
          </w:rPr>
          <w:t>غير</w:t>
        </w:r>
        <w:r w:rsidR="00AC4494" w:rsidRPr="009C2981">
          <w:rPr>
            <w:rStyle w:val="Hyperlink"/>
            <w:noProof/>
            <w:rtl/>
          </w:rPr>
          <w:t xml:space="preserve"> </w:t>
        </w:r>
        <w:r w:rsidR="00AC4494" w:rsidRPr="009C2981">
          <w:rPr>
            <w:rStyle w:val="Hyperlink"/>
            <w:rFonts w:hint="eastAsia"/>
            <w:noProof/>
            <w:rtl/>
          </w:rPr>
          <w:t>خدا،</w:t>
        </w:r>
        <w:r w:rsidR="00AC4494" w:rsidRPr="009C2981">
          <w:rPr>
            <w:rStyle w:val="Hyperlink"/>
            <w:noProof/>
            <w:rtl/>
          </w:rPr>
          <w:t xml:space="preserve"> </w:t>
        </w:r>
        <w:r w:rsidR="00AC4494" w:rsidRPr="009C2981">
          <w:rPr>
            <w:rStyle w:val="Hyperlink"/>
            <w:rFonts w:hint="eastAsia"/>
            <w:noProof/>
            <w:rtl/>
          </w:rPr>
          <w:t>چيزي‌</w:t>
        </w:r>
        <w:r w:rsidR="00AC4494" w:rsidRPr="009C2981">
          <w:rPr>
            <w:rStyle w:val="Hyperlink"/>
            <w:noProof/>
            <w:rtl/>
          </w:rPr>
          <w:t xml:space="preserve"> </w:t>
        </w:r>
        <w:r w:rsidR="00AC4494" w:rsidRPr="009C2981">
          <w:rPr>
            <w:rStyle w:val="Hyperlink"/>
            <w:rFonts w:hint="eastAsia"/>
            <w:noProof/>
            <w:rtl/>
          </w:rPr>
          <w:t>جز</w:t>
        </w:r>
        <w:r w:rsidR="00AC4494" w:rsidRPr="009C2981">
          <w:rPr>
            <w:rStyle w:val="Hyperlink"/>
            <w:noProof/>
            <w:rtl/>
          </w:rPr>
          <w:t xml:space="preserve"> </w:t>
        </w:r>
        <w:r w:rsidR="00AC4494" w:rsidRPr="009C2981">
          <w:rPr>
            <w:rStyle w:val="Hyperlink"/>
            <w:rFonts w:hint="eastAsia"/>
            <w:noProof/>
            <w:rtl/>
          </w:rPr>
          <w:t>پيروي‌</w:t>
        </w:r>
        <w:r w:rsidR="00AC4494" w:rsidRPr="009C2981">
          <w:rPr>
            <w:rStyle w:val="Hyperlink"/>
            <w:noProof/>
            <w:rtl/>
          </w:rPr>
          <w:t xml:space="preserve"> </w:t>
        </w:r>
        <w:r w:rsidR="00AC4494" w:rsidRPr="009C2981">
          <w:rPr>
            <w:rStyle w:val="Hyperlink"/>
            <w:rFonts w:hint="eastAsia"/>
            <w:noProof/>
            <w:rtl/>
          </w:rPr>
          <w:t>از</w:t>
        </w:r>
        <w:r w:rsidR="00AC4494" w:rsidRPr="009C2981">
          <w:rPr>
            <w:rStyle w:val="Hyperlink"/>
            <w:noProof/>
            <w:rtl/>
          </w:rPr>
          <w:t xml:space="preserve"> </w:t>
        </w:r>
        <w:r w:rsidR="00AC4494" w:rsidRPr="009C2981">
          <w:rPr>
            <w:rStyle w:val="Hyperlink"/>
            <w:rFonts w:hint="eastAsia"/>
            <w:noProof/>
            <w:rtl/>
          </w:rPr>
          <w:t>وهم‌</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گمان‌</w:t>
        </w:r>
        <w:r w:rsidR="00AC4494" w:rsidRPr="009C2981">
          <w:rPr>
            <w:rStyle w:val="Hyperlink"/>
            <w:noProof/>
            <w:rtl/>
          </w:rPr>
          <w:t xml:space="preserve"> </w:t>
        </w:r>
        <w:r w:rsidR="00AC4494" w:rsidRPr="009C2981">
          <w:rPr>
            <w:rStyle w:val="Hyperlink"/>
            <w:rFonts w:hint="eastAsia"/>
            <w:noProof/>
            <w:rtl/>
          </w:rPr>
          <w:t>نيست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136</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59" w:history="1">
        <w:r w:rsidR="00AC4494" w:rsidRPr="009C2981">
          <w:rPr>
            <w:rStyle w:val="Hyperlink"/>
            <w:rFonts w:hint="eastAsia"/>
            <w:noProof/>
            <w:rtl/>
          </w:rPr>
          <w:t>هرگز</w:t>
        </w:r>
        <w:r w:rsidR="00AC4494" w:rsidRPr="009C2981">
          <w:rPr>
            <w:rStyle w:val="Hyperlink"/>
            <w:noProof/>
            <w:rtl/>
          </w:rPr>
          <w:t xml:space="preserve"> </w:t>
        </w:r>
        <w:r w:rsidR="00AC4494" w:rsidRPr="009C2981">
          <w:rPr>
            <w:rStyle w:val="Hyperlink"/>
            <w:rFonts w:hint="eastAsia"/>
            <w:noProof/>
            <w:rtl/>
          </w:rPr>
          <w:t>ما</w:t>
        </w:r>
        <w:r w:rsidR="00AC4494" w:rsidRPr="009C2981">
          <w:rPr>
            <w:rStyle w:val="Hyperlink"/>
            <w:noProof/>
            <w:rtl/>
          </w:rPr>
          <w:t xml:space="preserve"> </w:t>
        </w:r>
        <w:r w:rsidR="00AC4494" w:rsidRPr="009C2981">
          <w:rPr>
            <w:rStyle w:val="Hyperlink"/>
            <w:rFonts w:hint="eastAsia"/>
            <w:noProof/>
            <w:rtl/>
          </w:rPr>
          <w:t>را</w:t>
        </w:r>
        <w:r w:rsidR="00AC4494" w:rsidRPr="009C2981">
          <w:rPr>
            <w:rStyle w:val="Hyperlink"/>
            <w:noProof/>
            <w:rtl/>
          </w:rPr>
          <w:t xml:space="preserve"> </w:t>
        </w:r>
        <w:r w:rsidR="00AC4494" w:rsidRPr="009C2981">
          <w:rPr>
            <w:rStyle w:val="Hyperlink"/>
            <w:rFonts w:hint="eastAsia"/>
            <w:noProof/>
            <w:rtl/>
          </w:rPr>
          <w:t>نخوانده‌ايد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Toc387154659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138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60" w:history="1">
        <w:r w:rsidR="00AC4494" w:rsidRPr="009C2981">
          <w:rPr>
            <w:rStyle w:val="Hyperlink"/>
            <w:rFonts w:hint="eastAsia"/>
            <w:noProof/>
            <w:rtl/>
          </w:rPr>
          <w:t>سرانجام‌</w:t>
        </w:r>
        <w:r w:rsidR="00AC4494" w:rsidRPr="009C2981">
          <w:rPr>
            <w:rStyle w:val="Hyperlink"/>
            <w:noProof/>
            <w:rtl/>
          </w:rPr>
          <w:t xml:space="preserve"> </w:t>
        </w:r>
        <w:r w:rsidR="00AC4494" w:rsidRPr="009C2981">
          <w:rPr>
            <w:rStyle w:val="Hyperlink"/>
            <w:rFonts w:hint="eastAsia"/>
            <w:noProof/>
            <w:rtl/>
          </w:rPr>
          <w:t>پشيماني</w:t>
        </w:r>
        <w:r w:rsidR="00AC4494" w:rsidRPr="009C2981">
          <w:rPr>
            <w:rStyle w:val="Hyperlink"/>
            <w:rFonts w:hint="eastAsia"/>
            <w:noProof/>
          </w:rPr>
          <w:t>‌</w:t>
        </w:r>
        <w:r w:rsidR="00AC4494" w:rsidRPr="009C2981">
          <w:rPr>
            <w:rStyle w:val="Hyperlink"/>
            <w:noProof/>
            <w:rtl/>
          </w:rPr>
          <w:t xml:space="preserve"> </w:t>
        </w:r>
        <w:r w:rsidR="00AC4494" w:rsidRPr="009C2981">
          <w:rPr>
            <w:rStyle w:val="Hyperlink"/>
            <w:rFonts w:hint="eastAsia"/>
            <w:noProof/>
            <w:rtl/>
          </w:rPr>
          <w:t>است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Toc387154660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141</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61" w:history="1">
        <w:r w:rsidR="00AC4494" w:rsidRPr="009C2981">
          <w:rPr>
            <w:rStyle w:val="Hyperlink"/>
            <w:rFonts w:hint="eastAsia"/>
            <w:noProof/>
            <w:rtl/>
          </w:rPr>
          <w:t>خداوند،</w:t>
        </w:r>
        <w:r w:rsidR="00AC4494" w:rsidRPr="009C2981">
          <w:rPr>
            <w:rStyle w:val="Hyperlink"/>
            <w:noProof/>
            <w:rtl/>
          </w:rPr>
          <w:t xml:space="preserve"> </w:t>
        </w:r>
        <w:r w:rsidR="00AC4494" w:rsidRPr="009C2981">
          <w:rPr>
            <w:rStyle w:val="Hyperlink"/>
            <w:rFonts w:hint="eastAsia"/>
            <w:noProof/>
            <w:rtl/>
          </w:rPr>
          <w:t>نزديك</w:t>
        </w:r>
        <w:r w:rsidR="00AC4494" w:rsidRPr="009C2981">
          <w:rPr>
            <w:rStyle w:val="Hyperlink"/>
            <w:rFonts w:hint="eastAsia"/>
            <w:noProof/>
          </w:rPr>
          <w:t>‌</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شنواست‌</w:t>
        </w:r>
        <w:r w:rsidR="00AC4494" w:rsidRPr="009C2981">
          <w:rPr>
            <w:rStyle w:val="Hyperlink"/>
            <w:noProof/>
            <w:rtl/>
          </w:rPr>
          <w:t xml:space="preserve"> </w:t>
        </w:r>
        <w:r w:rsidR="00AC4494" w:rsidRPr="009C2981">
          <w:rPr>
            <w:rStyle w:val="Hyperlink"/>
            <w:rFonts w:hint="eastAsia"/>
            <w:noProof/>
            <w:rtl/>
          </w:rPr>
          <w:t>و</w:t>
        </w:r>
        <w:r w:rsidR="00AC4494" w:rsidRPr="009C2981">
          <w:rPr>
            <w:rStyle w:val="Hyperlink"/>
            <w:noProof/>
            <w:rtl/>
          </w:rPr>
          <w:t xml:space="preserve"> </w:t>
        </w:r>
        <w:r w:rsidR="00AC4494" w:rsidRPr="009C2981">
          <w:rPr>
            <w:rStyle w:val="Hyperlink"/>
            <w:rFonts w:hint="eastAsia"/>
            <w:noProof/>
            <w:rtl/>
          </w:rPr>
          <w:t>به‌</w:t>
        </w:r>
        <w:r w:rsidR="00AC4494" w:rsidRPr="009C2981">
          <w:rPr>
            <w:rStyle w:val="Hyperlink"/>
            <w:noProof/>
            <w:rtl/>
          </w:rPr>
          <w:t xml:space="preserve"> </w:t>
        </w:r>
        <w:r w:rsidR="00AC4494" w:rsidRPr="009C2981">
          <w:rPr>
            <w:rStyle w:val="Hyperlink"/>
            <w:rFonts w:hint="eastAsia"/>
            <w:noProof/>
            <w:rtl/>
          </w:rPr>
          <w:t>واسطه‌</w:t>
        </w:r>
        <w:r w:rsidR="00AC4494" w:rsidRPr="009C2981">
          <w:rPr>
            <w:rStyle w:val="Hyperlink"/>
            <w:noProof/>
            <w:rtl/>
          </w:rPr>
          <w:t xml:space="preserve"> </w:t>
        </w:r>
        <w:r w:rsidR="00AC4494" w:rsidRPr="009C2981">
          <w:rPr>
            <w:rStyle w:val="Hyperlink"/>
            <w:rFonts w:hint="eastAsia"/>
            <w:noProof/>
            <w:rtl/>
          </w:rPr>
          <w:t>نياز</w:t>
        </w:r>
        <w:r w:rsidR="00AC4494" w:rsidRPr="009C2981">
          <w:rPr>
            <w:rStyle w:val="Hyperlink"/>
            <w:noProof/>
            <w:rtl/>
          </w:rPr>
          <w:t xml:space="preserve"> </w:t>
        </w:r>
        <w:r w:rsidR="00AC4494" w:rsidRPr="009C2981">
          <w:rPr>
            <w:rStyle w:val="Hyperlink"/>
            <w:rFonts w:hint="eastAsia"/>
            <w:noProof/>
            <w:rtl/>
          </w:rPr>
          <w:t>ندارد</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Toc387154661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143</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62" w:history="1">
        <w:r w:rsidR="00AC4494" w:rsidRPr="009C2981">
          <w:rPr>
            <w:rStyle w:val="Hyperlink"/>
            <w:rFonts w:hint="eastAsia"/>
            <w:noProof/>
            <w:rtl/>
          </w:rPr>
          <w:t>خلاصه</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Toc387154662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146</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663" w:history="1">
        <w:r w:rsidR="00AC4494" w:rsidRPr="009C2981">
          <w:rPr>
            <w:rStyle w:val="Hyperlink"/>
            <w:rFonts w:hint="eastAsia"/>
            <w:noProof/>
            <w:rtl/>
          </w:rPr>
          <w:t>مبحث</w:t>
        </w:r>
        <w:r w:rsidR="00AC4494" w:rsidRPr="009C2981">
          <w:rPr>
            <w:rStyle w:val="Hyperlink"/>
            <w:noProof/>
            <w:rtl/>
          </w:rPr>
          <w:t xml:space="preserve"> </w:t>
        </w:r>
        <w:r w:rsidR="00AC4494" w:rsidRPr="009C2981">
          <w:rPr>
            <w:rStyle w:val="Hyperlink"/>
            <w:rFonts w:hint="eastAsia"/>
            <w:noProof/>
            <w:rtl/>
          </w:rPr>
          <w:t>هفتم</w:t>
        </w:r>
        <w:r w:rsidR="00AC4494" w:rsidRPr="009C2981">
          <w:rPr>
            <w:rStyle w:val="Hyperlink"/>
            <w:noProof/>
            <w:rtl/>
          </w:rPr>
          <w:t xml:space="preserve">   </w:t>
        </w:r>
        <w:r w:rsidR="00AC4494" w:rsidRPr="009C2981">
          <w:rPr>
            <w:rStyle w:val="Hyperlink"/>
            <w:rFonts w:hint="eastAsia"/>
            <w:noProof/>
            <w:rtl/>
          </w:rPr>
          <w:t>مسح</w:t>
        </w:r>
        <w:r w:rsidR="00AC4494" w:rsidRPr="009C2981">
          <w:rPr>
            <w:rStyle w:val="Hyperlink"/>
            <w:noProof/>
            <w:rtl/>
          </w:rPr>
          <w:t xml:space="preserve"> </w:t>
        </w:r>
        <w:r w:rsidR="00AC4494" w:rsidRPr="009C2981">
          <w:rPr>
            <w:rStyle w:val="Hyperlink"/>
            <w:rFonts w:hint="cs"/>
            <w:noProof/>
            <w:rtl/>
          </w:rPr>
          <w:t>ی</w:t>
        </w:r>
        <w:r w:rsidR="00AC4494" w:rsidRPr="009C2981">
          <w:rPr>
            <w:rStyle w:val="Hyperlink"/>
            <w:rFonts w:hint="eastAsia"/>
            <w:noProof/>
            <w:rtl/>
          </w:rPr>
          <w:t>ا</w:t>
        </w:r>
        <w:r w:rsidR="00AC4494" w:rsidRPr="009C2981">
          <w:rPr>
            <w:rStyle w:val="Hyperlink"/>
            <w:noProof/>
            <w:rtl/>
          </w:rPr>
          <w:t xml:space="preserve"> </w:t>
        </w:r>
        <w:r w:rsidR="00AC4494" w:rsidRPr="009C2981">
          <w:rPr>
            <w:rStyle w:val="Hyperlink"/>
            <w:rFonts w:hint="eastAsia"/>
            <w:noProof/>
            <w:rtl/>
          </w:rPr>
          <w:t>غسل</w:t>
        </w:r>
        <w:r w:rsidR="00AC4494" w:rsidRPr="009C2981">
          <w:rPr>
            <w:rStyle w:val="Hyperlink"/>
            <w:noProof/>
            <w:rtl/>
          </w:rPr>
          <w:t xml:space="preserve"> </w:t>
        </w:r>
        <w:r w:rsidR="00AC4494" w:rsidRPr="009C2981">
          <w:rPr>
            <w:rStyle w:val="Hyperlink"/>
            <w:rFonts w:hint="eastAsia"/>
            <w:noProof/>
            <w:rtl/>
          </w:rPr>
          <w:t>وضو؟</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Toc387154663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147</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64" w:history="1">
        <w:r w:rsidR="00AC4494" w:rsidRPr="009C2981">
          <w:rPr>
            <w:rStyle w:val="Hyperlink"/>
            <w:rFonts w:hint="eastAsia"/>
            <w:b/>
            <w:noProof/>
            <w:rtl/>
          </w:rPr>
          <w:t>ترجم</w:t>
        </w:r>
        <w:r w:rsidR="00AC4494" w:rsidRPr="009C2981">
          <w:rPr>
            <w:rStyle w:val="Hyperlink"/>
            <w:rFonts w:hint="cs"/>
            <w:b/>
            <w:noProof/>
            <w:rtl/>
          </w:rPr>
          <w:t>ۀ</w:t>
        </w:r>
        <w:r w:rsidR="00AC4494" w:rsidRPr="009C2981">
          <w:rPr>
            <w:rStyle w:val="Hyperlink"/>
            <w:b/>
            <w:noProof/>
            <w:rtl/>
          </w:rPr>
          <w:t xml:space="preserve"> </w:t>
        </w:r>
        <w:r w:rsidR="00AC4494" w:rsidRPr="009C2981">
          <w:rPr>
            <w:rStyle w:val="Hyperlink"/>
            <w:rFonts w:hint="eastAsia"/>
            <w:b/>
            <w:noProof/>
            <w:rtl/>
          </w:rPr>
          <w:t>اهل</w:t>
        </w:r>
        <w:r w:rsidR="00AC4494" w:rsidRPr="009C2981">
          <w:rPr>
            <w:rStyle w:val="Hyperlink"/>
            <w:b/>
            <w:noProof/>
            <w:rtl/>
          </w:rPr>
          <w:t xml:space="preserve"> </w:t>
        </w:r>
        <w:r w:rsidR="00AC4494" w:rsidRPr="009C2981">
          <w:rPr>
            <w:rStyle w:val="Hyperlink"/>
            <w:rFonts w:hint="eastAsia"/>
            <w:b/>
            <w:noProof/>
            <w:rtl/>
          </w:rPr>
          <w:t>سنت</w:t>
        </w:r>
        <w:r w:rsidR="00AC4494" w:rsidRPr="009C2981">
          <w:rPr>
            <w:rStyle w:val="Hyperlink"/>
            <w:b/>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Toc387154664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147</w:t>
        </w:r>
        <w:r w:rsidR="00AC4494">
          <w:rPr>
            <w:rStyle w:val="Hyperlink"/>
            <w:noProof/>
            <w:rtl/>
          </w:rPr>
          <w:fldChar w:fldCharType="end"/>
        </w:r>
      </w:hyperlink>
    </w:p>
    <w:p w:rsidR="00AC4494" w:rsidRDefault="00284605">
      <w:pPr>
        <w:pStyle w:val="TOC3"/>
        <w:tabs>
          <w:tab w:val="right" w:leader="dot" w:pos="6226"/>
        </w:tabs>
        <w:rPr>
          <w:rFonts w:ascii="Calibri" w:hAnsi="Calibri" w:cs="Arial"/>
          <w:noProof/>
          <w:sz w:val="22"/>
          <w:szCs w:val="22"/>
          <w:rtl/>
          <w:lang w:bidi="fa-IR"/>
        </w:rPr>
      </w:pPr>
      <w:hyperlink w:anchor="_Toc387154665" w:history="1">
        <w:r w:rsidR="00AC4494" w:rsidRPr="009C2981">
          <w:rPr>
            <w:rStyle w:val="Hyperlink"/>
            <w:rFonts w:hint="eastAsia"/>
            <w:b/>
            <w:noProof/>
            <w:rtl/>
          </w:rPr>
          <w:t>ترجم</w:t>
        </w:r>
        <w:r w:rsidR="00AC4494" w:rsidRPr="009C2981">
          <w:rPr>
            <w:rStyle w:val="Hyperlink"/>
            <w:rFonts w:hint="cs"/>
            <w:b/>
            <w:noProof/>
            <w:rtl/>
          </w:rPr>
          <w:t>ۀ</w:t>
        </w:r>
        <w:r w:rsidR="00AC4494" w:rsidRPr="009C2981">
          <w:rPr>
            <w:rStyle w:val="Hyperlink"/>
            <w:b/>
            <w:noProof/>
            <w:rtl/>
          </w:rPr>
          <w:t xml:space="preserve"> </w:t>
        </w:r>
        <w:r w:rsidR="00AC4494" w:rsidRPr="009C2981">
          <w:rPr>
            <w:rStyle w:val="Hyperlink"/>
            <w:rFonts w:hint="eastAsia"/>
            <w:b/>
            <w:noProof/>
            <w:rtl/>
          </w:rPr>
          <w:t>اهل</w:t>
        </w:r>
        <w:r w:rsidR="00AC4494" w:rsidRPr="009C2981">
          <w:rPr>
            <w:rStyle w:val="Hyperlink"/>
            <w:b/>
            <w:noProof/>
            <w:rtl/>
          </w:rPr>
          <w:t xml:space="preserve"> </w:t>
        </w:r>
        <w:r w:rsidR="00AC4494" w:rsidRPr="009C2981">
          <w:rPr>
            <w:rStyle w:val="Hyperlink"/>
            <w:rFonts w:hint="eastAsia"/>
            <w:b/>
            <w:noProof/>
            <w:rtl/>
          </w:rPr>
          <w:t>تش</w:t>
        </w:r>
        <w:r w:rsidR="00AC4494" w:rsidRPr="009C2981">
          <w:rPr>
            <w:rStyle w:val="Hyperlink"/>
            <w:rFonts w:hint="cs"/>
            <w:b/>
            <w:noProof/>
            <w:rtl/>
          </w:rPr>
          <w:t>ی</w:t>
        </w:r>
        <w:r w:rsidR="00AC4494" w:rsidRPr="009C2981">
          <w:rPr>
            <w:rStyle w:val="Hyperlink"/>
            <w:rFonts w:hint="eastAsia"/>
            <w:b/>
            <w:noProof/>
            <w:rtl/>
          </w:rPr>
          <w:t>ع</w:t>
        </w:r>
        <w:r w:rsidR="00AC4494" w:rsidRPr="009C2981">
          <w:rPr>
            <w:rStyle w:val="Hyperlink"/>
            <w:b/>
            <w:noProof/>
            <w:rtl/>
          </w:rPr>
          <w:t>:</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Toc387154665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147</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66" w:history="1">
        <w:r w:rsidR="00AC4494" w:rsidRPr="009C2981">
          <w:rPr>
            <w:rStyle w:val="Hyperlink"/>
            <w:rFonts w:hint="eastAsia"/>
            <w:noProof/>
            <w:rtl/>
          </w:rPr>
          <w:t>دلائل</w:t>
        </w:r>
        <w:r w:rsidR="00AC4494" w:rsidRPr="009C2981">
          <w:rPr>
            <w:rStyle w:val="Hyperlink"/>
            <w:noProof/>
            <w:rtl/>
          </w:rPr>
          <w:t xml:space="preserve"> </w:t>
        </w:r>
        <w:r w:rsidR="00AC4494" w:rsidRPr="009C2981">
          <w:rPr>
            <w:rStyle w:val="Hyperlink"/>
            <w:rFonts w:hint="eastAsia"/>
            <w:noProof/>
            <w:rtl/>
          </w:rPr>
          <w:t>اهل</w:t>
        </w:r>
        <w:r w:rsidR="00AC4494" w:rsidRPr="009C2981">
          <w:rPr>
            <w:rStyle w:val="Hyperlink"/>
            <w:noProof/>
            <w:rtl/>
          </w:rPr>
          <w:t xml:space="preserve"> </w:t>
        </w:r>
        <w:r w:rsidR="00AC4494" w:rsidRPr="009C2981">
          <w:rPr>
            <w:rStyle w:val="Hyperlink"/>
            <w:rFonts w:hint="eastAsia"/>
            <w:noProof/>
            <w:rtl/>
          </w:rPr>
          <w:t>سنت</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Toc387154666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148</w:t>
        </w:r>
        <w:r w:rsidR="00AC4494">
          <w:rPr>
            <w:rStyle w:val="Hyperlink"/>
            <w:noProof/>
            <w:rtl/>
          </w:rPr>
          <w:fldChar w:fldCharType="end"/>
        </w:r>
      </w:hyperlink>
    </w:p>
    <w:p w:rsidR="00AC4494" w:rsidRDefault="00284605">
      <w:pPr>
        <w:pStyle w:val="TOC2"/>
        <w:tabs>
          <w:tab w:val="right" w:leader="dot" w:pos="6226"/>
        </w:tabs>
        <w:rPr>
          <w:rFonts w:ascii="Calibri" w:hAnsi="Calibri" w:cs="Arial"/>
          <w:noProof/>
          <w:sz w:val="22"/>
          <w:szCs w:val="22"/>
          <w:rtl/>
          <w:lang w:bidi="fa-IR"/>
        </w:rPr>
      </w:pPr>
      <w:hyperlink w:anchor="_Toc387154667" w:history="1">
        <w:r w:rsidR="00AC4494" w:rsidRPr="009C2981">
          <w:rPr>
            <w:rStyle w:val="Hyperlink"/>
            <w:rFonts w:hint="eastAsia"/>
            <w:noProof/>
            <w:rtl/>
          </w:rPr>
          <w:t>خلاص</w:t>
        </w:r>
        <w:r w:rsidR="00AC4494" w:rsidRPr="009C2981">
          <w:rPr>
            <w:rStyle w:val="Hyperlink"/>
            <w:rFonts w:hint="cs"/>
            <w:noProof/>
            <w:rtl/>
          </w:rPr>
          <w:t>ۀ</w:t>
        </w:r>
        <w:r w:rsidR="00AC4494" w:rsidRPr="009C2981">
          <w:rPr>
            <w:rStyle w:val="Hyperlink"/>
            <w:noProof/>
            <w:rtl/>
          </w:rPr>
          <w:t xml:space="preserve"> </w:t>
        </w:r>
        <w:r w:rsidR="00AC4494" w:rsidRPr="009C2981">
          <w:rPr>
            <w:rStyle w:val="Hyperlink"/>
            <w:rFonts w:hint="eastAsia"/>
            <w:noProof/>
            <w:rtl/>
          </w:rPr>
          <w:t>گفتار</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Toc387154667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149</w:t>
        </w:r>
        <w:r w:rsidR="00AC4494">
          <w:rPr>
            <w:rStyle w:val="Hyperlink"/>
            <w:noProof/>
            <w:rtl/>
          </w:rPr>
          <w:fldChar w:fldCharType="end"/>
        </w:r>
      </w:hyperlink>
    </w:p>
    <w:p w:rsidR="00AC4494" w:rsidRDefault="00284605">
      <w:pPr>
        <w:pStyle w:val="TOC1"/>
        <w:tabs>
          <w:tab w:val="right" w:leader="dot" w:pos="6226"/>
        </w:tabs>
        <w:rPr>
          <w:rFonts w:ascii="Calibri" w:hAnsi="Calibri" w:cs="Arial"/>
          <w:bCs w:val="0"/>
          <w:noProof/>
          <w:sz w:val="22"/>
          <w:szCs w:val="22"/>
          <w:rtl/>
          <w:lang w:bidi="fa-IR"/>
        </w:rPr>
      </w:pPr>
      <w:hyperlink w:anchor="_Toc387154668" w:history="1">
        <w:r w:rsidR="00AC4494" w:rsidRPr="009C2981">
          <w:rPr>
            <w:rStyle w:val="Hyperlink"/>
            <w:rFonts w:hint="eastAsia"/>
            <w:noProof/>
            <w:rtl/>
          </w:rPr>
          <w:t>منابع</w:t>
        </w:r>
        <w:r w:rsidR="00AC4494" w:rsidRPr="009C2981">
          <w:rPr>
            <w:rStyle w:val="Hyperlink"/>
            <w:noProof/>
            <w:rtl/>
          </w:rPr>
          <w:t xml:space="preserve"> </w:t>
        </w:r>
        <w:r w:rsidR="00AC4494" w:rsidRPr="009C2981">
          <w:rPr>
            <w:rStyle w:val="Hyperlink"/>
            <w:rFonts w:hint="eastAsia"/>
            <w:noProof/>
            <w:rtl/>
          </w:rPr>
          <w:t>استفاده</w:t>
        </w:r>
        <w:r w:rsidR="00AC4494" w:rsidRPr="009C2981">
          <w:rPr>
            <w:rStyle w:val="Hyperlink"/>
            <w:noProof/>
            <w:rtl/>
          </w:rPr>
          <w:t xml:space="preserve"> </w:t>
        </w:r>
        <w:r w:rsidR="00AC4494" w:rsidRPr="009C2981">
          <w:rPr>
            <w:rStyle w:val="Hyperlink"/>
            <w:rFonts w:hint="eastAsia"/>
            <w:noProof/>
            <w:rtl/>
          </w:rPr>
          <w:t>شده</w:t>
        </w:r>
        <w:r w:rsidR="00AC4494" w:rsidRPr="009C2981">
          <w:rPr>
            <w:rStyle w:val="Hyperlink"/>
            <w:noProof/>
            <w:rtl/>
          </w:rPr>
          <w:t xml:space="preserve"> </w:t>
        </w:r>
        <w:r w:rsidR="00AC4494" w:rsidRPr="009C2981">
          <w:rPr>
            <w:rStyle w:val="Hyperlink"/>
            <w:rFonts w:hint="eastAsia"/>
            <w:noProof/>
            <w:rtl/>
          </w:rPr>
          <w:t>در</w:t>
        </w:r>
        <w:r w:rsidR="00AC4494" w:rsidRPr="009C2981">
          <w:rPr>
            <w:rStyle w:val="Hyperlink"/>
            <w:noProof/>
            <w:rtl/>
          </w:rPr>
          <w:t xml:space="preserve"> </w:t>
        </w:r>
        <w:r w:rsidR="00AC4494" w:rsidRPr="009C2981">
          <w:rPr>
            <w:rStyle w:val="Hyperlink"/>
            <w:rFonts w:hint="eastAsia"/>
            <w:noProof/>
            <w:rtl/>
          </w:rPr>
          <w:t>اين</w:t>
        </w:r>
        <w:r w:rsidR="00AC4494" w:rsidRPr="009C2981">
          <w:rPr>
            <w:rStyle w:val="Hyperlink"/>
            <w:noProof/>
            <w:rtl/>
          </w:rPr>
          <w:t xml:space="preserve"> </w:t>
        </w:r>
        <w:r w:rsidR="00AC4494" w:rsidRPr="009C2981">
          <w:rPr>
            <w:rStyle w:val="Hyperlink"/>
            <w:rFonts w:hint="eastAsia"/>
            <w:noProof/>
            <w:rtl/>
          </w:rPr>
          <w:t>رساله</w:t>
        </w:r>
        <w:r w:rsidR="00AC4494">
          <w:rPr>
            <w:noProof/>
            <w:webHidden/>
            <w:rtl/>
          </w:rPr>
          <w:tab/>
        </w:r>
        <w:r w:rsidR="00AC4494">
          <w:rPr>
            <w:rStyle w:val="Hyperlink"/>
            <w:noProof/>
            <w:rtl/>
          </w:rPr>
          <w:fldChar w:fldCharType="begin"/>
        </w:r>
        <w:r w:rsidR="00AC4494">
          <w:rPr>
            <w:noProof/>
            <w:webHidden/>
            <w:rtl/>
          </w:rPr>
          <w:instrText xml:space="preserve"> </w:instrText>
        </w:r>
        <w:r w:rsidR="00AC4494">
          <w:rPr>
            <w:noProof/>
            <w:webHidden/>
          </w:rPr>
          <w:instrText>PAGEREF</w:instrText>
        </w:r>
        <w:r w:rsidR="00AC4494">
          <w:rPr>
            <w:noProof/>
            <w:webHidden/>
            <w:rtl/>
          </w:rPr>
          <w:instrText xml:space="preserve"> _</w:instrText>
        </w:r>
        <w:r w:rsidR="00AC4494">
          <w:rPr>
            <w:noProof/>
            <w:webHidden/>
          </w:rPr>
          <w:instrText>Toc387154668 \h</w:instrText>
        </w:r>
        <w:r w:rsidR="00AC4494">
          <w:rPr>
            <w:noProof/>
            <w:webHidden/>
            <w:rtl/>
          </w:rPr>
          <w:instrText xml:space="preserve"> </w:instrText>
        </w:r>
        <w:r w:rsidR="00AC4494">
          <w:rPr>
            <w:rStyle w:val="Hyperlink"/>
            <w:noProof/>
            <w:rtl/>
          </w:rPr>
        </w:r>
        <w:r w:rsidR="00AC4494">
          <w:rPr>
            <w:rStyle w:val="Hyperlink"/>
            <w:noProof/>
            <w:rtl/>
          </w:rPr>
          <w:fldChar w:fldCharType="separate"/>
        </w:r>
        <w:r w:rsidR="00120BD4">
          <w:rPr>
            <w:noProof/>
            <w:webHidden/>
            <w:rtl/>
          </w:rPr>
          <w:t>150</w:t>
        </w:r>
        <w:r w:rsidR="00AC4494">
          <w:rPr>
            <w:rStyle w:val="Hyperlink"/>
            <w:noProof/>
            <w:rtl/>
          </w:rPr>
          <w:fldChar w:fldCharType="end"/>
        </w:r>
      </w:hyperlink>
    </w:p>
    <w:p w:rsidR="00474582" w:rsidRPr="00474582" w:rsidRDefault="00AC4494" w:rsidP="00782E0B">
      <w:pP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B21C76" w:rsidRPr="0042562C" w:rsidRDefault="00B21C76" w:rsidP="00B21C76">
      <w:pPr>
        <w:pStyle w:val="a1"/>
      </w:pPr>
      <w:bookmarkStart w:id="4" w:name="_Toc310103987"/>
      <w:bookmarkStart w:id="5" w:name="_Toc380345571"/>
      <w:bookmarkStart w:id="6" w:name="_Toc387154561"/>
      <w:r w:rsidRPr="0042562C">
        <w:rPr>
          <w:rtl/>
        </w:rPr>
        <w:t>مقدمه</w:t>
      </w:r>
      <w:bookmarkEnd w:id="4"/>
      <w:bookmarkEnd w:id="5"/>
      <w:bookmarkEnd w:id="6"/>
    </w:p>
    <w:p w:rsidR="00B21C76" w:rsidRPr="00B21C76" w:rsidRDefault="00B21C76" w:rsidP="00B21C76">
      <w:pPr>
        <w:pStyle w:val="a4"/>
        <w:rPr>
          <w:spacing w:val="-4"/>
          <w:rtl/>
        </w:rPr>
      </w:pPr>
      <w:r w:rsidRPr="00B21C76">
        <w:rPr>
          <w:spacing w:val="-4"/>
          <w:rtl/>
        </w:rPr>
        <w:t>إن الحمد لله نحمده ونستعينه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Pr>
          <w:rFonts w:hint="cs"/>
          <w:spacing w:val="-4"/>
          <w:rtl/>
        </w:rPr>
        <w:t xml:space="preserve"> </w:t>
      </w:r>
      <w:r w:rsidRPr="00B21C76">
        <w:rPr>
          <w:spacing w:val="-4"/>
        </w:rPr>
        <w:sym w:font="AGA Arabesque" w:char="F072"/>
      </w:r>
      <w:r w:rsidRPr="00B21C76">
        <w:rPr>
          <w:spacing w:val="-4"/>
          <w:rtl/>
        </w:rPr>
        <w:t xml:space="preserve"> وعلی آله وصحبه أجمعين. </w:t>
      </w:r>
    </w:p>
    <w:p w:rsidR="00B21C76" w:rsidRPr="0087594C" w:rsidRDefault="00B21C76" w:rsidP="00B21C76">
      <w:pPr>
        <w:ind w:firstLine="284"/>
        <w:jc w:val="both"/>
        <w:rPr>
          <w:rStyle w:val="Char4"/>
          <w:rtl/>
          <w:lang w:bidi="fa-IR"/>
        </w:rPr>
      </w:pPr>
      <w:r w:rsidRPr="0087594C">
        <w:rPr>
          <w:rStyle w:val="Char4"/>
          <w:rtl/>
          <w:lang w:bidi="fa-IR"/>
        </w:rPr>
        <w:t>اما بعد:  شكر و سپاس ا</w:t>
      </w:r>
      <w:r>
        <w:rPr>
          <w:rStyle w:val="Char4"/>
          <w:rtl/>
          <w:lang w:bidi="fa-IR"/>
        </w:rPr>
        <w:t>ی</w:t>
      </w:r>
      <w:r w:rsidRPr="0087594C">
        <w:rPr>
          <w:rStyle w:val="Char4"/>
          <w:rtl/>
          <w:lang w:bidi="fa-IR"/>
        </w:rPr>
        <w:t>زد منان را كه به ا</w:t>
      </w:r>
      <w:r>
        <w:rPr>
          <w:rStyle w:val="Char4"/>
          <w:rtl/>
          <w:lang w:bidi="fa-IR"/>
        </w:rPr>
        <w:t>ی</w:t>
      </w:r>
      <w:r w:rsidRPr="0087594C">
        <w:rPr>
          <w:rStyle w:val="Char4"/>
          <w:rtl/>
          <w:lang w:bidi="fa-IR"/>
        </w:rPr>
        <w:t>نجانب توف</w:t>
      </w:r>
      <w:r>
        <w:rPr>
          <w:rStyle w:val="Char4"/>
          <w:rtl/>
          <w:lang w:bidi="fa-IR"/>
        </w:rPr>
        <w:t>ی</w:t>
      </w:r>
      <w:r w:rsidRPr="0087594C">
        <w:rPr>
          <w:rStyle w:val="Char4"/>
          <w:rtl/>
          <w:lang w:bidi="fa-IR"/>
        </w:rPr>
        <w:t>ق داد تا در موضوع تفكرات مذهب تش</w:t>
      </w:r>
      <w:r>
        <w:rPr>
          <w:rStyle w:val="Char4"/>
          <w:rtl/>
          <w:lang w:bidi="fa-IR"/>
        </w:rPr>
        <w:t>ی</w:t>
      </w:r>
      <w:r w:rsidRPr="0087594C">
        <w:rPr>
          <w:rStyle w:val="Char4"/>
          <w:rtl/>
          <w:lang w:bidi="fa-IR"/>
        </w:rPr>
        <w:t>ع و حوادث مهم اختلاف</w:t>
      </w:r>
      <w:r>
        <w:rPr>
          <w:rStyle w:val="Char4"/>
          <w:rtl/>
          <w:lang w:bidi="fa-IR"/>
        </w:rPr>
        <w:t>ی</w:t>
      </w:r>
      <w:r w:rsidRPr="0087594C">
        <w:rPr>
          <w:rStyle w:val="Char4"/>
          <w:rtl/>
          <w:lang w:bidi="fa-IR"/>
        </w:rPr>
        <w:t xml:space="preserve"> بعد از وفات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sidRPr="0087594C">
        <w:rPr>
          <w:rStyle w:val="Char4"/>
          <w:rtl/>
          <w:lang w:bidi="fa-IR"/>
        </w:rPr>
        <w:t xml:space="preserve"> به كنكاش و جستجو بپردازم.</w:t>
      </w:r>
    </w:p>
    <w:p w:rsidR="00B21C76" w:rsidRPr="0087594C" w:rsidRDefault="00B21C76" w:rsidP="00B21C76">
      <w:pPr>
        <w:spacing w:line="235" w:lineRule="auto"/>
        <w:ind w:firstLine="284"/>
        <w:jc w:val="both"/>
        <w:rPr>
          <w:rStyle w:val="Char4"/>
          <w:rtl/>
          <w:lang w:bidi="fa-IR"/>
        </w:rPr>
      </w:pPr>
      <w:r w:rsidRPr="0087594C">
        <w:rPr>
          <w:rStyle w:val="Char4"/>
          <w:rtl/>
          <w:lang w:bidi="fa-IR"/>
        </w:rPr>
        <w:t>روزگار</w:t>
      </w:r>
      <w:r>
        <w:rPr>
          <w:rStyle w:val="Char4"/>
          <w:rtl/>
          <w:lang w:bidi="fa-IR"/>
        </w:rPr>
        <w:t>ی</w:t>
      </w:r>
      <w:r w:rsidRPr="0087594C">
        <w:rPr>
          <w:rStyle w:val="Char4"/>
          <w:rtl/>
          <w:lang w:bidi="fa-IR"/>
        </w:rPr>
        <w:t xml:space="preserve"> سخت بر مسلمانان گذشت, روزگار</w:t>
      </w:r>
      <w:r>
        <w:rPr>
          <w:rStyle w:val="Char4"/>
          <w:rtl/>
          <w:lang w:bidi="fa-IR"/>
        </w:rPr>
        <w:t>ی</w:t>
      </w:r>
      <w:r w:rsidRPr="0087594C">
        <w:rPr>
          <w:rStyle w:val="Char4"/>
          <w:rtl/>
          <w:lang w:bidi="fa-IR"/>
        </w:rPr>
        <w:t xml:space="preserve"> كه همراه بود با سخت</w:t>
      </w:r>
      <w:r>
        <w:rPr>
          <w:rStyle w:val="Char4"/>
          <w:rtl/>
          <w:lang w:bidi="fa-IR"/>
        </w:rPr>
        <w:t>ی‌های</w:t>
      </w:r>
      <w:r w:rsidRPr="0087594C">
        <w:rPr>
          <w:rStyle w:val="Char4"/>
          <w:rtl/>
          <w:lang w:bidi="fa-IR"/>
        </w:rPr>
        <w:t xml:space="preserve"> جنگ، اسارت، تحر</w:t>
      </w:r>
      <w:r>
        <w:rPr>
          <w:rStyle w:val="Char4"/>
          <w:rtl/>
          <w:lang w:bidi="fa-IR"/>
        </w:rPr>
        <w:t>ی</w:t>
      </w:r>
      <w:r w:rsidRPr="0087594C">
        <w:rPr>
          <w:rStyle w:val="Char4"/>
          <w:rtl/>
          <w:lang w:bidi="fa-IR"/>
        </w:rPr>
        <w:t xml:space="preserve">م و.... اما </w:t>
      </w:r>
      <w:r>
        <w:rPr>
          <w:rStyle w:val="Char4"/>
          <w:rtl/>
          <w:lang w:bidi="fa-IR"/>
        </w:rPr>
        <w:t>ی</w:t>
      </w:r>
      <w:r w:rsidRPr="0087594C">
        <w:rPr>
          <w:rStyle w:val="Char4"/>
          <w:rtl/>
          <w:lang w:bidi="fa-IR"/>
        </w:rPr>
        <w:t>اران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sidRPr="0087594C">
        <w:rPr>
          <w:rStyle w:val="Char4"/>
          <w:rtl/>
          <w:lang w:bidi="fa-IR"/>
        </w:rPr>
        <w:t xml:space="preserve"> تمام ا</w:t>
      </w:r>
      <w:r>
        <w:rPr>
          <w:rStyle w:val="Char4"/>
          <w:rtl/>
          <w:lang w:bidi="fa-IR"/>
        </w:rPr>
        <w:t>ی</w:t>
      </w:r>
      <w:r w:rsidRPr="0087594C">
        <w:rPr>
          <w:rStyle w:val="Char4"/>
          <w:rtl/>
          <w:lang w:bidi="fa-IR"/>
        </w:rPr>
        <w:t>ن سخت</w:t>
      </w:r>
      <w:r>
        <w:rPr>
          <w:rStyle w:val="Char4"/>
          <w:rtl/>
          <w:lang w:bidi="fa-IR"/>
        </w:rPr>
        <w:t>ی‌ها</w:t>
      </w:r>
      <w:r w:rsidRPr="0087594C">
        <w:rPr>
          <w:rStyle w:val="Char4"/>
          <w:rtl/>
          <w:lang w:bidi="fa-IR"/>
        </w:rPr>
        <w:t xml:space="preserve"> را به جان خر</w:t>
      </w:r>
      <w:r>
        <w:rPr>
          <w:rStyle w:val="Char4"/>
          <w:rtl/>
          <w:lang w:bidi="fa-IR"/>
        </w:rPr>
        <w:t>ی</w:t>
      </w:r>
      <w:r w:rsidRPr="0087594C">
        <w:rPr>
          <w:rStyle w:val="Char4"/>
          <w:rtl/>
          <w:lang w:bidi="fa-IR"/>
        </w:rPr>
        <w:t>ده و مانند تشنگان</w:t>
      </w:r>
      <w:r>
        <w:rPr>
          <w:rStyle w:val="Char4"/>
          <w:rtl/>
          <w:lang w:bidi="fa-IR"/>
        </w:rPr>
        <w:t>ی</w:t>
      </w:r>
      <w:r w:rsidRPr="0087594C">
        <w:rPr>
          <w:rStyle w:val="Char4"/>
          <w:rtl/>
          <w:lang w:bidi="fa-IR"/>
        </w:rPr>
        <w:t xml:space="preserve"> كه در ب</w:t>
      </w:r>
      <w:r>
        <w:rPr>
          <w:rStyle w:val="Char4"/>
          <w:rtl/>
          <w:lang w:bidi="fa-IR"/>
        </w:rPr>
        <w:t>ی</w:t>
      </w:r>
      <w:r w:rsidRPr="0087594C">
        <w:rPr>
          <w:rStyle w:val="Char4"/>
          <w:rtl/>
          <w:lang w:bidi="fa-IR"/>
        </w:rPr>
        <w:t>ابان به دنبال جرعه آب</w:t>
      </w:r>
      <w:r>
        <w:rPr>
          <w:rStyle w:val="Char4"/>
          <w:rtl/>
          <w:lang w:bidi="fa-IR"/>
        </w:rPr>
        <w:t>ی</w:t>
      </w:r>
      <w:r w:rsidRPr="0087594C">
        <w:rPr>
          <w:rStyle w:val="Char4"/>
          <w:rtl/>
          <w:lang w:bidi="fa-IR"/>
        </w:rPr>
        <w:t xml:space="preserve"> م</w:t>
      </w:r>
      <w:r>
        <w:rPr>
          <w:rStyle w:val="Char4"/>
          <w:rtl/>
          <w:lang w:bidi="fa-IR"/>
        </w:rPr>
        <w:t>ی‌</w:t>
      </w:r>
      <w:r w:rsidRPr="0087594C">
        <w:rPr>
          <w:rStyle w:val="Char4"/>
          <w:rtl/>
          <w:lang w:bidi="fa-IR"/>
        </w:rPr>
        <w:t>گردد، عطش خود را با مصاحبت س</w:t>
      </w:r>
      <w:r>
        <w:rPr>
          <w:rStyle w:val="Char4"/>
          <w:rtl/>
          <w:lang w:bidi="fa-IR"/>
        </w:rPr>
        <w:t>ی</w:t>
      </w:r>
      <w:r w:rsidRPr="0087594C">
        <w:rPr>
          <w:rStyle w:val="Char4"/>
          <w:rtl/>
          <w:lang w:bidi="fa-IR"/>
        </w:rPr>
        <w:t>د المرسل</w:t>
      </w:r>
      <w:r>
        <w:rPr>
          <w:rStyle w:val="Char4"/>
          <w:rtl/>
          <w:lang w:bidi="fa-IR"/>
        </w:rPr>
        <w:t>ی</w:t>
      </w:r>
      <w:r w:rsidRPr="0087594C">
        <w:rPr>
          <w:rStyle w:val="Char4"/>
          <w:rtl/>
          <w:lang w:bidi="fa-IR"/>
        </w:rPr>
        <w:t>ن س</w:t>
      </w:r>
      <w:r>
        <w:rPr>
          <w:rStyle w:val="Char4"/>
          <w:rtl/>
          <w:lang w:bidi="fa-IR"/>
        </w:rPr>
        <w:t>ی</w:t>
      </w:r>
      <w:r w:rsidRPr="0087594C">
        <w:rPr>
          <w:rStyle w:val="Char4"/>
          <w:rtl/>
          <w:lang w:bidi="fa-IR"/>
        </w:rPr>
        <w:t>راب كردند. اما زمانه وفا نكرد، مرگ،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Pr>
          <w:rStyle w:val="Char4"/>
          <w:rtl/>
          <w:lang w:bidi="fa-IR"/>
        </w:rPr>
        <w:t xml:space="preserve"> را به جایگاه ابدی‌</w:t>
      </w:r>
      <w:r w:rsidRPr="0087594C">
        <w:rPr>
          <w:rStyle w:val="Char4"/>
          <w:rtl/>
          <w:lang w:bidi="fa-IR"/>
        </w:rPr>
        <w:t>اش رساند و مسلمانان را در م</w:t>
      </w:r>
      <w:r>
        <w:rPr>
          <w:rStyle w:val="Char4"/>
          <w:rtl/>
          <w:lang w:bidi="fa-IR"/>
        </w:rPr>
        <w:t>ی</w:t>
      </w:r>
      <w:r w:rsidRPr="0087594C">
        <w:rPr>
          <w:rStyle w:val="Char4"/>
          <w:rtl/>
          <w:lang w:bidi="fa-IR"/>
        </w:rPr>
        <w:t>ان بغض و اندوه فرو برد، در ا</w:t>
      </w:r>
      <w:r>
        <w:rPr>
          <w:rStyle w:val="Char4"/>
          <w:rtl/>
          <w:lang w:bidi="fa-IR"/>
        </w:rPr>
        <w:t>ی</w:t>
      </w:r>
      <w:r w:rsidRPr="0087594C">
        <w:rPr>
          <w:rStyle w:val="Char4"/>
          <w:rtl/>
          <w:lang w:bidi="fa-IR"/>
        </w:rPr>
        <w:t xml:space="preserve">ن برهه از زمان بود كه </w:t>
      </w:r>
      <w:r>
        <w:rPr>
          <w:rStyle w:val="Char4"/>
          <w:rtl/>
          <w:lang w:bidi="fa-IR"/>
        </w:rPr>
        <w:t>ی</w:t>
      </w:r>
      <w:r w:rsidRPr="0087594C">
        <w:rPr>
          <w:rStyle w:val="Char4"/>
          <w:rtl/>
          <w:lang w:bidi="fa-IR"/>
        </w:rPr>
        <w:t>اران و اصحاب او</w:t>
      </w:r>
      <w:r>
        <w:rPr>
          <w:rStyle w:val="Char4"/>
          <w:rFonts w:hint="cs"/>
          <w:rtl/>
          <w:lang w:bidi="fa-IR"/>
        </w:rPr>
        <w:t xml:space="preserve"> </w:t>
      </w:r>
      <w:r w:rsidRPr="00B52B5B">
        <w:rPr>
          <w:rStyle w:val="CTraditionalArabicChar"/>
          <w:rtl/>
          <w:lang w:bidi="fa-IR"/>
        </w:rPr>
        <w:t>ص</w:t>
      </w:r>
      <w:r w:rsidRPr="0087594C">
        <w:rPr>
          <w:rStyle w:val="Char4"/>
          <w:rtl/>
          <w:lang w:bidi="fa-IR"/>
        </w:rPr>
        <w:t xml:space="preserve"> از به هم پاش</w:t>
      </w:r>
      <w:r>
        <w:rPr>
          <w:rStyle w:val="Char4"/>
          <w:rtl/>
          <w:lang w:bidi="fa-IR"/>
        </w:rPr>
        <w:t>ی</w:t>
      </w:r>
      <w:r w:rsidRPr="0087594C">
        <w:rPr>
          <w:rStyle w:val="Char4"/>
          <w:rtl/>
          <w:lang w:bidi="fa-IR"/>
        </w:rPr>
        <w:t>دگ</w:t>
      </w:r>
      <w:r>
        <w:rPr>
          <w:rStyle w:val="Char4"/>
          <w:rtl/>
          <w:lang w:bidi="fa-IR"/>
        </w:rPr>
        <w:t>ی</w:t>
      </w:r>
      <w:r w:rsidRPr="0087594C">
        <w:rPr>
          <w:rStyle w:val="Char4"/>
          <w:rtl/>
          <w:lang w:bidi="fa-IR"/>
        </w:rPr>
        <w:t xml:space="preserve"> امت اسلام</w:t>
      </w:r>
      <w:r>
        <w:rPr>
          <w:rStyle w:val="Char4"/>
          <w:rtl/>
          <w:lang w:bidi="fa-IR"/>
        </w:rPr>
        <w:t>ی</w:t>
      </w:r>
      <w:r w:rsidRPr="0087594C">
        <w:rPr>
          <w:rStyle w:val="Char4"/>
          <w:rtl/>
          <w:lang w:bidi="fa-IR"/>
        </w:rPr>
        <w:t xml:space="preserve"> جلوگ</w:t>
      </w:r>
      <w:r>
        <w:rPr>
          <w:rStyle w:val="Char4"/>
          <w:rtl/>
          <w:lang w:bidi="fa-IR"/>
        </w:rPr>
        <w:t>ی</w:t>
      </w:r>
      <w:r w:rsidRPr="0087594C">
        <w:rPr>
          <w:rStyle w:val="Char4"/>
          <w:rtl/>
          <w:lang w:bidi="fa-IR"/>
        </w:rPr>
        <w:t>ر</w:t>
      </w:r>
      <w:r>
        <w:rPr>
          <w:rStyle w:val="Char4"/>
          <w:rtl/>
          <w:lang w:bidi="fa-IR"/>
        </w:rPr>
        <w:t>ی</w:t>
      </w:r>
      <w:r w:rsidRPr="0087594C">
        <w:rPr>
          <w:rStyle w:val="Char4"/>
          <w:rtl/>
          <w:lang w:bidi="fa-IR"/>
        </w:rPr>
        <w:t xml:space="preserve"> كردند و راه او را ادامه دادند. اما عده</w:t>
      </w:r>
      <w:r>
        <w:rPr>
          <w:rStyle w:val="Char4"/>
          <w:rtl/>
          <w:lang w:bidi="fa-IR"/>
        </w:rPr>
        <w:t>‌ای شروع به دریده‌</w:t>
      </w:r>
      <w:r w:rsidRPr="0087594C">
        <w:rPr>
          <w:rStyle w:val="Char4"/>
          <w:rtl/>
          <w:lang w:bidi="fa-IR"/>
        </w:rPr>
        <w:t>گو</w:t>
      </w:r>
      <w:r>
        <w:rPr>
          <w:rStyle w:val="Char4"/>
          <w:rtl/>
          <w:lang w:bidi="fa-IR"/>
        </w:rPr>
        <w:t>یی</w:t>
      </w:r>
      <w:r w:rsidRPr="0087594C">
        <w:rPr>
          <w:rStyle w:val="Char4"/>
          <w:rtl/>
          <w:lang w:bidi="fa-IR"/>
        </w:rPr>
        <w:t xml:space="preserve"> نسبت به ا</w:t>
      </w:r>
      <w:r>
        <w:rPr>
          <w:rStyle w:val="Char4"/>
          <w:rtl/>
          <w:lang w:bidi="fa-IR"/>
        </w:rPr>
        <w:t>ی</w:t>
      </w:r>
      <w:r w:rsidRPr="0087594C">
        <w:rPr>
          <w:rStyle w:val="Char4"/>
          <w:rtl/>
          <w:lang w:bidi="fa-IR"/>
        </w:rPr>
        <w:t>ن پهلوانان ورش</w:t>
      </w:r>
      <w:r>
        <w:rPr>
          <w:rStyle w:val="Char4"/>
          <w:rtl/>
          <w:lang w:bidi="fa-IR"/>
        </w:rPr>
        <w:t>ی</w:t>
      </w:r>
      <w:r w:rsidRPr="0087594C">
        <w:rPr>
          <w:rStyle w:val="Char4"/>
          <w:rtl/>
          <w:lang w:bidi="fa-IR"/>
        </w:rPr>
        <w:t>د مردان نمودند. آنان ا</w:t>
      </w:r>
      <w:r>
        <w:rPr>
          <w:rStyle w:val="Char4"/>
          <w:rtl/>
          <w:lang w:bidi="fa-IR"/>
        </w:rPr>
        <w:t>ی</w:t>
      </w:r>
      <w:r w:rsidRPr="0087594C">
        <w:rPr>
          <w:rStyle w:val="Char4"/>
          <w:rtl/>
          <w:lang w:bidi="fa-IR"/>
        </w:rPr>
        <w:t>شان را منافق خوانده و از د</w:t>
      </w:r>
      <w:r>
        <w:rPr>
          <w:rStyle w:val="Char4"/>
          <w:rtl/>
          <w:lang w:bidi="fa-IR"/>
        </w:rPr>
        <w:t>ی</w:t>
      </w:r>
      <w:r w:rsidRPr="0087594C">
        <w:rPr>
          <w:rStyle w:val="Char4"/>
          <w:rtl/>
          <w:lang w:bidi="fa-IR"/>
        </w:rPr>
        <w:t>ن برگشته اعلام نمودند. كسان</w:t>
      </w:r>
      <w:r>
        <w:rPr>
          <w:rStyle w:val="Char4"/>
          <w:rtl/>
          <w:lang w:bidi="fa-IR"/>
        </w:rPr>
        <w:t>ی</w:t>
      </w:r>
      <w:r w:rsidRPr="0087594C">
        <w:rPr>
          <w:rStyle w:val="Char4"/>
          <w:rtl/>
          <w:lang w:bidi="fa-IR"/>
        </w:rPr>
        <w:t xml:space="preserve"> كه جان خود را در طبق اخلاص گذاشته تا كلمه  توح</w:t>
      </w:r>
      <w:r>
        <w:rPr>
          <w:rStyle w:val="Char4"/>
          <w:rtl/>
          <w:lang w:bidi="fa-IR"/>
        </w:rPr>
        <w:t>ی</w:t>
      </w:r>
      <w:r w:rsidRPr="0087594C">
        <w:rPr>
          <w:rStyle w:val="Char4"/>
          <w:rtl/>
          <w:lang w:bidi="fa-IR"/>
        </w:rPr>
        <w:t>د را به اقص</w:t>
      </w:r>
      <w:r>
        <w:rPr>
          <w:rStyle w:val="Char4"/>
          <w:rtl/>
          <w:lang w:bidi="fa-IR"/>
        </w:rPr>
        <w:t>ی</w:t>
      </w:r>
      <w:r w:rsidRPr="0087594C">
        <w:rPr>
          <w:rStyle w:val="Char4"/>
          <w:rtl/>
          <w:lang w:bidi="fa-IR"/>
        </w:rPr>
        <w:t xml:space="preserve"> نقاط ا</w:t>
      </w:r>
      <w:r>
        <w:rPr>
          <w:rStyle w:val="Char4"/>
          <w:rtl/>
          <w:lang w:bidi="fa-IR"/>
        </w:rPr>
        <w:t>ی</w:t>
      </w:r>
      <w:r w:rsidRPr="0087594C">
        <w:rPr>
          <w:rStyle w:val="Char4"/>
          <w:rtl/>
          <w:lang w:bidi="fa-IR"/>
        </w:rPr>
        <w:t>ن جهان برسانند. آر</w:t>
      </w:r>
      <w:r>
        <w:rPr>
          <w:rStyle w:val="Char4"/>
          <w:rtl/>
          <w:lang w:bidi="fa-IR"/>
        </w:rPr>
        <w:t>ی</w:t>
      </w:r>
      <w:r w:rsidRPr="0087594C">
        <w:rPr>
          <w:rStyle w:val="Char4"/>
          <w:rtl/>
          <w:lang w:bidi="fa-IR"/>
        </w:rPr>
        <w:t xml:space="preserve"> حقان</w:t>
      </w:r>
      <w:r>
        <w:rPr>
          <w:rStyle w:val="Char4"/>
          <w:rtl/>
          <w:lang w:bidi="fa-IR"/>
        </w:rPr>
        <w:t>ی</w:t>
      </w:r>
      <w:r w:rsidRPr="0087594C">
        <w:rPr>
          <w:rStyle w:val="Char4"/>
          <w:rtl/>
          <w:lang w:bidi="fa-IR"/>
        </w:rPr>
        <w:t>ت خلفا</w:t>
      </w:r>
      <w:r>
        <w:rPr>
          <w:rStyle w:val="Char4"/>
          <w:rtl/>
          <w:lang w:bidi="fa-IR"/>
        </w:rPr>
        <w:t>ی</w:t>
      </w:r>
      <w:r w:rsidRPr="0087594C">
        <w:rPr>
          <w:rStyle w:val="Char4"/>
          <w:rtl/>
          <w:lang w:bidi="fa-IR"/>
        </w:rPr>
        <w:t xml:space="preserve"> راشد</w:t>
      </w:r>
      <w:r>
        <w:rPr>
          <w:rStyle w:val="Char4"/>
          <w:rtl/>
          <w:lang w:bidi="fa-IR"/>
        </w:rPr>
        <w:t>ی</w:t>
      </w:r>
      <w:r w:rsidRPr="0087594C">
        <w:rPr>
          <w:rStyle w:val="Char4"/>
          <w:rtl/>
          <w:lang w:bidi="fa-IR"/>
        </w:rPr>
        <w:t>ن سوال</w:t>
      </w:r>
      <w:r>
        <w:rPr>
          <w:rStyle w:val="Char4"/>
          <w:rtl/>
          <w:lang w:bidi="fa-IR"/>
        </w:rPr>
        <w:t>ی</w:t>
      </w:r>
      <w:r w:rsidRPr="0087594C">
        <w:rPr>
          <w:rStyle w:val="Char4"/>
          <w:rtl/>
          <w:lang w:bidi="fa-IR"/>
        </w:rPr>
        <w:t xml:space="preserve"> است كه امروزه ذهن تمام اقشار جامعه را خصوصا قشر جوان را به خود مشغول نموده است. برخود كه </w:t>
      </w:r>
      <w:r>
        <w:rPr>
          <w:rStyle w:val="Char4"/>
          <w:rtl/>
          <w:lang w:bidi="fa-IR"/>
        </w:rPr>
        <w:t>ی</w:t>
      </w:r>
      <w:r w:rsidRPr="0087594C">
        <w:rPr>
          <w:rStyle w:val="Char4"/>
          <w:rtl/>
          <w:lang w:bidi="fa-IR"/>
        </w:rPr>
        <w:t>ك</w:t>
      </w:r>
      <w:r>
        <w:rPr>
          <w:rStyle w:val="Char4"/>
          <w:rtl/>
          <w:lang w:bidi="fa-IR"/>
        </w:rPr>
        <w:t>ی</w:t>
      </w:r>
      <w:r w:rsidRPr="0087594C">
        <w:rPr>
          <w:rStyle w:val="Char4"/>
          <w:rtl/>
          <w:lang w:bidi="fa-IR"/>
        </w:rPr>
        <w:t xml:space="preserve"> از اقشار جو</w:t>
      </w:r>
      <w:r>
        <w:rPr>
          <w:rStyle w:val="Char4"/>
          <w:rtl/>
          <w:lang w:bidi="fa-IR"/>
        </w:rPr>
        <w:t>ان جامعه هستم لازم دانستم كه در</w:t>
      </w:r>
      <w:r w:rsidRPr="0087594C">
        <w:rPr>
          <w:rStyle w:val="Char4"/>
          <w:rtl/>
          <w:lang w:bidi="fa-IR"/>
        </w:rPr>
        <w:t>م</w:t>
      </w:r>
      <w:r>
        <w:rPr>
          <w:rStyle w:val="Char4"/>
          <w:rtl/>
          <w:lang w:bidi="fa-IR"/>
        </w:rPr>
        <w:t>ی</w:t>
      </w:r>
      <w:r w:rsidRPr="0087594C">
        <w:rPr>
          <w:rStyle w:val="Char4"/>
          <w:rtl/>
          <w:lang w:bidi="fa-IR"/>
        </w:rPr>
        <w:t>ان ا</w:t>
      </w:r>
      <w:r>
        <w:rPr>
          <w:rStyle w:val="Char4"/>
          <w:rtl/>
          <w:lang w:bidi="fa-IR"/>
        </w:rPr>
        <w:t>ی</w:t>
      </w:r>
      <w:r w:rsidRPr="0087594C">
        <w:rPr>
          <w:rStyle w:val="Char4"/>
          <w:rtl/>
          <w:lang w:bidi="fa-IR"/>
        </w:rPr>
        <w:t>ن هجوم</w:t>
      </w:r>
      <w:r>
        <w:rPr>
          <w:rStyle w:val="Char4"/>
          <w:rtl/>
          <w:lang w:bidi="fa-IR"/>
        </w:rPr>
        <w:t>‌ها</w:t>
      </w:r>
      <w:r w:rsidRPr="0087594C">
        <w:rPr>
          <w:rStyle w:val="Char4"/>
          <w:rtl/>
          <w:lang w:bidi="fa-IR"/>
        </w:rPr>
        <w:t xml:space="preserve"> و توه</w:t>
      </w:r>
      <w:r>
        <w:rPr>
          <w:rStyle w:val="Char4"/>
          <w:rtl/>
          <w:lang w:bidi="fa-IR"/>
        </w:rPr>
        <w:t>ی</w:t>
      </w:r>
      <w:r w:rsidRPr="0087594C">
        <w:rPr>
          <w:rStyle w:val="Char4"/>
          <w:rtl/>
          <w:lang w:bidi="fa-IR"/>
        </w:rPr>
        <w:t>ن</w:t>
      </w:r>
      <w:r>
        <w:rPr>
          <w:rStyle w:val="Char4"/>
          <w:rtl/>
          <w:lang w:bidi="fa-IR"/>
        </w:rPr>
        <w:t>‌ها</w:t>
      </w:r>
      <w:r w:rsidRPr="0087594C">
        <w:rPr>
          <w:rStyle w:val="Char4"/>
          <w:rtl/>
          <w:lang w:bidi="fa-IR"/>
        </w:rPr>
        <w:t xml:space="preserve"> به اصحاب پا</w:t>
      </w:r>
      <w:r>
        <w:rPr>
          <w:rStyle w:val="Char4"/>
          <w:rtl/>
          <w:lang w:bidi="fa-IR"/>
        </w:rPr>
        <w:t xml:space="preserve">ک </w:t>
      </w:r>
      <w:r w:rsidRPr="0087594C">
        <w:rPr>
          <w:rStyle w:val="Char4"/>
          <w:rtl/>
          <w:lang w:bidi="fa-IR"/>
        </w:rPr>
        <w:t>رسول الله</w:t>
      </w:r>
      <w:r>
        <w:rPr>
          <w:rStyle w:val="Char4"/>
          <w:rFonts w:hint="cs"/>
          <w:rtl/>
          <w:lang w:bidi="fa-IR"/>
        </w:rPr>
        <w:t xml:space="preserve"> </w:t>
      </w:r>
      <w:r w:rsidRPr="00B52B5B">
        <w:rPr>
          <w:rStyle w:val="CTraditionalArabicChar"/>
          <w:rtl/>
          <w:lang w:bidi="fa-IR"/>
        </w:rPr>
        <w:t>ص</w:t>
      </w:r>
      <w:r w:rsidRPr="0087594C">
        <w:rPr>
          <w:rStyle w:val="Char4"/>
          <w:rtl/>
          <w:lang w:bidi="fa-IR"/>
        </w:rPr>
        <w:t>، رساله</w:t>
      </w:r>
      <w:r>
        <w:rPr>
          <w:rStyle w:val="Char4"/>
          <w:rtl/>
          <w:lang w:bidi="fa-IR"/>
        </w:rPr>
        <w:t xml:space="preserve">‌ای </w:t>
      </w:r>
      <w:r w:rsidRPr="0087594C">
        <w:rPr>
          <w:rStyle w:val="Char4"/>
          <w:rtl/>
          <w:lang w:bidi="fa-IR"/>
        </w:rPr>
        <w:t>ته</w:t>
      </w:r>
      <w:r>
        <w:rPr>
          <w:rStyle w:val="Char4"/>
          <w:rtl/>
          <w:lang w:bidi="fa-IR"/>
        </w:rPr>
        <w:t>ی</w:t>
      </w:r>
      <w:r w:rsidRPr="0087594C">
        <w:rPr>
          <w:rStyle w:val="Char4"/>
          <w:rtl/>
          <w:lang w:bidi="fa-IR"/>
        </w:rPr>
        <w:t>ه كنم كه حت</w:t>
      </w:r>
      <w:r>
        <w:rPr>
          <w:rStyle w:val="Char4"/>
          <w:rtl/>
          <w:lang w:bidi="fa-IR"/>
        </w:rPr>
        <w:t>ی</w:t>
      </w:r>
      <w:r w:rsidRPr="0087594C">
        <w:rPr>
          <w:rStyle w:val="Char4"/>
          <w:rtl/>
          <w:lang w:bidi="fa-IR"/>
        </w:rPr>
        <w:t xml:space="preserve"> بطور اجمال</w:t>
      </w:r>
      <w:r>
        <w:rPr>
          <w:rStyle w:val="Char4"/>
          <w:rtl/>
          <w:lang w:bidi="fa-IR"/>
        </w:rPr>
        <w:t>ی</w:t>
      </w:r>
      <w:r w:rsidRPr="0087594C">
        <w:rPr>
          <w:rStyle w:val="Char4"/>
          <w:rtl/>
          <w:lang w:bidi="fa-IR"/>
        </w:rPr>
        <w:t xml:space="preserve"> هم كه شده به بررس</w:t>
      </w:r>
      <w:r>
        <w:rPr>
          <w:rStyle w:val="Char4"/>
          <w:rtl/>
          <w:lang w:bidi="fa-IR"/>
        </w:rPr>
        <w:t>ی</w:t>
      </w:r>
      <w:r w:rsidRPr="0087594C">
        <w:rPr>
          <w:rStyle w:val="Char4"/>
          <w:rtl/>
          <w:lang w:bidi="fa-IR"/>
        </w:rPr>
        <w:t xml:space="preserve"> موضوعات اختلاف</w:t>
      </w:r>
      <w:r>
        <w:rPr>
          <w:rStyle w:val="Char4"/>
          <w:rtl/>
          <w:lang w:bidi="fa-IR"/>
        </w:rPr>
        <w:t>ی</w:t>
      </w:r>
      <w:r w:rsidRPr="0087594C">
        <w:rPr>
          <w:rStyle w:val="Char4"/>
          <w:rtl/>
          <w:lang w:bidi="fa-IR"/>
        </w:rPr>
        <w:t xml:space="preserve"> بپردازد. ام</w:t>
      </w:r>
      <w:r>
        <w:rPr>
          <w:rStyle w:val="Char4"/>
          <w:rtl/>
          <w:lang w:bidi="fa-IR"/>
        </w:rPr>
        <w:t>ی</w:t>
      </w:r>
      <w:r w:rsidRPr="0087594C">
        <w:rPr>
          <w:rStyle w:val="Char4"/>
          <w:rtl/>
          <w:lang w:bidi="fa-IR"/>
        </w:rPr>
        <w:t>د است خداوند متعال رهرو حق</w:t>
      </w:r>
      <w:r>
        <w:rPr>
          <w:rStyle w:val="Char4"/>
          <w:rtl/>
          <w:lang w:bidi="fa-IR"/>
        </w:rPr>
        <w:t>ی</w:t>
      </w:r>
      <w:r w:rsidRPr="0087594C">
        <w:rPr>
          <w:rStyle w:val="Char4"/>
          <w:rtl/>
          <w:lang w:bidi="fa-IR"/>
        </w:rPr>
        <w:t>قت را برا</w:t>
      </w:r>
      <w:r>
        <w:rPr>
          <w:rStyle w:val="Char4"/>
          <w:rtl/>
          <w:lang w:bidi="fa-IR"/>
        </w:rPr>
        <w:t>ی</w:t>
      </w:r>
      <w:r w:rsidRPr="0087594C">
        <w:rPr>
          <w:rStyle w:val="Char4"/>
          <w:rtl/>
          <w:lang w:bidi="fa-IR"/>
        </w:rPr>
        <w:t>مان نشان داده و محبت خود، رسول پاكش و اصحاب و اهل ب</w:t>
      </w:r>
      <w:r>
        <w:rPr>
          <w:rStyle w:val="Char4"/>
          <w:rtl/>
          <w:lang w:bidi="fa-IR"/>
        </w:rPr>
        <w:t>ی</w:t>
      </w:r>
      <w:r w:rsidRPr="0087594C">
        <w:rPr>
          <w:rStyle w:val="Char4"/>
          <w:rtl/>
          <w:lang w:bidi="fa-IR"/>
        </w:rPr>
        <w:t>ت آن را در دل</w:t>
      </w:r>
      <w:r>
        <w:rPr>
          <w:rStyle w:val="Char4"/>
          <w:rtl/>
          <w:lang w:bidi="fa-IR"/>
        </w:rPr>
        <w:t>‌</w:t>
      </w:r>
      <w:r w:rsidRPr="0087594C">
        <w:rPr>
          <w:rStyle w:val="Char4"/>
          <w:rtl/>
          <w:lang w:bidi="fa-IR"/>
        </w:rPr>
        <w:t>ها</w:t>
      </w:r>
      <w:r>
        <w:rPr>
          <w:rStyle w:val="Char4"/>
          <w:rtl/>
          <w:lang w:bidi="fa-IR"/>
        </w:rPr>
        <w:t>ی</w:t>
      </w:r>
      <w:r w:rsidRPr="0087594C">
        <w:rPr>
          <w:rStyle w:val="Char4"/>
          <w:rtl/>
          <w:lang w:bidi="fa-IR"/>
        </w:rPr>
        <w:t xml:space="preserve"> ما جار</w:t>
      </w:r>
      <w:r>
        <w:rPr>
          <w:rStyle w:val="Char4"/>
          <w:rtl/>
          <w:lang w:bidi="fa-IR"/>
        </w:rPr>
        <w:t>ی</w:t>
      </w:r>
      <w:r w:rsidRPr="0087594C">
        <w:rPr>
          <w:rStyle w:val="Char4"/>
          <w:rtl/>
          <w:lang w:bidi="fa-IR"/>
        </w:rPr>
        <w:t xml:space="preserve"> بگرداند.در پا</w:t>
      </w:r>
      <w:r>
        <w:rPr>
          <w:rStyle w:val="Char4"/>
          <w:rtl/>
          <w:lang w:bidi="fa-IR"/>
        </w:rPr>
        <w:t>ی</w:t>
      </w:r>
      <w:r w:rsidRPr="0087594C">
        <w:rPr>
          <w:rStyle w:val="Char4"/>
          <w:rtl/>
          <w:lang w:bidi="fa-IR"/>
        </w:rPr>
        <w:t>ان از دوستان</w:t>
      </w:r>
      <w:r>
        <w:rPr>
          <w:rStyle w:val="Char4"/>
          <w:rtl/>
          <w:lang w:bidi="fa-IR"/>
        </w:rPr>
        <w:t>ی</w:t>
      </w:r>
      <w:r w:rsidRPr="0087594C">
        <w:rPr>
          <w:rStyle w:val="Char4"/>
          <w:rtl/>
          <w:lang w:bidi="fa-IR"/>
        </w:rPr>
        <w:t>3 كه خالصانه مرا در ا</w:t>
      </w:r>
      <w:r>
        <w:rPr>
          <w:rStyle w:val="Char4"/>
          <w:rtl/>
          <w:lang w:bidi="fa-IR"/>
        </w:rPr>
        <w:t>ی</w:t>
      </w:r>
      <w:r w:rsidRPr="0087594C">
        <w:rPr>
          <w:rStyle w:val="Char4"/>
          <w:rtl/>
          <w:lang w:bidi="fa-IR"/>
        </w:rPr>
        <w:t xml:space="preserve">ن راه </w:t>
      </w:r>
      <w:r>
        <w:rPr>
          <w:rStyle w:val="Char4"/>
          <w:rtl/>
          <w:lang w:bidi="fa-IR"/>
        </w:rPr>
        <w:t>ی</w:t>
      </w:r>
      <w:r w:rsidRPr="0087594C">
        <w:rPr>
          <w:rStyle w:val="Char4"/>
          <w:rtl/>
          <w:lang w:bidi="fa-IR"/>
        </w:rPr>
        <w:t>ار</w:t>
      </w:r>
      <w:r>
        <w:rPr>
          <w:rStyle w:val="Char4"/>
          <w:rtl/>
          <w:lang w:bidi="fa-IR"/>
        </w:rPr>
        <w:t>ی</w:t>
      </w:r>
      <w:r w:rsidRPr="0087594C">
        <w:rPr>
          <w:rStyle w:val="Char4"/>
          <w:rtl/>
          <w:lang w:bidi="fa-IR"/>
        </w:rPr>
        <w:t xml:space="preserve"> نمودند، خصوصا علما</w:t>
      </w:r>
      <w:r>
        <w:rPr>
          <w:rStyle w:val="Char4"/>
          <w:rtl/>
          <w:lang w:bidi="fa-IR"/>
        </w:rPr>
        <w:t>ی</w:t>
      </w:r>
      <w:r w:rsidRPr="0087594C">
        <w:rPr>
          <w:rStyle w:val="Char4"/>
          <w:rtl/>
          <w:lang w:bidi="fa-IR"/>
        </w:rPr>
        <w:t xml:space="preserve"> كرام كمال تشكر را دارم.</w:t>
      </w:r>
    </w:p>
    <w:p w:rsidR="00B21C76" w:rsidRPr="00534247" w:rsidRDefault="00B21C76" w:rsidP="00B21C76">
      <w:pPr>
        <w:pStyle w:val="af4"/>
        <w:rPr>
          <w:rFonts w:cs="IRLotus"/>
          <w:sz w:val="24"/>
          <w:szCs w:val="24"/>
          <w:rtl/>
          <w:lang w:bidi="fa-IR"/>
        </w:rPr>
      </w:pPr>
      <w:r w:rsidRPr="00B52B5B">
        <w:rPr>
          <w:rStyle w:val="Char8"/>
          <w:rtl/>
          <w:lang w:bidi="fa-IR"/>
        </w:rPr>
        <w:t>﴿</w:t>
      </w:r>
      <w:r w:rsidRPr="00B21C76">
        <w:rPr>
          <w:rtl/>
        </w:rPr>
        <w:t>رَبَّنَا تَقَبَّل</w:t>
      </w:r>
      <w:r w:rsidRPr="00B21C76">
        <w:rPr>
          <w:rFonts w:hint="cs"/>
          <w:rtl/>
        </w:rPr>
        <w:t>ۡ مِنَّآۖ إِنَّكَ أَنتَ ٱلسَّمِيعُ ٱلۡعَلِيمُ</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البقر</w:t>
      </w:r>
      <w:r w:rsidRPr="00E5477D">
        <w:rPr>
          <w:rStyle w:val="Char6"/>
          <w:rFonts w:ascii="mylotus" w:hAnsi="mylotus" w:cs="mylotus"/>
          <w:rtl/>
          <w:lang w:bidi="fa-IR"/>
        </w:rPr>
        <w:t>ة</w:t>
      </w:r>
      <w:r>
        <w:rPr>
          <w:rStyle w:val="Char6"/>
          <w:rtl/>
          <w:lang w:bidi="fa-IR"/>
        </w:rPr>
        <w:t>: 127</w:t>
      </w:r>
      <w:r w:rsidRPr="00B52B5B">
        <w:rPr>
          <w:rStyle w:val="Char6"/>
          <w:rtl/>
          <w:lang w:bidi="fa-IR"/>
        </w:rPr>
        <w:t>]</w:t>
      </w:r>
      <w:r w:rsidRPr="00B52B5B">
        <w:rPr>
          <w:rStyle w:val="Char4"/>
          <w:rtl/>
          <w:lang w:bidi="fa-IR"/>
        </w:rPr>
        <w:t>.</w:t>
      </w:r>
    </w:p>
    <w:p w:rsidR="00B21C76" w:rsidRPr="00534247" w:rsidRDefault="00B21C76" w:rsidP="00B21C76">
      <w:pPr>
        <w:pStyle w:val="ab"/>
        <w:rPr>
          <w:sz w:val="24"/>
          <w:szCs w:val="24"/>
          <w:rtl/>
        </w:rPr>
      </w:pPr>
      <w:r>
        <w:rPr>
          <w:rFonts w:ascii="Traditional Arabic" w:hAnsi="Traditional Arabic" w:cs="Traditional Arabic"/>
          <w:sz w:val="24"/>
          <w:szCs w:val="24"/>
          <w:rtl/>
        </w:rPr>
        <w:t>«</w:t>
      </w:r>
      <w:r w:rsidRPr="00B21C76">
        <w:rPr>
          <w:rtl/>
        </w:rPr>
        <w:t>پروردگارا [این عمل را] از ما بپذیر که تو شنوا و دانایی</w:t>
      </w:r>
      <w:r>
        <w:rPr>
          <w:rStyle w:val="ayatext"/>
          <w:rFonts w:ascii="Traditional Arabic" w:hAnsi="Traditional Arabic" w:cs="Traditional Arabic"/>
          <w:rtl/>
        </w:rPr>
        <w:t>»</w:t>
      </w:r>
      <w:r w:rsidRPr="0087594C">
        <w:rPr>
          <w:rStyle w:val="Char4"/>
          <w:rtl/>
        </w:rPr>
        <w:t>.</w:t>
      </w:r>
    </w:p>
    <w:p w:rsidR="00B21C76" w:rsidRPr="00534247" w:rsidRDefault="00B21C76" w:rsidP="00B21C76">
      <w:pPr>
        <w:ind w:firstLine="340"/>
        <w:jc w:val="center"/>
        <w:rPr>
          <w:rFonts w:cs="IRLotus"/>
          <w:rtl/>
          <w:lang w:bidi="fa-IR"/>
        </w:rPr>
      </w:pPr>
    </w:p>
    <w:p w:rsidR="00B21C76" w:rsidRPr="0087594C" w:rsidRDefault="00B21C76" w:rsidP="00B21C76">
      <w:pPr>
        <w:pStyle w:val="a9"/>
        <w:jc w:val="right"/>
        <w:rPr>
          <w:rtl/>
        </w:rPr>
      </w:pPr>
      <w:r w:rsidRPr="0087594C">
        <w:rPr>
          <w:rtl/>
        </w:rPr>
        <w:t>ابواسامه</w:t>
      </w:r>
    </w:p>
    <w:p w:rsidR="00B21C76" w:rsidRPr="0087594C" w:rsidRDefault="00B21C76" w:rsidP="00B21C76">
      <w:pPr>
        <w:pStyle w:val="a9"/>
        <w:jc w:val="right"/>
        <w:rPr>
          <w:rtl/>
        </w:rPr>
      </w:pPr>
      <w:r w:rsidRPr="0087594C">
        <w:rPr>
          <w:rtl/>
        </w:rPr>
        <w:t>10/7/88</w:t>
      </w:r>
    </w:p>
    <w:p w:rsidR="00B21C76" w:rsidRDefault="00B21C76" w:rsidP="00B21C76">
      <w:pPr>
        <w:ind w:firstLine="284"/>
        <w:jc w:val="both"/>
        <w:rPr>
          <w:rFonts w:cs="B Lotus"/>
          <w:b/>
          <w:bCs/>
          <w:rtl/>
          <w:lang w:bidi="fa-IR"/>
        </w:rPr>
        <w:sectPr w:rsidR="00B21C76" w:rsidSect="00BC681B">
          <w:footnotePr>
            <w:numRestart w:val="eachPage"/>
          </w:footnotePr>
          <w:pgSz w:w="7938" w:h="11907" w:code="9"/>
          <w:pgMar w:top="1021" w:right="851" w:bottom="737" w:left="851" w:header="454" w:footer="0" w:gutter="0"/>
          <w:cols w:space="708"/>
          <w:titlePg/>
          <w:bidi/>
          <w:rtlGutter/>
          <w:docGrid w:linePitch="381"/>
        </w:sectPr>
      </w:pPr>
    </w:p>
    <w:p w:rsidR="00B21C76" w:rsidRPr="00E5477D" w:rsidRDefault="00B21C76" w:rsidP="00B21C76">
      <w:pPr>
        <w:pStyle w:val="a1"/>
        <w:spacing w:line="228" w:lineRule="auto"/>
        <w:rPr>
          <w:sz w:val="38"/>
          <w:rtl/>
        </w:rPr>
      </w:pPr>
      <w:bookmarkStart w:id="7" w:name="_Toc380345572"/>
      <w:bookmarkStart w:id="8" w:name="_Toc387154562"/>
      <w:bookmarkStart w:id="9" w:name="_Toc310103988"/>
      <w:r w:rsidRPr="00E5477D">
        <w:rPr>
          <w:rtl/>
        </w:rPr>
        <w:t>مبحث اول</w:t>
      </w:r>
      <w:r w:rsidRPr="00E5477D">
        <w:rPr>
          <w:rtl/>
        </w:rPr>
        <w:br/>
        <w:t>صحابه</w:t>
      </w:r>
      <w:r w:rsidRPr="00E5477D">
        <w:rPr>
          <w:sz w:val="38"/>
          <w:rtl/>
        </w:rPr>
        <w:t xml:space="preserve"> </w:t>
      </w:r>
      <w:r w:rsidRPr="00E5477D">
        <w:rPr>
          <w:rtl/>
        </w:rPr>
        <w:t>كرام</w:t>
      </w:r>
      <w:r>
        <w:rPr>
          <w:rFonts w:hint="cs"/>
          <w:rtl/>
        </w:rPr>
        <w:t xml:space="preserve"> </w:t>
      </w:r>
      <w:r w:rsidRPr="00B21C76">
        <w:rPr>
          <w:b w:val="0"/>
          <w:bCs w:val="0"/>
        </w:rPr>
        <w:sym w:font="AGA Arabesque" w:char="F079"/>
      </w:r>
      <w:bookmarkEnd w:id="7"/>
      <w:bookmarkEnd w:id="8"/>
      <w:r w:rsidRPr="00E5477D">
        <w:rPr>
          <w:rtl/>
        </w:rPr>
        <w:t xml:space="preserve"> </w:t>
      </w:r>
      <w:bookmarkEnd w:id="9"/>
    </w:p>
    <w:p w:rsidR="00B21C76" w:rsidRPr="0097603E" w:rsidRDefault="00B21C76" w:rsidP="00B21C76">
      <w:pPr>
        <w:pStyle w:val="a2"/>
        <w:spacing w:line="228" w:lineRule="auto"/>
        <w:rPr>
          <w:rtl/>
        </w:rPr>
      </w:pPr>
      <w:bookmarkStart w:id="10" w:name="_Toc310103989"/>
      <w:bookmarkStart w:id="11" w:name="_Toc380345573"/>
      <w:bookmarkStart w:id="12" w:name="_Toc387154563"/>
      <w:r w:rsidRPr="0097603E">
        <w:rPr>
          <w:rtl/>
        </w:rPr>
        <w:t>ديدگاه اهل سنت در مورد اصحاب</w:t>
      </w:r>
      <w:bookmarkEnd w:id="10"/>
      <w:bookmarkEnd w:id="11"/>
      <w:bookmarkEnd w:id="12"/>
    </w:p>
    <w:p w:rsidR="00B21C76" w:rsidRDefault="00B21C76" w:rsidP="00B21C76">
      <w:pPr>
        <w:spacing w:line="228" w:lineRule="auto"/>
        <w:jc w:val="both"/>
        <w:rPr>
          <w:spacing w:val="-2"/>
          <w:sz w:val="20"/>
          <w:szCs w:val="20"/>
          <w:rtl/>
          <w:lang w:bidi="fa-IR"/>
        </w:rPr>
      </w:pPr>
      <w:r w:rsidRPr="00B21C76">
        <w:rPr>
          <w:rStyle w:val="Char4"/>
          <w:spacing w:val="-2"/>
          <w:rtl/>
          <w:lang w:bidi="fa-IR"/>
        </w:rPr>
        <w:t>همانا دیدگاه اهل سنت درباره اصحاب رسول الله</w:t>
      </w:r>
      <w:r w:rsidRPr="00B21C76">
        <w:rPr>
          <w:rStyle w:val="Char4"/>
          <w:rFonts w:hint="cs"/>
          <w:spacing w:val="-2"/>
          <w:rtl/>
          <w:lang w:bidi="fa-IR"/>
        </w:rPr>
        <w:t xml:space="preserve"> </w:t>
      </w:r>
      <w:r w:rsidRPr="00B21C76">
        <w:rPr>
          <w:rStyle w:val="CTraditionalArabicChar"/>
          <w:spacing w:val="-2"/>
          <w:rtl/>
          <w:lang w:bidi="fa-IR"/>
        </w:rPr>
        <w:t>ص</w:t>
      </w:r>
      <w:r w:rsidRPr="00B21C76">
        <w:rPr>
          <w:rStyle w:val="Char4"/>
          <w:spacing w:val="-2"/>
          <w:rtl/>
          <w:lang w:bidi="fa-IR"/>
        </w:rPr>
        <w:t xml:space="preserve"> در درجه اول اهمیت قرار دارد که برای مطالعه تاریخ اصحاب</w:t>
      </w:r>
      <w:r w:rsidRPr="00B21C76">
        <w:rPr>
          <w:rStyle w:val="Char4"/>
          <w:rFonts w:hint="cs"/>
          <w:spacing w:val="-2"/>
          <w:rtl/>
          <w:lang w:bidi="fa-IR"/>
        </w:rPr>
        <w:t xml:space="preserve"> </w:t>
      </w:r>
      <w:r w:rsidRPr="00B21C76">
        <w:rPr>
          <w:rStyle w:val="Char4"/>
          <w:spacing w:val="-2"/>
          <w:lang w:bidi="fa-IR"/>
        </w:rPr>
        <w:sym w:font="AGA Arabesque" w:char="F079"/>
      </w:r>
      <w:r w:rsidRPr="00B21C76">
        <w:rPr>
          <w:rStyle w:val="Char4"/>
          <w:spacing w:val="-2"/>
          <w:rtl/>
          <w:lang w:bidi="fa-IR"/>
        </w:rPr>
        <w:t xml:space="preserve"> لازم و ضروری می‌باشد، در غیر اینصورت، اگر مسأله اصحاب در عقیده کنار گذاشته شود، انحراف و تشویش ایجاد می‌شود.و بخاطر اهمیت همین مسأله در همه کتاب‌های عقیدتی اهل سنت این موضوع را بگونه‌ای آشکار می‌بینیم، یعنی امکان ندارد که کتابی از اهل سنت را پیدا کنید که به همه </w:t>
      </w:r>
      <w:r w:rsidRPr="00B21C76">
        <w:rPr>
          <w:rStyle w:val="Char4"/>
          <w:spacing w:val="-2"/>
          <w:rtl/>
        </w:rPr>
        <w:t>جوانب عق</w:t>
      </w:r>
      <w:r w:rsidRPr="00B21C76">
        <w:rPr>
          <w:rStyle w:val="Char4"/>
          <w:spacing w:val="-2"/>
          <w:rtl/>
          <w:lang w:bidi="fa-IR"/>
        </w:rPr>
        <w:t>ی</w:t>
      </w:r>
      <w:r w:rsidRPr="00B21C76">
        <w:rPr>
          <w:rStyle w:val="Char4"/>
          <w:spacing w:val="-2"/>
          <w:rtl/>
        </w:rPr>
        <w:t>ده پرداخته باشد ولی به ا</w:t>
      </w:r>
      <w:r w:rsidRPr="00B21C76">
        <w:rPr>
          <w:rStyle w:val="Char4"/>
          <w:spacing w:val="-2"/>
          <w:rtl/>
          <w:lang w:bidi="fa-IR"/>
        </w:rPr>
        <w:t>ی</w:t>
      </w:r>
      <w:r w:rsidRPr="00B21C76">
        <w:rPr>
          <w:rStyle w:val="Char4"/>
          <w:spacing w:val="-2"/>
          <w:rtl/>
        </w:rPr>
        <w:t>ن موضوع نپرداخته باشد، مانند: کتاب «</w:t>
      </w:r>
      <w:r w:rsidRPr="00B21C76">
        <w:rPr>
          <w:rStyle w:val="Char4"/>
          <w:rFonts w:eastAsia="B Badr"/>
          <w:spacing w:val="-2"/>
          <w:rtl/>
        </w:rPr>
        <w:t>شرح أصول اعتقاد أهل السنة</w:t>
      </w:r>
      <w:r w:rsidRPr="00B21C76">
        <w:rPr>
          <w:rStyle w:val="Char4"/>
          <w:spacing w:val="-2"/>
          <w:rtl/>
        </w:rPr>
        <w:t>» نو</w:t>
      </w:r>
      <w:r w:rsidRPr="00B21C76">
        <w:rPr>
          <w:rStyle w:val="Char4"/>
          <w:spacing w:val="-2"/>
          <w:rtl/>
          <w:lang w:bidi="fa-IR"/>
        </w:rPr>
        <w:t>ی</w:t>
      </w:r>
      <w:r w:rsidRPr="00B21C76">
        <w:rPr>
          <w:rStyle w:val="Char4"/>
          <w:spacing w:val="-2"/>
          <w:rtl/>
        </w:rPr>
        <w:t>سنده: لالکائی، کتاب: «</w:t>
      </w:r>
      <w:r w:rsidRPr="00B21C76">
        <w:rPr>
          <w:rStyle w:val="Char4"/>
          <w:rFonts w:eastAsia="B Badr"/>
          <w:spacing w:val="-2"/>
          <w:rtl/>
        </w:rPr>
        <w:t>السنة</w:t>
      </w:r>
      <w:r w:rsidRPr="00B21C76">
        <w:rPr>
          <w:rStyle w:val="Char4"/>
          <w:spacing w:val="-2"/>
          <w:rtl/>
        </w:rPr>
        <w:t>» نو</w:t>
      </w:r>
      <w:r w:rsidRPr="00B21C76">
        <w:rPr>
          <w:rStyle w:val="Char4"/>
          <w:spacing w:val="-2"/>
          <w:rtl/>
          <w:lang w:bidi="fa-IR"/>
        </w:rPr>
        <w:t>ی</w:t>
      </w:r>
      <w:r w:rsidRPr="00B21C76">
        <w:rPr>
          <w:rStyle w:val="Char4"/>
          <w:spacing w:val="-2"/>
          <w:rtl/>
        </w:rPr>
        <w:t xml:space="preserve">سنده: </w:t>
      </w:r>
      <w:r w:rsidRPr="00B21C76">
        <w:rPr>
          <w:rStyle w:val="Char4"/>
          <w:rFonts w:eastAsia="B Badr"/>
          <w:spacing w:val="-2"/>
          <w:rtl/>
        </w:rPr>
        <w:t xml:space="preserve">ابن ابی </w:t>
      </w:r>
      <w:r w:rsidRPr="00B21C76">
        <w:rPr>
          <w:rStyle w:val="Char4"/>
          <w:rFonts w:eastAsia="B Badr"/>
          <w:spacing w:val="-4"/>
          <w:rtl/>
        </w:rPr>
        <w:t>عاصم</w:t>
      </w:r>
      <w:r w:rsidRPr="00B21C76">
        <w:rPr>
          <w:rStyle w:val="Char4"/>
          <w:spacing w:val="-4"/>
          <w:rtl/>
        </w:rPr>
        <w:t>، و کتاب: «</w:t>
      </w:r>
      <w:r w:rsidRPr="00B21C76">
        <w:rPr>
          <w:rStyle w:val="Char4"/>
          <w:rFonts w:eastAsia="B Badr"/>
          <w:spacing w:val="-4"/>
          <w:rtl/>
        </w:rPr>
        <w:t>السنة</w:t>
      </w:r>
      <w:r w:rsidRPr="00B21C76">
        <w:rPr>
          <w:rStyle w:val="Char4"/>
          <w:spacing w:val="-4"/>
          <w:rtl/>
        </w:rPr>
        <w:t>» نو</w:t>
      </w:r>
      <w:r w:rsidRPr="00B21C76">
        <w:rPr>
          <w:rStyle w:val="Char4"/>
          <w:spacing w:val="-4"/>
          <w:rtl/>
          <w:lang w:bidi="fa-IR"/>
        </w:rPr>
        <w:t>ی</w:t>
      </w:r>
      <w:r w:rsidRPr="00B21C76">
        <w:rPr>
          <w:rStyle w:val="Char4"/>
          <w:spacing w:val="-4"/>
          <w:rtl/>
        </w:rPr>
        <w:t>سنده: عبدالله احمد ابن حنبل، و کتاب: «</w:t>
      </w:r>
      <w:r w:rsidRPr="00B21C76">
        <w:rPr>
          <w:rStyle w:val="Char4"/>
          <w:rFonts w:eastAsia="B Badr"/>
          <w:spacing w:val="-4"/>
          <w:rtl/>
        </w:rPr>
        <w:t>الإبانة</w:t>
      </w:r>
      <w:r w:rsidRPr="00B21C76">
        <w:rPr>
          <w:rStyle w:val="Char4"/>
          <w:spacing w:val="-4"/>
          <w:rtl/>
        </w:rPr>
        <w:t>» نو</w:t>
      </w:r>
      <w:r w:rsidRPr="00B21C76">
        <w:rPr>
          <w:rStyle w:val="Char4"/>
          <w:spacing w:val="-4"/>
          <w:rtl/>
          <w:lang w:bidi="fa-IR"/>
        </w:rPr>
        <w:t>ی</w:t>
      </w:r>
      <w:r w:rsidRPr="00B21C76">
        <w:rPr>
          <w:rStyle w:val="Char4"/>
          <w:spacing w:val="-4"/>
          <w:rtl/>
        </w:rPr>
        <w:t>سنده: ابن بطه، و کتاب: «</w:t>
      </w:r>
      <w:r w:rsidRPr="00B21C76">
        <w:rPr>
          <w:rStyle w:val="Char4"/>
          <w:rFonts w:eastAsia="B Badr"/>
          <w:spacing w:val="-4"/>
          <w:rtl/>
        </w:rPr>
        <w:t>عقيده السلف أصحاب الحديث</w:t>
      </w:r>
      <w:r w:rsidRPr="00B21C76">
        <w:rPr>
          <w:rStyle w:val="Char4"/>
          <w:spacing w:val="-4"/>
          <w:rtl/>
        </w:rPr>
        <w:t>» نو</w:t>
      </w:r>
      <w:r w:rsidRPr="00B21C76">
        <w:rPr>
          <w:rStyle w:val="Char4"/>
          <w:spacing w:val="-4"/>
          <w:rtl/>
          <w:lang w:bidi="fa-IR"/>
        </w:rPr>
        <w:t>ی</w:t>
      </w:r>
      <w:r w:rsidRPr="00B21C76">
        <w:rPr>
          <w:rStyle w:val="Char4"/>
          <w:spacing w:val="-4"/>
          <w:rtl/>
        </w:rPr>
        <w:t>سنده: صابونی و ... .بلکه هر امامی از امامان اهل سنت وقتی عق</w:t>
      </w:r>
      <w:r w:rsidRPr="00B21C76">
        <w:rPr>
          <w:rStyle w:val="Char4"/>
          <w:spacing w:val="-4"/>
          <w:rtl/>
          <w:lang w:bidi="fa-IR"/>
        </w:rPr>
        <w:t>ی</w:t>
      </w:r>
      <w:r w:rsidRPr="00B21C76">
        <w:rPr>
          <w:rStyle w:val="Char4"/>
          <w:spacing w:val="-4"/>
          <w:rtl/>
        </w:rPr>
        <w:t>ده خو</w:t>
      </w:r>
      <w:r w:rsidRPr="00B21C76">
        <w:rPr>
          <w:rStyle w:val="Char4"/>
          <w:spacing w:val="-4"/>
          <w:rtl/>
          <w:lang w:bidi="fa-IR"/>
        </w:rPr>
        <w:t>ی</w:t>
      </w:r>
      <w:r w:rsidRPr="00B21C76">
        <w:rPr>
          <w:rStyle w:val="Char4"/>
          <w:spacing w:val="-4"/>
          <w:rtl/>
        </w:rPr>
        <w:t>ش را ب</w:t>
      </w:r>
      <w:r w:rsidRPr="00B21C76">
        <w:rPr>
          <w:rStyle w:val="Char4"/>
          <w:spacing w:val="-4"/>
          <w:rtl/>
          <w:lang w:bidi="fa-IR"/>
        </w:rPr>
        <w:t>ی</w:t>
      </w:r>
      <w:r w:rsidRPr="00B21C76">
        <w:rPr>
          <w:rStyle w:val="Char4"/>
          <w:spacing w:val="-4"/>
          <w:rtl/>
        </w:rPr>
        <w:t xml:space="preserve">ان می‌کند اگرچه در </w:t>
      </w:r>
      <w:r w:rsidRPr="00B21C76">
        <w:rPr>
          <w:rStyle w:val="Char4"/>
          <w:spacing w:val="-4"/>
          <w:rtl/>
          <w:lang w:bidi="fa-IR"/>
        </w:rPr>
        <w:t>ی</w:t>
      </w:r>
      <w:r w:rsidRPr="00B21C76">
        <w:rPr>
          <w:rStyle w:val="Char4"/>
          <w:spacing w:val="-4"/>
          <w:rtl/>
        </w:rPr>
        <w:t xml:space="preserve">ک ورقه و </w:t>
      </w:r>
      <w:r w:rsidRPr="00B21C76">
        <w:rPr>
          <w:rStyle w:val="Char4"/>
          <w:spacing w:val="-4"/>
          <w:rtl/>
          <w:lang w:bidi="fa-IR"/>
        </w:rPr>
        <w:t>ی</w:t>
      </w:r>
      <w:r w:rsidRPr="00B21C76">
        <w:rPr>
          <w:rStyle w:val="Char4"/>
          <w:spacing w:val="-4"/>
          <w:rtl/>
        </w:rPr>
        <w:t xml:space="preserve">ا کم‌تر هم باشد حتماً به موضوع اصحاب اشاره می‌کند، و آن هم </w:t>
      </w:r>
      <w:r w:rsidRPr="00B21C76">
        <w:rPr>
          <w:rStyle w:val="Char4"/>
          <w:spacing w:val="-4"/>
          <w:rtl/>
          <w:lang w:bidi="fa-IR"/>
        </w:rPr>
        <w:t>ی</w:t>
      </w:r>
      <w:r w:rsidRPr="00B21C76">
        <w:rPr>
          <w:rStyle w:val="Char4"/>
          <w:spacing w:val="-4"/>
          <w:rtl/>
        </w:rPr>
        <w:t>ا از جهت فض</w:t>
      </w:r>
      <w:r w:rsidRPr="00B21C76">
        <w:rPr>
          <w:rStyle w:val="Char4"/>
          <w:spacing w:val="-4"/>
          <w:rtl/>
          <w:lang w:bidi="fa-IR"/>
        </w:rPr>
        <w:t>ی</w:t>
      </w:r>
      <w:r w:rsidRPr="00B21C76">
        <w:rPr>
          <w:rStyle w:val="Char4"/>
          <w:spacing w:val="-4"/>
          <w:rtl/>
        </w:rPr>
        <w:t xml:space="preserve">لت آنها است، و </w:t>
      </w:r>
      <w:r w:rsidRPr="00B21C76">
        <w:rPr>
          <w:rStyle w:val="Char4"/>
          <w:spacing w:val="-4"/>
          <w:rtl/>
          <w:lang w:bidi="fa-IR"/>
        </w:rPr>
        <w:t>ی</w:t>
      </w:r>
      <w:r w:rsidRPr="00B21C76">
        <w:rPr>
          <w:rStyle w:val="Char4"/>
          <w:spacing w:val="-4"/>
          <w:rtl/>
        </w:rPr>
        <w:t>ا فض</w:t>
      </w:r>
      <w:r w:rsidRPr="00B21C76">
        <w:rPr>
          <w:rStyle w:val="Char4"/>
          <w:spacing w:val="-4"/>
          <w:rtl/>
          <w:lang w:bidi="fa-IR"/>
        </w:rPr>
        <w:t>ی</w:t>
      </w:r>
      <w:r w:rsidRPr="00B21C76">
        <w:rPr>
          <w:rStyle w:val="Char4"/>
          <w:spacing w:val="-4"/>
          <w:rtl/>
        </w:rPr>
        <w:t>لت خلفای راشد</w:t>
      </w:r>
      <w:r w:rsidRPr="00B21C76">
        <w:rPr>
          <w:rStyle w:val="Char4"/>
          <w:spacing w:val="-4"/>
          <w:rtl/>
          <w:lang w:bidi="fa-IR"/>
        </w:rPr>
        <w:t>ی</w:t>
      </w:r>
      <w:r w:rsidRPr="00B21C76">
        <w:rPr>
          <w:rStyle w:val="Char4"/>
          <w:spacing w:val="-4"/>
          <w:rtl/>
        </w:rPr>
        <w:t xml:space="preserve">ن، و </w:t>
      </w:r>
      <w:r w:rsidRPr="00B21C76">
        <w:rPr>
          <w:rStyle w:val="Char4"/>
          <w:spacing w:val="-4"/>
          <w:rtl/>
          <w:lang w:bidi="fa-IR"/>
        </w:rPr>
        <w:t>ی</w:t>
      </w:r>
      <w:r w:rsidRPr="00B21C76">
        <w:rPr>
          <w:rStyle w:val="Char4"/>
          <w:spacing w:val="-4"/>
          <w:rtl/>
        </w:rPr>
        <w:t>ا</w:t>
      </w:r>
      <w:r w:rsidRPr="00B21C76">
        <w:rPr>
          <w:rStyle w:val="Char4"/>
          <w:spacing w:val="-4"/>
          <w:rtl/>
          <w:lang w:bidi="fa-IR"/>
        </w:rPr>
        <w:t xml:space="preserve"> عدالت آنها بحث خواهند نمود، و سب و دشنام دادن آنها را نهی کرده‌اند، و از اختلافات و اختلاف نظر آنها زبان فروبسته‌اند</w:t>
      </w:r>
      <w:r w:rsidRPr="00B21C76">
        <w:rPr>
          <w:rStyle w:val="Char4"/>
          <w:spacing w:val="-4"/>
          <w:vertAlign w:val="superscript"/>
          <w:rtl/>
          <w:lang w:bidi="fa-IR"/>
        </w:rPr>
        <w:t>(</w:t>
      </w:r>
      <w:r w:rsidRPr="00B21C76">
        <w:rPr>
          <w:rStyle w:val="Char4"/>
          <w:spacing w:val="-4"/>
          <w:vertAlign w:val="superscript"/>
          <w:rtl/>
          <w:lang w:bidi="fa-IR"/>
        </w:rPr>
        <w:footnoteReference w:id="1"/>
      </w:r>
      <w:r w:rsidRPr="00B21C76">
        <w:rPr>
          <w:rStyle w:val="Char4"/>
          <w:spacing w:val="-4"/>
          <w:vertAlign w:val="superscript"/>
          <w:rtl/>
          <w:lang w:bidi="fa-IR"/>
        </w:rPr>
        <w:t>)</w:t>
      </w:r>
      <w:r w:rsidRPr="00B21C76">
        <w:rPr>
          <w:rStyle w:val="Char4"/>
          <w:spacing w:val="-4"/>
          <w:rtl/>
          <w:lang w:bidi="fa-IR"/>
        </w:rPr>
        <w:t>.</w:t>
      </w:r>
    </w:p>
    <w:p w:rsidR="00B21C76" w:rsidRPr="00BB1C8A" w:rsidRDefault="00B21C76" w:rsidP="00B21C76">
      <w:pPr>
        <w:pStyle w:val="a2"/>
        <w:rPr>
          <w:rtl/>
        </w:rPr>
      </w:pPr>
      <w:bookmarkStart w:id="13" w:name="_Toc310103990"/>
      <w:bookmarkStart w:id="14" w:name="_Toc380345574"/>
      <w:bookmarkStart w:id="15" w:name="_Toc387154564"/>
      <w:r w:rsidRPr="00BB1C8A">
        <w:rPr>
          <w:rtl/>
        </w:rPr>
        <w:t>دلايل عدالت صحابه در قرآن کريم</w:t>
      </w:r>
      <w:bookmarkEnd w:id="13"/>
      <w:bookmarkEnd w:id="14"/>
      <w:bookmarkEnd w:id="15"/>
    </w:p>
    <w:p w:rsidR="00B21C76" w:rsidRPr="00B21C76" w:rsidRDefault="00B21C76" w:rsidP="00B21C76">
      <w:pPr>
        <w:pStyle w:val="a8"/>
        <w:ind w:firstLine="0"/>
        <w:rPr>
          <w:spacing w:val="-4"/>
          <w:sz w:val="20"/>
          <w:rtl/>
        </w:rPr>
      </w:pPr>
      <w:r w:rsidRPr="00B21C76">
        <w:rPr>
          <w:spacing w:val="-4"/>
          <w:rtl/>
        </w:rPr>
        <w:t>عدالت صحابه</w:t>
      </w:r>
      <w:r w:rsidRPr="00B21C76">
        <w:rPr>
          <w:rFonts w:hint="cs"/>
          <w:spacing w:val="-4"/>
          <w:rtl/>
        </w:rPr>
        <w:t xml:space="preserve"> </w:t>
      </w:r>
      <w:r w:rsidRPr="00B21C76">
        <w:rPr>
          <w:spacing w:val="-4"/>
        </w:rPr>
        <w:sym w:font="AGA Arabesque" w:char="F079"/>
      </w:r>
      <w:r w:rsidRPr="00B21C76">
        <w:rPr>
          <w:spacing w:val="-4"/>
          <w:rtl/>
        </w:rPr>
        <w:t xml:space="preserve"> نزد اهل سنت از مسایل قطعی عقیده می‌باشد و یا می‌توان گفت این موضوع در دین بطور ضروری معلوم و مشخص است و برای این ادعا از قرآن و سنت دلیل آورده می‌شود و دلایل بسیاری از این دو منبع وجود دارند که آنرا ثابت می‌کند.</w:t>
      </w:r>
    </w:p>
    <w:p w:rsidR="00B21C76" w:rsidRPr="0097603E" w:rsidRDefault="00B21C76" w:rsidP="00851EF0">
      <w:pPr>
        <w:pStyle w:val="33333333333"/>
        <w:spacing w:before="0"/>
        <w:jc w:val="both"/>
        <w:outlineLvl w:val="9"/>
        <w:rPr>
          <w:rtl/>
          <w:lang w:bidi="fa-IR"/>
        </w:rPr>
      </w:pPr>
      <w:bookmarkStart w:id="16" w:name="_Toc310103991"/>
      <w:bookmarkStart w:id="17" w:name="_Toc380345575"/>
      <w:bookmarkStart w:id="18" w:name="_Toc387154565"/>
      <w:r w:rsidRPr="0097603E">
        <w:rPr>
          <w:rtl/>
          <w:lang w:bidi="fa-IR"/>
        </w:rPr>
        <w:t>دلايل قرآن</w:t>
      </w:r>
      <w:r w:rsidR="00851EF0">
        <w:rPr>
          <w:rFonts w:hint="cs"/>
          <w:rtl/>
          <w:lang w:bidi="fa-IR"/>
        </w:rPr>
        <w:t>ی</w:t>
      </w:r>
      <w:r w:rsidRPr="0097603E">
        <w:rPr>
          <w:rtl/>
          <w:lang w:bidi="fa-IR"/>
        </w:rPr>
        <w:t>:</w:t>
      </w:r>
      <w:bookmarkEnd w:id="16"/>
      <w:bookmarkEnd w:id="17"/>
      <w:bookmarkEnd w:id="18"/>
    </w:p>
    <w:p w:rsidR="00B21C76" w:rsidRPr="00534247" w:rsidRDefault="00B21C76" w:rsidP="00B21C76">
      <w:pPr>
        <w:pStyle w:val="33333333333"/>
        <w:spacing w:before="0"/>
        <w:jc w:val="both"/>
        <w:outlineLvl w:val="9"/>
        <w:rPr>
          <w:rtl/>
          <w:lang w:bidi="fa-IR"/>
        </w:rPr>
      </w:pPr>
      <w:bookmarkStart w:id="19" w:name="_Toc310103992"/>
      <w:bookmarkStart w:id="20" w:name="_Toc380345576"/>
      <w:bookmarkStart w:id="21" w:name="_Toc387154566"/>
      <w:r w:rsidRPr="0097603E">
        <w:rPr>
          <w:rtl/>
          <w:lang w:bidi="fa-IR"/>
        </w:rPr>
        <w:t>آ</w:t>
      </w:r>
      <w:r w:rsidR="00851EF0">
        <w:rPr>
          <w:rtl/>
          <w:lang w:bidi="fa-IR"/>
        </w:rPr>
        <w:t>ی</w:t>
      </w:r>
      <w:r w:rsidRPr="0097603E">
        <w:rPr>
          <w:rtl/>
          <w:lang w:bidi="fa-IR"/>
        </w:rPr>
        <w:t>ه نخست:</w:t>
      </w:r>
      <w:bookmarkEnd w:id="19"/>
      <w:bookmarkEnd w:id="20"/>
      <w:bookmarkEnd w:id="21"/>
      <w:r w:rsidRPr="0097603E">
        <w:rPr>
          <w:rtl/>
          <w:lang w:bidi="fa-IR"/>
        </w:rPr>
        <w:t xml:space="preserve"> </w:t>
      </w:r>
    </w:p>
    <w:p w:rsidR="00B21C76" w:rsidRPr="0087594C" w:rsidRDefault="00B21C76" w:rsidP="00B21C76">
      <w:pPr>
        <w:ind w:firstLine="284"/>
        <w:jc w:val="both"/>
        <w:rPr>
          <w:rStyle w:val="Char4"/>
          <w:rtl/>
          <w:lang w:bidi="fa-IR"/>
        </w:rPr>
      </w:pPr>
      <w:r>
        <w:rPr>
          <w:rStyle w:val="Char4"/>
          <w:rtl/>
          <w:lang w:bidi="fa-IR"/>
        </w:rPr>
        <w:t>خداوند</w:t>
      </w:r>
      <w:r>
        <w:rPr>
          <w:rStyle w:val="Char4"/>
          <w:rFonts w:hint="cs"/>
          <w:rtl/>
          <w:lang w:bidi="fa-IR"/>
        </w:rPr>
        <w:t xml:space="preserve"> </w:t>
      </w:r>
      <w:r w:rsidRPr="0087594C">
        <w:rPr>
          <w:rStyle w:val="Char4"/>
          <w:lang w:bidi="fa-IR"/>
        </w:rPr>
        <w:sym w:font="AGA Arabesque" w:char="F059"/>
      </w:r>
      <w:r w:rsidRPr="0087594C">
        <w:rPr>
          <w:rStyle w:val="Char4"/>
          <w:rtl/>
          <w:lang w:bidi="fa-IR"/>
        </w:rPr>
        <w:t xml:space="preserve"> می‌فرما</w:t>
      </w:r>
      <w:r>
        <w:rPr>
          <w:rStyle w:val="Char4"/>
          <w:rtl/>
          <w:lang w:bidi="fa-IR"/>
        </w:rPr>
        <w:t>ی</w:t>
      </w:r>
      <w:r w:rsidRPr="0087594C">
        <w:rPr>
          <w:rStyle w:val="Char4"/>
          <w:rtl/>
          <w:lang w:bidi="fa-IR"/>
        </w:rPr>
        <w:t xml:space="preserve">د: </w:t>
      </w:r>
      <w:r w:rsidRPr="00B52B5B">
        <w:rPr>
          <w:rStyle w:val="Char8"/>
          <w:rtl/>
          <w:lang w:bidi="fa-IR"/>
        </w:rPr>
        <w:t>﴿</w:t>
      </w:r>
      <w:r w:rsidRPr="00E5477D">
        <w:rPr>
          <w:rStyle w:val="Charf1"/>
          <w:rtl/>
          <w:lang w:bidi="fa-IR"/>
        </w:rPr>
        <w:t>لَّقَدۡ رَضِيَ ٱللَّهُ عَنِ ٱلۡمُؤۡمِنِينَ إِذۡ يُبَايِعُونَكَ تَحۡتَ ٱلشَّجَرَةِ فَعَلِمَ مَا فِي قُلُوبِهِمۡ فَأَنزَلَ ٱلسَّكِينَةَ عَلَيۡهِمۡ وَأَثَٰبَهُمۡ فَتۡحٗا قَرِيبٗا ١</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الفتح: 18</w:t>
      </w:r>
      <w:r w:rsidRPr="00B52B5B">
        <w:rPr>
          <w:rStyle w:val="Char6"/>
          <w:rtl/>
          <w:lang w:bidi="fa-IR"/>
        </w:rPr>
        <w:t>]</w:t>
      </w:r>
      <w:r w:rsidRPr="00B52B5B">
        <w:rPr>
          <w:rStyle w:val="Char4"/>
          <w:rtl/>
          <w:lang w:bidi="fa-IR"/>
        </w:rPr>
        <w:t>.</w:t>
      </w:r>
      <w:r w:rsidRPr="00376E82">
        <w:rPr>
          <w:rFonts w:ascii="(normal text)" w:hAnsi="(normal text)"/>
          <w:sz w:val="24"/>
          <w:szCs w:val="24"/>
          <w:rtl/>
          <w:lang w:bidi="fa-IR"/>
        </w:rPr>
        <w:t xml:space="preserve"> </w:t>
      </w:r>
      <w:r w:rsidRPr="00376E82">
        <w:rPr>
          <w:sz w:val="24"/>
          <w:szCs w:val="24"/>
          <w:lang w:bidi="fa-IR"/>
        </w:rPr>
        <w:sym w:font="HQPB4" w:char="F0F4"/>
      </w:r>
      <w:r w:rsidRPr="00E5477D">
        <w:rPr>
          <w:rStyle w:val="Char8"/>
          <w:rtl/>
          <w:lang w:bidi="fa-IR"/>
        </w:rPr>
        <w:t>«</w:t>
      </w:r>
      <w:r w:rsidRPr="00B21C76">
        <w:rPr>
          <w:rStyle w:val="Char7"/>
          <w:rtl/>
        </w:rPr>
        <w:t>خداوند از مؤمنان راضی گرد</w:t>
      </w:r>
      <w:r>
        <w:rPr>
          <w:rStyle w:val="Char7"/>
          <w:rtl/>
        </w:rPr>
        <w:t>ی</w:t>
      </w:r>
      <w:r w:rsidRPr="00B21C76">
        <w:rPr>
          <w:rStyle w:val="Char7"/>
          <w:rtl/>
        </w:rPr>
        <w:t>د همان دم که در ز</w:t>
      </w:r>
      <w:r>
        <w:rPr>
          <w:rStyle w:val="Char7"/>
          <w:rtl/>
        </w:rPr>
        <w:t>ی</w:t>
      </w:r>
      <w:r w:rsidRPr="00B21C76">
        <w:rPr>
          <w:rStyle w:val="Char7"/>
          <w:rtl/>
        </w:rPr>
        <w:t>ر درخت با تو ب</w:t>
      </w:r>
      <w:r>
        <w:rPr>
          <w:rStyle w:val="Char7"/>
          <w:rtl/>
        </w:rPr>
        <w:t>ی</w:t>
      </w:r>
      <w:r w:rsidRPr="00B21C76">
        <w:rPr>
          <w:rStyle w:val="Char7"/>
          <w:rtl/>
        </w:rPr>
        <w:t>عت کردند. خدا می‌دانست آنچه را که در درون دل‌ها</w:t>
      </w:r>
      <w:r>
        <w:rPr>
          <w:rStyle w:val="Char7"/>
          <w:rtl/>
        </w:rPr>
        <w:t>ی</w:t>
      </w:r>
      <w:r w:rsidRPr="00B21C76">
        <w:rPr>
          <w:rStyle w:val="Char7"/>
          <w:rtl/>
        </w:rPr>
        <w:t>شان نهفته بود، لذا اطم</w:t>
      </w:r>
      <w:r>
        <w:rPr>
          <w:rStyle w:val="Char7"/>
          <w:rtl/>
        </w:rPr>
        <w:t>ی</w:t>
      </w:r>
      <w:r w:rsidRPr="00B21C76">
        <w:rPr>
          <w:rStyle w:val="Char7"/>
          <w:rtl/>
        </w:rPr>
        <w:t>نان خاطری به دل‌ها</w:t>
      </w:r>
      <w:r>
        <w:rPr>
          <w:rStyle w:val="Char7"/>
          <w:rtl/>
        </w:rPr>
        <w:t>ی</w:t>
      </w:r>
      <w:r w:rsidRPr="00B21C76">
        <w:rPr>
          <w:rStyle w:val="Char7"/>
          <w:rtl/>
        </w:rPr>
        <w:t>شان داد، و فتح نزد</w:t>
      </w:r>
      <w:r>
        <w:rPr>
          <w:rStyle w:val="Char7"/>
          <w:rtl/>
        </w:rPr>
        <w:t>ی</w:t>
      </w:r>
      <w:r w:rsidRPr="00B21C76">
        <w:rPr>
          <w:rStyle w:val="Char7"/>
          <w:rtl/>
        </w:rPr>
        <w:t>کی را پاداششان کرد</w:t>
      </w:r>
      <w:r w:rsidRPr="00E5477D">
        <w:rPr>
          <w:rStyle w:val="Char8"/>
          <w:rtl/>
          <w:lang w:bidi="fa-IR"/>
        </w:rPr>
        <w:t>»</w:t>
      </w:r>
      <w:r>
        <w:rPr>
          <w:rStyle w:val="Char4"/>
          <w:rtl/>
          <w:lang w:bidi="fa-IR"/>
        </w:rPr>
        <w:t>. جابر بن عبدالله</w:t>
      </w:r>
      <w:r>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گفت: ما هزار و چهارصد نفر بود</w:t>
      </w:r>
      <w:r>
        <w:rPr>
          <w:rStyle w:val="Char4"/>
          <w:rtl/>
          <w:lang w:bidi="fa-IR"/>
        </w:rPr>
        <w:t>ی</w:t>
      </w:r>
      <w:r w:rsidRPr="0087594C">
        <w:rPr>
          <w:rStyle w:val="Char4"/>
          <w:rtl/>
          <w:lang w:bidi="fa-IR"/>
        </w:rPr>
        <w:t>م</w:t>
      </w:r>
      <w:r w:rsidRPr="00E5477D">
        <w:rPr>
          <w:rStyle w:val="Char4"/>
          <w:vertAlign w:val="superscript"/>
          <w:rtl/>
          <w:lang w:bidi="fa-IR"/>
        </w:rPr>
        <w:t>(</w:t>
      </w:r>
      <w:r w:rsidRPr="00E5477D">
        <w:rPr>
          <w:rStyle w:val="Char4"/>
          <w:vertAlign w:val="superscript"/>
          <w:rtl/>
          <w:lang w:bidi="fa-IR"/>
        </w:rPr>
        <w:footnoteReference w:id="2"/>
      </w:r>
      <w:r w:rsidRPr="00E5477D">
        <w:rPr>
          <w:rStyle w:val="Char4"/>
          <w:vertAlign w:val="superscript"/>
          <w:rtl/>
          <w:lang w:bidi="fa-IR"/>
        </w:rPr>
        <w:t>)</w:t>
      </w:r>
      <w:r w:rsidRPr="0087594C">
        <w:rPr>
          <w:rStyle w:val="Char4"/>
          <w:rtl/>
          <w:lang w:bidi="fa-IR"/>
        </w:rPr>
        <w:t>. ا</w:t>
      </w:r>
      <w:r>
        <w:rPr>
          <w:rStyle w:val="Char4"/>
          <w:rtl/>
          <w:lang w:bidi="fa-IR"/>
        </w:rPr>
        <w:t>ی</w:t>
      </w:r>
      <w:r w:rsidRPr="0087594C">
        <w:rPr>
          <w:rStyle w:val="Char4"/>
          <w:rtl/>
          <w:lang w:bidi="fa-IR"/>
        </w:rPr>
        <w:t>ن آ</w:t>
      </w:r>
      <w:r>
        <w:rPr>
          <w:rStyle w:val="Char4"/>
          <w:rtl/>
          <w:lang w:bidi="fa-IR"/>
        </w:rPr>
        <w:t>ی</w:t>
      </w:r>
      <w:r w:rsidRPr="0087594C">
        <w:rPr>
          <w:rStyle w:val="Char4"/>
          <w:rtl/>
          <w:lang w:bidi="fa-IR"/>
        </w:rPr>
        <w:t>ه بطور آشکار و روشن دلالت می‌کند بر ا</w:t>
      </w:r>
      <w:r>
        <w:rPr>
          <w:rStyle w:val="Char4"/>
          <w:rtl/>
          <w:lang w:bidi="fa-IR"/>
        </w:rPr>
        <w:t>ی</w:t>
      </w:r>
      <w:r w:rsidRPr="0087594C">
        <w:rPr>
          <w:rStyle w:val="Char4"/>
          <w:rtl/>
          <w:lang w:bidi="fa-IR"/>
        </w:rPr>
        <w:t>نکه خداوند آنان را تزک</w:t>
      </w:r>
      <w:r>
        <w:rPr>
          <w:rStyle w:val="Char4"/>
          <w:rtl/>
          <w:lang w:bidi="fa-IR"/>
        </w:rPr>
        <w:t>ی</w:t>
      </w:r>
      <w:r w:rsidRPr="0087594C">
        <w:rPr>
          <w:rStyle w:val="Char4"/>
          <w:rtl/>
          <w:lang w:bidi="fa-IR"/>
        </w:rPr>
        <w:t>ه نموده است، تزک</w:t>
      </w:r>
      <w:r>
        <w:rPr>
          <w:rStyle w:val="Char4"/>
          <w:rtl/>
          <w:lang w:bidi="fa-IR"/>
        </w:rPr>
        <w:t>ی</w:t>
      </w:r>
      <w:r w:rsidRPr="0087594C">
        <w:rPr>
          <w:rStyle w:val="Char4"/>
          <w:rtl/>
          <w:lang w:bidi="fa-IR"/>
        </w:rPr>
        <w:t>ه‌ای که بجز خداوند کسی نمی‌تواند بر آن آگاه باشد، ز</w:t>
      </w:r>
      <w:r>
        <w:rPr>
          <w:rStyle w:val="Char4"/>
          <w:rtl/>
          <w:lang w:bidi="fa-IR"/>
        </w:rPr>
        <w:t>ی</w:t>
      </w:r>
      <w:r w:rsidRPr="0087594C">
        <w:rPr>
          <w:rStyle w:val="Char4"/>
          <w:rtl/>
          <w:lang w:bidi="fa-IR"/>
        </w:rPr>
        <w:t>را ا</w:t>
      </w:r>
      <w:r>
        <w:rPr>
          <w:rStyle w:val="Char4"/>
          <w:rtl/>
          <w:lang w:bidi="fa-IR"/>
        </w:rPr>
        <w:t>ی</w:t>
      </w:r>
      <w:r w:rsidRPr="0087594C">
        <w:rPr>
          <w:rStyle w:val="Char4"/>
          <w:rtl/>
          <w:lang w:bidi="fa-IR"/>
        </w:rPr>
        <w:t>ن تزک</w:t>
      </w:r>
      <w:r>
        <w:rPr>
          <w:rStyle w:val="Char4"/>
          <w:rtl/>
          <w:lang w:bidi="fa-IR"/>
        </w:rPr>
        <w:t>ی</w:t>
      </w:r>
      <w:r w:rsidRPr="0087594C">
        <w:rPr>
          <w:rStyle w:val="Char4"/>
          <w:rtl/>
          <w:lang w:bidi="fa-IR"/>
        </w:rPr>
        <w:t>ه، تزک</w:t>
      </w:r>
      <w:r>
        <w:rPr>
          <w:rStyle w:val="Char4"/>
          <w:rtl/>
          <w:lang w:bidi="fa-IR"/>
        </w:rPr>
        <w:t>ی</w:t>
      </w:r>
      <w:r w:rsidRPr="0087594C">
        <w:rPr>
          <w:rStyle w:val="Char4"/>
          <w:rtl/>
          <w:lang w:bidi="fa-IR"/>
        </w:rPr>
        <w:t>ه باطن و درون، و آنچه در دل</w:t>
      </w:r>
      <w:r>
        <w:rPr>
          <w:rStyle w:val="Char4"/>
          <w:rtl/>
          <w:lang w:bidi="fa-IR"/>
        </w:rPr>
        <w:t>‌</w:t>
      </w:r>
      <w:r w:rsidRPr="0087594C">
        <w:rPr>
          <w:rStyle w:val="Char4"/>
          <w:rtl/>
          <w:lang w:bidi="fa-IR"/>
        </w:rPr>
        <w:t>ها</w:t>
      </w:r>
      <w:r>
        <w:rPr>
          <w:rStyle w:val="Char4"/>
          <w:rtl/>
          <w:lang w:bidi="fa-IR"/>
        </w:rPr>
        <w:t>ی</w:t>
      </w:r>
      <w:r w:rsidRPr="0087594C">
        <w:rPr>
          <w:rStyle w:val="Char4"/>
          <w:rtl/>
          <w:lang w:bidi="fa-IR"/>
        </w:rPr>
        <w:t>شان نهفته است می‌باشد، و بهم</w:t>
      </w:r>
      <w:r>
        <w:rPr>
          <w:rStyle w:val="Char4"/>
          <w:rtl/>
          <w:lang w:bidi="fa-IR"/>
        </w:rPr>
        <w:t>ی</w:t>
      </w:r>
      <w:r w:rsidRPr="0087594C">
        <w:rPr>
          <w:rStyle w:val="Char4"/>
          <w:rtl/>
          <w:lang w:bidi="fa-IR"/>
        </w:rPr>
        <w:t>ن خاطر از آنان راضی شد</w:t>
      </w:r>
      <w:r>
        <w:rPr>
          <w:rStyle w:val="Char4"/>
          <w:rtl/>
          <w:lang w:bidi="fa-IR"/>
        </w:rPr>
        <w:t>،</w:t>
      </w:r>
      <w:r w:rsidRPr="0087594C">
        <w:rPr>
          <w:rStyle w:val="Char4"/>
          <w:rtl/>
          <w:lang w:bidi="fa-IR"/>
        </w:rPr>
        <w:t xml:space="preserve"> و کسی که خداوند از او راضی شود غ</w:t>
      </w:r>
      <w:r>
        <w:rPr>
          <w:rStyle w:val="Char4"/>
          <w:rtl/>
          <w:lang w:bidi="fa-IR"/>
        </w:rPr>
        <w:t>ی</w:t>
      </w:r>
      <w:r w:rsidRPr="0087594C">
        <w:rPr>
          <w:rStyle w:val="Char4"/>
          <w:rtl/>
          <w:lang w:bidi="fa-IR"/>
        </w:rPr>
        <w:t>ر ممکن است که بر کفر بم</w:t>
      </w:r>
      <w:r>
        <w:rPr>
          <w:rStyle w:val="Char4"/>
          <w:rtl/>
          <w:lang w:bidi="fa-IR"/>
        </w:rPr>
        <w:t>ی</w:t>
      </w:r>
      <w:r w:rsidRPr="0087594C">
        <w:rPr>
          <w:rStyle w:val="Char4"/>
          <w:rtl/>
          <w:lang w:bidi="fa-IR"/>
        </w:rPr>
        <w:t>رد، چون در ا</w:t>
      </w:r>
      <w:r>
        <w:rPr>
          <w:rStyle w:val="Char4"/>
          <w:rtl/>
          <w:lang w:bidi="fa-IR"/>
        </w:rPr>
        <w:t>ی</w:t>
      </w:r>
      <w:r w:rsidRPr="0087594C">
        <w:rPr>
          <w:rStyle w:val="Char4"/>
          <w:rtl/>
          <w:lang w:bidi="fa-IR"/>
        </w:rPr>
        <w:t>ن جا ملاک رضا</w:t>
      </w:r>
      <w:r>
        <w:rPr>
          <w:rStyle w:val="Char4"/>
          <w:rtl/>
          <w:lang w:bidi="fa-IR"/>
        </w:rPr>
        <w:t>ی</w:t>
      </w:r>
      <w:r w:rsidRPr="0087594C">
        <w:rPr>
          <w:rStyle w:val="Char4"/>
          <w:rtl/>
          <w:lang w:bidi="fa-IR"/>
        </w:rPr>
        <w:t>ت خدا بر وفات است، ز</w:t>
      </w:r>
      <w:r>
        <w:rPr>
          <w:rStyle w:val="Char4"/>
          <w:rtl/>
          <w:lang w:bidi="fa-IR"/>
        </w:rPr>
        <w:t>ی</w:t>
      </w:r>
      <w:r w:rsidRPr="0087594C">
        <w:rPr>
          <w:rStyle w:val="Char4"/>
          <w:rtl/>
          <w:lang w:bidi="fa-IR"/>
        </w:rPr>
        <w:t>را رضا</w:t>
      </w:r>
      <w:r>
        <w:rPr>
          <w:rStyle w:val="Char4"/>
          <w:rtl/>
          <w:lang w:bidi="fa-IR"/>
        </w:rPr>
        <w:t>ی</w:t>
      </w:r>
      <w:r w:rsidRPr="0087594C">
        <w:rPr>
          <w:rStyle w:val="Char4"/>
          <w:rtl/>
          <w:lang w:bidi="fa-IR"/>
        </w:rPr>
        <w:t>ت خدا در رابطه با کسانی است که می‌داند مسلمان خواهند مرد</w:t>
      </w:r>
      <w:r w:rsidRPr="00E5477D">
        <w:rPr>
          <w:rStyle w:val="Char4"/>
          <w:vertAlign w:val="superscript"/>
          <w:rtl/>
          <w:lang w:bidi="fa-IR"/>
        </w:rPr>
        <w:t>(</w:t>
      </w:r>
      <w:r w:rsidRPr="00E5477D">
        <w:rPr>
          <w:rStyle w:val="Char4"/>
          <w:vertAlign w:val="superscript"/>
          <w:rtl/>
          <w:lang w:bidi="fa-IR"/>
        </w:rPr>
        <w:footnoteReference w:id="3"/>
      </w:r>
      <w:r w:rsidRPr="00E5477D">
        <w:rPr>
          <w:rStyle w:val="Char4"/>
          <w:vertAlign w:val="superscript"/>
          <w:rtl/>
          <w:lang w:bidi="fa-IR"/>
        </w:rPr>
        <w:t>)</w:t>
      </w:r>
      <w:r w:rsidRPr="0087594C">
        <w:rPr>
          <w:rStyle w:val="Char4"/>
          <w:rtl/>
          <w:lang w:bidi="fa-IR"/>
        </w:rPr>
        <w:t>. آنچه که ا</w:t>
      </w:r>
      <w:r>
        <w:rPr>
          <w:rStyle w:val="Char4"/>
          <w:rtl/>
          <w:lang w:bidi="fa-IR"/>
        </w:rPr>
        <w:t>ی</w:t>
      </w:r>
      <w:r w:rsidRPr="0087594C">
        <w:rPr>
          <w:rStyle w:val="Char4"/>
          <w:rtl/>
          <w:lang w:bidi="fa-IR"/>
        </w:rPr>
        <w:t>ن د</w:t>
      </w:r>
      <w:r>
        <w:rPr>
          <w:rStyle w:val="Char4"/>
          <w:rtl/>
          <w:lang w:bidi="fa-IR"/>
        </w:rPr>
        <w:t>ی</w:t>
      </w:r>
      <w:r w:rsidRPr="0087594C">
        <w:rPr>
          <w:rStyle w:val="Char4"/>
          <w:rtl/>
          <w:lang w:bidi="fa-IR"/>
        </w:rPr>
        <w:t>دگاه را ثابت می‌کند: روا</w:t>
      </w:r>
      <w:r>
        <w:rPr>
          <w:rStyle w:val="Char4"/>
          <w:rtl/>
          <w:lang w:bidi="fa-IR"/>
        </w:rPr>
        <w:t>ی</w:t>
      </w:r>
      <w:r w:rsidRPr="0087594C">
        <w:rPr>
          <w:rStyle w:val="Char4"/>
          <w:rtl/>
          <w:lang w:bidi="fa-IR"/>
        </w:rPr>
        <w:t>تی است که مسلم در صح</w:t>
      </w:r>
      <w:r>
        <w:rPr>
          <w:rStyle w:val="Char4"/>
          <w:rtl/>
          <w:lang w:bidi="fa-IR"/>
        </w:rPr>
        <w:t>ی</w:t>
      </w:r>
      <w:r w:rsidRPr="0087594C">
        <w:rPr>
          <w:rStyle w:val="Char4"/>
          <w:rtl/>
          <w:lang w:bidi="fa-IR"/>
        </w:rPr>
        <w:t>ح خود آورده که پ</w:t>
      </w:r>
      <w:r>
        <w:rPr>
          <w:rStyle w:val="Char4"/>
          <w:rtl/>
          <w:lang w:bidi="fa-IR"/>
        </w:rPr>
        <w:t>ی</w:t>
      </w:r>
      <w:r w:rsidRPr="0087594C">
        <w:rPr>
          <w:rStyle w:val="Char4"/>
          <w:rtl/>
          <w:lang w:bidi="fa-IR"/>
        </w:rPr>
        <w:t>امبر فرموده‌اند:</w:t>
      </w:r>
      <w:r>
        <w:rPr>
          <w:rStyle w:val="Char4"/>
          <w:rtl/>
          <w:lang w:bidi="fa-IR"/>
        </w:rPr>
        <w:t xml:space="preserve"> </w:t>
      </w:r>
      <w:r w:rsidRPr="00E5477D">
        <w:rPr>
          <w:rStyle w:val="Char8"/>
          <w:rtl/>
          <w:lang w:bidi="fa-IR"/>
        </w:rPr>
        <w:t>«</w:t>
      </w:r>
      <w:r w:rsidRPr="00E5477D">
        <w:rPr>
          <w:rStyle w:val="Char3"/>
          <w:rtl/>
          <w:lang w:bidi="fa-IR"/>
        </w:rPr>
        <w:t>لاَ يَدْخُلُ النَّارَ إِنْ شَاءَ اللَّهُ مِنْ أَصْحَابِ الشَّجَرَةِ أَحَدٌ. الَّذِينَ بَايَعُوا تَحْتَهَا</w:t>
      </w:r>
      <w:r w:rsidRPr="00E5477D">
        <w:rPr>
          <w:rStyle w:val="Char8"/>
          <w:rtl/>
          <w:lang w:bidi="fa-IR"/>
        </w:rPr>
        <w:t>»</w:t>
      </w:r>
      <w:r w:rsidRPr="00E5477D">
        <w:rPr>
          <w:rStyle w:val="Char4"/>
          <w:vertAlign w:val="superscript"/>
          <w:rtl/>
          <w:lang w:bidi="fa-IR"/>
        </w:rPr>
        <w:t>(</w:t>
      </w:r>
      <w:r w:rsidRPr="00E5477D">
        <w:rPr>
          <w:rStyle w:val="Char4"/>
          <w:vertAlign w:val="superscript"/>
          <w:rtl/>
          <w:lang w:bidi="fa-IR"/>
        </w:rPr>
        <w:footnoteReference w:id="4"/>
      </w:r>
      <w:r w:rsidRPr="00E5477D">
        <w:rPr>
          <w:rStyle w:val="Char4"/>
          <w:vertAlign w:val="superscript"/>
          <w:rtl/>
          <w:lang w:bidi="fa-IR"/>
        </w:rPr>
        <w:t>)</w:t>
      </w:r>
      <w:r w:rsidRPr="0087594C">
        <w:rPr>
          <w:rStyle w:val="Char4"/>
          <w:rtl/>
          <w:lang w:bidi="fa-IR"/>
        </w:rPr>
        <w:t xml:space="preserve">. </w:t>
      </w:r>
      <w:r w:rsidRPr="00E5477D">
        <w:rPr>
          <w:rStyle w:val="Char8"/>
          <w:rtl/>
          <w:lang w:bidi="fa-IR"/>
        </w:rPr>
        <w:t>«</w:t>
      </w:r>
      <w:r w:rsidRPr="00B21C76">
        <w:rPr>
          <w:rStyle w:val="Char7"/>
          <w:rtl/>
        </w:rPr>
        <w:t>ه</w:t>
      </w:r>
      <w:r>
        <w:rPr>
          <w:rStyle w:val="Char7"/>
          <w:rtl/>
        </w:rPr>
        <w:t>ی</w:t>
      </w:r>
      <w:r w:rsidRPr="00B21C76">
        <w:rPr>
          <w:rStyle w:val="Char7"/>
          <w:rtl/>
        </w:rPr>
        <w:t>چ فرد</w:t>
      </w:r>
      <w:r>
        <w:rPr>
          <w:rStyle w:val="Char7"/>
          <w:rtl/>
        </w:rPr>
        <w:t>ی</w:t>
      </w:r>
      <w:r w:rsidRPr="00B21C76">
        <w:rPr>
          <w:rStyle w:val="Char7"/>
          <w:rtl/>
        </w:rPr>
        <w:t xml:space="preserve"> از اصحاب شجره كه با رسول الله</w:t>
      </w:r>
      <w:r>
        <w:rPr>
          <w:rStyle w:val="Char7"/>
          <w:rFonts w:hint="cs"/>
          <w:rtl/>
        </w:rPr>
        <w:t xml:space="preserve"> </w:t>
      </w:r>
      <w:r w:rsidRPr="00E5477D">
        <w:rPr>
          <w:rStyle w:val="CTraditionalArabicChar"/>
          <w:rtl/>
          <w:lang w:bidi="fa-IR"/>
        </w:rPr>
        <w:t>ص</w:t>
      </w:r>
      <w:r w:rsidRPr="00B21C76">
        <w:rPr>
          <w:rStyle w:val="Char7"/>
          <w:rtl/>
        </w:rPr>
        <w:t xml:space="preserve"> ب</w:t>
      </w:r>
      <w:r>
        <w:rPr>
          <w:rStyle w:val="Char7"/>
          <w:rtl/>
        </w:rPr>
        <w:t>ی</w:t>
      </w:r>
      <w:r w:rsidRPr="00B21C76">
        <w:rPr>
          <w:rStyle w:val="Char7"/>
          <w:rtl/>
        </w:rPr>
        <w:t>عت كردند به دوزخ داخل نخواهد شد</w:t>
      </w:r>
      <w:r w:rsidRPr="00E5477D">
        <w:rPr>
          <w:rStyle w:val="Char8"/>
          <w:rtl/>
          <w:lang w:bidi="fa-IR"/>
        </w:rPr>
        <w:t>»</w:t>
      </w:r>
      <w:r>
        <w:rPr>
          <w:rStyle w:val="Char4"/>
          <w:rtl/>
          <w:lang w:bidi="fa-IR"/>
        </w:rPr>
        <w:t>. ابن تیمیه</w:t>
      </w:r>
      <w:r w:rsidRPr="0087594C">
        <w:rPr>
          <w:rStyle w:val="Char4"/>
          <w:rtl/>
          <w:lang w:bidi="fa-IR"/>
        </w:rPr>
        <w:t>:</w:t>
      </w:r>
      <w:r>
        <w:rPr>
          <w:rStyle w:val="Char4"/>
          <w:rtl/>
          <w:lang w:bidi="fa-IR"/>
        </w:rPr>
        <w:t xml:space="preserve"> </w:t>
      </w:r>
      <w:r w:rsidRPr="0087594C">
        <w:rPr>
          <w:rStyle w:val="Char4"/>
          <w:rtl/>
          <w:lang w:bidi="fa-IR"/>
        </w:rPr>
        <w:t>گفته است، رضا از صفات قد</w:t>
      </w:r>
      <w:r>
        <w:rPr>
          <w:rStyle w:val="Char4"/>
          <w:rtl/>
          <w:lang w:bidi="fa-IR"/>
        </w:rPr>
        <w:t>ی</w:t>
      </w:r>
      <w:r w:rsidRPr="0087594C">
        <w:rPr>
          <w:rStyle w:val="Char4"/>
          <w:rtl/>
          <w:lang w:bidi="fa-IR"/>
        </w:rPr>
        <w:t>می خداوند می‌باشد و تنها از بندگانی اعلام رضا</w:t>
      </w:r>
      <w:r>
        <w:rPr>
          <w:rStyle w:val="Char4"/>
          <w:rtl/>
          <w:lang w:bidi="fa-IR"/>
        </w:rPr>
        <w:t>ی</w:t>
      </w:r>
      <w:r w:rsidRPr="0087594C">
        <w:rPr>
          <w:rStyle w:val="Char4"/>
          <w:rtl/>
          <w:lang w:bidi="fa-IR"/>
        </w:rPr>
        <w:t>ت می‌کند که می‌داند موجبات رضای خدا را فراهم می‌کنند و خداوند از هر کسی راضی شود، ه</w:t>
      </w:r>
      <w:r>
        <w:rPr>
          <w:rStyle w:val="Char4"/>
          <w:rtl/>
          <w:lang w:bidi="fa-IR"/>
        </w:rPr>
        <w:t>ی</w:t>
      </w:r>
      <w:r w:rsidRPr="0087594C">
        <w:rPr>
          <w:rStyle w:val="Char4"/>
          <w:rtl/>
          <w:lang w:bidi="fa-IR"/>
        </w:rPr>
        <w:t>چ وقت بر او خشمگ</w:t>
      </w:r>
      <w:r>
        <w:rPr>
          <w:rStyle w:val="Char4"/>
          <w:rtl/>
          <w:lang w:bidi="fa-IR"/>
        </w:rPr>
        <w:t>ی</w:t>
      </w:r>
      <w:r w:rsidRPr="0087594C">
        <w:rPr>
          <w:rStyle w:val="Char4"/>
          <w:rtl/>
          <w:lang w:bidi="fa-IR"/>
        </w:rPr>
        <w:t>ن نمی‌گردد، و خداوند رضا</w:t>
      </w:r>
      <w:r>
        <w:rPr>
          <w:rStyle w:val="Char4"/>
          <w:rtl/>
          <w:lang w:bidi="fa-IR"/>
        </w:rPr>
        <w:t>ی</w:t>
      </w:r>
      <w:r w:rsidRPr="0087594C">
        <w:rPr>
          <w:rStyle w:val="Char4"/>
          <w:rtl/>
          <w:lang w:bidi="fa-IR"/>
        </w:rPr>
        <w:t>ت خود را از هر کس اعلام کرده باشد</w:t>
      </w:r>
      <w:r>
        <w:rPr>
          <w:rStyle w:val="Char4"/>
          <w:rtl/>
          <w:lang w:bidi="fa-IR"/>
        </w:rPr>
        <w:t>،</w:t>
      </w:r>
      <w:r w:rsidRPr="0087594C">
        <w:rPr>
          <w:rStyle w:val="Char4"/>
          <w:rtl/>
          <w:lang w:bidi="fa-IR"/>
        </w:rPr>
        <w:t xml:space="preserve"> بطور </w:t>
      </w:r>
      <w:r>
        <w:rPr>
          <w:rStyle w:val="Char4"/>
          <w:rtl/>
          <w:lang w:bidi="fa-IR"/>
        </w:rPr>
        <w:t>ی</w:t>
      </w:r>
      <w:r w:rsidRPr="0087594C">
        <w:rPr>
          <w:rStyle w:val="Char4"/>
          <w:rtl/>
          <w:lang w:bidi="fa-IR"/>
        </w:rPr>
        <w:t>ق</w:t>
      </w:r>
      <w:r>
        <w:rPr>
          <w:rStyle w:val="Char4"/>
          <w:rtl/>
          <w:lang w:bidi="fa-IR"/>
        </w:rPr>
        <w:t>ی</w:t>
      </w:r>
      <w:r w:rsidRPr="0087594C">
        <w:rPr>
          <w:rStyle w:val="Char4"/>
          <w:rtl/>
          <w:lang w:bidi="fa-IR"/>
        </w:rPr>
        <w:t>ن آنشخص بهشتی است</w:t>
      </w:r>
      <w:r>
        <w:rPr>
          <w:rStyle w:val="Char4"/>
          <w:rtl/>
          <w:lang w:bidi="fa-IR"/>
        </w:rPr>
        <w:t>،</w:t>
      </w:r>
      <w:r w:rsidRPr="0087594C">
        <w:rPr>
          <w:rStyle w:val="Char4"/>
          <w:rtl/>
          <w:lang w:bidi="fa-IR"/>
        </w:rPr>
        <w:t xml:space="preserve"> و اگر اعلام رضا</w:t>
      </w:r>
      <w:r>
        <w:rPr>
          <w:rStyle w:val="Char4"/>
          <w:rtl/>
          <w:lang w:bidi="fa-IR"/>
        </w:rPr>
        <w:t>ی</w:t>
      </w:r>
      <w:r w:rsidRPr="0087594C">
        <w:rPr>
          <w:rStyle w:val="Char4"/>
          <w:rtl/>
          <w:lang w:bidi="fa-IR"/>
        </w:rPr>
        <w:t>ت خدا بعد از ا</w:t>
      </w:r>
      <w:r>
        <w:rPr>
          <w:rStyle w:val="Char4"/>
          <w:rtl/>
          <w:lang w:bidi="fa-IR"/>
        </w:rPr>
        <w:t>ی</w:t>
      </w:r>
      <w:r w:rsidRPr="0087594C">
        <w:rPr>
          <w:rStyle w:val="Char4"/>
          <w:rtl/>
          <w:lang w:bidi="fa-IR"/>
        </w:rPr>
        <w:t>مان شخص باشد، ا</w:t>
      </w:r>
      <w:r>
        <w:rPr>
          <w:rStyle w:val="Char4"/>
          <w:rtl/>
          <w:lang w:bidi="fa-IR"/>
        </w:rPr>
        <w:t>ی</w:t>
      </w:r>
      <w:r w:rsidRPr="0087594C">
        <w:rPr>
          <w:rStyle w:val="Char4"/>
          <w:rtl/>
          <w:lang w:bidi="fa-IR"/>
        </w:rPr>
        <w:t>ن بخاطر ذکر مدح و ستا</w:t>
      </w:r>
      <w:r>
        <w:rPr>
          <w:rStyle w:val="Char4"/>
          <w:rtl/>
          <w:lang w:bidi="fa-IR"/>
        </w:rPr>
        <w:t>ی</w:t>
      </w:r>
      <w:r w:rsidRPr="0087594C">
        <w:rPr>
          <w:rStyle w:val="Char4"/>
          <w:rtl/>
          <w:lang w:bidi="fa-IR"/>
        </w:rPr>
        <w:t>ش او است، و اگر خداوند بداند که بعد از کارهای ن</w:t>
      </w:r>
      <w:r>
        <w:rPr>
          <w:rStyle w:val="Char4"/>
          <w:rtl/>
          <w:lang w:bidi="fa-IR"/>
        </w:rPr>
        <w:t>ی</w:t>
      </w:r>
      <w:r w:rsidRPr="0087594C">
        <w:rPr>
          <w:rStyle w:val="Char4"/>
          <w:rtl/>
          <w:lang w:bidi="fa-IR"/>
        </w:rPr>
        <w:t>ک، فرد دچار کارهای ناشا</w:t>
      </w:r>
      <w:r>
        <w:rPr>
          <w:rStyle w:val="Char4"/>
          <w:rtl/>
          <w:lang w:bidi="fa-IR"/>
        </w:rPr>
        <w:t>ی</w:t>
      </w:r>
      <w:r w:rsidRPr="0087594C">
        <w:rPr>
          <w:rStyle w:val="Char4"/>
          <w:rtl/>
          <w:lang w:bidi="fa-IR"/>
        </w:rPr>
        <w:t>ست می‌شود جزو آنان بحساب نمی‌آ</w:t>
      </w:r>
      <w:r>
        <w:rPr>
          <w:rStyle w:val="Char4"/>
          <w:rtl/>
          <w:lang w:bidi="fa-IR"/>
        </w:rPr>
        <w:t>ی</w:t>
      </w:r>
      <w:r w:rsidRPr="00E5477D">
        <w:rPr>
          <w:rStyle w:val="Char4"/>
          <w:rtl/>
          <w:lang w:bidi="fa-IR"/>
        </w:rPr>
        <w:t>د</w:t>
      </w:r>
      <w:r w:rsidRPr="00E5477D">
        <w:rPr>
          <w:rStyle w:val="Char4"/>
          <w:vertAlign w:val="superscript"/>
          <w:rtl/>
          <w:lang w:bidi="fa-IR"/>
        </w:rPr>
        <w:t>(</w:t>
      </w:r>
      <w:r w:rsidRPr="00E5477D">
        <w:rPr>
          <w:rStyle w:val="Char4"/>
          <w:vertAlign w:val="superscript"/>
          <w:rtl/>
          <w:lang w:bidi="fa-IR"/>
        </w:rPr>
        <w:footnoteReference w:id="5"/>
      </w:r>
      <w:r w:rsidRPr="00E5477D">
        <w:rPr>
          <w:rStyle w:val="Char4"/>
          <w:vertAlign w:val="superscript"/>
          <w:rtl/>
          <w:lang w:bidi="fa-IR"/>
        </w:rPr>
        <w:t>)</w:t>
      </w:r>
      <w:r w:rsidRPr="0087594C">
        <w:rPr>
          <w:rStyle w:val="Char4"/>
          <w:rtl/>
          <w:lang w:bidi="fa-IR"/>
        </w:rPr>
        <w:t xml:space="preserve">. </w:t>
      </w:r>
    </w:p>
    <w:p w:rsidR="00B21C76" w:rsidRPr="0087594C" w:rsidRDefault="00B21C76" w:rsidP="00B21C76">
      <w:pPr>
        <w:pStyle w:val="a8"/>
        <w:rPr>
          <w:rtl/>
        </w:rPr>
      </w:pPr>
      <w:r>
        <w:rPr>
          <w:rtl/>
        </w:rPr>
        <w:t>ابن حزم</w:t>
      </w:r>
      <w:r w:rsidRPr="0087594C">
        <w:rPr>
          <w:rtl/>
        </w:rPr>
        <w:t>: می‌گو</w:t>
      </w:r>
      <w:r>
        <w:rPr>
          <w:rtl/>
        </w:rPr>
        <w:t>ی</w:t>
      </w:r>
      <w:r w:rsidRPr="0087594C">
        <w:rPr>
          <w:rtl/>
        </w:rPr>
        <w:t>د: آنجا که خداوند فرموده: آنچه در دل</w:t>
      </w:r>
      <w:r>
        <w:rPr>
          <w:rtl/>
        </w:rPr>
        <w:t>‌</w:t>
      </w:r>
      <w:r w:rsidRPr="0087594C">
        <w:rPr>
          <w:rtl/>
        </w:rPr>
        <w:t>ها</w:t>
      </w:r>
      <w:r>
        <w:rPr>
          <w:rtl/>
        </w:rPr>
        <w:t>ی</w:t>
      </w:r>
      <w:r w:rsidRPr="0087594C">
        <w:rPr>
          <w:rtl/>
        </w:rPr>
        <w:t>شان هست می‌داند و از آنان راضی گشته است و آرامش خو</w:t>
      </w:r>
      <w:r>
        <w:rPr>
          <w:rtl/>
        </w:rPr>
        <w:t>ی</w:t>
      </w:r>
      <w:r w:rsidRPr="0087594C">
        <w:rPr>
          <w:rtl/>
        </w:rPr>
        <w:t>ش را بر آنان وارد فرموده است، برای ه</w:t>
      </w:r>
      <w:r>
        <w:rPr>
          <w:rtl/>
        </w:rPr>
        <w:t>ی</w:t>
      </w:r>
      <w:r w:rsidRPr="0087594C">
        <w:rPr>
          <w:rtl/>
        </w:rPr>
        <w:t>چ کس درست ن</w:t>
      </w:r>
      <w:r>
        <w:rPr>
          <w:rtl/>
        </w:rPr>
        <w:t>ی</w:t>
      </w:r>
      <w:r w:rsidRPr="0087594C">
        <w:rPr>
          <w:rtl/>
        </w:rPr>
        <w:t>ست که درباره‌ی آن توقف نما</w:t>
      </w:r>
      <w:r>
        <w:rPr>
          <w:rtl/>
        </w:rPr>
        <w:t>ی</w:t>
      </w:r>
      <w:r w:rsidRPr="0087594C">
        <w:rPr>
          <w:rtl/>
        </w:rPr>
        <w:t xml:space="preserve">د و </w:t>
      </w:r>
      <w:r>
        <w:rPr>
          <w:rtl/>
        </w:rPr>
        <w:t>ی</w:t>
      </w:r>
      <w:r w:rsidRPr="0087594C">
        <w:rPr>
          <w:rtl/>
        </w:rPr>
        <w:t>ا شکی به دل راه دهد</w:t>
      </w:r>
      <w:r w:rsidRPr="00E5477D">
        <w:rPr>
          <w:sz w:val="24"/>
          <w:vertAlign w:val="superscript"/>
          <w:rtl/>
        </w:rPr>
        <w:t>(</w:t>
      </w:r>
      <w:r w:rsidRPr="00E5477D">
        <w:rPr>
          <w:sz w:val="24"/>
          <w:vertAlign w:val="superscript"/>
          <w:rtl/>
        </w:rPr>
        <w:footnoteReference w:id="6"/>
      </w:r>
      <w:r w:rsidRPr="00E5477D">
        <w:rPr>
          <w:sz w:val="24"/>
          <w:vertAlign w:val="superscript"/>
          <w:rtl/>
        </w:rPr>
        <w:t>)</w:t>
      </w:r>
      <w:r w:rsidRPr="0087594C">
        <w:rPr>
          <w:rtl/>
        </w:rPr>
        <w:t>.</w:t>
      </w:r>
    </w:p>
    <w:p w:rsidR="00B21C76" w:rsidRPr="00E5477D" w:rsidRDefault="00B21C76" w:rsidP="00B21C76">
      <w:pPr>
        <w:pStyle w:val="33333333333"/>
        <w:rPr>
          <w:rtl/>
          <w:lang w:bidi="fa-IR"/>
        </w:rPr>
      </w:pPr>
      <w:bookmarkStart w:id="22" w:name="_Toc310103993"/>
      <w:bookmarkStart w:id="23" w:name="_Toc380345577"/>
      <w:bookmarkStart w:id="24" w:name="_Toc387154567"/>
      <w:r w:rsidRPr="00E5477D">
        <w:rPr>
          <w:rtl/>
          <w:lang w:bidi="fa-IR"/>
        </w:rPr>
        <w:t>آ</w:t>
      </w:r>
      <w:r w:rsidR="00851EF0">
        <w:rPr>
          <w:rtl/>
          <w:lang w:bidi="fa-IR"/>
        </w:rPr>
        <w:t>ی</w:t>
      </w:r>
      <w:r w:rsidRPr="00E5477D">
        <w:rPr>
          <w:rtl/>
          <w:lang w:bidi="fa-IR"/>
        </w:rPr>
        <w:t>ه دوم:</w:t>
      </w:r>
      <w:bookmarkEnd w:id="22"/>
      <w:bookmarkEnd w:id="23"/>
      <w:bookmarkEnd w:id="24"/>
      <w:r w:rsidRPr="00E5477D">
        <w:rPr>
          <w:rtl/>
          <w:lang w:bidi="fa-IR"/>
        </w:rPr>
        <w:t xml:space="preserve"> </w:t>
      </w:r>
    </w:p>
    <w:p w:rsidR="00B21C76" w:rsidRPr="0087594C" w:rsidRDefault="00B21C76" w:rsidP="00B21C76">
      <w:pPr>
        <w:ind w:firstLine="284"/>
        <w:jc w:val="both"/>
        <w:rPr>
          <w:rStyle w:val="Char4"/>
          <w:rtl/>
          <w:lang w:bidi="fa-IR"/>
        </w:rPr>
      </w:pPr>
      <w:r w:rsidRPr="0087594C">
        <w:rPr>
          <w:rStyle w:val="Char4"/>
          <w:rtl/>
          <w:lang w:bidi="fa-IR"/>
        </w:rPr>
        <w:t>خداوند متعال می‌فرما</w:t>
      </w:r>
      <w:r>
        <w:rPr>
          <w:rStyle w:val="Char4"/>
          <w:rtl/>
          <w:lang w:bidi="fa-IR"/>
        </w:rPr>
        <w:t>ی</w:t>
      </w:r>
      <w:r w:rsidRPr="0087594C">
        <w:rPr>
          <w:rStyle w:val="Char4"/>
          <w:rtl/>
          <w:lang w:bidi="fa-IR"/>
        </w:rPr>
        <w:t xml:space="preserve">د: </w:t>
      </w:r>
      <w:r w:rsidRPr="00B52B5B">
        <w:rPr>
          <w:rStyle w:val="Char8"/>
          <w:rtl/>
          <w:lang w:bidi="fa-IR"/>
        </w:rPr>
        <w:t>﴿</w:t>
      </w:r>
      <w:r w:rsidRPr="00E5477D">
        <w:rPr>
          <w:rStyle w:val="Charf1"/>
          <w:rtl/>
          <w:lang w:bidi="fa-IR"/>
        </w:rPr>
        <w:t>مُّحَمَّدٞ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الفتح: 29</w:t>
      </w:r>
      <w:r w:rsidRPr="00B52B5B">
        <w:rPr>
          <w:rStyle w:val="Char6"/>
          <w:rtl/>
          <w:lang w:bidi="fa-IR"/>
        </w:rPr>
        <w:t>]</w:t>
      </w:r>
      <w:r w:rsidRPr="00B52B5B">
        <w:rPr>
          <w:rStyle w:val="Char4"/>
          <w:rtl/>
          <w:lang w:bidi="fa-IR"/>
        </w:rPr>
        <w:t>.</w:t>
      </w:r>
      <w:r>
        <w:rPr>
          <w:rStyle w:val="Char4"/>
          <w:rtl/>
          <w:lang w:bidi="fa-IR"/>
        </w:rPr>
        <w:t xml:space="preserve"> </w:t>
      </w:r>
      <w:r w:rsidRPr="00E5477D">
        <w:rPr>
          <w:rStyle w:val="Char8"/>
          <w:rtl/>
          <w:lang w:bidi="fa-IR"/>
        </w:rPr>
        <w:t>«</w:t>
      </w:r>
      <w:r w:rsidRPr="00B21C76">
        <w:rPr>
          <w:rStyle w:val="Char7"/>
          <w:rtl/>
        </w:rPr>
        <w:t>محمد فرستاده خداست، و كسانی كه با او هستند در برابر كفار سرسخت و شد</w:t>
      </w:r>
      <w:r>
        <w:rPr>
          <w:rStyle w:val="Char7"/>
          <w:rtl/>
        </w:rPr>
        <w:t>ی</w:t>
      </w:r>
      <w:r w:rsidRPr="00B21C76">
        <w:rPr>
          <w:rStyle w:val="Char7"/>
          <w:rtl/>
        </w:rPr>
        <w:t>د، و در م</w:t>
      </w:r>
      <w:r>
        <w:rPr>
          <w:rStyle w:val="Char7"/>
          <w:rtl/>
        </w:rPr>
        <w:t>ی</w:t>
      </w:r>
      <w:r w:rsidRPr="00B21C76">
        <w:rPr>
          <w:rStyle w:val="Char7"/>
          <w:rtl/>
        </w:rPr>
        <w:t>ان خود مهربانند، پ</w:t>
      </w:r>
      <w:r>
        <w:rPr>
          <w:rStyle w:val="Char7"/>
          <w:rtl/>
        </w:rPr>
        <w:t>ی</w:t>
      </w:r>
      <w:r w:rsidRPr="00B21C76">
        <w:rPr>
          <w:rStyle w:val="Char7"/>
          <w:rtl/>
        </w:rPr>
        <w:t>وسته آنها را در حال ركوع و سجود می‏ب</w:t>
      </w:r>
      <w:r>
        <w:rPr>
          <w:rStyle w:val="Char7"/>
          <w:rtl/>
        </w:rPr>
        <w:t>ی</w:t>
      </w:r>
      <w:r w:rsidRPr="00B21C76">
        <w:rPr>
          <w:rStyle w:val="Char7"/>
          <w:rtl/>
        </w:rPr>
        <w:t>نی در حالی كه همواره فضل خدا و رضای او را می‏طلبند، نشانه آنها در صورتشان از اثر سجده نما</w:t>
      </w:r>
      <w:r>
        <w:rPr>
          <w:rStyle w:val="Char7"/>
          <w:rtl/>
        </w:rPr>
        <w:t>ی</w:t>
      </w:r>
      <w:r w:rsidRPr="00B21C76">
        <w:rPr>
          <w:rStyle w:val="Char7"/>
          <w:rtl/>
        </w:rPr>
        <w:t>ان است، ا</w:t>
      </w:r>
      <w:r>
        <w:rPr>
          <w:rStyle w:val="Char7"/>
          <w:rtl/>
        </w:rPr>
        <w:t>ی</w:t>
      </w:r>
      <w:r w:rsidRPr="00B21C76">
        <w:rPr>
          <w:rStyle w:val="Char7"/>
          <w:rtl/>
        </w:rPr>
        <w:t>ن توص</w:t>
      </w:r>
      <w:r>
        <w:rPr>
          <w:rStyle w:val="Char7"/>
          <w:rtl/>
        </w:rPr>
        <w:t>ی</w:t>
      </w:r>
      <w:r w:rsidRPr="00B21C76">
        <w:rPr>
          <w:rStyle w:val="Char7"/>
          <w:rtl/>
        </w:rPr>
        <w:t>ف آنان در تورات و توص</w:t>
      </w:r>
      <w:r>
        <w:rPr>
          <w:rStyle w:val="Char7"/>
          <w:rtl/>
        </w:rPr>
        <w:t>ی</w:t>
      </w:r>
      <w:r w:rsidRPr="00B21C76">
        <w:rPr>
          <w:rStyle w:val="Char7"/>
          <w:rtl/>
        </w:rPr>
        <w:t>ف آنان در انج</w:t>
      </w:r>
      <w:r>
        <w:rPr>
          <w:rStyle w:val="Char7"/>
          <w:rtl/>
        </w:rPr>
        <w:t>ی</w:t>
      </w:r>
      <w:r w:rsidRPr="00B21C76">
        <w:rPr>
          <w:rStyle w:val="Char7"/>
          <w:rtl/>
        </w:rPr>
        <w:t>ل است، همانند زراعتی كه جوانه‏های خود را خارج ساخته، سپس به تقو</w:t>
      </w:r>
      <w:r>
        <w:rPr>
          <w:rStyle w:val="Char7"/>
          <w:rtl/>
        </w:rPr>
        <w:t>ی</w:t>
      </w:r>
      <w:r w:rsidRPr="00B21C76">
        <w:rPr>
          <w:rStyle w:val="Char7"/>
          <w:rtl/>
        </w:rPr>
        <w:t>ت آن پرداخته تا محكم شده و بر پای خود ا</w:t>
      </w:r>
      <w:r>
        <w:rPr>
          <w:rStyle w:val="Char7"/>
          <w:rtl/>
        </w:rPr>
        <w:t>ی</w:t>
      </w:r>
      <w:r w:rsidRPr="00B21C76">
        <w:rPr>
          <w:rStyle w:val="Char7"/>
          <w:rtl/>
        </w:rPr>
        <w:t>ستاده است و بقدری نمو و رشد كرده كه زارعان را به شگفتی وامی‏دارد، ا</w:t>
      </w:r>
      <w:r>
        <w:rPr>
          <w:rStyle w:val="Char7"/>
          <w:rtl/>
        </w:rPr>
        <w:t>ی</w:t>
      </w:r>
      <w:r w:rsidRPr="00B21C76">
        <w:rPr>
          <w:rStyle w:val="Char7"/>
          <w:rtl/>
        </w:rPr>
        <w:t>ن برای آن است كه كافران را به خشم آورد (ولی) كسانی از آنها را كه ا</w:t>
      </w:r>
      <w:r>
        <w:rPr>
          <w:rStyle w:val="Char7"/>
          <w:rtl/>
        </w:rPr>
        <w:t>ی</w:t>
      </w:r>
      <w:r w:rsidRPr="00B21C76">
        <w:rPr>
          <w:rStyle w:val="Char7"/>
          <w:rtl/>
        </w:rPr>
        <w:t>مان آورده و كارهای شا</w:t>
      </w:r>
      <w:r>
        <w:rPr>
          <w:rStyle w:val="Char7"/>
          <w:rtl/>
        </w:rPr>
        <w:t>ی</w:t>
      </w:r>
      <w:r w:rsidRPr="00B21C76">
        <w:rPr>
          <w:rStyle w:val="Char7"/>
          <w:rtl/>
        </w:rPr>
        <w:t>سته‏انجام داده‏اند، خداوند وعده آمرزش و اجر عظ</w:t>
      </w:r>
      <w:r>
        <w:rPr>
          <w:rStyle w:val="Char7"/>
          <w:rtl/>
        </w:rPr>
        <w:t>ی</w:t>
      </w:r>
      <w:r w:rsidRPr="00B21C76">
        <w:rPr>
          <w:rStyle w:val="Char7"/>
          <w:rtl/>
        </w:rPr>
        <w:t>می داده است</w:t>
      </w:r>
      <w:r w:rsidRPr="00E5477D">
        <w:rPr>
          <w:rStyle w:val="Char8"/>
          <w:rtl/>
          <w:lang w:bidi="fa-IR"/>
        </w:rPr>
        <w:t>»</w:t>
      </w:r>
      <w:r w:rsidRPr="0087594C">
        <w:rPr>
          <w:rStyle w:val="Char4"/>
          <w:rtl/>
          <w:lang w:bidi="fa-IR"/>
        </w:rPr>
        <w:t>.</w:t>
      </w:r>
      <w:r>
        <w:rPr>
          <w:rStyle w:val="Char4"/>
          <w:rtl/>
          <w:lang w:bidi="fa-IR"/>
        </w:rPr>
        <w:t xml:space="preserve"> </w:t>
      </w:r>
      <w:r w:rsidRPr="0087594C">
        <w:rPr>
          <w:rStyle w:val="Char4"/>
          <w:rtl/>
          <w:lang w:bidi="fa-IR"/>
        </w:rPr>
        <w:t>امام مالک می‌گو</w:t>
      </w:r>
      <w:r>
        <w:rPr>
          <w:rStyle w:val="Char4"/>
          <w:rtl/>
          <w:lang w:bidi="fa-IR"/>
        </w:rPr>
        <w:t>ی</w:t>
      </w:r>
      <w:r w:rsidRPr="0087594C">
        <w:rPr>
          <w:rStyle w:val="Char4"/>
          <w:rtl/>
          <w:lang w:bidi="fa-IR"/>
        </w:rPr>
        <w:t>د است: شن</w:t>
      </w:r>
      <w:r>
        <w:rPr>
          <w:rStyle w:val="Char4"/>
          <w:rtl/>
          <w:lang w:bidi="fa-IR"/>
        </w:rPr>
        <w:t>ی</w:t>
      </w:r>
      <w:r w:rsidRPr="0087594C">
        <w:rPr>
          <w:rStyle w:val="Char4"/>
          <w:rtl/>
          <w:lang w:bidi="fa-IR"/>
        </w:rPr>
        <w:t>دم که نصاری به هنگام فتح شام وقتی که اصحاب</w:t>
      </w:r>
      <w:r w:rsidRPr="00B52B5B">
        <w:rPr>
          <w:rStyle w:val="Char4"/>
          <w:lang w:bidi="fa-IR"/>
        </w:rPr>
        <w:sym w:font="AGA Arabesque" w:char="F079"/>
      </w:r>
      <w:r w:rsidRPr="0087594C">
        <w:rPr>
          <w:rStyle w:val="Char4"/>
          <w:rtl/>
          <w:lang w:bidi="fa-IR"/>
        </w:rPr>
        <w:t xml:space="preserve"> را د</w:t>
      </w:r>
      <w:r>
        <w:rPr>
          <w:rStyle w:val="Char4"/>
          <w:rtl/>
          <w:lang w:bidi="fa-IR"/>
        </w:rPr>
        <w:t>ی</w:t>
      </w:r>
      <w:r w:rsidRPr="0087594C">
        <w:rPr>
          <w:rStyle w:val="Char4"/>
          <w:rtl/>
          <w:lang w:bidi="fa-IR"/>
        </w:rPr>
        <w:t>دند،گفته‌اند: به خدا قسم ا</w:t>
      </w:r>
      <w:r>
        <w:rPr>
          <w:rStyle w:val="Char4"/>
          <w:rtl/>
          <w:lang w:bidi="fa-IR"/>
        </w:rPr>
        <w:t>ی</w:t>
      </w:r>
      <w:r w:rsidRPr="0087594C">
        <w:rPr>
          <w:rStyle w:val="Char4"/>
          <w:rtl/>
          <w:lang w:bidi="fa-IR"/>
        </w:rPr>
        <w:t>نها از حوار</w:t>
      </w:r>
      <w:r>
        <w:rPr>
          <w:rStyle w:val="Char4"/>
          <w:rtl/>
          <w:lang w:bidi="fa-IR"/>
        </w:rPr>
        <w:t>ی</w:t>
      </w:r>
      <w:r w:rsidRPr="0087594C">
        <w:rPr>
          <w:rStyle w:val="Char4"/>
          <w:rtl/>
          <w:lang w:bidi="fa-IR"/>
        </w:rPr>
        <w:t>ون مس</w:t>
      </w:r>
      <w:r>
        <w:rPr>
          <w:rStyle w:val="Char4"/>
          <w:rtl/>
          <w:lang w:bidi="fa-IR"/>
        </w:rPr>
        <w:t>ی</w:t>
      </w:r>
      <w:r w:rsidRPr="0087594C">
        <w:rPr>
          <w:rStyle w:val="Char4"/>
          <w:rtl/>
          <w:lang w:bidi="fa-IR"/>
        </w:rPr>
        <w:t>ح بهتراند.</w:t>
      </w:r>
    </w:p>
    <w:p w:rsidR="00B21C76" w:rsidRPr="00E5477D" w:rsidRDefault="00B21C76" w:rsidP="00B21C76">
      <w:pPr>
        <w:pStyle w:val="33333333333"/>
        <w:rPr>
          <w:rtl/>
          <w:lang w:bidi="fa-IR"/>
        </w:rPr>
      </w:pPr>
      <w:bookmarkStart w:id="25" w:name="_Toc310103994"/>
      <w:bookmarkStart w:id="26" w:name="_Toc380345578"/>
      <w:bookmarkStart w:id="27" w:name="_Toc387154568"/>
      <w:r w:rsidRPr="00E5477D">
        <w:rPr>
          <w:rtl/>
          <w:lang w:bidi="fa-IR"/>
        </w:rPr>
        <w:t>آ</w:t>
      </w:r>
      <w:r w:rsidR="00851EF0">
        <w:rPr>
          <w:rtl/>
          <w:lang w:bidi="fa-IR"/>
        </w:rPr>
        <w:t>ی</w:t>
      </w:r>
      <w:r w:rsidRPr="00E5477D">
        <w:rPr>
          <w:rtl/>
          <w:lang w:bidi="fa-IR"/>
        </w:rPr>
        <w:t>ه سوم:</w:t>
      </w:r>
      <w:bookmarkEnd w:id="25"/>
      <w:bookmarkEnd w:id="26"/>
      <w:bookmarkEnd w:id="27"/>
      <w:r w:rsidRPr="00E5477D">
        <w:rPr>
          <w:rtl/>
          <w:lang w:bidi="fa-IR"/>
        </w:rPr>
        <w:t xml:space="preserve"> </w:t>
      </w:r>
    </w:p>
    <w:p w:rsidR="00B21C76" w:rsidRPr="0087594C" w:rsidRDefault="00B21C76" w:rsidP="00B21C76">
      <w:pPr>
        <w:ind w:firstLine="284"/>
        <w:jc w:val="both"/>
        <w:rPr>
          <w:rStyle w:val="Char4"/>
          <w:rtl/>
          <w:lang w:bidi="fa-IR"/>
        </w:rPr>
      </w:pPr>
      <w:r w:rsidRPr="0087594C">
        <w:rPr>
          <w:rStyle w:val="Char4"/>
          <w:rtl/>
          <w:lang w:bidi="fa-IR"/>
        </w:rPr>
        <w:t>خداوند می‌فرما</w:t>
      </w:r>
      <w:r>
        <w:rPr>
          <w:rStyle w:val="Char4"/>
          <w:rtl/>
          <w:lang w:bidi="fa-IR"/>
        </w:rPr>
        <w:t>ی</w:t>
      </w:r>
      <w:r w:rsidRPr="0087594C">
        <w:rPr>
          <w:rStyle w:val="Char4"/>
          <w:rtl/>
          <w:lang w:bidi="fa-IR"/>
        </w:rPr>
        <w:t>د</w:t>
      </w:r>
      <w:bookmarkStart w:id="28" w:name="OLE_LINK1"/>
      <w:bookmarkStart w:id="29" w:name="OLE_LINK2"/>
      <w:r w:rsidRPr="0087594C">
        <w:rPr>
          <w:rStyle w:val="Char4"/>
          <w:rtl/>
          <w:lang w:bidi="fa-IR"/>
        </w:rPr>
        <w:t xml:space="preserve">: </w:t>
      </w:r>
      <w:r w:rsidRPr="00B52B5B">
        <w:rPr>
          <w:rStyle w:val="Char8"/>
          <w:rtl/>
          <w:lang w:bidi="fa-IR"/>
        </w:rPr>
        <w:t>﴿</w:t>
      </w:r>
      <w:r w:rsidRPr="00E5477D">
        <w:rPr>
          <w:rStyle w:val="Charf1"/>
          <w:rtl/>
          <w:lang w:bidi="fa-IR"/>
        </w:rPr>
        <w:t>لِلۡفُقَرَآءِ ٱلۡمُهَٰجِرِينَ ٱلَّذِينَ أُخۡرِجُواْ مِن دِيَٰرِهِمۡ وَأَمۡوَٰلِهِمۡ يَبۡتَغُونَ فَضۡلٗا مِّنَ ٱللَّهِ وَرِضۡوَٰنٗا وَيَنصُرُونَ ٱللَّهَ وَرَسُولَهُۥٓۚ أُوْلَٰٓئِكَ هُمُ ٱلصَّٰدِقُونَ ٨</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الحشر: 8</w:t>
      </w:r>
      <w:r>
        <w:rPr>
          <w:rStyle w:val="Char6"/>
          <w:rFonts w:ascii="Calibri" w:hAnsi="Calibri"/>
          <w:rtl/>
          <w:lang w:bidi="fa-IR"/>
        </w:rPr>
        <w:t>]</w:t>
      </w:r>
      <w:r w:rsidRPr="00E5477D">
        <w:rPr>
          <w:rStyle w:val="Char4"/>
          <w:rtl/>
          <w:lang w:bidi="fa-IR"/>
        </w:rPr>
        <w:t>.</w:t>
      </w:r>
      <w:r>
        <w:rPr>
          <w:rStyle w:val="Char8"/>
          <w:rFonts w:hint="cs"/>
          <w:rtl/>
          <w:lang w:bidi="fa-IR"/>
        </w:rPr>
        <w:t xml:space="preserve"> </w:t>
      </w:r>
      <w:r w:rsidRPr="00E5477D">
        <w:rPr>
          <w:rStyle w:val="Char8"/>
          <w:rtl/>
          <w:lang w:bidi="fa-IR"/>
        </w:rPr>
        <w:t>«</w:t>
      </w:r>
      <w:r w:rsidRPr="00B21C76">
        <w:rPr>
          <w:rStyle w:val="Char7"/>
          <w:rtl/>
        </w:rPr>
        <w:t>همچن</w:t>
      </w:r>
      <w:r>
        <w:rPr>
          <w:rStyle w:val="Char7"/>
          <w:rtl/>
        </w:rPr>
        <w:t>ی</w:t>
      </w:r>
      <w:r w:rsidRPr="00B21C76">
        <w:rPr>
          <w:rStyle w:val="Char7"/>
          <w:rtl/>
        </w:rPr>
        <w:t>ن غنا</w:t>
      </w:r>
      <w:r>
        <w:rPr>
          <w:rStyle w:val="Char7"/>
          <w:rtl/>
        </w:rPr>
        <w:t>ی</w:t>
      </w:r>
      <w:r w:rsidRPr="00B21C76">
        <w:rPr>
          <w:rStyle w:val="Char7"/>
          <w:rtl/>
        </w:rPr>
        <w:t>م از آنِ فقرای مهاجر</w:t>
      </w:r>
      <w:r>
        <w:rPr>
          <w:rStyle w:val="Char7"/>
          <w:rtl/>
        </w:rPr>
        <w:t>ی</w:t>
      </w:r>
      <w:r w:rsidRPr="00B21C76">
        <w:rPr>
          <w:rStyle w:val="Char7"/>
          <w:rtl/>
        </w:rPr>
        <w:t>نی است که از خانه و کاشانه و اموال خود ب</w:t>
      </w:r>
      <w:r>
        <w:rPr>
          <w:rStyle w:val="Char7"/>
          <w:rtl/>
        </w:rPr>
        <w:t>ی</w:t>
      </w:r>
      <w:r w:rsidRPr="00B21C76">
        <w:rPr>
          <w:rStyle w:val="Char7"/>
          <w:rtl/>
        </w:rPr>
        <w:t>رون رانده شده‌اند، آن کسانی که فضل خدا و خشنودی او را می‌خواهند، و خدا و پ</w:t>
      </w:r>
      <w:r>
        <w:rPr>
          <w:rStyle w:val="Char7"/>
          <w:rtl/>
        </w:rPr>
        <w:t>ی</w:t>
      </w:r>
      <w:r w:rsidRPr="00B21C76">
        <w:rPr>
          <w:rStyle w:val="Char7"/>
          <w:rtl/>
        </w:rPr>
        <w:t xml:space="preserve">غمبرش را </w:t>
      </w:r>
      <w:r>
        <w:rPr>
          <w:rStyle w:val="Char7"/>
          <w:rtl/>
        </w:rPr>
        <w:t>ی</w:t>
      </w:r>
      <w:r w:rsidRPr="00B21C76">
        <w:rPr>
          <w:rStyle w:val="Char7"/>
          <w:rtl/>
        </w:rPr>
        <w:t>اری می‌دهند، ا</w:t>
      </w:r>
      <w:r>
        <w:rPr>
          <w:rStyle w:val="Char7"/>
          <w:rtl/>
        </w:rPr>
        <w:t>ی</w:t>
      </w:r>
      <w:r w:rsidRPr="00B21C76">
        <w:rPr>
          <w:rStyle w:val="Char7"/>
          <w:rtl/>
        </w:rPr>
        <w:t>نان راستانند</w:t>
      </w:r>
      <w:r w:rsidRPr="00E5477D">
        <w:rPr>
          <w:rStyle w:val="Char8"/>
          <w:rtl/>
          <w:lang w:bidi="fa-IR"/>
        </w:rPr>
        <w:t>»</w:t>
      </w:r>
      <w:r w:rsidRPr="0087594C">
        <w:rPr>
          <w:rStyle w:val="Char4"/>
          <w:rtl/>
          <w:lang w:bidi="fa-IR"/>
        </w:rPr>
        <w:t>.</w:t>
      </w:r>
      <w:r>
        <w:rPr>
          <w:rStyle w:val="Char4"/>
          <w:rtl/>
          <w:lang w:bidi="fa-IR"/>
        </w:rPr>
        <w:t xml:space="preserve"> </w:t>
      </w:r>
      <w:r w:rsidRPr="0087594C">
        <w:rPr>
          <w:rStyle w:val="Char4"/>
          <w:rtl/>
          <w:lang w:bidi="fa-IR"/>
        </w:rPr>
        <w:t>تا آ</w:t>
      </w:r>
      <w:r>
        <w:rPr>
          <w:rStyle w:val="Char4"/>
          <w:rtl/>
          <w:lang w:bidi="fa-IR"/>
        </w:rPr>
        <w:t>ی</w:t>
      </w:r>
      <w:r w:rsidRPr="0087594C">
        <w:rPr>
          <w:rStyle w:val="Char4"/>
          <w:rtl/>
          <w:lang w:bidi="fa-IR"/>
        </w:rPr>
        <w:t>ه 10 سوره حشر كه خدا م</w:t>
      </w:r>
      <w:r>
        <w:rPr>
          <w:rStyle w:val="Char4"/>
          <w:rtl/>
          <w:lang w:bidi="fa-IR"/>
        </w:rPr>
        <w:t>ی</w:t>
      </w:r>
      <w:r w:rsidRPr="0087594C">
        <w:rPr>
          <w:rStyle w:val="Char4"/>
          <w:rtl/>
          <w:lang w:bidi="fa-IR"/>
        </w:rPr>
        <w:t>‌فرما</w:t>
      </w:r>
      <w:r>
        <w:rPr>
          <w:rStyle w:val="Char4"/>
          <w:rtl/>
          <w:lang w:bidi="fa-IR"/>
        </w:rPr>
        <w:t>ی</w:t>
      </w:r>
      <w:r w:rsidRPr="0087594C">
        <w:rPr>
          <w:rStyle w:val="Char4"/>
          <w:rtl/>
          <w:lang w:bidi="fa-IR"/>
        </w:rPr>
        <w:t>د:</w:t>
      </w:r>
      <w:r>
        <w:rPr>
          <w:rFonts w:cs="CTraditional Arabic"/>
          <w:sz w:val="24"/>
          <w:szCs w:val="24"/>
          <w:rtl/>
          <w:lang w:bidi="fa-IR"/>
        </w:rPr>
        <w:t xml:space="preserve"> </w:t>
      </w:r>
      <w:r w:rsidRPr="00B52B5B">
        <w:rPr>
          <w:rStyle w:val="Char8"/>
          <w:rtl/>
          <w:lang w:bidi="fa-IR"/>
        </w:rPr>
        <w:t>﴿</w:t>
      </w:r>
      <w:r w:rsidRPr="00E5477D">
        <w:rPr>
          <w:rStyle w:val="Charf1"/>
          <w:rtl/>
          <w:lang w:bidi="fa-IR"/>
        </w:rPr>
        <w:t>وَٱلَّذِينَ جَآءُو مِنۢ بَعۡدِهِمۡ يَقُولُونَ رَبَّنَا ٱغۡفِرۡ لَنَا وَلِإِخۡوَٰنِنَا ٱلَّذِينَ سَبَقُونَا بِٱلۡإِيمَٰنِ وَلَا تَجۡعَلۡ فِي قُلُوبِنَا غِلّٗا لِّلَّذِينَ ءَامَنُواْ رَبَّنَآ إِنَّكَ رَءُوفٞ رَّحِيمٌ ١٠</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الحشر: 10</w:t>
      </w:r>
      <w:r w:rsidRPr="00B52B5B">
        <w:rPr>
          <w:rStyle w:val="Char6"/>
          <w:rtl/>
          <w:lang w:bidi="fa-IR"/>
        </w:rPr>
        <w:t>]</w:t>
      </w:r>
      <w:r w:rsidRPr="00B52B5B">
        <w:rPr>
          <w:rStyle w:val="Char4"/>
          <w:rtl/>
          <w:lang w:bidi="fa-IR"/>
        </w:rPr>
        <w:t>.</w:t>
      </w:r>
      <w:r>
        <w:rPr>
          <w:rStyle w:val="Char4"/>
          <w:rtl/>
          <w:lang w:bidi="fa-IR"/>
        </w:rPr>
        <w:t xml:space="preserve"> </w:t>
      </w:r>
      <w:r w:rsidRPr="00E5477D">
        <w:rPr>
          <w:rStyle w:val="Char8"/>
          <w:rtl/>
          <w:lang w:bidi="fa-IR"/>
        </w:rPr>
        <w:t>«</w:t>
      </w:r>
      <w:r w:rsidRPr="00B21C76">
        <w:rPr>
          <w:rStyle w:val="Char7"/>
          <w:rtl/>
        </w:rPr>
        <w:t>کسانی که پس از مهاجر</w:t>
      </w:r>
      <w:r>
        <w:rPr>
          <w:rStyle w:val="Char7"/>
          <w:rtl/>
        </w:rPr>
        <w:t>ی</w:t>
      </w:r>
      <w:r w:rsidRPr="00B21C76">
        <w:rPr>
          <w:rStyle w:val="Char7"/>
          <w:rtl/>
        </w:rPr>
        <w:t>ن و انصار به دن</w:t>
      </w:r>
      <w:r>
        <w:rPr>
          <w:rStyle w:val="Char7"/>
          <w:rtl/>
        </w:rPr>
        <w:t>ی</w:t>
      </w:r>
      <w:r w:rsidRPr="00B21C76">
        <w:rPr>
          <w:rStyle w:val="Char7"/>
          <w:rtl/>
        </w:rPr>
        <w:t>ا می‌آ</w:t>
      </w:r>
      <w:r>
        <w:rPr>
          <w:rStyle w:val="Char7"/>
          <w:rtl/>
        </w:rPr>
        <w:t>ی</w:t>
      </w:r>
      <w:r w:rsidRPr="00B21C76">
        <w:rPr>
          <w:rStyle w:val="Char7"/>
          <w:rtl/>
        </w:rPr>
        <w:t>ند، می‌گو</w:t>
      </w:r>
      <w:r>
        <w:rPr>
          <w:rStyle w:val="Char7"/>
          <w:rtl/>
        </w:rPr>
        <w:t>ی</w:t>
      </w:r>
      <w:r w:rsidRPr="00B21C76">
        <w:rPr>
          <w:rStyle w:val="Char7"/>
          <w:rtl/>
        </w:rPr>
        <w:t>ند: پروردگارا! ما را و برادران ما را که در ا</w:t>
      </w:r>
      <w:r>
        <w:rPr>
          <w:rStyle w:val="Char7"/>
          <w:rtl/>
        </w:rPr>
        <w:t>ی</w:t>
      </w:r>
      <w:r w:rsidRPr="00B21C76">
        <w:rPr>
          <w:rStyle w:val="Char7"/>
          <w:rtl/>
        </w:rPr>
        <w:t>مان آوردن بر ما پ</w:t>
      </w:r>
      <w:r>
        <w:rPr>
          <w:rStyle w:val="Char7"/>
          <w:rtl/>
        </w:rPr>
        <w:t>ی</w:t>
      </w:r>
      <w:r w:rsidRPr="00B21C76">
        <w:rPr>
          <w:rStyle w:val="Char7"/>
          <w:rtl/>
        </w:rPr>
        <w:t>شی گرفته‌اند ب</w:t>
      </w:r>
      <w:r>
        <w:rPr>
          <w:rStyle w:val="Char7"/>
          <w:rtl/>
        </w:rPr>
        <w:t>ی</w:t>
      </w:r>
      <w:r w:rsidRPr="00B21C76">
        <w:rPr>
          <w:rStyle w:val="Char7"/>
          <w:rtl/>
        </w:rPr>
        <w:t>امرز، وک</w:t>
      </w:r>
      <w:r>
        <w:rPr>
          <w:rStyle w:val="Char7"/>
          <w:rtl/>
        </w:rPr>
        <w:t>ی</w:t>
      </w:r>
      <w:r w:rsidRPr="00B21C76">
        <w:rPr>
          <w:rStyle w:val="Char7"/>
          <w:rtl/>
        </w:rPr>
        <w:t>نه‌ای نسبت به مؤمنان در دل‌ها</w:t>
      </w:r>
      <w:r>
        <w:rPr>
          <w:rStyle w:val="Char7"/>
          <w:rtl/>
        </w:rPr>
        <w:t>ی</w:t>
      </w:r>
      <w:r w:rsidRPr="00B21C76">
        <w:rPr>
          <w:rStyle w:val="Char7"/>
          <w:rtl/>
        </w:rPr>
        <w:t>مان جای مده، پروردگارا! تو دارای رأفت و رحمت فراوانی هستی...</w:t>
      </w:r>
      <w:r w:rsidRPr="00E5477D">
        <w:rPr>
          <w:rStyle w:val="Char8"/>
          <w:rtl/>
          <w:lang w:bidi="fa-IR"/>
        </w:rPr>
        <w:t>»</w:t>
      </w:r>
      <w:r w:rsidRPr="0087594C">
        <w:rPr>
          <w:rStyle w:val="Char4"/>
          <w:rtl/>
          <w:lang w:bidi="fa-IR"/>
        </w:rPr>
        <w:t>.</w:t>
      </w:r>
    </w:p>
    <w:p w:rsidR="00B21C76" w:rsidRPr="00E5477D" w:rsidRDefault="00B21C76" w:rsidP="00B21C76">
      <w:pPr>
        <w:pStyle w:val="33333333333"/>
        <w:rPr>
          <w:rtl/>
          <w:lang w:bidi="fa-IR"/>
        </w:rPr>
      </w:pPr>
      <w:bookmarkStart w:id="30" w:name="_Toc310103995"/>
      <w:bookmarkStart w:id="31" w:name="_Toc380345579"/>
      <w:bookmarkStart w:id="32" w:name="_Toc387154569"/>
      <w:bookmarkEnd w:id="28"/>
      <w:bookmarkEnd w:id="29"/>
      <w:r w:rsidRPr="00E5477D">
        <w:rPr>
          <w:rtl/>
          <w:lang w:bidi="fa-IR"/>
        </w:rPr>
        <w:t>آ</w:t>
      </w:r>
      <w:r w:rsidR="00851EF0">
        <w:rPr>
          <w:rtl/>
          <w:lang w:bidi="fa-IR"/>
        </w:rPr>
        <w:t>ی</w:t>
      </w:r>
      <w:r w:rsidRPr="00E5477D">
        <w:rPr>
          <w:rtl/>
          <w:lang w:bidi="fa-IR"/>
        </w:rPr>
        <w:t>ه چهارم:</w:t>
      </w:r>
      <w:bookmarkEnd w:id="30"/>
      <w:bookmarkEnd w:id="31"/>
      <w:bookmarkEnd w:id="32"/>
    </w:p>
    <w:p w:rsidR="00B21C76" w:rsidRPr="0087594C" w:rsidRDefault="00B21C76" w:rsidP="00B21C76">
      <w:pPr>
        <w:spacing w:line="235" w:lineRule="auto"/>
        <w:ind w:firstLine="284"/>
        <w:jc w:val="both"/>
        <w:rPr>
          <w:rStyle w:val="Char4"/>
          <w:rtl/>
          <w:lang w:bidi="fa-IR"/>
        </w:rPr>
      </w:pPr>
      <w:r w:rsidRPr="00380003">
        <w:rPr>
          <w:sz w:val="20"/>
          <w:szCs w:val="20"/>
          <w:rtl/>
          <w:lang w:bidi="fa-IR"/>
        </w:rPr>
        <w:t xml:space="preserve"> </w:t>
      </w:r>
      <w:r w:rsidRPr="0087594C">
        <w:rPr>
          <w:rStyle w:val="Char4"/>
          <w:rtl/>
          <w:lang w:bidi="fa-IR"/>
        </w:rPr>
        <w:t>خداوند می‌فرما</w:t>
      </w:r>
      <w:r>
        <w:rPr>
          <w:rStyle w:val="Char4"/>
          <w:rtl/>
          <w:lang w:bidi="fa-IR"/>
        </w:rPr>
        <w:t>ی</w:t>
      </w:r>
      <w:r w:rsidRPr="0087594C">
        <w:rPr>
          <w:rStyle w:val="Char4"/>
          <w:rtl/>
          <w:lang w:bidi="fa-IR"/>
        </w:rPr>
        <w:t xml:space="preserve">د: </w:t>
      </w:r>
      <w:r w:rsidRPr="00B52B5B">
        <w:rPr>
          <w:rStyle w:val="Char8"/>
          <w:rtl/>
          <w:lang w:bidi="fa-IR"/>
        </w:rPr>
        <w:t>﴿</w:t>
      </w:r>
      <w:r w:rsidRPr="00E5477D">
        <w:rPr>
          <w:rStyle w:val="Charf1"/>
          <w:rtl/>
          <w:lang w:bidi="fa-IR"/>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tl/>
          <w:lang w:bidi="fa-IR"/>
        </w:rPr>
        <w:t>التو</w:t>
      </w:r>
      <w:r w:rsidRPr="00E5477D">
        <w:rPr>
          <w:rStyle w:val="Char6"/>
          <w:rFonts w:ascii="mylotus" w:hAnsi="mylotus" w:cs="mylotus"/>
          <w:rtl/>
          <w:lang w:bidi="fa-IR"/>
        </w:rPr>
        <w:t>بة</w:t>
      </w:r>
      <w:r>
        <w:rPr>
          <w:rStyle w:val="Char6"/>
          <w:rtl/>
          <w:lang w:bidi="fa-IR"/>
        </w:rPr>
        <w:t>: 100</w:t>
      </w:r>
      <w:r w:rsidRPr="00B52B5B">
        <w:rPr>
          <w:rStyle w:val="Char6"/>
          <w:rtl/>
          <w:lang w:bidi="fa-IR"/>
        </w:rPr>
        <w:t>]</w:t>
      </w:r>
      <w:r w:rsidRPr="00B52B5B">
        <w:rPr>
          <w:rStyle w:val="Char4"/>
          <w:rtl/>
          <w:lang w:bidi="fa-IR"/>
        </w:rPr>
        <w:t>.</w:t>
      </w:r>
      <w:r>
        <w:rPr>
          <w:rStyle w:val="Char4"/>
          <w:rtl/>
          <w:lang w:bidi="fa-IR"/>
        </w:rPr>
        <w:t xml:space="preserve"> </w:t>
      </w:r>
      <w:r w:rsidRPr="00E5477D">
        <w:rPr>
          <w:rStyle w:val="Char8"/>
          <w:rtl/>
          <w:lang w:bidi="fa-IR"/>
        </w:rPr>
        <w:t>«</w:t>
      </w:r>
      <w:r w:rsidRPr="00B21C76">
        <w:rPr>
          <w:rStyle w:val="Char7"/>
          <w:rtl/>
        </w:rPr>
        <w:t>پ</w:t>
      </w:r>
      <w:r>
        <w:rPr>
          <w:rStyle w:val="Char7"/>
          <w:rtl/>
        </w:rPr>
        <w:t>ی</w:t>
      </w:r>
      <w:r w:rsidRPr="00B21C76">
        <w:rPr>
          <w:rStyle w:val="Char7"/>
          <w:rtl/>
        </w:rPr>
        <w:t>شگامان نخست</w:t>
      </w:r>
      <w:r>
        <w:rPr>
          <w:rStyle w:val="Char7"/>
          <w:rtl/>
        </w:rPr>
        <w:t>ی</w:t>
      </w:r>
      <w:r w:rsidRPr="00B21C76">
        <w:rPr>
          <w:rStyle w:val="Char7"/>
          <w:rtl/>
        </w:rPr>
        <w:t>ن از مهاجر</w:t>
      </w:r>
      <w:r>
        <w:rPr>
          <w:rStyle w:val="Char7"/>
          <w:rtl/>
        </w:rPr>
        <w:t>ی</w:t>
      </w:r>
      <w:r w:rsidRPr="00B21C76">
        <w:rPr>
          <w:rStyle w:val="Char7"/>
          <w:rtl/>
        </w:rPr>
        <w:t>ن و انصار، و كسانی كه به ن</w:t>
      </w:r>
      <w:r>
        <w:rPr>
          <w:rStyle w:val="Char7"/>
          <w:rtl/>
        </w:rPr>
        <w:t>ی</w:t>
      </w:r>
      <w:r w:rsidRPr="00B21C76">
        <w:rPr>
          <w:rStyle w:val="Char7"/>
          <w:rtl/>
        </w:rPr>
        <w:t>كی از آنها پ</w:t>
      </w:r>
      <w:r>
        <w:rPr>
          <w:rStyle w:val="Char7"/>
          <w:rtl/>
        </w:rPr>
        <w:t>ی</w:t>
      </w:r>
      <w:r w:rsidRPr="00B21C76">
        <w:rPr>
          <w:rStyle w:val="Char7"/>
          <w:rtl/>
        </w:rPr>
        <w:t>روی كردند، خداوند از آنها خشنود گشت، و آنها (ن</w:t>
      </w:r>
      <w:r>
        <w:rPr>
          <w:rStyle w:val="Char7"/>
          <w:rtl/>
        </w:rPr>
        <w:t>ی</w:t>
      </w:r>
      <w:r w:rsidRPr="00B21C76">
        <w:rPr>
          <w:rStyle w:val="Char7"/>
          <w:rtl/>
        </w:rPr>
        <w:t>ز) از او خشنود شدند، و باغ‌ها</w:t>
      </w:r>
      <w:r>
        <w:rPr>
          <w:rStyle w:val="Char7"/>
          <w:rtl/>
        </w:rPr>
        <w:t>ی</w:t>
      </w:r>
      <w:r w:rsidRPr="00B21C76">
        <w:rPr>
          <w:rStyle w:val="Char7"/>
          <w:rtl/>
        </w:rPr>
        <w:t>ی از بهشت برای آنان فراهم ساخته، كه نهرها از ز</w:t>
      </w:r>
      <w:r>
        <w:rPr>
          <w:rStyle w:val="Char7"/>
          <w:rtl/>
        </w:rPr>
        <w:t>ی</w:t>
      </w:r>
      <w:r w:rsidRPr="00B21C76">
        <w:rPr>
          <w:rStyle w:val="Char7"/>
          <w:rtl/>
        </w:rPr>
        <w:t>ر درختانش جاری است، جاودانه در آن خواهند ماند; و ا</w:t>
      </w:r>
      <w:r>
        <w:rPr>
          <w:rStyle w:val="Char7"/>
          <w:rtl/>
        </w:rPr>
        <w:t>ی</w:t>
      </w:r>
      <w:r w:rsidRPr="00B21C76">
        <w:rPr>
          <w:rStyle w:val="Char7"/>
          <w:rtl/>
        </w:rPr>
        <w:t>ن است پ</w:t>
      </w:r>
      <w:r>
        <w:rPr>
          <w:rStyle w:val="Char7"/>
          <w:rtl/>
        </w:rPr>
        <w:t>ی</w:t>
      </w:r>
      <w:r w:rsidRPr="00B21C76">
        <w:rPr>
          <w:rStyle w:val="Char7"/>
          <w:rtl/>
        </w:rPr>
        <w:t>روزی بزرگ!</w:t>
      </w:r>
      <w:r w:rsidRPr="00E5477D">
        <w:rPr>
          <w:rStyle w:val="Char8"/>
          <w:rtl/>
          <w:lang w:bidi="fa-IR"/>
        </w:rPr>
        <w:t>»</w:t>
      </w:r>
      <w:r>
        <w:rPr>
          <w:rStyle w:val="Char4"/>
          <w:rtl/>
          <w:lang w:bidi="fa-IR"/>
        </w:rPr>
        <w:t>.</w:t>
      </w:r>
      <w:r w:rsidRPr="0087594C">
        <w:rPr>
          <w:rStyle w:val="Char4"/>
          <w:rtl/>
          <w:lang w:bidi="fa-IR"/>
        </w:rPr>
        <w:t xml:space="preserve"> </w:t>
      </w:r>
    </w:p>
    <w:p w:rsidR="00B21C76" w:rsidRPr="0087594C" w:rsidRDefault="00B21C76" w:rsidP="00B21C76">
      <w:pPr>
        <w:pStyle w:val="a8"/>
        <w:spacing w:line="235" w:lineRule="auto"/>
        <w:rPr>
          <w:rtl/>
        </w:rPr>
      </w:pPr>
      <w:r w:rsidRPr="0087594C">
        <w:rPr>
          <w:rtl/>
        </w:rPr>
        <w:t>ابن ت</w:t>
      </w:r>
      <w:r>
        <w:rPr>
          <w:rtl/>
        </w:rPr>
        <w:t>ی</w:t>
      </w:r>
      <w:r w:rsidRPr="0087594C">
        <w:rPr>
          <w:rtl/>
        </w:rPr>
        <w:t>م</w:t>
      </w:r>
      <w:r>
        <w:rPr>
          <w:rtl/>
        </w:rPr>
        <w:t>ی</w:t>
      </w:r>
      <w:r w:rsidRPr="0087594C">
        <w:rPr>
          <w:rtl/>
        </w:rPr>
        <w:t>ه می‌گو</w:t>
      </w:r>
      <w:r>
        <w:rPr>
          <w:rtl/>
        </w:rPr>
        <w:t>ی</w:t>
      </w:r>
      <w:r w:rsidRPr="0087594C">
        <w:rPr>
          <w:rtl/>
        </w:rPr>
        <w:t>د: خداوند بدون هرگونه شرطی از سابق</w:t>
      </w:r>
      <w:r>
        <w:rPr>
          <w:rtl/>
        </w:rPr>
        <w:t>ی</w:t>
      </w:r>
      <w:r w:rsidRPr="0087594C">
        <w:rPr>
          <w:rtl/>
        </w:rPr>
        <w:t>ن راضی گشته ولی برای تابع</w:t>
      </w:r>
      <w:r>
        <w:rPr>
          <w:rtl/>
        </w:rPr>
        <w:t>ی</w:t>
      </w:r>
      <w:r w:rsidRPr="0087594C">
        <w:rPr>
          <w:rtl/>
        </w:rPr>
        <w:t>ن شرط احسان را در نظر گرفته، و از جمله تبع</w:t>
      </w:r>
      <w:r>
        <w:rPr>
          <w:rtl/>
        </w:rPr>
        <w:t>ی</w:t>
      </w:r>
      <w:r w:rsidRPr="0087594C">
        <w:rPr>
          <w:rtl/>
        </w:rPr>
        <w:t>ت با احسان ا</w:t>
      </w:r>
      <w:r>
        <w:rPr>
          <w:rtl/>
        </w:rPr>
        <w:t>ی</w:t>
      </w:r>
      <w:r w:rsidRPr="0087594C">
        <w:rPr>
          <w:rtl/>
        </w:rPr>
        <w:t>ن است که از آنان اظهار رضا</w:t>
      </w:r>
      <w:r>
        <w:rPr>
          <w:rtl/>
        </w:rPr>
        <w:t>ی</w:t>
      </w:r>
      <w:r w:rsidRPr="0087594C">
        <w:rPr>
          <w:rtl/>
        </w:rPr>
        <w:t>ت نموده و برایشان طلب مغفرت نمود</w:t>
      </w:r>
      <w:r w:rsidRPr="00E5477D">
        <w:rPr>
          <w:sz w:val="24"/>
          <w:vertAlign w:val="superscript"/>
          <w:rtl/>
        </w:rPr>
        <w:t>(</w:t>
      </w:r>
      <w:r w:rsidRPr="00E5477D">
        <w:rPr>
          <w:sz w:val="24"/>
          <w:vertAlign w:val="superscript"/>
          <w:rtl/>
        </w:rPr>
        <w:footnoteReference w:id="7"/>
      </w:r>
      <w:r w:rsidRPr="00E5477D">
        <w:rPr>
          <w:sz w:val="24"/>
          <w:vertAlign w:val="superscript"/>
          <w:rtl/>
        </w:rPr>
        <w:t>)</w:t>
      </w:r>
      <w:r w:rsidRPr="0087594C">
        <w:rPr>
          <w:rtl/>
        </w:rPr>
        <w:t>. آ</w:t>
      </w:r>
      <w:r>
        <w:rPr>
          <w:rtl/>
        </w:rPr>
        <w:t>ی</w:t>
      </w:r>
      <w:r w:rsidRPr="0087594C">
        <w:rPr>
          <w:rtl/>
        </w:rPr>
        <w:t>ات ز</w:t>
      </w:r>
      <w:r>
        <w:rPr>
          <w:rtl/>
        </w:rPr>
        <w:t>ی</w:t>
      </w:r>
      <w:r w:rsidRPr="0087594C">
        <w:rPr>
          <w:rtl/>
        </w:rPr>
        <w:t>اد</w:t>
      </w:r>
      <w:r>
        <w:rPr>
          <w:rtl/>
        </w:rPr>
        <w:t>ی</w:t>
      </w:r>
      <w:r w:rsidRPr="0087594C">
        <w:rPr>
          <w:rtl/>
        </w:rPr>
        <w:t xml:space="preserve"> در كلام پا</w:t>
      </w:r>
      <w:r>
        <w:rPr>
          <w:rtl/>
        </w:rPr>
        <w:t xml:space="preserve">ک </w:t>
      </w:r>
      <w:r w:rsidRPr="0087594C">
        <w:rPr>
          <w:rtl/>
        </w:rPr>
        <w:t>اله</w:t>
      </w:r>
      <w:r>
        <w:rPr>
          <w:rtl/>
        </w:rPr>
        <w:t>ی</w:t>
      </w:r>
      <w:r w:rsidRPr="0087594C">
        <w:rPr>
          <w:rtl/>
        </w:rPr>
        <w:t xml:space="preserve"> در مورد اصحاب رسول آمده است كه در ا</w:t>
      </w:r>
      <w:r>
        <w:rPr>
          <w:rtl/>
        </w:rPr>
        <w:t>ی</w:t>
      </w:r>
      <w:r w:rsidRPr="0087594C">
        <w:rPr>
          <w:rtl/>
        </w:rPr>
        <w:t>نجا به هم</w:t>
      </w:r>
      <w:r>
        <w:rPr>
          <w:rtl/>
        </w:rPr>
        <w:t>ی</w:t>
      </w:r>
      <w:r w:rsidRPr="0087594C">
        <w:rPr>
          <w:rtl/>
        </w:rPr>
        <w:t>ن آ</w:t>
      </w:r>
      <w:r>
        <w:rPr>
          <w:rtl/>
        </w:rPr>
        <w:t>ی</w:t>
      </w:r>
      <w:r w:rsidRPr="0087594C">
        <w:rPr>
          <w:rtl/>
        </w:rPr>
        <w:t>ات بسنده م</w:t>
      </w:r>
      <w:r>
        <w:rPr>
          <w:rtl/>
        </w:rPr>
        <w:t>ی‌</w:t>
      </w:r>
      <w:r w:rsidRPr="0087594C">
        <w:rPr>
          <w:rtl/>
        </w:rPr>
        <w:t>كن</w:t>
      </w:r>
      <w:r>
        <w:rPr>
          <w:rtl/>
        </w:rPr>
        <w:t>ی</w:t>
      </w:r>
      <w:r w:rsidRPr="0087594C">
        <w:rPr>
          <w:rtl/>
        </w:rPr>
        <w:t>م.</w:t>
      </w:r>
    </w:p>
    <w:p w:rsidR="00B21C76" w:rsidRPr="00534247" w:rsidRDefault="00B21C76" w:rsidP="00B21C76">
      <w:pPr>
        <w:pStyle w:val="a2"/>
        <w:spacing w:line="235" w:lineRule="auto"/>
        <w:rPr>
          <w:rFonts w:cs="IRLotus"/>
          <w:rtl/>
        </w:rPr>
      </w:pPr>
      <w:bookmarkStart w:id="33" w:name="_Toc310103996"/>
      <w:bookmarkStart w:id="34" w:name="_Toc380345580"/>
      <w:bookmarkStart w:id="35" w:name="_Toc387154570"/>
      <w:r w:rsidRPr="0097603E">
        <w:rPr>
          <w:rtl/>
        </w:rPr>
        <w:t>دلايل عدالت صحابه در سنت پيامبر</w:t>
      </w:r>
      <w:r w:rsidR="00851EF0">
        <w:rPr>
          <w:rStyle w:val="CTraditionalArabicChar"/>
          <w:rFonts w:hint="cs"/>
          <w:b w:val="0"/>
          <w:bCs w:val="0"/>
          <w:rtl/>
        </w:rPr>
        <w:t xml:space="preserve"> </w:t>
      </w:r>
      <w:r w:rsidRPr="00851EF0">
        <w:rPr>
          <w:rStyle w:val="CTraditionalArabicChar"/>
          <w:b w:val="0"/>
          <w:bCs w:val="0"/>
          <w:rtl/>
        </w:rPr>
        <w:t>ص</w:t>
      </w:r>
      <w:bookmarkEnd w:id="33"/>
      <w:bookmarkEnd w:id="34"/>
      <w:bookmarkEnd w:id="35"/>
    </w:p>
    <w:p w:rsidR="00B21C76" w:rsidRPr="0087594C" w:rsidRDefault="00B21C76" w:rsidP="00851EF0">
      <w:pPr>
        <w:spacing w:line="235" w:lineRule="auto"/>
        <w:jc w:val="both"/>
        <w:rPr>
          <w:rStyle w:val="Char4"/>
          <w:rtl/>
          <w:lang w:bidi="fa-IR"/>
        </w:rPr>
      </w:pPr>
      <w:bookmarkStart w:id="36" w:name="_Toc310103997"/>
      <w:bookmarkStart w:id="37" w:name="_Toc380345581"/>
      <w:bookmarkStart w:id="38" w:name="_Toc387154571"/>
      <w:r w:rsidRPr="00E5477D">
        <w:rPr>
          <w:rStyle w:val="33333333333Char"/>
          <w:rtl/>
          <w:lang w:bidi="fa-IR"/>
        </w:rPr>
        <w:t>حد</w:t>
      </w:r>
      <w:r w:rsidR="00851EF0">
        <w:rPr>
          <w:rStyle w:val="33333333333Char"/>
          <w:rtl/>
          <w:lang w:bidi="fa-IR"/>
        </w:rPr>
        <w:t>ی</w:t>
      </w:r>
      <w:r w:rsidRPr="00E5477D">
        <w:rPr>
          <w:rStyle w:val="33333333333Char"/>
          <w:rtl/>
          <w:lang w:bidi="fa-IR"/>
        </w:rPr>
        <w:t>ث اول:</w:t>
      </w:r>
      <w:bookmarkEnd w:id="36"/>
      <w:bookmarkEnd w:id="37"/>
      <w:bookmarkEnd w:id="38"/>
      <w:r w:rsidRPr="00E5477D">
        <w:rPr>
          <w:rStyle w:val="33333333333Char"/>
          <w:rtl/>
          <w:lang w:bidi="fa-IR"/>
        </w:rPr>
        <w:t xml:space="preserve"> </w:t>
      </w:r>
      <w:r w:rsidRPr="0087594C">
        <w:rPr>
          <w:rStyle w:val="Char4"/>
          <w:rtl/>
          <w:lang w:bidi="fa-IR"/>
        </w:rPr>
        <w:t>ابوسع</w:t>
      </w:r>
      <w:r>
        <w:rPr>
          <w:rStyle w:val="Char4"/>
          <w:rtl/>
          <w:lang w:bidi="fa-IR"/>
        </w:rPr>
        <w:t>ی</w:t>
      </w:r>
      <w:r w:rsidRPr="0087594C">
        <w:rPr>
          <w:rStyle w:val="Char4"/>
          <w:rtl/>
          <w:lang w:bidi="fa-IR"/>
        </w:rPr>
        <w:t>د روا</w:t>
      </w:r>
      <w:r>
        <w:rPr>
          <w:rStyle w:val="Char4"/>
          <w:rtl/>
          <w:lang w:bidi="fa-IR"/>
        </w:rPr>
        <w:t>ی</w:t>
      </w:r>
      <w:r w:rsidRPr="0087594C">
        <w:rPr>
          <w:rStyle w:val="Char4"/>
          <w:rtl/>
          <w:lang w:bidi="fa-IR"/>
        </w:rPr>
        <w:t>ت کرده می‌گو</w:t>
      </w:r>
      <w:r>
        <w:rPr>
          <w:rStyle w:val="Char4"/>
          <w:rtl/>
          <w:lang w:bidi="fa-IR"/>
        </w:rPr>
        <w:t>ی</w:t>
      </w:r>
      <w:r w:rsidRPr="0087594C">
        <w:rPr>
          <w:rStyle w:val="Char4"/>
          <w:rtl/>
          <w:lang w:bidi="fa-IR"/>
        </w:rPr>
        <w:t>د: م</w:t>
      </w:r>
      <w:r>
        <w:rPr>
          <w:rStyle w:val="Char4"/>
          <w:rtl/>
          <w:lang w:bidi="fa-IR"/>
        </w:rPr>
        <w:t>ی</w:t>
      </w:r>
      <w:r w:rsidRPr="0087594C">
        <w:rPr>
          <w:rStyle w:val="Char4"/>
          <w:rtl/>
          <w:lang w:bidi="fa-IR"/>
        </w:rPr>
        <w:t>ان خالد بن ول</w:t>
      </w:r>
      <w:r>
        <w:rPr>
          <w:rStyle w:val="Char4"/>
          <w:rtl/>
          <w:lang w:bidi="fa-IR"/>
        </w:rPr>
        <w:t>ی</w:t>
      </w:r>
      <w:r w:rsidRPr="0087594C">
        <w:rPr>
          <w:rStyle w:val="Char4"/>
          <w:rtl/>
          <w:lang w:bidi="fa-IR"/>
        </w:rPr>
        <w:t>د و عبدالرحمن بن عوف</w:t>
      </w:r>
      <w:r>
        <w:rPr>
          <w:rStyle w:val="Char4"/>
          <w:lang w:bidi="fa-IR"/>
        </w:rPr>
        <w:sym w:font="AGA Arabesque" w:char="F074"/>
      </w:r>
      <w:r w:rsidRPr="0087594C">
        <w:rPr>
          <w:rStyle w:val="Char4"/>
          <w:rtl/>
          <w:lang w:bidi="fa-IR"/>
        </w:rPr>
        <w:t xml:space="preserve"> دعوا</w:t>
      </w:r>
      <w:r>
        <w:rPr>
          <w:rStyle w:val="Char4"/>
          <w:rtl/>
          <w:lang w:bidi="fa-IR"/>
        </w:rPr>
        <w:t>ی</w:t>
      </w:r>
      <w:r w:rsidRPr="0087594C">
        <w:rPr>
          <w:rStyle w:val="Char4"/>
          <w:rtl/>
          <w:lang w:bidi="fa-IR"/>
        </w:rPr>
        <w:t>ی ا</w:t>
      </w:r>
      <w:r>
        <w:rPr>
          <w:rStyle w:val="Char4"/>
          <w:rtl/>
          <w:lang w:bidi="fa-IR"/>
        </w:rPr>
        <w:t>ی</w:t>
      </w:r>
      <w:r w:rsidRPr="0087594C">
        <w:rPr>
          <w:rStyle w:val="Char4"/>
          <w:rtl/>
          <w:lang w:bidi="fa-IR"/>
        </w:rPr>
        <w:t>جاد شده بود، خالد او را دشنام داد، پ</w:t>
      </w:r>
      <w:r>
        <w:rPr>
          <w:rStyle w:val="Char4"/>
          <w:rtl/>
          <w:lang w:bidi="fa-IR"/>
        </w:rPr>
        <w:t>ی</w:t>
      </w:r>
      <w:r w:rsidRPr="0087594C">
        <w:rPr>
          <w:rStyle w:val="Char4"/>
          <w:rtl/>
          <w:lang w:bidi="fa-IR"/>
        </w:rPr>
        <w:t>امبر</w:t>
      </w:r>
      <w:r w:rsidRPr="00B52B5B">
        <w:rPr>
          <w:rStyle w:val="CTraditionalArabicChar"/>
          <w:rtl/>
          <w:lang w:bidi="fa-IR"/>
        </w:rPr>
        <w:t>ص</w:t>
      </w:r>
      <w:r w:rsidRPr="0087594C">
        <w:rPr>
          <w:rStyle w:val="Char4"/>
          <w:rtl/>
          <w:lang w:bidi="fa-IR"/>
        </w:rPr>
        <w:t xml:space="preserve"> وقتی شن</w:t>
      </w:r>
      <w:r>
        <w:rPr>
          <w:rStyle w:val="Char4"/>
          <w:rtl/>
          <w:lang w:bidi="fa-IR"/>
        </w:rPr>
        <w:t>ی</w:t>
      </w:r>
      <w:r w:rsidRPr="0087594C">
        <w:rPr>
          <w:rStyle w:val="Char4"/>
          <w:rtl/>
          <w:lang w:bidi="fa-IR"/>
        </w:rPr>
        <w:t>د فرمود:</w:t>
      </w:r>
      <w:r>
        <w:rPr>
          <w:rStyle w:val="Char4"/>
          <w:rtl/>
          <w:lang w:bidi="fa-IR"/>
        </w:rPr>
        <w:t xml:space="preserve"> </w:t>
      </w:r>
      <w:r w:rsidRPr="00E5477D">
        <w:rPr>
          <w:rStyle w:val="Char8"/>
          <w:rtl/>
          <w:lang w:bidi="fa-IR"/>
        </w:rPr>
        <w:t>«</w:t>
      </w:r>
      <w:r w:rsidRPr="009C32C8">
        <w:rPr>
          <w:rStyle w:val="Char3"/>
          <w:rtl/>
          <w:lang w:bidi="fa-IR"/>
        </w:rPr>
        <w:t>لاَ تَسُبُّوا أَحَدًا مِنْ أَصْحَابِى فَإِنَّ أَحَدَكُمْ لَوْ أَنْفَقَ مِثْلَ أُحُدٍ ذَهَبًا مَا أَدْرَكَ مُدَّ أَحَدِهِمْ وَلاَ نَصِيفَهُ</w:t>
      </w:r>
      <w:r w:rsidRPr="00E5477D">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8"/>
      </w:r>
      <w:r w:rsidRPr="009C32C8">
        <w:rPr>
          <w:rStyle w:val="Char4"/>
          <w:vertAlign w:val="superscript"/>
          <w:rtl/>
          <w:lang w:bidi="fa-IR"/>
        </w:rPr>
        <w:t>)</w:t>
      </w:r>
      <w:r w:rsidRPr="0087594C">
        <w:rPr>
          <w:rStyle w:val="Char4"/>
          <w:rtl/>
          <w:lang w:bidi="fa-IR"/>
        </w:rPr>
        <w:t xml:space="preserve"> </w:t>
      </w:r>
      <w:r w:rsidRPr="009C32C8">
        <w:rPr>
          <w:rStyle w:val="Char8"/>
          <w:rtl/>
          <w:lang w:bidi="fa-IR"/>
        </w:rPr>
        <w:t>«</w:t>
      </w:r>
      <w:r w:rsidRPr="00B21C76">
        <w:rPr>
          <w:rStyle w:val="Char7"/>
          <w:rtl/>
        </w:rPr>
        <w:t>ه</w:t>
      </w:r>
      <w:r>
        <w:rPr>
          <w:rStyle w:val="Char7"/>
          <w:rtl/>
        </w:rPr>
        <w:t>ی</w:t>
      </w:r>
      <w:r w:rsidRPr="00B21C76">
        <w:rPr>
          <w:rStyle w:val="Char7"/>
          <w:rtl/>
        </w:rPr>
        <w:t>چ کدام از أصحاب من را دشنام نده</w:t>
      </w:r>
      <w:r>
        <w:rPr>
          <w:rStyle w:val="Char7"/>
          <w:rtl/>
        </w:rPr>
        <w:t>ی</w:t>
      </w:r>
      <w:r w:rsidRPr="00B21C76">
        <w:rPr>
          <w:rStyle w:val="Char7"/>
          <w:rtl/>
        </w:rPr>
        <w:t>د، ز</w:t>
      </w:r>
      <w:r>
        <w:rPr>
          <w:rStyle w:val="Char7"/>
          <w:rtl/>
        </w:rPr>
        <w:t>ی</w:t>
      </w:r>
      <w:r w:rsidRPr="00B21C76">
        <w:rPr>
          <w:rStyle w:val="Char7"/>
          <w:rtl/>
        </w:rPr>
        <w:t xml:space="preserve">را اگر </w:t>
      </w:r>
      <w:r>
        <w:rPr>
          <w:rStyle w:val="Char7"/>
          <w:rtl/>
        </w:rPr>
        <w:t>ی</w:t>
      </w:r>
      <w:r w:rsidRPr="00B21C76">
        <w:rPr>
          <w:rStyle w:val="Char7"/>
          <w:rtl/>
        </w:rPr>
        <w:t xml:space="preserve">کی از شما به اندازه کوه احد طلا انفاق کند به اندازه </w:t>
      </w:r>
      <w:r>
        <w:rPr>
          <w:rStyle w:val="Char7"/>
          <w:rtl/>
        </w:rPr>
        <w:t>ی</w:t>
      </w:r>
      <w:r w:rsidRPr="00B21C76">
        <w:rPr>
          <w:rStyle w:val="Char7"/>
          <w:rtl/>
        </w:rPr>
        <w:t>ک مشت آنان و حتی نصف آن هم نمی‌رسد</w:t>
      </w:r>
      <w:r w:rsidRPr="009C32C8">
        <w:rPr>
          <w:rStyle w:val="Char8"/>
          <w:rtl/>
          <w:lang w:bidi="fa-IR"/>
        </w:rPr>
        <w:t>»</w:t>
      </w:r>
      <w:r w:rsidRPr="0087594C">
        <w:rPr>
          <w:rStyle w:val="Char4"/>
          <w:rtl/>
          <w:lang w:bidi="fa-IR"/>
        </w:rPr>
        <w:t>!!.</w:t>
      </w:r>
      <w:r>
        <w:rPr>
          <w:rStyle w:val="Char4"/>
          <w:rtl/>
          <w:lang w:bidi="fa-IR"/>
        </w:rPr>
        <w:t xml:space="preserve"> </w:t>
      </w:r>
      <w:r w:rsidRPr="0087594C">
        <w:rPr>
          <w:rStyle w:val="Char4"/>
          <w:rtl/>
          <w:lang w:bidi="fa-IR"/>
        </w:rPr>
        <w:t>ابن ت</w:t>
      </w:r>
      <w:r>
        <w:rPr>
          <w:rStyle w:val="Char4"/>
          <w:rtl/>
          <w:lang w:bidi="fa-IR"/>
        </w:rPr>
        <w:t>ی</w:t>
      </w:r>
      <w:r w:rsidRPr="0087594C">
        <w:rPr>
          <w:rStyle w:val="Char4"/>
          <w:rtl/>
          <w:lang w:bidi="fa-IR"/>
        </w:rPr>
        <w:t>م</w:t>
      </w:r>
      <w:r>
        <w:rPr>
          <w:rStyle w:val="Char4"/>
          <w:rtl/>
          <w:lang w:bidi="fa-IR"/>
        </w:rPr>
        <w:t>ی</w:t>
      </w:r>
      <w:r w:rsidRPr="0087594C">
        <w:rPr>
          <w:rStyle w:val="Char4"/>
          <w:rtl/>
          <w:lang w:bidi="fa-IR"/>
        </w:rPr>
        <w:t>ه در کتاب «</w:t>
      </w:r>
      <w:r w:rsidRPr="009C32C8">
        <w:rPr>
          <w:rStyle w:val="Char1"/>
          <w:rFonts w:eastAsia="B Badr"/>
          <w:rtl/>
          <w:lang w:bidi="fa-IR"/>
        </w:rPr>
        <w:t>الصارم الـمسلول</w:t>
      </w:r>
      <w:r w:rsidRPr="0087594C">
        <w:rPr>
          <w:rStyle w:val="Char4"/>
          <w:rtl/>
          <w:lang w:bidi="fa-IR"/>
        </w:rPr>
        <w:t>» می‌گو</w:t>
      </w:r>
      <w:r>
        <w:rPr>
          <w:rStyle w:val="Char4"/>
          <w:rtl/>
          <w:lang w:bidi="fa-IR"/>
        </w:rPr>
        <w:t>ی</w:t>
      </w:r>
      <w:r w:rsidRPr="0087594C">
        <w:rPr>
          <w:rStyle w:val="Char4"/>
          <w:rtl/>
          <w:lang w:bidi="fa-IR"/>
        </w:rPr>
        <w:t>د، و همچن</w:t>
      </w:r>
      <w:r>
        <w:rPr>
          <w:rStyle w:val="Char4"/>
          <w:rtl/>
          <w:lang w:bidi="fa-IR"/>
        </w:rPr>
        <w:t>ی</w:t>
      </w:r>
      <w:r w:rsidRPr="0087594C">
        <w:rPr>
          <w:rStyle w:val="Char4"/>
          <w:rtl/>
          <w:lang w:bidi="fa-IR"/>
        </w:rPr>
        <w:t>ن امام احمد و غ</w:t>
      </w:r>
      <w:r>
        <w:rPr>
          <w:rStyle w:val="Char4"/>
          <w:rtl/>
          <w:lang w:bidi="fa-IR"/>
        </w:rPr>
        <w:t>ی</w:t>
      </w:r>
      <w:r w:rsidRPr="0087594C">
        <w:rPr>
          <w:rStyle w:val="Char4"/>
          <w:rtl/>
          <w:lang w:bidi="fa-IR"/>
        </w:rPr>
        <w:t>ره هم گفتند: هرکس با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sidRPr="0087594C">
        <w:rPr>
          <w:rStyle w:val="Char4"/>
          <w:rtl/>
          <w:lang w:bidi="fa-IR"/>
        </w:rPr>
        <w:t xml:space="preserve"> </w:t>
      </w:r>
      <w:r>
        <w:rPr>
          <w:rStyle w:val="Char4"/>
          <w:rtl/>
          <w:lang w:bidi="fa-IR"/>
        </w:rPr>
        <w:t>ی</w:t>
      </w:r>
      <w:r w:rsidRPr="0087594C">
        <w:rPr>
          <w:rStyle w:val="Char4"/>
          <w:rtl/>
          <w:lang w:bidi="fa-IR"/>
        </w:rPr>
        <w:t xml:space="preserve">ک سال و </w:t>
      </w:r>
      <w:r>
        <w:rPr>
          <w:rStyle w:val="Char4"/>
          <w:rtl/>
          <w:lang w:bidi="fa-IR"/>
        </w:rPr>
        <w:t>ی</w:t>
      </w:r>
      <w:r w:rsidRPr="0087594C">
        <w:rPr>
          <w:rStyle w:val="Char4"/>
          <w:rtl/>
          <w:lang w:bidi="fa-IR"/>
        </w:rPr>
        <w:t xml:space="preserve">ا </w:t>
      </w:r>
      <w:r>
        <w:rPr>
          <w:rStyle w:val="Char4"/>
          <w:rtl/>
          <w:lang w:bidi="fa-IR"/>
        </w:rPr>
        <w:t>ی</w:t>
      </w:r>
      <w:r w:rsidRPr="0087594C">
        <w:rPr>
          <w:rStyle w:val="Char4"/>
          <w:rtl/>
          <w:lang w:bidi="fa-IR"/>
        </w:rPr>
        <w:t xml:space="preserve">ک ماه </w:t>
      </w:r>
      <w:r>
        <w:rPr>
          <w:rStyle w:val="Char4"/>
          <w:rtl/>
          <w:lang w:bidi="fa-IR"/>
        </w:rPr>
        <w:t>ی</w:t>
      </w:r>
      <w:r w:rsidRPr="0087594C">
        <w:rPr>
          <w:rStyle w:val="Char4"/>
          <w:rtl/>
          <w:lang w:bidi="fa-IR"/>
        </w:rPr>
        <w:t xml:space="preserve">ا </w:t>
      </w:r>
      <w:r>
        <w:rPr>
          <w:rStyle w:val="Char4"/>
          <w:rtl/>
          <w:lang w:bidi="fa-IR"/>
        </w:rPr>
        <w:t>ی</w:t>
      </w:r>
      <w:r w:rsidRPr="0087594C">
        <w:rPr>
          <w:rStyle w:val="Char4"/>
          <w:rtl/>
          <w:lang w:bidi="fa-IR"/>
        </w:rPr>
        <w:t xml:space="preserve">ک روز مصاحبت نموده باشد و </w:t>
      </w:r>
      <w:r>
        <w:rPr>
          <w:rStyle w:val="Char4"/>
          <w:rtl/>
          <w:lang w:bidi="fa-IR"/>
        </w:rPr>
        <w:t>ی</w:t>
      </w:r>
      <w:r w:rsidRPr="0087594C">
        <w:rPr>
          <w:rStyle w:val="Char4"/>
          <w:rtl/>
          <w:lang w:bidi="fa-IR"/>
        </w:rPr>
        <w:t>ا حتی در حالی که ا</w:t>
      </w:r>
      <w:r>
        <w:rPr>
          <w:rStyle w:val="Char4"/>
          <w:rtl/>
          <w:lang w:bidi="fa-IR"/>
        </w:rPr>
        <w:t>ی</w:t>
      </w:r>
      <w:r w:rsidRPr="0087594C">
        <w:rPr>
          <w:rStyle w:val="Char4"/>
          <w:rtl/>
          <w:lang w:bidi="fa-IR"/>
        </w:rPr>
        <w:t>مان آورده او را د</w:t>
      </w:r>
      <w:r>
        <w:rPr>
          <w:rStyle w:val="Char4"/>
          <w:rtl/>
          <w:lang w:bidi="fa-IR"/>
        </w:rPr>
        <w:t>ی</w:t>
      </w:r>
      <w:r w:rsidRPr="0087594C">
        <w:rPr>
          <w:rStyle w:val="Char4"/>
          <w:rtl/>
          <w:lang w:bidi="fa-IR"/>
        </w:rPr>
        <w:t>ده باشد جزو اصحاب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sidRPr="0087594C">
        <w:rPr>
          <w:rStyle w:val="Char4"/>
          <w:rtl/>
          <w:lang w:bidi="fa-IR"/>
        </w:rPr>
        <w:t xml:space="preserve"> به حساب می‌آ</w:t>
      </w:r>
      <w:r>
        <w:rPr>
          <w:rStyle w:val="Char4"/>
          <w:rtl/>
          <w:lang w:bidi="fa-IR"/>
        </w:rPr>
        <w:t>ی</w:t>
      </w:r>
      <w:r w:rsidRPr="0087594C">
        <w:rPr>
          <w:rStyle w:val="Char4"/>
          <w:rtl/>
          <w:lang w:bidi="fa-IR"/>
        </w:rPr>
        <w:t>د، و به همان اندازه که با ا</w:t>
      </w:r>
      <w:r>
        <w:rPr>
          <w:rStyle w:val="Char4"/>
          <w:rtl/>
          <w:lang w:bidi="fa-IR"/>
        </w:rPr>
        <w:t>ی</w:t>
      </w:r>
      <w:r w:rsidRPr="0087594C">
        <w:rPr>
          <w:rStyle w:val="Char4"/>
          <w:rtl/>
          <w:lang w:bidi="fa-IR"/>
        </w:rPr>
        <w:t>شان بوده درجه‌ی مصاحبت خواهد داشت.</w:t>
      </w:r>
    </w:p>
    <w:p w:rsidR="00B21C76" w:rsidRPr="0087594C" w:rsidRDefault="00B21C76" w:rsidP="00B21C76">
      <w:pPr>
        <w:ind w:firstLine="284"/>
        <w:jc w:val="both"/>
        <w:rPr>
          <w:rStyle w:val="Char4"/>
          <w:rtl/>
          <w:lang w:bidi="fa-IR"/>
        </w:rPr>
      </w:pPr>
      <w:bookmarkStart w:id="39" w:name="_Toc310103998"/>
      <w:bookmarkStart w:id="40" w:name="_Toc380345582"/>
      <w:bookmarkStart w:id="41" w:name="_Toc387154572"/>
      <w:r w:rsidRPr="002C41E7">
        <w:rPr>
          <w:rStyle w:val="33333333333Char"/>
          <w:rtl/>
          <w:lang w:bidi="fa-IR"/>
        </w:rPr>
        <w:t>حد</w:t>
      </w:r>
      <w:r w:rsidR="00851EF0">
        <w:rPr>
          <w:rStyle w:val="33333333333Char"/>
          <w:rtl/>
          <w:lang w:bidi="fa-IR"/>
        </w:rPr>
        <w:t>ی</w:t>
      </w:r>
      <w:r w:rsidRPr="002C41E7">
        <w:rPr>
          <w:rStyle w:val="33333333333Char"/>
          <w:rtl/>
          <w:lang w:bidi="fa-IR"/>
        </w:rPr>
        <w:t>ث دوم:</w:t>
      </w:r>
      <w:bookmarkEnd w:id="39"/>
      <w:bookmarkEnd w:id="40"/>
      <w:bookmarkEnd w:id="41"/>
      <w:r w:rsidRPr="0087594C">
        <w:rPr>
          <w:rStyle w:val="Char4"/>
          <w:rtl/>
          <w:lang w:bidi="fa-IR"/>
        </w:rPr>
        <w:t xml:space="preserve"> پ</w:t>
      </w:r>
      <w:r>
        <w:rPr>
          <w:rStyle w:val="Char4"/>
          <w:rtl/>
          <w:lang w:bidi="fa-IR"/>
        </w:rPr>
        <w:t>ی</w:t>
      </w:r>
      <w:r w:rsidRPr="0087594C">
        <w:rPr>
          <w:rStyle w:val="Char4"/>
          <w:rtl/>
          <w:lang w:bidi="fa-IR"/>
        </w:rPr>
        <w:t>امبر</w:t>
      </w:r>
      <w:r>
        <w:rPr>
          <w:rStyle w:val="Char4"/>
          <w:rFonts w:hint="cs"/>
          <w:rtl/>
          <w:lang w:bidi="fa-IR"/>
        </w:rPr>
        <w:t xml:space="preserve"> </w:t>
      </w:r>
      <w:r w:rsidRPr="00B52B5B">
        <w:rPr>
          <w:rStyle w:val="CTraditionalArabicChar"/>
          <w:rtl/>
          <w:lang w:bidi="fa-IR"/>
        </w:rPr>
        <w:t>ص</w:t>
      </w:r>
      <w:r>
        <w:rPr>
          <w:rtl/>
          <w:lang w:bidi="fa-IR"/>
        </w:rPr>
        <w:t xml:space="preserve"> </w:t>
      </w:r>
      <w:r w:rsidRPr="0087594C">
        <w:rPr>
          <w:rStyle w:val="Char4"/>
          <w:rtl/>
          <w:lang w:bidi="fa-IR"/>
        </w:rPr>
        <w:t>به عمر</w:t>
      </w:r>
      <w:r>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فرمود: </w:t>
      </w:r>
      <w:r w:rsidRPr="009C32C8">
        <w:rPr>
          <w:rStyle w:val="Char8"/>
          <w:rtl/>
          <w:lang w:bidi="fa-IR"/>
        </w:rPr>
        <w:t>«</w:t>
      </w:r>
      <w:r w:rsidRPr="009C32C8">
        <w:rPr>
          <w:rStyle w:val="Char3"/>
          <w:rtl/>
          <w:lang w:bidi="fa-IR"/>
        </w:rPr>
        <w:t>وَمَا يُدْرِيكَ لَعَلَّ اللَّهَ اطَّلَعَ عَلَى مَنْ شَهِدَ بَدْرًا قَالَ اعْمَلُوا مَا شِئْتُمْ فَقَدْ غَفَرْتُ لَكُمْ</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9"/>
      </w:r>
      <w:r w:rsidRPr="009C32C8">
        <w:rPr>
          <w:rStyle w:val="Char4"/>
          <w:vertAlign w:val="superscript"/>
          <w:rtl/>
          <w:lang w:bidi="fa-IR"/>
        </w:rPr>
        <w:t>)</w:t>
      </w:r>
      <w:r w:rsidRPr="0087594C">
        <w:rPr>
          <w:rStyle w:val="Char4"/>
          <w:rtl/>
          <w:lang w:bidi="fa-IR"/>
        </w:rPr>
        <w:t>. چه می‌دانی: شا</w:t>
      </w:r>
      <w:r>
        <w:rPr>
          <w:rStyle w:val="Char4"/>
          <w:rtl/>
          <w:lang w:bidi="fa-IR"/>
        </w:rPr>
        <w:t>ی</w:t>
      </w:r>
      <w:r w:rsidRPr="0087594C">
        <w:rPr>
          <w:rStyle w:val="Char4"/>
          <w:rtl/>
          <w:lang w:bidi="fa-IR"/>
        </w:rPr>
        <w:t>د خداوند به اهل بدر اطلاع داده که بر دل</w:t>
      </w:r>
      <w:r>
        <w:rPr>
          <w:rStyle w:val="Char4"/>
          <w:rtl/>
          <w:lang w:bidi="fa-IR"/>
        </w:rPr>
        <w:t>‌</w:t>
      </w:r>
      <w:r w:rsidRPr="0087594C">
        <w:rPr>
          <w:rStyle w:val="Char4"/>
          <w:rtl/>
          <w:lang w:bidi="fa-IR"/>
        </w:rPr>
        <w:t>ها</w:t>
      </w:r>
      <w:r>
        <w:rPr>
          <w:rStyle w:val="Char4"/>
          <w:rtl/>
          <w:lang w:bidi="fa-IR"/>
        </w:rPr>
        <w:t>ی</w:t>
      </w:r>
      <w:r w:rsidRPr="0087594C">
        <w:rPr>
          <w:rStyle w:val="Char4"/>
          <w:rtl/>
          <w:lang w:bidi="fa-IR"/>
        </w:rPr>
        <w:t>شان آگاه است و فروده: هرچه می‌خواه</w:t>
      </w:r>
      <w:r>
        <w:rPr>
          <w:rStyle w:val="Char4"/>
          <w:rtl/>
          <w:lang w:bidi="fa-IR"/>
        </w:rPr>
        <w:t>ی</w:t>
      </w:r>
      <w:r w:rsidRPr="0087594C">
        <w:rPr>
          <w:rStyle w:val="Char4"/>
          <w:rtl/>
          <w:lang w:bidi="fa-IR"/>
        </w:rPr>
        <w:t>د انجام ده</w:t>
      </w:r>
      <w:r>
        <w:rPr>
          <w:rStyle w:val="Char4"/>
          <w:rtl/>
          <w:lang w:bidi="fa-IR"/>
        </w:rPr>
        <w:t>ی</w:t>
      </w:r>
      <w:r w:rsidRPr="0087594C">
        <w:rPr>
          <w:rStyle w:val="Char4"/>
          <w:rtl/>
          <w:lang w:bidi="fa-IR"/>
        </w:rPr>
        <w:t>د ز</w:t>
      </w:r>
      <w:r>
        <w:rPr>
          <w:rStyle w:val="Char4"/>
          <w:rtl/>
          <w:lang w:bidi="fa-IR"/>
        </w:rPr>
        <w:t>ی</w:t>
      </w:r>
      <w:r w:rsidRPr="0087594C">
        <w:rPr>
          <w:rStyle w:val="Char4"/>
          <w:rtl/>
          <w:lang w:bidi="fa-IR"/>
        </w:rPr>
        <w:t>را از گناهانتان در گذشتم.</w:t>
      </w:r>
    </w:p>
    <w:p w:rsidR="00B21C76" w:rsidRPr="00534247" w:rsidRDefault="00B21C76" w:rsidP="00B21C76">
      <w:pPr>
        <w:ind w:firstLine="284"/>
        <w:jc w:val="both"/>
        <w:rPr>
          <w:rFonts w:cs="IRLotus"/>
          <w:rtl/>
          <w:lang w:bidi="fa-IR"/>
        </w:rPr>
      </w:pPr>
      <w:bookmarkStart w:id="42" w:name="_Toc310103999"/>
      <w:bookmarkStart w:id="43" w:name="_Toc380345583"/>
      <w:bookmarkStart w:id="44" w:name="_Toc387154573"/>
      <w:r w:rsidRPr="002C41E7">
        <w:rPr>
          <w:rStyle w:val="33333333333Char"/>
          <w:rtl/>
          <w:lang w:bidi="fa-IR"/>
        </w:rPr>
        <w:t>حد</w:t>
      </w:r>
      <w:r w:rsidR="00851EF0">
        <w:rPr>
          <w:rStyle w:val="33333333333Char"/>
          <w:rtl/>
          <w:lang w:bidi="fa-IR"/>
        </w:rPr>
        <w:t>ی</w:t>
      </w:r>
      <w:r w:rsidRPr="002C41E7">
        <w:rPr>
          <w:rStyle w:val="33333333333Char"/>
          <w:rtl/>
          <w:lang w:bidi="fa-IR"/>
        </w:rPr>
        <w:t>ث سوم:</w:t>
      </w:r>
      <w:bookmarkEnd w:id="42"/>
      <w:bookmarkEnd w:id="43"/>
      <w:bookmarkEnd w:id="44"/>
      <w:r w:rsidRPr="00534247">
        <w:rPr>
          <w:rFonts w:cs="IRLotus"/>
          <w:rtl/>
          <w:lang w:bidi="fa-IR"/>
        </w:rPr>
        <w:t xml:space="preserve"> </w:t>
      </w:r>
      <w:r>
        <w:rPr>
          <w:rStyle w:val="Char4"/>
          <w:rtl/>
          <w:lang w:bidi="fa-IR"/>
        </w:rPr>
        <w:t>عمران بن حصین</w:t>
      </w:r>
      <w:r>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گفته است که پ</w:t>
      </w:r>
      <w:r>
        <w:rPr>
          <w:rStyle w:val="Char4"/>
          <w:rtl/>
          <w:lang w:bidi="fa-IR"/>
        </w:rPr>
        <w:t>ی</w:t>
      </w:r>
      <w:r w:rsidRPr="0087594C">
        <w:rPr>
          <w:rStyle w:val="Char4"/>
          <w:rtl/>
          <w:lang w:bidi="fa-IR"/>
        </w:rPr>
        <w:t>امبر فرمود:</w:t>
      </w:r>
      <w:r>
        <w:rPr>
          <w:rStyle w:val="Char4"/>
          <w:rtl/>
          <w:lang w:bidi="fa-IR"/>
        </w:rPr>
        <w:t xml:space="preserve"> </w:t>
      </w:r>
      <w:r w:rsidRPr="009C32C8">
        <w:rPr>
          <w:rStyle w:val="Char8"/>
          <w:rtl/>
          <w:lang w:bidi="fa-IR"/>
        </w:rPr>
        <w:t>«</w:t>
      </w:r>
      <w:r w:rsidRPr="009C32C8">
        <w:rPr>
          <w:rStyle w:val="Char3"/>
          <w:rtl/>
          <w:lang w:bidi="fa-IR"/>
        </w:rPr>
        <w:t>خَيْرُ أُمَّتِى قَرْنِى ثُمَّ الَّذِينَ يَلُونَه</w:t>
      </w:r>
      <w:r>
        <w:rPr>
          <w:rStyle w:val="Char3"/>
          <w:rtl/>
          <w:lang w:bidi="fa-IR"/>
        </w:rPr>
        <w:t>ُمْ ثُمَّ الَّذِينَ يَلُونَهُمْ</w:t>
      </w:r>
      <w:r w:rsidRPr="009C32C8">
        <w:rPr>
          <w:rStyle w:val="Char3"/>
          <w:rtl/>
          <w:lang w:bidi="fa-IR"/>
        </w:rPr>
        <w:t>. قَالَ عِمْرَانُ فَلاَ أَدْرِى أَذَكَرَ بَعْدَ قَرْنِهِ قَرْنَيْنِ أَوْ ثَلاَثًا</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10"/>
      </w:r>
      <w:r w:rsidRPr="009C32C8">
        <w:rPr>
          <w:rStyle w:val="Char4"/>
          <w:vertAlign w:val="superscript"/>
          <w:rtl/>
          <w:lang w:bidi="fa-IR"/>
        </w:rPr>
        <w:t>)</w:t>
      </w:r>
      <w:r>
        <w:rPr>
          <w:rStyle w:val="Char4"/>
          <w:rtl/>
          <w:lang w:bidi="fa-IR"/>
        </w:rPr>
        <w:t>.</w:t>
      </w:r>
      <w:r w:rsidRPr="0087594C">
        <w:rPr>
          <w:rStyle w:val="Char4"/>
          <w:rtl/>
          <w:lang w:bidi="fa-IR"/>
        </w:rPr>
        <w:t xml:space="preserve"> </w:t>
      </w:r>
      <w:r w:rsidRPr="009C32C8">
        <w:rPr>
          <w:rStyle w:val="Char8"/>
          <w:rtl/>
          <w:lang w:bidi="fa-IR"/>
        </w:rPr>
        <w:t>«</w:t>
      </w:r>
      <w:r w:rsidRPr="00B21C76">
        <w:rPr>
          <w:rStyle w:val="Chare"/>
          <w:rtl/>
        </w:rPr>
        <w:t>بهترین مسلمانان امت من، کسانی هستند که در این قرن با من زندگی می‌کنند سپس آنانی که بعد از این قرن می‌آیند، عمران می‌گوید: نمی‌دانم آیا پیامبر بعد از قرن خویش دو قرن را گفت یا سه قرن</w:t>
      </w:r>
      <w:r w:rsidRPr="009C32C8">
        <w:rPr>
          <w:rStyle w:val="Char8"/>
          <w:rtl/>
          <w:lang w:bidi="fa-IR"/>
        </w:rPr>
        <w:t>»</w:t>
      </w:r>
      <w:r w:rsidRPr="0087594C">
        <w:rPr>
          <w:rStyle w:val="Char4"/>
          <w:rtl/>
          <w:lang w:bidi="fa-IR"/>
        </w:rPr>
        <w:t>.</w:t>
      </w:r>
    </w:p>
    <w:p w:rsidR="00B21C76" w:rsidRPr="00575D85" w:rsidRDefault="00B21C76" w:rsidP="00B21C76">
      <w:pPr>
        <w:ind w:firstLine="284"/>
        <w:jc w:val="both"/>
        <w:rPr>
          <w:rFonts w:cs="Titr"/>
          <w:rtl/>
          <w:lang w:bidi="fa-IR"/>
        </w:rPr>
      </w:pPr>
      <w:bookmarkStart w:id="45" w:name="_Toc310104000"/>
      <w:bookmarkStart w:id="46" w:name="_Toc380345584"/>
      <w:bookmarkStart w:id="47" w:name="_Toc387154574"/>
      <w:r w:rsidRPr="002C41E7">
        <w:rPr>
          <w:rStyle w:val="33333333333Char"/>
          <w:rtl/>
          <w:lang w:bidi="fa-IR"/>
        </w:rPr>
        <w:t>حد</w:t>
      </w:r>
      <w:r w:rsidR="00851EF0">
        <w:rPr>
          <w:rStyle w:val="33333333333Char"/>
          <w:rtl/>
          <w:lang w:bidi="fa-IR"/>
        </w:rPr>
        <w:t>ی</w:t>
      </w:r>
      <w:r w:rsidRPr="002C41E7">
        <w:rPr>
          <w:rStyle w:val="33333333333Char"/>
          <w:rtl/>
          <w:lang w:bidi="fa-IR"/>
        </w:rPr>
        <w:t>ث چهارم:</w:t>
      </w:r>
      <w:bookmarkEnd w:id="45"/>
      <w:bookmarkEnd w:id="46"/>
      <w:bookmarkEnd w:id="47"/>
      <w:r>
        <w:rPr>
          <w:rFonts w:cs="Titr"/>
          <w:rtl/>
          <w:lang w:bidi="fa-IR"/>
        </w:rPr>
        <w:t xml:space="preserve"> </w:t>
      </w:r>
      <w:r>
        <w:rPr>
          <w:rStyle w:val="Char4"/>
          <w:rtl/>
          <w:lang w:bidi="fa-IR"/>
        </w:rPr>
        <w:t>ابوموسی اشعری</w:t>
      </w:r>
      <w:r>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از پ</w:t>
      </w:r>
      <w:r>
        <w:rPr>
          <w:rStyle w:val="Char4"/>
          <w:rtl/>
          <w:lang w:bidi="fa-IR"/>
        </w:rPr>
        <w:t>ی</w:t>
      </w:r>
      <w:r w:rsidRPr="0087594C">
        <w:rPr>
          <w:rStyle w:val="Char4"/>
          <w:rtl/>
          <w:lang w:bidi="fa-IR"/>
        </w:rPr>
        <w:t>امبر روا</w:t>
      </w:r>
      <w:r>
        <w:rPr>
          <w:rStyle w:val="Char4"/>
          <w:rtl/>
          <w:lang w:bidi="fa-IR"/>
        </w:rPr>
        <w:t>ی</w:t>
      </w:r>
      <w:r w:rsidRPr="0087594C">
        <w:rPr>
          <w:rStyle w:val="Char4"/>
          <w:rtl/>
          <w:lang w:bidi="fa-IR"/>
        </w:rPr>
        <w:t>ت کرده که فرمود:</w:t>
      </w:r>
      <w:r>
        <w:rPr>
          <w:rStyle w:val="Char4"/>
          <w:rtl/>
          <w:lang w:bidi="fa-IR"/>
        </w:rPr>
        <w:t xml:space="preserve"> </w:t>
      </w:r>
      <w:r w:rsidRPr="009C32C8">
        <w:rPr>
          <w:rStyle w:val="Char8"/>
          <w:rtl/>
          <w:lang w:bidi="fa-IR"/>
        </w:rPr>
        <w:t>«</w:t>
      </w:r>
      <w:r w:rsidRPr="009C32C8">
        <w:rPr>
          <w:rStyle w:val="Char3"/>
          <w:rtl/>
          <w:lang w:bidi="fa-IR"/>
        </w:rPr>
        <w:t>النُّجُومُ أَمَنَةٌ لِلسَّمَاءِ فَإِذَا ذَهَبَتِ النُّجُومُ أَتَى السَّمَاءَ مَا تُوعَدُ وَأَنَا أَمَنَةٌ لأَصْحَابِى فَإِذَا ذَهَبْتُ أَتَى أَصْحَابِى مَا يُوعَدُونَ وَأَصْحَابِى أَمَنَةٌ لأُمَّتِى فَإِذَا ذَهَبَ أَصْحَابِى أَتَى أُمَّتِى مَا يُوعَدُونَ</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11"/>
      </w:r>
      <w:r w:rsidRPr="009C32C8">
        <w:rPr>
          <w:rStyle w:val="Char4"/>
          <w:vertAlign w:val="superscript"/>
          <w:rtl/>
          <w:lang w:bidi="fa-IR"/>
        </w:rPr>
        <w:t>)</w:t>
      </w:r>
      <w:r w:rsidRPr="0087594C">
        <w:rPr>
          <w:rStyle w:val="Char4"/>
          <w:rtl/>
          <w:lang w:bidi="fa-IR"/>
        </w:rPr>
        <w:t xml:space="preserve">. </w:t>
      </w:r>
      <w:r w:rsidRPr="009C32C8">
        <w:rPr>
          <w:rStyle w:val="Char8"/>
          <w:rtl/>
          <w:lang w:bidi="fa-IR"/>
        </w:rPr>
        <w:t>«</w:t>
      </w:r>
      <w:r w:rsidRPr="00B21C76">
        <w:rPr>
          <w:rStyle w:val="Chare"/>
          <w:rtl/>
        </w:rPr>
        <w:t>ستارگان برای آسمان امین و سپر هستند وقتیكه ستاره‌ها بروند آنچه به اهل آسمان وعده داده شده بر سرشان می‌آید و آنهم قیامت است، و من امین امتم هستم وقتیكه بروم آنچه برای آنان وعده داده شده خواهد آمد و آنهم فتنه می‌باشد، «و از فتنه مرتد شدن بسیاری از مسلمانان بعد از وفات رسول الله</w:t>
      </w:r>
      <w:r w:rsidRPr="009C32C8">
        <w:rPr>
          <w:rStyle w:val="CTraditionalArabicChar"/>
          <w:rtl/>
          <w:lang w:bidi="fa-IR"/>
        </w:rPr>
        <w:t>ص</w:t>
      </w:r>
      <w:r w:rsidRPr="00B21C76">
        <w:rPr>
          <w:rStyle w:val="Char7"/>
          <w:rtl/>
        </w:rPr>
        <w:t xml:space="preserve"> بود ولی خداوند ابوبكر</w:t>
      </w:r>
      <w:r w:rsidRPr="00B21C76">
        <w:rPr>
          <w:rStyle w:val="Char7"/>
        </w:rPr>
        <w:sym w:font="AGA Arabesque" w:char="F074"/>
      </w:r>
      <w:r w:rsidRPr="00B21C76">
        <w:rPr>
          <w:rStyle w:val="Char7"/>
          <w:rtl/>
        </w:rPr>
        <w:t xml:space="preserve"> را مسخر نمود تا در مقابل آنها بایستد و مانع شود»، و اصحاب من برای امتم امین هستند وقتیكه بروند آنچه برایشان وعده داده شده بر سرشان خواهد آمد و آنهم فتنه و ظلم و جور و باطل است</w:t>
      </w:r>
      <w:r w:rsidRPr="009C32C8">
        <w:rPr>
          <w:rStyle w:val="Char8"/>
          <w:rtl/>
          <w:lang w:bidi="fa-IR"/>
        </w:rPr>
        <w:t>»</w:t>
      </w:r>
      <w:r w:rsidRPr="0087594C">
        <w:rPr>
          <w:rStyle w:val="Char4"/>
          <w:rtl/>
          <w:lang w:bidi="fa-IR"/>
        </w:rPr>
        <w:t>.</w:t>
      </w:r>
    </w:p>
    <w:p w:rsidR="00B21C76" w:rsidRPr="00534247" w:rsidRDefault="00B21C76" w:rsidP="002959B1">
      <w:pPr>
        <w:spacing w:line="235" w:lineRule="auto"/>
        <w:ind w:firstLine="284"/>
        <w:jc w:val="both"/>
        <w:rPr>
          <w:rFonts w:cs="IRLotus"/>
          <w:rtl/>
          <w:lang w:bidi="fa-IR"/>
        </w:rPr>
      </w:pPr>
      <w:bookmarkStart w:id="48" w:name="_Toc310104001"/>
      <w:bookmarkStart w:id="49" w:name="_Toc380345585"/>
      <w:bookmarkStart w:id="50" w:name="_Toc387154575"/>
      <w:r w:rsidRPr="002C41E7">
        <w:rPr>
          <w:rStyle w:val="33333333333Char"/>
          <w:rtl/>
          <w:lang w:bidi="fa-IR"/>
        </w:rPr>
        <w:t>حد</w:t>
      </w:r>
      <w:r w:rsidR="00851EF0">
        <w:rPr>
          <w:rStyle w:val="33333333333Char"/>
          <w:rtl/>
          <w:lang w:bidi="fa-IR"/>
        </w:rPr>
        <w:t>ی</w:t>
      </w:r>
      <w:r w:rsidRPr="002C41E7">
        <w:rPr>
          <w:rStyle w:val="33333333333Char"/>
          <w:rtl/>
          <w:lang w:bidi="fa-IR"/>
        </w:rPr>
        <w:t>ث پنجم:</w:t>
      </w:r>
      <w:bookmarkEnd w:id="48"/>
      <w:bookmarkEnd w:id="49"/>
      <w:bookmarkEnd w:id="50"/>
      <w:r w:rsidRPr="00534247">
        <w:rPr>
          <w:rFonts w:cs="IRLotus"/>
          <w:rtl/>
          <w:lang w:bidi="fa-IR"/>
        </w:rPr>
        <w:t xml:space="preserve"> </w:t>
      </w:r>
      <w:r>
        <w:rPr>
          <w:rStyle w:val="Char4"/>
          <w:rtl/>
          <w:lang w:bidi="fa-IR"/>
        </w:rPr>
        <w:t>عمر بن خطاب</w:t>
      </w:r>
      <w:r w:rsidRPr="0087594C">
        <w:rPr>
          <w:rStyle w:val="Char4"/>
          <w:lang w:bidi="fa-IR"/>
        </w:rPr>
        <w:sym w:font="AGA Arabesque" w:char="F074"/>
      </w:r>
      <w:r w:rsidRPr="0087594C">
        <w:rPr>
          <w:rStyle w:val="Char4"/>
          <w:rtl/>
          <w:lang w:bidi="fa-IR"/>
        </w:rPr>
        <w:t xml:space="preserve"> از پ</w:t>
      </w:r>
      <w:r>
        <w:rPr>
          <w:rStyle w:val="Char4"/>
          <w:rtl/>
          <w:lang w:bidi="fa-IR"/>
        </w:rPr>
        <w:t>ی</w:t>
      </w:r>
      <w:r w:rsidRPr="0087594C">
        <w:rPr>
          <w:rStyle w:val="Char4"/>
          <w:rtl/>
          <w:lang w:bidi="fa-IR"/>
        </w:rPr>
        <w:t>امبر نقل کرده که فرم</w:t>
      </w:r>
      <w:r w:rsidRPr="009C32C8">
        <w:rPr>
          <w:rStyle w:val="Char4"/>
          <w:rtl/>
          <w:lang w:bidi="fa-IR"/>
        </w:rPr>
        <w:t>ود:</w:t>
      </w:r>
      <w:r w:rsidRPr="00534247">
        <w:rPr>
          <w:rFonts w:cs="IRLotus"/>
          <w:rtl/>
          <w:lang w:bidi="fa-IR"/>
        </w:rPr>
        <w:t xml:space="preserve"> </w:t>
      </w:r>
      <w:r w:rsidRPr="009C32C8">
        <w:rPr>
          <w:rStyle w:val="Char8"/>
          <w:rtl/>
          <w:lang w:bidi="fa-IR"/>
        </w:rPr>
        <w:t>«</w:t>
      </w:r>
      <w:r w:rsidRPr="009C32C8">
        <w:rPr>
          <w:rStyle w:val="Char3"/>
          <w:rtl/>
          <w:lang w:bidi="fa-IR"/>
        </w:rPr>
        <w:t>أَكْرِمُوا أَصْحَابِي، فَإِنَّهُمْ خِيَارُكُمْ</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12"/>
      </w:r>
      <w:r w:rsidRPr="009C32C8">
        <w:rPr>
          <w:rStyle w:val="Char4"/>
          <w:vertAlign w:val="superscript"/>
          <w:rtl/>
          <w:lang w:bidi="fa-IR"/>
        </w:rPr>
        <w:t>)</w:t>
      </w:r>
      <w:r w:rsidRPr="0087594C">
        <w:rPr>
          <w:rStyle w:val="Char4"/>
          <w:rtl/>
          <w:lang w:bidi="fa-IR"/>
        </w:rPr>
        <w:t>.</w:t>
      </w:r>
    </w:p>
    <w:p w:rsidR="00B21C76" w:rsidRPr="00575D85" w:rsidRDefault="00B21C76" w:rsidP="002959B1">
      <w:pPr>
        <w:spacing w:line="235" w:lineRule="auto"/>
        <w:ind w:firstLine="284"/>
        <w:jc w:val="both"/>
        <w:rPr>
          <w:rFonts w:cs="Titr"/>
          <w:rtl/>
          <w:lang w:bidi="fa-IR"/>
        </w:rPr>
      </w:pPr>
      <w:bookmarkStart w:id="51" w:name="_Toc310104002"/>
      <w:bookmarkStart w:id="52" w:name="_Toc380345586"/>
      <w:bookmarkStart w:id="53" w:name="_Toc387154576"/>
      <w:r w:rsidRPr="002C41E7">
        <w:rPr>
          <w:rStyle w:val="33333333333Char"/>
          <w:rtl/>
          <w:lang w:bidi="fa-IR"/>
        </w:rPr>
        <w:t>حد</w:t>
      </w:r>
      <w:r w:rsidR="00851EF0">
        <w:rPr>
          <w:rStyle w:val="33333333333Char"/>
          <w:rtl/>
          <w:lang w:bidi="fa-IR"/>
        </w:rPr>
        <w:t>ی</w:t>
      </w:r>
      <w:r w:rsidRPr="002C41E7">
        <w:rPr>
          <w:rStyle w:val="33333333333Char"/>
          <w:rtl/>
          <w:lang w:bidi="fa-IR"/>
        </w:rPr>
        <w:t>ث ششم:</w:t>
      </w:r>
      <w:bookmarkEnd w:id="51"/>
      <w:bookmarkEnd w:id="52"/>
      <w:bookmarkEnd w:id="53"/>
      <w:r w:rsidRPr="0097603E">
        <w:rPr>
          <w:rFonts w:cs="Titr"/>
          <w:rtl/>
          <w:lang w:bidi="fa-IR"/>
        </w:rPr>
        <w:t xml:space="preserve"> </w:t>
      </w:r>
      <w:r w:rsidRPr="0087594C">
        <w:rPr>
          <w:rStyle w:val="Char4"/>
          <w:rtl/>
          <w:lang w:bidi="fa-IR"/>
        </w:rPr>
        <w:t>واثله بطور مرفوع از پ</w:t>
      </w:r>
      <w:r>
        <w:rPr>
          <w:rStyle w:val="Char4"/>
          <w:rtl/>
          <w:lang w:bidi="fa-IR"/>
        </w:rPr>
        <w:t>ی</w:t>
      </w:r>
      <w:r w:rsidRPr="0087594C">
        <w:rPr>
          <w:rStyle w:val="Char4"/>
          <w:rtl/>
          <w:lang w:bidi="fa-IR"/>
        </w:rPr>
        <w:t>امبر</w:t>
      </w:r>
      <w:r w:rsidRPr="00B52B5B">
        <w:rPr>
          <w:rStyle w:val="CTraditionalArabicChar"/>
          <w:rtl/>
          <w:lang w:bidi="fa-IR"/>
        </w:rPr>
        <w:t>ص</w:t>
      </w:r>
      <w:r w:rsidRPr="0087594C">
        <w:rPr>
          <w:rStyle w:val="Char4"/>
          <w:rtl/>
          <w:lang w:bidi="fa-IR"/>
        </w:rPr>
        <w:t xml:space="preserve"> نقل می‌کند که فرمود:</w:t>
      </w:r>
      <w:r>
        <w:rPr>
          <w:rStyle w:val="Char4"/>
          <w:rtl/>
          <w:lang w:bidi="fa-IR"/>
        </w:rPr>
        <w:t xml:space="preserve"> </w:t>
      </w:r>
      <w:r w:rsidRPr="009C32C8">
        <w:rPr>
          <w:rStyle w:val="Char8"/>
          <w:rtl/>
          <w:lang w:bidi="fa-IR"/>
        </w:rPr>
        <w:t>«</w:t>
      </w:r>
      <w:r w:rsidRPr="009C32C8">
        <w:rPr>
          <w:rStyle w:val="Char3"/>
          <w:rtl/>
          <w:lang w:bidi="fa-IR"/>
        </w:rPr>
        <w:t>لا تزالون بخير مادام فيكم من رآني وصحبنى، والله لا تزالون بخير مادام فيكم من رأی مَن رآنى وصاحبنى</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13"/>
      </w:r>
      <w:r w:rsidRPr="009C32C8">
        <w:rPr>
          <w:rStyle w:val="Char4"/>
          <w:vertAlign w:val="superscript"/>
          <w:rtl/>
          <w:lang w:bidi="fa-IR"/>
        </w:rPr>
        <w:t>)</w:t>
      </w:r>
      <w:r>
        <w:rPr>
          <w:rStyle w:val="Char4"/>
          <w:rtl/>
          <w:lang w:bidi="fa-IR"/>
        </w:rPr>
        <w:t>.</w:t>
      </w:r>
      <w:r w:rsidRPr="0087594C">
        <w:rPr>
          <w:rStyle w:val="Char4"/>
          <w:rtl/>
          <w:lang w:bidi="fa-IR"/>
        </w:rPr>
        <w:t xml:space="preserve"> </w:t>
      </w:r>
      <w:r w:rsidRPr="009C32C8">
        <w:rPr>
          <w:rStyle w:val="Char8"/>
          <w:rtl/>
          <w:lang w:bidi="fa-IR"/>
        </w:rPr>
        <w:t>«</w:t>
      </w:r>
      <w:r w:rsidRPr="00B21C76">
        <w:rPr>
          <w:rStyle w:val="Chare"/>
          <w:rtl/>
        </w:rPr>
        <w:t>مدام بر خیر و نیکی خواهید ماند، مادام که در میان شما کسی باشد که من را دیده باشد و با من مصاحبت نموده باشد، بخدا سوگند مدام بر خیر خواهید بود بشرطیکه میان شما رأی و نظر کسی که من را دیده باشد و با من همنشین بوده باشد وجود داشته باشد</w:t>
      </w:r>
      <w:r w:rsidRPr="009C32C8">
        <w:rPr>
          <w:rStyle w:val="Char8"/>
          <w:rtl/>
          <w:lang w:bidi="fa-IR"/>
        </w:rPr>
        <w:t>»</w:t>
      </w:r>
      <w:r w:rsidRPr="0087594C">
        <w:rPr>
          <w:rStyle w:val="Char4"/>
          <w:rtl/>
          <w:lang w:bidi="fa-IR"/>
        </w:rPr>
        <w:t>.</w:t>
      </w:r>
    </w:p>
    <w:p w:rsidR="00B21C76" w:rsidRPr="0097603E" w:rsidRDefault="00B21C76" w:rsidP="002959B1">
      <w:pPr>
        <w:pStyle w:val="a2"/>
        <w:spacing w:line="235" w:lineRule="auto"/>
        <w:rPr>
          <w:rtl/>
        </w:rPr>
      </w:pPr>
      <w:bookmarkStart w:id="54" w:name="_Toc310104003"/>
      <w:bookmarkStart w:id="55" w:name="_Toc380345587"/>
      <w:bookmarkStart w:id="56" w:name="_Toc387154577"/>
      <w:r w:rsidRPr="0097603E">
        <w:rPr>
          <w:rtl/>
        </w:rPr>
        <w:t>خلاصه آنچه که گذشت</w:t>
      </w:r>
      <w:bookmarkEnd w:id="54"/>
      <w:bookmarkEnd w:id="55"/>
      <w:bookmarkEnd w:id="56"/>
    </w:p>
    <w:p w:rsidR="00B21C76" w:rsidRDefault="00B21C76" w:rsidP="002959B1">
      <w:pPr>
        <w:widowControl w:val="0"/>
        <w:spacing w:line="235" w:lineRule="auto"/>
        <w:jc w:val="both"/>
        <w:rPr>
          <w:rStyle w:val="Char4"/>
          <w:rtl/>
          <w:lang w:bidi="fa-IR"/>
        </w:rPr>
      </w:pPr>
      <w:r w:rsidRPr="0087594C">
        <w:rPr>
          <w:rStyle w:val="Char4"/>
          <w:rtl/>
          <w:lang w:bidi="fa-IR"/>
        </w:rPr>
        <w:t>از آ</w:t>
      </w:r>
      <w:r>
        <w:rPr>
          <w:rStyle w:val="Char4"/>
          <w:rtl/>
          <w:lang w:bidi="fa-IR"/>
        </w:rPr>
        <w:t>ی</w:t>
      </w:r>
      <w:r w:rsidRPr="0087594C">
        <w:rPr>
          <w:rStyle w:val="Char4"/>
          <w:rtl/>
          <w:lang w:bidi="fa-IR"/>
        </w:rPr>
        <w:t>ات و احاد</w:t>
      </w:r>
      <w:r>
        <w:rPr>
          <w:rStyle w:val="Char4"/>
          <w:rtl/>
          <w:lang w:bidi="fa-IR"/>
        </w:rPr>
        <w:t>ی</w:t>
      </w:r>
      <w:r w:rsidRPr="0087594C">
        <w:rPr>
          <w:rStyle w:val="Char4"/>
          <w:rtl/>
          <w:lang w:bidi="fa-IR"/>
        </w:rPr>
        <w:t>ثی ک</w:t>
      </w:r>
      <w:r>
        <w:rPr>
          <w:rStyle w:val="Char4"/>
          <w:rtl/>
          <w:lang w:bidi="fa-IR"/>
        </w:rPr>
        <w:t>ه ذکر کردیم در مورد مناقب صحابه</w:t>
      </w:r>
      <w:r w:rsidRPr="0087594C">
        <w:rPr>
          <w:rStyle w:val="Char4"/>
          <w:lang w:bidi="fa-IR"/>
        </w:rPr>
        <w:sym w:font="AGA Arabesque" w:char="F079"/>
      </w:r>
      <w:r w:rsidRPr="0087594C">
        <w:rPr>
          <w:rStyle w:val="Char4"/>
          <w:rtl/>
          <w:lang w:bidi="fa-IR"/>
        </w:rPr>
        <w:t xml:space="preserve"> نت</w:t>
      </w:r>
      <w:r>
        <w:rPr>
          <w:rStyle w:val="Char4"/>
          <w:rtl/>
          <w:lang w:bidi="fa-IR"/>
        </w:rPr>
        <w:t>ی</w:t>
      </w:r>
      <w:r w:rsidRPr="0087594C">
        <w:rPr>
          <w:rStyle w:val="Char4"/>
          <w:rtl/>
          <w:lang w:bidi="fa-IR"/>
        </w:rPr>
        <w:t>جه می‌گ</w:t>
      </w:r>
      <w:r>
        <w:rPr>
          <w:rStyle w:val="Char4"/>
          <w:rtl/>
          <w:lang w:bidi="fa-IR"/>
        </w:rPr>
        <w:t>ی</w:t>
      </w:r>
      <w:r w:rsidRPr="0087594C">
        <w:rPr>
          <w:rStyle w:val="Char4"/>
          <w:rtl/>
          <w:lang w:bidi="fa-IR"/>
        </w:rPr>
        <w:t>ر</w:t>
      </w:r>
      <w:r>
        <w:rPr>
          <w:rStyle w:val="Char4"/>
          <w:rtl/>
          <w:lang w:bidi="fa-IR"/>
        </w:rPr>
        <w:t>ی</w:t>
      </w:r>
      <w:r w:rsidRPr="0087594C">
        <w:rPr>
          <w:rStyle w:val="Char4"/>
          <w:rtl/>
          <w:lang w:bidi="fa-IR"/>
        </w:rPr>
        <w:t>م که:</w:t>
      </w:r>
    </w:p>
    <w:p w:rsidR="00B21C76" w:rsidRDefault="00B21C76" w:rsidP="002959B1">
      <w:pPr>
        <w:widowControl w:val="0"/>
        <w:spacing w:line="235" w:lineRule="auto"/>
        <w:ind w:firstLine="284"/>
        <w:jc w:val="both"/>
        <w:rPr>
          <w:rStyle w:val="Char4"/>
          <w:rtl/>
          <w:lang w:bidi="fa-IR"/>
        </w:rPr>
      </w:pPr>
      <w:r w:rsidRPr="009C32C8">
        <w:rPr>
          <w:rStyle w:val="Char5"/>
          <w:rtl/>
          <w:lang w:bidi="fa-IR"/>
        </w:rPr>
        <w:t>اولاً:</w:t>
      </w:r>
      <w:r w:rsidRPr="00534247">
        <w:rPr>
          <w:rFonts w:cs="IRLotus"/>
          <w:sz w:val="18"/>
          <w:szCs w:val="18"/>
          <w:rtl/>
          <w:lang w:bidi="fa-IR"/>
        </w:rPr>
        <w:t xml:space="preserve"> </w:t>
      </w:r>
      <w:r w:rsidRPr="0087594C">
        <w:rPr>
          <w:rStyle w:val="Char4"/>
          <w:rtl/>
          <w:lang w:bidi="fa-IR"/>
        </w:rPr>
        <w:t>خداوند</w:t>
      </w:r>
      <w:r w:rsidR="002959B1">
        <w:rPr>
          <w:rStyle w:val="Char4"/>
          <w:rFonts w:hint="cs"/>
          <w:rtl/>
          <w:lang w:bidi="fa-IR"/>
        </w:rPr>
        <w:t xml:space="preserve"> </w:t>
      </w:r>
      <w:r w:rsidRPr="0087594C">
        <w:rPr>
          <w:rStyle w:val="Char4"/>
          <w:lang w:bidi="fa-IR"/>
        </w:rPr>
        <w:sym w:font="AGA Arabesque" w:char="F059"/>
      </w:r>
      <w:r w:rsidRPr="0087594C">
        <w:rPr>
          <w:rStyle w:val="Char4"/>
          <w:rtl/>
          <w:lang w:bidi="fa-IR"/>
        </w:rPr>
        <w:t xml:space="preserve"> ظاهر و باطن آنان را تزک</w:t>
      </w:r>
      <w:r>
        <w:rPr>
          <w:rStyle w:val="Char4"/>
          <w:rtl/>
          <w:lang w:bidi="fa-IR"/>
        </w:rPr>
        <w:t>ی</w:t>
      </w:r>
      <w:r w:rsidRPr="0087594C">
        <w:rPr>
          <w:rStyle w:val="Char4"/>
          <w:rtl/>
          <w:lang w:bidi="fa-IR"/>
        </w:rPr>
        <w:t>ه نموده، و بعنوان مثال برای تزک</w:t>
      </w:r>
      <w:r>
        <w:rPr>
          <w:rStyle w:val="Char4"/>
          <w:rtl/>
          <w:lang w:bidi="fa-IR"/>
        </w:rPr>
        <w:t>ی</w:t>
      </w:r>
      <w:r w:rsidRPr="0087594C">
        <w:rPr>
          <w:rStyle w:val="Char4"/>
          <w:rtl/>
          <w:lang w:bidi="fa-IR"/>
        </w:rPr>
        <w:t>ه ظاهرشان می‌توان گفت که خداوند آنان را به بزرگتر</w:t>
      </w:r>
      <w:r>
        <w:rPr>
          <w:rStyle w:val="Char4"/>
          <w:rtl/>
          <w:lang w:bidi="fa-IR"/>
        </w:rPr>
        <w:t>ی</w:t>
      </w:r>
      <w:r w:rsidRPr="0087594C">
        <w:rPr>
          <w:rStyle w:val="Char4"/>
          <w:rtl/>
          <w:lang w:bidi="fa-IR"/>
        </w:rPr>
        <w:t>ن اخلاق پسند</w:t>
      </w:r>
      <w:r>
        <w:rPr>
          <w:rStyle w:val="Char4"/>
          <w:rtl/>
          <w:lang w:bidi="fa-IR"/>
        </w:rPr>
        <w:t>ی</w:t>
      </w:r>
      <w:r w:rsidRPr="0087594C">
        <w:rPr>
          <w:rStyle w:val="Char4"/>
          <w:rtl/>
          <w:lang w:bidi="fa-IR"/>
        </w:rPr>
        <w:t>ده توص</w:t>
      </w:r>
      <w:r>
        <w:rPr>
          <w:rStyle w:val="Char4"/>
          <w:rtl/>
          <w:lang w:bidi="fa-IR"/>
        </w:rPr>
        <w:t>ی</w:t>
      </w:r>
      <w:r w:rsidRPr="0087594C">
        <w:rPr>
          <w:rStyle w:val="Char4"/>
          <w:rtl/>
          <w:lang w:bidi="fa-IR"/>
        </w:rPr>
        <w:t>ف کرده است اما در مورد باطن و درون آنان، ا</w:t>
      </w:r>
      <w:r>
        <w:rPr>
          <w:rStyle w:val="Char4"/>
          <w:rtl/>
          <w:lang w:bidi="fa-IR"/>
        </w:rPr>
        <w:t>ی</w:t>
      </w:r>
      <w:r w:rsidRPr="0087594C">
        <w:rPr>
          <w:rStyle w:val="Char4"/>
          <w:rtl/>
          <w:lang w:bidi="fa-IR"/>
        </w:rPr>
        <w:t>ن چ</w:t>
      </w:r>
      <w:r>
        <w:rPr>
          <w:rStyle w:val="Char4"/>
          <w:rtl/>
          <w:lang w:bidi="fa-IR"/>
        </w:rPr>
        <w:t>ی</w:t>
      </w:r>
      <w:r w:rsidRPr="0087594C">
        <w:rPr>
          <w:rStyle w:val="Char4"/>
          <w:rtl/>
          <w:lang w:bidi="fa-IR"/>
        </w:rPr>
        <w:t xml:space="preserve">زی است که تنها مخصوص خداوند است و تنها او است که بر دلها و درون آنها آگاه می‌باشد، و خداوند از صداقت </w:t>
      </w:r>
      <w:r w:rsidR="002959B1">
        <w:rPr>
          <w:rStyle w:val="Char4"/>
          <w:rtl/>
          <w:lang w:bidi="fa-IR"/>
        </w:rPr>
        <w:t>و درستی باطن اصحاب خبر داده</w:t>
      </w:r>
      <w:r w:rsidR="002959B1">
        <w:rPr>
          <w:rStyle w:val="Char4"/>
          <w:rFonts w:hint="cs"/>
          <w:rtl/>
          <w:lang w:bidi="fa-IR"/>
        </w:rPr>
        <w:t>‌</w:t>
      </w:r>
      <w:r>
        <w:rPr>
          <w:rStyle w:val="Char4"/>
          <w:rtl/>
          <w:lang w:bidi="fa-IR"/>
        </w:rPr>
        <w:t>است</w:t>
      </w:r>
      <w:r w:rsidRPr="0087594C">
        <w:rPr>
          <w:rStyle w:val="Char4"/>
          <w:rtl/>
          <w:lang w:bidi="fa-IR"/>
        </w:rPr>
        <w:t>.</w:t>
      </w:r>
      <w:r>
        <w:rPr>
          <w:rStyle w:val="Char4"/>
          <w:rtl/>
          <w:lang w:bidi="fa-IR"/>
        </w:rPr>
        <w:t xml:space="preserve"> </w:t>
      </w:r>
    </w:p>
    <w:p w:rsidR="00B21C76" w:rsidRDefault="00B21C76" w:rsidP="002959B1">
      <w:pPr>
        <w:spacing w:line="235" w:lineRule="auto"/>
        <w:ind w:firstLine="284"/>
        <w:jc w:val="both"/>
        <w:rPr>
          <w:rStyle w:val="Char4"/>
          <w:rtl/>
          <w:lang w:bidi="fa-IR"/>
        </w:rPr>
      </w:pPr>
      <w:r w:rsidRPr="009C32C8">
        <w:rPr>
          <w:rStyle w:val="Char5"/>
          <w:rtl/>
          <w:lang w:bidi="fa-IR"/>
        </w:rPr>
        <w:t>ثان</w:t>
      </w:r>
      <w:r>
        <w:rPr>
          <w:rStyle w:val="Char5"/>
          <w:rtl/>
          <w:lang w:bidi="fa-IR"/>
        </w:rPr>
        <w:t>ی</w:t>
      </w:r>
      <w:r w:rsidRPr="009C32C8">
        <w:rPr>
          <w:rStyle w:val="Char5"/>
          <w:rtl/>
          <w:lang w:bidi="fa-IR"/>
        </w:rPr>
        <w:t>اً:</w:t>
      </w:r>
      <w:r w:rsidRPr="00534247">
        <w:rPr>
          <w:rFonts w:cs="IRLotus"/>
          <w:sz w:val="18"/>
          <w:szCs w:val="18"/>
          <w:rtl/>
          <w:lang w:bidi="fa-IR"/>
        </w:rPr>
        <w:t xml:space="preserve"> </w:t>
      </w:r>
      <w:r w:rsidRPr="0087594C">
        <w:rPr>
          <w:rStyle w:val="Char4"/>
          <w:rtl/>
          <w:lang w:bidi="fa-IR"/>
        </w:rPr>
        <w:t>بسبب توف</w:t>
      </w:r>
      <w:r>
        <w:rPr>
          <w:rStyle w:val="Char4"/>
          <w:rtl/>
          <w:lang w:bidi="fa-IR"/>
        </w:rPr>
        <w:t>ی</w:t>
      </w:r>
      <w:r w:rsidRPr="0087594C">
        <w:rPr>
          <w:rStyle w:val="Char4"/>
          <w:rtl/>
          <w:lang w:bidi="fa-IR"/>
        </w:rPr>
        <w:t>قات الهی به بزرگتر</w:t>
      </w:r>
      <w:r>
        <w:rPr>
          <w:rStyle w:val="Char4"/>
          <w:rtl/>
          <w:lang w:bidi="fa-IR"/>
        </w:rPr>
        <w:t>ی</w:t>
      </w:r>
      <w:r w:rsidRPr="0087594C">
        <w:rPr>
          <w:rStyle w:val="Char4"/>
          <w:rtl/>
          <w:lang w:bidi="fa-IR"/>
        </w:rPr>
        <w:t>ن امور خ</w:t>
      </w:r>
      <w:r>
        <w:rPr>
          <w:rStyle w:val="Char4"/>
          <w:rtl/>
          <w:lang w:bidi="fa-IR"/>
        </w:rPr>
        <w:t>ی</w:t>
      </w:r>
      <w:r w:rsidRPr="0087594C">
        <w:rPr>
          <w:rStyle w:val="Char4"/>
          <w:rtl/>
          <w:lang w:bidi="fa-IR"/>
        </w:rPr>
        <w:t>ر چه ظاهری و چه باطنی، خداوند خبر می‌دهد که از آنان راضی گشته و توبه و انابه آنان را پذ</w:t>
      </w:r>
      <w:r>
        <w:rPr>
          <w:rStyle w:val="Char4"/>
          <w:rtl/>
          <w:lang w:bidi="fa-IR"/>
        </w:rPr>
        <w:t>ی</w:t>
      </w:r>
      <w:r w:rsidRPr="0087594C">
        <w:rPr>
          <w:rStyle w:val="Char4"/>
          <w:rtl/>
          <w:lang w:bidi="fa-IR"/>
        </w:rPr>
        <w:t>رفته و به همه آنان وعد</w:t>
      </w:r>
      <w:r>
        <w:rPr>
          <w:rStyle w:val="Char4"/>
          <w:rtl/>
          <w:lang w:bidi="fa-IR"/>
        </w:rPr>
        <w:t>ه</w:t>
      </w:r>
      <w:r w:rsidRPr="0087594C">
        <w:rPr>
          <w:rStyle w:val="Char4"/>
          <w:rtl/>
          <w:lang w:bidi="fa-IR"/>
        </w:rPr>
        <w:t xml:space="preserve"> حُسنی را داده است.</w:t>
      </w:r>
    </w:p>
    <w:p w:rsidR="00B21C76" w:rsidRPr="0087594C" w:rsidRDefault="00B21C76" w:rsidP="002959B1">
      <w:pPr>
        <w:spacing w:line="235" w:lineRule="auto"/>
        <w:ind w:firstLine="284"/>
        <w:jc w:val="both"/>
        <w:rPr>
          <w:rStyle w:val="Char4"/>
          <w:rtl/>
          <w:lang w:bidi="fa-IR"/>
        </w:rPr>
      </w:pPr>
      <w:r w:rsidRPr="009C32C8">
        <w:rPr>
          <w:rStyle w:val="Char5"/>
          <w:rtl/>
          <w:lang w:bidi="fa-IR"/>
        </w:rPr>
        <w:t>ثالثا:</w:t>
      </w:r>
      <w:r w:rsidRPr="00534247">
        <w:rPr>
          <w:rFonts w:cs="IRLotus"/>
          <w:sz w:val="18"/>
          <w:szCs w:val="18"/>
          <w:rtl/>
          <w:lang w:bidi="fa-IR"/>
        </w:rPr>
        <w:t xml:space="preserve"> </w:t>
      </w:r>
      <w:r w:rsidRPr="0087594C">
        <w:rPr>
          <w:rStyle w:val="Char4"/>
          <w:rtl/>
          <w:lang w:bidi="fa-IR"/>
        </w:rPr>
        <w:t>بعد از همه ا</w:t>
      </w:r>
      <w:r>
        <w:rPr>
          <w:rStyle w:val="Char4"/>
          <w:rtl/>
          <w:lang w:bidi="fa-IR"/>
        </w:rPr>
        <w:t>ی</w:t>
      </w:r>
      <w:r w:rsidRPr="0087594C">
        <w:rPr>
          <w:rStyle w:val="Char4"/>
          <w:rtl/>
          <w:lang w:bidi="fa-IR"/>
        </w:rPr>
        <w:t>نها طب</w:t>
      </w:r>
      <w:r>
        <w:rPr>
          <w:rStyle w:val="Char4"/>
          <w:rtl/>
          <w:lang w:bidi="fa-IR"/>
        </w:rPr>
        <w:t>ی</w:t>
      </w:r>
      <w:r w:rsidRPr="0087594C">
        <w:rPr>
          <w:rStyle w:val="Char4"/>
          <w:rtl/>
          <w:lang w:bidi="fa-IR"/>
        </w:rPr>
        <w:t>عی است که عصر آنان بهتر</w:t>
      </w:r>
      <w:r>
        <w:rPr>
          <w:rStyle w:val="Char4"/>
          <w:rtl/>
          <w:lang w:bidi="fa-IR"/>
        </w:rPr>
        <w:t>ی</w:t>
      </w:r>
      <w:r w:rsidRPr="0087594C">
        <w:rPr>
          <w:rStyle w:val="Char4"/>
          <w:rtl/>
          <w:lang w:bidi="fa-IR"/>
        </w:rPr>
        <w:t>ن و خ</w:t>
      </w:r>
      <w:r>
        <w:rPr>
          <w:rStyle w:val="Char4"/>
          <w:rtl/>
          <w:lang w:bidi="fa-IR"/>
        </w:rPr>
        <w:t>ی</w:t>
      </w:r>
      <w:r w:rsidRPr="0087594C">
        <w:rPr>
          <w:rStyle w:val="Char4"/>
          <w:rtl/>
          <w:lang w:bidi="fa-IR"/>
        </w:rPr>
        <w:t>رالقرون باشد و ام</w:t>
      </w:r>
      <w:r>
        <w:rPr>
          <w:rStyle w:val="Char4"/>
          <w:rtl/>
          <w:lang w:bidi="fa-IR"/>
        </w:rPr>
        <w:t>ی</w:t>
      </w:r>
      <w:r w:rsidRPr="0087594C">
        <w:rPr>
          <w:rStyle w:val="Char4"/>
          <w:rtl/>
          <w:lang w:bidi="fa-IR"/>
        </w:rPr>
        <w:t>ن ا</w:t>
      </w:r>
      <w:r>
        <w:rPr>
          <w:rStyle w:val="Char4"/>
          <w:rtl/>
          <w:lang w:bidi="fa-IR"/>
        </w:rPr>
        <w:t>ی</w:t>
      </w:r>
      <w:r w:rsidRPr="0087594C">
        <w:rPr>
          <w:rStyle w:val="Char4"/>
          <w:rtl/>
          <w:lang w:bidi="fa-IR"/>
        </w:rPr>
        <w:t>ن امت باشند و به هم</w:t>
      </w:r>
      <w:r>
        <w:rPr>
          <w:rStyle w:val="Char4"/>
          <w:rtl/>
          <w:lang w:bidi="fa-IR"/>
        </w:rPr>
        <w:t>ی</w:t>
      </w:r>
      <w:r w:rsidRPr="0087594C">
        <w:rPr>
          <w:rStyle w:val="Char4"/>
          <w:rtl/>
          <w:lang w:bidi="fa-IR"/>
        </w:rPr>
        <w:t>ن دل</w:t>
      </w:r>
      <w:r>
        <w:rPr>
          <w:rStyle w:val="Char4"/>
          <w:rtl/>
          <w:lang w:bidi="fa-IR"/>
        </w:rPr>
        <w:t>ی</w:t>
      </w:r>
      <w:r w:rsidRPr="0087594C">
        <w:rPr>
          <w:rStyle w:val="Char4"/>
          <w:rtl/>
          <w:lang w:bidi="fa-IR"/>
        </w:rPr>
        <w:t>ل اقتدای امت به آنان واجب است بلکه تنها راه رس</w:t>
      </w:r>
      <w:r>
        <w:rPr>
          <w:rStyle w:val="Char4"/>
          <w:rtl/>
          <w:lang w:bidi="fa-IR"/>
        </w:rPr>
        <w:t>ی</w:t>
      </w:r>
      <w:r w:rsidRPr="0087594C">
        <w:rPr>
          <w:rStyle w:val="Char4"/>
          <w:rtl/>
          <w:lang w:bidi="fa-IR"/>
        </w:rPr>
        <w:t>دن به بهشت هم</w:t>
      </w:r>
      <w:r>
        <w:rPr>
          <w:rStyle w:val="Char4"/>
          <w:rtl/>
          <w:lang w:bidi="fa-IR"/>
        </w:rPr>
        <w:t>ی</w:t>
      </w:r>
      <w:r w:rsidRPr="0087594C">
        <w:rPr>
          <w:rStyle w:val="Char4"/>
          <w:rtl/>
          <w:lang w:bidi="fa-IR"/>
        </w:rPr>
        <w:t>ن طر</w:t>
      </w:r>
      <w:r>
        <w:rPr>
          <w:rStyle w:val="Char4"/>
          <w:rtl/>
          <w:lang w:bidi="fa-IR"/>
        </w:rPr>
        <w:t>ی</w:t>
      </w:r>
      <w:r w:rsidRPr="0087594C">
        <w:rPr>
          <w:rStyle w:val="Char4"/>
          <w:rtl/>
          <w:lang w:bidi="fa-IR"/>
        </w:rPr>
        <w:t>قه می‌باشد:</w:t>
      </w:r>
      <w:r>
        <w:rPr>
          <w:rStyle w:val="Char4"/>
          <w:rtl/>
          <w:lang w:bidi="fa-IR"/>
        </w:rPr>
        <w:t xml:space="preserve"> </w:t>
      </w:r>
      <w:r w:rsidRPr="009C32C8">
        <w:rPr>
          <w:rStyle w:val="Char8"/>
          <w:rtl/>
          <w:lang w:bidi="fa-IR"/>
        </w:rPr>
        <w:t>«</w:t>
      </w:r>
      <w:r w:rsidRPr="00B52B5B">
        <w:rPr>
          <w:rStyle w:val="Char3"/>
          <w:rtl/>
          <w:lang w:bidi="fa-IR"/>
        </w:rPr>
        <w:t>عليكم بسنتى وسنة الخلفاء الراشدين ال</w:t>
      </w:r>
      <w:r>
        <w:rPr>
          <w:rStyle w:val="Char3"/>
          <w:rtl/>
          <w:lang w:bidi="fa-IR"/>
        </w:rPr>
        <w:t>ـ</w:t>
      </w:r>
      <w:r w:rsidRPr="00B52B5B">
        <w:rPr>
          <w:rStyle w:val="Char3"/>
          <w:rtl/>
          <w:lang w:bidi="fa-IR"/>
        </w:rPr>
        <w:t>مهديين من بعدي</w:t>
      </w:r>
      <w:r w:rsidRPr="009C32C8">
        <w:rPr>
          <w:rStyle w:val="Char8"/>
          <w:rtl/>
          <w:lang w:bidi="fa-IR"/>
        </w:rPr>
        <w:t>»</w:t>
      </w:r>
      <w:r w:rsidRPr="009C32C8">
        <w:rPr>
          <w:rStyle w:val="Char4"/>
          <w:vertAlign w:val="superscript"/>
          <w:rtl/>
          <w:lang w:bidi="fa-IR"/>
        </w:rPr>
        <w:t>(</w:t>
      </w:r>
      <w:r w:rsidRPr="009C32C8">
        <w:rPr>
          <w:rStyle w:val="Char4"/>
          <w:vertAlign w:val="superscript"/>
          <w:rtl/>
          <w:lang w:bidi="fa-IR"/>
        </w:rPr>
        <w:footnoteReference w:id="14"/>
      </w:r>
      <w:r w:rsidRPr="009C32C8">
        <w:rPr>
          <w:rStyle w:val="Char4"/>
          <w:vertAlign w:val="superscript"/>
          <w:rtl/>
          <w:lang w:bidi="fa-IR"/>
        </w:rPr>
        <w:t>)</w:t>
      </w:r>
      <w:r w:rsidRPr="0087594C">
        <w:rPr>
          <w:rStyle w:val="Char4"/>
          <w:rtl/>
          <w:lang w:bidi="fa-IR"/>
        </w:rPr>
        <w:t xml:space="preserve">. </w:t>
      </w:r>
      <w:r w:rsidRPr="009C32C8">
        <w:rPr>
          <w:rStyle w:val="Char8"/>
          <w:rtl/>
          <w:lang w:bidi="fa-IR"/>
        </w:rPr>
        <w:t>«</w:t>
      </w:r>
      <w:r w:rsidRPr="002959B1">
        <w:rPr>
          <w:rStyle w:val="Chare"/>
          <w:rtl/>
        </w:rPr>
        <w:t>بر شما واجب است که پیرو سنت و روش من و روش خلفای راشدین هدایتگر بعد از من باشید</w:t>
      </w:r>
      <w:r w:rsidRPr="009C32C8">
        <w:rPr>
          <w:rStyle w:val="Char8"/>
          <w:rtl/>
          <w:lang w:bidi="fa-IR"/>
        </w:rPr>
        <w:t>»</w:t>
      </w:r>
      <w:r w:rsidRPr="0087594C">
        <w:rPr>
          <w:rStyle w:val="Char4"/>
          <w:rtl/>
          <w:lang w:bidi="fa-IR"/>
        </w:rPr>
        <w:t>.</w:t>
      </w:r>
    </w:p>
    <w:p w:rsidR="00B21C76" w:rsidRPr="0097603E" w:rsidRDefault="00B21C76" w:rsidP="002959B1">
      <w:pPr>
        <w:pStyle w:val="a2"/>
        <w:spacing w:line="235" w:lineRule="auto"/>
        <w:rPr>
          <w:rtl/>
        </w:rPr>
      </w:pPr>
      <w:bookmarkStart w:id="57" w:name="_Toc310104004"/>
      <w:bookmarkStart w:id="58" w:name="_Toc380345588"/>
      <w:bookmarkStart w:id="59" w:name="_Toc387154578"/>
      <w:r w:rsidRPr="0097603E">
        <w:rPr>
          <w:rtl/>
        </w:rPr>
        <w:t>دشنام دادن صحابه و حکم آن</w:t>
      </w:r>
      <w:bookmarkEnd w:id="57"/>
      <w:bookmarkEnd w:id="58"/>
      <w:bookmarkEnd w:id="59"/>
    </w:p>
    <w:p w:rsidR="00B21C76" w:rsidRPr="002959B1" w:rsidRDefault="00B21C76" w:rsidP="00851EF0">
      <w:pPr>
        <w:pStyle w:val="a8"/>
        <w:spacing w:line="235" w:lineRule="auto"/>
        <w:ind w:firstLine="0"/>
        <w:rPr>
          <w:spacing w:val="-4"/>
          <w:rtl/>
        </w:rPr>
      </w:pPr>
      <w:r w:rsidRPr="002959B1">
        <w:rPr>
          <w:spacing w:val="-4"/>
          <w:rtl/>
        </w:rPr>
        <w:t>سب و دشنام دادن صحابه به چند نوع تقسیم می‌شود و هر نوع حکم خویش را دارد.</w:t>
      </w:r>
    </w:p>
    <w:p w:rsidR="00B21C76" w:rsidRPr="0087594C" w:rsidRDefault="00B21C76" w:rsidP="002959B1">
      <w:pPr>
        <w:spacing w:line="235" w:lineRule="auto"/>
        <w:ind w:firstLine="284"/>
        <w:jc w:val="both"/>
        <w:rPr>
          <w:rStyle w:val="Char4"/>
          <w:rtl/>
          <w:lang w:bidi="fa-IR"/>
        </w:rPr>
      </w:pPr>
      <w:bookmarkStart w:id="60" w:name="_Toc310104005"/>
      <w:r w:rsidRPr="009C32C8">
        <w:rPr>
          <w:rStyle w:val="Char5"/>
          <w:rtl/>
          <w:lang w:bidi="fa-IR"/>
        </w:rPr>
        <w:t>تعر</w:t>
      </w:r>
      <w:r>
        <w:rPr>
          <w:rStyle w:val="Char5"/>
          <w:rtl/>
          <w:lang w:bidi="fa-IR"/>
        </w:rPr>
        <w:t>ی</w:t>
      </w:r>
      <w:r w:rsidRPr="009C32C8">
        <w:rPr>
          <w:rStyle w:val="Char5"/>
          <w:rtl/>
          <w:lang w:bidi="fa-IR"/>
        </w:rPr>
        <w:t>ف سب:</w:t>
      </w:r>
      <w:bookmarkEnd w:id="60"/>
      <w:r w:rsidRPr="0087594C">
        <w:rPr>
          <w:rStyle w:val="Char4"/>
          <w:rtl/>
          <w:lang w:bidi="fa-IR"/>
        </w:rPr>
        <w:t xml:space="preserve"> عبارت است از تنق</w:t>
      </w:r>
      <w:r>
        <w:rPr>
          <w:rStyle w:val="Char4"/>
          <w:rtl/>
          <w:lang w:bidi="fa-IR"/>
        </w:rPr>
        <w:t>ی</w:t>
      </w:r>
      <w:r w:rsidRPr="0087594C">
        <w:rPr>
          <w:rStyle w:val="Char4"/>
          <w:rtl/>
          <w:lang w:bidi="fa-IR"/>
        </w:rPr>
        <w:t>ص شخص</w:t>
      </w:r>
      <w:r>
        <w:rPr>
          <w:rStyle w:val="Char4"/>
          <w:rtl/>
          <w:lang w:bidi="fa-IR"/>
        </w:rPr>
        <w:t>ی</w:t>
      </w:r>
      <w:r w:rsidRPr="0087594C">
        <w:rPr>
          <w:rStyle w:val="Char4"/>
          <w:rtl/>
          <w:lang w:bidi="fa-IR"/>
        </w:rPr>
        <w:t>ت و بی‌ارزش جلوه دادن، و ا</w:t>
      </w:r>
      <w:r>
        <w:rPr>
          <w:rStyle w:val="Char4"/>
          <w:rtl/>
          <w:lang w:bidi="fa-IR"/>
        </w:rPr>
        <w:t>ی</w:t>
      </w:r>
      <w:r w:rsidRPr="0087594C">
        <w:rPr>
          <w:rStyle w:val="Char4"/>
          <w:rtl/>
          <w:lang w:bidi="fa-IR"/>
        </w:rPr>
        <w:t>ن چ</w:t>
      </w:r>
      <w:r>
        <w:rPr>
          <w:rStyle w:val="Char4"/>
          <w:rtl/>
          <w:lang w:bidi="fa-IR"/>
        </w:rPr>
        <w:t>ی</w:t>
      </w:r>
      <w:r w:rsidRPr="0087594C">
        <w:rPr>
          <w:rStyle w:val="Char4"/>
          <w:rtl/>
          <w:lang w:bidi="fa-IR"/>
        </w:rPr>
        <w:t>زی است که بوس</w:t>
      </w:r>
      <w:r>
        <w:rPr>
          <w:rStyle w:val="Char4"/>
          <w:rtl/>
          <w:lang w:bidi="fa-IR"/>
        </w:rPr>
        <w:t>ی</w:t>
      </w:r>
      <w:r w:rsidRPr="0087594C">
        <w:rPr>
          <w:rStyle w:val="Char4"/>
          <w:rtl/>
          <w:lang w:bidi="fa-IR"/>
        </w:rPr>
        <w:t>له دشنام دادن به مردم بعلت اختلاف عق</w:t>
      </w:r>
      <w:r>
        <w:rPr>
          <w:rStyle w:val="Char4"/>
          <w:rtl/>
          <w:lang w:bidi="fa-IR"/>
        </w:rPr>
        <w:t>ی</w:t>
      </w:r>
      <w:r w:rsidRPr="0087594C">
        <w:rPr>
          <w:rStyle w:val="Char4"/>
          <w:rtl/>
          <w:lang w:bidi="fa-IR"/>
        </w:rPr>
        <w:t>ده‌ای که دارند ا</w:t>
      </w:r>
      <w:r>
        <w:rPr>
          <w:rStyle w:val="Char4"/>
          <w:rtl/>
          <w:lang w:bidi="fa-IR"/>
        </w:rPr>
        <w:t>ی</w:t>
      </w:r>
      <w:r w:rsidRPr="0087594C">
        <w:rPr>
          <w:rStyle w:val="Char4"/>
          <w:rtl/>
          <w:lang w:bidi="fa-IR"/>
        </w:rPr>
        <w:t>جاد می‌شود، مانند لعن و تقب</w:t>
      </w:r>
      <w:r>
        <w:rPr>
          <w:rStyle w:val="Char4"/>
          <w:rtl/>
          <w:lang w:bidi="fa-IR"/>
        </w:rPr>
        <w:t>ی</w:t>
      </w:r>
      <w:r w:rsidRPr="0087594C">
        <w:rPr>
          <w:rStyle w:val="Char4"/>
          <w:rtl/>
          <w:lang w:bidi="fa-IR"/>
        </w:rPr>
        <w:t>ح و غ</w:t>
      </w:r>
      <w:r>
        <w:rPr>
          <w:rStyle w:val="Char4"/>
          <w:rtl/>
          <w:lang w:bidi="fa-IR"/>
        </w:rPr>
        <w:t>ی</w:t>
      </w:r>
      <w:r w:rsidRPr="0087594C">
        <w:rPr>
          <w:rStyle w:val="Char4"/>
          <w:rtl/>
          <w:lang w:bidi="fa-IR"/>
        </w:rPr>
        <w:t>ره</w:t>
      </w:r>
      <w:r w:rsidRPr="009C32C8">
        <w:rPr>
          <w:rStyle w:val="Char4"/>
          <w:vertAlign w:val="superscript"/>
          <w:rtl/>
          <w:lang w:bidi="fa-IR"/>
        </w:rPr>
        <w:t>(</w:t>
      </w:r>
      <w:r w:rsidRPr="009C32C8">
        <w:rPr>
          <w:rStyle w:val="Char4"/>
          <w:vertAlign w:val="superscript"/>
          <w:rtl/>
          <w:lang w:bidi="fa-IR"/>
        </w:rPr>
        <w:footnoteReference w:id="15"/>
      </w:r>
      <w:r w:rsidRPr="009C32C8">
        <w:rPr>
          <w:rStyle w:val="Char4"/>
          <w:vertAlign w:val="superscript"/>
          <w:rtl/>
          <w:lang w:bidi="fa-IR"/>
        </w:rPr>
        <w:t>)</w:t>
      </w:r>
      <w:r w:rsidRPr="0087594C">
        <w:rPr>
          <w:rStyle w:val="Char4"/>
          <w:rtl/>
          <w:lang w:bidi="fa-IR"/>
        </w:rPr>
        <w:t xml:space="preserve"> و سب و دشنام صحابه انواعی دارد که بعضی از آنها بدتر و شرشان ب</w:t>
      </w:r>
      <w:r>
        <w:rPr>
          <w:rStyle w:val="Char4"/>
          <w:rtl/>
          <w:lang w:bidi="fa-IR"/>
        </w:rPr>
        <w:t>ی</w:t>
      </w:r>
      <w:r w:rsidRPr="0087594C">
        <w:rPr>
          <w:rStyle w:val="Char4"/>
          <w:rtl/>
          <w:lang w:bidi="fa-IR"/>
        </w:rPr>
        <w:t>شتر است، مانند ا</w:t>
      </w:r>
      <w:r>
        <w:rPr>
          <w:rStyle w:val="Char4"/>
          <w:rtl/>
          <w:lang w:bidi="fa-IR"/>
        </w:rPr>
        <w:t>ی</w:t>
      </w:r>
      <w:r w:rsidRPr="0087594C">
        <w:rPr>
          <w:rStyle w:val="Char4"/>
          <w:rtl/>
          <w:lang w:bidi="fa-IR"/>
        </w:rPr>
        <w:t>نکه برخی بوس</w:t>
      </w:r>
      <w:r>
        <w:rPr>
          <w:rStyle w:val="Char4"/>
          <w:rtl/>
          <w:lang w:bidi="fa-IR"/>
        </w:rPr>
        <w:t>ی</w:t>
      </w:r>
      <w:r w:rsidRPr="0087594C">
        <w:rPr>
          <w:rStyle w:val="Char4"/>
          <w:rtl/>
          <w:lang w:bidi="fa-IR"/>
        </w:rPr>
        <w:t>له کفر و فسق دشنام می‌دهند و بعضی هم بوس</w:t>
      </w:r>
      <w:r>
        <w:rPr>
          <w:rStyle w:val="Char4"/>
          <w:rtl/>
          <w:lang w:bidi="fa-IR"/>
        </w:rPr>
        <w:t>ی</w:t>
      </w:r>
      <w:r w:rsidRPr="0087594C">
        <w:rPr>
          <w:rStyle w:val="Char4"/>
          <w:rtl/>
          <w:lang w:bidi="fa-IR"/>
        </w:rPr>
        <w:t>له امور دن</w:t>
      </w:r>
      <w:r>
        <w:rPr>
          <w:rStyle w:val="Char4"/>
          <w:rtl/>
          <w:lang w:bidi="fa-IR"/>
        </w:rPr>
        <w:t>ی</w:t>
      </w:r>
      <w:r w:rsidRPr="0087594C">
        <w:rPr>
          <w:rStyle w:val="Char4"/>
          <w:rtl/>
          <w:lang w:bidi="fa-IR"/>
        </w:rPr>
        <w:t>وی مانند بخل و ضعف رأی سب و دشنام می‌دهند. ا</w:t>
      </w:r>
      <w:r>
        <w:rPr>
          <w:rStyle w:val="Char4"/>
          <w:rtl/>
          <w:lang w:bidi="fa-IR"/>
        </w:rPr>
        <w:t>ی</w:t>
      </w:r>
      <w:r w:rsidRPr="0087594C">
        <w:rPr>
          <w:rStyle w:val="Char4"/>
          <w:rtl/>
          <w:lang w:bidi="fa-IR"/>
        </w:rPr>
        <w:t xml:space="preserve">ن سب و دشنامها </w:t>
      </w:r>
      <w:r>
        <w:rPr>
          <w:rStyle w:val="Char4"/>
          <w:rtl/>
          <w:lang w:bidi="fa-IR"/>
        </w:rPr>
        <w:t>ی</w:t>
      </w:r>
      <w:r w:rsidRPr="0087594C">
        <w:rPr>
          <w:rStyle w:val="Char4"/>
          <w:rtl/>
          <w:lang w:bidi="fa-IR"/>
        </w:rPr>
        <w:t xml:space="preserve">ا به همه آنها داده می‌شود، و </w:t>
      </w:r>
      <w:r>
        <w:rPr>
          <w:rStyle w:val="Char4"/>
          <w:rtl/>
          <w:lang w:bidi="fa-IR"/>
        </w:rPr>
        <w:t>ی</w:t>
      </w:r>
      <w:r w:rsidRPr="0087594C">
        <w:rPr>
          <w:rStyle w:val="Char4"/>
          <w:rtl/>
          <w:lang w:bidi="fa-IR"/>
        </w:rPr>
        <w:t xml:space="preserve">ا به بعضی از آنها، و </w:t>
      </w:r>
      <w:r>
        <w:rPr>
          <w:rStyle w:val="Char4"/>
          <w:rtl/>
          <w:lang w:bidi="fa-IR"/>
        </w:rPr>
        <w:t>ی</w:t>
      </w:r>
      <w:r w:rsidRPr="0087594C">
        <w:rPr>
          <w:rStyle w:val="Char4"/>
          <w:rtl/>
          <w:lang w:bidi="fa-IR"/>
        </w:rPr>
        <w:t xml:space="preserve">ا به </w:t>
      </w:r>
      <w:r>
        <w:rPr>
          <w:rStyle w:val="Char4"/>
          <w:rtl/>
          <w:lang w:bidi="fa-IR"/>
        </w:rPr>
        <w:t>ی</w:t>
      </w:r>
      <w:r w:rsidRPr="0087594C">
        <w:rPr>
          <w:rStyle w:val="Char4"/>
          <w:rtl/>
          <w:lang w:bidi="fa-IR"/>
        </w:rPr>
        <w:t>ک نفر از آنان نسبت داده می‌شود، و ا</w:t>
      </w:r>
      <w:r>
        <w:rPr>
          <w:rStyle w:val="Char4"/>
          <w:rtl/>
          <w:lang w:bidi="fa-IR"/>
        </w:rPr>
        <w:t>ی</w:t>
      </w:r>
      <w:r w:rsidRPr="0087594C">
        <w:rPr>
          <w:rStyle w:val="Char4"/>
          <w:rtl/>
          <w:lang w:bidi="fa-IR"/>
        </w:rPr>
        <w:t xml:space="preserve">ن فرد هم </w:t>
      </w:r>
      <w:r>
        <w:rPr>
          <w:rStyle w:val="Char4"/>
          <w:rtl/>
          <w:lang w:bidi="fa-IR"/>
        </w:rPr>
        <w:t>ی</w:t>
      </w:r>
      <w:r w:rsidRPr="0087594C">
        <w:rPr>
          <w:rStyle w:val="Char4"/>
          <w:rtl/>
          <w:lang w:bidi="fa-IR"/>
        </w:rPr>
        <w:t xml:space="preserve">ا نصوص متواتر بر اثبات فضل او وجود دارد، و </w:t>
      </w:r>
      <w:r>
        <w:rPr>
          <w:rStyle w:val="Char4"/>
          <w:rtl/>
          <w:lang w:bidi="fa-IR"/>
        </w:rPr>
        <w:t>ی</w:t>
      </w:r>
      <w:r w:rsidRPr="0087594C">
        <w:rPr>
          <w:rStyle w:val="Char4"/>
          <w:rtl/>
          <w:lang w:bidi="fa-IR"/>
        </w:rPr>
        <w:t>ا کمتر از آن می‌باشد. حالا تفص</w:t>
      </w:r>
      <w:r>
        <w:rPr>
          <w:rStyle w:val="Char4"/>
          <w:rtl/>
          <w:lang w:bidi="fa-IR"/>
        </w:rPr>
        <w:t>ی</w:t>
      </w:r>
      <w:r w:rsidRPr="0087594C">
        <w:rPr>
          <w:rStyle w:val="Char4"/>
          <w:rtl/>
          <w:lang w:bidi="fa-IR"/>
        </w:rPr>
        <w:t>ل آن و ب</w:t>
      </w:r>
      <w:r>
        <w:rPr>
          <w:rStyle w:val="Char4"/>
          <w:rtl/>
          <w:lang w:bidi="fa-IR"/>
        </w:rPr>
        <w:t>ی</w:t>
      </w:r>
      <w:r w:rsidRPr="0087594C">
        <w:rPr>
          <w:rStyle w:val="Char4"/>
          <w:rtl/>
          <w:lang w:bidi="fa-IR"/>
        </w:rPr>
        <w:t>ان احكام آن را بطور مفصل خواه</w:t>
      </w:r>
      <w:r>
        <w:rPr>
          <w:rStyle w:val="Char4"/>
          <w:rtl/>
          <w:lang w:bidi="fa-IR"/>
        </w:rPr>
        <w:t>ی</w:t>
      </w:r>
      <w:r w:rsidRPr="0087594C">
        <w:rPr>
          <w:rStyle w:val="Char4"/>
          <w:rtl/>
          <w:lang w:bidi="fa-IR"/>
        </w:rPr>
        <w:t xml:space="preserve">م گفت: کسی که کفر و </w:t>
      </w:r>
      <w:r>
        <w:rPr>
          <w:rStyle w:val="Char4"/>
          <w:rtl/>
          <w:lang w:bidi="fa-IR"/>
        </w:rPr>
        <w:t>ی</w:t>
      </w:r>
      <w:r w:rsidRPr="0087594C">
        <w:rPr>
          <w:rStyle w:val="Char4"/>
          <w:rtl/>
          <w:lang w:bidi="fa-IR"/>
        </w:rPr>
        <w:t xml:space="preserve">ا فسق را به برخی </w:t>
      </w:r>
      <w:r>
        <w:rPr>
          <w:rStyle w:val="Char4"/>
          <w:rtl/>
          <w:lang w:bidi="fa-IR"/>
        </w:rPr>
        <w:t>ی</w:t>
      </w:r>
      <w:r w:rsidRPr="0087594C">
        <w:rPr>
          <w:rStyle w:val="Char4"/>
          <w:rtl/>
          <w:lang w:bidi="fa-IR"/>
        </w:rPr>
        <w:t>ا به تمام اصحاب نسبت دهد، ه</w:t>
      </w:r>
      <w:r>
        <w:rPr>
          <w:rStyle w:val="Char4"/>
          <w:rtl/>
          <w:lang w:bidi="fa-IR"/>
        </w:rPr>
        <w:t>ی</w:t>
      </w:r>
      <w:r w:rsidRPr="0087594C">
        <w:rPr>
          <w:rStyle w:val="Char4"/>
          <w:rtl/>
          <w:lang w:bidi="fa-IR"/>
        </w:rPr>
        <w:t>چ گونه شکی ن</w:t>
      </w:r>
      <w:r>
        <w:rPr>
          <w:rStyle w:val="Char4"/>
          <w:rtl/>
          <w:lang w:bidi="fa-IR"/>
        </w:rPr>
        <w:t>ی</w:t>
      </w:r>
      <w:r w:rsidRPr="0087594C">
        <w:rPr>
          <w:rStyle w:val="Char4"/>
          <w:rtl/>
          <w:lang w:bidi="fa-IR"/>
        </w:rPr>
        <w:t>ست که چن</w:t>
      </w:r>
      <w:r>
        <w:rPr>
          <w:rStyle w:val="Char4"/>
          <w:rtl/>
          <w:lang w:bidi="fa-IR"/>
        </w:rPr>
        <w:t>ی</w:t>
      </w:r>
      <w:r w:rsidRPr="0087594C">
        <w:rPr>
          <w:rStyle w:val="Char4"/>
          <w:rtl/>
          <w:lang w:bidi="fa-IR"/>
        </w:rPr>
        <w:t>ن فردی کافر می‌شود، و برای ا</w:t>
      </w:r>
      <w:r>
        <w:rPr>
          <w:rStyle w:val="Char4"/>
          <w:rtl/>
          <w:lang w:bidi="fa-IR"/>
        </w:rPr>
        <w:t>ی</w:t>
      </w:r>
      <w:r w:rsidRPr="0087594C">
        <w:rPr>
          <w:rStyle w:val="Char4"/>
          <w:rtl/>
          <w:lang w:bidi="fa-IR"/>
        </w:rPr>
        <w:t>ن حکم دلا</w:t>
      </w:r>
      <w:r>
        <w:rPr>
          <w:rStyle w:val="Char4"/>
          <w:rtl/>
          <w:lang w:bidi="fa-IR"/>
        </w:rPr>
        <w:t>ی</w:t>
      </w:r>
      <w:r w:rsidRPr="0087594C">
        <w:rPr>
          <w:rStyle w:val="Char4"/>
          <w:rtl/>
          <w:lang w:bidi="fa-IR"/>
        </w:rPr>
        <w:t>لی وجود دارد که اهم آنرا ذکر می‌کن</w:t>
      </w:r>
      <w:r>
        <w:rPr>
          <w:rStyle w:val="Char4"/>
          <w:rtl/>
          <w:lang w:bidi="fa-IR"/>
        </w:rPr>
        <w:t>ی</w:t>
      </w:r>
      <w:r w:rsidRPr="0087594C">
        <w:rPr>
          <w:rStyle w:val="Char4"/>
          <w:rtl/>
          <w:lang w:bidi="fa-IR"/>
        </w:rPr>
        <w:t>م. مضمون ا</w:t>
      </w:r>
      <w:r>
        <w:rPr>
          <w:rStyle w:val="Char4"/>
          <w:rtl/>
          <w:lang w:bidi="fa-IR"/>
        </w:rPr>
        <w:t>ی</w:t>
      </w:r>
      <w:r w:rsidRPr="0087594C">
        <w:rPr>
          <w:rStyle w:val="Char4"/>
          <w:rtl/>
          <w:lang w:bidi="fa-IR"/>
        </w:rPr>
        <w:t>ن گفتار ا</w:t>
      </w:r>
      <w:r>
        <w:rPr>
          <w:rStyle w:val="Char4"/>
          <w:rtl/>
          <w:lang w:bidi="fa-IR"/>
        </w:rPr>
        <w:t>ی</w:t>
      </w:r>
      <w:r w:rsidRPr="0087594C">
        <w:rPr>
          <w:rStyle w:val="Char4"/>
          <w:rtl/>
          <w:lang w:bidi="fa-IR"/>
        </w:rPr>
        <w:t xml:space="preserve">ن است که ناقلان قرآن و سنت کافر و </w:t>
      </w:r>
      <w:r>
        <w:rPr>
          <w:rStyle w:val="Char4"/>
          <w:rtl/>
          <w:lang w:bidi="fa-IR"/>
        </w:rPr>
        <w:t>ی</w:t>
      </w:r>
      <w:r w:rsidRPr="0087594C">
        <w:rPr>
          <w:rStyle w:val="Char4"/>
          <w:rtl/>
          <w:lang w:bidi="fa-IR"/>
        </w:rPr>
        <w:t>ا فاسق بوده‌اند، و بد</w:t>
      </w:r>
      <w:r>
        <w:rPr>
          <w:rStyle w:val="Char4"/>
          <w:rtl/>
          <w:lang w:bidi="fa-IR"/>
        </w:rPr>
        <w:t>ی</w:t>
      </w:r>
      <w:r w:rsidRPr="0087594C">
        <w:rPr>
          <w:rStyle w:val="Char4"/>
          <w:rtl/>
          <w:lang w:bidi="fa-IR"/>
        </w:rPr>
        <w:t>ن صورت در قرآن و سنت شک و شبهه ا</w:t>
      </w:r>
      <w:r>
        <w:rPr>
          <w:rStyle w:val="Char4"/>
          <w:rtl/>
          <w:lang w:bidi="fa-IR"/>
        </w:rPr>
        <w:t>ی</w:t>
      </w:r>
      <w:r w:rsidRPr="0087594C">
        <w:rPr>
          <w:rStyle w:val="Char4"/>
          <w:rtl/>
          <w:lang w:bidi="fa-IR"/>
        </w:rPr>
        <w:t>جاد می‌شود، ز</w:t>
      </w:r>
      <w:r>
        <w:rPr>
          <w:rStyle w:val="Char4"/>
          <w:rtl/>
          <w:lang w:bidi="fa-IR"/>
        </w:rPr>
        <w:t>ی</w:t>
      </w:r>
      <w:r w:rsidRPr="0087594C">
        <w:rPr>
          <w:rStyle w:val="Char4"/>
          <w:rtl/>
          <w:lang w:bidi="fa-IR"/>
        </w:rPr>
        <w:t>را طعن زدن در ناقل در واقع طعن زدن در منقول است. همچن</w:t>
      </w:r>
      <w:r>
        <w:rPr>
          <w:rStyle w:val="Char4"/>
          <w:rtl/>
          <w:lang w:bidi="fa-IR"/>
        </w:rPr>
        <w:t>ی</w:t>
      </w:r>
      <w:r w:rsidRPr="0087594C">
        <w:rPr>
          <w:rStyle w:val="Char4"/>
          <w:rtl/>
          <w:lang w:bidi="fa-IR"/>
        </w:rPr>
        <w:t>ن در ا</w:t>
      </w:r>
      <w:r>
        <w:rPr>
          <w:rStyle w:val="Char4"/>
          <w:rtl/>
          <w:lang w:bidi="fa-IR"/>
        </w:rPr>
        <w:t>ی</w:t>
      </w:r>
      <w:r w:rsidRPr="0087594C">
        <w:rPr>
          <w:rStyle w:val="Char4"/>
          <w:rtl/>
          <w:lang w:bidi="fa-IR"/>
        </w:rPr>
        <w:t>ن گفتار تکذ</w:t>
      </w:r>
      <w:r>
        <w:rPr>
          <w:rStyle w:val="Char4"/>
          <w:rtl/>
          <w:lang w:bidi="fa-IR"/>
        </w:rPr>
        <w:t>ی</w:t>
      </w:r>
      <w:r w:rsidRPr="0087594C">
        <w:rPr>
          <w:rStyle w:val="Char4"/>
          <w:rtl/>
          <w:lang w:bidi="fa-IR"/>
        </w:rPr>
        <w:t>ب نص قرآن می‌شود که بطور روشن از آنان اظهار رضا</w:t>
      </w:r>
      <w:r>
        <w:rPr>
          <w:rStyle w:val="Char4"/>
          <w:rtl/>
          <w:lang w:bidi="fa-IR"/>
        </w:rPr>
        <w:t>ی</w:t>
      </w:r>
      <w:r w:rsidRPr="0087594C">
        <w:rPr>
          <w:rStyle w:val="Char4"/>
          <w:rtl/>
          <w:lang w:bidi="fa-IR"/>
        </w:rPr>
        <w:t>ت نموده و آنان را مورد ستا</w:t>
      </w:r>
      <w:r>
        <w:rPr>
          <w:rStyle w:val="Char4"/>
          <w:rtl/>
          <w:lang w:bidi="fa-IR"/>
        </w:rPr>
        <w:t>ی</w:t>
      </w:r>
      <w:r w:rsidRPr="0087594C">
        <w:rPr>
          <w:rStyle w:val="Char4"/>
          <w:rtl/>
          <w:lang w:bidi="fa-IR"/>
        </w:rPr>
        <w:t>ش قرار داده است، و نصوص قرآنی و احاد</w:t>
      </w:r>
      <w:r>
        <w:rPr>
          <w:rStyle w:val="Char4"/>
          <w:rtl/>
          <w:lang w:bidi="fa-IR"/>
        </w:rPr>
        <w:t>ی</w:t>
      </w:r>
      <w:r w:rsidRPr="0087594C">
        <w:rPr>
          <w:rStyle w:val="Char4"/>
          <w:rtl/>
          <w:lang w:bidi="fa-IR"/>
        </w:rPr>
        <w:t>ث که دال بر افضل</w:t>
      </w:r>
      <w:r>
        <w:rPr>
          <w:rStyle w:val="Char4"/>
          <w:rtl/>
          <w:lang w:bidi="fa-IR"/>
        </w:rPr>
        <w:t>ی</w:t>
      </w:r>
      <w:r w:rsidRPr="0087594C">
        <w:rPr>
          <w:rStyle w:val="Char4"/>
          <w:rtl/>
          <w:lang w:bidi="fa-IR"/>
        </w:rPr>
        <w:t>ت اصحاب</w:t>
      </w:r>
      <w:r w:rsidR="002959B1">
        <w:rPr>
          <w:rStyle w:val="Char4"/>
          <w:rFonts w:hint="cs"/>
          <w:rtl/>
          <w:lang w:bidi="fa-IR"/>
        </w:rPr>
        <w:t xml:space="preserve"> </w:t>
      </w:r>
      <w:r>
        <w:rPr>
          <w:rStyle w:val="Char4"/>
          <w:lang w:bidi="fa-IR"/>
        </w:rPr>
        <w:sym w:font="AGA Arabesque" w:char="F079"/>
      </w:r>
      <w:r w:rsidRPr="0087594C">
        <w:rPr>
          <w:rStyle w:val="Char4"/>
          <w:rtl/>
          <w:lang w:bidi="fa-IR"/>
        </w:rPr>
        <w:t xml:space="preserve"> می‌باشند بطور قطعی چن</w:t>
      </w:r>
      <w:r>
        <w:rPr>
          <w:rStyle w:val="Char4"/>
          <w:rtl/>
          <w:lang w:bidi="fa-IR"/>
        </w:rPr>
        <w:t>ی</w:t>
      </w:r>
      <w:r w:rsidRPr="0087594C">
        <w:rPr>
          <w:rStyle w:val="Char4"/>
          <w:rtl/>
          <w:lang w:bidi="fa-IR"/>
        </w:rPr>
        <w:t>ن علمی را حاصل می‌کند</w:t>
      </w:r>
      <w:r w:rsidRPr="009C32C8">
        <w:rPr>
          <w:rStyle w:val="Char4"/>
          <w:vertAlign w:val="superscript"/>
          <w:rtl/>
          <w:lang w:bidi="fa-IR"/>
        </w:rPr>
        <w:t>(</w:t>
      </w:r>
      <w:r w:rsidRPr="009C32C8">
        <w:rPr>
          <w:rStyle w:val="Char4"/>
          <w:vertAlign w:val="superscript"/>
          <w:rtl/>
          <w:lang w:bidi="fa-IR"/>
        </w:rPr>
        <w:footnoteReference w:id="16"/>
      </w:r>
      <w:r w:rsidRPr="009C32C8">
        <w:rPr>
          <w:rStyle w:val="Char4"/>
          <w:vertAlign w:val="superscript"/>
          <w:rtl/>
          <w:lang w:bidi="fa-IR"/>
        </w:rPr>
        <w:t>)</w:t>
      </w:r>
      <w:r w:rsidRPr="0087594C">
        <w:rPr>
          <w:rStyle w:val="Char4"/>
          <w:rtl/>
          <w:lang w:bidi="fa-IR"/>
        </w:rPr>
        <w:t xml:space="preserve">. </w:t>
      </w:r>
    </w:p>
    <w:p w:rsidR="00B21C76" w:rsidRPr="0087594C" w:rsidRDefault="00B21C76" w:rsidP="00B21C76">
      <w:pPr>
        <w:ind w:firstLine="284"/>
        <w:jc w:val="both"/>
        <w:rPr>
          <w:rStyle w:val="Char4"/>
          <w:rtl/>
          <w:lang w:bidi="fa-IR"/>
        </w:rPr>
      </w:pPr>
      <w:r w:rsidRPr="0087594C">
        <w:rPr>
          <w:rStyle w:val="Char4"/>
          <w:rtl/>
          <w:lang w:bidi="fa-IR"/>
        </w:rPr>
        <w:t>و</w:t>
      </w:r>
      <w:r>
        <w:rPr>
          <w:rStyle w:val="Char4"/>
          <w:rtl/>
          <w:lang w:bidi="fa-IR"/>
        </w:rPr>
        <w:t xml:space="preserve"> </w:t>
      </w:r>
      <w:r w:rsidRPr="0087594C">
        <w:rPr>
          <w:rStyle w:val="Char4"/>
          <w:rtl/>
          <w:lang w:bidi="fa-IR"/>
        </w:rPr>
        <w:t>کسی که علم قطعی حاصل از قرآن و سنت را رد نما</w:t>
      </w:r>
      <w:r>
        <w:rPr>
          <w:rStyle w:val="Char4"/>
          <w:rtl/>
          <w:lang w:bidi="fa-IR"/>
        </w:rPr>
        <w:t>ی</w:t>
      </w:r>
      <w:r w:rsidRPr="0087594C">
        <w:rPr>
          <w:rStyle w:val="Char4"/>
          <w:rtl/>
          <w:lang w:bidi="fa-IR"/>
        </w:rPr>
        <w:t>د کافر است.در ا</w:t>
      </w:r>
      <w:r>
        <w:rPr>
          <w:rStyle w:val="Char4"/>
          <w:rtl/>
          <w:lang w:bidi="fa-IR"/>
        </w:rPr>
        <w:t>ی</w:t>
      </w:r>
      <w:r w:rsidRPr="0087594C">
        <w:rPr>
          <w:rStyle w:val="Char4"/>
          <w:rtl/>
          <w:lang w:bidi="fa-IR"/>
        </w:rPr>
        <w:t>ن سب و دشنام اذ</w:t>
      </w:r>
      <w:r>
        <w:rPr>
          <w:rStyle w:val="Char4"/>
          <w:rtl/>
          <w:lang w:bidi="fa-IR"/>
        </w:rPr>
        <w:t>ی</w:t>
      </w:r>
      <w:r w:rsidRPr="0087594C">
        <w:rPr>
          <w:rStyle w:val="Char4"/>
          <w:rtl/>
          <w:lang w:bidi="fa-IR"/>
        </w:rPr>
        <w:t>ت و آزار پ</w:t>
      </w:r>
      <w:r>
        <w:rPr>
          <w:rStyle w:val="Char4"/>
          <w:rtl/>
          <w:lang w:bidi="fa-IR"/>
        </w:rPr>
        <w:t>ی</w:t>
      </w:r>
      <w:r w:rsidRPr="0087594C">
        <w:rPr>
          <w:rStyle w:val="Char4"/>
          <w:rtl/>
          <w:lang w:bidi="fa-IR"/>
        </w:rPr>
        <w:t>امبروجود دارد، چون ا</w:t>
      </w:r>
      <w:r>
        <w:rPr>
          <w:rStyle w:val="Char4"/>
          <w:rtl/>
          <w:lang w:bidi="fa-IR"/>
        </w:rPr>
        <w:t>ی</w:t>
      </w:r>
      <w:r w:rsidRPr="0087594C">
        <w:rPr>
          <w:rStyle w:val="Char4"/>
          <w:rtl/>
          <w:lang w:bidi="fa-IR"/>
        </w:rPr>
        <w:t xml:space="preserve">نان اصحاب و </w:t>
      </w:r>
      <w:r>
        <w:rPr>
          <w:rStyle w:val="Char4"/>
          <w:rtl/>
          <w:lang w:bidi="fa-IR"/>
        </w:rPr>
        <w:t>ی</w:t>
      </w:r>
      <w:r w:rsidRPr="0087594C">
        <w:rPr>
          <w:rStyle w:val="Char4"/>
          <w:rtl/>
          <w:lang w:bidi="fa-IR"/>
        </w:rPr>
        <w:t>اران نزد</w:t>
      </w:r>
      <w:r>
        <w:rPr>
          <w:rStyle w:val="Char4"/>
          <w:rtl/>
          <w:lang w:bidi="fa-IR"/>
        </w:rPr>
        <w:t>ی</w:t>
      </w:r>
      <w:r w:rsidRPr="0087594C">
        <w:rPr>
          <w:rStyle w:val="Char4"/>
          <w:rtl/>
          <w:lang w:bidi="fa-IR"/>
        </w:rPr>
        <w:t>ک و مخصوص او بودند، دشنام دادن به نزد</w:t>
      </w:r>
      <w:r>
        <w:rPr>
          <w:rStyle w:val="Char4"/>
          <w:rtl/>
          <w:lang w:bidi="fa-IR"/>
        </w:rPr>
        <w:t>ی</w:t>
      </w:r>
      <w:r w:rsidRPr="0087594C">
        <w:rPr>
          <w:rStyle w:val="Char4"/>
          <w:rtl/>
          <w:lang w:bidi="fa-IR"/>
        </w:rPr>
        <w:t>کان و افراد مخصوص انسان بدون شک اذ</w:t>
      </w:r>
      <w:r>
        <w:rPr>
          <w:rStyle w:val="Char4"/>
          <w:rtl/>
          <w:lang w:bidi="fa-IR"/>
        </w:rPr>
        <w:t>ی</w:t>
      </w:r>
      <w:r w:rsidRPr="0087594C">
        <w:rPr>
          <w:rStyle w:val="Char4"/>
          <w:rtl/>
          <w:lang w:bidi="fa-IR"/>
        </w:rPr>
        <w:t>ت‌آور است، و می‌دان</w:t>
      </w:r>
      <w:r>
        <w:rPr>
          <w:rStyle w:val="Char4"/>
          <w:rtl/>
          <w:lang w:bidi="fa-IR"/>
        </w:rPr>
        <w:t>ی</w:t>
      </w:r>
      <w:r w:rsidRPr="0087594C">
        <w:rPr>
          <w:rStyle w:val="Char4"/>
          <w:rtl/>
          <w:lang w:bidi="fa-IR"/>
        </w:rPr>
        <w:t>م که اذ</w:t>
      </w:r>
      <w:r>
        <w:rPr>
          <w:rStyle w:val="Char4"/>
          <w:rtl/>
          <w:lang w:bidi="fa-IR"/>
        </w:rPr>
        <w:t>ی</w:t>
      </w:r>
      <w:r w:rsidRPr="0087594C">
        <w:rPr>
          <w:rStyle w:val="Char4"/>
          <w:rtl/>
          <w:lang w:bidi="fa-IR"/>
        </w:rPr>
        <w:t>ت کردن پ</w:t>
      </w:r>
      <w:r>
        <w:rPr>
          <w:rStyle w:val="Char4"/>
          <w:rtl/>
          <w:lang w:bidi="fa-IR"/>
        </w:rPr>
        <w:t>ی</w:t>
      </w:r>
      <w:r w:rsidRPr="0087594C">
        <w:rPr>
          <w:rStyle w:val="Char4"/>
          <w:rtl/>
          <w:lang w:bidi="fa-IR"/>
        </w:rPr>
        <w:t>امبر</w:t>
      </w:r>
      <w:r w:rsidR="002959B1">
        <w:rPr>
          <w:rStyle w:val="Char4"/>
          <w:rFonts w:hint="cs"/>
          <w:rtl/>
          <w:lang w:bidi="fa-IR"/>
        </w:rPr>
        <w:t xml:space="preserve"> </w:t>
      </w:r>
      <w:r w:rsidRPr="00B52B5B">
        <w:rPr>
          <w:rStyle w:val="CTraditionalArabicChar"/>
          <w:rtl/>
          <w:lang w:bidi="fa-IR"/>
        </w:rPr>
        <w:t>ص</w:t>
      </w:r>
      <w:r>
        <w:rPr>
          <w:rStyle w:val="Char4"/>
          <w:rtl/>
          <w:lang w:bidi="fa-IR"/>
        </w:rPr>
        <w:t xml:space="preserve"> </w:t>
      </w:r>
      <w:r w:rsidRPr="0087594C">
        <w:rPr>
          <w:rStyle w:val="Char4"/>
          <w:rtl/>
          <w:lang w:bidi="fa-IR"/>
        </w:rPr>
        <w:t xml:space="preserve">کفر است. </w:t>
      </w:r>
    </w:p>
    <w:p w:rsidR="00B21C76" w:rsidRPr="0087594C" w:rsidRDefault="00B21C76" w:rsidP="00B21C76">
      <w:pPr>
        <w:ind w:firstLine="284"/>
        <w:jc w:val="both"/>
        <w:rPr>
          <w:rStyle w:val="Char4"/>
          <w:rtl/>
          <w:lang w:bidi="fa-IR"/>
        </w:rPr>
      </w:pPr>
      <w:r w:rsidRPr="0087594C">
        <w:rPr>
          <w:rStyle w:val="Char4"/>
          <w:rtl/>
          <w:lang w:bidi="fa-IR"/>
        </w:rPr>
        <w:t>ش</w:t>
      </w:r>
      <w:r>
        <w:rPr>
          <w:rStyle w:val="Char4"/>
          <w:rtl/>
          <w:lang w:bidi="fa-IR"/>
        </w:rPr>
        <w:t>ی</w:t>
      </w:r>
      <w:r w:rsidRPr="0087594C">
        <w:rPr>
          <w:rStyle w:val="Char4"/>
          <w:rtl/>
          <w:lang w:bidi="fa-IR"/>
        </w:rPr>
        <w:t>خ‌الاسلام ابن ت</w:t>
      </w:r>
      <w:r>
        <w:rPr>
          <w:rStyle w:val="Char4"/>
          <w:rtl/>
          <w:lang w:bidi="fa-IR"/>
        </w:rPr>
        <w:t>ی</w:t>
      </w:r>
      <w:r w:rsidRPr="0087594C">
        <w:rPr>
          <w:rStyle w:val="Char4"/>
          <w:rtl/>
          <w:lang w:bidi="fa-IR"/>
        </w:rPr>
        <w:t>م</w:t>
      </w:r>
      <w:r>
        <w:rPr>
          <w:rStyle w:val="Char4"/>
          <w:rtl/>
          <w:lang w:bidi="fa-IR"/>
        </w:rPr>
        <w:t>ی</w:t>
      </w:r>
      <w:r w:rsidRPr="0087594C">
        <w:rPr>
          <w:rStyle w:val="Char4"/>
          <w:rtl/>
          <w:lang w:bidi="fa-IR"/>
        </w:rPr>
        <w:t>ه در تب</w:t>
      </w:r>
      <w:r>
        <w:rPr>
          <w:rStyle w:val="Char4"/>
          <w:rtl/>
          <w:lang w:bidi="fa-IR"/>
        </w:rPr>
        <w:t>یی</w:t>
      </w:r>
      <w:r w:rsidRPr="0087594C">
        <w:rPr>
          <w:rStyle w:val="Char4"/>
          <w:rtl/>
          <w:lang w:bidi="fa-IR"/>
        </w:rPr>
        <w:t>ن ا</w:t>
      </w:r>
      <w:r>
        <w:rPr>
          <w:rStyle w:val="Char4"/>
          <w:rtl/>
          <w:lang w:bidi="fa-IR"/>
        </w:rPr>
        <w:t>ی</w:t>
      </w:r>
      <w:r w:rsidRPr="0087594C">
        <w:rPr>
          <w:rStyle w:val="Char4"/>
          <w:rtl/>
          <w:lang w:bidi="fa-IR"/>
        </w:rPr>
        <w:t>ن حکم می‌گو</w:t>
      </w:r>
      <w:r>
        <w:rPr>
          <w:rStyle w:val="Char4"/>
          <w:rtl/>
          <w:lang w:bidi="fa-IR"/>
        </w:rPr>
        <w:t>ی</w:t>
      </w:r>
      <w:r w:rsidRPr="0087594C">
        <w:rPr>
          <w:rStyle w:val="Char4"/>
          <w:rtl/>
          <w:lang w:bidi="fa-IR"/>
        </w:rPr>
        <w:t>د: و اگر کسی از ا</w:t>
      </w:r>
      <w:r>
        <w:rPr>
          <w:rStyle w:val="Char4"/>
          <w:rtl/>
          <w:lang w:bidi="fa-IR"/>
        </w:rPr>
        <w:t>ی</w:t>
      </w:r>
      <w:r w:rsidRPr="0087594C">
        <w:rPr>
          <w:rStyle w:val="Char4"/>
          <w:rtl/>
          <w:lang w:bidi="fa-IR"/>
        </w:rPr>
        <w:t>ن تجاوز کند و گمان ببرد که اصحاب</w:t>
      </w:r>
      <w:r w:rsidR="002959B1">
        <w:rPr>
          <w:rStyle w:val="Char4"/>
          <w:rFonts w:hint="cs"/>
          <w:rtl/>
          <w:lang w:bidi="fa-IR"/>
        </w:rPr>
        <w:t xml:space="preserve"> </w:t>
      </w:r>
      <w:r>
        <w:rPr>
          <w:rStyle w:val="Char4"/>
          <w:lang w:bidi="fa-IR"/>
        </w:rPr>
        <w:sym w:font="AGA Arabesque" w:char="F079"/>
      </w:r>
      <w:r w:rsidRPr="0087594C">
        <w:rPr>
          <w:rStyle w:val="Char4"/>
          <w:rtl/>
          <w:lang w:bidi="fa-IR"/>
        </w:rPr>
        <w:t xml:space="preserve"> بعد از وفات پ</w:t>
      </w:r>
      <w:r>
        <w:rPr>
          <w:rStyle w:val="Char4"/>
          <w:rtl/>
          <w:lang w:bidi="fa-IR"/>
        </w:rPr>
        <w:t>ی</w:t>
      </w:r>
      <w:r w:rsidRPr="0087594C">
        <w:rPr>
          <w:rStyle w:val="Char4"/>
          <w:rtl/>
          <w:lang w:bidi="fa-IR"/>
        </w:rPr>
        <w:t>امبر</w:t>
      </w:r>
      <w:r w:rsidR="002959B1">
        <w:rPr>
          <w:rStyle w:val="Char4"/>
          <w:rFonts w:hint="cs"/>
          <w:rtl/>
          <w:lang w:bidi="fa-IR"/>
        </w:rPr>
        <w:t xml:space="preserve"> </w:t>
      </w:r>
      <w:r w:rsidRPr="00B52B5B">
        <w:rPr>
          <w:rStyle w:val="CTraditionalArabicChar"/>
          <w:rtl/>
          <w:lang w:bidi="fa-IR"/>
        </w:rPr>
        <w:t>ص</w:t>
      </w:r>
      <w:r w:rsidRPr="0087594C">
        <w:rPr>
          <w:rStyle w:val="Char4"/>
          <w:rtl/>
          <w:lang w:bidi="fa-IR"/>
        </w:rPr>
        <w:t xml:space="preserve"> مرتد گشته‌اند، بجز تعدادی که به ب</w:t>
      </w:r>
      <w:r>
        <w:rPr>
          <w:rStyle w:val="Char4"/>
          <w:rtl/>
          <w:lang w:bidi="fa-IR"/>
        </w:rPr>
        <w:t>ی</w:t>
      </w:r>
      <w:r w:rsidRPr="0087594C">
        <w:rPr>
          <w:rStyle w:val="Char4"/>
          <w:rtl/>
          <w:lang w:bidi="fa-IR"/>
        </w:rPr>
        <w:t xml:space="preserve">ست نفر نمی‌رسند. و </w:t>
      </w:r>
      <w:r>
        <w:rPr>
          <w:rStyle w:val="Char4"/>
          <w:rtl/>
          <w:lang w:bidi="fa-IR"/>
        </w:rPr>
        <w:t>ی</w:t>
      </w:r>
      <w:r w:rsidRPr="0087594C">
        <w:rPr>
          <w:rStyle w:val="Char4"/>
          <w:rtl/>
          <w:lang w:bidi="fa-IR"/>
        </w:rPr>
        <w:t>ا ا</w:t>
      </w:r>
      <w:r>
        <w:rPr>
          <w:rStyle w:val="Char4"/>
          <w:rtl/>
          <w:lang w:bidi="fa-IR"/>
        </w:rPr>
        <w:t>ی</w:t>
      </w:r>
      <w:r w:rsidRPr="0087594C">
        <w:rPr>
          <w:rStyle w:val="Char4"/>
          <w:rtl/>
          <w:lang w:bidi="fa-IR"/>
        </w:rPr>
        <w:t>نکه بگو</w:t>
      </w:r>
      <w:r>
        <w:rPr>
          <w:rStyle w:val="Char4"/>
          <w:rtl/>
          <w:lang w:bidi="fa-IR"/>
        </w:rPr>
        <w:t>ی</w:t>
      </w:r>
      <w:r w:rsidRPr="0087594C">
        <w:rPr>
          <w:rStyle w:val="Char4"/>
          <w:rtl/>
          <w:lang w:bidi="fa-IR"/>
        </w:rPr>
        <w:t>د همه اصحاب</w:t>
      </w:r>
      <w:r w:rsidR="002959B1">
        <w:rPr>
          <w:rStyle w:val="Char4"/>
          <w:rFonts w:hint="cs"/>
          <w:rtl/>
          <w:lang w:bidi="fa-IR"/>
        </w:rPr>
        <w:t xml:space="preserve"> </w:t>
      </w:r>
      <w:r>
        <w:rPr>
          <w:rStyle w:val="Char4"/>
          <w:lang w:bidi="fa-IR"/>
        </w:rPr>
        <w:sym w:font="AGA Arabesque" w:char="F079"/>
      </w:r>
      <w:r w:rsidRPr="0087594C">
        <w:rPr>
          <w:rStyle w:val="Char4"/>
          <w:rtl/>
          <w:lang w:bidi="fa-IR"/>
        </w:rPr>
        <w:t xml:space="preserve"> فاسق بوده‌اند، ا</w:t>
      </w:r>
      <w:r>
        <w:rPr>
          <w:rStyle w:val="Char4"/>
          <w:rtl/>
          <w:lang w:bidi="fa-IR"/>
        </w:rPr>
        <w:t>ی</w:t>
      </w:r>
      <w:r w:rsidRPr="0087594C">
        <w:rPr>
          <w:rStyle w:val="Char4"/>
          <w:rtl/>
          <w:lang w:bidi="fa-IR"/>
        </w:rPr>
        <w:t>ن بدون شک کافر است، چون تکذ</w:t>
      </w:r>
      <w:r>
        <w:rPr>
          <w:rStyle w:val="Char4"/>
          <w:rtl/>
          <w:lang w:bidi="fa-IR"/>
        </w:rPr>
        <w:t>ی</w:t>
      </w:r>
      <w:r w:rsidRPr="0087594C">
        <w:rPr>
          <w:rStyle w:val="Char4"/>
          <w:rtl/>
          <w:lang w:bidi="fa-IR"/>
        </w:rPr>
        <w:t>ب نص قرآن را کرده که در چند</w:t>
      </w:r>
      <w:r>
        <w:rPr>
          <w:rStyle w:val="Char4"/>
          <w:rtl/>
          <w:lang w:bidi="fa-IR"/>
        </w:rPr>
        <w:t>ی</w:t>
      </w:r>
      <w:r w:rsidRPr="0087594C">
        <w:rPr>
          <w:rStyle w:val="Char4"/>
          <w:rtl/>
          <w:lang w:bidi="fa-IR"/>
        </w:rPr>
        <w:t>ن موضع اصحاب</w:t>
      </w:r>
      <w:r w:rsidR="002959B1">
        <w:rPr>
          <w:rStyle w:val="Char4"/>
          <w:rFonts w:hint="cs"/>
          <w:rtl/>
          <w:lang w:bidi="fa-IR"/>
        </w:rPr>
        <w:t xml:space="preserve"> </w:t>
      </w:r>
      <w:r>
        <w:rPr>
          <w:rStyle w:val="Char4"/>
          <w:lang w:bidi="fa-IR"/>
        </w:rPr>
        <w:sym w:font="AGA Arabesque" w:char="F079"/>
      </w:r>
      <w:r w:rsidRPr="0087594C">
        <w:rPr>
          <w:rStyle w:val="Char4"/>
          <w:rtl/>
          <w:lang w:bidi="fa-IR"/>
        </w:rPr>
        <w:t xml:space="preserve"> را ستوده و از آنان اظهار رضا</w:t>
      </w:r>
      <w:r>
        <w:rPr>
          <w:rStyle w:val="Char4"/>
          <w:rtl/>
          <w:lang w:bidi="fa-IR"/>
        </w:rPr>
        <w:t>ی</w:t>
      </w:r>
      <w:r w:rsidRPr="0087594C">
        <w:rPr>
          <w:rStyle w:val="Char4"/>
          <w:rtl/>
          <w:lang w:bidi="fa-IR"/>
        </w:rPr>
        <w:t>ت نموده است، بلکه هر کس از کافر شدن ا</w:t>
      </w:r>
      <w:r>
        <w:rPr>
          <w:rStyle w:val="Char4"/>
          <w:rtl/>
          <w:lang w:bidi="fa-IR"/>
        </w:rPr>
        <w:t>ی</w:t>
      </w:r>
      <w:r w:rsidRPr="0087594C">
        <w:rPr>
          <w:rStyle w:val="Char4"/>
          <w:rtl/>
          <w:lang w:bidi="fa-IR"/>
        </w:rPr>
        <w:t>نها به خود شک راه دهد او ن</w:t>
      </w:r>
      <w:r>
        <w:rPr>
          <w:rStyle w:val="Char4"/>
          <w:rtl/>
          <w:lang w:bidi="fa-IR"/>
        </w:rPr>
        <w:t>ی</w:t>
      </w:r>
      <w:r w:rsidRPr="0087594C">
        <w:rPr>
          <w:rStyle w:val="Char4"/>
          <w:rtl/>
          <w:lang w:bidi="fa-IR"/>
        </w:rPr>
        <w:t>ز کافر می‌شود. و ا</w:t>
      </w:r>
      <w:r>
        <w:rPr>
          <w:rStyle w:val="Char4"/>
          <w:rtl/>
          <w:lang w:bidi="fa-IR"/>
        </w:rPr>
        <w:t>ی</w:t>
      </w:r>
      <w:r w:rsidRPr="0087594C">
        <w:rPr>
          <w:rStyle w:val="Char4"/>
          <w:rtl/>
          <w:lang w:bidi="fa-IR"/>
        </w:rPr>
        <w:t>ن را ادامه می‌دهد تا آنجا که می‌گو</w:t>
      </w:r>
      <w:r>
        <w:rPr>
          <w:rStyle w:val="Char4"/>
          <w:rtl/>
          <w:lang w:bidi="fa-IR"/>
        </w:rPr>
        <w:t>ی</w:t>
      </w:r>
      <w:r w:rsidRPr="0087594C">
        <w:rPr>
          <w:rStyle w:val="Char4"/>
          <w:rtl/>
          <w:lang w:bidi="fa-IR"/>
        </w:rPr>
        <w:t>د: کفر ا</w:t>
      </w:r>
      <w:r>
        <w:rPr>
          <w:rStyle w:val="Char4"/>
          <w:rtl/>
          <w:lang w:bidi="fa-IR"/>
        </w:rPr>
        <w:t>ی</w:t>
      </w:r>
      <w:r w:rsidRPr="0087594C">
        <w:rPr>
          <w:rStyle w:val="Char4"/>
          <w:rtl/>
          <w:lang w:bidi="fa-IR"/>
        </w:rPr>
        <w:t>نها بطور اضطرار از د</w:t>
      </w:r>
      <w:r>
        <w:rPr>
          <w:rStyle w:val="Char4"/>
          <w:rtl/>
          <w:lang w:bidi="fa-IR"/>
        </w:rPr>
        <w:t>ی</w:t>
      </w:r>
      <w:r w:rsidRPr="0087594C">
        <w:rPr>
          <w:rStyle w:val="Char4"/>
          <w:rtl/>
          <w:lang w:bidi="fa-IR"/>
        </w:rPr>
        <w:t>ن اسلام معلوم می‌شود</w:t>
      </w:r>
      <w:r w:rsidRPr="009C32C8">
        <w:rPr>
          <w:rStyle w:val="Char4"/>
          <w:vertAlign w:val="superscript"/>
          <w:rtl/>
          <w:lang w:bidi="fa-IR"/>
        </w:rPr>
        <w:t>(</w:t>
      </w:r>
      <w:r w:rsidRPr="009C32C8">
        <w:rPr>
          <w:rStyle w:val="Char4"/>
          <w:vertAlign w:val="superscript"/>
          <w:rtl/>
          <w:lang w:bidi="fa-IR"/>
        </w:rPr>
        <w:footnoteReference w:id="17"/>
      </w:r>
      <w:r w:rsidRPr="009C32C8">
        <w:rPr>
          <w:rStyle w:val="Char4"/>
          <w:vertAlign w:val="superscript"/>
          <w:rtl/>
          <w:lang w:bidi="fa-IR"/>
        </w:rPr>
        <w:t>)</w:t>
      </w:r>
      <w:r w:rsidRPr="0087594C">
        <w:rPr>
          <w:rStyle w:val="Char4"/>
          <w:rtl/>
          <w:lang w:bidi="fa-IR"/>
        </w:rPr>
        <w:t>. پس می‌‌توان نت</w:t>
      </w:r>
      <w:r>
        <w:rPr>
          <w:rStyle w:val="Char4"/>
          <w:rtl/>
          <w:lang w:bidi="fa-IR"/>
        </w:rPr>
        <w:t>ی</w:t>
      </w:r>
      <w:r w:rsidRPr="0087594C">
        <w:rPr>
          <w:rStyle w:val="Char4"/>
          <w:rtl/>
          <w:lang w:bidi="fa-IR"/>
        </w:rPr>
        <w:t>جه گرفت، از آنجا</w:t>
      </w:r>
      <w:r>
        <w:rPr>
          <w:rStyle w:val="Char4"/>
          <w:rtl/>
          <w:lang w:bidi="fa-IR"/>
        </w:rPr>
        <w:t>ی</w:t>
      </w:r>
      <w:r w:rsidRPr="0087594C">
        <w:rPr>
          <w:rStyle w:val="Char4"/>
          <w:rtl/>
          <w:lang w:bidi="fa-IR"/>
        </w:rPr>
        <w:t>ی که ا</w:t>
      </w:r>
      <w:r>
        <w:rPr>
          <w:rStyle w:val="Char4"/>
          <w:rtl/>
          <w:lang w:bidi="fa-IR"/>
        </w:rPr>
        <w:t>ی</w:t>
      </w:r>
      <w:r w:rsidRPr="0087594C">
        <w:rPr>
          <w:rStyle w:val="Char4"/>
          <w:rtl/>
          <w:lang w:bidi="fa-IR"/>
        </w:rPr>
        <w:t>ن دو خل</w:t>
      </w:r>
      <w:r>
        <w:rPr>
          <w:rStyle w:val="Char4"/>
          <w:rtl/>
          <w:lang w:bidi="fa-IR"/>
        </w:rPr>
        <w:t>ی</w:t>
      </w:r>
      <w:r w:rsidRPr="0087594C">
        <w:rPr>
          <w:rStyle w:val="Char4"/>
          <w:rtl/>
          <w:lang w:bidi="fa-IR"/>
        </w:rPr>
        <w:t xml:space="preserve">فه راشده </w:t>
      </w:r>
      <w:r>
        <w:rPr>
          <w:rStyle w:val="Char4"/>
          <w:rtl/>
          <w:lang w:bidi="fa-IR"/>
        </w:rPr>
        <w:t>ی</w:t>
      </w:r>
      <w:r w:rsidRPr="0087594C">
        <w:rPr>
          <w:rStyle w:val="Char4"/>
          <w:rtl/>
          <w:lang w:bidi="fa-IR"/>
        </w:rPr>
        <w:t>عنی عمر</w:t>
      </w:r>
      <w:r w:rsidR="002959B1">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و علی</w:t>
      </w:r>
      <w:r w:rsidR="002959B1">
        <w:rPr>
          <w:rStyle w:val="Char4"/>
          <w:rFonts w:hint="cs"/>
          <w:rtl/>
          <w:lang w:bidi="fa-IR"/>
        </w:rPr>
        <w:t xml:space="preserve"> </w:t>
      </w:r>
      <w:r w:rsidRPr="0087594C">
        <w:rPr>
          <w:rStyle w:val="Char4"/>
          <w:lang w:bidi="fa-IR"/>
        </w:rPr>
        <w:sym w:font="AGA Arabesque" w:char="F074"/>
      </w:r>
      <w:r w:rsidRPr="0087594C">
        <w:rPr>
          <w:rStyle w:val="Char4"/>
          <w:rtl/>
          <w:lang w:bidi="fa-IR"/>
        </w:rPr>
        <w:t xml:space="preserve"> افراد را به تهمت افتراء حد می‌زنند تنها بخاطر ا</w:t>
      </w:r>
      <w:r>
        <w:rPr>
          <w:rStyle w:val="Char4"/>
          <w:rtl/>
          <w:lang w:bidi="fa-IR"/>
        </w:rPr>
        <w:t>ی</w:t>
      </w:r>
      <w:r w:rsidRPr="0087594C">
        <w:rPr>
          <w:rStyle w:val="Char4"/>
          <w:rtl/>
          <w:lang w:bidi="fa-IR"/>
        </w:rPr>
        <w:t xml:space="preserve">نکه آنان را بر ابوبکر و </w:t>
      </w:r>
      <w:r>
        <w:rPr>
          <w:rStyle w:val="Char4"/>
          <w:rtl/>
          <w:lang w:bidi="fa-IR"/>
        </w:rPr>
        <w:t>ی</w:t>
      </w:r>
      <w:r w:rsidRPr="0087594C">
        <w:rPr>
          <w:rStyle w:val="Char4"/>
          <w:rtl/>
          <w:lang w:bidi="fa-IR"/>
        </w:rPr>
        <w:t>ا ابوبکر و عمر تفض</w:t>
      </w:r>
      <w:r>
        <w:rPr>
          <w:rStyle w:val="Char4"/>
          <w:rtl/>
          <w:lang w:bidi="fa-IR"/>
        </w:rPr>
        <w:t>ی</w:t>
      </w:r>
      <w:r w:rsidRPr="0087594C">
        <w:rPr>
          <w:rStyle w:val="Char4"/>
          <w:rtl/>
          <w:lang w:bidi="fa-IR"/>
        </w:rPr>
        <w:t>ل داده‌اند. در حالی که تفض</w:t>
      </w:r>
      <w:r>
        <w:rPr>
          <w:rStyle w:val="Char4"/>
          <w:rtl/>
          <w:lang w:bidi="fa-IR"/>
        </w:rPr>
        <w:t>ی</w:t>
      </w:r>
      <w:r w:rsidRPr="0087594C">
        <w:rPr>
          <w:rStyle w:val="Char4"/>
          <w:rtl/>
          <w:lang w:bidi="fa-IR"/>
        </w:rPr>
        <w:t>ل دادن کسی بر د</w:t>
      </w:r>
      <w:r>
        <w:rPr>
          <w:rStyle w:val="Char4"/>
          <w:rtl/>
          <w:lang w:bidi="fa-IR"/>
        </w:rPr>
        <w:t>ی</w:t>
      </w:r>
      <w:r w:rsidRPr="0087594C">
        <w:rPr>
          <w:rStyle w:val="Char4"/>
          <w:rtl/>
          <w:lang w:bidi="fa-IR"/>
        </w:rPr>
        <w:t>گری نه سب است و نه دشنام!! از ا</w:t>
      </w:r>
      <w:r>
        <w:rPr>
          <w:rStyle w:val="Char4"/>
          <w:rtl/>
          <w:lang w:bidi="fa-IR"/>
        </w:rPr>
        <w:t>ی</w:t>
      </w:r>
      <w:r w:rsidRPr="0087594C">
        <w:rPr>
          <w:rStyle w:val="Char4"/>
          <w:rtl/>
          <w:lang w:bidi="fa-IR"/>
        </w:rPr>
        <w:t>ن حکم با</w:t>
      </w:r>
      <w:r>
        <w:rPr>
          <w:rStyle w:val="Char4"/>
          <w:rtl/>
          <w:lang w:bidi="fa-IR"/>
        </w:rPr>
        <w:t>ی</w:t>
      </w:r>
      <w:r w:rsidRPr="0087594C">
        <w:rPr>
          <w:rStyle w:val="Char4"/>
          <w:rtl/>
          <w:lang w:bidi="fa-IR"/>
        </w:rPr>
        <w:t>د دانسته شود حکم سب و دشنام آنان چگونه خواهد بود؟!</w:t>
      </w:r>
      <w:r w:rsidRPr="009C32C8">
        <w:rPr>
          <w:rStyle w:val="Char4"/>
          <w:vertAlign w:val="superscript"/>
          <w:rtl/>
          <w:lang w:bidi="fa-IR"/>
        </w:rPr>
        <w:t>(</w:t>
      </w:r>
      <w:r w:rsidRPr="009C32C8">
        <w:rPr>
          <w:rStyle w:val="Char4"/>
          <w:vertAlign w:val="superscript"/>
          <w:rtl/>
          <w:lang w:bidi="fa-IR"/>
        </w:rPr>
        <w:footnoteReference w:id="18"/>
      </w:r>
      <w:r w:rsidRPr="009C32C8">
        <w:rPr>
          <w:rStyle w:val="Char4"/>
          <w:vertAlign w:val="superscript"/>
          <w:rtl/>
          <w:lang w:bidi="fa-IR"/>
        </w:rPr>
        <w:t>)</w:t>
      </w:r>
      <w:r w:rsidRPr="0087594C">
        <w:rPr>
          <w:rStyle w:val="Char4"/>
          <w:rtl/>
          <w:lang w:bidi="fa-IR"/>
        </w:rPr>
        <w:t>.</w:t>
      </w:r>
    </w:p>
    <w:p w:rsidR="00B21C76" w:rsidRPr="0097603E" w:rsidRDefault="00B21C76" w:rsidP="00B21C76">
      <w:pPr>
        <w:pStyle w:val="a2"/>
        <w:rPr>
          <w:rtl/>
        </w:rPr>
      </w:pPr>
      <w:bookmarkStart w:id="61" w:name="_Toc310104006"/>
      <w:bookmarkStart w:id="62" w:name="_Toc380345589"/>
      <w:bookmarkStart w:id="63" w:name="_Toc387154579"/>
      <w:r w:rsidRPr="0097603E">
        <w:rPr>
          <w:rtl/>
        </w:rPr>
        <w:t>حکم سب ام‌المؤمنين عايشه</w:t>
      </w:r>
      <w:r w:rsidR="002959B1">
        <w:rPr>
          <w:rFonts w:hint="cs"/>
          <w:rtl/>
        </w:rPr>
        <w:t xml:space="preserve"> </w:t>
      </w:r>
      <w:r w:rsidRPr="002959B1">
        <w:rPr>
          <w:rFonts w:cs="CTraditional Arabic"/>
          <w:b w:val="0"/>
          <w:bCs w:val="0"/>
          <w:rtl/>
        </w:rPr>
        <w:t>ل</w:t>
      </w:r>
      <w:bookmarkEnd w:id="61"/>
      <w:bookmarkEnd w:id="62"/>
      <w:bookmarkEnd w:id="63"/>
    </w:p>
    <w:p w:rsidR="00B21C76" w:rsidRPr="00534247" w:rsidRDefault="00B21C76" w:rsidP="002959B1">
      <w:pPr>
        <w:jc w:val="both"/>
        <w:rPr>
          <w:rFonts w:cs="IRLotus"/>
          <w:spacing w:val="-4"/>
          <w:rtl/>
          <w:lang w:bidi="fa-IR"/>
        </w:rPr>
      </w:pPr>
      <w:r w:rsidRPr="002959B1">
        <w:rPr>
          <w:rStyle w:val="Char4"/>
          <w:spacing w:val="-4"/>
          <w:rtl/>
          <w:lang w:bidi="fa-IR"/>
        </w:rPr>
        <w:t>اما کسی که ام‌المؤمنین عایشه را به چیزی سب نماید که خداوند در قرآن او را تبرئه و پاکی او را اعلام نموده است، بدون خلاف کافر می‌شود. و بر این حکم ائمه بطور اجماع حکم نموده‌اند بدون هرگونه اختلاف نظری! از امام مالک روایت شده که فرمود: هر کس ابوبکر</w:t>
      </w:r>
      <w:r w:rsidR="002959B1" w:rsidRPr="002959B1">
        <w:rPr>
          <w:rStyle w:val="Char4"/>
          <w:rFonts w:hint="cs"/>
          <w:spacing w:val="-4"/>
          <w:rtl/>
          <w:lang w:bidi="fa-IR"/>
        </w:rPr>
        <w:t xml:space="preserve"> </w:t>
      </w:r>
      <w:r w:rsidRPr="002959B1">
        <w:rPr>
          <w:rStyle w:val="Char4"/>
          <w:spacing w:val="-4"/>
          <w:lang w:bidi="fa-IR"/>
        </w:rPr>
        <w:sym w:font="AGA Arabesque" w:char="F074"/>
      </w:r>
      <w:r w:rsidRPr="002959B1">
        <w:rPr>
          <w:rStyle w:val="Char4"/>
          <w:spacing w:val="-4"/>
          <w:rtl/>
          <w:lang w:bidi="fa-IR"/>
        </w:rPr>
        <w:t xml:space="preserve"> را دشنام دهد حد زده می‌شود و هر کس عایشه را سب نماید کشته خواهد شد، پرسیدند چرا؟ فرمود: هر کس او را متهم نماید با قرآن مخالفت ورزیده</w:t>
      </w:r>
      <w:r w:rsidRPr="002959B1">
        <w:rPr>
          <w:rStyle w:val="Char4"/>
          <w:spacing w:val="-4"/>
          <w:vertAlign w:val="superscript"/>
          <w:rtl/>
          <w:lang w:bidi="fa-IR"/>
        </w:rPr>
        <w:t>(</w:t>
      </w:r>
      <w:r w:rsidRPr="002959B1">
        <w:rPr>
          <w:rStyle w:val="Char4"/>
          <w:spacing w:val="-4"/>
          <w:vertAlign w:val="superscript"/>
          <w:rtl/>
          <w:lang w:bidi="fa-IR"/>
        </w:rPr>
        <w:footnoteReference w:id="19"/>
      </w:r>
      <w:r w:rsidRPr="002959B1">
        <w:rPr>
          <w:rStyle w:val="Char4"/>
          <w:spacing w:val="-4"/>
          <w:vertAlign w:val="superscript"/>
          <w:rtl/>
          <w:lang w:bidi="fa-IR"/>
        </w:rPr>
        <w:t>)</w:t>
      </w:r>
      <w:r w:rsidRPr="002959B1">
        <w:rPr>
          <w:rStyle w:val="Char4"/>
          <w:spacing w:val="-4"/>
          <w:rtl/>
          <w:lang w:bidi="fa-IR"/>
        </w:rPr>
        <w:t xml:space="preserve"> دلایلی که بر کفر بودن سب ام‌المؤمنین وجود دارند، صریح و ظاهر هستند از جمله:</w:t>
      </w:r>
    </w:p>
    <w:p w:rsidR="00B21C76" w:rsidRPr="0087594C" w:rsidRDefault="00B21C76" w:rsidP="00B21C76">
      <w:pPr>
        <w:ind w:firstLine="284"/>
        <w:jc w:val="both"/>
        <w:rPr>
          <w:rStyle w:val="Char4"/>
          <w:rtl/>
          <w:lang w:bidi="fa-IR"/>
        </w:rPr>
      </w:pPr>
      <w:bookmarkStart w:id="64" w:name="_Toc310104007"/>
      <w:r w:rsidRPr="009C32C8">
        <w:rPr>
          <w:rStyle w:val="Char5"/>
          <w:rtl/>
          <w:lang w:bidi="fa-IR"/>
        </w:rPr>
        <w:t>اولاً:</w:t>
      </w:r>
      <w:bookmarkEnd w:id="64"/>
      <w:r w:rsidRPr="00534247">
        <w:rPr>
          <w:rFonts w:cs="IRLotus"/>
          <w:sz w:val="18"/>
          <w:szCs w:val="18"/>
          <w:rtl/>
          <w:lang w:bidi="fa-IR"/>
        </w:rPr>
        <w:t xml:space="preserve"> </w:t>
      </w:r>
      <w:r w:rsidRPr="0087594C">
        <w:rPr>
          <w:rStyle w:val="Char4"/>
          <w:rtl/>
          <w:lang w:bidi="fa-IR"/>
        </w:rPr>
        <w:t>آنچه که امام مالک به آن استدلال می‌کند که می‌فرما</w:t>
      </w:r>
      <w:r>
        <w:rPr>
          <w:rStyle w:val="Char4"/>
          <w:rtl/>
          <w:lang w:bidi="fa-IR"/>
        </w:rPr>
        <w:t>ی</w:t>
      </w:r>
      <w:r w:rsidRPr="0087594C">
        <w:rPr>
          <w:rStyle w:val="Char4"/>
          <w:rtl/>
          <w:lang w:bidi="fa-IR"/>
        </w:rPr>
        <w:t>د: ا</w:t>
      </w:r>
      <w:r>
        <w:rPr>
          <w:rStyle w:val="Char4"/>
          <w:rtl/>
          <w:lang w:bidi="fa-IR"/>
        </w:rPr>
        <w:t>ی</w:t>
      </w:r>
      <w:r w:rsidRPr="0087594C">
        <w:rPr>
          <w:rStyle w:val="Char4"/>
          <w:rtl/>
          <w:lang w:bidi="fa-IR"/>
        </w:rPr>
        <w:t>ن تکذ</w:t>
      </w:r>
      <w:r>
        <w:rPr>
          <w:rStyle w:val="Char4"/>
          <w:rtl/>
          <w:lang w:bidi="fa-IR"/>
        </w:rPr>
        <w:t>ی</w:t>
      </w:r>
      <w:r w:rsidRPr="0087594C">
        <w:rPr>
          <w:rStyle w:val="Char4"/>
          <w:rtl/>
          <w:lang w:bidi="fa-IR"/>
        </w:rPr>
        <w:t>ب قرآن است که بطور صر</w:t>
      </w:r>
      <w:r>
        <w:rPr>
          <w:rStyle w:val="Char4"/>
          <w:rtl/>
          <w:lang w:bidi="fa-IR"/>
        </w:rPr>
        <w:t>ی</w:t>
      </w:r>
      <w:r w:rsidRPr="0087594C">
        <w:rPr>
          <w:rStyle w:val="Char4"/>
          <w:rtl/>
          <w:lang w:bidi="fa-IR"/>
        </w:rPr>
        <w:t>ح و روشن برائت عا</w:t>
      </w:r>
      <w:r>
        <w:rPr>
          <w:rStyle w:val="Char4"/>
          <w:rtl/>
          <w:lang w:bidi="fa-IR"/>
        </w:rPr>
        <w:t>ی</w:t>
      </w:r>
      <w:r w:rsidRPr="0087594C">
        <w:rPr>
          <w:rStyle w:val="Char4"/>
          <w:rtl/>
          <w:lang w:bidi="fa-IR"/>
        </w:rPr>
        <w:t>شه را اعلام کرده و تکذ</w:t>
      </w:r>
      <w:r>
        <w:rPr>
          <w:rStyle w:val="Char4"/>
          <w:rtl/>
          <w:lang w:bidi="fa-IR"/>
        </w:rPr>
        <w:t>ی</w:t>
      </w:r>
      <w:r w:rsidRPr="0087594C">
        <w:rPr>
          <w:rStyle w:val="Char4"/>
          <w:rtl/>
          <w:lang w:bidi="fa-IR"/>
        </w:rPr>
        <w:t>ب قرآن کفر است. ابن کث</w:t>
      </w:r>
      <w:r>
        <w:rPr>
          <w:rStyle w:val="Char4"/>
          <w:rtl/>
          <w:lang w:bidi="fa-IR"/>
        </w:rPr>
        <w:t>ی</w:t>
      </w:r>
      <w:r w:rsidRPr="0087594C">
        <w:rPr>
          <w:rStyle w:val="Char4"/>
          <w:rtl/>
          <w:lang w:bidi="fa-IR"/>
        </w:rPr>
        <w:t>ر می‌گو</w:t>
      </w:r>
      <w:r>
        <w:rPr>
          <w:rStyle w:val="Char4"/>
          <w:rtl/>
          <w:lang w:bidi="fa-IR"/>
        </w:rPr>
        <w:t>ی</w:t>
      </w:r>
      <w:r w:rsidRPr="0087594C">
        <w:rPr>
          <w:rStyle w:val="Char4"/>
          <w:rtl/>
          <w:lang w:bidi="fa-IR"/>
        </w:rPr>
        <w:t>د: تمام علماء متفق‌القول هستند که هر کس عا</w:t>
      </w:r>
      <w:r>
        <w:rPr>
          <w:rStyle w:val="Char4"/>
          <w:rtl/>
          <w:lang w:bidi="fa-IR"/>
        </w:rPr>
        <w:t>ی</w:t>
      </w:r>
      <w:r w:rsidRPr="0087594C">
        <w:rPr>
          <w:rStyle w:val="Char4"/>
          <w:rtl/>
          <w:lang w:bidi="fa-IR"/>
        </w:rPr>
        <w:t>شه را به چ</w:t>
      </w:r>
      <w:r>
        <w:rPr>
          <w:rStyle w:val="Char4"/>
          <w:rtl/>
          <w:lang w:bidi="fa-IR"/>
        </w:rPr>
        <w:t>ی</w:t>
      </w:r>
      <w:r w:rsidRPr="0087594C">
        <w:rPr>
          <w:rStyle w:val="Char4"/>
          <w:rtl/>
          <w:lang w:bidi="fa-IR"/>
        </w:rPr>
        <w:t>زی که در قرآن برائتش آمده متهم نما</w:t>
      </w:r>
      <w:r>
        <w:rPr>
          <w:rStyle w:val="Char4"/>
          <w:rtl/>
          <w:lang w:bidi="fa-IR"/>
        </w:rPr>
        <w:t>ی</w:t>
      </w:r>
      <w:r w:rsidRPr="0087594C">
        <w:rPr>
          <w:rStyle w:val="Char4"/>
          <w:rtl/>
          <w:lang w:bidi="fa-IR"/>
        </w:rPr>
        <w:t>د کافر است، چون چن</w:t>
      </w:r>
      <w:r>
        <w:rPr>
          <w:rStyle w:val="Char4"/>
          <w:rtl/>
          <w:lang w:bidi="fa-IR"/>
        </w:rPr>
        <w:t>ی</w:t>
      </w:r>
      <w:r w:rsidRPr="0087594C">
        <w:rPr>
          <w:rStyle w:val="Char4"/>
          <w:rtl/>
          <w:lang w:bidi="fa-IR"/>
        </w:rPr>
        <w:t>ن کسی مخالف قرآن است</w:t>
      </w:r>
      <w:r w:rsidRPr="009C32C8">
        <w:rPr>
          <w:rStyle w:val="Char4"/>
          <w:vertAlign w:val="superscript"/>
          <w:rtl/>
          <w:lang w:bidi="fa-IR"/>
        </w:rPr>
        <w:t>(</w:t>
      </w:r>
      <w:r w:rsidRPr="009C32C8">
        <w:rPr>
          <w:rStyle w:val="Char4"/>
          <w:vertAlign w:val="superscript"/>
          <w:rtl/>
          <w:lang w:bidi="fa-IR"/>
        </w:rPr>
        <w:footnoteReference w:id="20"/>
      </w:r>
      <w:r w:rsidRPr="009C32C8">
        <w:rPr>
          <w:rStyle w:val="Char4"/>
          <w:vertAlign w:val="superscript"/>
          <w:rtl/>
          <w:lang w:bidi="fa-IR"/>
        </w:rPr>
        <w:t>)</w:t>
      </w:r>
      <w:r w:rsidRPr="0087594C">
        <w:rPr>
          <w:rStyle w:val="Char4"/>
          <w:rtl/>
          <w:lang w:bidi="fa-IR"/>
        </w:rPr>
        <w:t xml:space="preserve">. </w:t>
      </w:r>
    </w:p>
    <w:p w:rsidR="00B21C76" w:rsidRPr="0087594C" w:rsidRDefault="00B21C76" w:rsidP="00B21C76">
      <w:pPr>
        <w:pStyle w:val="a8"/>
        <w:rPr>
          <w:rtl/>
        </w:rPr>
      </w:pPr>
      <w:r w:rsidRPr="0087594C">
        <w:rPr>
          <w:rtl/>
        </w:rPr>
        <w:t>ابن حزم در توض</w:t>
      </w:r>
      <w:r>
        <w:rPr>
          <w:rtl/>
        </w:rPr>
        <w:t>ی</w:t>
      </w:r>
      <w:r w:rsidRPr="0087594C">
        <w:rPr>
          <w:rtl/>
        </w:rPr>
        <w:t>ح و تعل</w:t>
      </w:r>
      <w:r>
        <w:rPr>
          <w:rtl/>
        </w:rPr>
        <w:t>ی</w:t>
      </w:r>
      <w:r w:rsidRPr="0087594C">
        <w:rPr>
          <w:rtl/>
        </w:rPr>
        <w:t>ق بر قول امام مالک می‌نو</w:t>
      </w:r>
      <w:r>
        <w:rPr>
          <w:rtl/>
        </w:rPr>
        <w:t>ی</w:t>
      </w:r>
      <w:r w:rsidRPr="0087594C">
        <w:rPr>
          <w:rtl/>
        </w:rPr>
        <w:t>سد: فرموده امام مالک صح</w:t>
      </w:r>
      <w:r>
        <w:rPr>
          <w:rtl/>
        </w:rPr>
        <w:t>ی</w:t>
      </w:r>
      <w:r w:rsidRPr="0087594C">
        <w:rPr>
          <w:rtl/>
        </w:rPr>
        <w:t>ح است چون ا</w:t>
      </w:r>
      <w:r>
        <w:rPr>
          <w:rtl/>
        </w:rPr>
        <w:t>ی</w:t>
      </w:r>
      <w:r w:rsidRPr="0087594C">
        <w:rPr>
          <w:rtl/>
        </w:rPr>
        <w:t>ن دشنامها سبب مرتد گشتن او می‌شود، چون خداوند را تکذ</w:t>
      </w:r>
      <w:r>
        <w:rPr>
          <w:rtl/>
        </w:rPr>
        <w:t>ی</w:t>
      </w:r>
      <w:r w:rsidRPr="0087594C">
        <w:rPr>
          <w:rtl/>
        </w:rPr>
        <w:t>ب نموده است</w:t>
      </w:r>
      <w:r w:rsidRPr="009C32C8">
        <w:rPr>
          <w:sz w:val="24"/>
          <w:vertAlign w:val="superscript"/>
          <w:rtl/>
        </w:rPr>
        <w:t>(</w:t>
      </w:r>
      <w:r w:rsidRPr="009C32C8">
        <w:rPr>
          <w:sz w:val="24"/>
          <w:vertAlign w:val="superscript"/>
          <w:rtl/>
        </w:rPr>
        <w:footnoteReference w:id="21"/>
      </w:r>
      <w:r w:rsidRPr="009C32C8">
        <w:rPr>
          <w:sz w:val="24"/>
          <w:vertAlign w:val="superscript"/>
          <w:rtl/>
        </w:rPr>
        <w:t>)</w:t>
      </w:r>
      <w:r w:rsidRPr="0087594C">
        <w:rPr>
          <w:rtl/>
        </w:rPr>
        <w:t xml:space="preserve">. </w:t>
      </w:r>
    </w:p>
    <w:p w:rsidR="00B21C76" w:rsidRPr="0087594C" w:rsidRDefault="00B21C76" w:rsidP="002959B1">
      <w:pPr>
        <w:tabs>
          <w:tab w:val="left" w:pos="1672"/>
        </w:tabs>
        <w:spacing w:line="230" w:lineRule="auto"/>
        <w:ind w:firstLine="284"/>
        <w:jc w:val="both"/>
        <w:rPr>
          <w:rStyle w:val="Char4"/>
          <w:rtl/>
          <w:lang w:bidi="fa-IR"/>
        </w:rPr>
      </w:pPr>
      <w:bookmarkStart w:id="65" w:name="_Toc310104008"/>
      <w:r w:rsidRPr="009C32C8">
        <w:rPr>
          <w:rStyle w:val="Char5"/>
          <w:rtl/>
          <w:lang w:bidi="fa-IR"/>
        </w:rPr>
        <w:t>ثان</w:t>
      </w:r>
      <w:r>
        <w:rPr>
          <w:rStyle w:val="Char5"/>
          <w:rtl/>
          <w:lang w:bidi="fa-IR"/>
        </w:rPr>
        <w:t>ی</w:t>
      </w:r>
      <w:r w:rsidRPr="009C32C8">
        <w:rPr>
          <w:rStyle w:val="Char5"/>
          <w:rtl/>
          <w:lang w:bidi="fa-IR"/>
        </w:rPr>
        <w:t>اً:</w:t>
      </w:r>
      <w:bookmarkEnd w:id="65"/>
      <w:r w:rsidRPr="0087594C">
        <w:rPr>
          <w:rStyle w:val="Char4"/>
          <w:rtl/>
          <w:lang w:bidi="fa-IR"/>
        </w:rPr>
        <w:t xml:space="preserve"> ا</w:t>
      </w:r>
      <w:r>
        <w:rPr>
          <w:rStyle w:val="Char4"/>
          <w:rtl/>
          <w:lang w:bidi="fa-IR"/>
        </w:rPr>
        <w:t>ی</w:t>
      </w:r>
      <w:r w:rsidRPr="0087594C">
        <w:rPr>
          <w:rStyle w:val="Char4"/>
          <w:rtl/>
          <w:lang w:bidi="fa-IR"/>
        </w:rPr>
        <w:t>ن اتهام باعث تنق</w:t>
      </w:r>
      <w:r>
        <w:rPr>
          <w:rStyle w:val="Char4"/>
          <w:rtl/>
          <w:lang w:bidi="fa-IR"/>
        </w:rPr>
        <w:t>ی</w:t>
      </w:r>
      <w:r w:rsidRPr="0087594C">
        <w:rPr>
          <w:rStyle w:val="Char4"/>
          <w:rtl/>
          <w:lang w:bidi="fa-IR"/>
        </w:rPr>
        <w:t>ص شخص</w:t>
      </w:r>
      <w:r>
        <w:rPr>
          <w:rStyle w:val="Char4"/>
          <w:rtl/>
          <w:lang w:bidi="fa-IR"/>
        </w:rPr>
        <w:t>ی</w:t>
      </w:r>
      <w:r w:rsidRPr="0087594C">
        <w:rPr>
          <w:rStyle w:val="Char4"/>
          <w:rtl/>
          <w:lang w:bidi="fa-IR"/>
        </w:rPr>
        <w:t>ت پ</w:t>
      </w:r>
      <w:r>
        <w:rPr>
          <w:rStyle w:val="Char4"/>
          <w:rtl/>
          <w:lang w:bidi="fa-IR"/>
        </w:rPr>
        <w:t>ی</w:t>
      </w:r>
      <w:r w:rsidRPr="0087594C">
        <w:rPr>
          <w:rStyle w:val="Char4"/>
          <w:rtl/>
          <w:lang w:bidi="fa-IR"/>
        </w:rPr>
        <w:t>امبر</w:t>
      </w:r>
      <w:r w:rsidR="002959B1">
        <w:rPr>
          <w:rStyle w:val="Char4"/>
          <w:rFonts w:hint="cs"/>
          <w:rtl/>
          <w:lang w:bidi="fa-IR"/>
        </w:rPr>
        <w:t xml:space="preserve"> </w:t>
      </w:r>
      <w:r w:rsidRPr="00B52B5B">
        <w:rPr>
          <w:rStyle w:val="CTraditionalArabicChar"/>
          <w:rtl/>
          <w:lang w:bidi="fa-IR"/>
        </w:rPr>
        <w:t>ص</w:t>
      </w:r>
      <w:r w:rsidRPr="0087594C">
        <w:rPr>
          <w:rStyle w:val="Char4"/>
          <w:rtl/>
          <w:lang w:bidi="fa-IR"/>
        </w:rPr>
        <w:t xml:space="preserve"> می‌شود که قرآن در چند مورد به آن اشاره فرموده، از جمله: «كسانی كه زنان پاكدامن و بی‏خبر (از هرگونه آلودگی) و مؤمن را متهم می‏سازند». ابن عباس</w:t>
      </w:r>
      <w:r w:rsidR="002959B1">
        <w:rPr>
          <w:rStyle w:val="Char4"/>
          <w:rFonts w:hint="cs"/>
          <w:rtl/>
          <w:lang w:bidi="fa-IR"/>
        </w:rPr>
        <w:t xml:space="preserve"> </w:t>
      </w:r>
      <w:r>
        <w:rPr>
          <w:rStyle w:val="Char4"/>
          <w:lang w:bidi="fa-IR"/>
        </w:rPr>
        <w:sym w:font="AGA Arabesque" w:char="F074"/>
      </w:r>
      <w:r w:rsidRPr="0087594C">
        <w:rPr>
          <w:rStyle w:val="Char4"/>
          <w:rtl/>
          <w:lang w:bidi="fa-IR"/>
        </w:rPr>
        <w:t xml:space="preserve"> به هنگام تفس</w:t>
      </w:r>
      <w:r>
        <w:rPr>
          <w:rStyle w:val="Char4"/>
          <w:rtl/>
          <w:lang w:bidi="fa-IR"/>
        </w:rPr>
        <w:t>ی</w:t>
      </w:r>
      <w:r w:rsidRPr="0087594C">
        <w:rPr>
          <w:rStyle w:val="Char4"/>
          <w:rtl/>
          <w:lang w:bidi="fa-IR"/>
        </w:rPr>
        <w:t>ر ا</w:t>
      </w:r>
      <w:r>
        <w:rPr>
          <w:rStyle w:val="Char4"/>
          <w:rtl/>
          <w:lang w:bidi="fa-IR"/>
        </w:rPr>
        <w:t>ی</w:t>
      </w:r>
      <w:r w:rsidRPr="0087594C">
        <w:rPr>
          <w:rStyle w:val="Char4"/>
          <w:rtl/>
          <w:lang w:bidi="fa-IR"/>
        </w:rPr>
        <w:t>ن آ</w:t>
      </w:r>
      <w:r>
        <w:rPr>
          <w:rStyle w:val="Char4"/>
          <w:rtl/>
          <w:lang w:bidi="fa-IR"/>
        </w:rPr>
        <w:t>ی</w:t>
      </w:r>
      <w:r w:rsidRPr="0087594C">
        <w:rPr>
          <w:rStyle w:val="Char4"/>
          <w:rtl/>
          <w:lang w:bidi="fa-IR"/>
        </w:rPr>
        <w:t>ه می‌گو</w:t>
      </w:r>
      <w:r>
        <w:rPr>
          <w:rStyle w:val="Char4"/>
          <w:rtl/>
          <w:lang w:bidi="fa-IR"/>
        </w:rPr>
        <w:t>ی</w:t>
      </w:r>
      <w:r w:rsidRPr="0087594C">
        <w:rPr>
          <w:rStyle w:val="Char4"/>
          <w:rtl/>
          <w:lang w:bidi="fa-IR"/>
        </w:rPr>
        <w:t>د: ا</w:t>
      </w:r>
      <w:r>
        <w:rPr>
          <w:rStyle w:val="Char4"/>
          <w:rtl/>
          <w:lang w:bidi="fa-IR"/>
        </w:rPr>
        <w:t>ی</w:t>
      </w:r>
      <w:r w:rsidRPr="0087594C">
        <w:rPr>
          <w:rStyle w:val="Char4"/>
          <w:rtl/>
          <w:lang w:bidi="fa-IR"/>
        </w:rPr>
        <w:t>ن در شأن عا</w:t>
      </w:r>
      <w:r>
        <w:rPr>
          <w:rStyle w:val="Char4"/>
          <w:rtl/>
          <w:lang w:bidi="fa-IR"/>
        </w:rPr>
        <w:t>ی</w:t>
      </w:r>
      <w:r w:rsidRPr="0087594C">
        <w:rPr>
          <w:rStyle w:val="Char4"/>
          <w:rtl/>
          <w:lang w:bidi="fa-IR"/>
        </w:rPr>
        <w:t>شه</w:t>
      </w:r>
      <w:r w:rsidR="002959B1">
        <w:rPr>
          <w:rStyle w:val="Char4"/>
          <w:rFonts w:hint="cs"/>
          <w:rtl/>
          <w:lang w:bidi="fa-IR"/>
        </w:rPr>
        <w:t xml:space="preserve"> </w:t>
      </w:r>
      <w:r w:rsidRPr="00B52B5B">
        <w:rPr>
          <w:rStyle w:val="CTraditionalArabicChar"/>
          <w:rtl/>
          <w:lang w:bidi="fa-IR"/>
        </w:rPr>
        <w:t>ل</w:t>
      </w:r>
      <w:r w:rsidRPr="0087594C">
        <w:rPr>
          <w:rStyle w:val="Char4"/>
          <w:rtl/>
          <w:lang w:bidi="fa-IR"/>
        </w:rPr>
        <w:t xml:space="preserve"> و همسران پ</w:t>
      </w:r>
      <w:r>
        <w:rPr>
          <w:rStyle w:val="Char4"/>
          <w:rtl/>
          <w:lang w:bidi="fa-IR"/>
        </w:rPr>
        <w:t>ی</w:t>
      </w:r>
      <w:r w:rsidRPr="0087594C">
        <w:rPr>
          <w:rStyle w:val="Char4"/>
          <w:rtl/>
          <w:lang w:bidi="fa-IR"/>
        </w:rPr>
        <w:t>امبر</w:t>
      </w:r>
      <w:r w:rsidR="002959B1">
        <w:rPr>
          <w:rStyle w:val="Char4"/>
          <w:rFonts w:hint="cs"/>
          <w:rtl/>
          <w:lang w:bidi="fa-IR"/>
        </w:rPr>
        <w:t xml:space="preserve"> </w:t>
      </w:r>
      <w:r w:rsidRPr="00B52B5B">
        <w:rPr>
          <w:rStyle w:val="CTraditionalArabicChar"/>
          <w:rtl/>
          <w:lang w:bidi="fa-IR"/>
        </w:rPr>
        <w:t>ص</w:t>
      </w:r>
      <w:r w:rsidRPr="0087594C">
        <w:rPr>
          <w:rStyle w:val="Char4"/>
          <w:rtl/>
          <w:lang w:bidi="fa-IR"/>
        </w:rPr>
        <w:t xml:space="preserve"> می‌باشد و ا</w:t>
      </w:r>
      <w:r>
        <w:rPr>
          <w:rStyle w:val="Char4"/>
          <w:rtl/>
          <w:lang w:bidi="fa-IR"/>
        </w:rPr>
        <w:t>ی</w:t>
      </w:r>
      <w:r w:rsidRPr="0087594C">
        <w:rPr>
          <w:rStyle w:val="Char4"/>
          <w:rtl/>
          <w:lang w:bidi="fa-IR"/>
        </w:rPr>
        <w:t>ن مبهم و قابل توبه ن</w:t>
      </w:r>
      <w:r>
        <w:rPr>
          <w:rStyle w:val="Char4"/>
          <w:rtl/>
          <w:lang w:bidi="fa-IR"/>
        </w:rPr>
        <w:t>ی</w:t>
      </w:r>
      <w:r w:rsidRPr="0087594C">
        <w:rPr>
          <w:rStyle w:val="Char4"/>
          <w:rtl/>
          <w:lang w:bidi="fa-IR"/>
        </w:rPr>
        <w:t xml:space="preserve">ست، ولی هر کس </w:t>
      </w:r>
      <w:r>
        <w:rPr>
          <w:rStyle w:val="Char4"/>
          <w:rtl/>
          <w:lang w:bidi="fa-IR"/>
        </w:rPr>
        <w:t>ی</w:t>
      </w:r>
      <w:r w:rsidRPr="0087594C">
        <w:rPr>
          <w:rStyle w:val="Char4"/>
          <w:rtl/>
          <w:lang w:bidi="fa-IR"/>
        </w:rPr>
        <w:t>ک زن مؤمن را قذف نما</w:t>
      </w:r>
      <w:r>
        <w:rPr>
          <w:rStyle w:val="Char4"/>
          <w:rtl/>
          <w:lang w:bidi="fa-IR"/>
        </w:rPr>
        <w:t>ی</w:t>
      </w:r>
      <w:r w:rsidRPr="0087594C">
        <w:rPr>
          <w:rStyle w:val="Char4"/>
          <w:rtl/>
          <w:lang w:bidi="fa-IR"/>
        </w:rPr>
        <w:t>د خداوند راه توبه را به او می‌دهد ... در ادامه می‌گو</w:t>
      </w:r>
      <w:r>
        <w:rPr>
          <w:rStyle w:val="Char4"/>
          <w:rtl/>
          <w:lang w:bidi="fa-IR"/>
        </w:rPr>
        <w:t>ی</w:t>
      </w:r>
      <w:r w:rsidRPr="0087594C">
        <w:rPr>
          <w:rStyle w:val="Char4"/>
          <w:rtl/>
          <w:lang w:bidi="fa-IR"/>
        </w:rPr>
        <w:t>د که مردی در جلسه خواست بلند شود و برای تفس</w:t>
      </w:r>
      <w:r>
        <w:rPr>
          <w:rStyle w:val="Char4"/>
          <w:rtl/>
          <w:lang w:bidi="fa-IR"/>
        </w:rPr>
        <w:t>ی</w:t>
      </w:r>
      <w:r w:rsidRPr="0087594C">
        <w:rPr>
          <w:rStyle w:val="Char4"/>
          <w:rtl/>
          <w:lang w:bidi="fa-IR"/>
        </w:rPr>
        <w:t>ر ز</w:t>
      </w:r>
      <w:r>
        <w:rPr>
          <w:rStyle w:val="Char4"/>
          <w:rtl/>
          <w:lang w:bidi="fa-IR"/>
        </w:rPr>
        <w:t>ی</w:t>
      </w:r>
      <w:r w:rsidRPr="0087594C">
        <w:rPr>
          <w:rStyle w:val="Char4"/>
          <w:rtl/>
          <w:lang w:bidi="fa-IR"/>
        </w:rPr>
        <w:t>با</w:t>
      </w:r>
      <w:r>
        <w:rPr>
          <w:rStyle w:val="Char4"/>
          <w:rtl/>
          <w:lang w:bidi="fa-IR"/>
        </w:rPr>
        <w:t>ی</w:t>
      </w:r>
      <w:r w:rsidRPr="0087594C">
        <w:rPr>
          <w:rStyle w:val="Char4"/>
          <w:rtl/>
          <w:lang w:bidi="fa-IR"/>
        </w:rPr>
        <w:t>ش صورت ابن عباس</w:t>
      </w:r>
      <w:r w:rsidR="002959B1">
        <w:rPr>
          <w:rStyle w:val="Char4"/>
          <w:rFonts w:hint="cs"/>
          <w:rtl/>
          <w:lang w:bidi="fa-IR"/>
        </w:rPr>
        <w:t xml:space="preserve"> </w:t>
      </w:r>
      <w:r>
        <w:rPr>
          <w:rStyle w:val="Char4"/>
          <w:lang w:bidi="fa-IR"/>
        </w:rPr>
        <w:sym w:font="AGA Arabesque" w:char="F074"/>
      </w:r>
      <w:r w:rsidRPr="0087594C">
        <w:rPr>
          <w:rStyle w:val="Char4"/>
          <w:rtl/>
          <w:lang w:bidi="fa-IR"/>
        </w:rPr>
        <w:t xml:space="preserve"> را ببوسد</w:t>
      </w:r>
      <w:r w:rsidRPr="009C32C8">
        <w:rPr>
          <w:rStyle w:val="Char4"/>
          <w:vertAlign w:val="superscript"/>
          <w:rtl/>
          <w:lang w:bidi="fa-IR"/>
        </w:rPr>
        <w:t>(</w:t>
      </w:r>
      <w:r w:rsidRPr="009C32C8">
        <w:rPr>
          <w:rStyle w:val="Char4"/>
          <w:vertAlign w:val="superscript"/>
          <w:rtl/>
          <w:lang w:bidi="fa-IR"/>
        </w:rPr>
        <w:footnoteReference w:id="22"/>
      </w:r>
      <w:r w:rsidRPr="009C32C8">
        <w:rPr>
          <w:rStyle w:val="Char4"/>
          <w:vertAlign w:val="superscript"/>
          <w:rtl/>
          <w:lang w:bidi="fa-IR"/>
        </w:rPr>
        <w:t>)</w:t>
      </w:r>
      <w:r w:rsidRPr="0087594C">
        <w:rPr>
          <w:rStyle w:val="Char4"/>
          <w:rtl/>
          <w:lang w:bidi="fa-IR"/>
        </w:rPr>
        <w:t>. ابن عباس</w:t>
      </w:r>
      <w:r w:rsidRPr="00B52B5B">
        <w:rPr>
          <w:rStyle w:val="CTraditionalArabicChar"/>
          <w:rtl/>
          <w:lang w:bidi="fa-IR"/>
        </w:rPr>
        <w:t>ب</w:t>
      </w:r>
      <w:r w:rsidRPr="0087594C">
        <w:rPr>
          <w:rStyle w:val="Char4"/>
          <w:rtl/>
          <w:lang w:bidi="fa-IR"/>
        </w:rPr>
        <w:t xml:space="preserve"> توض</w:t>
      </w:r>
      <w:r>
        <w:rPr>
          <w:rStyle w:val="Char4"/>
          <w:rtl/>
          <w:lang w:bidi="fa-IR"/>
        </w:rPr>
        <w:t>ی</w:t>
      </w:r>
      <w:r w:rsidRPr="0087594C">
        <w:rPr>
          <w:rStyle w:val="Char4"/>
          <w:rtl/>
          <w:lang w:bidi="fa-IR"/>
        </w:rPr>
        <w:t>ح داده که ا</w:t>
      </w:r>
      <w:r>
        <w:rPr>
          <w:rStyle w:val="Char4"/>
          <w:rtl/>
          <w:lang w:bidi="fa-IR"/>
        </w:rPr>
        <w:t>ی</w:t>
      </w:r>
      <w:r w:rsidRPr="0087594C">
        <w:rPr>
          <w:rStyle w:val="Char4"/>
          <w:rtl/>
          <w:lang w:bidi="fa-IR"/>
        </w:rPr>
        <w:t>ن آ</w:t>
      </w:r>
      <w:r>
        <w:rPr>
          <w:rStyle w:val="Char4"/>
          <w:rtl/>
          <w:lang w:bidi="fa-IR"/>
        </w:rPr>
        <w:t>ی</w:t>
      </w:r>
      <w:r w:rsidRPr="0087594C">
        <w:rPr>
          <w:rStyle w:val="Char4"/>
          <w:rtl/>
          <w:lang w:bidi="fa-IR"/>
        </w:rPr>
        <w:t>ه در مورد کسانی نازل شده که عا</w:t>
      </w:r>
      <w:r>
        <w:rPr>
          <w:rStyle w:val="Char4"/>
          <w:rtl/>
          <w:lang w:bidi="fa-IR"/>
        </w:rPr>
        <w:t>ی</w:t>
      </w:r>
      <w:r w:rsidRPr="0087594C">
        <w:rPr>
          <w:rStyle w:val="Char4"/>
          <w:rtl/>
          <w:lang w:bidi="fa-IR"/>
        </w:rPr>
        <w:t>شه</w:t>
      </w:r>
      <w:r w:rsidR="002959B1">
        <w:rPr>
          <w:rStyle w:val="Char4"/>
          <w:rFonts w:hint="cs"/>
          <w:rtl/>
          <w:lang w:bidi="fa-IR"/>
        </w:rPr>
        <w:t xml:space="preserve"> </w:t>
      </w:r>
      <w:r w:rsidRPr="00B52B5B">
        <w:rPr>
          <w:rStyle w:val="CTraditionalArabicChar"/>
          <w:rtl/>
          <w:lang w:bidi="fa-IR"/>
        </w:rPr>
        <w:t>ل</w:t>
      </w:r>
      <w:r w:rsidRPr="0087594C">
        <w:rPr>
          <w:rStyle w:val="Char4"/>
          <w:rtl/>
          <w:lang w:bidi="fa-IR"/>
        </w:rPr>
        <w:t xml:space="preserve"> و همسران پاک پ</w:t>
      </w:r>
      <w:r>
        <w:rPr>
          <w:rStyle w:val="Char4"/>
          <w:rtl/>
          <w:lang w:bidi="fa-IR"/>
        </w:rPr>
        <w:t>ی</w:t>
      </w:r>
      <w:r w:rsidRPr="0087594C">
        <w:rPr>
          <w:rStyle w:val="Char4"/>
          <w:rtl/>
          <w:lang w:bidi="fa-IR"/>
        </w:rPr>
        <w:t>امبر</w:t>
      </w:r>
      <w:r w:rsidR="002959B1">
        <w:rPr>
          <w:rStyle w:val="CTraditionalArabicChar"/>
          <w:rFonts w:hint="cs"/>
          <w:rtl/>
          <w:lang w:bidi="fa-IR"/>
        </w:rPr>
        <w:t xml:space="preserve"> </w:t>
      </w:r>
      <w:r w:rsidRPr="00B52B5B">
        <w:rPr>
          <w:rStyle w:val="CTraditionalArabicChar"/>
          <w:rtl/>
          <w:lang w:bidi="fa-IR"/>
        </w:rPr>
        <w:t>ص</w:t>
      </w:r>
      <w:r w:rsidRPr="0087594C">
        <w:rPr>
          <w:rStyle w:val="Char4"/>
          <w:rtl/>
          <w:lang w:bidi="fa-IR"/>
        </w:rPr>
        <w:t xml:space="preserve"> را قذف نمودند، چون </w:t>
      </w:r>
      <w:r w:rsidRPr="002959B1">
        <w:rPr>
          <w:rStyle w:val="Char4"/>
          <w:spacing w:val="-2"/>
          <w:rtl/>
          <w:lang w:bidi="fa-IR"/>
        </w:rPr>
        <w:t>قذف آنان طعن و دشنام به پیامبر</w:t>
      </w:r>
      <w:r w:rsidR="002959B1" w:rsidRPr="002959B1">
        <w:rPr>
          <w:rStyle w:val="Char4"/>
          <w:rFonts w:hint="cs"/>
          <w:spacing w:val="-2"/>
          <w:rtl/>
          <w:lang w:bidi="fa-IR"/>
        </w:rPr>
        <w:t xml:space="preserve"> </w:t>
      </w:r>
      <w:r w:rsidRPr="002959B1">
        <w:rPr>
          <w:rStyle w:val="CTraditionalArabicChar"/>
          <w:spacing w:val="-2"/>
          <w:rtl/>
          <w:lang w:bidi="fa-IR"/>
        </w:rPr>
        <w:t>ص</w:t>
      </w:r>
      <w:r w:rsidRPr="002959B1">
        <w:rPr>
          <w:rStyle w:val="Char4"/>
          <w:spacing w:val="-2"/>
          <w:rtl/>
          <w:lang w:bidi="fa-IR"/>
        </w:rPr>
        <w:t xml:space="preserve"> می‌باشد، و هر کس زن کسی را متهم کند در واقع همسرش را مورد اذیت و آزار قرار داده است، همانگونه که باعث عار و ننگ است برای پسرش، چون نسبت ناپاکی را به همبسترش داده که این بزرگترین آزاری است که می‌توان به یک مرد رساند، حتی چنین تهمتی اگر به خودش نسبت داده می‌‌شد.</w:t>
      </w:r>
    </w:p>
    <w:p w:rsidR="00B21C76" w:rsidRPr="0087594C" w:rsidRDefault="00B21C76" w:rsidP="002959B1">
      <w:pPr>
        <w:spacing w:line="230" w:lineRule="auto"/>
        <w:ind w:firstLine="284"/>
        <w:jc w:val="both"/>
        <w:rPr>
          <w:rStyle w:val="Char4"/>
          <w:rtl/>
          <w:lang w:bidi="fa-IR"/>
        </w:rPr>
      </w:pPr>
      <w:r w:rsidRPr="0087594C">
        <w:rPr>
          <w:rStyle w:val="Char4"/>
          <w:rtl/>
          <w:lang w:bidi="fa-IR"/>
        </w:rPr>
        <w:t>ش</w:t>
      </w:r>
      <w:r>
        <w:rPr>
          <w:rStyle w:val="Char4"/>
          <w:rtl/>
          <w:lang w:bidi="fa-IR"/>
        </w:rPr>
        <w:t>ی</w:t>
      </w:r>
      <w:r w:rsidRPr="0087594C">
        <w:rPr>
          <w:rStyle w:val="Char4"/>
          <w:rtl/>
          <w:lang w:bidi="fa-IR"/>
        </w:rPr>
        <w:t>خ محمد بن عبدالوهاب : می‌گو</w:t>
      </w:r>
      <w:r>
        <w:rPr>
          <w:rStyle w:val="Char4"/>
          <w:rtl/>
          <w:lang w:bidi="fa-IR"/>
        </w:rPr>
        <w:t>ی</w:t>
      </w:r>
      <w:r w:rsidRPr="0087594C">
        <w:rPr>
          <w:rStyle w:val="Char4"/>
          <w:rtl/>
          <w:lang w:bidi="fa-IR"/>
        </w:rPr>
        <w:t>د هرکس اتهام ناپاکی را به امّ‌المؤمن</w:t>
      </w:r>
      <w:r>
        <w:rPr>
          <w:rStyle w:val="Char4"/>
          <w:rtl/>
          <w:lang w:bidi="fa-IR"/>
        </w:rPr>
        <w:t>ی</w:t>
      </w:r>
      <w:r w:rsidRPr="0087594C">
        <w:rPr>
          <w:rStyle w:val="Char4"/>
          <w:rtl/>
          <w:lang w:bidi="fa-IR"/>
        </w:rPr>
        <w:t>ن عا</w:t>
      </w:r>
      <w:r>
        <w:rPr>
          <w:rStyle w:val="Char4"/>
          <w:rtl/>
          <w:lang w:bidi="fa-IR"/>
        </w:rPr>
        <w:t>ی</w:t>
      </w:r>
      <w:r w:rsidRPr="0087594C">
        <w:rPr>
          <w:rStyle w:val="Char4"/>
          <w:rtl/>
          <w:lang w:bidi="fa-IR"/>
        </w:rPr>
        <w:t>شه مطهره</w:t>
      </w:r>
      <w:r w:rsidR="002959B1">
        <w:rPr>
          <w:rStyle w:val="Char4"/>
          <w:rFonts w:hint="cs"/>
          <w:rtl/>
          <w:lang w:bidi="fa-IR"/>
        </w:rPr>
        <w:t xml:space="preserve"> </w:t>
      </w:r>
      <w:r w:rsidRPr="00B52B5B">
        <w:rPr>
          <w:rStyle w:val="CTraditionalArabicChar"/>
          <w:rtl/>
          <w:lang w:bidi="fa-IR"/>
        </w:rPr>
        <w:t>ل</w:t>
      </w:r>
      <w:r w:rsidRPr="0087594C">
        <w:rPr>
          <w:rStyle w:val="Char4"/>
          <w:rtl/>
          <w:lang w:bidi="fa-IR"/>
        </w:rPr>
        <w:t xml:space="preserve"> نسبت دهد، او از زمره عبدالله بن ابی سلول سردسته منافق</w:t>
      </w:r>
      <w:r>
        <w:rPr>
          <w:rStyle w:val="Char4"/>
          <w:rtl/>
          <w:lang w:bidi="fa-IR"/>
        </w:rPr>
        <w:t>ی</w:t>
      </w:r>
      <w:r w:rsidRPr="0087594C">
        <w:rPr>
          <w:rStyle w:val="Char4"/>
          <w:rtl/>
          <w:lang w:bidi="fa-IR"/>
        </w:rPr>
        <w:t>ن می‌باشد. «آنها كه خدا و پ</w:t>
      </w:r>
      <w:r>
        <w:rPr>
          <w:rStyle w:val="Char4"/>
          <w:rtl/>
          <w:lang w:bidi="fa-IR"/>
        </w:rPr>
        <w:t>ی</w:t>
      </w:r>
      <w:r w:rsidRPr="0087594C">
        <w:rPr>
          <w:rStyle w:val="Char4"/>
          <w:rtl/>
          <w:lang w:bidi="fa-IR"/>
        </w:rPr>
        <w:t>امبرش</w:t>
      </w:r>
      <w:r w:rsidR="002959B1">
        <w:rPr>
          <w:rStyle w:val="Char4"/>
          <w:rFonts w:hint="cs"/>
          <w:rtl/>
          <w:lang w:bidi="fa-IR"/>
        </w:rPr>
        <w:t xml:space="preserve"> </w:t>
      </w:r>
      <w:r w:rsidRPr="00B52B5B">
        <w:rPr>
          <w:rStyle w:val="CTraditionalArabicChar"/>
          <w:rtl/>
          <w:lang w:bidi="fa-IR"/>
        </w:rPr>
        <w:t>ص</w:t>
      </w:r>
      <w:r w:rsidRPr="0087594C">
        <w:rPr>
          <w:rStyle w:val="Char4"/>
          <w:rtl/>
          <w:lang w:bidi="fa-IR"/>
        </w:rPr>
        <w:t xml:space="preserve"> را آزار می‏دهند، خداوند آنان را از رحمت خود در دن</w:t>
      </w:r>
      <w:r>
        <w:rPr>
          <w:rStyle w:val="Char4"/>
          <w:rtl/>
          <w:lang w:bidi="fa-IR"/>
        </w:rPr>
        <w:t>ی</w:t>
      </w:r>
      <w:r w:rsidRPr="0087594C">
        <w:rPr>
          <w:rStyle w:val="Char4"/>
          <w:rtl/>
          <w:lang w:bidi="fa-IR"/>
        </w:rPr>
        <w:t>ا و آخرت دور ساخته، و برای آنها عذاب خواركننده‏ای آماده كرده است».</w:t>
      </w:r>
    </w:p>
    <w:p w:rsidR="00B21C76" w:rsidRPr="0097603E" w:rsidRDefault="00B21C76" w:rsidP="002959B1">
      <w:pPr>
        <w:pStyle w:val="a2"/>
        <w:spacing w:line="230" w:lineRule="auto"/>
        <w:rPr>
          <w:rtl/>
        </w:rPr>
      </w:pPr>
      <w:bookmarkStart w:id="66" w:name="_Toc310104009"/>
      <w:bookmarkStart w:id="67" w:name="_Toc380345590"/>
      <w:bookmarkStart w:id="68" w:name="_Toc387154580"/>
      <w:r w:rsidRPr="0097603E">
        <w:rPr>
          <w:rtl/>
        </w:rPr>
        <w:t>حکم سب و دشنام دادن به بقيه امهات المؤمنين</w:t>
      </w:r>
      <w:bookmarkEnd w:id="66"/>
      <w:bookmarkEnd w:id="67"/>
      <w:bookmarkEnd w:id="68"/>
    </w:p>
    <w:p w:rsidR="00B21C76" w:rsidRPr="002959B1" w:rsidRDefault="00B21C76" w:rsidP="002959B1">
      <w:pPr>
        <w:spacing w:line="230" w:lineRule="auto"/>
        <w:jc w:val="both"/>
        <w:rPr>
          <w:rStyle w:val="Char4"/>
          <w:rtl/>
          <w:lang w:bidi="fa-IR"/>
        </w:rPr>
      </w:pPr>
      <w:r w:rsidRPr="002959B1">
        <w:rPr>
          <w:rStyle w:val="Char4"/>
          <w:spacing w:val="-2"/>
          <w:rtl/>
          <w:lang w:bidi="fa-IR"/>
        </w:rPr>
        <w:t>علماء نسبت به قذف بقیه همسران پیامبر</w:t>
      </w:r>
      <w:r w:rsidR="002959B1" w:rsidRPr="002959B1">
        <w:rPr>
          <w:rStyle w:val="Char4"/>
          <w:rFonts w:hint="cs"/>
          <w:spacing w:val="-2"/>
          <w:rtl/>
          <w:lang w:bidi="fa-IR"/>
        </w:rPr>
        <w:t xml:space="preserve"> </w:t>
      </w:r>
      <w:r w:rsidRPr="002959B1">
        <w:rPr>
          <w:rStyle w:val="CTraditionalArabicChar"/>
          <w:spacing w:val="-2"/>
          <w:rtl/>
          <w:lang w:bidi="fa-IR"/>
        </w:rPr>
        <w:t>ص</w:t>
      </w:r>
      <w:r w:rsidRPr="002959B1">
        <w:rPr>
          <w:rStyle w:val="Char4"/>
          <w:spacing w:val="-2"/>
          <w:rtl/>
          <w:lang w:bidi="fa-IR"/>
        </w:rPr>
        <w:t xml:space="preserve"> اختلاف‌نظر دارند ولی قول راجحی که اکثر علماء پذیرفته‌اند این است که گوینده آن کافر است، چون کسی که قذف شده است همسر پیامبر</w:t>
      </w:r>
      <w:r w:rsidR="002959B1" w:rsidRPr="002959B1">
        <w:rPr>
          <w:rStyle w:val="Char4"/>
          <w:rFonts w:hint="cs"/>
          <w:spacing w:val="-2"/>
          <w:rtl/>
          <w:lang w:bidi="fa-IR"/>
        </w:rPr>
        <w:t xml:space="preserve"> </w:t>
      </w:r>
      <w:r w:rsidRPr="002959B1">
        <w:rPr>
          <w:rStyle w:val="CTraditionalArabicChar"/>
          <w:spacing w:val="-2"/>
          <w:rtl/>
          <w:lang w:bidi="fa-IR"/>
        </w:rPr>
        <w:t>ص</w:t>
      </w:r>
      <w:r w:rsidRPr="002959B1">
        <w:rPr>
          <w:rStyle w:val="Char4"/>
          <w:spacing w:val="-2"/>
          <w:rtl/>
          <w:lang w:bidi="fa-IR"/>
        </w:rPr>
        <w:t xml:space="preserve"> است و بخاطر او است که خشمگین شده، زیرا عایشه</w:t>
      </w:r>
      <w:r w:rsidR="002959B1" w:rsidRPr="002959B1">
        <w:rPr>
          <w:rStyle w:val="Char4"/>
          <w:rFonts w:hint="cs"/>
          <w:spacing w:val="-2"/>
          <w:rtl/>
          <w:lang w:bidi="fa-IR"/>
        </w:rPr>
        <w:t xml:space="preserve"> </w:t>
      </w:r>
      <w:r w:rsidRPr="002959B1">
        <w:rPr>
          <w:rStyle w:val="CTraditionalArabicChar"/>
          <w:spacing w:val="-2"/>
          <w:rtl/>
          <w:lang w:bidi="fa-IR"/>
        </w:rPr>
        <w:t>ل</w:t>
      </w:r>
      <w:r w:rsidRPr="002959B1">
        <w:rPr>
          <w:rStyle w:val="Char4"/>
          <w:rtl/>
          <w:lang w:bidi="fa-IR"/>
        </w:rPr>
        <w:t xml:space="preserve"> همسر پیامبر</w:t>
      </w:r>
      <w:r w:rsidR="002959B1" w:rsidRPr="002959B1">
        <w:rPr>
          <w:rStyle w:val="Char4"/>
          <w:rFonts w:hint="cs"/>
          <w:rtl/>
          <w:lang w:bidi="fa-IR"/>
        </w:rPr>
        <w:t xml:space="preserve"> </w:t>
      </w:r>
      <w:r w:rsidRPr="002959B1">
        <w:rPr>
          <w:rStyle w:val="CTraditionalArabicChar"/>
          <w:rtl/>
          <w:lang w:bidi="fa-IR"/>
        </w:rPr>
        <w:t>ص</w:t>
      </w:r>
      <w:r w:rsidRPr="002959B1">
        <w:rPr>
          <w:rStyle w:val="Char4"/>
          <w:rtl/>
          <w:lang w:bidi="fa-IR"/>
        </w:rPr>
        <w:t xml:space="preserve"> است و با بقیه همسرانش برابر است</w:t>
      </w:r>
      <w:r w:rsidRPr="002959B1">
        <w:rPr>
          <w:rStyle w:val="Char4"/>
          <w:vertAlign w:val="superscript"/>
          <w:rtl/>
          <w:lang w:bidi="fa-IR"/>
        </w:rPr>
        <w:t>(</w:t>
      </w:r>
      <w:r w:rsidRPr="002959B1">
        <w:rPr>
          <w:rStyle w:val="Char4"/>
          <w:vertAlign w:val="superscript"/>
          <w:rtl/>
          <w:lang w:bidi="fa-IR"/>
        </w:rPr>
        <w:footnoteReference w:id="23"/>
      </w:r>
      <w:r w:rsidRPr="002959B1">
        <w:rPr>
          <w:rStyle w:val="Char4"/>
          <w:vertAlign w:val="superscript"/>
          <w:rtl/>
          <w:lang w:bidi="fa-IR"/>
        </w:rPr>
        <w:t>)</w:t>
      </w:r>
      <w:r w:rsidRPr="002959B1">
        <w:rPr>
          <w:rStyle w:val="Char4"/>
          <w:rtl/>
          <w:lang w:bidi="fa-IR"/>
        </w:rPr>
        <w:t>.  چون در بقیه ازواج پیامبر</w:t>
      </w:r>
      <w:r w:rsidR="002959B1" w:rsidRPr="002959B1">
        <w:rPr>
          <w:rStyle w:val="Char4"/>
          <w:rFonts w:hint="cs"/>
          <w:rtl/>
          <w:lang w:bidi="fa-IR"/>
        </w:rPr>
        <w:t xml:space="preserve"> </w:t>
      </w:r>
      <w:r w:rsidRPr="002959B1">
        <w:rPr>
          <w:rStyle w:val="CTraditionalArabicChar"/>
          <w:rtl/>
          <w:lang w:bidi="fa-IR"/>
        </w:rPr>
        <w:t>ص</w:t>
      </w:r>
      <w:r w:rsidRPr="002959B1">
        <w:rPr>
          <w:rStyle w:val="Char4"/>
          <w:spacing w:val="-4"/>
          <w:rtl/>
          <w:lang w:bidi="fa-IR"/>
        </w:rPr>
        <w:t xml:space="preserve"> هم تنقیص شخصیت او در کار می‌باشد</w:t>
      </w:r>
      <w:r w:rsidRPr="002959B1">
        <w:rPr>
          <w:rStyle w:val="Char4"/>
          <w:spacing w:val="-4"/>
          <w:vertAlign w:val="superscript"/>
          <w:rtl/>
          <w:lang w:bidi="fa-IR"/>
        </w:rPr>
        <w:t>(</w:t>
      </w:r>
      <w:r w:rsidRPr="002959B1">
        <w:rPr>
          <w:rStyle w:val="Char4"/>
          <w:spacing w:val="-4"/>
          <w:vertAlign w:val="superscript"/>
          <w:rtl/>
          <w:lang w:bidi="fa-IR"/>
        </w:rPr>
        <w:footnoteReference w:id="24"/>
      </w:r>
      <w:r w:rsidRPr="002959B1">
        <w:rPr>
          <w:rStyle w:val="Char4"/>
          <w:spacing w:val="-4"/>
          <w:vertAlign w:val="superscript"/>
          <w:rtl/>
          <w:lang w:bidi="fa-IR"/>
        </w:rPr>
        <w:t>)</w:t>
      </w:r>
      <w:r w:rsidRPr="002959B1">
        <w:rPr>
          <w:rStyle w:val="Char4"/>
          <w:spacing w:val="-4"/>
          <w:rtl/>
          <w:lang w:bidi="fa-IR"/>
        </w:rPr>
        <w:t>. این احکام را در مبحث حکم قذف عایشه</w:t>
      </w:r>
      <w:r w:rsidRPr="002959B1">
        <w:rPr>
          <w:rStyle w:val="CTraditionalArabicChar"/>
          <w:spacing w:val="-4"/>
          <w:rtl/>
          <w:lang w:bidi="fa-IR"/>
        </w:rPr>
        <w:t>ل</w:t>
      </w:r>
      <w:r w:rsidRPr="002959B1">
        <w:rPr>
          <w:rStyle w:val="Char4"/>
          <w:spacing w:val="-4"/>
          <w:rtl/>
          <w:lang w:bidi="fa-IR"/>
        </w:rPr>
        <w:t xml:space="preserve"> بیان نمودیم، ولی حکم سب و دشنام بقیه زنان پیامبر</w:t>
      </w:r>
      <w:r w:rsidR="002959B1" w:rsidRPr="002959B1">
        <w:rPr>
          <w:rStyle w:val="Char4"/>
          <w:rFonts w:hint="cs"/>
          <w:spacing w:val="-4"/>
          <w:rtl/>
          <w:lang w:bidi="fa-IR"/>
        </w:rPr>
        <w:t xml:space="preserve"> </w:t>
      </w:r>
      <w:r w:rsidRPr="002959B1">
        <w:rPr>
          <w:rStyle w:val="CTraditionalArabicChar"/>
          <w:spacing w:val="-4"/>
          <w:rtl/>
          <w:lang w:bidi="fa-IR"/>
        </w:rPr>
        <w:t>ص</w:t>
      </w:r>
      <w:r w:rsidRPr="002959B1">
        <w:rPr>
          <w:rStyle w:val="Char4"/>
          <w:spacing w:val="-4"/>
          <w:rtl/>
          <w:lang w:bidi="fa-IR"/>
        </w:rPr>
        <w:t xml:space="preserve"> به دشنامی غیر از آنچه ذکر شد حکم قذف و سب بقیه اصحاب</w:t>
      </w:r>
      <w:r w:rsidR="002959B1" w:rsidRPr="002959B1">
        <w:rPr>
          <w:rStyle w:val="Char4"/>
          <w:rFonts w:hint="cs"/>
          <w:spacing w:val="-4"/>
          <w:rtl/>
          <w:lang w:bidi="fa-IR"/>
        </w:rPr>
        <w:t xml:space="preserve"> </w:t>
      </w:r>
      <w:r w:rsidRPr="002959B1">
        <w:rPr>
          <w:rStyle w:val="Char4"/>
          <w:spacing w:val="-4"/>
          <w:lang w:bidi="fa-IR"/>
        </w:rPr>
        <w:sym w:font="AGA Arabesque" w:char="F079"/>
      </w:r>
      <w:r w:rsidRPr="002959B1">
        <w:rPr>
          <w:rStyle w:val="Char4"/>
          <w:spacing w:val="-4"/>
          <w:rtl/>
          <w:lang w:bidi="fa-IR"/>
        </w:rPr>
        <w:t xml:space="preserve"> است با تفصیلی که گذشت.</w:t>
      </w:r>
    </w:p>
    <w:p w:rsidR="00B21C76" w:rsidRPr="00534247" w:rsidRDefault="00B21C76" w:rsidP="002959B1">
      <w:pPr>
        <w:pStyle w:val="a2"/>
        <w:rPr>
          <w:rFonts w:cs="IRLotus"/>
          <w:rtl/>
        </w:rPr>
      </w:pPr>
      <w:bookmarkStart w:id="69" w:name="_Toc310104010"/>
      <w:bookmarkStart w:id="70" w:name="_Toc380345591"/>
      <w:bookmarkStart w:id="71" w:name="_Toc387154581"/>
      <w:r w:rsidRPr="00586B8C">
        <w:rPr>
          <w:rtl/>
        </w:rPr>
        <w:t>ديدگاه تشيع در مورد اصحاب</w:t>
      </w:r>
      <w:r w:rsidR="002959B1">
        <w:rPr>
          <w:rFonts w:hint="cs"/>
          <w:rtl/>
        </w:rPr>
        <w:t xml:space="preserve"> </w:t>
      </w:r>
      <w:r w:rsidR="002959B1" w:rsidRPr="002959B1">
        <w:rPr>
          <w:rFonts w:ascii="Times New Roman" w:hAnsi="Times New Roman" w:cs="Times New Roman"/>
          <w:b w:val="0"/>
          <w:bCs w:val="0"/>
        </w:rPr>
        <w:sym w:font="AGA Arabesque" w:char="F079"/>
      </w:r>
      <w:r w:rsidRPr="00586B8C">
        <w:rPr>
          <w:rtl/>
        </w:rPr>
        <w:t>، اهل بيت واهل سنت</w:t>
      </w:r>
      <w:bookmarkEnd w:id="69"/>
      <w:bookmarkEnd w:id="70"/>
      <w:bookmarkEnd w:id="71"/>
    </w:p>
    <w:p w:rsidR="00B21C76" w:rsidRPr="0087594C" w:rsidRDefault="00B21C76" w:rsidP="002959B1">
      <w:pPr>
        <w:jc w:val="both"/>
        <w:rPr>
          <w:rStyle w:val="Char4"/>
          <w:rtl/>
          <w:lang w:bidi="fa-IR"/>
        </w:rPr>
      </w:pPr>
      <w:r w:rsidRPr="0087594C">
        <w:rPr>
          <w:rStyle w:val="Char4"/>
          <w:rtl/>
          <w:lang w:bidi="fa-IR"/>
        </w:rPr>
        <w:t>هنگام</w:t>
      </w:r>
      <w:r>
        <w:rPr>
          <w:rStyle w:val="Char4"/>
          <w:rtl/>
          <w:lang w:bidi="fa-IR"/>
        </w:rPr>
        <w:t>ی</w:t>
      </w:r>
      <w:r w:rsidRPr="0087594C">
        <w:rPr>
          <w:rStyle w:val="Char4"/>
          <w:rtl/>
          <w:lang w:bidi="fa-IR"/>
        </w:rPr>
        <w:t xml:space="preserve"> كه ما كتب معتبر ش</w:t>
      </w:r>
      <w:r>
        <w:rPr>
          <w:rStyle w:val="Char4"/>
          <w:rtl/>
          <w:lang w:bidi="fa-IR"/>
        </w:rPr>
        <w:t>ی</w:t>
      </w:r>
      <w:r w:rsidRPr="0087594C">
        <w:rPr>
          <w:rStyle w:val="Char4"/>
          <w:rtl/>
          <w:lang w:bidi="fa-IR"/>
        </w:rPr>
        <w:t>ع</w:t>
      </w:r>
      <w:r>
        <w:rPr>
          <w:rStyle w:val="Char4"/>
          <w:rtl/>
          <w:lang w:bidi="fa-IR"/>
        </w:rPr>
        <w:t>ی</w:t>
      </w:r>
      <w:r w:rsidRPr="0087594C">
        <w:rPr>
          <w:rStyle w:val="Char4"/>
          <w:rtl/>
          <w:lang w:bidi="fa-IR"/>
        </w:rPr>
        <w:t>ان را م</w:t>
      </w:r>
      <w:r>
        <w:rPr>
          <w:rStyle w:val="Char4"/>
          <w:rtl/>
          <w:lang w:bidi="fa-IR"/>
        </w:rPr>
        <w:t>ی</w:t>
      </w:r>
      <w:r w:rsidRPr="0087594C">
        <w:rPr>
          <w:rStyle w:val="Char4"/>
          <w:rtl/>
          <w:lang w:bidi="fa-IR"/>
        </w:rPr>
        <w:t>خوان</w:t>
      </w:r>
      <w:r>
        <w:rPr>
          <w:rStyle w:val="Char4"/>
          <w:rtl/>
          <w:lang w:bidi="fa-IR"/>
        </w:rPr>
        <w:t>ی</w:t>
      </w:r>
      <w:r w:rsidRPr="0087594C">
        <w:rPr>
          <w:rStyle w:val="Char4"/>
          <w:rtl/>
          <w:lang w:bidi="fa-IR"/>
        </w:rPr>
        <w:t>م و به اقوال فقهاء و مجتهد</w:t>
      </w:r>
      <w:r>
        <w:rPr>
          <w:rStyle w:val="Char4"/>
          <w:rtl/>
          <w:lang w:bidi="fa-IR"/>
        </w:rPr>
        <w:t>ی</w:t>
      </w:r>
      <w:r w:rsidRPr="0087594C">
        <w:rPr>
          <w:rStyle w:val="Char4"/>
          <w:rtl/>
          <w:lang w:bidi="fa-IR"/>
        </w:rPr>
        <w:t>ن ا</w:t>
      </w:r>
      <w:r>
        <w:rPr>
          <w:rStyle w:val="Char4"/>
          <w:rtl/>
          <w:lang w:bidi="fa-IR"/>
        </w:rPr>
        <w:t>ی</w:t>
      </w:r>
      <w:r w:rsidRPr="0087594C">
        <w:rPr>
          <w:rStyle w:val="Char4"/>
          <w:rtl/>
          <w:lang w:bidi="fa-IR"/>
        </w:rPr>
        <w:t>شان برم</w:t>
      </w:r>
      <w:r>
        <w:rPr>
          <w:rStyle w:val="Char4"/>
          <w:rtl/>
          <w:lang w:bidi="fa-IR"/>
        </w:rPr>
        <w:t>ی‌</w:t>
      </w:r>
      <w:r w:rsidRPr="0087594C">
        <w:rPr>
          <w:rStyle w:val="Char4"/>
          <w:rtl/>
          <w:lang w:bidi="fa-IR"/>
        </w:rPr>
        <w:t>خور</w:t>
      </w:r>
      <w:r>
        <w:rPr>
          <w:rStyle w:val="Char4"/>
          <w:rtl/>
          <w:lang w:bidi="fa-IR"/>
        </w:rPr>
        <w:t>ی</w:t>
      </w:r>
      <w:r w:rsidRPr="0087594C">
        <w:rPr>
          <w:rStyle w:val="Char4"/>
          <w:rtl/>
          <w:lang w:bidi="fa-IR"/>
        </w:rPr>
        <w:t>م و م</w:t>
      </w:r>
      <w:r>
        <w:rPr>
          <w:rStyle w:val="Char4"/>
          <w:rtl/>
          <w:lang w:bidi="fa-IR"/>
        </w:rPr>
        <w:t>ی</w:t>
      </w:r>
      <w:r w:rsidRPr="0087594C">
        <w:rPr>
          <w:rStyle w:val="Char4"/>
          <w:rtl/>
          <w:lang w:bidi="fa-IR"/>
        </w:rPr>
        <w:t>ب</w:t>
      </w:r>
      <w:r>
        <w:rPr>
          <w:rStyle w:val="Char4"/>
          <w:rtl/>
          <w:lang w:bidi="fa-IR"/>
        </w:rPr>
        <w:t>ی</w:t>
      </w:r>
      <w:r w:rsidRPr="0087594C">
        <w:rPr>
          <w:rStyle w:val="Char4"/>
          <w:rtl/>
          <w:lang w:bidi="fa-IR"/>
        </w:rPr>
        <w:t>ن</w:t>
      </w:r>
      <w:r>
        <w:rPr>
          <w:rStyle w:val="Char4"/>
          <w:rtl/>
          <w:lang w:bidi="fa-IR"/>
        </w:rPr>
        <w:t>ی</w:t>
      </w:r>
      <w:r w:rsidRPr="0087594C">
        <w:rPr>
          <w:rStyle w:val="Char4"/>
          <w:rtl/>
          <w:lang w:bidi="fa-IR"/>
        </w:rPr>
        <w:t xml:space="preserve">م كه </w:t>
      </w:r>
      <w:r>
        <w:rPr>
          <w:rStyle w:val="Char4"/>
          <w:rtl/>
          <w:lang w:bidi="fa-IR"/>
        </w:rPr>
        <w:t>ی</w:t>
      </w:r>
      <w:r w:rsidRPr="0087594C">
        <w:rPr>
          <w:rStyle w:val="Char4"/>
          <w:rtl/>
          <w:lang w:bidi="fa-IR"/>
        </w:rPr>
        <w:t>گانه دشمن ش</w:t>
      </w:r>
      <w:r>
        <w:rPr>
          <w:rStyle w:val="Char4"/>
          <w:rtl/>
          <w:lang w:bidi="fa-IR"/>
        </w:rPr>
        <w:t>ی</w:t>
      </w:r>
      <w:r w:rsidRPr="0087594C">
        <w:rPr>
          <w:rStyle w:val="Char4"/>
          <w:rtl/>
          <w:lang w:bidi="fa-IR"/>
        </w:rPr>
        <w:t>عه، اهل سنت هستند، لذا اسماء و القاب ز</w:t>
      </w:r>
      <w:r>
        <w:rPr>
          <w:rStyle w:val="Char4"/>
          <w:rtl/>
          <w:lang w:bidi="fa-IR"/>
        </w:rPr>
        <w:t>ی</w:t>
      </w:r>
      <w:r w:rsidRPr="0087594C">
        <w:rPr>
          <w:rStyle w:val="Char4"/>
          <w:rtl/>
          <w:lang w:bidi="fa-IR"/>
        </w:rPr>
        <w:t>اد</w:t>
      </w:r>
      <w:r>
        <w:rPr>
          <w:rStyle w:val="Char4"/>
          <w:rtl/>
          <w:lang w:bidi="fa-IR"/>
        </w:rPr>
        <w:t>ی</w:t>
      </w:r>
      <w:r w:rsidRPr="0087594C">
        <w:rPr>
          <w:rStyle w:val="Char4"/>
          <w:rtl/>
          <w:lang w:bidi="fa-IR"/>
        </w:rPr>
        <w:t xml:space="preserve"> برا</w:t>
      </w:r>
      <w:r>
        <w:rPr>
          <w:rStyle w:val="Char4"/>
          <w:rtl/>
          <w:lang w:bidi="fa-IR"/>
        </w:rPr>
        <w:t>ی</w:t>
      </w:r>
      <w:r w:rsidRPr="0087594C">
        <w:rPr>
          <w:rStyle w:val="Char4"/>
          <w:rtl/>
          <w:lang w:bidi="fa-IR"/>
        </w:rPr>
        <w:t xml:space="preserve"> آنان گذاشته, گاه</w:t>
      </w:r>
      <w:r>
        <w:rPr>
          <w:rStyle w:val="Char4"/>
          <w:rtl/>
          <w:lang w:bidi="fa-IR"/>
        </w:rPr>
        <w:t>ی</w:t>
      </w:r>
      <w:r w:rsidRPr="0087594C">
        <w:rPr>
          <w:rStyle w:val="Char4"/>
          <w:rtl/>
          <w:lang w:bidi="fa-IR"/>
        </w:rPr>
        <w:t xml:space="preserve"> عامه گاه</w:t>
      </w:r>
      <w:r>
        <w:rPr>
          <w:rStyle w:val="Char4"/>
          <w:rtl/>
          <w:lang w:bidi="fa-IR"/>
        </w:rPr>
        <w:t>ی</w:t>
      </w:r>
      <w:r w:rsidRPr="0087594C">
        <w:rPr>
          <w:rStyle w:val="Char4"/>
          <w:rtl/>
          <w:lang w:bidi="fa-IR"/>
        </w:rPr>
        <w:t xml:space="preserve"> نواصب و گاه</w:t>
      </w:r>
      <w:r>
        <w:rPr>
          <w:rStyle w:val="Char4"/>
          <w:rtl/>
          <w:lang w:bidi="fa-IR"/>
        </w:rPr>
        <w:t>ی</w:t>
      </w:r>
      <w:r w:rsidRPr="0087594C">
        <w:rPr>
          <w:rStyle w:val="Char4"/>
          <w:rtl/>
          <w:lang w:bidi="fa-IR"/>
        </w:rPr>
        <w:t xml:space="preserve"> با نامها</w:t>
      </w:r>
      <w:r>
        <w:rPr>
          <w:rStyle w:val="Char4"/>
          <w:rtl/>
          <w:lang w:bidi="fa-IR"/>
        </w:rPr>
        <w:t>ی</w:t>
      </w:r>
      <w:r w:rsidRPr="0087594C">
        <w:rPr>
          <w:rStyle w:val="Char4"/>
          <w:rtl/>
          <w:lang w:bidi="fa-IR"/>
        </w:rPr>
        <w:t xml:space="preserve"> د</w:t>
      </w:r>
      <w:r>
        <w:rPr>
          <w:rStyle w:val="Char4"/>
          <w:rtl/>
          <w:lang w:bidi="fa-IR"/>
        </w:rPr>
        <w:t>ی</w:t>
      </w:r>
      <w:r w:rsidRPr="0087594C">
        <w:rPr>
          <w:rStyle w:val="Char4"/>
          <w:rtl/>
          <w:lang w:bidi="fa-IR"/>
        </w:rPr>
        <w:t>گر</w:t>
      </w:r>
      <w:r>
        <w:rPr>
          <w:rStyle w:val="Char4"/>
          <w:rtl/>
          <w:lang w:bidi="fa-IR"/>
        </w:rPr>
        <w:t>ی</w:t>
      </w:r>
      <w:r w:rsidRPr="0087594C">
        <w:rPr>
          <w:rStyle w:val="Char4"/>
          <w:rtl/>
          <w:lang w:bidi="fa-IR"/>
        </w:rPr>
        <w:t xml:space="preserve"> به آنها اشاره م</w:t>
      </w:r>
      <w:r>
        <w:rPr>
          <w:rStyle w:val="Char4"/>
          <w:rtl/>
          <w:lang w:bidi="fa-IR"/>
        </w:rPr>
        <w:t>ی</w:t>
      </w:r>
      <w:r w:rsidRPr="0087594C">
        <w:rPr>
          <w:rStyle w:val="Char4"/>
          <w:rtl/>
          <w:lang w:bidi="fa-IR"/>
        </w:rPr>
        <w:t>‌كنند، هنوز بعض</w:t>
      </w:r>
      <w:r>
        <w:rPr>
          <w:rStyle w:val="Char4"/>
          <w:rtl/>
          <w:lang w:bidi="fa-IR"/>
        </w:rPr>
        <w:t>ی</w:t>
      </w:r>
      <w:r w:rsidRPr="0087594C">
        <w:rPr>
          <w:rStyle w:val="Char4"/>
          <w:rtl/>
          <w:lang w:bidi="fa-IR"/>
        </w:rPr>
        <w:t xml:space="preserve"> ش</w:t>
      </w:r>
      <w:r>
        <w:rPr>
          <w:rStyle w:val="Char4"/>
          <w:rtl/>
          <w:lang w:bidi="fa-IR"/>
        </w:rPr>
        <w:t>ی</w:t>
      </w:r>
      <w:r w:rsidRPr="0087594C">
        <w:rPr>
          <w:rStyle w:val="Char4"/>
          <w:rtl/>
          <w:lang w:bidi="fa-IR"/>
        </w:rPr>
        <w:t>ع</w:t>
      </w:r>
      <w:r>
        <w:rPr>
          <w:rStyle w:val="Char4"/>
          <w:rtl/>
          <w:lang w:bidi="fa-IR"/>
        </w:rPr>
        <w:t>ی</w:t>
      </w:r>
      <w:r w:rsidRPr="0087594C">
        <w:rPr>
          <w:rStyle w:val="Char4"/>
          <w:rtl/>
          <w:lang w:bidi="fa-IR"/>
        </w:rPr>
        <w:t>ان معتقدند كه اهل سنت دم دارند، و اگر كس</w:t>
      </w:r>
      <w:r>
        <w:rPr>
          <w:rStyle w:val="Char4"/>
          <w:rtl/>
          <w:lang w:bidi="fa-IR"/>
        </w:rPr>
        <w:t>ی</w:t>
      </w:r>
      <w:r w:rsidRPr="0087594C">
        <w:rPr>
          <w:rStyle w:val="Char4"/>
          <w:rtl/>
          <w:lang w:bidi="fa-IR"/>
        </w:rPr>
        <w:t xml:space="preserve"> خواسته باشد </w:t>
      </w:r>
      <w:r>
        <w:rPr>
          <w:rStyle w:val="Char4"/>
          <w:rtl/>
          <w:lang w:bidi="fa-IR"/>
        </w:rPr>
        <w:t>ی</w:t>
      </w:r>
      <w:r w:rsidRPr="00B52B5B">
        <w:rPr>
          <w:rStyle w:val="Char4"/>
          <w:rtl/>
          <w:lang w:bidi="fa-IR"/>
        </w:rPr>
        <w:t>ك</w:t>
      </w:r>
      <w:r>
        <w:rPr>
          <w:rStyle w:val="Char4"/>
          <w:rtl/>
          <w:lang w:bidi="fa-IR"/>
        </w:rPr>
        <w:t>ی</w:t>
      </w:r>
      <w:r w:rsidRPr="00B52B5B">
        <w:rPr>
          <w:rStyle w:val="Char4"/>
          <w:rtl/>
          <w:lang w:bidi="fa-IR"/>
        </w:rPr>
        <w:t xml:space="preserve"> را دشنام دهد، و خشم خودش را براو فرونشاند، م</w:t>
      </w:r>
      <w:r>
        <w:rPr>
          <w:rStyle w:val="Char4"/>
          <w:rtl/>
          <w:lang w:bidi="fa-IR"/>
        </w:rPr>
        <w:t>ی</w:t>
      </w:r>
      <w:r w:rsidRPr="00B52B5B">
        <w:rPr>
          <w:rStyle w:val="Char4"/>
          <w:rtl/>
          <w:lang w:bidi="fa-IR"/>
        </w:rPr>
        <w:t>گو</w:t>
      </w:r>
      <w:r>
        <w:rPr>
          <w:rStyle w:val="Char4"/>
          <w:rtl/>
          <w:lang w:bidi="fa-IR"/>
        </w:rPr>
        <w:t>ی</w:t>
      </w:r>
      <w:r w:rsidRPr="00B52B5B">
        <w:rPr>
          <w:rStyle w:val="Char4"/>
          <w:rtl/>
          <w:lang w:bidi="fa-IR"/>
        </w:rPr>
        <w:t>د: «استخوان سن</w:t>
      </w:r>
      <w:r>
        <w:rPr>
          <w:rStyle w:val="Char4"/>
          <w:rtl/>
          <w:lang w:bidi="fa-IR"/>
        </w:rPr>
        <w:t>ی</w:t>
      </w:r>
      <w:r w:rsidRPr="00B52B5B">
        <w:rPr>
          <w:rStyle w:val="Char4"/>
          <w:rtl/>
          <w:lang w:bidi="fa-IR"/>
        </w:rPr>
        <w:t xml:space="preserve"> در گور پدرت باد»، «</w:t>
      </w:r>
      <w:r>
        <w:rPr>
          <w:rStyle w:val="Char4"/>
          <w:rtl/>
          <w:lang w:bidi="fa-IR"/>
        </w:rPr>
        <w:t>ی</w:t>
      </w:r>
      <w:r w:rsidRPr="00B52B5B">
        <w:rPr>
          <w:rStyle w:val="Char4"/>
          <w:rtl/>
          <w:lang w:bidi="fa-IR"/>
        </w:rPr>
        <w:t>اعمر» و از ا</w:t>
      </w:r>
      <w:r>
        <w:rPr>
          <w:rStyle w:val="Char4"/>
          <w:rtl/>
          <w:lang w:bidi="fa-IR"/>
        </w:rPr>
        <w:t>ی</w:t>
      </w:r>
      <w:r w:rsidRPr="00B52B5B">
        <w:rPr>
          <w:rStyle w:val="Char4"/>
          <w:rtl/>
          <w:lang w:bidi="fa-IR"/>
        </w:rPr>
        <w:t>ن قب</w:t>
      </w:r>
      <w:r>
        <w:rPr>
          <w:rStyle w:val="Char4"/>
          <w:rtl/>
          <w:lang w:bidi="fa-IR"/>
        </w:rPr>
        <w:t>ی</w:t>
      </w:r>
      <w:r w:rsidRPr="00B52B5B">
        <w:rPr>
          <w:rStyle w:val="Char4"/>
          <w:rtl/>
          <w:lang w:bidi="fa-IR"/>
        </w:rPr>
        <w:t>ل حرفها!. علت ا</w:t>
      </w:r>
      <w:r>
        <w:rPr>
          <w:rStyle w:val="Char4"/>
          <w:rtl/>
          <w:lang w:bidi="fa-IR"/>
        </w:rPr>
        <w:t>ی</w:t>
      </w:r>
      <w:r w:rsidRPr="00B52B5B">
        <w:rPr>
          <w:rStyle w:val="Char4"/>
          <w:rtl/>
          <w:lang w:bidi="fa-IR"/>
        </w:rPr>
        <w:t>ن امر آنست كه ا</w:t>
      </w:r>
      <w:r>
        <w:rPr>
          <w:rStyle w:val="Char4"/>
          <w:rtl/>
          <w:lang w:bidi="fa-IR"/>
        </w:rPr>
        <w:t>ی</w:t>
      </w:r>
      <w:r w:rsidRPr="00B52B5B">
        <w:rPr>
          <w:rStyle w:val="Char4"/>
          <w:rtl/>
          <w:lang w:bidi="fa-IR"/>
        </w:rPr>
        <w:t>ن گروه سن</w:t>
      </w:r>
      <w:r>
        <w:rPr>
          <w:rStyle w:val="Char4"/>
          <w:rtl/>
          <w:lang w:bidi="fa-IR"/>
        </w:rPr>
        <w:t>ی</w:t>
      </w:r>
      <w:r w:rsidRPr="00B52B5B">
        <w:rPr>
          <w:rStyle w:val="Char4"/>
          <w:rtl/>
          <w:lang w:bidi="fa-IR"/>
        </w:rPr>
        <w:t xml:space="preserve"> را بقدر</w:t>
      </w:r>
      <w:r>
        <w:rPr>
          <w:rStyle w:val="Char4"/>
          <w:rtl/>
          <w:lang w:bidi="fa-IR"/>
        </w:rPr>
        <w:t>ی</w:t>
      </w:r>
      <w:r w:rsidRPr="00B52B5B">
        <w:rPr>
          <w:rStyle w:val="Char4"/>
          <w:rtl/>
          <w:lang w:bidi="fa-IR"/>
        </w:rPr>
        <w:t xml:space="preserve"> نجس و پل</w:t>
      </w:r>
      <w:r>
        <w:rPr>
          <w:rStyle w:val="Char4"/>
          <w:rtl/>
          <w:lang w:bidi="fa-IR"/>
        </w:rPr>
        <w:t>ی</w:t>
      </w:r>
      <w:r w:rsidRPr="00B52B5B">
        <w:rPr>
          <w:rStyle w:val="Char4"/>
          <w:rtl/>
          <w:lang w:bidi="fa-IR"/>
        </w:rPr>
        <w:t>د م</w:t>
      </w:r>
      <w:r>
        <w:rPr>
          <w:rStyle w:val="Char4"/>
          <w:rtl/>
          <w:lang w:bidi="fa-IR"/>
        </w:rPr>
        <w:t>ی</w:t>
      </w:r>
      <w:r w:rsidRPr="00B52B5B">
        <w:rPr>
          <w:rStyle w:val="Char4"/>
          <w:rtl/>
          <w:lang w:bidi="fa-IR"/>
        </w:rPr>
        <w:t>‌دانند كه اگر هزار بارهم شست وشو داده شود نجاستش از ب</w:t>
      </w:r>
      <w:r>
        <w:rPr>
          <w:rStyle w:val="Char4"/>
          <w:rtl/>
          <w:lang w:bidi="fa-IR"/>
        </w:rPr>
        <w:t>ی</w:t>
      </w:r>
      <w:r w:rsidRPr="00B52B5B">
        <w:rPr>
          <w:rStyle w:val="Char4"/>
          <w:rtl/>
          <w:lang w:bidi="fa-IR"/>
        </w:rPr>
        <w:t>ن نم</w:t>
      </w:r>
      <w:r>
        <w:rPr>
          <w:rStyle w:val="Char4"/>
          <w:rtl/>
          <w:lang w:bidi="fa-IR"/>
        </w:rPr>
        <w:t>ی</w:t>
      </w:r>
      <w:r w:rsidRPr="00B52B5B">
        <w:rPr>
          <w:rStyle w:val="Char4"/>
          <w:rtl/>
          <w:lang w:bidi="fa-IR"/>
        </w:rPr>
        <w:t>رود و پا</w:t>
      </w:r>
      <w:r>
        <w:rPr>
          <w:rStyle w:val="Char4"/>
          <w:rtl/>
          <w:lang w:bidi="fa-IR"/>
        </w:rPr>
        <w:t xml:space="preserve">ک </w:t>
      </w:r>
      <w:r w:rsidRPr="00B52B5B">
        <w:rPr>
          <w:rStyle w:val="Char4"/>
          <w:rtl/>
          <w:lang w:bidi="fa-IR"/>
        </w:rPr>
        <w:t>نم</w:t>
      </w:r>
      <w:r>
        <w:rPr>
          <w:rStyle w:val="Char4"/>
          <w:rtl/>
          <w:lang w:bidi="fa-IR"/>
        </w:rPr>
        <w:t>ی</w:t>
      </w:r>
      <w:r w:rsidRPr="00B52B5B">
        <w:rPr>
          <w:rStyle w:val="Char4"/>
          <w:rtl/>
          <w:lang w:bidi="fa-IR"/>
        </w:rPr>
        <w:t>‌شود. وا</w:t>
      </w:r>
      <w:r>
        <w:rPr>
          <w:rStyle w:val="Char4"/>
          <w:rtl/>
          <w:lang w:bidi="fa-IR"/>
        </w:rPr>
        <w:t>ی</w:t>
      </w:r>
      <w:r w:rsidRPr="00B52B5B">
        <w:rPr>
          <w:rStyle w:val="Char4"/>
          <w:rtl/>
          <w:lang w:bidi="fa-IR"/>
        </w:rPr>
        <w:t>ن اعتقاد ب</w:t>
      </w:r>
      <w:r>
        <w:rPr>
          <w:rStyle w:val="Char4"/>
          <w:rtl/>
          <w:lang w:bidi="fa-IR"/>
        </w:rPr>
        <w:t>ی</w:t>
      </w:r>
      <w:r w:rsidRPr="00B52B5B">
        <w:rPr>
          <w:rStyle w:val="Char4"/>
          <w:rtl/>
          <w:lang w:bidi="fa-IR"/>
        </w:rPr>
        <w:t>شتر ش</w:t>
      </w:r>
      <w:r>
        <w:rPr>
          <w:rStyle w:val="Char4"/>
          <w:rtl/>
          <w:lang w:bidi="fa-IR"/>
        </w:rPr>
        <w:t>ی</w:t>
      </w:r>
      <w:r w:rsidRPr="00B52B5B">
        <w:rPr>
          <w:rStyle w:val="Char4"/>
          <w:rtl/>
          <w:lang w:bidi="fa-IR"/>
        </w:rPr>
        <w:t>ع</w:t>
      </w:r>
      <w:r>
        <w:rPr>
          <w:rStyle w:val="Char4"/>
          <w:rtl/>
          <w:lang w:bidi="fa-IR"/>
        </w:rPr>
        <w:t>ی</w:t>
      </w:r>
      <w:r w:rsidRPr="00B52B5B">
        <w:rPr>
          <w:rStyle w:val="Char4"/>
          <w:rtl/>
          <w:lang w:bidi="fa-IR"/>
        </w:rPr>
        <w:t>ان است، لذا فقها</w:t>
      </w:r>
      <w:r>
        <w:rPr>
          <w:rStyle w:val="Char4"/>
          <w:rtl/>
          <w:lang w:bidi="fa-IR"/>
        </w:rPr>
        <w:t>ی</w:t>
      </w:r>
      <w:r w:rsidRPr="00B52B5B">
        <w:rPr>
          <w:rStyle w:val="Char4"/>
          <w:rtl/>
          <w:lang w:bidi="fa-IR"/>
        </w:rPr>
        <w:t xml:space="preserve"> تش</w:t>
      </w:r>
      <w:r>
        <w:rPr>
          <w:rStyle w:val="Char4"/>
          <w:rtl/>
          <w:lang w:bidi="fa-IR"/>
        </w:rPr>
        <w:t>ی</w:t>
      </w:r>
      <w:r w:rsidRPr="00B52B5B">
        <w:rPr>
          <w:rStyle w:val="Char4"/>
          <w:rtl/>
          <w:lang w:bidi="fa-IR"/>
        </w:rPr>
        <w:t>ع, سن</w:t>
      </w:r>
      <w:r>
        <w:rPr>
          <w:rStyle w:val="Char4"/>
          <w:rtl/>
          <w:lang w:bidi="fa-IR"/>
        </w:rPr>
        <w:t>ی</w:t>
      </w:r>
      <w:r w:rsidRPr="00B52B5B">
        <w:rPr>
          <w:rStyle w:val="Char4"/>
          <w:rtl/>
          <w:lang w:bidi="fa-IR"/>
        </w:rPr>
        <w:t xml:space="preserve"> را در رد</w:t>
      </w:r>
      <w:r>
        <w:rPr>
          <w:rStyle w:val="Char4"/>
          <w:rtl/>
          <w:lang w:bidi="fa-IR"/>
        </w:rPr>
        <w:t>ی</w:t>
      </w:r>
      <w:r w:rsidRPr="00B52B5B">
        <w:rPr>
          <w:rStyle w:val="Char4"/>
          <w:rtl/>
          <w:lang w:bidi="fa-IR"/>
        </w:rPr>
        <w:t>ف كافر و مشر</w:t>
      </w:r>
      <w:r>
        <w:rPr>
          <w:rStyle w:val="Char4"/>
          <w:rtl/>
          <w:lang w:bidi="fa-IR"/>
        </w:rPr>
        <w:t xml:space="preserve">ک </w:t>
      </w:r>
      <w:r w:rsidRPr="00B52B5B">
        <w:rPr>
          <w:rStyle w:val="Char4"/>
          <w:rtl/>
          <w:lang w:bidi="fa-IR"/>
        </w:rPr>
        <w:t>و حت</w:t>
      </w:r>
      <w:r>
        <w:rPr>
          <w:rStyle w:val="Char4"/>
          <w:rtl/>
          <w:lang w:bidi="fa-IR"/>
        </w:rPr>
        <w:t>ی</w:t>
      </w:r>
      <w:r w:rsidRPr="00B52B5B">
        <w:rPr>
          <w:rStyle w:val="Char4"/>
          <w:rtl/>
          <w:lang w:bidi="fa-IR"/>
        </w:rPr>
        <w:t xml:space="preserve"> خنز</w:t>
      </w:r>
      <w:r>
        <w:rPr>
          <w:rStyle w:val="Char4"/>
          <w:rtl/>
          <w:lang w:bidi="fa-IR"/>
        </w:rPr>
        <w:t>ی</w:t>
      </w:r>
      <w:r w:rsidRPr="00B52B5B">
        <w:rPr>
          <w:rStyle w:val="Char4"/>
          <w:rtl/>
          <w:lang w:bidi="fa-IR"/>
        </w:rPr>
        <w:t>ر شمرده و</w:t>
      </w:r>
      <w:r>
        <w:rPr>
          <w:rStyle w:val="Char4"/>
          <w:rtl/>
          <w:lang w:bidi="fa-IR"/>
        </w:rPr>
        <w:t xml:space="preserve"> آنرا جزو چیزهای نجس معرفی كرده‌</w:t>
      </w:r>
      <w:r w:rsidRPr="00B52B5B">
        <w:rPr>
          <w:rStyle w:val="Char4"/>
          <w:rtl/>
          <w:lang w:bidi="fa-IR"/>
        </w:rPr>
        <w:t>اند! به هم</w:t>
      </w:r>
      <w:r>
        <w:rPr>
          <w:rStyle w:val="Char4"/>
          <w:rtl/>
          <w:lang w:bidi="fa-IR"/>
        </w:rPr>
        <w:t>ی</w:t>
      </w:r>
      <w:r w:rsidRPr="00B52B5B">
        <w:rPr>
          <w:rStyle w:val="Char4"/>
          <w:rtl/>
          <w:lang w:bidi="fa-IR"/>
        </w:rPr>
        <w:t>ن دل</w:t>
      </w:r>
      <w:r>
        <w:rPr>
          <w:rStyle w:val="Char4"/>
          <w:rtl/>
          <w:lang w:bidi="fa-IR"/>
        </w:rPr>
        <w:t>ی</w:t>
      </w:r>
      <w:r w:rsidRPr="00B52B5B">
        <w:rPr>
          <w:rStyle w:val="Char4"/>
          <w:rtl/>
          <w:lang w:bidi="fa-IR"/>
        </w:rPr>
        <w:t>ل است كه هر كار</w:t>
      </w:r>
      <w:r>
        <w:rPr>
          <w:rStyle w:val="Char4"/>
          <w:rtl/>
          <w:lang w:bidi="fa-IR"/>
        </w:rPr>
        <w:t>ی</w:t>
      </w:r>
      <w:r w:rsidRPr="00B52B5B">
        <w:rPr>
          <w:rStyle w:val="Char4"/>
          <w:rtl/>
          <w:lang w:bidi="fa-IR"/>
        </w:rPr>
        <w:t xml:space="preserve"> آنان م</w:t>
      </w:r>
      <w:r>
        <w:rPr>
          <w:rStyle w:val="Char4"/>
          <w:rtl/>
          <w:lang w:bidi="fa-IR"/>
        </w:rPr>
        <w:t>ی</w:t>
      </w:r>
      <w:r w:rsidRPr="00B52B5B">
        <w:rPr>
          <w:rStyle w:val="Char4"/>
          <w:rtl/>
          <w:lang w:bidi="fa-IR"/>
        </w:rPr>
        <w:t>‌كنند واجب است كه عكس آنان</w:t>
      </w:r>
      <w:r w:rsidRPr="0087594C">
        <w:rPr>
          <w:rStyle w:val="Char4"/>
          <w:rtl/>
          <w:lang w:bidi="fa-IR"/>
        </w:rPr>
        <w:t xml:space="preserve"> عمل كرده شود.</w:t>
      </w:r>
    </w:p>
    <w:p w:rsidR="00B21C76" w:rsidRPr="0097603E" w:rsidRDefault="00B21C76" w:rsidP="00B21C76">
      <w:pPr>
        <w:pStyle w:val="a2"/>
        <w:rPr>
          <w:rtl/>
        </w:rPr>
      </w:pPr>
      <w:bookmarkStart w:id="72" w:name="_Toc310104011"/>
      <w:bookmarkStart w:id="73" w:name="_Toc380345592"/>
      <w:bookmarkStart w:id="74" w:name="_Toc387154582"/>
      <w:r w:rsidRPr="0097603E">
        <w:rPr>
          <w:rtl/>
        </w:rPr>
        <w:t>واجب بودن اختلاف با اهل سنت</w:t>
      </w:r>
      <w:bookmarkEnd w:id="72"/>
      <w:bookmarkEnd w:id="73"/>
      <w:bookmarkEnd w:id="74"/>
    </w:p>
    <w:p w:rsidR="00B21C76" w:rsidRPr="0087594C" w:rsidRDefault="00B21C76" w:rsidP="002959B1">
      <w:pPr>
        <w:jc w:val="both"/>
        <w:rPr>
          <w:rStyle w:val="Char4"/>
          <w:rtl/>
          <w:lang w:bidi="fa-IR"/>
        </w:rPr>
      </w:pPr>
      <w:r w:rsidRPr="0087594C">
        <w:rPr>
          <w:rStyle w:val="Char4"/>
          <w:rtl/>
          <w:lang w:bidi="fa-IR"/>
        </w:rPr>
        <w:t>ش</w:t>
      </w:r>
      <w:r>
        <w:rPr>
          <w:rStyle w:val="Char4"/>
          <w:rtl/>
          <w:lang w:bidi="fa-IR"/>
        </w:rPr>
        <w:t>ی</w:t>
      </w:r>
      <w:r w:rsidRPr="0087594C">
        <w:rPr>
          <w:rStyle w:val="Char4"/>
          <w:rtl/>
          <w:lang w:bidi="fa-IR"/>
        </w:rPr>
        <w:t>خ صدوق از عل</w:t>
      </w:r>
      <w:r>
        <w:rPr>
          <w:rStyle w:val="Char4"/>
          <w:rtl/>
          <w:lang w:bidi="fa-IR"/>
        </w:rPr>
        <w:t>ی</w:t>
      </w:r>
      <w:r w:rsidRPr="0087594C">
        <w:rPr>
          <w:rStyle w:val="Char4"/>
          <w:rtl/>
          <w:lang w:bidi="fa-IR"/>
        </w:rPr>
        <w:t xml:space="preserve"> بن اسباط روا</w:t>
      </w:r>
      <w:r>
        <w:rPr>
          <w:rStyle w:val="Char4"/>
          <w:rtl/>
          <w:lang w:bidi="fa-IR"/>
        </w:rPr>
        <w:t>ی</w:t>
      </w:r>
      <w:r w:rsidRPr="0087594C">
        <w:rPr>
          <w:rStyle w:val="Char4"/>
          <w:rtl/>
          <w:lang w:bidi="fa-IR"/>
        </w:rPr>
        <w:t>ت م</w:t>
      </w:r>
      <w:r>
        <w:rPr>
          <w:rStyle w:val="Char4"/>
          <w:rtl/>
          <w:lang w:bidi="fa-IR"/>
        </w:rPr>
        <w:t>ی</w:t>
      </w:r>
      <w:r w:rsidRPr="0087594C">
        <w:rPr>
          <w:rStyle w:val="Char4"/>
          <w:rtl/>
          <w:lang w:bidi="fa-IR"/>
        </w:rPr>
        <w:t>كند كه گفت به امام رضا</w:t>
      </w:r>
      <w:r w:rsidR="002959B1">
        <w:rPr>
          <w:rStyle w:val="Char4"/>
          <w:rFonts w:hint="cs"/>
          <w:rtl/>
          <w:lang w:bidi="fa-IR"/>
        </w:rPr>
        <w:t xml:space="preserve"> </w:t>
      </w:r>
      <w:r>
        <w:rPr>
          <w:rStyle w:val="Char4"/>
          <w:lang w:bidi="fa-IR"/>
        </w:rPr>
        <w:sym w:font="AGA Arabesque" w:char="F075"/>
      </w:r>
      <w:r>
        <w:rPr>
          <w:rStyle w:val="Char4"/>
          <w:rtl/>
          <w:lang w:bidi="fa-IR"/>
        </w:rPr>
        <w:t xml:space="preserve"> </w:t>
      </w:r>
      <w:r w:rsidRPr="0087594C">
        <w:rPr>
          <w:rStyle w:val="Char4"/>
          <w:rtl/>
          <w:lang w:bidi="fa-IR"/>
        </w:rPr>
        <w:t>گفتم:</w:t>
      </w:r>
      <w:r>
        <w:rPr>
          <w:rStyle w:val="Char4"/>
          <w:rtl/>
          <w:lang w:bidi="fa-IR"/>
        </w:rPr>
        <w:t xml:space="preserve"> </w:t>
      </w:r>
      <w:r w:rsidRPr="0087594C">
        <w:rPr>
          <w:rStyle w:val="Char4"/>
          <w:rtl/>
          <w:lang w:bidi="fa-IR"/>
        </w:rPr>
        <w:t>گاه</w:t>
      </w:r>
      <w:r>
        <w:rPr>
          <w:rStyle w:val="Char4"/>
          <w:rtl/>
          <w:lang w:bidi="fa-IR"/>
        </w:rPr>
        <w:t>ی</w:t>
      </w:r>
      <w:r w:rsidRPr="0087594C">
        <w:rPr>
          <w:rStyle w:val="Char4"/>
          <w:rtl/>
          <w:lang w:bidi="fa-IR"/>
        </w:rPr>
        <w:t xml:space="preserve"> مسئله</w:t>
      </w:r>
      <w:r>
        <w:rPr>
          <w:rStyle w:val="Char4"/>
          <w:rtl/>
          <w:lang w:bidi="fa-IR"/>
        </w:rPr>
        <w:t xml:space="preserve">‌ای </w:t>
      </w:r>
      <w:r w:rsidRPr="0087594C">
        <w:rPr>
          <w:rStyle w:val="Char4"/>
          <w:rtl/>
          <w:lang w:bidi="fa-IR"/>
        </w:rPr>
        <w:t>پ</w:t>
      </w:r>
      <w:r>
        <w:rPr>
          <w:rStyle w:val="Char4"/>
          <w:rtl/>
          <w:lang w:bidi="fa-IR"/>
        </w:rPr>
        <w:t>ی</w:t>
      </w:r>
      <w:r w:rsidRPr="0087594C">
        <w:rPr>
          <w:rStyle w:val="Char4"/>
          <w:rtl/>
          <w:lang w:bidi="fa-IR"/>
        </w:rPr>
        <w:t>ش م</w:t>
      </w:r>
      <w:r>
        <w:rPr>
          <w:rStyle w:val="Char4"/>
          <w:rtl/>
          <w:lang w:bidi="fa-IR"/>
        </w:rPr>
        <w:t>ی‌</w:t>
      </w:r>
      <w:r w:rsidRPr="0087594C">
        <w:rPr>
          <w:rStyle w:val="Char4"/>
          <w:rtl/>
          <w:lang w:bidi="fa-IR"/>
        </w:rPr>
        <w:t>آ</w:t>
      </w:r>
      <w:r>
        <w:rPr>
          <w:rStyle w:val="Char4"/>
          <w:rtl/>
          <w:lang w:bidi="fa-IR"/>
        </w:rPr>
        <w:t>ی</w:t>
      </w:r>
      <w:r w:rsidRPr="0087594C">
        <w:rPr>
          <w:rStyle w:val="Char4"/>
          <w:rtl/>
          <w:lang w:bidi="fa-IR"/>
        </w:rPr>
        <w:t>د كه فهم</w:t>
      </w:r>
      <w:r>
        <w:rPr>
          <w:rStyle w:val="Char4"/>
          <w:rtl/>
          <w:lang w:bidi="fa-IR"/>
        </w:rPr>
        <w:t>ی</w:t>
      </w:r>
      <w:r w:rsidRPr="0087594C">
        <w:rPr>
          <w:rStyle w:val="Char4"/>
          <w:rtl/>
          <w:lang w:bidi="fa-IR"/>
        </w:rPr>
        <w:t>دن آن لازم است، و در شهر</w:t>
      </w:r>
      <w:r>
        <w:rPr>
          <w:rStyle w:val="Char4"/>
          <w:rtl/>
          <w:lang w:bidi="fa-IR"/>
        </w:rPr>
        <w:t>ی</w:t>
      </w:r>
      <w:r w:rsidRPr="0087594C">
        <w:rPr>
          <w:rStyle w:val="Char4"/>
          <w:rtl/>
          <w:lang w:bidi="fa-IR"/>
        </w:rPr>
        <w:t xml:space="preserve"> كه من هستم كس</w:t>
      </w:r>
      <w:r>
        <w:rPr>
          <w:rStyle w:val="Char4"/>
          <w:rtl/>
          <w:lang w:bidi="fa-IR"/>
        </w:rPr>
        <w:t>ی</w:t>
      </w:r>
      <w:r w:rsidRPr="0087594C">
        <w:rPr>
          <w:rStyle w:val="Char4"/>
          <w:rtl/>
          <w:lang w:bidi="fa-IR"/>
        </w:rPr>
        <w:t xml:space="preserve"> از ش</w:t>
      </w:r>
      <w:r>
        <w:rPr>
          <w:rStyle w:val="Char4"/>
          <w:rtl/>
          <w:lang w:bidi="fa-IR"/>
        </w:rPr>
        <w:t>ی</w:t>
      </w:r>
      <w:r w:rsidRPr="0087594C">
        <w:rPr>
          <w:rStyle w:val="Char4"/>
          <w:rtl/>
          <w:lang w:bidi="fa-IR"/>
        </w:rPr>
        <w:t>ع</w:t>
      </w:r>
      <w:r>
        <w:rPr>
          <w:rStyle w:val="Char4"/>
          <w:rtl/>
          <w:lang w:bidi="fa-IR"/>
        </w:rPr>
        <w:t>ی</w:t>
      </w:r>
      <w:r w:rsidRPr="0087594C">
        <w:rPr>
          <w:rStyle w:val="Char4"/>
          <w:rtl/>
          <w:lang w:bidi="fa-IR"/>
        </w:rPr>
        <w:t>ان شما ن</w:t>
      </w:r>
      <w:r>
        <w:rPr>
          <w:rStyle w:val="Char4"/>
          <w:rtl/>
          <w:lang w:bidi="fa-IR"/>
        </w:rPr>
        <w:t>ی</w:t>
      </w:r>
      <w:r w:rsidRPr="0087594C">
        <w:rPr>
          <w:rStyle w:val="Char4"/>
          <w:rtl/>
          <w:lang w:bidi="fa-IR"/>
        </w:rPr>
        <w:t>ست كه از او فتو</w:t>
      </w:r>
      <w:r>
        <w:rPr>
          <w:rStyle w:val="Char4"/>
          <w:rtl/>
          <w:lang w:bidi="fa-IR"/>
        </w:rPr>
        <w:t>ی</w:t>
      </w:r>
      <w:r w:rsidRPr="0087594C">
        <w:rPr>
          <w:rStyle w:val="Char4"/>
          <w:rtl/>
          <w:lang w:bidi="fa-IR"/>
        </w:rPr>
        <w:t xml:space="preserve"> بگ</w:t>
      </w:r>
      <w:r>
        <w:rPr>
          <w:rStyle w:val="Char4"/>
          <w:rtl/>
          <w:lang w:bidi="fa-IR"/>
        </w:rPr>
        <w:t>ی</w:t>
      </w:r>
      <w:r w:rsidRPr="0087594C">
        <w:rPr>
          <w:rStyle w:val="Char4"/>
          <w:rtl/>
          <w:lang w:bidi="fa-IR"/>
        </w:rPr>
        <w:t>رم، امام فرمودند: نزد فق</w:t>
      </w:r>
      <w:r>
        <w:rPr>
          <w:rStyle w:val="Char4"/>
          <w:rtl/>
          <w:lang w:bidi="fa-IR"/>
        </w:rPr>
        <w:t>ی</w:t>
      </w:r>
      <w:r w:rsidRPr="0087594C">
        <w:rPr>
          <w:rStyle w:val="Char4"/>
          <w:rtl/>
          <w:lang w:bidi="fa-IR"/>
        </w:rPr>
        <w:t>ه همان شهر برو و از او فتو</w:t>
      </w:r>
      <w:r>
        <w:rPr>
          <w:rStyle w:val="Char4"/>
          <w:rtl/>
          <w:lang w:bidi="fa-IR"/>
        </w:rPr>
        <w:t>ی</w:t>
      </w:r>
      <w:r w:rsidRPr="0087594C">
        <w:rPr>
          <w:rStyle w:val="Char4"/>
          <w:rtl/>
          <w:lang w:bidi="fa-IR"/>
        </w:rPr>
        <w:t xml:space="preserve"> بخواه، هرچه جواب داد بر عكس آن عمل كن كه حق در هم</w:t>
      </w:r>
      <w:r>
        <w:rPr>
          <w:rStyle w:val="Char4"/>
          <w:rtl/>
          <w:lang w:bidi="fa-IR"/>
        </w:rPr>
        <w:t>ی</w:t>
      </w:r>
      <w:r w:rsidRPr="0087594C">
        <w:rPr>
          <w:rStyle w:val="Char4"/>
          <w:rtl/>
          <w:lang w:bidi="fa-IR"/>
        </w:rPr>
        <w:t xml:space="preserve">ن است. </w:t>
      </w:r>
      <w:r w:rsidRPr="002959B1">
        <w:rPr>
          <w:rStyle w:val="Char4"/>
          <w:rtl/>
        </w:rPr>
        <w:t>(</w:t>
      </w:r>
      <w:r w:rsidRPr="002959B1">
        <w:rPr>
          <w:rStyle w:val="Char4"/>
          <w:rFonts w:eastAsia="B Badr"/>
          <w:rtl/>
        </w:rPr>
        <w:t>ع</w:t>
      </w:r>
      <w:r w:rsidR="00851EF0">
        <w:rPr>
          <w:rStyle w:val="Char4"/>
          <w:rFonts w:eastAsia="B Badr"/>
          <w:rtl/>
        </w:rPr>
        <w:t>ی</w:t>
      </w:r>
      <w:r w:rsidRPr="002959B1">
        <w:rPr>
          <w:rStyle w:val="Char4"/>
          <w:rFonts w:eastAsia="B Badr"/>
          <w:rtl/>
        </w:rPr>
        <w:t>ون أخبار الرضا</w:t>
      </w:r>
      <w:r w:rsidRPr="002959B1">
        <w:rPr>
          <w:rStyle w:val="Char4"/>
          <w:rtl/>
        </w:rPr>
        <w:t>: 1/275چاپ تهران). از حسن</w:t>
      </w:r>
      <w:r w:rsidRPr="0087594C">
        <w:rPr>
          <w:rStyle w:val="Char4"/>
          <w:rtl/>
          <w:lang w:bidi="fa-IR"/>
        </w:rPr>
        <w:t xml:space="preserve"> بن خالد روا</w:t>
      </w:r>
      <w:r>
        <w:rPr>
          <w:rStyle w:val="Char4"/>
          <w:rtl/>
          <w:lang w:bidi="fa-IR"/>
        </w:rPr>
        <w:t>ی</w:t>
      </w:r>
      <w:r w:rsidRPr="0087594C">
        <w:rPr>
          <w:rStyle w:val="Char4"/>
          <w:rtl/>
          <w:lang w:bidi="fa-IR"/>
        </w:rPr>
        <w:t>ت شده كه گفت: از امام رضا</w:t>
      </w:r>
      <w:r w:rsidR="002959B1">
        <w:rPr>
          <w:rStyle w:val="Char4"/>
          <w:rFonts w:hint="cs"/>
          <w:rtl/>
          <w:lang w:bidi="fa-IR"/>
        </w:rPr>
        <w:t xml:space="preserve"> </w:t>
      </w:r>
      <w:r>
        <w:rPr>
          <w:rStyle w:val="Char4"/>
          <w:lang w:bidi="fa-IR"/>
        </w:rPr>
        <w:sym w:font="AGA Arabesque" w:char="F075"/>
      </w:r>
      <w:r w:rsidRPr="0087594C">
        <w:rPr>
          <w:rStyle w:val="Char4"/>
          <w:rtl/>
          <w:lang w:bidi="fa-IR"/>
        </w:rPr>
        <w:t xml:space="preserve"> نقل گرد</w:t>
      </w:r>
      <w:r>
        <w:rPr>
          <w:rStyle w:val="Char4"/>
          <w:rtl/>
          <w:lang w:bidi="fa-IR"/>
        </w:rPr>
        <w:t>ی</w:t>
      </w:r>
      <w:r w:rsidRPr="0087594C">
        <w:rPr>
          <w:rStyle w:val="Char4"/>
          <w:rtl/>
          <w:lang w:bidi="fa-IR"/>
        </w:rPr>
        <w:t>ده كه فرمودند: ش</w:t>
      </w:r>
      <w:r>
        <w:rPr>
          <w:rStyle w:val="Char4"/>
          <w:rtl/>
          <w:lang w:bidi="fa-IR"/>
        </w:rPr>
        <w:t>ی</w:t>
      </w:r>
      <w:r w:rsidRPr="0087594C">
        <w:rPr>
          <w:rStyle w:val="Char4"/>
          <w:rtl/>
          <w:lang w:bidi="fa-IR"/>
        </w:rPr>
        <w:t>ع</w:t>
      </w:r>
      <w:r>
        <w:rPr>
          <w:rStyle w:val="Char4"/>
          <w:rtl/>
          <w:lang w:bidi="fa-IR"/>
        </w:rPr>
        <w:t>ی</w:t>
      </w:r>
      <w:r w:rsidRPr="0087594C">
        <w:rPr>
          <w:rStyle w:val="Char4"/>
          <w:rtl/>
          <w:lang w:bidi="fa-IR"/>
        </w:rPr>
        <w:t>ان ما كسان</w:t>
      </w:r>
      <w:r>
        <w:rPr>
          <w:rStyle w:val="Char4"/>
          <w:rtl/>
          <w:lang w:bidi="fa-IR"/>
        </w:rPr>
        <w:t>ی</w:t>
      </w:r>
      <w:r w:rsidRPr="0087594C">
        <w:rPr>
          <w:rStyle w:val="Char4"/>
          <w:rtl/>
          <w:lang w:bidi="fa-IR"/>
        </w:rPr>
        <w:t xml:space="preserve"> هستند كه حرف ما را </w:t>
      </w:r>
      <w:r w:rsidRPr="002959B1">
        <w:rPr>
          <w:rStyle w:val="Char4"/>
          <w:rtl/>
        </w:rPr>
        <w:t>میپذیرند، و بادشمنان ما مخالفت می‌كنند، كسی كه چنین نباشد از مانیست.(</w:t>
      </w:r>
      <w:r w:rsidRPr="002959B1">
        <w:rPr>
          <w:rStyle w:val="Char4"/>
          <w:rFonts w:eastAsia="B Badr"/>
          <w:rtl/>
        </w:rPr>
        <w:t xml:space="preserve">الفصول الـمهمة: </w:t>
      </w:r>
      <w:r w:rsidRPr="002959B1">
        <w:rPr>
          <w:rStyle w:val="Char4"/>
          <w:rtl/>
        </w:rPr>
        <w:t>225 چاپ قم) مفضل بن عمر</w:t>
      </w:r>
      <w:r w:rsidRPr="0087594C">
        <w:rPr>
          <w:rStyle w:val="Char4"/>
          <w:rtl/>
          <w:lang w:bidi="fa-IR"/>
        </w:rPr>
        <w:t xml:space="preserve"> از امام صادق</w:t>
      </w:r>
      <w:r w:rsidR="002959B1">
        <w:rPr>
          <w:rStyle w:val="Char4"/>
          <w:rFonts w:hint="cs"/>
          <w:rtl/>
          <w:lang w:bidi="fa-IR"/>
        </w:rPr>
        <w:t xml:space="preserve"> </w:t>
      </w:r>
      <w:r>
        <w:rPr>
          <w:rStyle w:val="Char4"/>
          <w:lang w:bidi="fa-IR"/>
        </w:rPr>
        <w:sym w:font="AGA Arabesque" w:char="F075"/>
      </w:r>
      <w:r w:rsidRPr="0087594C">
        <w:rPr>
          <w:rStyle w:val="Char4"/>
          <w:rtl/>
          <w:lang w:bidi="fa-IR"/>
        </w:rPr>
        <w:t xml:space="preserve"> </w:t>
      </w:r>
      <w:r w:rsidRPr="002959B1">
        <w:rPr>
          <w:rStyle w:val="Char4"/>
          <w:rtl/>
        </w:rPr>
        <w:t>روایت كرده كه فرمودند: دروغ می‌گوید كسی كه مدعی است از شیعیان ماست، در حالی كه به ریسمان غیر ما چنگ زده است. (</w:t>
      </w:r>
      <w:r w:rsidRPr="002959B1">
        <w:rPr>
          <w:rStyle w:val="Char4"/>
          <w:rFonts w:eastAsia="B Badr"/>
          <w:rtl/>
        </w:rPr>
        <w:t>الفصول الـمهمة</w:t>
      </w:r>
      <w:r w:rsidRPr="002959B1">
        <w:rPr>
          <w:rStyle w:val="Char4"/>
          <w:rtl/>
        </w:rPr>
        <w:t>: ص 225).</w:t>
      </w:r>
    </w:p>
    <w:p w:rsidR="00B21C76" w:rsidRPr="0097603E" w:rsidRDefault="00B21C76" w:rsidP="00B21C76">
      <w:pPr>
        <w:pStyle w:val="a2"/>
        <w:rPr>
          <w:rtl/>
        </w:rPr>
      </w:pPr>
      <w:bookmarkStart w:id="75" w:name="2-موافقت_عامه_جايز_نيست!"/>
      <w:bookmarkStart w:id="76" w:name="_Toc310104012"/>
      <w:bookmarkStart w:id="77" w:name="_Toc380345593"/>
      <w:bookmarkStart w:id="78" w:name="_Toc387154583"/>
      <w:r w:rsidRPr="0097603E">
        <w:rPr>
          <w:rtl/>
        </w:rPr>
        <w:t>موافقت با اهل سنت جايز نيست</w:t>
      </w:r>
      <w:bookmarkEnd w:id="75"/>
      <w:bookmarkEnd w:id="76"/>
      <w:bookmarkEnd w:id="77"/>
      <w:bookmarkEnd w:id="78"/>
    </w:p>
    <w:p w:rsidR="00B21C76" w:rsidRPr="002959B1" w:rsidRDefault="00B21C76" w:rsidP="002959B1">
      <w:pPr>
        <w:jc w:val="both"/>
        <w:rPr>
          <w:rStyle w:val="Char4"/>
          <w:spacing w:val="-2"/>
          <w:rtl/>
          <w:lang w:bidi="fa-IR"/>
        </w:rPr>
      </w:pPr>
      <w:r w:rsidRPr="002959B1">
        <w:rPr>
          <w:rStyle w:val="Char4"/>
          <w:spacing w:val="-2"/>
          <w:rtl/>
          <w:lang w:bidi="fa-IR"/>
        </w:rPr>
        <w:t>این عنوان بابی است كه حرعاملی در كتاب خودش وسائل الشیعه بسته است، می‌فرماید: احادیث در این باره متواتراست از جمله قول امام صادق</w:t>
      </w:r>
      <w:r w:rsidR="002959B1" w:rsidRPr="002959B1">
        <w:rPr>
          <w:rStyle w:val="Char4"/>
          <w:rFonts w:hint="cs"/>
          <w:spacing w:val="-2"/>
          <w:rtl/>
          <w:lang w:bidi="fa-IR"/>
        </w:rPr>
        <w:t xml:space="preserve"> </w:t>
      </w:r>
      <w:r w:rsidRPr="002959B1">
        <w:rPr>
          <w:rStyle w:val="Char4"/>
          <w:spacing w:val="-2"/>
          <w:lang w:bidi="fa-IR"/>
        </w:rPr>
        <w:sym w:font="AGA Arabesque" w:char="F075"/>
      </w:r>
      <w:r w:rsidRPr="002959B1">
        <w:rPr>
          <w:rStyle w:val="Char4"/>
          <w:spacing w:val="-2"/>
          <w:rtl/>
          <w:lang w:bidi="fa-IR"/>
        </w:rPr>
        <w:t xml:space="preserve"> درباره دو حدیث متعارض كه فرمودند:آنها را با روایات عامه (مراد اهل سنت است) مطابقت دهید، آنچه با روایات آنان موافق بود, تركش كنید وآنچه با روایات آنان مخالف بود به آن عمل كنید. همچنین فرمودند: هرگاه دو حدیث متعارض به شما رسید، به آنچه مخالف آنهاست عمل كنید. نیز فرمودند: به آنچه خلاف عامه است عمل كن، و فرمود: آنچه مخالف عامه باشد سعادت در آن است همچنین فرمودند: بخدا سوگند هرگز خداوند در پیروی از غیر ما برای كسی هیچ خیری نگذاشته است،كسیكه موافق ما عمل كند مخالف دشمن ماست، و كسیكه در گفتار یا كرداری موافق دشمن ما باشد نه او از ماست و نه ما از او هستیم. امام رضا</w:t>
      </w:r>
      <w:r w:rsidR="002959B1" w:rsidRPr="002959B1">
        <w:rPr>
          <w:rStyle w:val="Char4"/>
          <w:rFonts w:hint="cs"/>
          <w:spacing w:val="-2"/>
          <w:rtl/>
          <w:lang w:bidi="fa-IR"/>
        </w:rPr>
        <w:t xml:space="preserve"> </w:t>
      </w:r>
      <w:r w:rsidRPr="002959B1">
        <w:rPr>
          <w:rStyle w:val="Char4"/>
          <w:spacing w:val="-2"/>
          <w:lang w:bidi="fa-IR"/>
        </w:rPr>
        <w:sym w:font="AGA Arabesque" w:char="F075"/>
      </w:r>
      <w:r w:rsidRPr="002959B1">
        <w:rPr>
          <w:rStyle w:val="Char4"/>
          <w:spacing w:val="-2"/>
          <w:rtl/>
          <w:lang w:bidi="fa-IR"/>
        </w:rPr>
        <w:t xml:space="preserve"> فرمودند: هرگاه دو حدیث را متعارض یافتید، ببینید كدام یک باعامه مخالف است به آن عمل كنید، و آنچه با روایات آنان موافق بود آنرا بگذارید. همچنین از قول امام صادق</w:t>
      </w:r>
      <w:r w:rsidR="002959B1" w:rsidRPr="002959B1">
        <w:rPr>
          <w:rStyle w:val="Char4"/>
          <w:rFonts w:hint="cs"/>
          <w:spacing w:val="-2"/>
          <w:rtl/>
          <w:lang w:bidi="fa-IR"/>
        </w:rPr>
        <w:t xml:space="preserve"> </w:t>
      </w:r>
      <w:r w:rsidRPr="002959B1">
        <w:rPr>
          <w:rStyle w:val="Char4"/>
          <w:spacing w:val="-2"/>
          <w:lang w:bidi="fa-IR"/>
        </w:rPr>
        <w:sym w:font="AGA Arabesque" w:char="F075"/>
      </w:r>
      <w:r w:rsidRPr="002959B1">
        <w:rPr>
          <w:rStyle w:val="Char4"/>
          <w:spacing w:val="-2"/>
          <w:rtl/>
          <w:lang w:bidi="fa-IR"/>
        </w:rPr>
        <w:t xml:space="preserve"> نقل </w:t>
      </w:r>
      <w:r w:rsidRPr="002959B1">
        <w:rPr>
          <w:rStyle w:val="Char4"/>
          <w:spacing w:val="-2"/>
          <w:rtl/>
        </w:rPr>
        <w:t>شده كه : بخدا قسم جز استقبال قبله در نزد آنها چیزی از حق نمانده است. [</w:t>
      </w:r>
      <w:r w:rsidRPr="002959B1">
        <w:rPr>
          <w:rStyle w:val="Char4"/>
          <w:rFonts w:eastAsia="B Badr"/>
          <w:spacing w:val="-2"/>
          <w:rtl/>
        </w:rPr>
        <w:t>الفصول الـمهمة</w:t>
      </w:r>
      <w:r w:rsidRPr="002959B1">
        <w:rPr>
          <w:rStyle w:val="Char4"/>
          <w:spacing w:val="-2"/>
          <w:rtl/>
        </w:rPr>
        <w:t>: ص325-326] حر عاملی</w:t>
      </w:r>
      <w:r w:rsidRPr="002959B1">
        <w:rPr>
          <w:rStyle w:val="Char4"/>
          <w:spacing w:val="-2"/>
          <w:rtl/>
          <w:lang w:bidi="fa-IR"/>
        </w:rPr>
        <w:t xml:space="preserve"> درباره اینگونه روایات می‌فرماید: از </w:t>
      </w:r>
      <w:r w:rsidRPr="002959B1">
        <w:rPr>
          <w:rStyle w:val="Char4"/>
          <w:spacing w:val="-2"/>
          <w:rtl/>
        </w:rPr>
        <w:t>حد تواتر گذشته است, تعحب است كه بعضی متأخرین خیال كرده‌اند كه دلیل ما در اینجا خبر واحد است. همچنین می‌فرماید: آنچه از این احادیث متواتره ثابت می‌شود این است كه اكثر قواعد اصولی‌ای كه در كتب عامه وجود دارد باطل است. [</w:t>
      </w:r>
      <w:r w:rsidRPr="002959B1">
        <w:rPr>
          <w:rStyle w:val="Char4"/>
          <w:rFonts w:eastAsia="B Badr"/>
          <w:spacing w:val="-2"/>
          <w:rtl/>
        </w:rPr>
        <w:t>الفصول الـمهمة</w:t>
      </w:r>
      <w:r w:rsidRPr="002959B1">
        <w:rPr>
          <w:rStyle w:val="Char4"/>
          <w:spacing w:val="-2"/>
          <w:rtl/>
        </w:rPr>
        <w:t>: 326].</w:t>
      </w:r>
    </w:p>
    <w:p w:rsidR="00B21C76" w:rsidRPr="0097603E" w:rsidRDefault="00B21C76" w:rsidP="00B21C76">
      <w:pPr>
        <w:pStyle w:val="a2"/>
        <w:rPr>
          <w:rtl/>
        </w:rPr>
      </w:pPr>
      <w:bookmarkStart w:id="79" w:name="3-_باعامه_مشترك_نيستيم!"/>
      <w:bookmarkStart w:id="80" w:name="_Toc310104013"/>
      <w:bookmarkStart w:id="81" w:name="_Toc380345594"/>
      <w:bookmarkStart w:id="82" w:name="_Toc387154584"/>
      <w:r w:rsidRPr="0097603E">
        <w:rPr>
          <w:rtl/>
        </w:rPr>
        <w:t>با</w:t>
      </w:r>
      <w:r>
        <w:rPr>
          <w:rtl/>
        </w:rPr>
        <w:t xml:space="preserve"> </w:t>
      </w:r>
      <w:r w:rsidRPr="0097603E">
        <w:rPr>
          <w:rtl/>
        </w:rPr>
        <w:t>عامه</w:t>
      </w:r>
      <w:r>
        <w:rPr>
          <w:rtl/>
        </w:rPr>
        <w:t xml:space="preserve"> </w:t>
      </w:r>
      <w:r w:rsidRPr="0097603E">
        <w:rPr>
          <w:rtl/>
        </w:rPr>
        <w:t>(اهل سنت) مشترك نيستي</w:t>
      </w:r>
      <w:bookmarkEnd w:id="79"/>
      <w:r>
        <w:rPr>
          <w:rtl/>
        </w:rPr>
        <w:t>م</w:t>
      </w:r>
      <w:bookmarkEnd w:id="80"/>
      <w:bookmarkEnd w:id="81"/>
      <w:bookmarkEnd w:id="82"/>
    </w:p>
    <w:p w:rsidR="00B21C76" w:rsidRPr="0087594C" w:rsidRDefault="00B21C76" w:rsidP="00851EF0">
      <w:pPr>
        <w:jc w:val="both"/>
        <w:rPr>
          <w:rStyle w:val="Char4"/>
          <w:rtl/>
          <w:lang w:bidi="fa-IR"/>
        </w:rPr>
      </w:pPr>
      <w:r w:rsidRPr="0087594C">
        <w:rPr>
          <w:rStyle w:val="Char4"/>
          <w:rtl/>
          <w:lang w:bidi="fa-IR"/>
        </w:rPr>
        <w:t>نعمت الله جزائر</w:t>
      </w:r>
      <w:r>
        <w:rPr>
          <w:rStyle w:val="Char4"/>
          <w:rtl/>
          <w:lang w:bidi="fa-IR"/>
        </w:rPr>
        <w:t>ی</w:t>
      </w:r>
      <w:r w:rsidRPr="0087594C">
        <w:rPr>
          <w:rStyle w:val="Char4"/>
          <w:rtl/>
          <w:lang w:bidi="fa-IR"/>
        </w:rPr>
        <w:t xml:space="preserve"> م</w:t>
      </w:r>
      <w:r>
        <w:rPr>
          <w:rStyle w:val="Char4"/>
          <w:rtl/>
          <w:lang w:bidi="fa-IR"/>
        </w:rPr>
        <w:t>ی‌</w:t>
      </w:r>
      <w:r w:rsidRPr="0087594C">
        <w:rPr>
          <w:rStyle w:val="Char4"/>
          <w:rtl/>
          <w:lang w:bidi="fa-IR"/>
        </w:rPr>
        <w:t>گوید: ما با آنان در ه</w:t>
      </w:r>
      <w:r>
        <w:rPr>
          <w:rStyle w:val="Char4"/>
          <w:rtl/>
          <w:lang w:bidi="fa-IR"/>
        </w:rPr>
        <w:t>ی</w:t>
      </w:r>
      <w:r w:rsidRPr="0087594C">
        <w:rPr>
          <w:rStyle w:val="Char4"/>
          <w:rtl/>
          <w:lang w:bidi="fa-IR"/>
        </w:rPr>
        <w:t>چ اصل</w:t>
      </w:r>
      <w:r>
        <w:rPr>
          <w:rStyle w:val="Char4"/>
          <w:rtl/>
          <w:lang w:bidi="fa-IR"/>
        </w:rPr>
        <w:t>ی</w:t>
      </w:r>
      <w:r w:rsidRPr="0087594C">
        <w:rPr>
          <w:rStyle w:val="Char4"/>
          <w:rtl/>
          <w:lang w:bidi="fa-IR"/>
        </w:rPr>
        <w:t xml:space="preserve"> مشتر</w:t>
      </w:r>
      <w:r>
        <w:rPr>
          <w:rStyle w:val="Char4"/>
          <w:rtl/>
          <w:lang w:bidi="fa-IR"/>
        </w:rPr>
        <w:t xml:space="preserve">ک </w:t>
      </w:r>
      <w:r w:rsidRPr="0087594C">
        <w:rPr>
          <w:rStyle w:val="Char4"/>
          <w:rtl/>
          <w:lang w:bidi="fa-IR"/>
        </w:rPr>
        <w:t>ن</w:t>
      </w:r>
      <w:r>
        <w:rPr>
          <w:rStyle w:val="Char4"/>
          <w:rtl/>
          <w:lang w:bidi="fa-IR"/>
        </w:rPr>
        <w:t>ی</w:t>
      </w:r>
      <w:r w:rsidRPr="0087594C">
        <w:rPr>
          <w:rStyle w:val="Char4"/>
          <w:rtl/>
          <w:lang w:bidi="fa-IR"/>
        </w:rPr>
        <w:t>ست</w:t>
      </w:r>
      <w:r>
        <w:rPr>
          <w:rStyle w:val="Char4"/>
          <w:rtl/>
          <w:lang w:bidi="fa-IR"/>
        </w:rPr>
        <w:t>ی</w:t>
      </w:r>
      <w:r w:rsidRPr="0087594C">
        <w:rPr>
          <w:rStyle w:val="Char4"/>
          <w:rtl/>
          <w:lang w:bidi="fa-IR"/>
        </w:rPr>
        <w:t>م. نه در إله, نه در پ</w:t>
      </w:r>
      <w:r>
        <w:rPr>
          <w:rStyle w:val="Char4"/>
          <w:rtl/>
          <w:lang w:bidi="fa-IR"/>
        </w:rPr>
        <w:t>ی</w:t>
      </w:r>
      <w:r w:rsidRPr="0087594C">
        <w:rPr>
          <w:rStyle w:val="Char4"/>
          <w:rtl/>
          <w:lang w:bidi="fa-IR"/>
        </w:rPr>
        <w:t>امبر و نه در امام، ز</w:t>
      </w:r>
      <w:r>
        <w:rPr>
          <w:rStyle w:val="Char4"/>
          <w:rtl/>
          <w:lang w:bidi="fa-IR"/>
        </w:rPr>
        <w:t>ی</w:t>
      </w:r>
      <w:r w:rsidRPr="0087594C">
        <w:rPr>
          <w:rStyle w:val="Char4"/>
          <w:rtl/>
          <w:lang w:bidi="fa-IR"/>
        </w:rPr>
        <w:t>را آنها معتقدند پروردگارشان ذات</w:t>
      </w:r>
      <w:r>
        <w:rPr>
          <w:rStyle w:val="Char4"/>
          <w:rtl/>
          <w:lang w:bidi="fa-IR"/>
        </w:rPr>
        <w:t>ی</w:t>
      </w:r>
      <w:r w:rsidRPr="0087594C">
        <w:rPr>
          <w:rStyle w:val="Char4"/>
          <w:rtl/>
          <w:lang w:bidi="fa-IR"/>
        </w:rPr>
        <w:t xml:space="preserve"> است كه پ</w:t>
      </w:r>
      <w:r>
        <w:rPr>
          <w:rStyle w:val="Char4"/>
          <w:rtl/>
          <w:lang w:bidi="fa-IR"/>
        </w:rPr>
        <w:t>ی</w:t>
      </w:r>
      <w:r w:rsidRPr="0087594C">
        <w:rPr>
          <w:rStyle w:val="Char4"/>
          <w:rtl/>
          <w:lang w:bidi="fa-IR"/>
        </w:rPr>
        <w:t>امبرش محمد و خل</w:t>
      </w:r>
      <w:r>
        <w:rPr>
          <w:rStyle w:val="Char4"/>
          <w:rtl/>
          <w:lang w:bidi="fa-IR"/>
        </w:rPr>
        <w:t>ی</w:t>
      </w:r>
      <w:r w:rsidRPr="0087594C">
        <w:rPr>
          <w:rStyle w:val="Char4"/>
          <w:rtl/>
          <w:lang w:bidi="fa-IR"/>
        </w:rPr>
        <w:t>ف</w:t>
      </w:r>
      <w:r>
        <w:rPr>
          <w:rStyle w:val="Char4"/>
          <w:rtl/>
          <w:lang w:bidi="fa-IR"/>
        </w:rPr>
        <w:t>ه‌</w:t>
      </w:r>
      <w:r w:rsidRPr="0087594C">
        <w:rPr>
          <w:rStyle w:val="Char4"/>
          <w:rtl/>
          <w:lang w:bidi="fa-IR"/>
        </w:rPr>
        <w:t>اش ابوبكر است، در حال</w:t>
      </w:r>
      <w:r>
        <w:rPr>
          <w:rStyle w:val="Char4"/>
          <w:rtl/>
          <w:lang w:bidi="fa-IR"/>
        </w:rPr>
        <w:t>ی</w:t>
      </w:r>
      <w:r w:rsidRPr="0087594C">
        <w:rPr>
          <w:rStyle w:val="Char4"/>
          <w:rtl/>
          <w:lang w:bidi="fa-IR"/>
        </w:rPr>
        <w:t xml:space="preserve"> كه ما چن</w:t>
      </w:r>
      <w:r>
        <w:rPr>
          <w:rStyle w:val="Char4"/>
          <w:rtl/>
          <w:lang w:bidi="fa-IR"/>
        </w:rPr>
        <w:t>ی</w:t>
      </w:r>
      <w:r w:rsidRPr="0087594C">
        <w:rPr>
          <w:rStyle w:val="Char4"/>
          <w:rtl/>
          <w:lang w:bidi="fa-IR"/>
        </w:rPr>
        <w:t>ن خدا</w:t>
      </w:r>
      <w:r>
        <w:rPr>
          <w:rStyle w:val="Char4"/>
          <w:rtl/>
          <w:lang w:bidi="fa-IR"/>
        </w:rPr>
        <w:t>یی</w:t>
      </w:r>
      <w:r w:rsidRPr="0087594C">
        <w:rPr>
          <w:rStyle w:val="Char4"/>
          <w:rtl/>
          <w:lang w:bidi="fa-IR"/>
        </w:rPr>
        <w:t xml:space="preserve"> را قبول ندار</w:t>
      </w:r>
      <w:r>
        <w:rPr>
          <w:rStyle w:val="Char4"/>
          <w:rtl/>
          <w:lang w:bidi="fa-IR"/>
        </w:rPr>
        <w:t>ی</w:t>
      </w:r>
      <w:r w:rsidRPr="0087594C">
        <w:rPr>
          <w:rStyle w:val="Char4"/>
          <w:rtl/>
          <w:lang w:bidi="fa-IR"/>
        </w:rPr>
        <w:t>م و نه چن</w:t>
      </w:r>
      <w:r>
        <w:rPr>
          <w:rStyle w:val="Char4"/>
          <w:rtl/>
          <w:lang w:bidi="fa-IR"/>
        </w:rPr>
        <w:t>ی</w:t>
      </w:r>
      <w:r w:rsidRPr="0087594C">
        <w:rPr>
          <w:rStyle w:val="Char4"/>
          <w:rtl/>
          <w:lang w:bidi="fa-IR"/>
        </w:rPr>
        <w:t>ن پ</w:t>
      </w:r>
      <w:r>
        <w:rPr>
          <w:rStyle w:val="Char4"/>
          <w:rtl/>
          <w:lang w:bidi="fa-IR"/>
        </w:rPr>
        <w:t>ی</w:t>
      </w:r>
      <w:r w:rsidRPr="0087594C">
        <w:rPr>
          <w:rStyle w:val="Char4"/>
          <w:rtl/>
          <w:lang w:bidi="fa-IR"/>
        </w:rPr>
        <w:t>امبر</w:t>
      </w:r>
      <w:r>
        <w:rPr>
          <w:rStyle w:val="Char4"/>
          <w:rtl/>
          <w:lang w:bidi="fa-IR"/>
        </w:rPr>
        <w:t>ی</w:t>
      </w:r>
      <w:r w:rsidRPr="0087594C">
        <w:rPr>
          <w:rStyle w:val="Char4"/>
          <w:rtl/>
          <w:lang w:bidi="fa-IR"/>
        </w:rPr>
        <w:t xml:space="preserve"> را</w:t>
      </w:r>
      <w:r>
        <w:rPr>
          <w:rStyle w:val="Char4"/>
          <w:rtl/>
          <w:lang w:bidi="fa-IR"/>
        </w:rPr>
        <w:t xml:space="preserve"> </w:t>
      </w:r>
      <w:r w:rsidRPr="009C32C8">
        <w:rPr>
          <w:rStyle w:val="Char8"/>
          <w:rtl/>
          <w:lang w:bidi="fa-IR"/>
        </w:rPr>
        <w:t>«</w:t>
      </w:r>
      <w:r w:rsidRPr="00B21C76">
        <w:rPr>
          <w:rStyle w:val="Char1"/>
          <w:rtl/>
        </w:rPr>
        <w:t>لا نقول بهذا الرب ولا بذلك النبي</w:t>
      </w:r>
      <w:r w:rsidRPr="009C32C8">
        <w:rPr>
          <w:rStyle w:val="Char8"/>
          <w:rtl/>
          <w:lang w:bidi="fa-IR"/>
        </w:rPr>
        <w:t>»</w:t>
      </w:r>
      <w:r w:rsidRPr="00534247">
        <w:rPr>
          <w:rFonts w:cs="IRLotus"/>
          <w:rtl/>
          <w:lang w:bidi="fa-IR"/>
        </w:rPr>
        <w:t xml:space="preserve"> </w:t>
      </w:r>
      <w:r w:rsidRPr="009C32C8">
        <w:rPr>
          <w:rStyle w:val="Char8"/>
          <w:rtl/>
          <w:lang w:bidi="fa-IR"/>
        </w:rPr>
        <w:t>«</w:t>
      </w:r>
      <w:r w:rsidRPr="0087594C">
        <w:rPr>
          <w:rStyle w:val="Char4"/>
          <w:rtl/>
          <w:lang w:bidi="fa-IR"/>
        </w:rPr>
        <w:t>پروردگار</w:t>
      </w:r>
      <w:r>
        <w:rPr>
          <w:rStyle w:val="Char4"/>
          <w:rtl/>
          <w:lang w:bidi="fa-IR"/>
        </w:rPr>
        <w:t>ی</w:t>
      </w:r>
      <w:r w:rsidRPr="0087594C">
        <w:rPr>
          <w:rStyle w:val="Char4"/>
          <w:rtl/>
          <w:lang w:bidi="fa-IR"/>
        </w:rPr>
        <w:t>كه خل</w:t>
      </w:r>
      <w:r>
        <w:rPr>
          <w:rStyle w:val="Char4"/>
          <w:rtl/>
          <w:lang w:bidi="fa-IR"/>
        </w:rPr>
        <w:t>ی</w:t>
      </w:r>
      <w:r w:rsidRPr="0087594C">
        <w:rPr>
          <w:rStyle w:val="Char4"/>
          <w:rtl/>
          <w:lang w:bidi="fa-IR"/>
        </w:rPr>
        <w:t>فه پ</w:t>
      </w:r>
      <w:r>
        <w:rPr>
          <w:rStyle w:val="Char4"/>
          <w:rtl/>
          <w:lang w:bidi="fa-IR"/>
        </w:rPr>
        <w:t>ی</w:t>
      </w:r>
      <w:r w:rsidRPr="0087594C">
        <w:rPr>
          <w:rStyle w:val="Char4"/>
          <w:rtl/>
          <w:lang w:bidi="fa-IR"/>
        </w:rPr>
        <w:t>امبرش ابوبكر باشد خدا</w:t>
      </w:r>
      <w:r>
        <w:rPr>
          <w:rStyle w:val="Char4"/>
          <w:rtl/>
          <w:lang w:bidi="fa-IR"/>
        </w:rPr>
        <w:t>ی</w:t>
      </w:r>
      <w:r w:rsidRPr="0087594C">
        <w:rPr>
          <w:rStyle w:val="Char4"/>
          <w:rtl/>
          <w:lang w:bidi="fa-IR"/>
        </w:rPr>
        <w:t xml:space="preserve"> ما</w:t>
      </w:r>
      <w:r>
        <w:rPr>
          <w:rStyle w:val="Char4"/>
          <w:rtl/>
          <w:lang w:bidi="fa-IR"/>
        </w:rPr>
        <w:t xml:space="preserve"> </w:t>
      </w:r>
      <w:r w:rsidRPr="0087594C">
        <w:rPr>
          <w:rStyle w:val="Char4"/>
          <w:rtl/>
          <w:lang w:bidi="fa-IR"/>
        </w:rPr>
        <w:t>ن</w:t>
      </w:r>
      <w:r>
        <w:rPr>
          <w:rStyle w:val="Char4"/>
          <w:rtl/>
          <w:lang w:bidi="fa-IR"/>
        </w:rPr>
        <w:t>ی</w:t>
      </w:r>
      <w:r w:rsidRPr="0087594C">
        <w:rPr>
          <w:rStyle w:val="Char4"/>
          <w:rtl/>
          <w:lang w:bidi="fa-IR"/>
        </w:rPr>
        <w:t>ست و</w:t>
      </w:r>
      <w:r>
        <w:rPr>
          <w:rStyle w:val="Char4"/>
          <w:rtl/>
          <w:lang w:bidi="fa-IR"/>
        </w:rPr>
        <w:t xml:space="preserve"> </w:t>
      </w:r>
      <w:r w:rsidRPr="0087594C">
        <w:rPr>
          <w:rStyle w:val="Char4"/>
          <w:rtl/>
          <w:lang w:bidi="fa-IR"/>
        </w:rPr>
        <w:t>آن پ</w:t>
      </w:r>
      <w:r>
        <w:rPr>
          <w:rStyle w:val="Char4"/>
          <w:rtl/>
          <w:lang w:bidi="fa-IR"/>
        </w:rPr>
        <w:t>ی</w:t>
      </w:r>
      <w:r w:rsidRPr="0087594C">
        <w:rPr>
          <w:rStyle w:val="Char4"/>
          <w:rtl/>
          <w:lang w:bidi="fa-IR"/>
        </w:rPr>
        <w:t>امبرهم پ</w:t>
      </w:r>
      <w:r>
        <w:rPr>
          <w:rStyle w:val="Char4"/>
          <w:rtl/>
          <w:lang w:bidi="fa-IR"/>
        </w:rPr>
        <w:t>ی</w:t>
      </w:r>
      <w:r w:rsidRPr="0087594C">
        <w:rPr>
          <w:rStyle w:val="Char4"/>
          <w:rtl/>
          <w:lang w:bidi="fa-IR"/>
        </w:rPr>
        <w:t>امبر ما ن</w:t>
      </w:r>
      <w:r>
        <w:rPr>
          <w:rStyle w:val="Char4"/>
          <w:rtl/>
          <w:lang w:bidi="fa-IR"/>
        </w:rPr>
        <w:t>ی</w:t>
      </w:r>
      <w:r w:rsidRPr="0087594C">
        <w:rPr>
          <w:rStyle w:val="Char4"/>
          <w:rtl/>
          <w:lang w:bidi="fa-IR"/>
        </w:rPr>
        <w:t>ست</w:t>
      </w:r>
      <w:r w:rsidRPr="00063B8F">
        <w:rPr>
          <w:rStyle w:val="Char8"/>
          <w:rtl/>
          <w:lang w:bidi="fa-IR"/>
        </w:rPr>
        <w:t>»</w:t>
      </w:r>
      <w:r w:rsidRPr="0087594C">
        <w:rPr>
          <w:rStyle w:val="Char4"/>
          <w:rtl/>
          <w:lang w:bidi="fa-IR"/>
        </w:rPr>
        <w:t xml:space="preserve"> </w:t>
      </w:r>
      <w:r w:rsidRPr="00063B8F">
        <w:rPr>
          <w:rStyle w:val="Char8"/>
          <w:rtl/>
          <w:lang w:bidi="fa-IR"/>
        </w:rPr>
        <w:t>«</w:t>
      </w:r>
      <w:r w:rsidRPr="00B21C76">
        <w:rPr>
          <w:rStyle w:val="Char1"/>
          <w:rtl/>
        </w:rPr>
        <w:t>إن الرب الذى خليفة نبيه ابوبكر ليس ربنا ولا ذلك النبي نبينا</w:t>
      </w:r>
      <w:r w:rsidRPr="00063B8F">
        <w:rPr>
          <w:rStyle w:val="Char8"/>
          <w:rtl/>
          <w:lang w:bidi="fa-IR"/>
        </w:rPr>
        <w:t>»</w:t>
      </w:r>
      <w:r w:rsidRPr="0087594C">
        <w:rPr>
          <w:rStyle w:val="Char4"/>
          <w:rtl/>
          <w:lang w:bidi="fa-IR"/>
        </w:rPr>
        <w:t xml:space="preserve"> </w:t>
      </w:r>
      <w:r>
        <w:rPr>
          <w:rStyle w:val="Char4"/>
          <w:rtl/>
          <w:lang w:bidi="fa-IR"/>
        </w:rPr>
        <w:t>[</w:t>
      </w:r>
      <w:r w:rsidRPr="00B52B5B">
        <w:rPr>
          <w:rStyle w:val="Char1"/>
          <w:rFonts w:eastAsia="B Badr"/>
          <w:rtl/>
          <w:lang w:bidi="fa-IR"/>
        </w:rPr>
        <w:t>الأنوار النعمانية</w:t>
      </w:r>
      <w:r>
        <w:rPr>
          <w:rStyle w:val="Char4"/>
          <w:rtl/>
          <w:lang w:bidi="fa-IR"/>
        </w:rPr>
        <w:t>:</w:t>
      </w:r>
      <w:r w:rsidRPr="0087594C">
        <w:rPr>
          <w:rStyle w:val="Char4"/>
          <w:rtl/>
          <w:lang w:bidi="fa-IR"/>
        </w:rPr>
        <w:t xml:space="preserve"> 2/278</w:t>
      </w:r>
      <w:r w:rsidRPr="00B21C76">
        <w:rPr>
          <w:rStyle w:val="Char1"/>
          <w:rtl/>
        </w:rPr>
        <w:t xml:space="preserve"> باب نور في حقيقة دين الإمامية والعلة التي من أجلها يجب الأخذ بخلاف ما تقوله العامة</w:t>
      </w:r>
      <w:r>
        <w:rPr>
          <w:rStyle w:val="Char4"/>
          <w:rtl/>
          <w:lang w:bidi="fa-IR"/>
        </w:rPr>
        <w:t>]</w:t>
      </w:r>
      <w:r w:rsidRPr="0087594C">
        <w:rPr>
          <w:rStyle w:val="Char4"/>
          <w:rtl/>
          <w:lang w:bidi="fa-IR"/>
        </w:rPr>
        <w:t>. ش</w:t>
      </w:r>
      <w:r>
        <w:rPr>
          <w:rStyle w:val="Char4"/>
          <w:rtl/>
          <w:lang w:bidi="fa-IR"/>
        </w:rPr>
        <w:t>ی</w:t>
      </w:r>
      <w:r w:rsidRPr="0087594C">
        <w:rPr>
          <w:rStyle w:val="Char4"/>
          <w:rtl/>
          <w:lang w:bidi="fa-IR"/>
        </w:rPr>
        <w:t>خ صدوق ازابواسحاق ارجان</w:t>
      </w:r>
      <w:r>
        <w:rPr>
          <w:rStyle w:val="Char4"/>
          <w:rtl/>
          <w:lang w:bidi="fa-IR"/>
        </w:rPr>
        <w:t>ی</w:t>
      </w:r>
      <w:r w:rsidRPr="0087594C">
        <w:rPr>
          <w:rStyle w:val="Char4"/>
          <w:rtl/>
          <w:lang w:bidi="fa-IR"/>
        </w:rPr>
        <w:t xml:space="preserve"> روا</w:t>
      </w:r>
      <w:r>
        <w:rPr>
          <w:rStyle w:val="Char4"/>
          <w:rtl/>
          <w:lang w:bidi="fa-IR"/>
        </w:rPr>
        <w:t>ی</w:t>
      </w:r>
      <w:r w:rsidRPr="0087594C">
        <w:rPr>
          <w:rStyle w:val="Char4"/>
          <w:rtl/>
          <w:lang w:bidi="fa-IR"/>
        </w:rPr>
        <w:t>ت م</w:t>
      </w:r>
      <w:r>
        <w:rPr>
          <w:rStyle w:val="Char4"/>
          <w:rtl/>
          <w:lang w:bidi="fa-IR"/>
        </w:rPr>
        <w:t>ی</w:t>
      </w:r>
      <w:r w:rsidRPr="0087594C">
        <w:rPr>
          <w:rStyle w:val="Char4"/>
          <w:rtl/>
          <w:lang w:bidi="fa-IR"/>
        </w:rPr>
        <w:t>كند كه گفت: امام صادق</w:t>
      </w:r>
      <w:r>
        <w:rPr>
          <w:rStyle w:val="Char4"/>
          <w:lang w:bidi="fa-IR"/>
        </w:rPr>
        <w:sym w:font="AGA Arabesque" w:char="F075"/>
      </w:r>
      <w:r w:rsidRPr="0087594C">
        <w:rPr>
          <w:rStyle w:val="Char4"/>
          <w:rtl/>
          <w:lang w:bidi="fa-IR"/>
        </w:rPr>
        <w:t xml:space="preserve"> فرمودند: آ</w:t>
      </w:r>
      <w:r>
        <w:rPr>
          <w:rStyle w:val="Char4"/>
          <w:rtl/>
          <w:lang w:bidi="fa-IR"/>
        </w:rPr>
        <w:t>ی</w:t>
      </w:r>
      <w:r w:rsidRPr="0087594C">
        <w:rPr>
          <w:rStyle w:val="Char4"/>
          <w:rtl/>
          <w:lang w:bidi="fa-IR"/>
        </w:rPr>
        <w:t>ا م</w:t>
      </w:r>
      <w:r>
        <w:rPr>
          <w:rStyle w:val="Char4"/>
          <w:rtl/>
          <w:lang w:bidi="fa-IR"/>
        </w:rPr>
        <w:t>ی</w:t>
      </w:r>
      <w:r w:rsidRPr="0087594C">
        <w:rPr>
          <w:rStyle w:val="Char4"/>
          <w:rtl/>
          <w:lang w:bidi="fa-IR"/>
        </w:rPr>
        <w:t>دان</w:t>
      </w:r>
      <w:r>
        <w:rPr>
          <w:rStyle w:val="Char4"/>
          <w:rtl/>
          <w:lang w:bidi="fa-IR"/>
        </w:rPr>
        <w:t>ی</w:t>
      </w:r>
      <w:r w:rsidRPr="0087594C">
        <w:rPr>
          <w:rStyle w:val="Char4"/>
          <w:rtl/>
          <w:lang w:bidi="fa-IR"/>
        </w:rPr>
        <w:t xml:space="preserve"> چرا به شما دستور داده شده برخلاف اهل س</w:t>
      </w:r>
      <w:r>
        <w:rPr>
          <w:rStyle w:val="Char4"/>
          <w:rtl/>
          <w:lang w:bidi="fa-IR"/>
        </w:rPr>
        <w:t>نت عمل كنید؟ گفتم نمیدانم فرمود</w:t>
      </w:r>
      <w:r w:rsidRPr="0087594C">
        <w:rPr>
          <w:rStyle w:val="Char4"/>
          <w:rtl/>
          <w:lang w:bidi="fa-IR"/>
        </w:rPr>
        <w:t>: ز</w:t>
      </w:r>
      <w:r>
        <w:rPr>
          <w:rStyle w:val="Char4"/>
          <w:rtl/>
          <w:lang w:bidi="fa-IR"/>
        </w:rPr>
        <w:t>ی</w:t>
      </w:r>
      <w:r w:rsidRPr="0087594C">
        <w:rPr>
          <w:rStyle w:val="Char4"/>
          <w:rtl/>
          <w:lang w:bidi="fa-IR"/>
        </w:rPr>
        <w:t>راكه عل</w:t>
      </w:r>
      <w:r>
        <w:rPr>
          <w:rStyle w:val="Char4"/>
          <w:rtl/>
          <w:lang w:bidi="fa-IR"/>
        </w:rPr>
        <w:t>ی</w:t>
      </w:r>
      <w:r>
        <w:rPr>
          <w:rStyle w:val="Char4"/>
          <w:lang w:bidi="fa-IR"/>
        </w:rPr>
        <w:sym w:font="AGA Arabesque" w:char="F075"/>
      </w:r>
      <w:r w:rsidRPr="0087594C">
        <w:rPr>
          <w:rStyle w:val="Char4"/>
          <w:rtl/>
          <w:lang w:bidi="fa-IR"/>
        </w:rPr>
        <w:t xml:space="preserve"> ه</w:t>
      </w:r>
      <w:r>
        <w:rPr>
          <w:rStyle w:val="Char4"/>
          <w:rtl/>
          <w:lang w:bidi="fa-IR"/>
        </w:rPr>
        <w:t>ی</w:t>
      </w:r>
      <w:r w:rsidRPr="0087594C">
        <w:rPr>
          <w:rStyle w:val="Char4"/>
          <w:rtl/>
          <w:lang w:bidi="fa-IR"/>
        </w:rPr>
        <w:t>چ كار</w:t>
      </w:r>
      <w:r>
        <w:rPr>
          <w:rStyle w:val="Char4"/>
          <w:rtl/>
          <w:lang w:bidi="fa-IR"/>
        </w:rPr>
        <w:t>ی</w:t>
      </w:r>
      <w:r w:rsidRPr="0087594C">
        <w:rPr>
          <w:rStyle w:val="Char4"/>
          <w:rtl/>
          <w:lang w:bidi="fa-IR"/>
        </w:rPr>
        <w:t xml:space="preserve"> نبوده كه انجام دهد مگر ا</w:t>
      </w:r>
      <w:r>
        <w:rPr>
          <w:rStyle w:val="Char4"/>
          <w:rtl/>
          <w:lang w:bidi="fa-IR"/>
        </w:rPr>
        <w:t>ی</w:t>
      </w:r>
      <w:r w:rsidRPr="0087594C">
        <w:rPr>
          <w:rStyle w:val="Char4"/>
          <w:rtl/>
          <w:lang w:bidi="fa-IR"/>
        </w:rPr>
        <w:t>نكه امت با او مخالفت م</w:t>
      </w:r>
      <w:r>
        <w:rPr>
          <w:rStyle w:val="Char4"/>
          <w:rtl/>
          <w:lang w:bidi="fa-IR"/>
        </w:rPr>
        <w:t>ی‌</w:t>
      </w:r>
      <w:r w:rsidRPr="0087594C">
        <w:rPr>
          <w:rStyle w:val="Char4"/>
          <w:rtl/>
          <w:lang w:bidi="fa-IR"/>
        </w:rPr>
        <w:t>كرد، تا ا</w:t>
      </w:r>
      <w:r>
        <w:rPr>
          <w:rStyle w:val="Char4"/>
          <w:rtl/>
          <w:lang w:bidi="fa-IR"/>
        </w:rPr>
        <w:t>ی</w:t>
      </w:r>
      <w:r w:rsidRPr="0087594C">
        <w:rPr>
          <w:rStyle w:val="Char4"/>
          <w:rtl/>
          <w:lang w:bidi="fa-IR"/>
        </w:rPr>
        <w:t>نكه امر او را باطل كنند، از آنچه نم</w:t>
      </w:r>
      <w:r>
        <w:rPr>
          <w:rStyle w:val="Char4"/>
          <w:rtl/>
          <w:lang w:bidi="fa-IR"/>
        </w:rPr>
        <w:t>ی‌</w:t>
      </w:r>
      <w:r w:rsidRPr="0087594C">
        <w:rPr>
          <w:rStyle w:val="Char4"/>
          <w:rtl/>
          <w:lang w:bidi="fa-IR"/>
        </w:rPr>
        <w:t>دانستند از ام</w:t>
      </w:r>
      <w:r>
        <w:rPr>
          <w:rStyle w:val="Char4"/>
          <w:rtl/>
          <w:lang w:bidi="fa-IR"/>
        </w:rPr>
        <w:t>ی</w:t>
      </w:r>
      <w:r w:rsidRPr="0087594C">
        <w:rPr>
          <w:rStyle w:val="Char4"/>
          <w:rtl/>
          <w:lang w:bidi="fa-IR"/>
        </w:rPr>
        <w:t>رالمؤمن</w:t>
      </w:r>
      <w:r>
        <w:rPr>
          <w:rStyle w:val="Char4"/>
          <w:rtl/>
          <w:lang w:bidi="fa-IR"/>
        </w:rPr>
        <w:t>ی</w:t>
      </w:r>
      <w:r w:rsidRPr="0087594C">
        <w:rPr>
          <w:rStyle w:val="Char4"/>
          <w:rtl/>
          <w:lang w:bidi="fa-IR"/>
        </w:rPr>
        <w:t>ن</w:t>
      </w:r>
      <w:r>
        <w:rPr>
          <w:rStyle w:val="Char4"/>
          <w:lang w:bidi="fa-IR"/>
        </w:rPr>
        <w:sym w:font="AGA Arabesque" w:char="F075"/>
      </w:r>
      <w:r w:rsidRPr="0087594C">
        <w:rPr>
          <w:rStyle w:val="Char4"/>
          <w:rtl/>
          <w:lang w:bidi="fa-IR"/>
        </w:rPr>
        <w:t xml:space="preserve"> م</w:t>
      </w:r>
      <w:r>
        <w:rPr>
          <w:rStyle w:val="Char4"/>
          <w:rtl/>
          <w:lang w:bidi="fa-IR"/>
        </w:rPr>
        <w:t>ی‌</w:t>
      </w:r>
      <w:r w:rsidRPr="0087594C">
        <w:rPr>
          <w:rStyle w:val="Char4"/>
          <w:rtl/>
          <w:lang w:bidi="fa-IR"/>
        </w:rPr>
        <w:t>پرس</w:t>
      </w:r>
      <w:r>
        <w:rPr>
          <w:rStyle w:val="Char4"/>
          <w:rtl/>
          <w:lang w:bidi="fa-IR"/>
        </w:rPr>
        <w:t>ی</w:t>
      </w:r>
      <w:r w:rsidRPr="0087594C">
        <w:rPr>
          <w:rStyle w:val="Char4"/>
          <w:rtl/>
          <w:lang w:bidi="fa-IR"/>
        </w:rPr>
        <w:t>دند، اما هرچه ا</w:t>
      </w:r>
      <w:r>
        <w:rPr>
          <w:rStyle w:val="Char4"/>
          <w:rtl/>
          <w:lang w:bidi="fa-IR"/>
        </w:rPr>
        <w:t>ی</w:t>
      </w:r>
      <w:r w:rsidRPr="0087594C">
        <w:rPr>
          <w:rStyle w:val="Char4"/>
          <w:rtl/>
          <w:lang w:bidi="fa-IR"/>
        </w:rPr>
        <w:t>شان فتوا م</w:t>
      </w:r>
      <w:r>
        <w:rPr>
          <w:rStyle w:val="Char4"/>
          <w:rtl/>
          <w:lang w:bidi="fa-IR"/>
        </w:rPr>
        <w:t>ی</w:t>
      </w:r>
      <w:r w:rsidRPr="0087594C">
        <w:rPr>
          <w:rStyle w:val="Char4"/>
          <w:rtl/>
          <w:lang w:bidi="fa-IR"/>
        </w:rPr>
        <w:t>داد آنها از</w:t>
      </w:r>
      <w:r>
        <w:rPr>
          <w:rStyle w:val="Char4"/>
          <w:rtl/>
          <w:lang w:bidi="fa-IR"/>
        </w:rPr>
        <w:t xml:space="preserve"> </w:t>
      </w:r>
      <w:r w:rsidRPr="0087594C">
        <w:rPr>
          <w:rStyle w:val="Char4"/>
          <w:rtl/>
          <w:lang w:bidi="fa-IR"/>
        </w:rPr>
        <w:t>پ</w:t>
      </w:r>
      <w:r>
        <w:rPr>
          <w:rStyle w:val="Char4"/>
          <w:rtl/>
          <w:lang w:bidi="fa-IR"/>
        </w:rPr>
        <w:t>ی</w:t>
      </w:r>
      <w:r w:rsidRPr="0087594C">
        <w:rPr>
          <w:rStyle w:val="Char4"/>
          <w:rtl/>
          <w:lang w:bidi="fa-IR"/>
        </w:rPr>
        <w:t>ش خودشان برا</w:t>
      </w:r>
      <w:r>
        <w:rPr>
          <w:rStyle w:val="Char4"/>
          <w:rtl/>
          <w:lang w:bidi="fa-IR"/>
        </w:rPr>
        <w:t>ی</w:t>
      </w:r>
      <w:r w:rsidRPr="0087594C">
        <w:rPr>
          <w:rStyle w:val="Char4"/>
          <w:rtl/>
          <w:lang w:bidi="fa-IR"/>
        </w:rPr>
        <w:t xml:space="preserve"> آن ضد</w:t>
      </w:r>
      <w:r>
        <w:rPr>
          <w:rStyle w:val="Char4"/>
          <w:rtl/>
          <w:lang w:bidi="fa-IR"/>
        </w:rPr>
        <w:t>ی</w:t>
      </w:r>
      <w:r w:rsidRPr="0087594C">
        <w:rPr>
          <w:rStyle w:val="Char4"/>
          <w:rtl/>
          <w:lang w:bidi="fa-IR"/>
        </w:rPr>
        <w:t xml:space="preserve"> م</w:t>
      </w:r>
      <w:r>
        <w:rPr>
          <w:rStyle w:val="Char4"/>
          <w:rtl/>
          <w:lang w:bidi="fa-IR"/>
        </w:rPr>
        <w:t>ی‌</w:t>
      </w:r>
      <w:r w:rsidRPr="0087594C">
        <w:rPr>
          <w:rStyle w:val="Char4"/>
          <w:rtl/>
          <w:lang w:bidi="fa-IR"/>
        </w:rPr>
        <w:t>تراش</w:t>
      </w:r>
      <w:r>
        <w:rPr>
          <w:rStyle w:val="Char4"/>
          <w:rtl/>
          <w:lang w:bidi="fa-IR"/>
        </w:rPr>
        <w:t>ی</w:t>
      </w:r>
      <w:r w:rsidRPr="0087594C">
        <w:rPr>
          <w:rStyle w:val="Char4"/>
          <w:rtl/>
          <w:lang w:bidi="fa-IR"/>
        </w:rPr>
        <w:t>دند، تا ا</w:t>
      </w:r>
      <w:r>
        <w:rPr>
          <w:rStyle w:val="Char4"/>
          <w:rtl/>
          <w:lang w:bidi="fa-IR"/>
        </w:rPr>
        <w:t>ی</w:t>
      </w:r>
      <w:r w:rsidRPr="0087594C">
        <w:rPr>
          <w:rStyle w:val="Char4"/>
          <w:rtl/>
          <w:lang w:bidi="fa-IR"/>
        </w:rPr>
        <w:t>نكه حق را برا</w:t>
      </w:r>
      <w:r>
        <w:rPr>
          <w:rStyle w:val="Char4"/>
          <w:rtl/>
          <w:lang w:bidi="fa-IR"/>
        </w:rPr>
        <w:t>ی</w:t>
      </w:r>
      <w:r w:rsidRPr="0087594C">
        <w:rPr>
          <w:rStyle w:val="Char4"/>
          <w:rtl/>
          <w:lang w:bidi="fa-IR"/>
        </w:rPr>
        <w:t xml:space="preserve"> مردم وارونه جلوه دهند:</w:t>
      </w:r>
      <w:r w:rsidRPr="00534247">
        <w:rPr>
          <w:rFonts w:cs="IRLotus"/>
          <w:sz w:val="20"/>
          <w:szCs w:val="20"/>
          <w:rtl/>
          <w:lang w:bidi="fa-IR"/>
        </w:rPr>
        <w:t xml:space="preserve"> </w:t>
      </w:r>
      <w:r w:rsidRPr="00063B8F">
        <w:rPr>
          <w:rStyle w:val="Char8"/>
          <w:rtl/>
          <w:lang w:bidi="fa-IR"/>
        </w:rPr>
        <w:t>«</w:t>
      </w:r>
      <w:r w:rsidRPr="00B21C76">
        <w:rPr>
          <w:rStyle w:val="Char1"/>
          <w:rtl/>
        </w:rPr>
        <w:t>أتدري لم أمرتم بالأخذ بخلاف ما تقوله العامة فقلت: لا ندري، فقال: إن عليا لم يكن يدين بدين إلا خالف عليه الأمة! إلى غيره إرادة لإبطال أمره وكانوا يسألون أميرالـمؤمنين س عن الشيء الذي لايعلمونه فإذا أفتاهم جعلوا له ضدا من عندهم ليلبسوا علي الناس</w:t>
      </w:r>
      <w:r w:rsidRPr="00063B8F">
        <w:rPr>
          <w:rStyle w:val="Char8"/>
          <w:rtl/>
          <w:lang w:bidi="fa-IR"/>
        </w:rPr>
        <w:t>»</w:t>
      </w:r>
      <w:r w:rsidRPr="0035596E">
        <w:rPr>
          <w:rFonts w:cs="Titr"/>
          <w:sz w:val="16"/>
          <w:szCs w:val="16"/>
          <w:rtl/>
          <w:lang w:bidi="fa-IR"/>
        </w:rPr>
        <w:t xml:space="preserve"> </w:t>
      </w:r>
      <w:r>
        <w:rPr>
          <w:rStyle w:val="Char4"/>
          <w:rtl/>
          <w:lang w:bidi="fa-IR"/>
        </w:rPr>
        <w:t>[</w:t>
      </w:r>
      <w:r w:rsidRPr="00063B8F">
        <w:rPr>
          <w:rStyle w:val="Char1"/>
          <w:rFonts w:eastAsia="B Badr"/>
          <w:rtl/>
          <w:lang w:bidi="fa-IR"/>
        </w:rPr>
        <w:t>علل الشرائع</w:t>
      </w:r>
      <w:r>
        <w:rPr>
          <w:rStyle w:val="Char4"/>
          <w:rtl/>
          <w:lang w:bidi="fa-IR"/>
        </w:rPr>
        <w:t>:</w:t>
      </w:r>
      <w:r w:rsidRPr="0087594C">
        <w:rPr>
          <w:rStyle w:val="Char4"/>
          <w:rtl/>
          <w:lang w:bidi="fa-IR"/>
        </w:rPr>
        <w:t xml:space="preserve"> ص531</w:t>
      </w:r>
      <w:r>
        <w:rPr>
          <w:rStyle w:val="Char4"/>
          <w:rtl/>
          <w:lang w:bidi="fa-IR"/>
        </w:rPr>
        <w:t xml:space="preserve"> </w:t>
      </w:r>
      <w:r w:rsidRPr="0087594C">
        <w:rPr>
          <w:rStyle w:val="Char4"/>
          <w:rtl/>
          <w:lang w:bidi="fa-IR"/>
        </w:rPr>
        <w:t>چاپ ا</w:t>
      </w:r>
      <w:r>
        <w:rPr>
          <w:rStyle w:val="Char4"/>
          <w:rtl/>
          <w:lang w:bidi="fa-IR"/>
        </w:rPr>
        <w:t>ی</w:t>
      </w:r>
      <w:r w:rsidRPr="0087594C">
        <w:rPr>
          <w:rStyle w:val="Char4"/>
          <w:rtl/>
          <w:lang w:bidi="fa-IR"/>
        </w:rPr>
        <w:t>ران</w:t>
      </w:r>
      <w:r>
        <w:rPr>
          <w:rStyle w:val="Char4"/>
          <w:rtl/>
          <w:lang w:bidi="fa-IR"/>
        </w:rPr>
        <w:t>].</w:t>
      </w:r>
      <w:r w:rsidRPr="0087594C">
        <w:rPr>
          <w:rStyle w:val="Char4"/>
          <w:rtl/>
          <w:lang w:bidi="fa-IR"/>
        </w:rPr>
        <w:t xml:space="preserve"> </w:t>
      </w:r>
    </w:p>
    <w:p w:rsidR="00B21C76" w:rsidRPr="0087594C" w:rsidRDefault="00B21C76" w:rsidP="00B21C76">
      <w:pPr>
        <w:pStyle w:val="a8"/>
        <w:rPr>
          <w:sz w:val="20"/>
          <w:rtl/>
        </w:rPr>
      </w:pPr>
      <w:r w:rsidRPr="0087594C">
        <w:rPr>
          <w:rtl/>
        </w:rPr>
        <w:t>ا</w:t>
      </w:r>
      <w:r>
        <w:rPr>
          <w:rtl/>
        </w:rPr>
        <w:t>ی</w:t>
      </w:r>
      <w:r w:rsidRPr="0087594C">
        <w:rPr>
          <w:rtl/>
        </w:rPr>
        <w:t>نجا سؤال</w:t>
      </w:r>
      <w:r>
        <w:rPr>
          <w:rtl/>
        </w:rPr>
        <w:t>ی</w:t>
      </w:r>
      <w:r w:rsidRPr="0087594C">
        <w:rPr>
          <w:rtl/>
        </w:rPr>
        <w:t xml:space="preserve"> مطرح م</w:t>
      </w:r>
      <w:r>
        <w:rPr>
          <w:rtl/>
        </w:rPr>
        <w:t>ی</w:t>
      </w:r>
      <w:r w:rsidRPr="0087594C">
        <w:rPr>
          <w:rtl/>
        </w:rPr>
        <w:t>‌شود، فرض كن</w:t>
      </w:r>
      <w:r>
        <w:rPr>
          <w:rtl/>
        </w:rPr>
        <w:t>ی</w:t>
      </w:r>
      <w:r w:rsidRPr="0087594C">
        <w:rPr>
          <w:rtl/>
        </w:rPr>
        <w:t>م كه در مسئله</w:t>
      </w:r>
      <w:r>
        <w:rPr>
          <w:rtl/>
        </w:rPr>
        <w:t xml:space="preserve">‌ای </w:t>
      </w:r>
      <w:r w:rsidRPr="0087594C">
        <w:rPr>
          <w:rtl/>
        </w:rPr>
        <w:t>حق با عامه است آ</w:t>
      </w:r>
      <w:r>
        <w:rPr>
          <w:rtl/>
        </w:rPr>
        <w:t>ی</w:t>
      </w:r>
      <w:r w:rsidRPr="0087594C">
        <w:rPr>
          <w:rtl/>
        </w:rPr>
        <w:t>ا با ا</w:t>
      </w:r>
      <w:r>
        <w:rPr>
          <w:rtl/>
        </w:rPr>
        <w:t>ی</w:t>
      </w:r>
      <w:r w:rsidRPr="0087594C">
        <w:rPr>
          <w:rtl/>
        </w:rPr>
        <w:t>ن وجود واجب است كه برخلاف قول آنان عمل كن</w:t>
      </w:r>
      <w:r>
        <w:rPr>
          <w:rtl/>
        </w:rPr>
        <w:t>ی</w:t>
      </w:r>
      <w:r w:rsidRPr="0087594C">
        <w:rPr>
          <w:rtl/>
        </w:rPr>
        <w:t>م؟</w:t>
      </w:r>
    </w:p>
    <w:p w:rsidR="00B21C76" w:rsidRPr="0097603E" w:rsidRDefault="00B21C76" w:rsidP="00B21C76">
      <w:pPr>
        <w:pStyle w:val="a2"/>
        <w:rPr>
          <w:rtl/>
        </w:rPr>
      </w:pPr>
      <w:bookmarkStart w:id="83" w:name="دشمني_با_صحابه!"/>
      <w:bookmarkStart w:id="84" w:name="_Toc310104014"/>
      <w:bookmarkStart w:id="85" w:name="_Toc380345595"/>
      <w:bookmarkStart w:id="86" w:name="_Toc387154585"/>
      <w:r w:rsidRPr="0097603E">
        <w:rPr>
          <w:rtl/>
        </w:rPr>
        <w:t>دشمني با صحابه</w:t>
      </w:r>
      <w:bookmarkEnd w:id="83"/>
      <w:r w:rsidR="00851EF0">
        <w:rPr>
          <w:rFonts w:hint="cs"/>
          <w:rtl/>
        </w:rPr>
        <w:t xml:space="preserve"> </w:t>
      </w:r>
      <w:r w:rsidR="00851EF0">
        <w:rPr>
          <w:rFonts w:ascii="Calibri" w:hAnsi="Calibri"/>
          <w:b w:val="0"/>
          <w:bCs w:val="0"/>
        </w:rPr>
        <w:t xml:space="preserve"> </w:t>
      </w:r>
      <w:r w:rsidRPr="00851EF0">
        <w:rPr>
          <w:b w:val="0"/>
          <w:bCs w:val="0"/>
        </w:rPr>
        <w:sym w:font="AGA Arabesque" w:char="F079"/>
      </w:r>
      <w:bookmarkEnd w:id="84"/>
      <w:bookmarkEnd w:id="85"/>
      <w:bookmarkEnd w:id="86"/>
    </w:p>
    <w:p w:rsidR="00B21C76" w:rsidRPr="005D2516" w:rsidRDefault="00B21C76" w:rsidP="00851EF0">
      <w:pPr>
        <w:jc w:val="both"/>
        <w:rPr>
          <w:rStyle w:val="Char4"/>
          <w:rtl/>
          <w:lang w:bidi="fa-IR"/>
        </w:rPr>
      </w:pPr>
      <w:r w:rsidRPr="0087594C">
        <w:rPr>
          <w:rStyle w:val="Char4"/>
          <w:rtl/>
          <w:lang w:bidi="fa-IR"/>
        </w:rPr>
        <w:t>دشمن</w:t>
      </w:r>
      <w:r>
        <w:rPr>
          <w:rStyle w:val="Char4"/>
          <w:rtl/>
          <w:lang w:bidi="fa-IR"/>
        </w:rPr>
        <w:t>ی</w:t>
      </w:r>
      <w:r w:rsidRPr="0087594C">
        <w:rPr>
          <w:rStyle w:val="Char4"/>
          <w:rtl/>
          <w:lang w:bidi="fa-IR"/>
        </w:rPr>
        <w:t xml:space="preserve"> با اهل سنت امر تازه</w:t>
      </w:r>
      <w:r>
        <w:rPr>
          <w:rStyle w:val="Char4"/>
          <w:rtl/>
          <w:lang w:bidi="fa-IR"/>
        </w:rPr>
        <w:t xml:space="preserve">‌ای </w:t>
      </w:r>
      <w:r w:rsidRPr="0087594C">
        <w:rPr>
          <w:rStyle w:val="Char4"/>
          <w:rtl/>
          <w:lang w:bidi="fa-IR"/>
        </w:rPr>
        <w:t>ن</w:t>
      </w:r>
      <w:r>
        <w:rPr>
          <w:rStyle w:val="Char4"/>
          <w:rtl/>
          <w:lang w:bidi="fa-IR"/>
        </w:rPr>
        <w:t>ی</w:t>
      </w:r>
      <w:r w:rsidRPr="0087594C">
        <w:rPr>
          <w:rStyle w:val="Char4"/>
          <w:rtl/>
          <w:lang w:bidi="fa-IR"/>
        </w:rPr>
        <w:t>ست بلكه ر</w:t>
      </w:r>
      <w:r>
        <w:rPr>
          <w:rStyle w:val="Char4"/>
          <w:rtl/>
          <w:lang w:bidi="fa-IR"/>
        </w:rPr>
        <w:t>ی</w:t>
      </w:r>
      <w:r w:rsidRPr="0087594C">
        <w:rPr>
          <w:rStyle w:val="Char4"/>
          <w:rtl/>
          <w:lang w:bidi="fa-IR"/>
        </w:rPr>
        <w:t>شه بس</w:t>
      </w:r>
      <w:r>
        <w:rPr>
          <w:rStyle w:val="Char4"/>
          <w:rtl/>
          <w:lang w:bidi="fa-IR"/>
        </w:rPr>
        <w:t>ی</w:t>
      </w:r>
      <w:r w:rsidRPr="0087594C">
        <w:rPr>
          <w:rStyle w:val="Char4"/>
          <w:rtl/>
          <w:lang w:bidi="fa-IR"/>
        </w:rPr>
        <w:t>ار طولان</w:t>
      </w:r>
      <w:r>
        <w:rPr>
          <w:rStyle w:val="Char4"/>
          <w:rtl/>
          <w:lang w:bidi="fa-IR"/>
        </w:rPr>
        <w:t>ی</w:t>
      </w:r>
      <w:r w:rsidRPr="0087594C">
        <w:rPr>
          <w:rStyle w:val="Char4"/>
          <w:rtl/>
          <w:lang w:bidi="fa-IR"/>
        </w:rPr>
        <w:t xml:space="preserve"> دارد حت</w:t>
      </w:r>
      <w:r>
        <w:rPr>
          <w:rStyle w:val="Char4"/>
          <w:rtl/>
          <w:lang w:bidi="fa-IR"/>
        </w:rPr>
        <w:t>ی</w:t>
      </w:r>
      <w:r w:rsidRPr="0087594C">
        <w:rPr>
          <w:rStyle w:val="Char4"/>
          <w:rtl/>
          <w:lang w:bidi="fa-IR"/>
        </w:rPr>
        <w:t xml:space="preserve"> به قرن اول م</w:t>
      </w:r>
      <w:r>
        <w:rPr>
          <w:rStyle w:val="Char4"/>
          <w:rtl/>
          <w:lang w:bidi="fa-IR"/>
        </w:rPr>
        <w:t>ی</w:t>
      </w:r>
      <w:r w:rsidRPr="0087594C">
        <w:rPr>
          <w:rStyle w:val="Char4"/>
          <w:rtl/>
          <w:lang w:bidi="fa-IR"/>
        </w:rPr>
        <w:t xml:space="preserve">رسد، </w:t>
      </w:r>
      <w:r>
        <w:rPr>
          <w:rStyle w:val="Char4"/>
          <w:rtl/>
          <w:lang w:bidi="fa-IR"/>
        </w:rPr>
        <w:t>ی</w:t>
      </w:r>
      <w:r w:rsidRPr="0087594C">
        <w:rPr>
          <w:rStyle w:val="Char4"/>
          <w:rtl/>
          <w:lang w:bidi="fa-IR"/>
        </w:rPr>
        <w:t>عن</w:t>
      </w:r>
      <w:r>
        <w:rPr>
          <w:rStyle w:val="Char4"/>
          <w:rtl/>
          <w:lang w:bidi="fa-IR"/>
        </w:rPr>
        <w:t>ی</w:t>
      </w:r>
      <w:r w:rsidRPr="0087594C">
        <w:rPr>
          <w:rStyle w:val="Char4"/>
          <w:rtl/>
          <w:lang w:bidi="fa-IR"/>
        </w:rPr>
        <w:t xml:space="preserve"> باخود صحابه پ</w:t>
      </w:r>
      <w:r>
        <w:rPr>
          <w:rStyle w:val="Char4"/>
          <w:rtl/>
          <w:lang w:bidi="fa-IR"/>
        </w:rPr>
        <w:t>ی</w:t>
      </w:r>
      <w:r w:rsidRPr="0087594C">
        <w:rPr>
          <w:rStyle w:val="Char4"/>
          <w:rtl/>
          <w:lang w:bidi="fa-IR"/>
        </w:rPr>
        <w:t>امبر</w:t>
      </w:r>
      <w:r w:rsidRPr="00B52B5B">
        <w:rPr>
          <w:rStyle w:val="CTraditionalArabicChar"/>
          <w:rtl/>
          <w:lang w:bidi="fa-IR"/>
        </w:rPr>
        <w:t>ص</w:t>
      </w:r>
      <w:r>
        <w:rPr>
          <w:rStyle w:val="Char4"/>
          <w:rtl/>
          <w:lang w:bidi="fa-IR"/>
        </w:rPr>
        <w:t xml:space="preserve"> </w:t>
      </w:r>
      <w:r w:rsidRPr="0087594C">
        <w:rPr>
          <w:rStyle w:val="Char4"/>
          <w:rtl/>
          <w:lang w:bidi="fa-IR"/>
        </w:rPr>
        <w:t>كه ش</w:t>
      </w:r>
      <w:r>
        <w:rPr>
          <w:rStyle w:val="Char4"/>
          <w:rtl/>
          <w:lang w:bidi="fa-IR"/>
        </w:rPr>
        <w:t>ی</w:t>
      </w:r>
      <w:r w:rsidRPr="0087594C">
        <w:rPr>
          <w:rStyle w:val="Char4"/>
          <w:rtl/>
          <w:lang w:bidi="fa-IR"/>
        </w:rPr>
        <w:t xml:space="preserve">عه معتقد است همه آنان از دائره اسلام خارجند! بجزسه نفر كه </w:t>
      </w:r>
      <w:r w:rsidRPr="00B52B5B">
        <w:rPr>
          <w:rStyle w:val="Char1"/>
          <w:rFonts w:eastAsia="B Badr"/>
          <w:rtl/>
          <w:lang w:bidi="fa-IR"/>
        </w:rPr>
        <w:t xml:space="preserve">ثقة </w:t>
      </w:r>
      <w:r w:rsidRPr="0087594C">
        <w:rPr>
          <w:rStyle w:val="Char4"/>
          <w:rtl/>
          <w:lang w:bidi="fa-IR"/>
        </w:rPr>
        <w:t>الاسلام كل</w:t>
      </w:r>
      <w:r>
        <w:rPr>
          <w:rStyle w:val="Char4"/>
          <w:rtl/>
          <w:lang w:bidi="fa-IR"/>
        </w:rPr>
        <w:t>ی</w:t>
      </w:r>
      <w:r w:rsidRPr="0087594C">
        <w:rPr>
          <w:rStyle w:val="Char4"/>
          <w:rtl/>
          <w:lang w:bidi="fa-IR"/>
        </w:rPr>
        <w:t>ن</w:t>
      </w:r>
      <w:r>
        <w:rPr>
          <w:rStyle w:val="Char4"/>
          <w:rtl/>
          <w:lang w:bidi="fa-IR"/>
        </w:rPr>
        <w:t>ی</w:t>
      </w:r>
      <w:r w:rsidRPr="0087594C">
        <w:rPr>
          <w:rStyle w:val="Char4"/>
          <w:rtl/>
          <w:lang w:bidi="fa-IR"/>
        </w:rPr>
        <w:t xml:space="preserve"> در</w:t>
      </w:r>
      <w:r>
        <w:rPr>
          <w:rStyle w:val="Char4"/>
          <w:rtl/>
          <w:lang w:bidi="fa-IR"/>
        </w:rPr>
        <w:t xml:space="preserve"> </w:t>
      </w:r>
      <w:r w:rsidRPr="0087594C">
        <w:rPr>
          <w:rStyle w:val="Char4"/>
          <w:rtl/>
          <w:lang w:bidi="fa-IR"/>
        </w:rPr>
        <w:t>كتاب كاف</w:t>
      </w:r>
      <w:r>
        <w:rPr>
          <w:rStyle w:val="Char4"/>
          <w:rtl/>
          <w:lang w:bidi="fa-IR"/>
        </w:rPr>
        <w:t>ی</w:t>
      </w:r>
      <w:r w:rsidRPr="0087594C">
        <w:rPr>
          <w:rStyle w:val="Char4"/>
          <w:rtl/>
          <w:lang w:bidi="fa-IR"/>
        </w:rPr>
        <w:t xml:space="preserve"> خود آنها را استثناء كرده است چنانكه م</w:t>
      </w:r>
      <w:r>
        <w:rPr>
          <w:rStyle w:val="Char4"/>
          <w:rtl/>
          <w:lang w:bidi="fa-IR"/>
        </w:rPr>
        <w:t>ی‌</w:t>
      </w:r>
      <w:r w:rsidRPr="0087594C">
        <w:rPr>
          <w:rStyle w:val="Char4"/>
          <w:rtl/>
          <w:lang w:bidi="fa-IR"/>
        </w:rPr>
        <w:t>فرما</w:t>
      </w:r>
      <w:r>
        <w:rPr>
          <w:rStyle w:val="Char4"/>
          <w:rtl/>
          <w:lang w:bidi="fa-IR"/>
        </w:rPr>
        <w:t>ی</w:t>
      </w:r>
      <w:r w:rsidRPr="0087594C">
        <w:rPr>
          <w:rStyle w:val="Char4"/>
          <w:rtl/>
          <w:lang w:bidi="fa-IR"/>
        </w:rPr>
        <w:t>د: همه مردم بعد</w:t>
      </w:r>
      <w:r>
        <w:rPr>
          <w:rStyle w:val="Char4"/>
          <w:rtl/>
          <w:lang w:bidi="fa-IR"/>
        </w:rPr>
        <w:t xml:space="preserve"> </w:t>
      </w:r>
      <w:r w:rsidRPr="0087594C">
        <w:rPr>
          <w:rStyle w:val="Char4"/>
          <w:rtl/>
          <w:lang w:bidi="fa-IR"/>
        </w:rPr>
        <w:t>از پ</w:t>
      </w:r>
      <w:r>
        <w:rPr>
          <w:rStyle w:val="Char4"/>
          <w:rtl/>
          <w:lang w:bidi="fa-IR"/>
        </w:rPr>
        <w:t>ی</w:t>
      </w:r>
      <w:r w:rsidRPr="0087594C">
        <w:rPr>
          <w:rStyle w:val="Char4"/>
          <w:rtl/>
          <w:lang w:bidi="fa-IR"/>
        </w:rPr>
        <w:t>امبر</w:t>
      </w:r>
      <w:r w:rsidRPr="00B52B5B">
        <w:rPr>
          <w:rStyle w:val="CTraditionalArabicChar"/>
          <w:rtl/>
          <w:lang w:bidi="fa-IR"/>
        </w:rPr>
        <w:t>ص</w:t>
      </w:r>
      <w:r w:rsidRPr="00534247">
        <w:rPr>
          <w:rFonts w:cs="IRLotus"/>
          <w:rtl/>
          <w:lang w:bidi="fa-IR"/>
        </w:rPr>
        <w:t xml:space="preserve"> </w:t>
      </w:r>
      <w:r w:rsidRPr="0087594C">
        <w:rPr>
          <w:rStyle w:val="Char4"/>
          <w:rtl/>
          <w:lang w:bidi="fa-IR"/>
        </w:rPr>
        <w:t>مرتد شدند بجزسه نفر، مقداد بن اسود، سلمان فارس</w:t>
      </w:r>
      <w:r>
        <w:rPr>
          <w:rStyle w:val="Char4"/>
          <w:rtl/>
          <w:lang w:bidi="fa-IR"/>
        </w:rPr>
        <w:t>ی</w:t>
      </w:r>
      <w:r w:rsidRPr="0087594C">
        <w:rPr>
          <w:rStyle w:val="Char4"/>
          <w:rtl/>
          <w:lang w:bidi="fa-IR"/>
        </w:rPr>
        <w:t xml:space="preserve"> و </w:t>
      </w:r>
      <w:r w:rsidRPr="00AC4494">
        <w:rPr>
          <w:rStyle w:val="Char4"/>
          <w:rtl/>
        </w:rPr>
        <w:t>ابوذرغفاری. [</w:t>
      </w:r>
      <w:r w:rsidRPr="00AC4494">
        <w:rPr>
          <w:rStyle w:val="Char4"/>
          <w:rFonts w:eastAsia="B Badr"/>
          <w:rtl/>
        </w:rPr>
        <w:t>روضة الكاف</w:t>
      </w:r>
      <w:r w:rsidR="00851EF0">
        <w:rPr>
          <w:rStyle w:val="Char4"/>
          <w:rFonts w:eastAsia="B Badr"/>
          <w:rtl/>
        </w:rPr>
        <w:t>ی</w:t>
      </w:r>
      <w:r w:rsidRPr="00AC4494">
        <w:rPr>
          <w:rStyle w:val="Char4"/>
          <w:rFonts w:hint="cs"/>
          <w:rtl/>
        </w:rPr>
        <w:t>:</w:t>
      </w:r>
      <w:r w:rsidRPr="00AC4494">
        <w:rPr>
          <w:rStyle w:val="Char4"/>
          <w:rtl/>
        </w:rPr>
        <w:t xml:space="preserve"> 8/246</w:t>
      </w:r>
      <w:r w:rsidRPr="00AC4494">
        <w:rPr>
          <w:rStyle w:val="Char4"/>
          <w:rFonts w:hint="cs"/>
          <w:rtl/>
        </w:rPr>
        <w:t>]</w:t>
      </w:r>
      <w:r w:rsidRPr="00AC4494">
        <w:rPr>
          <w:rStyle w:val="Char4"/>
          <w:rtl/>
        </w:rPr>
        <w:t>.</w:t>
      </w:r>
      <w:r w:rsidRPr="00AC4494">
        <w:rPr>
          <w:rStyle w:val="Char4"/>
          <w:rFonts w:hint="cs"/>
          <w:rtl/>
        </w:rPr>
        <w:t xml:space="preserve"> </w:t>
      </w:r>
      <w:r w:rsidRPr="00AC4494">
        <w:rPr>
          <w:rStyle w:val="Char4"/>
          <w:rtl/>
        </w:rPr>
        <w:t>حال این</w:t>
      </w:r>
      <w:r w:rsidRPr="0087594C">
        <w:rPr>
          <w:rStyle w:val="Char4"/>
          <w:rtl/>
          <w:lang w:bidi="fa-IR"/>
        </w:rPr>
        <w:t xml:space="preserve"> چه معما</w:t>
      </w:r>
      <w:r>
        <w:rPr>
          <w:rStyle w:val="Char4"/>
          <w:rtl/>
          <w:lang w:bidi="fa-IR"/>
        </w:rPr>
        <w:t>یی</w:t>
      </w:r>
      <w:r w:rsidRPr="0087594C">
        <w:rPr>
          <w:rStyle w:val="Char4"/>
          <w:rtl/>
          <w:lang w:bidi="fa-IR"/>
        </w:rPr>
        <w:t xml:space="preserve"> است, بنا به قول شه</w:t>
      </w:r>
      <w:r>
        <w:rPr>
          <w:rStyle w:val="Char4"/>
          <w:rtl/>
          <w:lang w:bidi="fa-IR"/>
        </w:rPr>
        <w:t>ی</w:t>
      </w:r>
      <w:r w:rsidRPr="0087594C">
        <w:rPr>
          <w:rStyle w:val="Char4"/>
          <w:rtl/>
          <w:lang w:bidi="fa-IR"/>
        </w:rPr>
        <w:t>د مولانا محمد عمر سرباز</w:t>
      </w:r>
      <w:r>
        <w:rPr>
          <w:rStyle w:val="Char4"/>
          <w:rtl/>
          <w:lang w:bidi="fa-IR"/>
        </w:rPr>
        <w:t>ی</w:t>
      </w:r>
      <w:r w:rsidRPr="0087594C">
        <w:rPr>
          <w:rStyle w:val="Char4"/>
          <w:rtl/>
          <w:lang w:bidi="fa-IR"/>
        </w:rPr>
        <w:t xml:space="preserve"> آ</w:t>
      </w:r>
      <w:r>
        <w:rPr>
          <w:rStyle w:val="Char4"/>
          <w:rtl/>
          <w:lang w:bidi="fa-IR"/>
        </w:rPr>
        <w:t>ی</w:t>
      </w:r>
      <w:r w:rsidRPr="0087594C">
        <w:rPr>
          <w:rStyle w:val="Char4"/>
          <w:rtl/>
          <w:lang w:bidi="fa-IR"/>
        </w:rPr>
        <w:t>ا ا</w:t>
      </w:r>
      <w:r>
        <w:rPr>
          <w:rStyle w:val="Char4"/>
          <w:rtl/>
          <w:lang w:bidi="fa-IR"/>
        </w:rPr>
        <w:t>ی</w:t>
      </w:r>
      <w:r w:rsidRPr="0087594C">
        <w:rPr>
          <w:rStyle w:val="Char4"/>
          <w:rtl/>
          <w:lang w:bidi="fa-IR"/>
        </w:rPr>
        <w:t>ن قابل حل م</w:t>
      </w:r>
      <w:r>
        <w:rPr>
          <w:rStyle w:val="Char4"/>
          <w:rtl/>
          <w:lang w:bidi="fa-IR"/>
        </w:rPr>
        <w:t>ی</w:t>
      </w:r>
      <w:r>
        <w:rPr>
          <w:rStyle w:val="Char4"/>
          <w:rFonts w:hint="cs"/>
          <w:rtl/>
          <w:lang w:bidi="fa-IR"/>
        </w:rPr>
        <w:t>‌</w:t>
      </w:r>
      <w:r w:rsidRPr="0087594C">
        <w:rPr>
          <w:rStyle w:val="Char4"/>
          <w:rtl/>
          <w:lang w:bidi="fa-IR"/>
        </w:rPr>
        <w:t>باشد كه امروزه در دانشگاهها و حوزه</w:t>
      </w:r>
      <w:r>
        <w:rPr>
          <w:rStyle w:val="Char4"/>
          <w:rtl/>
          <w:lang w:bidi="fa-IR"/>
        </w:rPr>
        <w:t>‌های</w:t>
      </w:r>
      <w:r w:rsidRPr="0087594C">
        <w:rPr>
          <w:rStyle w:val="Char4"/>
          <w:rtl/>
          <w:lang w:bidi="fa-IR"/>
        </w:rPr>
        <w:t xml:space="preserve"> اسلام</w:t>
      </w:r>
      <w:r>
        <w:rPr>
          <w:rStyle w:val="Char4"/>
          <w:rtl/>
          <w:lang w:bidi="fa-IR"/>
        </w:rPr>
        <w:t>ی</w:t>
      </w:r>
      <w:r w:rsidRPr="0087594C">
        <w:rPr>
          <w:rStyle w:val="Char4"/>
          <w:rtl/>
          <w:lang w:bidi="fa-IR"/>
        </w:rPr>
        <w:t xml:space="preserve"> ضر</w:t>
      </w:r>
      <w:r>
        <w:rPr>
          <w:rStyle w:val="Char4"/>
          <w:rtl/>
          <w:lang w:bidi="fa-IR"/>
        </w:rPr>
        <w:t>ی</w:t>
      </w:r>
      <w:r w:rsidRPr="0087594C">
        <w:rPr>
          <w:rStyle w:val="Char4"/>
          <w:rtl/>
          <w:lang w:bidi="fa-IR"/>
        </w:rPr>
        <w:t>ب قبول</w:t>
      </w:r>
      <w:r>
        <w:rPr>
          <w:rStyle w:val="Char4"/>
          <w:rtl/>
          <w:lang w:bidi="fa-IR"/>
        </w:rPr>
        <w:t>ی</w:t>
      </w:r>
      <w:r w:rsidRPr="0087594C">
        <w:rPr>
          <w:rStyle w:val="Char4"/>
          <w:rtl/>
          <w:lang w:bidi="fa-IR"/>
        </w:rPr>
        <w:t xml:space="preserve"> حدود 70 تا 90 درصد م</w:t>
      </w:r>
      <w:r>
        <w:rPr>
          <w:rStyle w:val="Char4"/>
          <w:rtl/>
          <w:lang w:bidi="fa-IR"/>
        </w:rPr>
        <w:t>ی</w:t>
      </w:r>
      <w:r>
        <w:rPr>
          <w:rStyle w:val="Char4"/>
          <w:rFonts w:hint="cs"/>
          <w:rtl/>
          <w:lang w:bidi="fa-IR"/>
        </w:rPr>
        <w:t>‌</w:t>
      </w:r>
      <w:r w:rsidRPr="0087594C">
        <w:rPr>
          <w:rStyle w:val="Char4"/>
          <w:rtl/>
          <w:lang w:bidi="fa-IR"/>
        </w:rPr>
        <w:t>باشد, آنگاه مكتب رسول الله</w:t>
      </w:r>
      <w:r w:rsidRPr="00B52B5B">
        <w:rPr>
          <w:rStyle w:val="CTraditionalArabicChar"/>
          <w:rtl/>
          <w:lang w:bidi="fa-IR"/>
        </w:rPr>
        <w:t>ص</w:t>
      </w:r>
      <w:r w:rsidRPr="0087594C">
        <w:rPr>
          <w:rStyle w:val="Char4"/>
          <w:rtl/>
          <w:lang w:bidi="fa-IR"/>
        </w:rPr>
        <w:t xml:space="preserve"> فقط 3 شاگرد را بعد از 23 سال نبوت به جامعه تحو</w:t>
      </w:r>
      <w:r>
        <w:rPr>
          <w:rStyle w:val="Char4"/>
          <w:rtl/>
          <w:lang w:bidi="fa-IR"/>
        </w:rPr>
        <w:t>ی</w:t>
      </w:r>
      <w:r w:rsidRPr="0087594C">
        <w:rPr>
          <w:rStyle w:val="Char4"/>
          <w:rtl/>
          <w:lang w:bidi="fa-IR"/>
        </w:rPr>
        <w:t xml:space="preserve">ل داده است!!! ؟! </w:t>
      </w:r>
      <w:r>
        <w:rPr>
          <w:rStyle w:val="Char4"/>
          <w:rtl/>
          <w:lang w:bidi="fa-IR"/>
        </w:rPr>
        <w:t>ی</w:t>
      </w:r>
      <w:r w:rsidRPr="0087594C">
        <w:rPr>
          <w:rStyle w:val="Char4"/>
          <w:rtl/>
          <w:lang w:bidi="fa-IR"/>
        </w:rPr>
        <w:t>عن</w:t>
      </w:r>
      <w:r>
        <w:rPr>
          <w:rStyle w:val="Char4"/>
          <w:rtl/>
          <w:lang w:bidi="fa-IR"/>
        </w:rPr>
        <w:t>ی</w:t>
      </w:r>
      <w:r w:rsidRPr="0087594C">
        <w:rPr>
          <w:rStyle w:val="Char4"/>
          <w:rtl/>
          <w:lang w:bidi="fa-IR"/>
        </w:rPr>
        <w:t xml:space="preserve"> دستاورد پ</w:t>
      </w:r>
      <w:r>
        <w:rPr>
          <w:rStyle w:val="Char4"/>
          <w:rtl/>
          <w:lang w:bidi="fa-IR"/>
        </w:rPr>
        <w:t>ی</w:t>
      </w:r>
      <w:r w:rsidRPr="0087594C">
        <w:rPr>
          <w:rStyle w:val="Char4"/>
          <w:rtl/>
          <w:lang w:bidi="fa-IR"/>
        </w:rPr>
        <w:t>امبر</w:t>
      </w:r>
      <w:r w:rsidRPr="00B52B5B">
        <w:rPr>
          <w:rStyle w:val="CTraditionalArabicChar"/>
          <w:rtl/>
          <w:lang w:bidi="fa-IR"/>
        </w:rPr>
        <w:t>ص</w:t>
      </w:r>
      <w:r w:rsidRPr="0087594C">
        <w:rPr>
          <w:rStyle w:val="Char4"/>
          <w:rtl/>
          <w:lang w:bidi="fa-IR"/>
        </w:rPr>
        <w:t xml:space="preserve"> در تمام ب</w:t>
      </w:r>
      <w:r>
        <w:rPr>
          <w:rStyle w:val="Char4"/>
          <w:rtl/>
          <w:lang w:bidi="fa-IR"/>
        </w:rPr>
        <w:t>ی</w:t>
      </w:r>
      <w:r w:rsidRPr="0087594C">
        <w:rPr>
          <w:rStyle w:val="Char4"/>
          <w:rtl/>
          <w:lang w:bidi="fa-IR"/>
        </w:rPr>
        <w:t>ست و سه سال زندگ</w:t>
      </w:r>
      <w:r>
        <w:rPr>
          <w:rStyle w:val="Char4"/>
          <w:rtl/>
          <w:lang w:bidi="fa-IR"/>
        </w:rPr>
        <w:t>ی</w:t>
      </w:r>
      <w:r w:rsidRPr="0087594C">
        <w:rPr>
          <w:rStyle w:val="Char4"/>
          <w:rtl/>
          <w:lang w:bidi="fa-IR"/>
        </w:rPr>
        <w:t xml:space="preserve"> رسالت و دعوت فقط هم</w:t>
      </w:r>
      <w:r>
        <w:rPr>
          <w:rStyle w:val="Char4"/>
          <w:rtl/>
          <w:lang w:bidi="fa-IR"/>
        </w:rPr>
        <w:t>ی</w:t>
      </w:r>
      <w:r w:rsidRPr="0087594C">
        <w:rPr>
          <w:rStyle w:val="Char4"/>
          <w:rtl/>
          <w:lang w:bidi="fa-IR"/>
        </w:rPr>
        <w:t>ن سه نفر بوده است؟ چرا پ</w:t>
      </w:r>
      <w:r>
        <w:rPr>
          <w:rStyle w:val="Char4"/>
          <w:rtl/>
          <w:lang w:bidi="fa-IR"/>
        </w:rPr>
        <w:t>ی</w:t>
      </w:r>
      <w:r w:rsidRPr="0087594C">
        <w:rPr>
          <w:rStyle w:val="Char4"/>
          <w:rtl/>
          <w:lang w:bidi="fa-IR"/>
        </w:rPr>
        <w:t>امبر عظ</w:t>
      </w:r>
      <w:r>
        <w:rPr>
          <w:rStyle w:val="Char4"/>
          <w:rtl/>
          <w:lang w:bidi="fa-IR"/>
        </w:rPr>
        <w:t>ی</w:t>
      </w:r>
      <w:r w:rsidRPr="0087594C">
        <w:rPr>
          <w:rStyle w:val="Char4"/>
          <w:rtl/>
          <w:lang w:bidi="fa-IR"/>
        </w:rPr>
        <w:t>م الشان اسلام</w:t>
      </w:r>
      <w:r w:rsidR="00AC4494">
        <w:rPr>
          <w:rStyle w:val="Char4"/>
          <w:rFonts w:hint="cs"/>
          <w:rtl/>
          <w:lang w:bidi="fa-IR"/>
        </w:rPr>
        <w:t xml:space="preserve"> </w:t>
      </w:r>
      <w:r w:rsidRPr="00B52B5B">
        <w:rPr>
          <w:rStyle w:val="CTraditionalArabicChar"/>
          <w:rtl/>
          <w:lang w:bidi="fa-IR"/>
        </w:rPr>
        <w:t>ص</w:t>
      </w:r>
      <w:r>
        <w:rPr>
          <w:rFonts w:cs="CTraditional Arabic"/>
          <w:rtl/>
          <w:lang w:bidi="fa-IR"/>
        </w:rPr>
        <w:t xml:space="preserve"> </w:t>
      </w:r>
      <w:r w:rsidRPr="0087594C">
        <w:rPr>
          <w:rStyle w:val="Char4"/>
          <w:rtl/>
          <w:lang w:bidi="fa-IR"/>
        </w:rPr>
        <w:t>باچن</w:t>
      </w:r>
      <w:r>
        <w:rPr>
          <w:rStyle w:val="Char4"/>
          <w:rtl/>
          <w:lang w:bidi="fa-IR"/>
        </w:rPr>
        <w:t>ی</w:t>
      </w:r>
      <w:r w:rsidRPr="0087594C">
        <w:rPr>
          <w:rStyle w:val="Char4"/>
          <w:rtl/>
          <w:lang w:bidi="fa-IR"/>
        </w:rPr>
        <w:t>ن مشكل</w:t>
      </w:r>
      <w:r>
        <w:rPr>
          <w:rStyle w:val="Char4"/>
          <w:rtl/>
          <w:lang w:bidi="fa-IR"/>
        </w:rPr>
        <w:t>ی</w:t>
      </w:r>
      <w:r w:rsidRPr="0087594C">
        <w:rPr>
          <w:rStyle w:val="Char4"/>
          <w:rtl/>
          <w:lang w:bidi="fa-IR"/>
        </w:rPr>
        <w:t xml:space="preserve"> مواجه شدند؟! اگر از </w:t>
      </w:r>
      <w:r>
        <w:rPr>
          <w:rStyle w:val="Char4"/>
          <w:rtl/>
          <w:lang w:bidi="fa-IR"/>
        </w:rPr>
        <w:t>ی</w:t>
      </w:r>
      <w:r w:rsidRPr="0087594C">
        <w:rPr>
          <w:rStyle w:val="Char4"/>
          <w:rtl/>
          <w:lang w:bidi="fa-IR"/>
        </w:rPr>
        <w:t>هود بپرسند كه در د</w:t>
      </w:r>
      <w:r>
        <w:rPr>
          <w:rStyle w:val="Char4"/>
          <w:rtl/>
          <w:lang w:bidi="fa-IR"/>
        </w:rPr>
        <w:t>ی</w:t>
      </w:r>
      <w:r w:rsidRPr="0087594C">
        <w:rPr>
          <w:rStyle w:val="Char4"/>
          <w:rtl/>
          <w:lang w:bidi="fa-IR"/>
        </w:rPr>
        <w:t>ن شما بهتر</w:t>
      </w:r>
      <w:r>
        <w:rPr>
          <w:rStyle w:val="Char4"/>
          <w:rtl/>
          <w:lang w:bidi="fa-IR"/>
        </w:rPr>
        <w:t>ی</w:t>
      </w:r>
      <w:r w:rsidRPr="0087594C">
        <w:rPr>
          <w:rStyle w:val="Char4"/>
          <w:rtl/>
          <w:lang w:bidi="fa-IR"/>
        </w:rPr>
        <w:t>ن افراد پس از پ</w:t>
      </w:r>
      <w:r>
        <w:rPr>
          <w:rStyle w:val="Char4"/>
          <w:rtl/>
          <w:lang w:bidi="fa-IR"/>
        </w:rPr>
        <w:t>ی</w:t>
      </w:r>
      <w:r w:rsidRPr="0087594C">
        <w:rPr>
          <w:rStyle w:val="Char4"/>
          <w:rtl/>
          <w:lang w:bidi="fa-IR"/>
        </w:rPr>
        <w:t>امبر شما چه كسان</w:t>
      </w:r>
      <w:r>
        <w:rPr>
          <w:rStyle w:val="Char4"/>
          <w:rtl/>
          <w:lang w:bidi="fa-IR"/>
        </w:rPr>
        <w:t>ی</w:t>
      </w:r>
      <w:r w:rsidRPr="0087594C">
        <w:rPr>
          <w:rStyle w:val="Char4"/>
          <w:rtl/>
          <w:lang w:bidi="fa-IR"/>
        </w:rPr>
        <w:t xml:space="preserve"> هستند خواهند گفت: </w:t>
      </w:r>
      <w:r>
        <w:rPr>
          <w:rStyle w:val="Char4"/>
          <w:rtl/>
          <w:lang w:bidi="fa-IR"/>
        </w:rPr>
        <w:t>ی</w:t>
      </w:r>
      <w:r w:rsidRPr="0087594C">
        <w:rPr>
          <w:rStyle w:val="Char4"/>
          <w:rtl/>
          <w:lang w:bidi="fa-IR"/>
        </w:rPr>
        <w:t>اران حضرت موس</w:t>
      </w:r>
      <w:r>
        <w:rPr>
          <w:rStyle w:val="Char4"/>
          <w:rtl/>
          <w:lang w:bidi="fa-IR"/>
        </w:rPr>
        <w:t>ی</w:t>
      </w:r>
      <w:r w:rsidR="00AC4494">
        <w:rPr>
          <w:rStyle w:val="Char4"/>
          <w:rFonts w:hint="cs"/>
          <w:rtl/>
          <w:lang w:bidi="fa-IR"/>
        </w:rPr>
        <w:t xml:space="preserve"> </w:t>
      </w:r>
      <w:r>
        <w:rPr>
          <w:rStyle w:val="Char4"/>
          <w:lang w:bidi="fa-IR"/>
        </w:rPr>
        <w:sym w:font="AGA Arabesque" w:char="F075"/>
      </w:r>
      <w:r>
        <w:rPr>
          <w:rStyle w:val="Char4"/>
          <w:rtl/>
          <w:lang w:bidi="fa-IR"/>
        </w:rPr>
        <w:t>، نصاری خواهند گفت</w:t>
      </w:r>
      <w:r w:rsidRPr="0087594C">
        <w:rPr>
          <w:rStyle w:val="Char4"/>
          <w:rtl/>
          <w:lang w:bidi="fa-IR"/>
        </w:rPr>
        <w:t>:</w:t>
      </w:r>
      <w:r>
        <w:rPr>
          <w:rStyle w:val="Char4"/>
          <w:rFonts w:hint="cs"/>
          <w:rtl/>
          <w:lang w:bidi="fa-IR"/>
        </w:rPr>
        <w:t xml:space="preserve"> </w:t>
      </w:r>
      <w:r w:rsidRPr="0087594C">
        <w:rPr>
          <w:rStyle w:val="Char4"/>
          <w:rtl/>
          <w:lang w:bidi="fa-IR"/>
        </w:rPr>
        <w:t>حوار</w:t>
      </w:r>
      <w:r>
        <w:rPr>
          <w:rStyle w:val="Char4"/>
          <w:rtl/>
          <w:lang w:bidi="fa-IR"/>
        </w:rPr>
        <w:t>ی</w:t>
      </w:r>
      <w:r w:rsidRPr="0087594C">
        <w:rPr>
          <w:rStyle w:val="Char4"/>
          <w:rtl/>
          <w:lang w:bidi="fa-IR"/>
        </w:rPr>
        <w:t>ون حضرت ع</w:t>
      </w:r>
      <w:r>
        <w:rPr>
          <w:rStyle w:val="Char4"/>
          <w:rtl/>
          <w:lang w:bidi="fa-IR"/>
        </w:rPr>
        <w:t>ی</w:t>
      </w:r>
      <w:r w:rsidRPr="0087594C">
        <w:rPr>
          <w:rStyle w:val="Char4"/>
          <w:rtl/>
          <w:lang w:bidi="fa-IR"/>
        </w:rPr>
        <w:t>س</w:t>
      </w:r>
      <w:r>
        <w:rPr>
          <w:rStyle w:val="Char4"/>
          <w:rtl/>
          <w:lang w:bidi="fa-IR"/>
        </w:rPr>
        <w:t>ی</w:t>
      </w:r>
      <w:r w:rsidR="00AC4494">
        <w:rPr>
          <w:rStyle w:val="Char4"/>
          <w:rFonts w:hint="cs"/>
          <w:rtl/>
          <w:lang w:bidi="fa-IR"/>
        </w:rPr>
        <w:t xml:space="preserve"> </w:t>
      </w:r>
      <w:r>
        <w:rPr>
          <w:rStyle w:val="Char4"/>
          <w:lang w:bidi="fa-IR"/>
        </w:rPr>
        <w:sym w:font="AGA Arabesque" w:char="F075"/>
      </w:r>
      <w:r w:rsidRPr="0087594C">
        <w:rPr>
          <w:rStyle w:val="Char4"/>
          <w:rtl/>
          <w:lang w:bidi="fa-IR"/>
        </w:rPr>
        <w:t>،</w:t>
      </w:r>
      <w:r>
        <w:rPr>
          <w:rStyle w:val="Char4"/>
          <w:rFonts w:hint="cs"/>
          <w:rtl/>
          <w:lang w:bidi="fa-IR"/>
        </w:rPr>
        <w:t xml:space="preserve"> </w:t>
      </w:r>
      <w:r w:rsidRPr="0087594C">
        <w:rPr>
          <w:rStyle w:val="Char4"/>
          <w:rtl/>
          <w:lang w:bidi="fa-IR"/>
        </w:rPr>
        <w:t>ول</w:t>
      </w:r>
      <w:r>
        <w:rPr>
          <w:rStyle w:val="Char4"/>
          <w:rtl/>
          <w:lang w:bidi="fa-IR"/>
        </w:rPr>
        <w:t>ی</w:t>
      </w:r>
      <w:r w:rsidRPr="0087594C">
        <w:rPr>
          <w:rStyle w:val="Char4"/>
          <w:rtl/>
          <w:lang w:bidi="fa-IR"/>
        </w:rPr>
        <w:t xml:space="preserve"> اگر از ش</w:t>
      </w:r>
      <w:r>
        <w:rPr>
          <w:rStyle w:val="Char4"/>
          <w:rtl/>
          <w:lang w:bidi="fa-IR"/>
        </w:rPr>
        <w:t>ی</w:t>
      </w:r>
      <w:r w:rsidRPr="0087594C">
        <w:rPr>
          <w:rStyle w:val="Char4"/>
          <w:rtl/>
          <w:lang w:bidi="fa-IR"/>
        </w:rPr>
        <w:t>ع</w:t>
      </w:r>
      <w:r>
        <w:rPr>
          <w:rStyle w:val="Char4"/>
          <w:rtl/>
          <w:lang w:bidi="fa-IR"/>
        </w:rPr>
        <w:t>ی</w:t>
      </w:r>
      <w:r w:rsidRPr="0087594C">
        <w:rPr>
          <w:rStyle w:val="Char4"/>
          <w:rtl/>
          <w:lang w:bidi="fa-IR"/>
        </w:rPr>
        <w:t>ان بپرسند كه بدتر</w:t>
      </w:r>
      <w:r>
        <w:rPr>
          <w:rStyle w:val="Char4"/>
          <w:rtl/>
          <w:lang w:bidi="fa-IR"/>
        </w:rPr>
        <w:t>ی</w:t>
      </w:r>
      <w:r w:rsidRPr="0087594C">
        <w:rPr>
          <w:rStyle w:val="Char4"/>
          <w:rtl/>
          <w:lang w:bidi="fa-IR"/>
        </w:rPr>
        <w:t>ن افراد در</w:t>
      </w:r>
      <w:r>
        <w:rPr>
          <w:rStyle w:val="Char4"/>
          <w:rFonts w:hint="cs"/>
          <w:rtl/>
          <w:lang w:bidi="fa-IR"/>
        </w:rPr>
        <w:t xml:space="preserve"> </w:t>
      </w:r>
      <w:r w:rsidRPr="0087594C">
        <w:rPr>
          <w:rStyle w:val="Char4"/>
          <w:rtl/>
          <w:lang w:bidi="fa-IR"/>
        </w:rPr>
        <w:t>د</w:t>
      </w:r>
      <w:r>
        <w:rPr>
          <w:rStyle w:val="Char4"/>
          <w:rtl/>
          <w:lang w:bidi="fa-IR"/>
        </w:rPr>
        <w:t>ی</w:t>
      </w:r>
      <w:r w:rsidRPr="0087594C">
        <w:rPr>
          <w:rStyle w:val="Char4"/>
          <w:rtl/>
          <w:lang w:bidi="fa-IR"/>
        </w:rPr>
        <w:t>ن شما پس از پ</w:t>
      </w:r>
      <w:r>
        <w:rPr>
          <w:rStyle w:val="Char4"/>
          <w:rtl/>
          <w:lang w:bidi="fa-IR"/>
        </w:rPr>
        <w:t>ی</w:t>
      </w:r>
      <w:r w:rsidRPr="0087594C">
        <w:rPr>
          <w:rStyle w:val="Char4"/>
          <w:rtl/>
          <w:lang w:bidi="fa-IR"/>
        </w:rPr>
        <w:t>امبر</w:t>
      </w:r>
      <w:r w:rsidRPr="00B52B5B">
        <w:rPr>
          <w:rStyle w:val="CTraditionalArabicChar"/>
          <w:rtl/>
          <w:lang w:bidi="fa-IR"/>
        </w:rPr>
        <w:t>ص</w:t>
      </w:r>
      <w:r w:rsidRPr="0087594C">
        <w:rPr>
          <w:rStyle w:val="Char4"/>
          <w:rtl/>
          <w:lang w:bidi="fa-IR"/>
        </w:rPr>
        <w:t xml:space="preserve"> </w:t>
      </w:r>
      <w:r>
        <w:rPr>
          <w:rStyle w:val="Char4"/>
          <w:rtl/>
          <w:lang w:bidi="fa-IR"/>
        </w:rPr>
        <w:t>چه كسانی هستند</w:t>
      </w:r>
      <w:r w:rsidRPr="0087594C">
        <w:rPr>
          <w:rStyle w:val="Char4"/>
          <w:rtl/>
          <w:lang w:bidi="fa-IR"/>
        </w:rPr>
        <w:t>؟ خواهند گفت: اصحاب پ</w:t>
      </w:r>
      <w:r>
        <w:rPr>
          <w:rStyle w:val="Char4"/>
          <w:rtl/>
          <w:lang w:bidi="fa-IR"/>
        </w:rPr>
        <w:t>ی</w:t>
      </w:r>
      <w:r w:rsidRPr="0087594C">
        <w:rPr>
          <w:rStyle w:val="Char4"/>
          <w:rtl/>
          <w:lang w:bidi="fa-IR"/>
        </w:rPr>
        <w:t>امبر</w:t>
      </w:r>
      <w:r w:rsidRPr="00B52B5B">
        <w:rPr>
          <w:rStyle w:val="CTraditionalArabicChar"/>
          <w:rtl/>
          <w:lang w:bidi="fa-IR"/>
        </w:rPr>
        <w:t>ص</w:t>
      </w:r>
      <w:r w:rsidRPr="0087594C">
        <w:rPr>
          <w:rStyle w:val="Char4"/>
          <w:rtl/>
          <w:lang w:bidi="fa-IR"/>
        </w:rPr>
        <w:t xml:space="preserve"> براست</w:t>
      </w:r>
      <w:r>
        <w:rPr>
          <w:rStyle w:val="Char4"/>
          <w:rtl/>
          <w:lang w:bidi="fa-IR"/>
        </w:rPr>
        <w:t>ی</w:t>
      </w:r>
      <w:r w:rsidRPr="0087594C">
        <w:rPr>
          <w:rStyle w:val="Char4"/>
          <w:rtl/>
          <w:lang w:bidi="fa-IR"/>
        </w:rPr>
        <w:t xml:space="preserve"> من از ا</w:t>
      </w:r>
      <w:r>
        <w:rPr>
          <w:rStyle w:val="Char4"/>
          <w:rtl/>
          <w:lang w:bidi="fa-IR"/>
        </w:rPr>
        <w:t>ی</w:t>
      </w:r>
      <w:r w:rsidRPr="0087594C">
        <w:rPr>
          <w:rStyle w:val="Char4"/>
          <w:rtl/>
          <w:lang w:bidi="fa-IR"/>
        </w:rPr>
        <w:t>ن معما سردر نم</w:t>
      </w:r>
      <w:r>
        <w:rPr>
          <w:rStyle w:val="Char4"/>
          <w:rtl/>
          <w:lang w:bidi="fa-IR"/>
        </w:rPr>
        <w:t>ی</w:t>
      </w:r>
      <w:r>
        <w:rPr>
          <w:rStyle w:val="Char4"/>
          <w:rFonts w:hint="cs"/>
          <w:rtl/>
          <w:lang w:bidi="fa-IR"/>
        </w:rPr>
        <w:t>‌</w:t>
      </w:r>
      <w:r w:rsidRPr="0087594C">
        <w:rPr>
          <w:rStyle w:val="Char4"/>
          <w:rtl/>
          <w:lang w:bidi="fa-IR"/>
        </w:rPr>
        <w:t>آورم، بزرگ</w:t>
      </w:r>
      <w:r>
        <w:rPr>
          <w:rStyle w:val="Char4"/>
          <w:rFonts w:hint="cs"/>
          <w:rtl/>
          <w:lang w:bidi="fa-IR"/>
        </w:rPr>
        <w:t>‌</w:t>
      </w:r>
      <w:r w:rsidRPr="0087594C">
        <w:rPr>
          <w:rStyle w:val="Char4"/>
          <w:rtl/>
          <w:lang w:bidi="fa-IR"/>
        </w:rPr>
        <w:t>تر</w:t>
      </w:r>
      <w:r>
        <w:rPr>
          <w:rStyle w:val="Char4"/>
          <w:rtl/>
          <w:lang w:bidi="fa-IR"/>
        </w:rPr>
        <w:t>ی</w:t>
      </w:r>
      <w:r w:rsidRPr="0087594C">
        <w:rPr>
          <w:rStyle w:val="Char4"/>
          <w:rtl/>
          <w:lang w:bidi="fa-IR"/>
        </w:rPr>
        <w:t>ن اصحاب پ</w:t>
      </w:r>
      <w:r>
        <w:rPr>
          <w:rStyle w:val="Char4"/>
          <w:rtl/>
          <w:lang w:bidi="fa-IR"/>
        </w:rPr>
        <w:t>ی</w:t>
      </w:r>
      <w:r w:rsidRPr="0087594C">
        <w:rPr>
          <w:rStyle w:val="Char4"/>
          <w:rtl/>
          <w:lang w:bidi="fa-IR"/>
        </w:rPr>
        <w:t>امبر</w:t>
      </w:r>
      <w:r w:rsidRPr="00B52B5B">
        <w:rPr>
          <w:rStyle w:val="CTraditionalArabicChar"/>
          <w:rtl/>
          <w:lang w:bidi="fa-IR"/>
        </w:rPr>
        <w:t>ص</w:t>
      </w:r>
      <w:r>
        <w:rPr>
          <w:rStyle w:val="Char4"/>
          <w:rtl/>
          <w:lang w:bidi="fa-IR"/>
        </w:rPr>
        <w:t xml:space="preserve"> </w:t>
      </w:r>
      <w:r w:rsidRPr="0087594C">
        <w:rPr>
          <w:rStyle w:val="Char4"/>
          <w:rtl/>
          <w:lang w:bidi="fa-IR"/>
        </w:rPr>
        <w:t>كه در واقع د</w:t>
      </w:r>
      <w:r>
        <w:rPr>
          <w:rStyle w:val="Char4"/>
          <w:rtl/>
          <w:lang w:bidi="fa-IR"/>
        </w:rPr>
        <w:t>ی</w:t>
      </w:r>
      <w:r w:rsidRPr="0087594C">
        <w:rPr>
          <w:rStyle w:val="Char4"/>
          <w:rtl/>
          <w:lang w:bidi="fa-IR"/>
        </w:rPr>
        <w:t>ن را پس از رحلت ا</w:t>
      </w:r>
      <w:r>
        <w:rPr>
          <w:rStyle w:val="Char4"/>
          <w:rtl/>
          <w:lang w:bidi="fa-IR"/>
        </w:rPr>
        <w:t>ی</w:t>
      </w:r>
      <w:r w:rsidRPr="0087594C">
        <w:rPr>
          <w:rStyle w:val="Char4"/>
          <w:rtl/>
          <w:lang w:bidi="fa-IR"/>
        </w:rPr>
        <w:t>شان نه تنها حفاظت كه از آن دفاع كردند و آن</w:t>
      </w:r>
      <w:r>
        <w:rPr>
          <w:rStyle w:val="Char4"/>
          <w:rFonts w:hint="cs"/>
          <w:rtl/>
          <w:lang w:bidi="fa-IR"/>
        </w:rPr>
        <w:t xml:space="preserve"> </w:t>
      </w:r>
      <w:r w:rsidRPr="0087594C">
        <w:rPr>
          <w:rStyle w:val="Char4"/>
          <w:rtl/>
          <w:lang w:bidi="fa-IR"/>
        </w:rPr>
        <w:t>را تا اقص</w:t>
      </w:r>
      <w:r>
        <w:rPr>
          <w:rStyle w:val="Char4"/>
          <w:rtl/>
          <w:lang w:bidi="fa-IR"/>
        </w:rPr>
        <w:t>ی</w:t>
      </w:r>
      <w:r w:rsidRPr="0087594C">
        <w:rPr>
          <w:rStyle w:val="Char4"/>
          <w:rtl/>
          <w:lang w:bidi="fa-IR"/>
        </w:rPr>
        <w:t xml:space="preserve"> نقاط جهان رساندند، مورد بدتر</w:t>
      </w:r>
      <w:r>
        <w:rPr>
          <w:rStyle w:val="Char4"/>
          <w:rtl/>
          <w:lang w:bidi="fa-IR"/>
        </w:rPr>
        <w:t>ی</w:t>
      </w:r>
      <w:r w:rsidRPr="0087594C">
        <w:rPr>
          <w:rStyle w:val="Char4"/>
          <w:rtl/>
          <w:lang w:bidi="fa-IR"/>
        </w:rPr>
        <w:t>ن حمله</w:t>
      </w:r>
      <w:r>
        <w:rPr>
          <w:rStyle w:val="Char4"/>
          <w:rtl/>
          <w:lang w:bidi="fa-IR"/>
        </w:rPr>
        <w:t>‌ها قرار گرفته</w:t>
      </w:r>
      <w:r>
        <w:rPr>
          <w:rStyle w:val="Char4"/>
          <w:rFonts w:hint="cs"/>
          <w:rtl/>
          <w:lang w:bidi="fa-IR"/>
        </w:rPr>
        <w:t>‌</w:t>
      </w:r>
      <w:r w:rsidRPr="0087594C">
        <w:rPr>
          <w:rStyle w:val="Char4"/>
          <w:rtl/>
          <w:lang w:bidi="fa-IR"/>
        </w:rPr>
        <w:t>اند.حت</w:t>
      </w:r>
      <w:r>
        <w:rPr>
          <w:rStyle w:val="Char4"/>
          <w:rtl/>
          <w:lang w:bidi="fa-IR"/>
        </w:rPr>
        <w:t>ی</w:t>
      </w:r>
      <w:r w:rsidRPr="0087594C">
        <w:rPr>
          <w:rStyle w:val="Char4"/>
          <w:rtl/>
          <w:lang w:bidi="fa-IR"/>
        </w:rPr>
        <w:t xml:space="preserve"> همسران پ</w:t>
      </w:r>
      <w:r>
        <w:rPr>
          <w:rStyle w:val="Char4"/>
          <w:rtl/>
          <w:lang w:bidi="fa-IR"/>
        </w:rPr>
        <w:t>ی</w:t>
      </w:r>
      <w:r w:rsidRPr="0087594C">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87594C">
        <w:rPr>
          <w:rStyle w:val="Char4"/>
          <w:rtl/>
          <w:lang w:bidi="fa-IR"/>
        </w:rPr>
        <w:t xml:space="preserve"> كه اهل ب</w:t>
      </w:r>
      <w:r>
        <w:rPr>
          <w:rStyle w:val="Char4"/>
          <w:rtl/>
          <w:lang w:bidi="fa-IR"/>
        </w:rPr>
        <w:t>ی</w:t>
      </w:r>
      <w:r w:rsidRPr="0087594C">
        <w:rPr>
          <w:rStyle w:val="Char4"/>
          <w:rtl/>
          <w:lang w:bidi="fa-IR"/>
        </w:rPr>
        <w:t>ت درجه اول ا</w:t>
      </w:r>
      <w:r>
        <w:rPr>
          <w:rStyle w:val="Char4"/>
          <w:rtl/>
          <w:lang w:bidi="fa-IR"/>
        </w:rPr>
        <w:t>ی</w:t>
      </w:r>
      <w:r w:rsidRPr="0087594C">
        <w:rPr>
          <w:rStyle w:val="Char4"/>
          <w:rtl/>
          <w:lang w:bidi="fa-IR"/>
        </w:rPr>
        <w:t>شان هستند و</w:t>
      </w:r>
      <w:r>
        <w:rPr>
          <w:rStyle w:val="Char4"/>
          <w:rFonts w:hint="cs"/>
          <w:rtl/>
          <w:lang w:bidi="fa-IR"/>
        </w:rPr>
        <w:t xml:space="preserve"> </w:t>
      </w:r>
      <w:r w:rsidRPr="0087594C">
        <w:rPr>
          <w:rStyle w:val="Char4"/>
          <w:rtl/>
          <w:lang w:bidi="fa-IR"/>
        </w:rPr>
        <w:t>طبق فرمان اله</w:t>
      </w:r>
      <w:r>
        <w:rPr>
          <w:rStyle w:val="Char4"/>
          <w:rtl/>
          <w:lang w:bidi="fa-IR"/>
        </w:rPr>
        <w:t>ی</w:t>
      </w:r>
      <w:r w:rsidRPr="0087594C">
        <w:rPr>
          <w:rStyle w:val="Char4"/>
          <w:rtl/>
          <w:lang w:bidi="fa-IR"/>
        </w:rPr>
        <w:t xml:space="preserve"> مادران</w:t>
      </w:r>
      <w:r w:rsidRPr="002054EC">
        <w:rPr>
          <w:rtl/>
          <w:lang w:bidi="fa-IR"/>
        </w:rPr>
        <w:t xml:space="preserve"> </w:t>
      </w:r>
      <w:r w:rsidRPr="00B52B5B">
        <w:rPr>
          <w:rStyle w:val="Char8"/>
          <w:rtl/>
          <w:lang w:bidi="fa-IR"/>
        </w:rPr>
        <w:t>﴿</w:t>
      </w:r>
      <w:r w:rsidRPr="00733F77">
        <w:rPr>
          <w:rStyle w:val="Charf1"/>
          <w:rFonts w:hint="eastAsia"/>
          <w:rtl/>
        </w:rPr>
        <w:t>وَأَز</w:t>
      </w:r>
      <w:r w:rsidRPr="00733F77">
        <w:rPr>
          <w:rStyle w:val="Charf1"/>
          <w:rFonts w:hint="cs"/>
          <w:rtl/>
        </w:rPr>
        <w:t>ۡ</w:t>
      </w:r>
      <w:r w:rsidRPr="00733F77">
        <w:rPr>
          <w:rStyle w:val="Charf1"/>
          <w:rFonts w:hint="eastAsia"/>
          <w:rtl/>
        </w:rPr>
        <w:t>وَ</w:t>
      </w:r>
      <w:r w:rsidRPr="00733F77">
        <w:rPr>
          <w:rStyle w:val="Charf1"/>
          <w:rFonts w:hint="cs"/>
          <w:rtl/>
        </w:rPr>
        <w:t>ٰ</w:t>
      </w:r>
      <w:r w:rsidRPr="00733F77">
        <w:rPr>
          <w:rStyle w:val="Charf1"/>
          <w:rFonts w:hint="eastAsia"/>
          <w:rtl/>
        </w:rPr>
        <w:t>جُهُ</w:t>
      </w:r>
      <w:r w:rsidRPr="00733F77">
        <w:rPr>
          <w:rStyle w:val="Charf1"/>
          <w:rFonts w:hint="cs"/>
          <w:rtl/>
        </w:rPr>
        <w:t>ۥٓ</w:t>
      </w:r>
      <w:r w:rsidRPr="00733F77">
        <w:rPr>
          <w:rStyle w:val="Charf1"/>
          <w:rtl/>
        </w:rPr>
        <w:t xml:space="preserve"> </w:t>
      </w:r>
      <w:r w:rsidRPr="00733F77">
        <w:rPr>
          <w:rStyle w:val="Charf1"/>
          <w:rFonts w:hint="eastAsia"/>
          <w:rtl/>
        </w:rPr>
        <w:t>أُمَّهَ</w:t>
      </w:r>
      <w:r w:rsidRPr="00733F77">
        <w:rPr>
          <w:rStyle w:val="Charf1"/>
          <w:rFonts w:hint="cs"/>
          <w:rtl/>
        </w:rPr>
        <w:t>ٰ</w:t>
      </w:r>
      <w:r w:rsidRPr="00733F77">
        <w:rPr>
          <w:rStyle w:val="Charf1"/>
          <w:rFonts w:hint="eastAsia"/>
          <w:rtl/>
        </w:rPr>
        <w:t>تُهُم</w:t>
      </w:r>
      <w:r w:rsidRPr="00733F77">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الأحزاب: 6</w:t>
      </w:r>
      <w:r w:rsidRPr="00B52B5B">
        <w:rPr>
          <w:rStyle w:val="Char6"/>
          <w:rtl/>
          <w:lang w:bidi="fa-IR"/>
        </w:rPr>
        <w:t>]</w:t>
      </w:r>
      <w:r w:rsidRPr="00B52B5B">
        <w:rPr>
          <w:rStyle w:val="Char4"/>
          <w:rtl/>
          <w:lang w:bidi="fa-IR"/>
        </w:rPr>
        <w:t>.</w:t>
      </w:r>
      <w:r>
        <w:rPr>
          <w:rStyle w:val="Char4"/>
          <w:rtl/>
          <w:lang w:bidi="fa-IR"/>
        </w:rPr>
        <w:t xml:space="preserve"> </w:t>
      </w:r>
      <w:r w:rsidRPr="0087594C">
        <w:rPr>
          <w:rStyle w:val="Char4"/>
          <w:rtl/>
          <w:lang w:bidi="fa-IR"/>
        </w:rPr>
        <w:t>از توه</w:t>
      </w:r>
      <w:r>
        <w:rPr>
          <w:rStyle w:val="Char4"/>
          <w:rtl/>
          <w:lang w:bidi="fa-IR"/>
        </w:rPr>
        <w:t>ی</w:t>
      </w:r>
      <w:r w:rsidRPr="0087594C">
        <w:rPr>
          <w:rStyle w:val="Char4"/>
          <w:rtl/>
          <w:lang w:bidi="fa-IR"/>
        </w:rPr>
        <w:t>ن و ناسزا محفوظ نمانده اند، لذا در دعا</w:t>
      </w:r>
      <w:r>
        <w:rPr>
          <w:rStyle w:val="Char4"/>
          <w:rtl/>
          <w:lang w:bidi="fa-IR"/>
        </w:rPr>
        <w:t>ی</w:t>
      </w:r>
      <w:r w:rsidRPr="0087594C">
        <w:rPr>
          <w:rStyle w:val="Char4"/>
          <w:rtl/>
          <w:lang w:bidi="fa-IR"/>
        </w:rPr>
        <w:t xml:space="preserve"> معروف تش</w:t>
      </w:r>
      <w:r>
        <w:rPr>
          <w:rStyle w:val="Char4"/>
          <w:rtl/>
          <w:lang w:bidi="fa-IR"/>
        </w:rPr>
        <w:t>ی</w:t>
      </w:r>
      <w:r w:rsidRPr="0087594C">
        <w:rPr>
          <w:rStyle w:val="Char4"/>
          <w:rtl/>
          <w:lang w:bidi="fa-IR"/>
        </w:rPr>
        <w:t>ع كه بنام</w:t>
      </w:r>
      <w:r>
        <w:rPr>
          <w:rStyle w:val="Char4"/>
          <w:rFonts w:hint="cs"/>
          <w:rtl/>
          <w:lang w:bidi="fa-IR"/>
        </w:rPr>
        <w:t xml:space="preserve"> «</w:t>
      </w:r>
      <w:r w:rsidRPr="0087594C">
        <w:rPr>
          <w:rStyle w:val="Char4"/>
          <w:rtl/>
          <w:lang w:bidi="fa-IR"/>
        </w:rPr>
        <w:t>دعا</w:t>
      </w:r>
      <w:r>
        <w:rPr>
          <w:rStyle w:val="Char4"/>
          <w:rtl/>
          <w:lang w:bidi="fa-IR"/>
        </w:rPr>
        <w:t>ی</w:t>
      </w:r>
      <w:r w:rsidRPr="0087594C">
        <w:rPr>
          <w:rStyle w:val="Char4"/>
          <w:rtl/>
          <w:lang w:bidi="fa-IR"/>
        </w:rPr>
        <w:t xml:space="preserve"> صنم</w:t>
      </w:r>
      <w:r>
        <w:rPr>
          <w:rStyle w:val="Char4"/>
          <w:rtl/>
          <w:lang w:bidi="fa-IR"/>
        </w:rPr>
        <w:t>ی</w:t>
      </w:r>
      <w:r w:rsidRPr="0087594C">
        <w:rPr>
          <w:rStyle w:val="Char4"/>
          <w:rtl/>
          <w:lang w:bidi="fa-IR"/>
        </w:rPr>
        <w:t xml:space="preserve"> قر</w:t>
      </w:r>
      <w:r>
        <w:rPr>
          <w:rStyle w:val="Char4"/>
          <w:rtl/>
          <w:lang w:bidi="fa-IR"/>
        </w:rPr>
        <w:t>ی</w:t>
      </w:r>
      <w:r w:rsidRPr="0087594C">
        <w:rPr>
          <w:rStyle w:val="Char4"/>
          <w:rtl/>
          <w:lang w:bidi="fa-IR"/>
        </w:rPr>
        <w:t>ش</w:t>
      </w:r>
      <w:r>
        <w:rPr>
          <w:rStyle w:val="Char4"/>
          <w:rFonts w:hint="cs"/>
          <w:rtl/>
          <w:lang w:bidi="fa-IR"/>
        </w:rPr>
        <w:t>»</w:t>
      </w:r>
      <w:r w:rsidRPr="0087594C">
        <w:rPr>
          <w:rStyle w:val="Char4"/>
          <w:rtl/>
          <w:lang w:bidi="fa-IR"/>
        </w:rPr>
        <w:t xml:space="preserve"> شهرت دارد و دركتب معتبرا</w:t>
      </w:r>
      <w:r>
        <w:rPr>
          <w:rStyle w:val="Char4"/>
          <w:rtl/>
          <w:lang w:bidi="fa-IR"/>
        </w:rPr>
        <w:t>ی</w:t>
      </w:r>
      <w:r w:rsidRPr="0087594C">
        <w:rPr>
          <w:rStyle w:val="Char4"/>
          <w:rtl/>
          <w:lang w:bidi="fa-IR"/>
        </w:rPr>
        <w:t>شان از قب</w:t>
      </w:r>
      <w:r>
        <w:rPr>
          <w:rStyle w:val="Char4"/>
          <w:rtl/>
          <w:lang w:bidi="fa-IR"/>
        </w:rPr>
        <w:t>ی</w:t>
      </w:r>
      <w:r w:rsidRPr="0087594C">
        <w:rPr>
          <w:rStyle w:val="Char4"/>
          <w:rtl/>
          <w:lang w:bidi="fa-IR"/>
        </w:rPr>
        <w:t>ل بحار الانوار و مفتاح كفعم</w:t>
      </w:r>
      <w:r>
        <w:rPr>
          <w:rStyle w:val="Char4"/>
          <w:rtl/>
          <w:lang w:bidi="fa-IR"/>
        </w:rPr>
        <w:t>ی</w:t>
      </w:r>
      <w:r w:rsidRPr="0087594C">
        <w:rPr>
          <w:rStyle w:val="Char4"/>
          <w:rtl/>
          <w:lang w:bidi="fa-IR"/>
        </w:rPr>
        <w:t xml:space="preserve"> و غ</w:t>
      </w:r>
      <w:r>
        <w:rPr>
          <w:rStyle w:val="Char4"/>
          <w:rtl/>
          <w:lang w:bidi="fa-IR"/>
        </w:rPr>
        <w:t>ی</w:t>
      </w:r>
      <w:r w:rsidRPr="0087594C">
        <w:rPr>
          <w:rStyle w:val="Char4"/>
          <w:rtl/>
          <w:lang w:bidi="fa-IR"/>
        </w:rPr>
        <w:t>ره درج گرد</w:t>
      </w:r>
      <w:r>
        <w:rPr>
          <w:rStyle w:val="Char4"/>
          <w:rtl/>
          <w:lang w:bidi="fa-IR"/>
        </w:rPr>
        <w:t>ی</w:t>
      </w:r>
      <w:r w:rsidRPr="0087594C">
        <w:rPr>
          <w:rStyle w:val="Char4"/>
          <w:rtl/>
          <w:lang w:bidi="fa-IR"/>
        </w:rPr>
        <w:t>ده چن</w:t>
      </w:r>
      <w:r>
        <w:rPr>
          <w:rStyle w:val="Char4"/>
          <w:rtl/>
          <w:lang w:bidi="fa-IR"/>
        </w:rPr>
        <w:t>ی</w:t>
      </w:r>
      <w:r w:rsidRPr="0087594C">
        <w:rPr>
          <w:rStyle w:val="Char4"/>
          <w:rtl/>
          <w:lang w:bidi="fa-IR"/>
        </w:rPr>
        <w:t xml:space="preserve">ن آمده است </w:t>
      </w:r>
      <w:r w:rsidRPr="00063B8F">
        <w:rPr>
          <w:rStyle w:val="Char8"/>
          <w:rFonts w:hint="cs"/>
          <w:rtl/>
        </w:rPr>
        <w:t>«</w:t>
      </w:r>
      <w:r w:rsidRPr="00B21C76">
        <w:rPr>
          <w:rStyle w:val="Char1"/>
          <w:rtl/>
        </w:rPr>
        <w:t>اللهم العن صنم</w:t>
      </w:r>
      <w:r w:rsidRPr="00B21C76">
        <w:rPr>
          <w:rStyle w:val="Char1"/>
          <w:rFonts w:hint="cs"/>
          <w:rtl/>
        </w:rPr>
        <w:t>ى</w:t>
      </w:r>
      <w:r w:rsidRPr="00B21C76">
        <w:rPr>
          <w:rStyle w:val="Char1"/>
          <w:rtl/>
        </w:rPr>
        <w:t xml:space="preserve"> قريش وجبتيهما وطاغوتيهما وابنتيهما</w:t>
      </w:r>
      <w:r w:rsidRPr="00063B8F">
        <w:rPr>
          <w:rStyle w:val="Char8"/>
          <w:rFonts w:hint="cs"/>
          <w:rtl/>
        </w:rPr>
        <w:t>»</w:t>
      </w:r>
      <w:r w:rsidRPr="00B21C76">
        <w:rPr>
          <w:rStyle w:val="Char1"/>
          <w:rtl/>
        </w:rPr>
        <w:t xml:space="preserve"> </w:t>
      </w:r>
      <w:r w:rsidRPr="0087594C">
        <w:rPr>
          <w:rStyle w:val="Char4"/>
          <w:rtl/>
          <w:lang w:bidi="fa-IR"/>
        </w:rPr>
        <w:t>كه منظوراز دوصنم قر</w:t>
      </w:r>
      <w:r>
        <w:rPr>
          <w:rStyle w:val="Char4"/>
          <w:rtl/>
          <w:lang w:bidi="fa-IR"/>
        </w:rPr>
        <w:t>ی</w:t>
      </w:r>
      <w:r w:rsidRPr="0087594C">
        <w:rPr>
          <w:rStyle w:val="Char4"/>
          <w:rtl/>
          <w:lang w:bidi="fa-IR"/>
        </w:rPr>
        <w:t>ش و دو جبّت و دو طاغوت ابوبكر و عمر</w:t>
      </w:r>
      <w:r w:rsidR="00AC4494">
        <w:rPr>
          <w:rStyle w:val="Char4"/>
          <w:rFonts w:hint="cs"/>
          <w:rtl/>
          <w:lang w:bidi="fa-IR"/>
        </w:rPr>
        <w:t xml:space="preserve"> </w:t>
      </w:r>
      <w:r w:rsidRPr="00B52B5B">
        <w:rPr>
          <w:rStyle w:val="CTraditionalArabicChar"/>
          <w:rtl/>
          <w:lang w:bidi="fa-IR"/>
        </w:rPr>
        <w:t>ب</w:t>
      </w:r>
      <w:r w:rsidRPr="002054EC">
        <w:rPr>
          <w:rtl/>
          <w:lang w:bidi="fa-IR"/>
        </w:rPr>
        <w:t xml:space="preserve"> </w:t>
      </w:r>
      <w:r w:rsidRPr="0087594C">
        <w:rPr>
          <w:rStyle w:val="Char4"/>
          <w:rtl/>
          <w:lang w:bidi="fa-IR"/>
        </w:rPr>
        <w:t>پدر زنان پ</w:t>
      </w:r>
      <w:r>
        <w:rPr>
          <w:rStyle w:val="Char4"/>
          <w:rtl/>
          <w:lang w:bidi="fa-IR"/>
        </w:rPr>
        <w:t>ی</w:t>
      </w:r>
      <w:r w:rsidRPr="0087594C">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2054EC">
        <w:rPr>
          <w:rtl/>
          <w:lang w:bidi="fa-IR"/>
        </w:rPr>
        <w:t xml:space="preserve"> </w:t>
      </w:r>
      <w:r w:rsidRPr="0087594C">
        <w:rPr>
          <w:rStyle w:val="Char4"/>
          <w:rtl/>
          <w:lang w:bidi="fa-IR"/>
        </w:rPr>
        <w:t xml:space="preserve">و منظور از ابنتبهما عائشه و حفصه </w:t>
      </w:r>
      <w:r>
        <w:rPr>
          <w:rStyle w:val="Char4"/>
          <w:rFonts w:hint="cs"/>
          <w:rtl/>
          <w:lang w:bidi="fa-IR"/>
        </w:rPr>
        <w:t>-</w:t>
      </w:r>
      <w:r w:rsidRPr="0087594C">
        <w:rPr>
          <w:rStyle w:val="Char4"/>
          <w:rtl/>
          <w:lang w:bidi="fa-IR"/>
        </w:rPr>
        <w:t>سلام الله عل</w:t>
      </w:r>
      <w:r>
        <w:rPr>
          <w:rStyle w:val="Char4"/>
          <w:rtl/>
          <w:lang w:bidi="fa-IR"/>
        </w:rPr>
        <w:t>ی</w:t>
      </w:r>
      <w:r w:rsidRPr="0087594C">
        <w:rPr>
          <w:rStyle w:val="Char4"/>
          <w:rtl/>
          <w:lang w:bidi="fa-IR"/>
        </w:rPr>
        <w:t>هم اجمع</w:t>
      </w:r>
      <w:r>
        <w:rPr>
          <w:rStyle w:val="Char4"/>
          <w:rtl/>
          <w:lang w:bidi="fa-IR"/>
        </w:rPr>
        <w:t>ی</w:t>
      </w:r>
      <w:r w:rsidRPr="0087594C">
        <w:rPr>
          <w:rStyle w:val="Char4"/>
          <w:rtl/>
          <w:lang w:bidi="fa-IR"/>
        </w:rPr>
        <w:t>ن</w:t>
      </w:r>
      <w:r>
        <w:rPr>
          <w:rStyle w:val="Char4"/>
          <w:rFonts w:hint="cs"/>
          <w:rtl/>
          <w:lang w:bidi="fa-IR"/>
        </w:rPr>
        <w:t>-</w:t>
      </w:r>
      <w:r w:rsidRPr="0087594C">
        <w:rPr>
          <w:rStyle w:val="Char4"/>
          <w:rtl/>
          <w:lang w:bidi="fa-IR"/>
        </w:rPr>
        <w:t xml:space="preserve"> همسران پ</w:t>
      </w:r>
      <w:r>
        <w:rPr>
          <w:rStyle w:val="Char4"/>
          <w:rtl/>
          <w:lang w:bidi="fa-IR"/>
        </w:rPr>
        <w:t>ی</w:t>
      </w:r>
      <w:r w:rsidRPr="0087594C">
        <w:rPr>
          <w:rStyle w:val="Char4"/>
          <w:rtl/>
          <w:lang w:bidi="fa-IR"/>
        </w:rPr>
        <w:t>امبر</w:t>
      </w:r>
      <w:r w:rsidRPr="00B52B5B">
        <w:rPr>
          <w:rStyle w:val="CTraditionalArabicChar"/>
          <w:rtl/>
          <w:lang w:bidi="fa-IR"/>
        </w:rPr>
        <w:t>ص</w:t>
      </w:r>
      <w:r>
        <w:rPr>
          <w:rtl/>
          <w:lang w:bidi="fa-IR"/>
        </w:rPr>
        <w:t xml:space="preserve"> </w:t>
      </w:r>
      <w:r w:rsidRPr="0087594C">
        <w:rPr>
          <w:rStyle w:val="Char4"/>
          <w:rtl/>
          <w:lang w:bidi="fa-IR"/>
        </w:rPr>
        <w:t>هستند. از حمزه بن محمد ط</w:t>
      </w:r>
      <w:r>
        <w:rPr>
          <w:rStyle w:val="Char4"/>
          <w:rtl/>
          <w:lang w:bidi="fa-IR"/>
        </w:rPr>
        <w:t>ی</w:t>
      </w:r>
      <w:r w:rsidRPr="0087594C">
        <w:rPr>
          <w:rStyle w:val="Char4"/>
          <w:rtl/>
          <w:lang w:bidi="fa-IR"/>
        </w:rPr>
        <w:t>ار نقل شده كه فرمود: در مجلس امام صادق</w:t>
      </w:r>
      <w:r w:rsidR="00AC4494">
        <w:rPr>
          <w:rStyle w:val="Char4"/>
          <w:rFonts w:hint="cs"/>
          <w:rtl/>
          <w:lang w:bidi="fa-IR"/>
        </w:rPr>
        <w:t xml:space="preserve"> </w:t>
      </w:r>
      <w:r>
        <w:rPr>
          <w:rStyle w:val="Char4"/>
          <w:lang w:bidi="fa-IR"/>
        </w:rPr>
        <w:sym w:font="AGA Arabesque" w:char="F075"/>
      </w:r>
      <w:r>
        <w:rPr>
          <w:rtl/>
          <w:lang w:bidi="fa-IR"/>
        </w:rPr>
        <w:t xml:space="preserve"> </w:t>
      </w:r>
      <w:r w:rsidRPr="0087594C">
        <w:rPr>
          <w:rStyle w:val="Char4"/>
          <w:rtl/>
          <w:lang w:bidi="fa-IR"/>
        </w:rPr>
        <w:t>بود</w:t>
      </w:r>
      <w:r>
        <w:rPr>
          <w:rStyle w:val="Char4"/>
          <w:rtl/>
          <w:lang w:bidi="fa-IR"/>
        </w:rPr>
        <w:t>ی</w:t>
      </w:r>
      <w:r w:rsidRPr="0087594C">
        <w:rPr>
          <w:rStyle w:val="Char4"/>
          <w:rtl/>
          <w:lang w:bidi="fa-IR"/>
        </w:rPr>
        <w:t>م كه صحبت از محمد پسر ابوبكر بم</w:t>
      </w:r>
      <w:r>
        <w:rPr>
          <w:rStyle w:val="Char4"/>
          <w:rtl/>
          <w:lang w:bidi="fa-IR"/>
        </w:rPr>
        <w:t>ی</w:t>
      </w:r>
      <w:r w:rsidRPr="0087594C">
        <w:rPr>
          <w:rStyle w:val="Char4"/>
          <w:rtl/>
          <w:lang w:bidi="fa-IR"/>
        </w:rPr>
        <w:t xml:space="preserve">ان آمد فرمودند: </w:t>
      </w:r>
      <w:r>
        <w:rPr>
          <w:rStyle w:val="Char4"/>
          <w:rFonts w:hint="cs"/>
          <w:rtl/>
          <w:lang w:bidi="fa-IR"/>
        </w:rPr>
        <w:t>«</w:t>
      </w:r>
      <w:r w:rsidRPr="0087594C">
        <w:rPr>
          <w:rStyle w:val="Char4"/>
          <w:rtl/>
          <w:lang w:bidi="fa-IR"/>
        </w:rPr>
        <w:t>خدا</w:t>
      </w:r>
      <w:r>
        <w:rPr>
          <w:rStyle w:val="Char4"/>
          <w:rtl/>
          <w:lang w:bidi="fa-IR"/>
        </w:rPr>
        <w:t>ی</w:t>
      </w:r>
      <w:r w:rsidRPr="0087594C">
        <w:rPr>
          <w:rStyle w:val="Char4"/>
          <w:rtl/>
          <w:lang w:bidi="fa-IR"/>
        </w:rPr>
        <w:t>ش رحمت كند</w:t>
      </w:r>
      <w:r>
        <w:rPr>
          <w:rStyle w:val="Char4"/>
          <w:rFonts w:hint="cs"/>
          <w:rtl/>
          <w:lang w:bidi="fa-IR"/>
        </w:rPr>
        <w:t>»</w:t>
      </w:r>
      <w:r w:rsidRPr="0087594C">
        <w:rPr>
          <w:rStyle w:val="Char4"/>
          <w:rtl/>
          <w:lang w:bidi="fa-IR"/>
        </w:rPr>
        <w:t>، روز</w:t>
      </w:r>
      <w:r>
        <w:rPr>
          <w:rStyle w:val="Char4"/>
          <w:rtl/>
          <w:lang w:bidi="fa-IR"/>
        </w:rPr>
        <w:t>ی</w:t>
      </w:r>
      <w:r w:rsidRPr="0087594C">
        <w:rPr>
          <w:rStyle w:val="Char4"/>
          <w:rtl/>
          <w:lang w:bidi="fa-IR"/>
        </w:rPr>
        <w:t xml:space="preserve"> خطاب به ام</w:t>
      </w:r>
      <w:r>
        <w:rPr>
          <w:rStyle w:val="Char4"/>
          <w:rtl/>
          <w:lang w:bidi="fa-IR"/>
        </w:rPr>
        <w:t>ی</w:t>
      </w:r>
      <w:r w:rsidRPr="0087594C">
        <w:rPr>
          <w:rStyle w:val="Char4"/>
          <w:rtl/>
          <w:lang w:bidi="fa-IR"/>
        </w:rPr>
        <w:t>ر المؤمن</w:t>
      </w:r>
      <w:r>
        <w:rPr>
          <w:rStyle w:val="Char4"/>
          <w:rtl/>
          <w:lang w:bidi="fa-IR"/>
        </w:rPr>
        <w:t>ی</w:t>
      </w:r>
      <w:r w:rsidRPr="0087594C">
        <w:rPr>
          <w:rStyle w:val="Char4"/>
          <w:rtl/>
          <w:lang w:bidi="fa-IR"/>
        </w:rPr>
        <w:t>ن</w:t>
      </w:r>
      <w:r w:rsidR="00AC4494">
        <w:rPr>
          <w:rStyle w:val="Char4"/>
          <w:rFonts w:hint="cs"/>
          <w:rtl/>
          <w:lang w:bidi="fa-IR"/>
        </w:rPr>
        <w:t xml:space="preserve"> </w:t>
      </w:r>
      <w:r>
        <w:rPr>
          <w:rStyle w:val="Char4"/>
          <w:lang w:bidi="fa-IR"/>
        </w:rPr>
        <w:sym w:font="AGA Arabesque" w:char="F075"/>
      </w:r>
      <w:r>
        <w:rPr>
          <w:rtl/>
          <w:lang w:bidi="fa-IR"/>
        </w:rPr>
        <w:t xml:space="preserve"> </w:t>
      </w:r>
      <w:r w:rsidRPr="0087594C">
        <w:rPr>
          <w:rStyle w:val="Char4"/>
          <w:rtl/>
          <w:lang w:bidi="fa-IR"/>
        </w:rPr>
        <w:t xml:space="preserve">فرمود: </w:t>
      </w:r>
      <w:r>
        <w:rPr>
          <w:rStyle w:val="Char4"/>
          <w:rFonts w:hint="cs"/>
          <w:rtl/>
          <w:lang w:bidi="fa-IR"/>
        </w:rPr>
        <w:t>«</w:t>
      </w:r>
      <w:r w:rsidRPr="0087594C">
        <w:rPr>
          <w:rStyle w:val="Char4"/>
          <w:rtl/>
          <w:lang w:bidi="fa-IR"/>
        </w:rPr>
        <w:t>دستتان را بده</w:t>
      </w:r>
      <w:r>
        <w:rPr>
          <w:rStyle w:val="Char4"/>
          <w:rtl/>
          <w:lang w:bidi="fa-IR"/>
        </w:rPr>
        <w:t>ی</w:t>
      </w:r>
      <w:r w:rsidRPr="0087594C">
        <w:rPr>
          <w:rStyle w:val="Char4"/>
          <w:rtl/>
          <w:lang w:bidi="fa-IR"/>
        </w:rPr>
        <w:t>د كه با شما ب</w:t>
      </w:r>
      <w:r>
        <w:rPr>
          <w:rStyle w:val="Char4"/>
          <w:rtl/>
          <w:lang w:bidi="fa-IR"/>
        </w:rPr>
        <w:t>ی</w:t>
      </w:r>
      <w:r w:rsidRPr="0087594C">
        <w:rPr>
          <w:rStyle w:val="Char4"/>
          <w:rtl/>
          <w:lang w:bidi="fa-IR"/>
        </w:rPr>
        <w:t>عت كنم</w:t>
      </w:r>
      <w:r>
        <w:rPr>
          <w:rStyle w:val="Char4"/>
          <w:rFonts w:hint="cs"/>
          <w:rtl/>
          <w:lang w:bidi="fa-IR"/>
        </w:rPr>
        <w:t>»</w:t>
      </w:r>
      <w:r w:rsidRPr="0087594C">
        <w:rPr>
          <w:rStyle w:val="Char4"/>
          <w:rtl/>
          <w:lang w:bidi="fa-IR"/>
        </w:rPr>
        <w:t>، پرس</w:t>
      </w:r>
      <w:r>
        <w:rPr>
          <w:rStyle w:val="Char4"/>
          <w:rtl/>
          <w:lang w:bidi="fa-IR"/>
        </w:rPr>
        <w:t>ی</w:t>
      </w:r>
      <w:r w:rsidRPr="0087594C">
        <w:rPr>
          <w:rStyle w:val="Char4"/>
          <w:rtl/>
          <w:lang w:bidi="fa-IR"/>
        </w:rPr>
        <w:t>دند: مگر</w:t>
      </w:r>
      <w:r>
        <w:rPr>
          <w:rStyle w:val="Char4"/>
          <w:rFonts w:hint="cs"/>
          <w:rtl/>
          <w:lang w:bidi="fa-IR"/>
        </w:rPr>
        <w:t xml:space="preserve"> </w:t>
      </w:r>
      <w:r w:rsidRPr="0087594C">
        <w:rPr>
          <w:rStyle w:val="Char4"/>
          <w:rtl/>
          <w:lang w:bidi="fa-IR"/>
        </w:rPr>
        <w:t>ب</w:t>
      </w:r>
      <w:r>
        <w:rPr>
          <w:rStyle w:val="Char4"/>
          <w:rtl/>
          <w:lang w:bidi="fa-IR"/>
        </w:rPr>
        <w:t>ی</w:t>
      </w:r>
      <w:r w:rsidRPr="0087594C">
        <w:rPr>
          <w:rStyle w:val="Char4"/>
          <w:rtl/>
          <w:lang w:bidi="fa-IR"/>
        </w:rPr>
        <w:t>عت</w:t>
      </w:r>
      <w:r>
        <w:rPr>
          <w:rStyle w:val="Char4"/>
          <w:rtl/>
          <w:lang w:bidi="fa-IR"/>
        </w:rPr>
        <w:t xml:space="preserve"> نكرده</w:t>
      </w:r>
      <w:r>
        <w:rPr>
          <w:rStyle w:val="Char4"/>
          <w:rFonts w:hint="cs"/>
          <w:rtl/>
          <w:lang w:bidi="fa-IR"/>
        </w:rPr>
        <w:t>‌</w:t>
      </w:r>
      <w:r>
        <w:rPr>
          <w:rStyle w:val="Char4"/>
          <w:rtl/>
          <w:lang w:bidi="fa-IR"/>
        </w:rPr>
        <w:t>ای؟ فرمود: چرا بیعت كرده</w:t>
      </w:r>
      <w:r>
        <w:rPr>
          <w:rStyle w:val="Char4"/>
          <w:rFonts w:hint="cs"/>
          <w:rtl/>
          <w:lang w:bidi="fa-IR"/>
        </w:rPr>
        <w:t>‌</w:t>
      </w:r>
      <w:r w:rsidRPr="0087594C">
        <w:rPr>
          <w:rStyle w:val="Char4"/>
          <w:rtl/>
          <w:lang w:bidi="fa-IR"/>
        </w:rPr>
        <w:t>ام ول</w:t>
      </w:r>
      <w:r>
        <w:rPr>
          <w:rStyle w:val="Char4"/>
          <w:rtl/>
          <w:lang w:bidi="fa-IR"/>
        </w:rPr>
        <w:t>ی</w:t>
      </w:r>
      <w:r w:rsidRPr="0087594C">
        <w:rPr>
          <w:rStyle w:val="Char4"/>
          <w:rtl/>
          <w:lang w:bidi="fa-IR"/>
        </w:rPr>
        <w:t xml:space="preserve"> برا</w:t>
      </w:r>
      <w:r>
        <w:rPr>
          <w:rStyle w:val="Char4"/>
          <w:rtl/>
          <w:lang w:bidi="fa-IR"/>
        </w:rPr>
        <w:t>ی</w:t>
      </w:r>
      <w:r w:rsidRPr="0087594C">
        <w:rPr>
          <w:rStyle w:val="Char4"/>
          <w:rtl/>
          <w:lang w:bidi="fa-IR"/>
        </w:rPr>
        <w:t xml:space="preserve"> امر د</w:t>
      </w:r>
      <w:r>
        <w:rPr>
          <w:rStyle w:val="Char4"/>
          <w:rtl/>
          <w:lang w:bidi="fa-IR"/>
        </w:rPr>
        <w:t>ی</w:t>
      </w:r>
      <w:r w:rsidRPr="0087594C">
        <w:rPr>
          <w:rStyle w:val="Char4"/>
          <w:rtl/>
          <w:lang w:bidi="fa-IR"/>
        </w:rPr>
        <w:t>گر</w:t>
      </w:r>
      <w:r>
        <w:rPr>
          <w:rStyle w:val="Char4"/>
          <w:rtl/>
          <w:lang w:bidi="fa-IR"/>
        </w:rPr>
        <w:t>ی</w:t>
      </w:r>
      <w:r w:rsidRPr="0087594C">
        <w:rPr>
          <w:rStyle w:val="Char4"/>
          <w:rtl/>
          <w:lang w:bidi="fa-IR"/>
        </w:rPr>
        <w:t xml:space="preserve"> م</w:t>
      </w:r>
      <w:r>
        <w:rPr>
          <w:rStyle w:val="Char4"/>
          <w:rtl/>
          <w:lang w:bidi="fa-IR"/>
        </w:rPr>
        <w:t>ی</w:t>
      </w:r>
      <w:r>
        <w:rPr>
          <w:rStyle w:val="Char4"/>
          <w:rFonts w:hint="cs"/>
          <w:rtl/>
          <w:lang w:bidi="fa-IR"/>
        </w:rPr>
        <w:t>‌</w:t>
      </w:r>
      <w:r w:rsidRPr="0087594C">
        <w:rPr>
          <w:rStyle w:val="Char4"/>
          <w:rtl/>
          <w:lang w:bidi="fa-IR"/>
        </w:rPr>
        <w:t>خواهم ب</w:t>
      </w:r>
      <w:r>
        <w:rPr>
          <w:rStyle w:val="Char4"/>
          <w:rtl/>
          <w:lang w:bidi="fa-IR"/>
        </w:rPr>
        <w:t>ی</w:t>
      </w:r>
      <w:r w:rsidRPr="0087594C">
        <w:rPr>
          <w:rStyle w:val="Char4"/>
          <w:rtl/>
          <w:lang w:bidi="fa-IR"/>
        </w:rPr>
        <w:t>عت كنم، ام</w:t>
      </w:r>
      <w:r>
        <w:rPr>
          <w:rStyle w:val="Char4"/>
          <w:rtl/>
          <w:lang w:bidi="fa-IR"/>
        </w:rPr>
        <w:t>ی</w:t>
      </w:r>
      <w:r w:rsidRPr="0087594C">
        <w:rPr>
          <w:rStyle w:val="Char4"/>
          <w:rtl/>
          <w:lang w:bidi="fa-IR"/>
        </w:rPr>
        <w:t>رالمؤمن</w:t>
      </w:r>
      <w:r>
        <w:rPr>
          <w:rStyle w:val="Char4"/>
          <w:rtl/>
          <w:lang w:bidi="fa-IR"/>
        </w:rPr>
        <w:t>ی</w:t>
      </w:r>
      <w:r w:rsidRPr="0087594C">
        <w:rPr>
          <w:rStyle w:val="Char4"/>
          <w:rtl/>
          <w:lang w:bidi="fa-IR"/>
        </w:rPr>
        <w:t>ن دستشان را دراز كردند، محمد دست حضرت ام</w:t>
      </w:r>
      <w:r>
        <w:rPr>
          <w:rStyle w:val="Char4"/>
          <w:rtl/>
          <w:lang w:bidi="fa-IR"/>
        </w:rPr>
        <w:t>ی</w:t>
      </w:r>
      <w:r w:rsidRPr="0087594C">
        <w:rPr>
          <w:rStyle w:val="Char4"/>
          <w:rtl/>
          <w:lang w:bidi="fa-IR"/>
        </w:rPr>
        <w:t>ر را گرفت و</w:t>
      </w:r>
      <w:r>
        <w:rPr>
          <w:rStyle w:val="Char4"/>
          <w:rFonts w:hint="cs"/>
          <w:rtl/>
          <w:lang w:bidi="fa-IR"/>
        </w:rPr>
        <w:t xml:space="preserve"> </w:t>
      </w:r>
      <w:r w:rsidRPr="0087594C">
        <w:rPr>
          <w:rStyle w:val="Char4"/>
          <w:rtl/>
          <w:lang w:bidi="fa-IR"/>
        </w:rPr>
        <w:t>فرمود</w:t>
      </w:r>
      <w:r>
        <w:rPr>
          <w:rStyle w:val="Char4"/>
          <w:rFonts w:hint="cs"/>
          <w:rtl/>
          <w:lang w:bidi="fa-IR"/>
        </w:rPr>
        <w:t xml:space="preserve">: </w:t>
      </w:r>
      <w:r w:rsidRPr="00063B8F">
        <w:rPr>
          <w:rStyle w:val="Char8"/>
          <w:rFonts w:hint="cs"/>
          <w:rtl/>
        </w:rPr>
        <w:t>«</w:t>
      </w:r>
      <w:r w:rsidRPr="00B21C76">
        <w:rPr>
          <w:rStyle w:val="Char1"/>
          <w:rtl/>
        </w:rPr>
        <w:t>أشهد انك امام مفترض طاعته وأن أبي فى النار</w:t>
      </w:r>
      <w:r w:rsidRPr="00063B8F">
        <w:rPr>
          <w:rStyle w:val="Char8"/>
          <w:rFonts w:hint="cs"/>
          <w:rtl/>
        </w:rPr>
        <w:t>»</w:t>
      </w:r>
      <w:r w:rsidRPr="00B21C76">
        <w:rPr>
          <w:rStyle w:val="Char1"/>
          <w:rtl/>
        </w:rPr>
        <w:t xml:space="preserve"> </w:t>
      </w:r>
      <w:r w:rsidRPr="00063B8F">
        <w:rPr>
          <w:rStyle w:val="Char8"/>
          <w:rFonts w:hint="cs"/>
          <w:rtl/>
        </w:rPr>
        <w:t>«</w:t>
      </w:r>
      <w:r w:rsidRPr="00B21C76">
        <w:rPr>
          <w:rStyle w:val="Char7"/>
          <w:rtl/>
        </w:rPr>
        <w:t>گواه</w:t>
      </w:r>
      <w:r>
        <w:rPr>
          <w:rStyle w:val="Char7"/>
          <w:rtl/>
        </w:rPr>
        <w:t>ی</w:t>
      </w:r>
      <w:r w:rsidRPr="00B21C76">
        <w:rPr>
          <w:rStyle w:val="Char7"/>
          <w:rtl/>
        </w:rPr>
        <w:t xml:space="preserve"> م</w:t>
      </w:r>
      <w:r>
        <w:rPr>
          <w:rStyle w:val="Char7"/>
          <w:rtl/>
        </w:rPr>
        <w:t>ی</w:t>
      </w:r>
      <w:r w:rsidR="00AC4494">
        <w:rPr>
          <w:rStyle w:val="Char7"/>
          <w:rFonts w:hint="cs"/>
          <w:rtl/>
        </w:rPr>
        <w:t>‌</w:t>
      </w:r>
      <w:r w:rsidRPr="00B21C76">
        <w:rPr>
          <w:rStyle w:val="Char7"/>
          <w:rtl/>
        </w:rPr>
        <w:t>دهم كه شما امام واجب الاطاعت هست</w:t>
      </w:r>
      <w:r>
        <w:rPr>
          <w:rStyle w:val="Char7"/>
          <w:rtl/>
        </w:rPr>
        <w:t>ی</w:t>
      </w:r>
      <w:r w:rsidRPr="00B21C76">
        <w:rPr>
          <w:rStyle w:val="Char7"/>
          <w:rtl/>
        </w:rPr>
        <w:t xml:space="preserve"> و پدرم در دوزخ است</w:t>
      </w:r>
      <w:r w:rsidRPr="00063B8F">
        <w:rPr>
          <w:rStyle w:val="Char8"/>
          <w:rFonts w:hint="cs"/>
          <w:rtl/>
        </w:rPr>
        <w:t>»</w:t>
      </w:r>
      <w:r w:rsidRPr="005D2516">
        <w:rPr>
          <w:rStyle w:val="Char4"/>
          <w:rtl/>
          <w:lang w:bidi="fa-IR"/>
        </w:rPr>
        <w:t>.</w:t>
      </w:r>
      <w:r>
        <w:rPr>
          <w:rStyle w:val="Char4"/>
          <w:rFonts w:hint="cs"/>
          <w:rtl/>
          <w:lang w:bidi="fa-IR"/>
        </w:rPr>
        <w:t xml:space="preserve"> </w:t>
      </w:r>
      <w:r w:rsidRPr="00AC4494">
        <w:rPr>
          <w:rStyle w:val="Char4"/>
          <w:rFonts w:hint="cs"/>
          <w:rtl/>
        </w:rPr>
        <w:t>[</w:t>
      </w:r>
      <w:r w:rsidRPr="00AC4494">
        <w:rPr>
          <w:rStyle w:val="Char4"/>
          <w:rtl/>
        </w:rPr>
        <w:t>رجال كشی</w:t>
      </w:r>
      <w:r w:rsidRPr="00AC4494">
        <w:rPr>
          <w:rStyle w:val="Char4"/>
          <w:rFonts w:hint="cs"/>
          <w:rtl/>
        </w:rPr>
        <w:t>:</w:t>
      </w:r>
      <w:r w:rsidRPr="00AC4494">
        <w:rPr>
          <w:rStyle w:val="Char4"/>
          <w:rtl/>
        </w:rPr>
        <w:t xml:space="preserve"> ص/61</w:t>
      </w:r>
      <w:r w:rsidRPr="00AC4494">
        <w:rPr>
          <w:rStyle w:val="Char4"/>
          <w:rFonts w:hint="cs"/>
          <w:rtl/>
        </w:rPr>
        <w:t>]</w:t>
      </w:r>
      <w:r w:rsidRPr="00AC4494">
        <w:rPr>
          <w:rStyle w:val="Char4"/>
          <w:rtl/>
        </w:rPr>
        <w:t>. از شعیب</w:t>
      </w:r>
      <w:r w:rsidRPr="005D2516">
        <w:rPr>
          <w:rStyle w:val="Char4"/>
          <w:rtl/>
          <w:lang w:bidi="fa-IR"/>
        </w:rPr>
        <w:t xml:space="preserve"> نقل گرد</w:t>
      </w:r>
      <w:r>
        <w:rPr>
          <w:rStyle w:val="Char4"/>
          <w:rtl/>
          <w:lang w:bidi="fa-IR"/>
        </w:rPr>
        <w:t>ی</w:t>
      </w:r>
      <w:r w:rsidRPr="005D2516">
        <w:rPr>
          <w:rStyle w:val="Char4"/>
          <w:rtl/>
          <w:lang w:bidi="fa-IR"/>
        </w:rPr>
        <w:t>ده كه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فرمودند: ه</w:t>
      </w:r>
      <w:r>
        <w:rPr>
          <w:rStyle w:val="Char4"/>
          <w:rtl/>
          <w:lang w:bidi="fa-IR"/>
        </w:rPr>
        <w:t>ی</w:t>
      </w:r>
      <w:r w:rsidRPr="005D2516">
        <w:rPr>
          <w:rStyle w:val="Char4"/>
          <w:rtl/>
          <w:lang w:bidi="fa-IR"/>
        </w:rPr>
        <w:t>چ خانواده</w:t>
      </w:r>
      <w:r>
        <w:rPr>
          <w:rStyle w:val="Char4"/>
          <w:rtl/>
          <w:lang w:bidi="fa-IR"/>
        </w:rPr>
        <w:t xml:space="preserve">‌ای </w:t>
      </w:r>
      <w:r w:rsidRPr="005D2516">
        <w:rPr>
          <w:rStyle w:val="Char4"/>
          <w:rtl/>
          <w:lang w:bidi="fa-IR"/>
        </w:rPr>
        <w:t>ن</w:t>
      </w:r>
      <w:r>
        <w:rPr>
          <w:rStyle w:val="Char4"/>
          <w:rtl/>
          <w:lang w:bidi="fa-IR"/>
        </w:rPr>
        <w:t>ی</w:t>
      </w:r>
      <w:r w:rsidRPr="005D2516">
        <w:rPr>
          <w:rStyle w:val="Char4"/>
          <w:rtl/>
          <w:lang w:bidi="fa-IR"/>
        </w:rPr>
        <w:t>ست مگر ا</w:t>
      </w:r>
      <w:r>
        <w:rPr>
          <w:rStyle w:val="Char4"/>
          <w:rtl/>
          <w:lang w:bidi="fa-IR"/>
        </w:rPr>
        <w:t>ی</w:t>
      </w:r>
      <w:r w:rsidRPr="005D2516">
        <w:rPr>
          <w:rStyle w:val="Char4"/>
          <w:rtl/>
          <w:lang w:bidi="fa-IR"/>
        </w:rPr>
        <w:t>نكه در</w:t>
      </w:r>
      <w:r>
        <w:rPr>
          <w:rStyle w:val="Char4"/>
          <w:rFonts w:hint="cs"/>
          <w:rtl/>
          <w:lang w:bidi="fa-IR"/>
        </w:rPr>
        <w:t xml:space="preserve"> </w:t>
      </w:r>
      <w:r w:rsidRPr="005D2516">
        <w:rPr>
          <w:rStyle w:val="Char4"/>
          <w:rtl/>
          <w:lang w:bidi="fa-IR"/>
        </w:rPr>
        <w:t>آنها شخص نج</w:t>
      </w:r>
      <w:r>
        <w:rPr>
          <w:rStyle w:val="Char4"/>
          <w:rtl/>
          <w:lang w:bidi="fa-IR"/>
        </w:rPr>
        <w:t>ی</w:t>
      </w:r>
      <w:r w:rsidRPr="005D2516">
        <w:rPr>
          <w:rStyle w:val="Char4"/>
          <w:rtl/>
          <w:lang w:bidi="fa-IR"/>
        </w:rPr>
        <w:t>ب</w:t>
      </w:r>
      <w:r>
        <w:rPr>
          <w:rStyle w:val="Char4"/>
          <w:rtl/>
          <w:lang w:bidi="fa-IR"/>
        </w:rPr>
        <w:t>ی</w:t>
      </w:r>
      <w:r w:rsidRPr="005D2516">
        <w:rPr>
          <w:rStyle w:val="Char4"/>
          <w:rtl/>
          <w:lang w:bidi="fa-IR"/>
        </w:rPr>
        <w:t xml:space="preserve"> از خودشان وجود دارد، و نج</w:t>
      </w:r>
      <w:r>
        <w:rPr>
          <w:rStyle w:val="Char4"/>
          <w:rtl/>
          <w:lang w:bidi="fa-IR"/>
        </w:rPr>
        <w:t>ی</w:t>
      </w:r>
      <w:r w:rsidRPr="005D2516">
        <w:rPr>
          <w:rStyle w:val="Char4"/>
          <w:rtl/>
          <w:lang w:bidi="fa-IR"/>
        </w:rPr>
        <w:t>ب تر</w:t>
      </w:r>
      <w:r>
        <w:rPr>
          <w:rStyle w:val="Char4"/>
          <w:rtl/>
          <w:lang w:bidi="fa-IR"/>
        </w:rPr>
        <w:t>ی</w:t>
      </w:r>
      <w:r w:rsidRPr="005D2516">
        <w:rPr>
          <w:rStyle w:val="Char4"/>
          <w:rtl/>
          <w:lang w:bidi="fa-IR"/>
        </w:rPr>
        <w:t>ن شخص از بدتر</w:t>
      </w:r>
      <w:r>
        <w:rPr>
          <w:rStyle w:val="Char4"/>
          <w:rtl/>
          <w:lang w:bidi="fa-IR"/>
        </w:rPr>
        <w:t>ی</w:t>
      </w:r>
      <w:r w:rsidRPr="005D2516">
        <w:rPr>
          <w:rStyle w:val="Char4"/>
          <w:rtl/>
          <w:lang w:bidi="fa-IR"/>
        </w:rPr>
        <w:t>ن خانواد، محمد بن ابوبكر است</w:t>
      </w:r>
      <w:r w:rsidRPr="00AC4494">
        <w:rPr>
          <w:rStyle w:val="Char4"/>
          <w:rtl/>
        </w:rPr>
        <w:t xml:space="preserve">. </w:t>
      </w:r>
      <w:r w:rsidRPr="00AC4494">
        <w:rPr>
          <w:rStyle w:val="Char4"/>
          <w:rFonts w:hint="cs"/>
          <w:rtl/>
        </w:rPr>
        <w:t>[</w:t>
      </w:r>
      <w:r w:rsidRPr="00AC4494">
        <w:rPr>
          <w:rStyle w:val="Char4"/>
          <w:rtl/>
        </w:rPr>
        <w:t>رجال كش</w:t>
      </w:r>
      <w:r w:rsidR="00851EF0">
        <w:rPr>
          <w:rStyle w:val="Char4"/>
          <w:rtl/>
        </w:rPr>
        <w:t>ی</w:t>
      </w:r>
      <w:r w:rsidRPr="00AC4494">
        <w:rPr>
          <w:rStyle w:val="Char4"/>
          <w:rFonts w:hint="cs"/>
          <w:rtl/>
        </w:rPr>
        <w:t>:</w:t>
      </w:r>
      <w:r w:rsidRPr="00AC4494">
        <w:rPr>
          <w:rStyle w:val="Char4"/>
          <w:rtl/>
        </w:rPr>
        <w:t xml:space="preserve"> ص/61</w:t>
      </w:r>
      <w:r w:rsidRPr="00AC4494">
        <w:rPr>
          <w:rStyle w:val="Char4"/>
          <w:rFonts w:hint="cs"/>
          <w:rtl/>
        </w:rPr>
        <w:t>]</w:t>
      </w:r>
      <w:r w:rsidRPr="00AC4494">
        <w:rPr>
          <w:rStyle w:val="Char4"/>
          <w:rtl/>
        </w:rPr>
        <w:t>. علاوه برآن این</w:t>
      </w:r>
      <w:r w:rsidRPr="005D2516">
        <w:rPr>
          <w:rStyle w:val="Char4"/>
          <w:rtl/>
          <w:lang w:bidi="fa-IR"/>
        </w:rPr>
        <w:t xml:space="preserve"> واقع</w:t>
      </w:r>
      <w:r>
        <w:rPr>
          <w:rStyle w:val="Char4"/>
          <w:rtl/>
          <w:lang w:bidi="fa-IR"/>
        </w:rPr>
        <w:t>ی</w:t>
      </w:r>
      <w:r w:rsidRPr="005D2516">
        <w:rPr>
          <w:rStyle w:val="Char4"/>
          <w:rtl/>
          <w:lang w:bidi="fa-IR"/>
        </w:rPr>
        <w:t>ت را حد أقل ما ا</w:t>
      </w:r>
      <w:r>
        <w:rPr>
          <w:rStyle w:val="Char4"/>
          <w:rtl/>
          <w:lang w:bidi="fa-IR"/>
        </w:rPr>
        <w:t>ی</w:t>
      </w:r>
      <w:r w:rsidRPr="005D2516">
        <w:rPr>
          <w:rStyle w:val="Char4"/>
          <w:rtl/>
          <w:lang w:bidi="fa-IR"/>
        </w:rPr>
        <w:t>ران</w:t>
      </w:r>
      <w:r>
        <w:rPr>
          <w:rStyle w:val="Char4"/>
          <w:rtl/>
          <w:lang w:bidi="fa-IR"/>
        </w:rPr>
        <w:t>ی</w:t>
      </w:r>
      <w:r w:rsidRPr="005D2516">
        <w:rPr>
          <w:rStyle w:val="Char4"/>
          <w:rtl/>
          <w:lang w:bidi="fa-IR"/>
        </w:rPr>
        <w:t>ان م</w:t>
      </w:r>
      <w:r>
        <w:rPr>
          <w:rStyle w:val="Char4"/>
          <w:rtl/>
          <w:lang w:bidi="fa-IR"/>
        </w:rPr>
        <w:t>ی</w:t>
      </w:r>
      <w:r>
        <w:rPr>
          <w:rStyle w:val="Char4"/>
          <w:rFonts w:hint="cs"/>
          <w:rtl/>
          <w:lang w:bidi="fa-IR"/>
        </w:rPr>
        <w:t>‌</w:t>
      </w:r>
      <w:r w:rsidRPr="005D2516">
        <w:rPr>
          <w:rStyle w:val="Char4"/>
          <w:rtl/>
          <w:lang w:bidi="fa-IR"/>
        </w:rPr>
        <w:t>دان</w:t>
      </w:r>
      <w:r>
        <w:rPr>
          <w:rStyle w:val="Char4"/>
          <w:rtl/>
          <w:lang w:bidi="fa-IR"/>
        </w:rPr>
        <w:t>ی</w:t>
      </w:r>
      <w:r w:rsidRPr="005D2516">
        <w:rPr>
          <w:rStyle w:val="Char4"/>
          <w:rtl/>
          <w:lang w:bidi="fa-IR"/>
        </w:rPr>
        <w:t>م كه در</w:t>
      </w:r>
      <w:r>
        <w:rPr>
          <w:rStyle w:val="Char4"/>
          <w:rFonts w:hint="cs"/>
          <w:rtl/>
          <w:lang w:bidi="fa-IR"/>
        </w:rPr>
        <w:t xml:space="preserve"> </w:t>
      </w:r>
      <w:r w:rsidRPr="005D2516">
        <w:rPr>
          <w:rStyle w:val="Char4"/>
          <w:rtl/>
          <w:lang w:bidi="fa-IR"/>
        </w:rPr>
        <w:t>شهر</w:t>
      </w:r>
      <w:r>
        <w:rPr>
          <w:rStyle w:val="Char4"/>
          <w:rFonts w:hint="cs"/>
          <w:rtl/>
          <w:lang w:bidi="fa-IR"/>
        </w:rPr>
        <w:t xml:space="preserve"> </w:t>
      </w:r>
      <w:r w:rsidRPr="005D2516">
        <w:rPr>
          <w:rStyle w:val="Char4"/>
          <w:rtl/>
          <w:lang w:bidi="fa-IR"/>
        </w:rPr>
        <w:t>كاشان ز</w:t>
      </w:r>
      <w:r>
        <w:rPr>
          <w:rStyle w:val="Char4"/>
          <w:rtl/>
          <w:lang w:bidi="fa-IR"/>
        </w:rPr>
        <w:t>ی</w:t>
      </w:r>
      <w:r w:rsidRPr="005D2516">
        <w:rPr>
          <w:rStyle w:val="Char4"/>
          <w:rtl/>
          <w:lang w:bidi="fa-IR"/>
        </w:rPr>
        <w:t>ارت</w:t>
      </w:r>
      <w:r>
        <w:rPr>
          <w:rStyle w:val="Char4"/>
          <w:rtl/>
          <w:lang w:bidi="fa-IR"/>
        </w:rPr>
        <w:t>ی</w:t>
      </w:r>
      <w:r w:rsidRPr="005D2516">
        <w:rPr>
          <w:rStyle w:val="Char4"/>
          <w:rtl/>
          <w:lang w:bidi="fa-IR"/>
        </w:rPr>
        <w:t xml:space="preserve"> است كه به نام بابا شجاع شهرت دارد و بس</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xml:space="preserve"> از مردم از دور و نزد</w:t>
      </w:r>
      <w:r>
        <w:rPr>
          <w:rStyle w:val="Char4"/>
          <w:rtl/>
          <w:lang w:bidi="fa-IR"/>
        </w:rPr>
        <w:t xml:space="preserve">یک </w:t>
      </w:r>
      <w:r w:rsidRPr="005D2516">
        <w:rPr>
          <w:rStyle w:val="Char4"/>
          <w:rtl/>
          <w:lang w:bidi="fa-IR"/>
        </w:rPr>
        <w:t>برا</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دن ا</w:t>
      </w:r>
      <w:r>
        <w:rPr>
          <w:rStyle w:val="Char4"/>
          <w:rtl/>
          <w:lang w:bidi="fa-IR"/>
        </w:rPr>
        <w:t>ی</w:t>
      </w:r>
      <w:r w:rsidRPr="005D2516">
        <w:rPr>
          <w:rStyle w:val="Char4"/>
          <w:rtl/>
          <w:lang w:bidi="fa-IR"/>
        </w:rPr>
        <w:t>ن ز</w:t>
      </w:r>
      <w:r>
        <w:rPr>
          <w:rStyle w:val="Char4"/>
          <w:rtl/>
          <w:lang w:bidi="fa-IR"/>
        </w:rPr>
        <w:t>ی</w:t>
      </w:r>
      <w:r w:rsidRPr="005D2516">
        <w:rPr>
          <w:rStyle w:val="Char4"/>
          <w:rtl/>
          <w:lang w:bidi="fa-IR"/>
        </w:rPr>
        <w:t>ارت م</w:t>
      </w:r>
      <w:r>
        <w:rPr>
          <w:rStyle w:val="Char4"/>
          <w:rtl/>
          <w:lang w:bidi="fa-IR"/>
        </w:rPr>
        <w:t>ی</w:t>
      </w:r>
      <w:r>
        <w:rPr>
          <w:rStyle w:val="Char4"/>
          <w:rFonts w:hint="cs"/>
          <w:rtl/>
          <w:lang w:bidi="fa-IR"/>
        </w:rPr>
        <w:t>‌</w:t>
      </w:r>
      <w:r w:rsidRPr="005D2516">
        <w:rPr>
          <w:rStyle w:val="Char4"/>
          <w:rtl/>
          <w:lang w:bidi="fa-IR"/>
        </w:rPr>
        <w:t>آ</w:t>
      </w:r>
      <w:r>
        <w:rPr>
          <w:rStyle w:val="Char4"/>
          <w:rtl/>
          <w:lang w:bidi="fa-IR"/>
        </w:rPr>
        <w:t>ی</w:t>
      </w:r>
      <w:r w:rsidRPr="005D2516">
        <w:rPr>
          <w:rStyle w:val="Char4"/>
          <w:rtl/>
          <w:lang w:bidi="fa-IR"/>
        </w:rPr>
        <w:t>ند، تقر</w:t>
      </w:r>
      <w:r>
        <w:rPr>
          <w:rStyle w:val="Char4"/>
          <w:rtl/>
          <w:lang w:bidi="fa-IR"/>
        </w:rPr>
        <w:t>ی</w:t>
      </w:r>
      <w:r w:rsidRPr="005D2516">
        <w:rPr>
          <w:rStyle w:val="Char4"/>
          <w:rtl/>
          <w:lang w:bidi="fa-IR"/>
        </w:rPr>
        <w:t>با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شب</w:t>
      </w:r>
      <w:r>
        <w:rPr>
          <w:rStyle w:val="Char4"/>
          <w:rtl/>
          <w:lang w:bidi="fa-IR"/>
        </w:rPr>
        <w:t>ی</w:t>
      </w:r>
      <w:r w:rsidRPr="005D2516">
        <w:rPr>
          <w:rStyle w:val="Char4"/>
          <w:rtl/>
          <w:lang w:bidi="fa-IR"/>
        </w:rPr>
        <w:t>ه قبر سرباز گمنام</w:t>
      </w:r>
      <w:r>
        <w:rPr>
          <w:rStyle w:val="Char4"/>
          <w:rtl/>
          <w:lang w:bidi="fa-IR"/>
        </w:rPr>
        <w:t>ی</w:t>
      </w:r>
      <w:r w:rsidRPr="005D2516">
        <w:rPr>
          <w:rStyle w:val="Char4"/>
          <w:rtl/>
          <w:lang w:bidi="fa-IR"/>
        </w:rPr>
        <w:t xml:space="preserve"> است كه در بعض</w:t>
      </w:r>
      <w:r>
        <w:rPr>
          <w:rStyle w:val="Char4"/>
          <w:rtl/>
          <w:lang w:bidi="fa-IR"/>
        </w:rPr>
        <w:t>ی</w:t>
      </w:r>
      <w:r w:rsidRPr="005D2516">
        <w:rPr>
          <w:rStyle w:val="Char4"/>
          <w:rtl/>
          <w:lang w:bidi="fa-IR"/>
        </w:rPr>
        <w:t xml:space="preserve"> كشورها</w:t>
      </w:r>
      <w:r>
        <w:rPr>
          <w:rStyle w:val="Char4"/>
          <w:rtl/>
          <w:lang w:bidi="fa-IR"/>
        </w:rPr>
        <w:t>ی</w:t>
      </w:r>
      <w:r w:rsidRPr="005D2516">
        <w:rPr>
          <w:rStyle w:val="Char4"/>
          <w:rtl/>
          <w:lang w:bidi="fa-IR"/>
        </w:rPr>
        <w:t xml:space="preserve"> غرب</w:t>
      </w:r>
      <w:r>
        <w:rPr>
          <w:rStyle w:val="Char4"/>
          <w:rtl/>
          <w:lang w:bidi="fa-IR"/>
        </w:rPr>
        <w:t>ی</w:t>
      </w:r>
      <w:r w:rsidRPr="005D2516">
        <w:rPr>
          <w:rStyle w:val="Char4"/>
          <w:rtl/>
          <w:lang w:bidi="fa-IR"/>
        </w:rPr>
        <w:t xml:space="preserve"> وجود دارد ا</w:t>
      </w:r>
      <w:r>
        <w:rPr>
          <w:rStyle w:val="Char4"/>
          <w:rtl/>
          <w:lang w:bidi="fa-IR"/>
        </w:rPr>
        <w:t>ی</w:t>
      </w:r>
      <w:r w:rsidRPr="005D2516">
        <w:rPr>
          <w:rStyle w:val="Char4"/>
          <w:rtl/>
          <w:lang w:bidi="fa-IR"/>
        </w:rPr>
        <w:t>ن قبرخ</w:t>
      </w:r>
      <w:r>
        <w:rPr>
          <w:rStyle w:val="Char4"/>
          <w:rtl/>
          <w:lang w:bidi="fa-IR"/>
        </w:rPr>
        <w:t>ی</w:t>
      </w:r>
      <w:r w:rsidRPr="005D2516">
        <w:rPr>
          <w:rStyle w:val="Char4"/>
          <w:rtl/>
          <w:lang w:bidi="fa-IR"/>
        </w:rPr>
        <w:t>ال</w:t>
      </w:r>
      <w:r>
        <w:rPr>
          <w:rStyle w:val="Char4"/>
          <w:rtl/>
          <w:lang w:bidi="fa-IR"/>
        </w:rPr>
        <w:t>ی</w:t>
      </w:r>
      <w:r w:rsidRPr="005D2516">
        <w:rPr>
          <w:rStyle w:val="Char4"/>
          <w:rtl/>
          <w:lang w:bidi="fa-IR"/>
        </w:rPr>
        <w:t xml:space="preserve"> گو</w:t>
      </w:r>
      <w:r>
        <w:rPr>
          <w:rStyle w:val="Char4"/>
          <w:rtl/>
          <w:lang w:bidi="fa-IR"/>
        </w:rPr>
        <w:t>ی</w:t>
      </w:r>
      <w:r w:rsidRPr="005D2516">
        <w:rPr>
          <w:rStyle w:val="Char4"/>
          <w:rtl/>
          <w:lang w:bidi="fa-IR"/>
        </w:rPr>
        <w:t>ا قبر ابولؤلؤ مجوس</w:t>
      </w:r>
      <w:r>
        <w:rPr>
          <w:rStyle w:val="Char4"/>
          <w:rtl/>
          <w:lang w:bidi="fa-IR"/>
        </w:rPr>
        <w:t>ی</w:t>
      </w:r>
      <w:r w:rsidRPr="005D2516">
        <w:rPr>
          <w:rStyle w:val="Char4"/>
          <w:rtl/>
          <w:lang w:bidi="fa-IR"/>
        </w:rPr>
        <w:t xml:space="preserve"> قاتل عمر بن خطاب</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است، بر درو د</w:t>
      </w:r>
      <w:r>
        <w:rPr>
          <w:rStyle w:val="Char4"/>
          <w:rtl/>
          <w:lang w:bidi="fa-IR"/>
        </w:rPr>
        <w:t>ی</w:t>
      </w:r>
      <w:r w:rsidRPr="005D2516">
        <w:rPr>
          <w:rStyle w:val="Char4"/>
          <w:rtl/>
          <w:lang w:bidi="fa-IR"/>
        </w:rPr>
        <w:t>وارا</w:t>
      </w:r>
      <w:r>
        <w:rPr>
          <w:rStyle w:val="Char4"/>
          <w:rtl/>
          <w:lang w:bidi="fa-IR"/>
        </w:rPr>
        <w:t>ی</w:t>
      </w:r>
      <w:r w:rsidRPr="005D2516">
        <w:rPr>
          <w:rStyle w:val="Char4"/>
          <w:rtl/>
          <w:lang w:bidi="fa-IR"/>
        </w:rPr>
        <w:t>ن ز</w:t>
      </w:r>
      <w:r>
        <w:rPr>
          <w:rStyle w:val="Char4"/>
          <w:rtl/>
          <w:lang w:bidi="fa-IR"/>
        </w:rPr>
        <w:t>ی</w:t>
      </w:r>
      <w:r w:rsidRPr="005D2516">
        <w:rPr>
          <w:rStyle w:val="Char4"/>
          <w:rtl/>
          <w:lang w:bidi="fa-IR"/>
        </w:rPr>
        <w:t>ارت كلمات</w:t>
      </w:r>
      <w:r>
        <w:rPr>
          <w:rStyle w:val="Char4"/>
          <w:rtl/>
          <w:lang w:bidi="fa-IR"/>
        </w:rPr>
        <w:t>ی</w:t>
      </w:r>
      <w:r w:rsidRPr="005D2516">
        <w:rPr>
          <w:rStyle w:val="Char4"/>
          <w:rtl/>
          <w:lang w:bidi="fa-IR"/>
        </w:rPr>
        <w:t xml:space="preserve"> از قب</w:t>
      </w:r>
      <w:r>
        <w:rPr>
          <w:rStyle w:val="Char4"/>
          <w:rtl/>
          <w:lang w:bidi="fa-IR"/>
        </w:rPr>
        <w:t>ی</w:t>
      </w:r>
      <w:r w:rsidRPr="005D2516">
        <w:rPr>
          <w:rStyle w:val="Char4"/>
          <w:rtl/>
          <w:lang w:bidi="fa-IR"/>
        </w:rPr>
        <w:t>ل مرگ بر</w:t>
      </w:r>
      <w:r>
        <w:rPr>
          <w:rStyle w:val="Char4"/>
          <w:rFonts w:hint="cs"/>
          <w:rtl/>
          <w:lang w:bidi="fa-IR"/>
        </w:rPr>
        <w:t xml:space="preserve"> </w:t>
      </w:r>
      <w:r w:rsidRPr="005D2516">
        <w:rPr>
          <w:rStyle w:val="Char4"/>
          <w:rtl/>
          <w:lang w:bidi="fa-IR"/>
        </w:rPr>
        <w:t>ابوبكر</w:t>
      </w:r>
      <w:r>
        <w:rPr>
          <w:rStyle w:val="Char4"/>
          <w:rFonts w:hint="cs"/>
          <w:rtl/>
          <w:lang w:bidi="fa-IR"/>
        </w:rPr>
        <w:t xml:space="preserve"> </w:t>
      </w:r>
      <w:r w:rsidRPr="005D2516">
        <w:rPr>
          <w:rStyle w:val="Char4"/>
          <w:rtl/>
          <w:lang w:bidi="fa-IR"/>
        </w:rPr>
        <w:t>مرگ بر عمر مرگ بر</w:t>
      </w:r>
      <w:r>
        <w:rPr>
          <w:rStyle w:val="Char4"/>
          <w:rFonts w:hint="cs"/>
          <w:rtl/>
          <w:lang w:bidi="fa-IR"/>
        </w:rPr>
        <w:t xml:space="preserve"> </w:t>
      </w:r>
      <w:r w:rsidRPr="005D2516">
        <w:rPr>
          <w:rStyle w:val="Char4"/>
          <w:rtl/>
          <w:lang w:bidi="fa-IR"/>
        </w:rPr>
        <w:t>عثمان را م</w:t>
      </w:r>
      <w:r>
        <w:rPr>
          <w:rStyle w:val="Char4"/>
          <w:rtl/>
          <w:lang w:bidi="fa-IR"/>
        </w:rPr>
        <w:t>ی</w:t>
      </w:r>
      <w:r>
        <w:rPr>
          <w:rStyle w:val="Char4"/>
          <w:rFonts w:hint="cs"/>
          <w:rtl/>
          <w:lang w:bidi="fa-IR"/>
        </w:rPr>
        <w:t>‌</w:t>
      </w:r>
      <w:r w:rsidRPr="005D2516">
        <w:rPr>
          <w:rStyle w:val="Char4"/>
          <w:rtl/>
          <w:lang w:bidi="fa-IR"/>
        </w:rPr>
        <w:t>توان</w:t>
      </w:r>
      <w:r>
        <w:rPr>
          <w:rStyle w:val="Char4"/>
          <w:rtl/>
          <w:lang w:bidi="fa-IR"/>
        </w:rPr>
        <w:t>ی</w:t>
      </w:r>
      <w:r w:rsidRPr="005D2516">
        <w:rPr>
          <w:rStyle w:val="Char4"/>
          <w:rtl/>
          <w:lang w:bidi="fa-IR"/>
        </w:rPr>
        <w:t>د مشاهده كن</w:t>
      </w:r>
      <w:r>
        <w:rPr>
          <w:rStyle w:val="Char4"/>
          <w:rtl/>
          <w:lang w:bidi="fa-IR"/>
        </w:rPr>
        <w:t>ی</w:t>
      </w:r>
      <w:r w:rsidRPr="005D2516">
        <w:rPr>
          <w:rStyle w:val="Char4"/>
          <w:rtl/>
          <w:lang w:bidi="fa-IR"/>
        </w:rPr>
        <w:t>د.</w:t>
      </w:r>
    </w:p>
    <w:p w:rsidR="00B21C76" w:rsidRPr="005D2516" w:rsidRDefault="00B21C76" w:rsidP="00B21C76">
      <w:pPr>
        <w:ind w:firstLine="284"/>
        <w:jc w:val="both"/>
        <w:rPr>
          <w:rStyle w:val="Char4"/>
          <w:rtl/>
          <w:lang w:bidi="fa-IR"/>
        </w:rPr>
      </w:pPr>
      <w:r w:rsidRPr="00AC4494">
        <w:rPr>
          <w:rStyle w:val="Char4"/>
          <w:spacing w:val="-4"/>
          <w:rtl/>
          <w:lang w:bidi="fa-IR"/>
        </w:rPr>
        <w:t>كلینی از امام باقر</w:t>
      </w:r>
      <w:r w:rsidR="00AC4494" w:rsidRPr="00AC4494">
        <w:rPr>
          <w:rStyle w:val="Char4"/>
          <w:rFonts w:hint="cs"/>
          <w:spacing w:val="-4"/>
          <w:rtl/>
          <w:lang w:bidi="fa-IR"/>
        </w:rPr>
        <w:t xml:space="preserve"> </w:t>
      </w:r>
      <w:r w:rsidRPr="00AC4494">
        <w:rPr>
          <w:rStyle w:val="Char4"/>
          <w:spacing w:val="-4"/>
          <w:lang w:bidi="fa-IR"/>
        </w:rPr>
        <w:sym w:font="AGA Arabesque" w:char="F075"/>
      </w:r>
      <w:r w:rsidRPr="00AC4494">
        <w:rPr>
          <w:rStyle w:val="Char4"/>
          <w:spacing w:val="-4"/>
          <w:rtl/>
          <w:lang w:bidi="fa-IR"/>
        </w:rPr>
        <w:t xml:space="preserve"> روایت می</w:t>
      </w:r>
      <w:r w:rsidRPr="00AC4494">
        <w:rPr>
          <w:rStyle w:val="Char4"/>
          <w:rFonts w:hint="cs"/>
          <w:spacing w:val="-4"/>
          <w:rtl/>
          <w:lang w:bidi="fa-IR"/>
        </w:rPr>
        <w:t>‌</w:t>
      </w:r>
      <w:r w:rsidRPr="00AC4494">
        <w:rPr>
          <w:rStyle w:val="Char4"/>
          <w:spacing w:val="-4"/>
          <w:rtl/>
          <w:lang w:bidi="fa-IR"/>
        </w:rPr>
        <w:t>كند كه فرمودند: شیخین - ابوبكر و عمر</w:t>
      </w:r>
      <w:r w:rsidR="00AC4494" w:rsidRPr="00AC4494">
        <w:rPr>
          <w:rStyle w:val="Char4"/>
          <w:rFonts w:hint="cs"/>
          <w:spacing w:val="-4"/>
          <w:rtl/>
          <w:lang w:bidi="fa-IR"/>
        </w:rPr>
        <w:t xml:space="preserve"> </w:t>
      </w:r>
      <w:r w:rsidRPr="00AC4494">
        <w:rPr>
          <w:rStyle w:val="CTraditionalArabicChar"/>
          <w:spacing w:val="-4"/>
          <w:rtl/>
          <w:lang w:bidi="fa-IR"/>
        </w:rPr>
        <w:t>ب</w:t>
      </w:r>
      <w:r w:rsidRPr="00AC4494">
        <w:rPr>
          <w:rStyle w:val="Char4"/>
          <w:spacing w:val="-4"/>
          <w:rtl/>
          <w:lang w:bidi="fa-IR"/>
        </w:rPr>
        <w:t>-</w:t>
      </w:r>
      <w:r w:rsidRPr="005D2516">
        <w:rPr>
          <w:rStyle w:val="Char4"/>
          <w:rtl/>
          <w:lang w:bidi="fa-IR"/>
        </w:rPr>
        <w:t xml:space="preserve"> در حال</w:t>
      </w:r>
      <w:r>
        <w:rPr>
          <w:rStyle w:val="Char4"/>
          <w:rtl/>
          <w:lang w:bidi="fa-IR"/>
        </w:rPr>
        <w:t>ی</w:t>
      </w:r>
      <w:r w:rsidRPr="005D2516">
        <w:rPr>
          <w:rStyle w:val="Char4"/>
          <w:rtl/>
          <w:lang w:bidi="fa-IR"/>
        </w:rPr>
        <w:t xml:space="preserve"> از دن</w:t>
      </w:r>
      <w:r>
        <w:rPr>
          <w:rStyle w:val="Char4"/>
          <w:rtl/>
          <w:lang w:bidi="fa-IR"/>
        </w:rPr>
        <w:t>ی</w:t>
      </w:r>
      <w:r w:rsidRPr="005D2516">
        <w:rPr>
          <w:rStyle w:val="Char4"/>
          <w:rtl/>
          <w:lang w:bidi="fa-IR"/>
        </w:rPr>
        <w:t>ا رفتند كه آنچه با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 كرده بودند ب</w:t>
      </w:r>
      <w:r>
        <w:rPr>
          <w:rStyle w:val="Char4"/>
          <w:rtl/>
          <w:lang w:bidi="fa-IR"/>
        </w:rPr>
        <w:t>ی</w:t>
      </w:r>
      <w:r w:rsidRPr="005D2516">
        <w:rPr>
          <w:rStyle w:val="Char4"/>
          <w:rtl/>
          <w:lang w:bidi="fa-IR"/>
        </w:rPr>
        <w:t>اد ن</w:t>
      </w:r>
      <w:r>
        <w:rPr>
          <w:rStyle w:val="Char4"/>
          <w:rtl/>
          <w:lang w:bidi="fa-IR"/>
        </w:rPr>
        <w:t>ی</w:t>
      </w:r>
      <w:r w:rsidRPr="005D2516">
        <w:rPr>
          <w:rStyle w:val="Char4"/>
          <w:rtl/>
          <w:lang w:bidi="fa-IR"/>
        </w:rPr>
        <w:t>اوردند و از</w:t>
      </w:r>
      <w:r>
        <w:rPr>
          <w:rStyle w:val="Char4"/>
          <w:rFonts w:hint="cs"/>
          <w:rtl/>
          <w:lang w:bidi="fa-IR"/>
        </w:rPr>
        <w:t xml:space="preserve"> </w:t>
      </w:r>
      <w:r w:rsidRPr="005D2516">
        <w:rPr>
          <w:rStyle w:val="Char4"/>
          <w:rtl/>
          <w:lang w:bidi="fa-IR"/>
        </w:rPr>
        <w:t xml:space="preserve">آن توبه ننمودند، لعنت خدا و فرشتگان و همه مردم </w:t>
      </w:r>
      <w:r w:rsidRPr="00AC4494">
        <w:rPr>
          <w:rStyle w:val="Char4"/>
          <w:rtl/>
        </w:rPr>
        <w:t>برآنان باد.</w:t>
      </w:r>
      <w:r w:rsidRPr="00AC4494">
        <w:rPr>
          <w:rStyle w:val="Char4"/>
          <w:rFonts w:hint="cs"/>
          <w:rtl/>
        </w:rPr>
        <w:t xml:space="preserve"> [</w:t>
      </w:r>
      <w:r w:rsidRPr="00AC4494">
        <w:rPr>
          <w:rStyle w:val="Char4"/>
          <w:rFonts w:eastAsia="B Badr"/>
          <w:rtl/>
        </w:rPr>
        <w:t>روضة الكاف</w:t>
      </w:r>
      <w:r w:rsidR="00851EF0">
        <w:rPr>
          <w:rStyle w:val="Char4"/>
          <w:rFonts w:eastAsia="B Badr"/>
          <w:rtl/>
        </w:rPr>
        <w:t>ی</w:t>
      </w:r>
      <w:r w:rsidRPr="00AC4494">
        <w:rPr>
          <w:rStyle w:val="Char4"/>
          <w:rFonts w:hint="cs"/>
          <w:rtl/>
        </w:rPr>
        <w:t>:</w:t>
      </w:r>
      <w:r w:rsidRPr="00AC4494">
        <w:rPr>
          <w:rStyle w:val="Char4"/>
          <w:rtl/>
        </w:rPr>
        <w:t xml:space="preserve"> 8/246</w:t>
      </w:r>
      <w:r w:rsidRPr="00AC4494">
        <w:rPr>
          <w:rStyle w:val="Char4"/>
          <w:rFonts w:hint="cs"/>
          <w:rtl/>
        </w:rPr>
        <w:t>]</w:t>
      </w:r>
      <w:r w:rsidRPr="00AC4494">
        <w:rPr>
          <w:rStyle w:val="Char4"/>
          <w:rtl/>
        </w:rPr>
        <w:t>. و</w:t>
      </w:r>
      <w:r w:rsidRPr="005D2516">
        <w:rPr>
          <w:rStyle w:val="Char4"/>
          <w:rtl/>
          <w:lang w:bidi="fa-IR"/>
        </w:rPr>
        <w:t xml:space="preserve"> اما عثمان بن عفان كه دو دختر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به همسر</w:t>
      </w:r>
      <w:r>
        <w:rPr>
          <w:rStyle w:val="Char4"/>
          <w:rtl/>
          <w:lang w:bidi="fa-IR"/>
        </w:rPr>
        <w:t>ی</w:t>
      </w:r>
      <w:r w:rsidRPr="005D2516">
        <w:rPr>
          <w:rStyle w:val="Char4"/>
          <w:rtl/>
          <w:lang w:bidi="fa-IR"/>
        </w:rPr>
        <w:t xml:space="preserve"> گرفته بود، از</w:t>
      </w:r>
      <w:r>
        <w:rPr>
          <w:rStyle w:val="Char4"/>
          <w:rtl/>
          <w:lang w:bidi="fa-IR"/>
        </w:rPr>
        <w:t xml:space="preserve"> علی بن یونس بیاضی روایت است كه</w:t>
      </w:r>
      <w:r w:rsidRPr="005D2516">
        <w:rPr>
          <w:rStyle w:val="Char4"/>
          <w:rtl/>
          <w:lang w:bidi="fa-IR"/>
        </w:rPr>
        <w:t>: عثمان نامرد بود كه با او باز</w:t>
      </w:r>
      <w:r>
        <w:rPr>
          <w:rStyle w:val="Char4"/>
          <w:rtl/>
          <w:lang w:bidi="fa-IR"/>
        </w:rPr>
        <w:t xml:space="preserve">ی </w:t>
      </w:r>
      <w:r w:rsidRPr="00AC4494">
        <w:rPr>
          <w:rStyle w:val="Char4"/>
          <w:rtl/>
        </w:rPr>
        <w:t xml:space="preserve">می‌شد. </w:t>
      </w:r>
      <w:r w:rsidRPr="00AC4494">
        <w:rPr>
          <w:rStyle w:val="Char4"/>
          <w:rFonts w:hint="cs"/>
          <w:rtl/>
        </w:rPr>
        <w:t>[</w:t>
      </w:r>
      <w:r w:rsidRPr="00AC4494">
        <w:rPr>
          <w:rStyle w:val="Char4"/>
          <w:rFonts w:eastAsia="B Badr"/>
          <w:rtl/>
        </w:rPr>
        <w:t>الصراط ال</w:t>
      </w:r>
      <w:r w:rsidRPr="00AC4494">
        <w:rPr>
          <w:rStyle w:val="Char4"/>
          <w:rFonts w:eastAsia="B Badr" w:hint="cs"/>
          <w:rtl/>
        </w:rPr>
        <w:t>ـ</w:t>
      </w:r>
      <w:r w:rsidRPr="00AC4494">
        <w:rPr>
          <w:rStyle w:val="Char4"/>
          <w:rFonts w:eastAsia="B Badr"/>
          <w:rtl/>
        </w:rPr>
        <w:t>مستق</w:t>
      </w:r>
      <w:r w:rsidR="00851EF0">
        <w:rPr>
          <w:rStyle w:val="Char4"/>
          <w:rFonts w:eastAsia="B Badr"/>
          <w:rtl/>
        </w:rPr>
        <w:t>ی</w:t>
      </w:r>
      <w:r w:rsidRPr="00AC4494">
        <w:rPr>
          <w:rStyle w:val="Char4"/>
          <w:rFonts w:eastAsia="B Badr"/>
          <w:rtl/>
        </w:rPr>
        <w:t>م</w:t>
      </w:r>
      <w:r w:rsidRPr="00AC4494">
        <w:rPr>
          <w:rStyle w:val="Char4"/>
          <w:rFonts w:hint="cs"/>
          <w:rtl/>
        </w:rPr>
        <w:t>:</w:t>
      </w:r>
      <w:r w:rsidRPr="00AC4494">
        <w:rPr>
          <w:rStyle w:val="Char4"/>
          <w:rtl/>
        </w:rPr>
        <w:t xml:space="preserve"> 2/30</w:t>
      </w:r>
      <w:r w:rsidRPr="00AC4494">
        <w:rPr>
          <w:rStyle w:val="Char4"/>
          <w:rFonts w:hint="cs"/>
          <w:rtl/>
        </w:rPr>
        <w:t>]</w:t>
      </w:r>
      <w:r w:rsidRPr="00AC4494">
        <w:rPr>
          <w:rStyle w:val="Char4"/>
          <w:rtl/>
        </w:rPr>
        <w:t>.</w:t>
      </w:r>
      <w:r w:rsidRPr="005D2516">
        <w:rPr>
          <w:rStyle w:val="Char4"/>
          <w:rtl/>
          <w:lang w:bidi="fa-IR"/>
        </w:rPr>
        <w:t xml:space="preserve"> اما عائشه</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همسر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كه چند آ</w:t>
      </w:r>
      <w:r>
        <w:rPr>
          <w:rStyle w:val="Char4"/>
          <w:rtl/>
          <w:lang w:bidi="fa-IR"/>
        </w:rPr>
        <w:t>ی</w:t>
      </w:r>
      <w:r w:rsidRPr="005D2516">
        <w:rPr>
          <w:rStyle w:val="Char4"/>
          <w:rtl/>
          <w:lang w:bidi="fa-IR"/>
        </w:rPr>
        <w:t>ه از سوره نور در إثبات پاكدامن</w:t>
      </w:r>
      <w:r>
        <w:rPr>
          <w:rStyle w:val="Char4"/>
          <w:rtl/>
          <w:lang w:bidi="fa-IR"/>
        </w:rPr>
        <w:t>ی</w:t>
      </w:r>
      <w:r w:rsidRPr="005D2516">
        <w:rPr>
          <w:rStyle w:val="Char4"/>
          <w:rtl/>
          <w:lang w:bidi="fa-IR"/>
        </w:rPr>
        <w:t xml:space="preserve"> ا</w:t>
      </w:r>
      <w:r>
        <w:rPr>
          <w:rStyle w:val="Char4"/>
          <w:rtl/>
          <w:lang w:bidi="fa-IR"/>
        </w:rPr>
        <w:t>ی</w:t>
      </w:r>
      <w:r w:rsidRPr="005D2516">
        <w:rPr>
          <w:rStyle w:val="Char4"/>
          <w:rtl/>
          <w:lang w:bidi="fa-IR"/>
        </w:rPr>
        <w:t>شان نازل شد، ابن رجب البرس</w:t>
      </w:r>
      <w:r>
        <w:rPr>
          <w:rStyle w:val="Char4"/>
          <w:rtl/>
          <w:lang w:bidi="fa-IR"/>
        </w:rPr>
        <w:t>ی</w:t>
      </w:r>
      <w:r w:rsidRPr="005D2516">
        <w:rPr>
          <w:rStyle w:val="Char4"/>
          <w:rtl/>
          <w:lang w:bidi="fa-IR"/>
        </w:rPr>
        <w:t xml:space="preserve"> م</w:t>
      </w:r>
      <w:r>
        <w:rPr>
          <w:rStyle w:val="Char4"/>
          <w:rtl/>
          <w:lang w:bidi="fa-IR"/>
        </w:rPr>
        <w:t>ی</w:t>
      </w:r>
      <w:r>
        <w:rPr>
          <w:rStyle w:val="Char4"/>
          <w:rFonts w:hint="cs"/>
          <w:rtl/>
          <w:lang w:bidi="fa-IR"/>
        </w:rPr>
        <w:t>‌</w:t>
      </w:r>
      <w:r w:rsidRPr="005D2516">
        <w:rPr>
          <w:rStyle w:val="Char4"/>
          <w:rtl/>
          <w:lang w:bidi="fa-IR"/>
        </w:rPr>
        <w:t>گو</w:t>
      </w:r>
      <w:r>
        <w:rPr>
          <w:rStyle w:val="Char4"/>
          <w:rtl/>
          <w:lang w:bidi="fa-IR"/>
        </w:rPr>
        <w:t>ی</w:t>
      </w:r>
      <w:r w:rsidRPr="005D2516">
        <w:rPr>
          <w:rStyle w:val="Char4"/>
          <w:rtl/>
          <w:lang w:bidi="fa-IR"/>
        </w:rPr>
        <w:t xml:space="preserve">د: </w:t>
      </w:r>
      <w:r>
        <w:rPr>
          <w:rStyle w:val="Char4"/>
          <w:rFonts w:hint="cs"/>
          <w:rtl/>
          <w:lang w:bidi="fa-IR"/>
        </w:rPr>
        <w:t>«</w:t>
      </w:r>
      <w:r w:rsidRPr="005D2516">
        <w:rPr>
          <w:rStyle w:val="Char4"/>
          <w:rtl/>
          <w:lang w:bidi="fa-IR"/>
        </w:rPr>
        <w:t>عائشه چهل د</w:t>
      </w:r>
      <w:r>
        <w:rPr>
          <w:rStyle w:val="Char4"/>
          <w:rtl/>
          <w:lang w:bidi="fa-IR"/>
        </w:rPr>
        <w:t>ی</w:t>
      </w:r>
      <w:r w:rsidRPr="005D2516">
        <w:rPr>
          <w:rStyle w:val="Char4"/>
          <w:rtl/>
          <w:lang w:bidi="fa-IR"/>
        </w:rPr>
        <w:t>نار از خ</w:t>
      </w:r>
      <w:r>
        <w:rPr>
          <w:rStyle w:val="Char4"/>
          <w:rtl/>
          <w:lang w:bidi="fa-IR"/>
        </w:rPr>
        <w:t>ی</w:t>
      </w:r>
      <w:r w:rsidRPr="005D2516">
        <w:rPr>
          <w:rStyle w:val="Char4"/>
          <w:rtl/>
          <w:lang w:bidi="fa-IR"/>
        </w:rPr>
        <w:t xml:space="preserve">انت جمع كرده </w:t>
      </w:r>
      <w:r w:rsidRPr="00AC4494">
        <w:rPr>
          <w:rStyle w:val="Char4"/>
          <w:rtl/>
        </w:rPr>
        <w:t>بود</w:t>
      </w:r>
      <w:r w:rsidRPr="00AC4494">
        <w:rPr>
          <w:rStyle w:val="Char4"/>
          <w:rFonts w:hint="cs"/>
          <w:rtl/>
        </w:rPr>
        <w:t>»</w:t>
      </w:r>
      <w:r w:rsidRPr="00AC4494">
        <w:rPr>
          <w:rStyle w:val="Char4"/>
          <w:rtl/>
        </w:rPr>
        <w:t>.</w:t>
      </w:r>
      <w:r w:rsidRPr="00AC4494">
        <w:rPr>
          <w:rStyle w:val="Char4"/>
          <w:rFonts w:hint="cs"/>
          <w:rtl/>
        </w:rPr>
        <w:t xml:space="preserve"> [</w:t>
      </w:r>
      <w:r w:rsidRPr="00AC4494">
        <w:rPr>
          <w:rStyle w:val="Char4"/>
          <w:rFonts w:eastAsia="B Badr"/>
          <w:rtl/>
        </w:rPr>
        <w:t>مشارف انوار ال</w:t>
      </w:r>
      <w:r w:rsidR="00851EF0">
        <w:rPr>
          <w:rStyle w:val="Char4"/>
          <w:rFonts w:eastAsia="B Badr"/>
          <w:rtl/>
        </w:rPr>
        <w:t>ی</w:t>
      </w:r>
      <w:r w:rsidRPr="00AC4494">
        <w:rPr>
          <w:rStyle w:val="Char4"/>
          <w:rFonts w:eastAsia="B Badr"/>
          <w:rtl/>
        </w:rPr>
        <w:t>ق</w:t>
      </w:r>
      <w:r w:rsidR="00851EF0">
        <w:rPr>
          <w:rStyle w:val="Char4"/>
          <w:rFonts w:eastAsia="B Badr"/>
          <w:rtl/>
        </w:rPr>
        <w:t>ی</w:t>
      </w:r>
      <w:r w:rsidRPr="00AC4494">
        <w:rPr>
          <w:rStyle w:val="Char4"/>
          <w:rFonts w:eastAsia="B Badr"/>
          <w:rtl/>
        </w:rPr>
        <w:t>ن</w:t>
      </w:r>
      <w:r w:rsidRPr="00AC4494">
        <w:rPr>
          <w:rStyle w:val="Char4"/>
          <w:rFonts w:hint="cs"/>
          <w:rtl/>
        </w:rPr>
        <w:t>:</w:t>
      </w:r>
      <w:r w:rsidRPr="00AC4494">
        <w:rPr>
          <w:rStyle w:val="Char4"/>
          <w:rtl/>
        </w:rPr>
        <w:t xml:space="preserve"> ص/86</w:t>
      </w:r>
      <w:r w:rsidRPr="00AC4494">
        <w:rPr>
          <w:rStyle w:val="Char4"/>
          <w:rFonts w:hint="cs"/>
          <w:rtl/>
        </w:rPr>
        <w:t>]</w:t>
      </w:r>
      <w:r w:rsidRPr="00AC4494">
        <w:rPr>
          <w:rStyle w:val="Char4"/>
          <w:rtl/>
        </w:rPr>
        <w:t xml:space="preserve"> سؤال</w:t>
      </w:r>
      <w:r w:rsidRPr="005D2516">
        <w:rPr>
          <w:rStyle w:val="Char4"/>
          <w:rtl/>
          <w:lang w:bidi="fa-IR"/>
        </w:rPr>
        <w:t xml:space="preserve"> ا</w:t>
      </w:r>
      <w:r>
        <w:rPr>
          <w:rStyle w:val="Char4"/>
          <w:rtl/>
          <w:lang w:bidi="fa-IR"/>
        </w:rPr>
        <w:t>ی</w:t>
      </w:r>
      <w:r w:rsidRPr="005D2516">
        <w:rPr>
          <w:rStyle w:val="Char4"/>
          <w:rtl/>
          <w:lang w:bidi="fa-IR"/>
        </w:rPr>
        <w:t>نجاست كه اگر خلفا</w:t>
      </w:r>
      <w:r>
        <w:rPr>
          <w:rStyle w:val="Char4"/>
          <w:rtl/>
          <w:lang w:bidi="fa-IR"/>
        </w:rPr>
        <w:t>ی</w:t>
      </w:r>
      <w:r w:rsidRPr="005D2516">
        <w:rPr>
          <w:rStyle w:val="Char4"/>
          <w:rtl/>
          <w:lang w:bidi="fa-IR"/>
        </w:rPr>
        <w:t xml:space="preserve"> سه گانه دارا</w:t>
      </w:r>
      <w:r>
        <w:rPr>
          <w:rStyle w:val="Char4"/>
          <w:rtl/>
          <w:lang w:bidi="fa-IR"/>
        </w:rPr>
        <w:t>ی</w:t>
      </w:r>
      <w:r w:rsidRPr="005D2516">
        <w:rPr>
          <w:rStyle w:val="Char4"/>
          <w:rtl/>
          <w:lang w:bidi="fa-IR"/>
        </w:rPr>
        <w:t xml:space="preserve"> چن</w:t>
      </w:r>
      <w:r>
        <w:rPr>
          <w:rStyle w:val="Char4"/>
          <w:rtl/>
          <w:lang w:bidi="fa-IR"/>
        </w:rPr>
        <w:t>ی</w:t>
      </w:r>
      <w:r w:rsidRPr="005D2516">
        <w:rPr>
          <w:rStyle w:val="Char4"/>
          <w:rtl/>
          <w:lang w:bidi="fa-IR"/>
        </w:rPr>
        <w:t>ن صفات</w:t>
      </w:r>
      <w:r>
        <w:rPr>
          <w:rStyle w:val="Char4"/>
          <w:rtl/>
          <w:lang w:bidi="fa-IR"/>
        </w:rPr>
        <w:t>ی</w:t>
      </w:r>
      <w:r w:rsidRPr="005D2516">
        <w:rPr>
          <w:rStyle w:val="Char4"/>
          <w:rtl/>
          <w:lang w:bidi="fa-IR"/>
        </w:rPr>
        <w:t xml:space="preserve"> بودند، پس چرا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با آنان ب</w:t>
      </w:r>
      <w:r>
        <w:rPr>
          <w:rStyle w:val="Char4"/>
          <w:rtl/>
          <w:lang w:bidi="fa-IR"/>
        </w:rPr>
        <w:t>ی</w:t>
      </w:r>
      <w:r w:rsidRPr="005D2516">
        <w:rPr>
          <w:rStyle w:val="Char4"/>
          <w:rtl/>
          <w:lang w:bidi="fa-IR"/>
        </w:rPr>
        <w:t xml:space="preserve">عت </w:t>
      </w:r>
      <w:r w:rsidRPr="00AC4494">
        <w:rPr>
          <w:rStyle w:val="Char4"/>
          <w:spacing w:val="-2"/>
          <w:rtl/>
          <w:lang w:bidi="fa-IR"/>
        </w:rPr>
        <w:t>كرد، و چرا در تمام مدت خلافت آنان به عنوان یک وزیر مشاور با آنان همكاری كرد، آیا از آنان میترسید. آیا این عمل او مخالف دستور الهی نیست؟</w:t>
      </w:r>
      <w:r w:rsidRPr="00534247">
        <w:rPr>
          <w:rFonts w:cs="IRLotus"/>
          <w:spacing w:val="-2"/>
          <w:sz w:val="24"/>
          <w:szCs w:val="24"/>
          <w:rtl/>
          <w:lang w:bidi="fa-IR"/>
        </w:rPr>
        <w:t xml:space="preserve"> </w:t>
      </w:r>
      <w:r w:rsidRPr="00AC4494">
        <w:rPr>
          <w:rStyle w:val="Char8"/>
          <w:spacing w:val="-2"/>
          <w:rtl/>
          <w:lang w:bidi="fa-IR"/>
        </w:rPr>
        <w:t>﴿</w:t>
      </w:r>
      <w:r w:rsidRPr="00AC4494">
        <w:rPr>
          <w:rStyle w:val="Charf1"/>
          <w:rFonts w:hint="eastAsia"/>
          <w:spacing w:val="-2"/>
          <w:rtl/>
        </w:rPr>
        <w:t>وَتَعَاوَنُواْ</w:t>
      </w:r>
      <w:r w:rsidRPr="00AC4494">
        <w:rPr>
          <w:rStyle w:val="Charf1"/>
          <w:spacing w:val="-2"/>
          <w:rtl/>
        </w:rPr>
        <w:t xml:space="preserve"> </w:t>
      </w:r>
      <w:r w:rsidRPr="00AC4494">
        <w:rPr>
          <w:rStyle w:val="Charf1"/>
          <w:rFonts w:hint="eastAsia"/>
          <w:spacing w:val="-2"/>
          <w:rtl/>
        </w:rPr>
        <w:t>عَلَى</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بِرِّ</w:t>
      </w:r>
      <w:r w:rsidRPr="00AC4494">
        <w:rPr>
          <w:rStyle w:val="Charf1"/>
          <w:spacing w:val="-2"/>
          <w:rtl/>
        </w:rPr>
        <w:t xml:space="preserve"> </w:t>
      </w:r>
      <w:r w:rsidRPr="00AC4494">
        <w:rPr>
          <w:rStyle w:val="Charf1"/>
          <w:rFonts w:hint="eastAsia"/>
          <w:spacing w:val="-2"/>
          <w:rtl/>
        </w:rPr>
        <w:t>وَ</w:t>
      </w:r>
      <w:r w:rsidRPr="00AC4494">
        <w:rPr>
          <w:rStyle w:val="Charf1"/>
          <w:rFonts w:hint="cs"/>
          <w:spacing w:val="-2"/>
          <w:rtl/>
        </w:rPr>
        <w:t>ٱ</w:t>
      </w:r>
      <w:r w:rsidRPr="00AC4494">
        <w:rPr>
          <w:rStyle w:val="Charf1"/>
          <w:rFonts w:hint="eastAsia"/>
          <w:spacing w:val="-2"/>
          <w:rtl/>
        </w:rPr>
        <w:t>لتَّق</w:t>
      </w:r>
      <w:r w:rsidRPr="00AC4494">
        <w:rPr>
          <w:rStyle w:val="Charf1"/>
          <w:rFonts w:hint="cs"/>
          <w:spacing w:val="-2"/>
          <w:rtl/>
        </w:rPr>
        <w:t>ۡ</w:t>
      </w:r>
      <w:r w:rsidRPr="00AC4494">
        <w:rPr>
          <w:rStyle w:val="Charf1"/>
          <w:rFonts w:hint="eastAsia"/>
          <w:spacing w:val="-2"/>
          <w:rtl/>
        </w:rPr>
        <w:t>وَى</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وَلَا</w:t>
      </w:r>
      <w:r w:rsidRPr="00AC4494">
        <w:rPr>
          <w:rStyle w:val="Charf1"/>
          <w:spacing w:val="-2"/>
          <w:rtl/>
        </w:rPr>
        <w:t xml:space="preserve"> </w:t>
      </w:r>
      <w:r w:rsidRPr="00AC4494">
        <w:rPr>
          <w:rStyle w:val="Charf1"/>
          <w:rFonts w:hint="eastAsia"/>
          <w:spacing w:val="-2"/>
          <w:rtl/>
        </w:rPr>
        <w:t>تَعَاوَنُواْ</w:t>
      </w:r>
      <w:r w:rsidRPr="00AC4494">
        <w:rPr>
          <w:rStyle w:val="Charf1"/>
          <w:spacing w:val="-2"/>
          <w:rtl/>
        </w:rPr>
        <w:t xml:space="preserve"> </w:t>
      </w:r>
      <w:r w:rsidRPr="00AC4494">
        <w:rPr>
          <w:rStyle w:val="Charf1"/>
          <w:rFonts w:hint="eastAsia"/>
          <w:spacing w:val="-2"/>
          <w:rtl/>
        </w:rPr>
        <w:t>عَلَى</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إِث</w:t>
      </w:r>
      <w:r w:rsidRPr="00AC4494">
        <w:rPr>
          <w:rStyle w:val="Charf1"/>
          <w:rFonts w:hint="cs"/>
          <w:spacing w:val="-2"/>
          <w:rtl/>
        </w:rPr>
        <w:t>ۡ</w:t>
      </w:r>
      <w:r w:rsidRPr="00AC4494">
        <w:rPr>
          <w:rStyle w:val="Charf1"/>
          <w:rFonts w:hint="eastAsia"/>
          <w:spacing w:val="-2"/>
          <w:rtl/>
        </w:rPr>
        <w:t>مِ</w:t>
      </w:r>
      <w:r w:rsidRPr="00AC4494">
        <w:rPr>
          <w:rStyle w:val="Charf1"/>
          <w:spacing w:val="-2"/>
          <w:rtl/>
        </w:rPr>
        <w:t xml:space="preserve"> </w:t>
      </w:r>
      <w:r w:rsidRPr="00AC4494">
        <w:rPr>
          <w:rStyle w:val="Charf1"/>
          <w:rFonts w:hint="eastAsia"/>
          <w:spacing w:val="-2"/>
          <w:rtl/>
        </w:rPr>
        <w:t>وَ</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عُد</w:t>
      </w:r>
      <w:r w:rsidRPr="00AC4494">
        <w:rPr>
          <w:rStyle w:val="Charf1"/>
          <w:rFonts w:hint="cs"/>
          <w:spacing w:val="-2"/>
          <w:rtl/>
        </w:rPr>
        <w:t>ۡ</w:t>
      </w:r>
      <w:r w:rsidRPr="00AC4494">
        <w:rPr>
          <w:rStyle w:val="Charf1"/>
          <w:rFonts w:hint="eastAsia"/>
          <w:spacing w:val="-2"/>
          <w:rtl/>
        </w:rPr>
        <w:t>وَ</w:t>
      </w:r>
      <w:r w:rsidRPr="00AC4494">
        <w:rPr>
          <w:rStyle w:val="Charf1"/>
          <w:rFonts w:hint="cs"/>
          <w:spacing w:val="-2"/>
          <w:rtl/>
        </w:rPr>
        <w:t>ٰ</w:t>
      </w:r>
      <w:r w:rsidRPr="00AC4494">
        <w:rPr>
          <w:rStyle w:val="Charf1"/>
          <w:rFonts w:hint="eastAsia"/>
          <w:spacing w:val="-2"/>
          <w:rtl/>
        </w:rPr>
        <w:t>نِ</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المائد</w:t>
      </w:r>
      <w:r w:rsidRPr="00AC4494">
        <w:rPr>
          <w:rStyle w:val="Char6"/>
          <w:rFonts w:ascii="mylotus" w:hAnsi="mylotus" w:cs="mylotus"/>
          <w:spacing w:val="-2"/>
          <w:rtl/>
          <w:lang w:bidi="fa-IR"/>
        </w:rPr>
        <w:t>ة</w:t>
      </w:r>
      <w:r w:rsidRPr="00AC4494">
        <w:rPr>
          <w:rStyle w:val="Char6"/>
          <w:rFonts w:hint="cs"/>
          <w:spacing w:val="-2"/>
          <w:rtl/>
          <w:lang w:bidi="fa-IR"/>
        </w:rPr>
        <w:t>: 2</w:t>
      </w:r>
      <w:r w:rsidRPr="00AC4494">
        <w:rPr>
          <w:rStyle w:val="Char6"/>
          <w:spacing w:val="-2"/>
          <w:rtl/>
          <w:lang w:bidi="fa-IR"/>
        </w:rPr>
        <w:t>]</w:t>
      </w:r>
      <w:r w:rsidRPr="00AC4494">
        <w:rPr>
          <w:rStyle w:val="Char4"/>
          <w:spacing w:val="-2"/>
          <w:rtl/>
          <w:lang w:bidi="fa-IR"/>
        </w:rPr>
        <w:t xml:space="preserve">. </w:t>
      </w:r>
      <w:r w:rsidRPr="00AC4494">
        <w:rPr>
          <w:rStyle w:val="Char8"/>
          <w:rFonts w:hint="cs"/>
          <w:spacing w:val="-2"/>
          <w:rtl/>
        </w:rPr>
        <w:t>«</w:t>
      </w:r>
      <w:r w:rsidRPr="00AC4494">
        <w:rPr>
          <w:rStyle w:val="Char7"/>
          <w:spacing w:val="-2"/>
          <w:rtl/>
        </w:rPr>
        <w:t>و یکدیگر را بر انجام کارهای خیر و پرهیزکاری یاری نمایید، و یکدیگر را بر گناه و تجاوز یاری ندهید</w:t>
      </w:r>
      <w:r w:rsidRPr="00AC4494">
        <w:rPr>
          <w:rStyle w:val="Char8"/>
          <w:rFonts w:hint="cs"/>
          <w:spacing w:val="-2"/>
          <w:rtl/>
        </w:rPr>
        <w:t>»</w:t>
      </w:r>
      <w:r w:rsidRPr="00AC4494">
        <w:rPr>
          <w:rStyle w:val="Char4"/>
          <w:rFonts w:hint="cs"/>
          <w:spacing w:val="-2"/>
          <w:rtl/>
        </w:rPr>
        <w:t>.</w:t>
      </w:r>
    </w:p>
    <w:p w:rsidR="00B21C76" w:rsidRPr="005D2516" w:rsidRDefault="00B21C76" w:rsidP="00B21C76">
      <w:pPr>
        <w:ind w:firstLine="284"/>
        <w:jc w:val="both"/>
        <w:rPr>
          <w:rStyle w:val="Char4"/>
          <w:rtl/>
          <w:lang w:bidi="fa-IR"/>
        </w:rPr>
      </w:pPr>
      <w:r w:rsidRPr="005D2516">
        <w:rPr>
          <w:rStyle w:val="Char4"/>
          <w:rtl/>
          <w:lang w:bidi="fa-IR"/>
        </w:rPr>
        <w:t>آ</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 كار حضرت تعاون با اثم و عدوان ن</w:t>
      </w:r>
      <w:r>
        <w:rPr>
          <w:rStyle w:val="Char4"/>
          <w:rtl/>
          <w:lang w:bidi="fa-IR"/>
        </w:rPr>
        <w:t>ی</w:t>
      </w:r>
      <w:r w:rsidRPr="005D2516">
        <w:rPr>
          <w:rStyle w:val="Char4"/>
          <w:rtl/>
          <w:lang w:bidi="fa-IR"/>
        </w:rPr>
        <w:t>ست؟ و چرا دخترش ام كلثوم را به ازدواج عمر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داد در حال</w:t>
      </w:r>
      <w:r>
        <w:rPr>
          <w:rStyle w:val="Char4"/>
          <w:rtl/>
          <w:lang w:bidi="fa-IR"/>
        </w:rPr>
        <w:t>ی</w:t>
      </w:r>
      <w:r w:rsidRPr="005D2516">
        <w:rPr>
          <w:rStyle w:val="Char4"/>
          <w:rtl/>
          <w:lang w:bidi="fa-IR"/>
        </w:rPr>
        <w:t xml:space="preserve"> كه عمر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چن</w:t>
      </w:r>
      <w:r>
        <w:rPr>
          <w:rStyle w:val="Char4"/>
          <w:rtl/>
          <w:lang w:bidi="fa-IR"/>
        </w:rPr>
        <w:t>ی</w:t>
      </w:r>
      <w:r w:rsidRPr="005D2516">
        <w:rPr>
          <w:rStyle w:val="Char4"/>
          <w:rtl/>
          <w:lang w:bidi="fa-IR"/>
        </w:rPr>
        <w:t>ن ب</w:t>
      </w:r>
      <w:r>
        <w:rPr>
          <w:rStyle w:val="Char4"/>
          <w:rtl/>
          <w:lang w:bidi="fa-IR"/>
        </w:rPr>
        <w:t>ی</w:t>
      </w:r>
      <w:r w:rsidRPr="005D2516">
        <w:rPr>
          <w:rStyle w:val="Char4"/>
          <w:rtl/>
          <w:lang w:bidi="fa-IR"/>
        </w:rPr>
        <w:t>مار</w:t>
      </w:r>
      <w:r>
        <w:rPr>
          <w:rStyle w:val="Char4"/>
          <w:rtl/>
          <w:lang w:bidi="fa-IR"/>
        </w:rPr>
        <w:t xml:space="preserve">ی‌ای </w:t>
      </w:r>
      <w:r w:rsidRPr="005D2516">
        <w:rPr>
          <w:rStyle w:val="Char4"/>
          <w:rtl/>
          <w:lang w:bidi="fa-IR"/>
        </w:rPr>
        <w:t xml:space="preserve">داشت، </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نكه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 از</w:t>
      </w:r>
      <w:r>
        <w:rPr>
          <w:rStyle w:val="Char4"/>
          <w:rFonts w:hint="cs"/>
          <w:rtl/>
          <w:lang w:bidi="fa-IR"/>
        </w:rPr>
        <w:t xml:space="preserve"> </w:t>
      </w:r>
      <w:r w:rsidRPr="005D2516">
        <w:rPr>
          <w:rStyle w:val="Char4"/>
          <w:rtl/>
          <w:lang w:bidi="fa-IR"/>
        </w:rPr>
        <w:t>ا</w:t>
      </w:r>
      <w:r>
        <w:rPr>
          <w:rStyle w:val="Char4"/>
          <w:rtl/>
          <w:lang w:bidi="fa-IR"/>
        </w:rPr>
        <w:t>ی</w:t>
      </w:r>
      <w:r w:rsidRPr="005D2516">
        <w:rPr>
          <w:rStyle w:val="Char4"/>
          <w:rtl/>
          <w:lang w:bidi="fa-IR"/>
        </w:rPr>
        <w:t>ن ب</w:t>
      </w:r>
      <w:r>
        <w:rPr>
          <w:rStyle w:val="Char4"/>
          <w:rtl/>
          <w:lang w:bidi="fa-IR"/>
        </w:rPr>
        <w:t>ی</w:t>
      </w:r>
      <w:r w:rsidRPr="005D2516">
        <w:rPr>
          <w:rStyle w:val="Char4"/>
          <w:rtl/>
          <w:lang w:bidi="fa-IR"/>
        </w:rPr>
        <w:t>مار</w:t>
      </w:r>
      <w:r>
        <w:rPr>
          <w:rStyle w:val="Char4"/>
          <w:rtl/>
          <w:lang w:bidi="fa-IR"/>
        </w:rPr>
        <w:t>ی</w:t>
      </w:r>
      <w:r w:rsidRPr="005D2516">
        <w:rPr>
          <w:rStyle w:val="Char4"/>
          <w:rtl/>
          <w:lang w:bidi="fa-IR"/>
        </w:rPr>
        <w:t xml:space="preserve"> عمر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اطلاع نداشت اما نعمت الله جزائر</w:t>
      </w:r>
      <w:r>
        <w:rPr>
          <w:rStyle w:val="Char4"/>
          <w:rtl/>
          <w:lang w:bidi="fa-IR"/>
        </w:rPr>
        <w:t>ی</w:t>
      </w:r>
      <w:r w:rsidRPr="005D2516">
        <w:rPr>
          <w:rStyle w:val="Char4"/>
          <w:rtl/>
          <w:lang w:bidi="fa-IR"/>
        </w:rPr>
        <w:t xml:space="preserve"> اطلاع پ</w:t>
      </w:r>
      <w:r>
        <w:rPr>
          <w:rStyle w:val="Char4"/>
          <w:rtl/>
          <w:lang w:bidi="fa-IR"/>
        </w:rPr>
        <w:t>ی</w:t>
      </w:r>
      <w:r w:rsidRPr="005D2516">
        <w:rPr>
          <w:rStyle w:val="Char4"/>
          <w:rtl/>
          <w:lang w:bidi="fa-IR"/>
        </w:rPr>
        <w:t>دا كرد!؟. فقط اندك</w:t>
      </w:r>
      <w:r>
        <w:rPr>
          <w:rStyle w:val="Char4"/>
          <w:rtl/>
          <w:lang w:bidi="fa-IR"/>
        </w:rPr>
        <w:t>ی</w:t>
      </w:r>
      <w:r w:rsidRPr="005D2516">
        <w:rPr>
          <w:rStyle w:val="Char4"/>
          <w:rtl/>
          <w:lang w:bidi="fa-IR"/>
        </w:rPr>
        <w:t xml:space="preserve"> فكر و تأمل لازم است، مسأله بس</w:t>
      </w:r>
      <w:r>
        <w:rPr>
          <w:rStyle w:val="Char4"/>
          <w:rtl/>
          <w:lang w:bidi="fa-IR"/>
        </w:rPr>
        <w:t>ی</w:t>
      </w:r>
      <w:r w:rsidRPr="005D2516">
        <w:rPr>
          <w:rStyle w:val="Char4"/>
          <w:rtl/>
          <w:lang w:bidi="fa-IR"/>
        </w:rPr>
        <w:t>ا</w:t>
      </w:r>
      <w:r>
        <w:rPr>
          <w:rStyle w:val="Char4"/>
          <w:rtl/>
          <w:lang w:bidi="fa-IR"/>
        </w:rPr>
        <w:t>ی</w:t>
      </w:r>
      <w:r w:rsidRPr="005D2516">
        <w:rPr>
          <w:rStyle w:val="Char4"/>
          <w:rtl/>
          <w:lang w:bidi="fa-IR"/>
        </w:rPr>
        <w:t xml:space="preserve"> روشن است بشرط</w:t>
      </w:r>
      <w:r>
        <w:rPr>
          <w:rStyle w:val="Char4"/>
          <w:rtl/>
          <w:lang w:bidi="fa-IR"/>
        </w:rPr>
        <w:t>ی</w:t>
      </w:r>
      <w:r w:rsidRPr="005D2516">
        <w:rPr>
          <w:rStyle w:val="Char4"/>
          <w:rtl/>
          <w:lang w:bidi="fa-IR"/>
        </w:rPr>
        <w:t>كه كس</w:t>
      </w:r>
      <w:r>
        <w:rPr>
          <w:rStyle w:val="Char4"/>
          <w:rtl/>
          <w:lang w:bidi="fa-IR"/>
        </w:rPr>
        <w:t>ی</w:t>
      </w:r>
      <w:r w:rsidRPr="005D2516">
        <w:rPr>
          <w:rStyle w:val="Char4"/>
          <w:rtl/>
          <w:lang w:bidi="fa-IR"/>
        </w:rPr>
        <w:t xml:space="preserve"> بخواهد از عقل كار بگ</w:t>
      </w:r>
      <w:r>
        <w:rPr>
          <w:rStyle w:val="Char4"/>
          <w:rtl/>
          <w:lang w:bidi="fa-IR"/>
        </w:rPr>
        <w:t>ی</w:t>
      </w:r>
      <w:r w:rsidRPr="005D2516">
        <w:rPr>
          <w:rStyle w:val="Char4"/>
          <w:rtl/>
          <w:lang w:bidi="fa-IR"/>
        </w:rPr>
        <w:t>رد.</w:t>
      </w:r>
    </w:p>
    <w:p w:rsidR="00B21C76" w:rsidRPr="00AC4494" w:rsidRDefault="00B21C76" w:rsidP="00B21C76">
      <w:pPr>
        <w:ind w:firstLine="284"/>
        <w:jc w:val="both"/>
        <w:rPr>
          <w:rStyle w:val="Char4"/>
          <w:spacing w:val="-4"/>
          <w:rtl/>
        </w:rPr>
      </w:pPr>
      <w:r w:rsidRPr="00AC4494">
        <w:rPr>
          <w:rStyle w:val="Char4"/>
          <w:spacing w:val="-4"/>
          <w:rtl/>
        </w:rPr>
        <w:t>كلینی حدیث نقل می</w:t>
      </w:r>
      <w:r w:rsidRPr="00AC4494">
        <w:rPr>
          <w:rStyle w:val="Char4"/>
          <w:rFonts w:hint="cs"/>
          <w:spacing w:val="-4"/>
          <w:rtl/>
        </w:rPr>
        <w:t>‌</w:t>
      </w:r>
      <w:r w:rsidRPr="00AC4494">
        <w:rPr>
          <w:rStyle w:val="Char4"/>
          <w:spacing w:val="-4"/>
          <w:rtl/>
        </w:rPr>
        <w:t>كند</w:t>
      </w:r>
      <w:r w:rsidRPr="00AC4494">
        <w:rPr>
          <w:rStyle w:val="Char4"/>
          <w:rFonts w:hint="cs"/>
          <w:spacing w:val="-4"/>
          <w:rtl/>
        </w:rPr>
        <w:t xml:space="preserve"> </w:t>
      </w:r>
      <w:r w:rsidRPr="00AC4494">
        <w:rPr>
          <w:rStyle w:val="Char4"/>
          <w:spacing w:val="-4"/>
          <w:rtl/>
        </w:rPr>
        <w:t>كه: جز شیعیان ما همه مردم نطفه زنا هستند.</w:t>
      </w:r>
      <w:r w:rsidRPr="00AC4494">
        <w:rPr>
          <w:rStyle w:val="Char4"/>
          <w:rFonts w:hint="cs"/>
          <w:spacing w:val="-4"/>
          <w:rtl/>
        </w:rPr>
        <w:t xml:space="preserve"> [</w:t>
      </w:r>
      <w:r w:rsidRPr="00AC4494">
        <w:rPr>
          <w:rStyle w:val="Char4"/>
          <w:rFonts w:eastAsia="B Badr"/>
          <w:spacing w:val="-4"/>
          <w:rtl/>
        </w:rPr>
        <w:t>روضة الكافي</w:t>
      </w:r>
      <w:r w:rsidRPr="00AC4494">
        <w:rPr>
          <w:rStyle w:val="Char4"/>
          <w:rFonts w:hint="cs"/>
          <w:spacing w:val="-4"/>
          <w:rtl/>
        </w:rPr>
        <w:t xml:space="preserve">:   </w:t>
      </w:r>
      <w:r w:rsidRPr="00AC4494">
        <w:rPr>
          <w:rStyle w:val="Char4"/>
          <w:spacing w:val="-4"/>
          <w:rtl/>
        </w:rPr>
        <w:t>8/135</w:t>
      </w:r>
      <w:r w:rsidRPr="00AC4494">
        <w:rPr>
          <w:rStyle w:val="Char4"/>
          <w:rFonts w:hint="cs"/>
          <w:spacing w:val="-4"/>
          <w:rtl/>
        </w:rPr>
        <w:t xml:space="preserve">] </w:t>
      </w:r>
      <w:r w:rsidRPr="00AC4494">
        <w:rPr>
          <w:rStyle w:val="Char4"/>
          <w:spacing w:val="-4"/>
          <w:rtl/>
        </w:rPr>
        <w:t>.به همین</w:t>
      </w:r>
      <w:r w:rsidRPr="00AC4494">
        <w:rPr>
          <w:rStyle w:val="Char4"/>
          <w:spacing w:val="-4"/>
          <w:rtl/>
          <w:lang w:bidi="fa-IR"/>
        </w:rPr>
        <w:t xml:space="preserve"> علت است كه علمای تشیع خون و مال سنی‌ها را مباح دانسته</w:t>
      </w:r>
      <w:r w:rsidRPr="00AC4494">
        <w:rPr>
          <w:rStyle w:val="Char4"/>
          <w:rFonts w:hint="cs"/>
          <w:spacing w:val="-4"/>
          <w:rtl/>
          <w:lang w:bidi="fa-IR"/>
        </w:rPr>
        <w:t>‌</w:t>
      </w:r>
      <w:r w:rsidRPr="00AC4494">
        <w:rPr>
          <w:rStyle w:val="Char4"/>
          <w:spacing w:val="-4"/>
          <w:rtl/>
          <w:lang w:bidi="fa-IR"/>
        </w:rPr>
        <w:t>اند. از داود ابن فرقد روایت است كه گفت خدمت امام صادق</w:t>
      </w:r>
      <w:r w:rsidR="00AC4494" w:rsidRPr="00AC4494">
        <w:rPr>
          <w:rStyle w:val="Char4"/>
          <w:rFonts w:hint="cs"/>
          <w:spacing w:val="-4"/>
          <w:rtl/>
          <w:lang w:bidi="fa-IR"/>
        </w:rPr>
        <w:t xml:space="preserve"> </w:t>
      </w:r>
      <w:r w:rsidRPr="00AC4494">
        <w:rPr>
          <w:rStyle w:val="Char4"/>
          <w:spacing w:val="-4"/>
          <w:lang w:bidi="fa-IR"/>
        </w:rPr>
        <w:sym w:font="AGA Arabesque" w:char="F075"/>
      </w:r>
      <w:r w:rsidRPr="00AC4494">
        <w:rPr>
          <w:rStyle w:val="Char4"/>
          <w:spacing w:val="-4"/>
          <w:rtl/>
          <w:lang w:bidi="fa-IR"/>
        </w:rPr>
        <w:t xml:space="preserve"> عرض كردم كه نظر شما در باره كشتن ناصبی چیست؟ فرمودند: حلال الدم است،</w:t>
      </w:r>
      <w:r w:rsidRPr="00AC4494">
        <w:rPr>
          <w:rStyle w:val="Char4"/>
          <w:rFonts w:hint="cs"/>
          <w:spacing w:val="-4"/>
          <w:rtl/>
          <w:lang w:bidi="fa-IR"/>
        </w:rPr>
        <w:t xml:space="preserve"> </w:t>
      </w:r>
      <w:r w:rsidRPr="00AC4494">
        <w:rPr>
          <w:rStyle w:val="Char4"/>
          <w:spacing w:val="-4"/>
          <w:rtl/>
          <w:lang w:bidi="fa-IR"/>
        </w:rPr>
        <w:t>ولی می</w:t>
      </w:r>
      <w:r w:rsidRPr="00AC4494">
        <w:rPr>
          <w:rStyle w:val="Char4"/>
          <w:rFonts w:hint="cs"/>
          <w:spacing w:val="-4"/>
          <w:rtl/>
          <w:lang w:bidi="fa-IR"/>
        </w:rPr>
        <w:t>‌</w:t>
      </w:r>
      <w:r w:rsidRPr="00AC4494">
        <w:rPr>
          <w:rStyle w:val="Char4"/>
          <w:spacing w:val="-4"/>
          <w:rtl/>
          <w:lang w:bidi="fa-IR"/>
        </w:rPr>
        <w:t>ترسم به تو</w:t>
      </w:r>
      <w:r w:rsidRPr="00AC4494">
        <w:rPr>
          <w:rStyle w:val="Char4"/>
          <w:rFonts w:hint="cs"/>
          <w:spacing w:val="-4"/>
          <w:rtl/>
          <w:lang w:bidi="fa-IR"/>
        </w:rPr>
        <w:t xml:space="preserve"> </w:t>
      </w:r>
      <w:r w:rsidRPr="00AC4494">
        <w:rPr>
          <w:rStyle w:val="Char4"/>
          <w:spacing w:val="-4"/>
          <w:rtl/>
          <w:lang w:bidi="fa-IR"/>
        </w:rPr>
        <w:t>ضرری برسانند، اگر بتوانی او را زیر دیوار كنی یا در آب غرق كنی كه بر</w:t>
      </w:r>
      <w:r w:rsidRPr="00AC4494">
        <w:rPr>
          <w:rStyle w:val="Char4"/>
          <w:rFonts w:hint="cs"/>
          <w:spacing w:val="-4"/>
          <w:rtl/>
          <w:lang w:bidi="fa-IR"/>
        </w:rPr>
        <w:t xml:space="preserve"> </w:t>
      </w:r>
      <w:r w:rsidRPr="00AC4494">
        <w:rPr>
          <w:rStyle w:val="Char4"/>
          <w:spacing w:val="-4"/>
          <w:rtl/>
          <w:lang w:bidi="fa-IR"/>
        </w:rPr>
        <w:t xml:space="preserve">علیه تو گواهی ندهد این كار را </w:t>
      </w:r>
      <w:r w:rsidRPr="00AC4494">
        <w:rPr>
          <w:rStyle w:val="Char4"/>
          <w:spacing w:val="-4"/>
          <w:rtl/>
        </w:rPr>
        <w:t xml:space="preserve">بكن. </w:t>
      </w:r>
      <w:r w:rsidRPr="00AC4494">
        <w:rPr>
          <w:rStyle w:val="Char4"/>
          <w:rFonts w:hint="cs"/>
          <w:spacing w:val="-4"/>
          <w:rtl/>
        </w:rPr>
        <w:t>[</w:t>
      </w:r>
      <w:r w:rsidRPr="00AC4494">
        <w:rPr>
          <w:rStyle w:val="Char4"/>
          <w:rFonts w:eastAsia="B Badr"/>
          <w:spacing w:val="-4"/>
          <w:rtl/>
        </w:rPr>
        <w:t>وسائل الشيعة</w:t>
      </w:r>
      <w:r w:rsidRPr="00AC4494">
        <w:rPr>
          <w:rStyle w:val="Char4"/>
          <w:rFonts w:hint="cs"/>
          <w:spacing w:val="-4"/>
          <w:rtl/>
        </w:rPr>
        <w:t>:</w:t>
      </w:r>
      <w:r w:rsidRPr="00AC4494">
        <w:rPr>
          <w:rStyle w:val="Char4"/>
          <w:spacing w:val="-4"/>
          <w:rtl/>
        </w:rPr>
        <w:t xml:space="preserve"> 18/463، </w:t>
      </w:r>
      <w:r w:rsidRPr="00AC4494">
        <w:rPr>
          <w:rStyle w:val="Char4"/>
          <w:rFonts w:eastAsia="B Badr"/>
          <w:spacing w:val="-4"/>
          <w:rtl/>
        </w:rPr>
        <w:t>بحار الأنوار</w:t>
      </w:r>
      <w:r w:rsidRPr="00AC4494">
        <w:rPr>
          <w:rStyle w:val="Char4"/>
          <w:rFonts w:hint="cs"/>
          <w:spacing w:val="-4"/>
          <w:rtl/>
        </w:rPr>
        <w:t xml:space="preserve">: </w:t>
      </w:r>
      <w:r w:rsidRPr="00AC4494">
        <w:rPr>
          <w:rStyle w:val="Char4"/>
          <w:spacing w:val="-4"/>
          <w:rtl/>
        </w:rPr>
        <w:t>27/231</w:t>
      </w:r>
      <w:r w:rsidRPr="00AC4494">
        <w:rPr>
          <w:rStyle w:val="Char4"/>
          <w:rFonts w:hint="cs"/>
          <w:spacing w:val="-4"/>
          <w:rtl/>
        </w:rPr>
        <w:t>]</w:t>
      </w:r>
      <w:r w:rsidRPr="00AC4494">
        <w:rPr>
          <w:rStyle w:val="Char4"/>
          <w:spacing w:val="-4"/>
          <w:rtl/>
        </w:rPr>
        <w:t>.</w:t>
      </w:r>
    </w:p>
    <w:p w:rsidR="00B21C76" w:rsidRPr="005D2516" w:rsidRDefault="00B21C76" w:rsidP="00AC4494">
      <w:pPr>
        <w:spacing w:line="233" w:lineRule="auto"/>
        <w:ind w:firstLine="284"/>
        <w:jc w:val="both"/>
        <w:rPr>
          <w:rStyle w:val="Char4"/>
          <w:rtl/>
          <w:lang w:bidi="fa-IR"/>
        </w:rPr>
      </w:pPr>
      <w:r w:rsidRPr="005D2516">
        <w:rPr>
          <w:rStyle w:val="Char4"/>
          <w:rtl/>
          <w:lang w:bidi="fa-IR"/>
        </w:rPr>
        <w:t>خلاصه ا</w:t>
      </w:r>
      <w:r>
        <w:rPr>
          <w:rStyle w:val="Char4"/>
          <w:rtl/>
          <w:lang w:bidi="fa-IR"/>
        </w:rPr>
        <w:t>ی</w:t>
      </w:r>
      <w:r w:rsidRPr="005D2516">
        <w:rPr>
          <w:rStyle w:val="Char4"/>
          <w:rtl/>
          <w:lang w:bidi="fa-IR"/>
        </w:rPr>
        <w:t>ن بخش را با مطلب</w:t>
      </w:r>
      <w:r>
        <w:rPr>
          <w:rStyle w:val="Char4"/>
          <w:rtl/>
          <w:lang w:bidi="fa-IR"/>
        </w:rPr>
        <w:t>ی</w:t>
      </w:r>
      <w:r w:rsidRPr="005D2516">
        <w:rPr>
          <w:rStyle w:val="Char4"/>
          <w:rtl/>
          <w:lang w:bidi="fa-IR"/>
        </w:rPr>
        <w:t xml:space="preserve"> جامع و مهم از نعمت الله جزائر</w:t>
      </w:r>
      <w:r>
        <w:rPr>
          <w:rStyle w:val="Char4"/>
          <w:rtl/>
          <w:lang w:bidi="fa-IR"/>
        </w:rPr>
        <w:t>ی</w:t>
      </w:r>
      <w:r w:rsidRPr="005D2516">
        <w:rPr>
          <w:rStyle w:val="Char4"/>
          <w:rtl/>
          <w:lang w:bidi="fa-IR"/>
        </w:rPr>
        <w:t xml:space="preserve"> درباره حكم نواصب بپا</w:t>
      </w:r>
      <w:r>
        <w:rPr>
          <w:rStyle w:val="Char4"/>
          <w:rtl/>
          <w:lang w:bidi="fa-IR"/>
        </w:rPr>
        <w:t>ی</w:t>
      </w:r>
      <w:r w:rsidRPr="005D2516">
        <w:rPr>
          <w:rStyle w:val="Char4"/>
          <w:rtl/>
          <w:lang w:bidi="fa-IR"/>
        </w:rPr>
        <w:t>ان م</w:t>
      </w:r>
      <w:r>
        <w:rPr>
          <w:rStyle w:val="Char4"/>
          <w:rtl/>
          <w:lang w:bidi="fa-IR"/>
        </w:rPr>
        <w:t>ی</w:t>
      </w:r>
      <w:r>
        <w:rPr>
          <w:rStyle w:val="Char4"/>
          <w:rFonts w:hint="cs"/>
          <w:rtl/>
          <w:lang w:bidi="fa-IR"/>
        </w:rPr>
        <w:t>‌</w:t>
      </w:r>
      <w:r w:rsidRPr="005D2516">
        <w:rPr>
          <w:rStyle w:val="Char4"/>
          <w:rtl/>
          <w:lang w:bidi="fa-IR"/>
        </w:rPr>
        <w:t>برم، كه م</w:t>
      </w:r>
      <w:r>
        <w:rPr>
          <w:rStyle w:val="Char4"/>
          <w:rtl/>
          <w:lang w:bidi="fa-IR"/>
        </w:rPr>
        <w:t>ی</w:t>
      </w:r>
      <w:r>
        <w:rPr>
          <w:rStyle w:val="Char4"/>
          <w:rFonts w:hint="cs"/>
          <w:rtl/>
          <w:lang w:bidi="fa-IR"/>
        </w:rPr>
        <w:t>‌</w:t>
      </w:r>
      <w:r w:rsidRPr="005D2516">
        <w:rPr>
          <w:rStyle w:val="Char4"/>
          <w:rtl/>
          <w:lang w:bidi="fa-IR"/>
        </w:rPr>
        <w:t>گوید:</w:t>
      </w:r>
      <w:r>
        <w:rPr>
          <w:rStyle w:val="Char4"/>
          <w:rFonts w:hint="cs"/>
          <w:rtl/>
          <w:lang w:bidi="fa-IR"/>
        </w:rPr>
        <w:t xml:space="preserve"> </w:t>
      </w:r>
      <w:r w:rsidRPr="005D2516">
        <w:rPr>
          <w:rStyle w:val="Char4"/>
          <w:rtl/>
          <w:lang w:bidi="fa-IR"/>
        </w:rPr>
        <w:t>آنها به اجماع علما</w:t>
      </w:r>
      <w:r>
        <w:rPr>
          <w:rStyle w:val="Char4"/>
          <w:rtl/>
          <w:lang w:bidi="fa-IR"/>
        </w:rPr>
        <w:t>ی</w:t>
      </w:r>
      <w:r w:rsidRPr="005D2516">
        <w:rPr>
          <w:rStyle w:val="Char4"/>
          <w:rtl/>
          <w:lang w:bidi="fa-IR"/>
        </w:rPr>
        <w:t xml:space="preserve"> ش</w:t>
      </w:r>
      <w:r>
        <w:rPr>
          <w:rStyle w:val="Char4"/>
          <w:rtl/>
          <w:lang w:bidi="fa-IR"/>
        </w:rPr>
        <w:t>ی</w:t>
      </w:r>
      <w:r w:rsidRPr="005D2516">
        <w:rPr>
          <w:rStyle w:val="Char4"/>
          <w:rtl/>
          <w:lang w:bidi="fa-IR"/>
        </w:rPr>
        <w:t>عه امام</w:t>
      </w:r>
      <w:r>
        <w:rPr>
          <w:rStyle w:val="Char4"/>
          <w:rtl/>
          <w:lang w:bidi="fa-IR"/>
        </w:rPr>
        <w:t>ی</w:t>
      </w:r>
      <w:r w:rsidRPr="005D2516">
        <w:rPr>
          <w:rStyle w:val="Char4"/>
          <w:rtl/>
          <w:lang w:bidi="fa-IR"/>
        </w:rPr>
        <w:t xml:space="preserve"> كافر و نجس هستند و از </w:t>
      </w:r>
      <w:r>
        <w:rPr>
          <w:rStyle w:val="Char4"/>
          <w:rtl/>
          <w:lang w:bidi="fa-IR"/>
        </w:rPr>
        <w:t>ی</w:t>
      </w:r>
      <w:r w:rsidRPr="005D2516">
        <w:rPr>
          <w:rStyle w:val="Char4"/>
          <w:rtl/>
          <w:lang w:bidi="fa-IR"/>
        </w:rPr>
        <w:t>هود و نصار</w:t>
      </w:r>
      <w:r>
        <w:rPr>
          <w:rStyle w:val="Char4"/>
          <w:rtl/>
          <w:lang w:bidi="fa-IR"/>
        </w:rPr>
        <w:t>ی</w:t>
      </w:r>
      <w:r w:rsidRPr="005D2516">
        <w:rPr>
          <w:rStyle w:val="Char4"/>
          <w:rtl/>
          <w:lang w:bidi="fa-IR"/>
        </w:rPr>
        <w:t xml:space="preserve"> بدترند، از علامات ناصب</w:t>
      </w:r>
      <w:r>
        <w:rPr>
          <w:rStyle w:val="Char4"/>
          <w:rtl/>
          <w:lang w:bidi="fa-IR"/>
        </w:rPr>
        <w:t>ی</w:t>
      </w:r>
      <w:r w:rsidRPr="005D2516">
        <w:rPr>
          <w:rStyle w:val="Char4"/>
          <w:rtl/>
          <w:lang w:bidi="fa-IR"/>
        </w:rPr>
        <w:t xml:space="preserve"> ا</w:t>
      </w:r>
      <w:r>
        <w:rPr>
          <w:rStyle w:val="Char4"/>
          <w:rtl/>
          <w:lang w:bidi="fa-IR"/>
        </w:rPr>
        <w:t>ی</w:t>
      </w:r>
      <w:r w:rsidRPr="005D2516">
        <w:rPr>
          <w:rStyle w:val="Char4"/>
          <w:rtl/>
          <w:lang w:bidi="fa-IR"/>
        </w:rPr>
        <w:t>ن است كه غ</w:t>
      </w:r>
      <w:r>
        <w:rPr>
          <w:rStyle w:val="Char4"/>
          <w:rtl/>
          <w:lang w:bidi="fa-IR"/>
        </w:rPr>
        <w:t>ی</w:t>
      </w:r>
      <w:r w:rsidRPr="005D2516">
        <w:rPr>
          <w:rStyle w:val="Char4"/>
          <w:rtl/>
          <w:lang w:bidi="fa-IR"/>
        </w:rPr>
        <w:t>ر عل</w:t>
      </w:r>
      <w:r>
        <w:rPr>
          <w:rStyle w:val="Char4"/>
          <w:rtl/>
          <w:lang w:bidi="fa-IR"/>
        </w:rPr>
        <w:t>ی</w:t>
      </w:r>
      <w:r w:rsidRPr="005D2516">
        <w:rPr>
          <w:rStyle w:val="Char4"/>
          <w:rtl/>
          <w:lang w:bidi="fa-IR"/>
        </w:rPr>
        <w:t xml:space="preserve"> را در امامت </w:t>
      </w:r>
      <w:r w:rsidRPr="00AC4494">
        <w:rPr>
          <w:rStyle w:val="Char4"/>
          <w:rtl/>
        </w:rPr>
        <w:t>بر او مقدم دارد.</w:t>
      </w:r>
      <w:r w:rsidRPr="00AC4494">
        <w:rPr>
          <w:rStyle w:val="Char4"/>
          <w:rFonts w:hint="cs"/>
          <w:rtl/>
        </w:rPr>
        <w:t xml:space="preserve"> [</w:t>
      </w:r>
      <w:r w:rsidRPr="00AC4494">
        <w:rPr>
          <w:rStyle w:val="Char4"/>
          <w:rFonts w:eastAsia="B Badr"/>
          <w:rtl/>
        </w:rPr>
        <w:t>الأنوار النعمانية</w:t>
      </w:r>
      <w:r w:rsidRPr="00AC4494">
        <w:rPr>
          <w:rStyle w:val="Char4"/>
          <w:rFonts w:hint="cs"/>
          <w:rtl/>
        </w:rPr>
        <w:t>:</w:t>
      </w:r>
      <w:r w:rsidRPr="00AC4494">
        <w:rPr>
          <w:rStyle w:val="Char4"/>
          <w:rtl/>
        </w:rPr>
        <w:t xml:space="preserve"> ص/206</w:t>
      </w:r>
      <w:r w:rsidRPr="00AC4494">
        <w:rPr>
          <w:rStyle w:val="Char4"/>
          <w:rFonts w:hint="cs"/>
          <w:rtl/>
        </w:rPr>
        <w:t>-</w:t>
      </w:r>
      <w:r w:rsidRPr="00AC4494">
        <w:rPr>
          <w:rStyle w:val="Char4"/>
          <w:rtl/>
        </w:rPr>
        <w:t>207</w:t>
      </w:r>
      <w:r w:rsidRPr="00AC4494">
        <w:rPr>
          <w:rStyle w:val="Char4"/>
          <w:rFonts w:hint="cs"/>
          <w:rtl/>
        </w:rPr>
        <w:t>].</w:t>
      </w:r>
    </w:p>
    <w:p w:rsidR="00B21C76" w:rsidRPr="00534247" w:rsidRDefault="00B21C76" w:rsidP="00AC4494">
      <w:pPr>
        <w:pStyle w:val="a2"/>
        <w:spacing w:line="233" w:lineRule="auto"/>
        <w:rPr>
          <w:rFonts w:cs="IRLotus"/>
          <w:rtl/>
        </w:rPr>
      </w:pPr>
      <w:bookmarkStart w:id="87" w:name="_Toc310104015"/>
      <w:bookmarkStart w:id="88" w:name="_Toc380345596"/>
      <w:bookmarkStart w:id="89" w:name="_Toc387154586"/>
      <w:r w:rsidRPr="0097603E">
        <w:rPr>
          <w:rtl/>
        </w:rPr>
        <w:t>خلاصه گفتار</w:t>
      </w:r>
      <w:bookmarkEnd w:id="87"/>
      <w:bookmarkEnd w:id="88"/>
      <w:bookmarkEnd w:id="89"/>
      <w:r w:rsidRPr="0097603E">
        <w:rPr>
          <w:rtl/>
        </w:rPr>
        <w:t xml:space="preserve"> </w:t>
      </w:r>
    </w:p>
    <w:p w:rsidR="00B21C76" w:rsidRPr="005D2516" w:rsidRDefault="00B21C76" w:rsidP="00AC4494">
      <w:pPr>
        <w:spacing w:line="233" w:lineRule="auto"/>
        <w:jc w:val="both"/>
        <w:rPr>
          <w:rStyle w:val="Char4"/>
          <w:rtl/>
          <w:lang w:bidi="fa-IR"/>
        </w:rPr>
      </w:pPr>
      <w:r w:rsidRPr="005D2516">
        <w:rPr>
          <w:rStyle w:val="Char4"/>
          <w:rtl/>
          <w:lang w:bidi="fa-IR"/>
        </w:rPr>
        <w:t>پس اعتقاد ما به عدالت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مستلزم عصمت ن</w:t>
      </w:r>
      <w:r>
        <w:rPr>
          <w:rStyle w:val="Char4"/>
          <w:rtl/>
          <w:lang w:bidi="fa-IR"/>
        </w:rPr>
        <w:t>ی</w:t>
      </w:r>
      <w:r w:rsidRPr="005D2516">
        <w:rPr>
          <w:rStyle w:val="Char4"/>
          <w:rtl/>
          <w:lang w:bidi="fa-IR"/>
        </w:rPr>
        <w:t xml:space="preserve">ست، بلکه عدالت </w:t>
      </w:r>
      <w:r>
        <w:rPr>
          <w:rStyle w:val="Char4"/>
          <w:rtl/>
          <w:lang w:bidi="fa-IR"/>
        </w:rPr>
        <w:t>ی</w:t>
      </w:r>
      <w:r w:rsidRPr="005D2516">
        <w:rPr>
          <w:rStyle w:val="Char4"/>
          <w:rtl/>
          <w:lang w:bidi="fa-IR"/>
        </w:rPr>
        <w:t>عنی استقامت س</w:t>
      </w:r>
      <w:r>
        <w:rPr>
          <w:rStyle w:val="Char4"/>
          <w:rtl/>
          <w:lang w:bidi="fa-IR"/>
        </w:rPr>
        <w:t>ی</w:t>
      </w:r>
      <w:r w:rsidRPr="005D2516">
        <w:rPr>
          <w:rStyle w:val="Char4"/>
          <w:rtl/>
          <w:lang w:bidi="fa-IR"/>
        </w:rPr>
        <w:t>ره و د</w:t>
      </w:r>
      <w:r>
        <w:rPr>
          <w:rStyle w:val="Char4"/>
          <w:rtl/>
          <w:lang w:bidi="fa-IR"/>
        </w:rPr>
        <w:t>ی</w:t>
      </w:r>
      <w:r w:rsidRPr="005D2516">
        <w:rPr>
          <w:rStyle w:val="Char4"/>
          <w:rtl/>
          <w:lang w:bidi="fa-IR"/>
        </w:rPr>
        <w:t>ن می‌باشد. و ماحصل آن به گروهی راسخ در نفس بر می‌گردد که متحمل تقوی و پره</w:t>
      </w:r>
      <w:r>
        <w:rPr>
          <w:rStyle w:val="Char4"/>
          <w:rtl/>
          <w:lang w:bidi="fa-IR"/>
        </w:rPr>
        <w:t>ی</w:t>
      </w:r>
      <w:r w:rsidRPr="005D2516">
        <w:rPr>
          <w:rStyle w:val="Char4"/>
          <w:rtl/>
          <w:lang w:bidi="fa-IR"/>
        </w:rPr>
        <w:t>زگاری هستند تا ا</w:t>
      </w:r>
      <w:r>
        <w:rPr>
          <w:rStyle w:val="Char4"/>
          <w:rtl/>
          <w:lang w:bidi="fa-IR"/>
        </w:rPr>
        <w:t>ی</w:t>
      </w:r>
      <w:r w:rsidRPr="005D2516">
        <w:rPr>
          <w:rStyle w:val="Char4"/>
          <w:rtl/>
          <w:lang w:bidi="fa-IR"/>
        </w:rPr>
        <w:t>نکه ثقه و اعتبار به صداقت آنها ا</w:t>
      </w:r>
      <w:r>
        <w:rPr>
          <w:rStyle w:val="Char4"/>
          <w:rtl/>
          <w:lang w:bidi="fa-IR"/>
        </w:rPr>
        <w:t>ی</w:t>
      </w:r>
      <w:r w:rsidRPr="005D2516">
        <w:rPr>
          <w:rStyle w:val="Char4"/>
          <w:rtl/>
          <w:lang w:bidi="fa-IR"/>
        </w:rPr>
        <w:t>جاد می‌شود؛ تازه شرط ن</w:t>
      </w:r>
      <w:r>
        <w:rPr>
          <w:rStyle w:val="Char4"/>
          <w:rtl/>
          <w:lang w:bidi="fa-IR"/>
        </w:rPr>
        <w:t>ی</w:t>
      </w:r>
      <w:r w:rsidRPr="005D2516">
        <w:rPr>
          <w:rStyle w:val="Char4"/>
          <w:rtl/>
          <w:lang w:bidi="fa-IR"/>
        </w:rPr>
        <w:t>ست که انسان از همه گناهان معصوم باشد</w:t>
      </w:r>
      <w:r w:rsidRPr="00382312">
        <w:rPr>
          <w:rStyle w:val="Char4"/>
          <w:vertAlign w:val="superscript"/>
          <w:rtl/>
          <w:lang w:bidi="fa-IR"/>
        </w:rPr>
        <w:t>(</w:t>
      </w:r>
      <w:r w:rsidRPr="00382312">
        <w:rPr>
          <w:rStyle w:val="Char4"/>
          <w:vertAlign w:val="superscript"/>
          <w:rtl/>
          <w:lang w:bidi="fa-IR"/>
        </w:rPr>
        <w:footnoteReference w:id="25"/>
      </w:r>
      <w:r w:rsidRPr="00382312">
        <w:rPr>
          <w:rStyle w:val="Char4"/>
          <w:vertAlign w:val="superscript"/>
          <w:rtl/>
          <w:lang w:bidi="fa-IR"/>
        </w:rPr>
        <w:t>)</w:t>
      </w:r>
      <w:r w:rsidRPr="005D2516">
        <w:rPr>
          <w:rStyle w:val="Char4"/>
          <w:rtl/>
          <w:lang w:bidi="fa-IR"/>
        </w:rPr>
        <w:t xml:space="preserve">. </w:t>
      </w:r>
    </w:p>
    <w:p w:rsidR="00B21C76" w:rsidRPr="005D2516" w:rsidRDefault="00B21C76" w:rsidP="00AC4494">
      <w:pPr>
        <w:pStyle w:val="a8"/>
        <w:spacing w:line="233" w:lineRule="auto"/>
        <w:rPr>
          <w:rtl/>
        </w:rPr>
      </w:pPr>
      <w:r>
        <w:rPr>
          <w:rtl/>
        </w:rPr>
        <w:t>با</w:t>
      </w:r>
      <w:r w:rsidRPr="005D2516">
        <w:rPr>
          <w:rtl/>
        </w:rPr>
        <w:t>وجود همه ا</w:t>
      </w:r>
      <w:r>
        <w:rPr>
          <w:rtl/>
        </w:rPr>
        <w:t>ی</w:t>
      </w:r>
      <w:r w:rsidRPr="005D2516">
        <w:rPr>
          <w:rtl/>
        </w:rPr>
        <w:t>نها واجب است از ذکر معا</w:t>
      </w:r>
      <w:r>
        <w:rPr>
          <w:rtl/>
        </w:rPr>
        <w:t>ی</w:t>
      </w:r>
      <w:r w:rsidRPr="005D2516">
        <w:rPr>
          <w:rtl/>
        </w:rPr>
        <w:t>ب آنان زبان فرو بند</w:t>
      </w:r>
      <w:r>
        <w:rPr>
          <w:rtl/>
        </w:rPr>
        <w:t>ی</w:t>
      </w:r>
      <w:r w:rsidRPr="005D2516">
        <w:rPr>
          <w:rtl/>
        </w:rPr>
        <w:t>م و اگر ضرورتاً ن</w:t>
      </w:r>
      <w:r>
        <w:rPr>
          <w:rtl/>
        </w:rPr>
        <w:t>ی</w:t>
      </w:r>
      <w:r w:rsidRPr="005D2516">
        <w:rPr>
          <w:rtl/>
        </w:rPr>
        <w:t>از بود آن را بازگو کن</w:t>
      </w:r>
      <w:r>
        <w:rPr>
          <w:rtl/>
        </w:rPr>
        <w:t>ی</w:t>
      </w:r>
      <w:r w:rsidRPr="005D2516">
        <w:rPr>
          <w:rtl/>
        </w:rPr>
        <w:t>م با</w:t>
      </w:r>
      <w:r>
        <w:rPr>
          <w:rtl/>
        </w:rPr>
        <w:t>ی</w:t>
      </w:r>
      <w:r w:rsidRPr="005D2516">
        <w:rPr>
          <w:rtl/>
        </w:rPr>
        <w:t>د در مقابل آن منزلت و مقام آن صحابی، توبه، جهاد و سوابق ا</w:t>
      </w:r>
      <w:r>
        <w:rPr>
          <w:rtl/>
        </w:rPr>
        <w:t>ی</w:t>
      </w:r>
      <w:r w:rsidRPr="005D2516">
        <w:rPr>
          <w:rtl/>
        </w:rPr>
        <w:t>مانی او را هم در کنارش ب</w:t>
      </w:r>
      <w:r>
        <w:rPr>
          <w:rtl/>
        </w:rPr>
        <w:t>ی</w:t>
      </w:r>
      <w:r w:rsidRPr="005D2516">
        <w:rPr>
          <w:rtl/>
        </w:rPr>
        <w:t>اور</w:t>
      </w:r>
      <w:r>
        <w:rPr>
          <w:rtl/>
        </w:rPr>
        <w:t>ی</w:t>
      </w:r>
      <w:r w:rsidRPr="005D2516">
        <w:rPr>
          <w:rtl/>
        </w:rPr>
        <w:t>م، مثلاً ا</w:t>
      </w:r>
      <w:r>
        <w:rPr>
          <w:rtl/>
        </w:rPr>
        <w:t>ی</w:t>
      </w:r>
      <w:r w:rsidRPr="005D2516">
        <w:rPr>
          <w:rtl/>
        </w:rPr>
        <w:t>ن ظلم</w:t>
      </w:r>
      <w:r>
        <w:rPr>
          <w:rtl/>
        </w:rPr>
        <w:t xml:space="preserve"> خواهد بود اشتباه حاطب بن بلتعه</w:t>
      </w:r>
      <w:r w:rsidR="00AC4494">
        <w:rPr>
          <w:rFonts w:hint="cs"/>
          <w:rtl/>
        </w:rPr>
        <w:t xml:space="preserve"> </w:t>
      </w:r>
      <w:r w:rsidRPr="005D2516">
        <w:sym w:font="AGA Arabesque" w:char="F074"/>
      </w:r>
      <w:r w:rsidRPr="005D2516">
        <w:rPr>
          <w:rtl/>
        </w:rPr>
        <w:t xml:space="preserve"> را ب</w:t>
      </w:r>
      <w:r>
        <w:rPr>
          <w:rtl/>
        </w:rPr>
        <w:t>ی</w:t>
      </w:r>
      <w:r w:rsidRPr="005D2516">
        <w:rPr>
          <w:rtl/>
        </w:rPr>
        <w:t>اور</w:t>
      </w:r>
      <w:r>
        <w:rPr>
          <w:rtl/>
        </w:rPr>
        <w:t>ی</w:t>
      </w:r>
      <w:r w:rsidRPr="005D2516">
        <w:rPr>
          <w:rtl/>
        </w:rPr>
        <w:t>م ولی ذکری از توبه‌ای که او کرده است ن</w:t>
      </w:r>
      <w:r>
        <w:rPr>
          <w:rtl/>
        </w:rPr>
        <w:t>ی</w:t>
      </w:r>
      <w:r w:rsidRPr="005D2516">
        <w:rPr>
          <w:rtl/>
        </w:rPr>
        <w:t>اور</w:t>
      </w:r>
      <w:r>
        <w:rPr>
          <w:rtl/>
        </w:rPr>
        <w:t>ی</w:t>
      </w:r>
      <w:r w:rsidRPr="005D2516">
        <w:rPr>
          <w:rtl/>
        </w:rPr>
        <w:t>م</w:t>
      </w:r>
      <w:r w:rsidRPr="00382312">
        <w:rPr>
          <w:sz w:val="24"/>
          <w:vertAlign w:val="superscript"/>
          <w:rtl/>
        </w:rPr>
        <w:t>(</w:t>
      </w:r>
      <w:r w:rsidRPr="00382312">
        <w:rPr>
          <w:sz w:val="24"/>
          <w:vertAlign w:val="superscript"/>
          <w:rtl/>
        </w:rPr>
        <w:footnoteReference w:id="26"/>
      </w:r>
      <w:r w:rsidRPr="00382312">
        <w:rPr>
          <w:sz w:val="24"/>
          <w:vertAlign w:val="superscript"/>
          <w:rtl/>
        </w:rPr>
        <w:t>)</w:t>
      </w:r>
      <w:r w:rsidRPr="005D2516">
        <w:rPr>
          <w:rtl/>
        </w:rPr>
        <w:t xml:space="preserve">. </w:t>
      </w:r>
    </w:p>
    <w:p w:rsidR="00B21C76" w:rsidRPr="005D2516" w:rsidRDefault="00B21C76" w:rsidP="00AC4494">
      <w:pPr>
        <w:pStyle w:val="a8"/>
        <w:spacing w:line="233" w:lineRule="auto"/>
        <w:rPr>
          <w:rtl/>
        </w:rPr>
      </w:pPr>
      <w:r w:rsidRPr="005D2516">
        <w:rPr>
          <w:rtl/>
        </w:rPr>
        <w:t>انسان بخاطر اشتباه کوچکی که مرتکب شده و در طول زندگی خو</w:t>
      </w:r>
      <w:r>
        <w:rPr>
          <w:rtl/>
        </w:rPr>
        <w:t>ی</w:t>
      </w:r>
      <w:r w:rsidRPr="005D2516">
        <w:rPr>
          <w:rtl/>
        </w:rPr>
        <w:t>ش از آن توبه کرده باشد سرزنش نمی‌شود، بلکه در ا</w:t>
      </w:r>
      <w:r>
        <w:rPr>
          <w:rtl/>
        </w:rPr>
        <w:t>ی</w:t>
      </w:r>
      <w:r w:rsidRPr="005D2516">
        <w:rPr>
          <w:rtl/>
        </w:rPr>
        <w:t>نجا به انتهای زندگی نگاه کرده می‌شود و اوا</w:t>
      </w:r>
      <w:r>
        <w:rPr>
          <w:rtl/>
        </w:rPr>
        <w:t>ی</w:t>
      </w:r>
      <w:r w:rsidRPr="005D2516">
        <w:rPr>
          <w:rtl/>
        </w:rPr>
        <w:t>ل زندگی از ب</w:t>
      </w:r>
      <w:r>
        <w:rPr>
          <w:rtl/>
        </w:rPr>
        <w:t>ی</w:t>
      </w:r>
      <w:r w:rsidRPr="005D2516">
        <w:rPr>
          <w:rtl/>
        </w:rPr>
        <w:t>ن نمی‌رود، تازه اگر حسنات و مناقب بزرگی هم داشته باشد و کسی او را تزک</w:t>
      </w:r>
      <w:r>
        <w:rPr>
          <w:rtl/>
        </w:rPr>
        <w:t>ی</w:t>
      </w:r>
      <w:r w:rsidRPr="005D2516">
        <w:rPr>
          <w:rtl/>
        </w:rPr>
        <w:t>ه ننما</w:t>
      </w:r>
      <w:r>
        <w:rPr>
          <w:rtl/>
        </w:rPr>
        <w:t>ی</w:t>
      </w:r>
      <w:r w:rsidRPr="005D2516">
        <w:rPr>
          <w:rtl/>
        </w:rPr>
        <w:t>د، پس چگونه اگر پروردگارش او را مورد تزک</w:t>
      </w:r>
      <w:r>
        <w:rPr>
          <w:rtl/>
        </w:rPr>
        <w:t>ی</w:t>
      </w:r>
      <w:r w:rsidRPr="005D2516">
        <w:rPr>
          <w:rtl/>
        </w:rPr>
        <w:t>ه قرار داده باشد که از دلش</w:t>
      </w:r>
      <w:r>
        <w:rPr>
          <w:rtl/>
        </w:rPr>
        <w:t xml:space="preserve"> آگاه است؟!</w:t>
      </w:r>
      <w:r>
        <w:rPr>
          <w:rFonts w:hint="cs"/>
          <w:rtl/>
        </w:rPr>
        <w:t>.</w:t>
      </w:r>
    </w:p>
    <w:p w:rsidR="00BC681B" w:rsidRDefault="00B21C76" w:rsidP="00AC4494">
      <w:pPr>
        <w:spacing w:line="233" w:lineRule="auto"/>
        <w:ind w:firstLine="284"/>
        <w:jc w:val="both"/>
        <w:rPr>
          <w:rFonts w:cs="B Lotus"/>
          <w:b/>
          <w:bCs/>
          <w:rtl/>
          <w:lang w:bidi="fa-IR"/>
        </w:rPr>
      </w:pPr>
      <w:r w:rsidRPr="005D2516">
        <w:rPr>
          <w:rStyle w:val="Char4"/>
          <w:rtl/>
          <w:lang w:bidi="fa-IR"/>
        </w:rPr>
        <w:t>آر</w:t>
      </w:r>
      <w:r>
        <w:rPr>
          <w:rStyle w:val="Char4"/>
          <w:rtl/>
          <w:lang w:bidi="fa-IR"/>
        </w:rPr>
        <w:t>ی</w:t>
      </w:r>
      <w:r w:rsidRPr="005D2516">
        <w:rPr>
          <w:rStyle w:val="Char4"/>
          <w:rtl/>
          <w:lang w:bidi="fa-IR"/>
        </w:rPr>
        <w:t>، كسان</w:t>
      </w:r>
      <w:r>
        <w:rPr>
          <w:rStyle w:val="Char4"/>
          <w:rtl/>
          <w:lang w:bidi="fa-IR"/>
        </w:rPr>
        <w:t>ی</w:t>
      </w:r>
      <w:r w:rsidRPr="005D2516">
        <w:rPr>
          <w:rStyle w:val="Char4"/>
          <w:rtl/>
          <w:lang w:bidi="fa-IR"/>
        </w:rPr>
        <w:t xml:space="preserve"> كه درتمام</w:t>
      </w:r>
      <w:r>
        <w:rPr>
          <w:rStyle w:val="Char4"/>
          <w:rtl/>
          <w:lang w:bidi="fa-IR"/>
        </w:rPr>
        <w:t>ی</w:t>
      </w:r>
      <w:r w:rsidRPr="005D2516">
        <w:rPr>
          <w:rStyle w:val="Char4"/>
          <w:rtl/>
          <w:lang w:bidi="fa-IR"/>
        </w:rPr>
        <w:t xml:space="preserve"> م</w:t>
      </w:r>
      <w:r>
        <w:rPr>
          <w:rStyle w:val="Char4"/>
          <w:rtl/>
          <w:lang w:bidi="fa-IR"/>
        </w:rPr>
        <w:t>ی</w:t>
      </w:r>
      <w:r w:rsidRPr="005D2516">
        <w:rPr>
          <w:rStyle w:val="Char4"/>
          <w:rtl/>
          <w:lang w:bidi="fa-IR"/>
        </w:rPr>
        <w:t>دان</w:t>
      </w:r>
      <w:r w:rsidR="00AC4494">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xml:space="preserve"> دعوت وجهاد در كنار پ</w:t>
      </w:r>
      <w:r>
        <w:rPr>
          <w:rStyle w:val="Char4"/>
          <w:rtl/>
          <w:lang w:bidi="fa-IR"/>
        </w:rPr>
        <w:t>ی</w:t>
      </w:r>
      <w:r w:rsidRPr="005D2516">
        <w:rPr>
          <w:rStyle w:val="Char4"/>
          <w:rtl/>
          <w:lang w:bidi="fa-IR"/>
        </w:rPr>
        <w:t>امبر ا</w:t>
      </w:r>
      <w:r>
        <w:rPr>
          <w:rStyle w:val="Char4"/>
          <w:rtl/>
          <w:lang w:bidi="fa-IR"/>
        </w:rPr>
        <w:t>ی</w:t>
      </w:r>
      <w:r w:rsidRPr="005D2516">
        <w:rPr>
          <w:rStyle w:val="Char4"/>
          <w:rtl/>
          <w:lang w:bidi="fa-IR"/>
        </w:rPr>
        <w:t>ستاده بودند! و</w:t>
      </w:r>
      <w:r>
        <w:rPr>
          <w:rStyle w:val="Char4"/>
          <w:rtl/>
          <w:lang w:bidi="fa-IR"/>
        </w:rPr>
        <w:t xml:space="preserve"> </w:t>
      </w:r>
      <w:r w:rsidRPr="005D2516">
        <w:rPr>
          <w:rStyle w:val="Char4"/>
          <w:rtl/>
          <w:lang w:bidi="fa-IR"/>
        </w:rPr>
        <w:t>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در طول 23 سال نبوت </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xml:space="preserve"> كردند ا</w:t>
      </w:r>
      <w:r>
        <w:rPr>
          <w:rStyle w:val="Char4"/>
          <w:rtl/>
          <w:lang w:bidi="fa-IR"/>
        </w:rPr>
        <w:t>ی</w:t>
      </w:r>
      <w:r w:rsidRPr="005D2516">
        <w:rPr>
          <w:rStyle w:val="Char4"/>
          <w:rtl/>
          <w:lang w:bidi="fa-IR"/>
        </w:rPr>
        <w:t>نگونه مورد توه</w:t>
      </w:r>
      <w:r>
        <w:rPr>
          <w:rStyle w:val="Char4"/>
          <w:rtl/>
          <w:lang w:bidi="fa-IR"/>
        </w:rPr>
        <w:t>ی</w:t>
      </w:r>
      <w:r w:rsidRPr="005D2516">
        <w:rPr>
          <w:rStyle w:val="Char4"/>
          <w:rtl/>
          <w:lang w:bidi="fa-IR"/>
        </w:rPr>
        <w:t>ن و سب قرار م</w:t>
      </w:r>
      <w:r>
        <w:rPr>
          <w:rStyle w:val="Char4"/>
          <w:rtl/>
          <w:lang w:bidi="fa-IR"/>
        </w:rPr>
        <w:t>ی</w:t>
      </w:r>
      <w:r>
        <w:rPr>
          <w:rStyle w:val="Char4"/>
          <w:rFonts w:hint="cs"/>
          <w:rtl/>
          <w:lang w:bidi="fa-IR"/>
        </w:rPr>
        <w:t>‌</w:t>
      </w:r>
      <w:r w:rsidRPr="005D2516">
        <w:rPr>
          <w:rStyle w:val="Char4"/>
          <w:rtl/>
          <w:lang w:bidi="fa-IR"/>
        </w:rPr>
        <w:t>گ</w:t>
      </w:r>
      <w:r>
        <w:rPr>
          <w:rStyle w:val="Char4"/>
          <w:rtl/>
          <w:lang w:bidi="fa-IR"/>
        </w:rPr>
        <w:t>ی</w:t>
      </w:r>
      <w:r w:rsidRPr="005D2516">
        <w:rPr>
          <w:rStyle w:val="Char4"/>
          <w:rtl/>
          <w:lang w:bidi="fa-IR"/>
        </w:rPr>
        <w:t>رند.</w:t>
      </w:r>
      <w:r>
        <w:rPr>
          <w:rStyle w:val="Char4"/>
          <w:rFonts w:hint="cs"/>
          <w:rtl/>
          <w:lang w:bidi="fa-IR"/>
        </w:rPr>
        <w:t xml:space="preserve"> </w:t>
      </w:r>
      <w:r w:rsidRPr="005D2516">
        <w:rPr>
          <w:rStyle w:val="Char4"/>
          <w:rtl/>
          <w:lang w:bidi="fa-IR"/>
        </w:rPr>
        <w:t>«پروردگارا! ما و برادرانمان را كه در ا</w:t>
      </w:r>
      <w:r>
        <w:rPr>
          <w:rStyle w:val="Char4"/>
          <w:rtl/>
          <w:lang w:bidi="fa-IR"/>
        </w:rPr>
        <w:t>ی</w:t>
      </w:r>
      <w:r w:rsidRPr="005D2516">
        <w:rPr>
          <w:rStyle w:val="Char4"/>
          <w:rtl/>
          <w:lang w:bidi="fa-IR"/>
        </w:rPr>
        <w:t>مان بر ما پ</w:t>
      </w:r>
      <w:r>
        <w:rPr>
          <w:rStyle w:val="Char4"/>
          <w:rtl/>
          <w:lang w:bidi="fa-IR"/>
        </w:rPr>
        <w:t>ی</w:t>
      </w:r>
      <w:r w:rsidRPr="005D2516">
        <w:rPr>
          <w:rStyle w:val="Char4"/>
          <w:rtl/>
          <w:lang w:bidi="fa-IR"/>
        </w:rPr>
        <w:t>شی گرفتند ب</w:t>
      </w:r>
      <w:r>
        <w:rPr>
          <w:rStyle w:val="Char4"/>
          <w:rtl/>
          <w:lang w:bidi="fa-IR"/>
        </w:rPr>
        <w:t>ی</w:t>
      </w:r>
      <w:r w:rsidRPr="005D2516">
        <w:rPr>
          <w:rStyle w:val="Char4"/>
          <w:rtl/>
          <w:lang w:bidi="fa-IR"/>
        </w:rPr>
        <w:t>امرز، و در دل</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مان حسد و ك</w:t>
      </w:r>
      <w:r>
        <w:rPr>
          <w:rStyle w:val="Char4"/>
          <w:rtl/>
          <w:lang w:bidi="fa-IR"/>
        </w:rPr>
        <w:t>ی</w:t>
      </w:r>
      <w:r w:rsidRPr="005D2516">
        <w:rPr>
          <w:rStyle w:val="Char4"/>
          <w:rtl/>
          <w:lang w:bidi="fa-IR"/>
        </w:rPr>
        <w:t>نه‏ای نسبت به مؤمنان قرار مده! پروردگارا، تو مهربان و رح</w:t>
      </w:r>
      <w:r>
        <w:rPr>
          <w:rStyle w:val="Char4"/>
          <w:rtl/>
          <w:lang w:bidi="fa-IR"/>
        </w:rPr>
        <w:t>ی</w:t>
      </w:r>
      <w:r w:rsidRPr="005D2516">
        <w:rPr>
          <w:rStyle w:val="Char4"/>
          <w:rtl/>
          <w:lang w:bidi="fa-IR"/>
        </w:rPr>
        <w:t xml:space="preserve">می!». </w:t>
      </w:r>
      <w:r w:rsidRPr="00B21C76">
        <w:rPr>
          <w:rStyle w:val="Char1"/>
          <w:rtl/>
        </w:rPr>
        <w:t>وما علينا إلا البلاغ....</w:t>
      </w:r>
    </w:p>
    <w:p w:rsidR="00B21C76" w:rsidRDefault="00B21C76" w:rsidP="00B21C76">
      <w:pPr>
        <w:ind w:firstLine="284"/>
        <w:jc w:val="both"/>
        <w:rPr>
          <w:rFonts w:cs="B Lotus"/>
          <w:b/>
          <w:bCs/>
          <w:rtl/>
          <w:lang w:bidi="fa-IR"/>
        </w:rPr>
        <w:sectPr w:rsidR="00B21C76"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B21C76" w:rsidRPr="00382312" w:rsidRDefault="00B21C76" w:rsidP="00B21C76">
      <w:pPr>
        <w:pStyle w:val="a1"/>
        <w:rPr>
          <w:rtl/>
        </w:rPr>
      </w:pPr>
      <w:bookmarkStart w:id="90" w:name="_Toc310104016"/>
      <w:bookmarkStart w:id="91" w:name="_Toc380345597"/>
      <w:bookmarkStart w:id="92" w:name="_Toc387154587"/>
      <w:r w:rsidRPr="00382312">
        <w:rPr>
          <w:rtl/>
        </w:rPr>
        <w:t>مبحث دوم</w:t>
      </w:r>
      <w:r w:rsidRPr="00382312">
        <w:rPr>
          <w:rtl/>
        </w:rPr>
        <w:br/>
        <w:t xml:space="preserve"> مختصری در مورد تقیه</w:t>
      </w:r>
      <w:bookmarkEnd w:id="90"/>
      <w:bookmarkEnd w:id="91"/>
      <w:bookmarkEnd w:id="92"/>
    </w:p>
    <w:p w:rsidR="00B21C76" w:rsidRPr="00F27D6D" w:rsidRDefault="00B21C76" w:rsidP="00B21C76">
      <w:pPr>
        <w:pStyle w:val="ac"/>
        <w:rPr>
          <w:rtl/>
        </w:rPr>
      </w:pPr>
      <w:r w:rsidRPr="005D2516">
        <w:rPr>
          <w:rStyle w:val="Char4"/>
          <w:rtl/>
        </w:rPr>
        <w:t>در اینجا لازم می</w:t>
      </w:r>
      <w:r>
        <w:rPr>
          <w:rStyle w:val="Char4"/>
          <w:rFonts w:hint="cs"/>
          <w:rtl/>
        </w:rPr>
        <w:t>‌</w:t>
      </w:r>
      <w:r w:rsidRPr="005D2516">
        <w:rPr>
          <w:rStyle w:val="Char4"/>
          <w:rtl/>
        </w:rPr>
        <w:t>دانم مطالبی هر چند کوتاه در مورد بحث تقیه خدمت شما دوستان عزیز عارض شوم.</w:t>
      </w:r>
      <w:r>
        <w:rPr>
          <w:rStyle w:val="Char4"/>
          <w:rFonts w:hint="cs"/>
          <w:rtl/>
        </w:rPr>
        <w:t xml:space="preserve"> </w:t>
      </w:r>
      <w:r w:rsidRPr="005D2516">
        <w:rPr>
          <w:rStyle w:val="Char4"/>
          <w:rtl/>
        </w:rPr>
        <w:t>این مبحث در قرآن از آیه 28 سوره آل عمران ثابت می</w:t>
      </w:r>
      <w:r>
        <w:rPr>
          <w:rStyle w:val="Char4"/>
          <w:rFonts w:hint="cs"/>
          <w:rtl/>
        </w:rPr>
        <w:t>‌</w:t>
      </w:r>
      <w:r w:rsidRPr="005D2516">
        <w:rPr>
          <w:rStyle w:val="Char4"/>
          <w:rtl/>
        </w:rPr>
        <w:t>شود. خداوند عظیم الشان می</w:t>
      </w:r>
      <w:r>
        <w:rPr>
          <w:rStyle w:val="Char4"/>
          <w:rFonts w:hint="cs"/>
          <w:rtl/>
        </w:rPr>
        <w:t>‌</w:t>
      </w:r>
      <w:r w:rsidRPr="005D2516">
        <w:rPr>
          <w:rStyle w:val="Char4"/>
          <w:rtl/>
        </w:rPr>
        <w:t>فرماید:</w:t>
      </w:r>
      <w:r w:rsidRPr="00F27D6D">
        <w:rPr>
          <w:rFonts w:cs="CTraditional Arabic"/>
          <w:sz w:val="24"/>
          <w:szCs w:val="24"/>
          <w:rtl/>
        </w:rPr>
        <w:t xml:space="preserve"> </w:t>
      </w:r>
      <w:r w:rsidRPr="00733F77">
        <w:rPr>
          <w:rFonts w:hint="cs"/>
          <w:rtl/>
        </w:rPr>
        <w:t>﴿</w:t>
      </w:r>
      <w:r w:rsidRPr="00382312">
        <w:rPr>
          <w:rStyle w:val="Charf1"/>
          <w:rFonts w:hint="eastAsia"/>
          <w:rtl/>
        </w:rPr>
        <w:t>لَّا</w:t>
      </w:r>
      <w:r w:rsidRPr="00382312">
        <w:rPr>
          <w:rStyle w:val="Charf1"/>
          <w:rtl/>
        </w:rPr>
        <w:t xml:space="preserve"> </w:t>
      </w:r>
      <w:r w:rsidRPr="00382312">
        <w:rPr>
          <w:rStyle w:val="Charf1"/>
          <w:rFonts w:hint="eastAsia"/>
          <w:rtl/>
        </w:rPr>
        <w:t>يَتَّخِذِ</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مُؤ</w:t>
      </w:r>
      <w:r w:rsidRPr="00382312">
        <w:rPr>
          <w:rStyle w:val="Charf1"/>
          <w:rFonts w:hint="cs"/>
          <w:rtl/>
        </w:rPr>
        <w:t>ۡ</w:t>
      </w:r>
      <w:r w:rsidRPr="00382312">
        <w:rPr>
          <w:rStyle w:val="Charf1"/>
          <w:rFonts w:hint="eastAsia"/>
          <w:rtl/>
        </w:rPr>
        <w:t>مِنُونَ</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كَ</w:t>
      </w:r>
      <w:r w:rsidRPr="00382312">
        <w:rPr>
          <w:rStyle w:val="Charf1"/>
          <w:rFonts w:hint="cs"/>
          <w:rtl/>
        </w:rPr>
        <w:t>ٰ</w:t>
      </w:r>
      <w:r w:rsidRPr="00382312">
        <w:rPr>
          <w:rStyle w:val="Charf1"/>
          <w:rFonts w:hint="eastAsia"/>
          <w:rtl/>
        </w:rPr>
        <w:t>فِرِينَ</w:t>
      </w:r>
      <w:r w:rsidRPr="00382312">
        <w:rPr>
          <w:rStyle w:val="Charf1"/>
          <w:rtl/>
        </w:rPr>
        <w:t xml:space="preserve"> </w:t>
      </w:r>
      <w:r w:rsidRPr="00382312">
        <w:rPr>
          <w:rStyle w:val="Charf1"/>
          <w:rFonts w:hint="eastAsia"/>
          <w:rtl/>
        </w:rPr>
        <w:t>أَو</w:t>
      </w:r>
      <w:r w:rsidRPr="00382312">
        <w:rPr>
          <w:rStyle w:val="Charf1"/>
          <w:rFonts w:hint="cs"/>
          <w:rtl/>
        </w:rPr>
        <w:t>ۡ</w:t>
      </w:r>
      <w:r w:rsidRPr="00382312">
        <w:rPr>
          <w:rStyle w:val="Charf1"/>
          <w:rFonts w:hint="eastAsia"/>
          <w:rtl/>
        </w:rPr>
        <w:t>لِيَا</w:t>
      </w:r>
      <w:r w:rsidRPr="00382312">
        <w:rPr>
          <w:rStyle w:val="Charf1"/>
          <w:rFonts w:hint="cs"/>
          <w:rtl/>
        </w:rPr>
        <w:t>ٓ</w:t>
      </w:r>
      <w:r w:rsidRPr="00382312">
        <w:rPr>
          <w:rStyle w:val="Charf1"/>
          <w:rFonts w:hint="eastAsia"/>
          <w:rtl/>
        </w:rPr>
        <w:t>ءَ</w:t>
      </w:r>
      <w:r w:rsidRPr="00382312">
        <w:rPr>
          <w:rStyle w:val="Charf1"/>
          <w:rtl/>
        </w:rPr>
        <w:t xml:space="preserve"> </w:t>
      </w:r>
      <w:r w:rsidRPr="00382312">
        <w:rPr>
          <w:rStyle w:val="Charf1"/>
          <w:rFonts w:hint="eastAsia"/>
          <w:rtl/>
        </w:rPr>
        <w:t>مِن</w:t>
      </w:r>
      <w:r w:rsidRPr="00382312">
        <w:rPr>
          <w:rStyle w:val="Charf1"/>
          <w:rtl/>
        </w:rPr>
        <w:t xml:space="preserve"> </w:t>
      </w:r>
      <w:r w:rsidRPr="00382312">
        <w:rPr>
          <w:rStyle w:val="Charf1"/>
          <w:rFonts w:hint="eastAsia"/>
          <w:rtl/>
        </w:rPr>
        <w:t>دُونِ</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مُؤ</w:t>
      </w:r>
      <w:r w:rsidRPr="00382312">
        <w:rPr>
          <w:rStyle w:val="Charf1"/>
          <w:rFonts w:hint="cs"/>
          <w:rtl/>
        </w:rPr>
        <w:t>ۡ</w:t>
      </w:r>
      <w:r w:rsidRPr="00382312">
        <w:rPr>
          <w:rStyle w:val="Charf1"/>
          <w:rFonts w:hint="eastAsia"/>
          <w:rtl/>
        </w:rPr>
        <w:t>مِنِينَ</w:t>
      </w:r>
      <w:r w:rsidRPr="00382312">
        <w:rPr>
          <w:rStyle w:val="Charf1"/>
          <w:rFonts w:hint="cs"/>
          <w:rtl/>
        </w:rPr>
        <w:t>ۖ</w:t>
      </w:r>
      <w:r w:rsidRPr="00382312">
        <w:rPr>
          <w:rStyle w:val="Charf1"/>
          <w:rtl/>
        </w:rPr>
        <w:t xml:space="preserve"> </w:t>
      </w:r>
      <w:r w:rsidRPr="00382312">
        <w:rPr>
          <w:rStyle w:val="Charf1"/>
          <w:rFonts w:hint="eastAsia"/>
          <w:rtl/>
        </w:rPr>
        <w:t>وَمَن</w:t>
      </w:r>
      <w:r w:rsidRPr="00382312">
        <w:rPr>
          <w:rStyle w:val="Charf1"/>
          <w:rtl/>
        </w:rPr>
        <w:t xml:space="preserve"> </w:t>
      </w:r>
      <w:r w:rsidRPr="00382312">
        <w:rPr>
          <w:rStyle w:val="Charf1"/>
          <w:rFonts w:hint="eastAsia"/>
          <w:rtl/>
        </w:rPr>
        <w:t>يَف</w:t>
      </w:r>
      <w:r w:rsidRPr="00382312">
        <w:rPr>
          <w:rStyle w:val="Charf1"/>
          <w:rFonts w:hint="cs"/>
          <w:rtl/>
        </w:rPr>
        <w:t>ۡ</w:t>
      </w:r>
      <w:r w:rsidRPr="00382312">
        <w:rPr>
          <w:rStyle w:val="Charf1"/>
          <w:rFonts w:hint="eastAsia"/>
          <w:rtl/>
        </w:rPr>
        <w:t>عَل</w:t>
      </w:r>
      <w:r w:rsidRPr="00382312">
        <w:rPr>
          <w:rStyle w:val="Charf1"/>
          <w:rFonts w:hint="cs"/>
          <w:rtl/>
        </w:rPr>
        <w:t>ۡ</w:t>
      </w:r>
      <w:r w:rsidRPr="00382312">
        <w:rPr>
          <w:rStyle w:val="Charf1"/>
          <w:rtl/>
        </w:rPr>
        <w:t xml:space="preserve"> </w:t>
      </w:r>
      <w:r w:rsidRPr="00382312">
        <w:rPr>
          <w:rStyle w:val="Charf1"/>
          <w:rFonts w:hint="eastAsia"/>
          <w:rtl/>
        </w:rPr>
        <w:t>ذَ</w:t>
      </w:r>
      <w:r w:rsidRPr="00382312">
        <w:rPr>
          <w:rStyle w:val="Charf1"/>
          <w:rFonts w:hint="cs"/>
          <w:rtl/>
        </w:rPr>
        <w:t>ٰ</w:t>
      </w:r>
      <w:r w:rsidRPr="00382312">
        <w:rPr>
          <w:rStyle w:val="Charf1"/>
          <w:rFonts w:hint="eastAsia"/>
          <w:rtl/>
        </w:rPr>
        <w:t>لِكَ</w:t>
      </w:r>
      <w:r w:rsidRPr="00382312">
        <w:rPr>
          <w:rStyle w:val="Charf1"/>
          <w:rtl/>
        </w:rPr>
        <w:t xml:space="preserve"> </w:t>
      </w:r>
      <w:r w:rsidRPr="00382312">
        <w:rPr>
          <w:rStyle w:val="Charf1"/>
          <w:rFonts w:hint="eastAsia"/>
          <w:rtl/>
        </w:rPr>
        <w:t>فَلَي</w:t>
      </w:r>
      <w:r w:rsidRPr="00382312">
        <w:rPr>
          <w:rStyle w:val="Charf1"/>
          <w:rFonts w:hint="cs"/>
          <w:rtl/>
        </w:rPr>
        <w:t>ۡ</w:t>
      </w:r>
      <w:r w:rsidRPr="00382312">
        <w:rPr>
          <w:rStyle w:val="Charf1"/>
          <w:rFonts w:hint="eastAsia"/>
          <w:rtl/>
        </w:rPr>
        <w:t>سَ</w:t>
      </w:r>
      <w:r w:rsidRPr="00382312">
        <w:rPr>
          <w:rStyle w:val="Charf1"/>
          <w:rtl/>
        </w:rPr>
        <w:t xml:space="preserve"> </w:t>
      </w:r>
      <w:r w:rsidRPr="00382312">
        <w:rPr>
          <w:rStyle w:val="Charf1"/>
          <w:rFonts w:hint="eastAsia"/>
          <w:rtl/>
        </w:rPr>
        <w:t>مِنَ</w:t>
      </w:r>
      <w:r w:rsidRPr="00382312">
        <w:rPr>
          <w:rStyle w:val="Charf1"/>
          <w:rtl/>
        </w:rPr>
        <w:t xml:space="preserve"> </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فِي</w:t>
      </w:r>
      <w:r w:rsidRPr="00382312">
        <w:rPr>
          <w:rStyle w:val="Charf1"/>
          <w:rtl/>
        </w:rPr>
        <w:t xml:space="preserve"> </w:t>
      </w:r>
      <w:r w:rsidRPr="00382312">
        <w:rPr>
          <w:rStyle w:val="Charf1"/>
          <w:rFonts w:hint="eastAsia"/>
          <w:rtl/>
        </w:rPr>
        <w:t>شَي</w:t>
      </w:r>
      <w:r w:rsidRPr="00382312">
        <w:rPr>
          <w:rStyle w:val="Charf1"/>
          <w:rFonts w:hint="cs"/>
          <w:rtl/>
        </w:rPr>
        <w:t>ۡ</w:t>
      </w:r>
      <w:r w:rsidRPr="00382312">
        <w:rPr>
          <w:rStyle w:val="Charf1"/>
          <w:rFonts w:hint="eastAsia"/>
          <w:rtl/>
        </w:rPr>
        <w:t>ءٍ</w:t>
      </w:r>
      <w:r w:rsidRPr="00382312">
        <w:rPr>
          <w:rStyle w:val="Charf1"/>
          <w:rtl/>
        </w:rPr>
        <w:t xml:space="preserve"> </w:t>
      </w:r>
      <w:r w:rsidRPr="00382312">
        <w:rPr>
          <w:rStyle w:val="Charf1"/>
          <w:rFonts w:hint="eastAsia"/>
          <w:rtl/>
        </w:rPr>
        <w:t>إِلَّا</w:t>
      </w:r>
      <w:r w:rsidRPr="00382312">
        <w:rPr>
          <w:rStyle w:val="Charf1"/>
          <w:rFonts w:hint="cs"/>
          <w:rtl/>
        </w:rPr>
        <w:t>ٓ</w:t>
      </w:r>
      <w:r w:rsidRPr="00382312">
        <w:rPr>
          <w:rStyle w:val="Charf1"/>
          <w:rtl/>
        </w:rPr>
        <w:t xml:space="preserve"> </w:t>
      </w:r>
      <w:r w:rsidRPr="00382312">
        <w:rPr>
          <w:rStyle w:val="Charf1"/>
          <w:rFonts w:hint="eastAsia"/>
          <w:rtl/>
        </w:rPr>
        <w:t>أَن</w:t>
      </w:r>
      <w:r w:rsidRPr="00382312">
        <w:rPr>
          <w:rStyle w:val="Charf1"/>
          <w:rtl/>
        </w:rPr>
        <w:t xml:space="preserve"> </w:t>
      </w:r>
      <w:r w:rsidRPr="00382312">
        <w:rPr>
          <w:rStyle w:val="Charf1"/>
          <w:rFonts w:hint="eastAsia"/>
          <w:rtl/>
        </w:rPr>
        <w:t>تَتَّقُواْ</w:t>
      </w:r>
      <w:r w:rsidRPr="00382312">
        <w:rPr>
          <w:rStyle w:val="Charf1"/>
          <w:rtl/>
        </w:rPr>
        <w:t xml:space="preserve"> </w:t>
      </w:r>
      <w:r w:rsidRPr="00382312">
        <w:rPr>
          <w:rStyle w:val="Charf1"/>
          <w:rFonts w:hint="eastAsia"/>
          <w:rtl/>
        </w:rPr>
        <w:t>مِن</w:t>
      </w:r>
      <w:r w:rsidRPr="00382312">
        <w:rPr>
          <w:rStyle w:val="Charf1"/>
          <w:rFonts w:hint="cs"/>
          <w:rtl/>
        </w:rPr>
        <w:t>ۡ</w:t>
      </w:r>
      <w:r w:rsidRPr="00382312">
        <w:rPr>
          <w:rStyle w:val="Charf1"/>
          <w:rFonts w:hint="eastAsia"/>
          <w:rtl/>
        </w:rPr>
        <w:t>هُم</w:t>
      </w:r>
      <w:r w:rsidRPr="00382312">
        <w:rPr>
          <w:rStyle w:val="Charf1"/>
          <w:rFonts w:hint="cs"/>
          <w:rtl/>
        </w:rPr>
        <w:t>ۡ</w:t>
      </w:r>
      <w:r w:rsidRPr="00382312">
        <w:rPr>
          <w:rStyle w:val="Charf1"/>
          <w:rtl/>
        </w:rPr>
        <w:t xml:space="preserve"> </w:t>
      </w:r>
      <w:r w:rsidRPr="00382312">
        <w:rPr>
          <w:rStyle w:val="Charf1"/>
          <w:rFonts w:hint="eastAsia"/>
          <w:rtl/>
        </w:rPr>
        <w:t>تُقَى</w:t>
      </w:r>
      <w:r w:rsidRPr="00382312">
        <w:rPr>
          <w:rStyle w:val="Charf1"/>
          <w:rFonts w:hint="cs"/>
          <w:rtl/>
        </w:rPr>
        <w:t>ٰ</w:t>
      </w:r>
      <w:r w:rsidRPr="00382312">
        <w:rPr>
          <w:rStyle w:val="Charf1"/>
          <w:rFonts w:hint="eastAsia"/>
          <w:rtl/>
        </w:rPr>
        <w:t>ة</w:t>
      </w:r>
      <w:r w:rsidRPr="00382312">
        <w:rPr>
          <w:rStyle w:val="Charf1"/>
          <w:rFonts w:hint="cs"/>
          <w:rtl/>
        </w:rPr>
        <w:t>ٗۗ</w:t>
      </w:r>
      <w:r w:rsidRPr="00382312">
        <w:rPr>
          <w:rStyle w:val="Charf1"/>
          <w:rtl/>
        </w:rPr>
        <w:t xml:space="preserve"> </w:t>
      </w:r>
      <w:r w:rsidRPr="00382312">
        <w:rPr>
          <w:rStyle w:val="Charf1"/>
          <w:rFonts w:hint="eastAsia"/>
          <w:rtl/>
        </w:rPr>
        <w:t>وَيُحَذِّرُكُمُ</w:t>
      </w:r>
      <w:r w:rsidRPr="00382312">
        <w:rPr>
          <w:rStyle w:val="Charf1"/>
          <w:rtl/>
        </w:rPr>
        <w:t xml:space="preserve"> </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نَف</w:t>
      </w:r>
      <w:r w:rsidRPr="00382312">
        <w:rPr>
          <w:rStyle w:val="Charf1"/>
          <w:rFonts w:hint="cs"/>
          <w:rtl/>
        </w:rPr>
        <w:t>ۡ</w:t>
      </w:r>
      <w:r w:rsidRPr="00382312">
        <w:rPr>
          <w:rStyle w:val="Charf1"/>
          <w:rFonts w:hint="eastAsia"/>
          <w:rtl/>
        </w:rPr>
        <w:t>سَهُ</w:t>
      </w:r>
      <w:r w:rsidRPr="00382312">
        <w:rPr>
          <w:rStyle w:val="Charf1"/>
          <w:rFonts w:hint="cs"/>
          <w:rtl/>
        </w:rPr>
        <w:t>ۥۗ</w:t>
      </w:r>
      <w:r w:rsidRPr="00382312">
        <w:rPr>
          <w:rStyle w:val="Charf1"/>
          <w:rtl/>
        </w:rPr>
        <w:t xml:space="preserve"> </w:t>
      </w:r>
      <w:r w:rsidRPr="00382312">
        <w:rPr>
          <w:rStyle w:val="Charf1"/>
          <w:rFonts w:hint="eastAsia"/>
          <w:rtl/>
        </w:rPr>
        <w:t>وَإِلَى</w:t>
      </w:r>
      <w:r w:rsidRPr="00382312">
        <w:rPr>
          <w:rStyle w:val="Charf1"/>
          <w:rtl/>
        </w:rPr>
        <w:t xml:space="preserve"> </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مَصِيرُ</w:t>
      </w:r>
      <w:r w:rsidRPr="00382312">
        <w:rPr>
          <w:rStyle w:val="Charf1"/>
          <w:rtl/>
        </w:rPr>
        <w:t xml:space="preserve"> </w:t>
      </w:r>
      <w:r w:rsidRPr="00382312">
        <w:rPr>
          <w:rStyle w:val="Charf1"/>
          <w:rFonts w:hint="cs"/>
          <w:rtl/>
        </w:rPr>
        <w:t>٢٨</w:t>
      </w:r>
      <w:r w:rsidRPr="00733F77">
        <w:rPr>
          <w:rFonts w:hint="cs"/>
          <w:rtl/>
        </w:rPr>
        <w:t>﴾</w:t>
      </w:r>
      <w:r w:rsidRPr="00B52B5B">
        <w:rPr>
          <w:rStyle w:val="Char4"/>
          <w:rtl/>
        </w:rPr>
        <w:t xml:space="preserve"> </w:t>
      </w:r>
      <w:r w:rsidRPr="00B52B5B">
        <w:rPr>
          <w:rStyle w:val="Char6"/>
          <w:rtl/>
        </w:rPr>
        <w:t>[</w:t>
      </w:r>
      <w:r>
        <w:rPr>
          <w:rStyle w:val="Char6"/>
          <w:rFonts w:hint="cs"/>
          <w:rtl/>
        </w:rPr>
        <w:t>آل‌عمران: 28</w:t>
      </w:r>
      <w:r w:rsidRPr="00B52B5B">
        <w:rPr>
          <w:rStyle w:val="Char6"/>
          <w:rtl/>
        </w:rPr>
        <w:t>]</w:t>
      </w:r>
      <w:r w:rsidRPr="00B52B5B">
        <w:rPr>
          <w:rStyle w:val="Char4"/>
          <w:rtl/>
        </w:rPr>
        <w:t>.</w:t>
      </w:r>
      <w:r>
        <w:rPr>
          <w:rStyle w:val="Char4"/>
          <w:rtl/>
        </w:rPr>
        <w:t xml:space="preserve"> </w:t>
      </w:r>
      <w:r w:rsidRPr="00382312">
        <w:rPr>
          <w:rFonts w:hint="cs"/>
          <w:rtl/>
        </w:rPr>
        <w:t>«</w:t>
      </w:r>
      <w:r w:rsidRPr="00B21C76">
        <w:rPr>
          <w:rStyle w:val="Char7"/>
          <w:rtl/>
        </w:rPr>
        <w:t>مؤمنان نباید کافران را به جای اهل ایمان، سرپرست و دوست بگیرند</w:t>
      </w:r>
      <w:r w:rsidRPr="00B21C76">
        <w:rPr>
          <w:rStyle w:val="Char7"/>
          <w:rFonts w:hint="cs"/>
          <w:rtl/>
        </w:rPr>
        <w:t>،</w:t>
      </w:r>
      <w:r w:rsidRPr="00B21C76">
        <w:rPr>
          <w:rStyle w:val="Char7"/>
          <w:rtl/>
        </w:rPr>
        <w:t xml:space="preserve"> و هر کس چنین کند در هیچ پیوند و رابطه ای با خدا نیست مگر آنکه از ایشان پرهیز کند، پرهیز کردنی و خدا شما را از [عذاب] خود بر حذر می دارد، و بازگشت [همه] به سوی خداست</w:t>
      </w:r>
      <w:r w:rsidRPr="00382312">
        <w:rPr>
          <w:rFonts w:hint="cs"/>
          <w:rtl/>
        </w:rPr>
        <w:t>»</w:t>
      </w:r>
      <w:r>
        <w:rPr>
          <w:rStyle w:val="Char4"/>
          <w:rFonts w:hint="cs"/>
          <w:rtl/>
        </w:rPr>
        <w:t>.</w:t>
      </w:r>
      <w:r w:rsidRPr="005D2516">
        <w:rPr>
          <w:rStyle w:val="Char4"/>
          <w:rtl/>
        </w:rPr>
        <w:t xml:space="preserve"> </w:t>
      </w:r>
    </w:p>
    <w:p w:rsidR="00B21C76" w:rsidRPr="00382312" w:rsidRDefault="00B21C76" w:rsidP="00B21C76">
      <w:pPr>
        <w:pStyle w:val="a2"/>
        <w:rPr>
          <w:rtl/>
        </w:rPr>
      </w:pPr>
      <w:bookmarkStart w:id="93" w:name="_Toc310104017"/>
      <w:bookmarkStart w:id="94" w:name="_Toc380345598"/>
      <w:bookmarkStart w:id="95" w:name="_Toc387154588"/>
      <w:r w:rsidRPr="00382312">
        <w:rPr>
          <w:rtl/>
        </w:rPr>
        <w:t>دید گاه تشیع</w:t>
      </w:r>
      <w:bookmarkEnd w:id="93"/>
      <w:bookmarkEnd w:id="94"/>
      <w:bookmarkEnd w:id="95"/>
    </w:p>
    <w:p w:rsidR="00B21C76" w:rsidRPr="00AC4494" w:rsidRDefault="00B21C76" w:rsidP="00851EF0">
      <w:pPr>
        <w:spacing w:line="233" w:lineRule="auto"/>
        <w:jc w:val="both"/>
        <w:rPr>
          <w:rStyle w:val="Char4"/>
          <w:spacing w:val="-2"/>
          <w:rtl/>
          <w:lang w:bidi="fa-IR"/>
        </w:rPr>
      </w:pPr>
      <w:r w:rsidRPr="00AC4494">
        <w:rPr>
          <w:rStyle w:val="Char4"/>
          <w:spacing w:val="-2"/>
          <w:rtl/>
          <w:lang w:bidi="fa-IR"/>
        </w:rPr>
        <w:t>در تفسیر نمونه</w:t>
      </w:r>
      <w:r w:rsidRPr="00AC4494">
        <w:rPr>
          <w:rStyle w:val="Char4"/>
          <w:rFonts w:hint="cs"/>
          <w:spacing w:val="-2"/>
          <w:rtl/>
          <w:lang w:bidi="fa-IR"/>
        </w:rPr>
        <w:t xml:space="preserve"> </w:t>
      </w:r>
      <w:r w:rsidRPr="00AC4494">
        <w:rPr>
          <w:rStyle w:val="Char4"/>
          <w:spacing w:val="-2"/>
          <w:rtl/>
          <w:lang w:bidi="fa-IR"/>
        </w:rPr>
        <w:t xml:space="preserve">( ج2/372) در ذیل این آیه چنین می آید: در این جمله قرآن استثنائی موجود می باشد و آن اینست که در مورد تقیه مانعی موجود ندارد که مسلمانان با افراد بی ایمان بخاطر حفظ جان خود و مانند آن ابراز دوستی کنند و پس در آخر این آیه با دسپیگر با دو جمله </w:t>
      </w:r>
      <w:r w:rsidRPr="00AC4494">
        <w:rPr>
          <w:rStyle w:val="Char8"/>
          <w:spacing w:val="-2"/>
          <w:rtl/>
          <w:lang w:bidi="fa-IR"/>
        </w:rPr>
        <w:t>﴿</w:t>
      </w:r>
      <w:r w:rsidRPr="00AC4494">
        <w:rPr>
          <w:rStyle w:val="Charf1"/>
          <w:rFonts w:hint="eastAsia"/>
          <w:spacing w:val="-2"/>
          <w:rtl/>
        </w:rPr>
        <w:t>وَيُحَذِّرُكُمُ</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نَف</w:t>
      </w:r>
      <w:r w:rsidRPr="00AC4494">
        <w:rPr>
          <w:rStyle w:val="Charf1"/>
          <w:rFonts w:hint="cs"/>
          <w:spacing w:val="-2"/>
          <w:rtl/>
        </w:rPr>
        <w:t>ۡ</w:t>
      </w:r>
      <w:r w:rsidRPr="00AC4494">
        <w:rPr>
          <w:rStyle w:val="Charf1"/>
          <w:rFonts w:hint="eastAsia"/>
          <w:spacing w:val="-2"/>
          <w:rtl/>
        </w:rPr>
        <w:t>سَهُ</w:t>
      </w:r>
      <w:r w:rsidRPr="00AC4494">
        <w:rPr>
          <w:rStyle w:val="Charf1"/>
          <w:rFonts w:hint="cs"/>
          <w:spacing w:val="-2"/>
          <w:rtl/>
        </w:rPr>
        <w:t>ۥ</w:t>
      </w:r>
      <w:r w:rsidRPr="00AC4494">
        <w:rPr>
          <w:rStyle w:val="Char8"/>
          <w:spacing w:val="-2"/>
          <w:rtl/>
          <w:lang w:bidi="fa-IR"/>
        </w:rPr>
        <w:t>﴾</w:t>
      </w:r>
      <w:r w:rsidRPr="00AC4494">
        <w:rPr>
          <w:rStyle w:val="Char4"/>
          <w:spacing w:val="-2"/>
          <w:rtl/>
          <w:lang w:bidi="fa-IR"/>
        </w:rPr>
        <w:t xml:space="preserve"> و </w:t>
      </w:r>
      <w:r w:rsidRPr="00AC4494">
        <w:rPr>
          <w:rStyle w:val="Char8"/>
          <w:spacing w:val="-2"/>
          <w:rtl/>
          <w:lang w:bidi="fa-IR"/>
        </w:rPr>
        <w:t>﴿</w:t>
      </w:r>
      <w:r w:rsidRPr="00AC4494">
        <w:rPr>
          <w:rStyle w:val="Charf1"/>
          <w:rFonts w:hint="eastAsia"/>
          <w:spacing w:val="-2"/>
          <w:rtl/>
        </w:rPr>
        <w:t>وَإِلَى</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مَصِيرُ</w:t>
      </w:r>
      <w:r w:rsidRPr="00AC4494">
        <w:rPr>
          <w:rStyle w:val="Char8"/>
          <w:spacing w:val="-2"/>
          <w:rtl/>
          <w:lang w:bidi="fa-IR"/>
        </w:rPr>
        <w:t>﴾</w:t>
      </w:r>
      <w:r w:rsidRPr="00AC4494">
        <w:rPr>
          <w:rStyle w:val="Char4"/>
          <w:spacing w:val="-2"/>
          <w:rtl/>
          <w:lang w:bidi="fa-IR"/>
        </w:rPr>
        <w:t xml:space="preserve"> حکم فوق را تایید می</w:t>
      </w:r>
      <w:r w:rsidRPr="00AC4494">
        <w:rPr>
          <w:rStyle w:val="Char4"/>
          <w:rFonts w:hint="cs"/>
          <w:spacing w:val="-2"/>
          <w:rtl/>
          <w:lang w:bidi="fa-IR"/>
        </w:rPr>
        <w:t>‌</w:t>
      </w:r>
      <w:r w:rsidRPr="00AC4494">
        <w:rPr>
          <w:rStyle w:val="Char4"/>
          <w:spacing w:val="-2"/>
          <w:rtl/>
          <w:lang w:bidi="fa-IR"/>
        </w:rPr>
        <w:t>کند، نخست اینکه خداوند شما را از مجازات و خشم خود برحذر می</w:t>
      </w:r>
      <w:r w:rsidRPr="00AC4494">
        <w:rPr>
          <w:rStyle w:val="Char4"/>
          <w:rFonts w:hint="cs"/>
          <w:spacing w:val="-2"/>
          <w:rtl/>
          <w:lang w:bidi="fa-IR"/>
        </w:rPr>
        <w:t>‌</w:t>
      </w:r>
      <w:r w:rsidRPr="00AC4494">
        <w:rPr>
          <w:rStyle w:val="Char4"/>
          <w:spacing w:val="-2"/>
          <w:rtl/>
          <w:lang w:bidi="fa-IR"/>
        </w:rPr>
        <w:t>دارد و دیگر اینکه بازگشت همه بسوی خداست و چنانچه طرح دوستی با دشمنان حق، بریزید بزودی نتیجه عمل خود را خواهید یافت. درست است گاهی انسان بخاطر هدف</w:t>
      </w:r>
      <w:r w:rsidRPr="00AC4494">
        <w:rPr>
          <w:rStyle w:val="Char4"/>
          <w:rFonts w:hint="cs"/>
          <w:spacing w:val="-2"/>
          <w:rtl/>
          <w:lang w:bidi="fa-IR"/>
        </w:rPr>
        <w:t>‌</w:t>
      </w:r>
      <w:r w:rsidRPr="00AC4494">
        <w:rPr>
          <w:rStyle w:val="Char4"/>
          <w:spacing w:val="-2"/>
          <w:rtl/>
          <w:lang w:bidi="fa-IR"/>
        </w:rPr>
        <w:t>های عالیتر، حفظ شرافت و کوبیدن باطل و بیان حق حاضر است از جان عزیز خود بگذرد، اما هیچ انسانی حاضر نیست بخاطر هد</w:t>
      </w:r>
      <w:r w:rsidRPr="00AC4494">
        <w:rPr>
          <w:rStyle w:val="Char4"/>
          <w:rFonts w:hint="cs"/>
          <w:spacing w:val="-2"/>
          <w:rtl/>
          <w:lang w:bidi="fa-IR"/>
        </w:rPr>
        <w:t>‌</w:t>
      </w:r>
      <w:r w:rsidRPr="00AC4494">
        <w:rPr>
          <w:rStyle w:val="Char4"/>
          <w:spacing w:val="-2"/>
          <w:rtl/>
          <w:lang w:bidi="fa-IR"/>
        </w:rPr>
        <w:t>ف</w:t>
      </w:r>
      <w:r w:rsidRPr="00AC4494">
        <w:rPr>
          <w:rStyle w:val="Char4"/>
          <w:rFonts w:hint="cs"/>
          <w:spacing w:val="-2"/>
          <w:rtl/>
          <w:lang w:bidi="fa-IR"/>
        </w:rPr>
        <w:t>‌</w:t>
      </w:r>
      <w:r w:rsidRPr="00AC4494">
        <w:rPr>
          <w:rStyle w:val="Char4"/>
          <w:spacing w:val="-2"/>
          <w:rtl/>
          <w:lang w:bidi="fa-IR"/>
        </w:rPr>
        <w:t>های اندک جان خود را بخطر بیاندازد. نکته</w:t>
      </w:r>
      <w:r w:rsidRPr="00AC4494">
        <w:rPr>
          <w:rStyle w:val="Char4"/>
          <w:rFonts w:hint="cs"/>
          <w:spacing w:val="-2"/>
          <w:rtl/>
          <w:lang w:bidi="fa-IR"/>
        </w:rPr>
        <w:t>‌</w:t>
      </w:r>
      <w:r w:rsidRPr="00AC4494">
        <w:rPr>
          <w:rStyle w:val="Char4"/>
          <w:spacing w:val="-2"/>
          <w:rtl/>
          <w:lang w:bidi="fa-IR"/>
        </w:rPr>
        <w:t>ای که کاملا باید به آن توجه داشت این است که تقیه در همه</w:t>
      </w:r>
      <w:r w:rsidRPr="00AC4494">
        <w:rPr>
          <w:rStyle w:val="Char4"/>
          <w:rFonts w:hint="cs"/>
          <w:spacing w:val="-2"/>
          <w:rtl/>
          <w:lang w:bidi="fa-IR"/>
        </w:rPr>
        <w:t>‌</w:t>
      </w:r>
      <w:r w:rsidRPr="00AC4494">
        <w:rPr>
          <w:rStyle w:val="Char4"/>
          <w:spacing w:val="-2"/>
          <w:rtl/>
          <w:lang w:bidi="fa-IR"/>
        </w:rPr>
        <w:t>جا یک حکم ندارد، بلکه گاهی واجب و گاهی حرام می باشد. وجوب تقیه در صورتی است که بدون فایده</w:t>
      </w:r>
      <w:r w:rsidRPr="00AC4494">
        <w:rPr>
          <w:rStyle w:val="Char4"/>
          <w:rFonts w:hint="cs"/>
          <w:spacing w:val="-2"/>
          <w:rtl/>
          <w:lang w:bidi="fa-IR"/>
        </w:rPr>
        <w:t>‌</w:t>
      </w:r>
      <w:r w:rsidRPr="00AC4494">
        <w:rPr>
          <w:rStyle w:val="Char4"/>
          <w:spacing w:val="-2"/>
          <w:rtl/>
          <w:lang w:bidi="fa-IR"/>
        </w:rPr>
        <w:t>ای جان انسان بخطر بیفتد، اما در صورتی که تقیه موجب ترویج باطل و گمراه ساختن مردم و تقویت ظلم وستم گردد، حرام و</w:t>
      </w:r>
      <w:r w:rsidRPr="00AC4494">
        <w:rPr>
          <w:rStyle w:val="Char4"/>
          <w:rFonts w:hint="cs"/>
          <w:spacing w:val="-2"/>
          <w:rtl/>
          <w:lang w:bidi="fa-IR"/>
        </w:rPr>
        <w:t xml:space="preserve"> </w:t>
      </w:r>
      <w:r w:rsidRPr="00AC4494">
        <w:rPr>
          <w:rStyle w:val="Char4"/>
          <w:spacing w:val="-2"/>
          <w:rtl/>
          <w:lang w:bidi="fa-IR"/>
        </w:rPr>
        <w:t>ممنوع می</w:t>
      </w:r>
      <w:r w:rsidRPr="00AC4494">
        <w:rPr>
          <w:rStyle w:val="Char4"/>
          <w:rFonts w:hint="cs"/>
          <w:spacing w:val="-2"/>
          <w:rtl/>
          <w:lang w:bidi="fa-IR"/>
        </w:rPr>
        <w:t>‌</w:t>
      </w:r>
      <w:r w:rsidRPr="00AC4494">
        <w:rPr>
          <w:rStyle w:val="Char4"/>
          <w:spacing w:val="-2"/>
          <w:rtl/>
          <w:lang w:bidi="fa-IR"/>
        </w:rPr>
        <w:t>باشد.</w:t>
      </w:r>
    </w:p>
    <w:p w:rsidR="00B21C76" w:rsidRPr="00382312" w:rsidRDefault="00B21C76" w:rsidP="00AC4494">
      <w:pPr>
        <w:pStyle w:val="a2"/>
        <w:spacing w:line="233" w:lineRule="auto"/>
        <w:rPr>
          <w:rtl/>
        </w:rPr>
      </w:pPr>
      <w:bookmarkStart w:id="96" w:name="_Toc310104018"/>
      <w:bookmarkStart w:id="97" w:name="_Toc380345599"/>
      <w:bookmarkStart w:id="98" w:name="_Toc387154589"/>
      <w:r w:rsidRPr="00382312">
        <w:rPr>
          <w:rtl/>
        </w:rPr>
        <w:t>دیدگاه اهل سنت</w:t>
      </w:r>
      <w:bookmarkEnd w:id="96"/>
      <w:bookmarkEnd w:id="97"/>
      <w:bookmarkEnd w:id="98"/>
    </w:p>
    <w:p w:rsidR="00B21C76" w:rsidRPr="002054EC" w:rsidRDefault="00B21C76" w:rsidP="00AC4494">
      <w:pPr>
        <w:pStyle w:val="a8"/>
        <w:spacing w:line="233" w:lineRule="auto"/>
        <w:ind w:firstLine="0"/>
        <w:rPr>
          <w:rtl/>
        </w:rPr>
      </w:pPr>
      <w:r w:rsidRPr="002054EC">
        <w:rPr>
          <w:rtl/>
        </w:rPr>
        <w:t>در تفسیر تبین الفرقان از علامه شهید مولانا محمد عمر سربازی</w:t>
      </w:r>
      <w:r w:rsidR="00AC4494">
        <w:rPr>
          <w:rFonts w:hint="cs"/>
          <w:rtl/>
        </w:rPr>
        <w:t xml:space="preserve"> </w:t>
      </w:r>
      <w:r w:rsidRPr="00382312">
        <w:rPr>
          <w:rStyle w:val="CTraditionalArabicChar"/>
          <w:rFonts w:hint="cs"/>
          <w:rtl/>
        </w:rPr>
        <w:t>/</w:t>
      </w:r>
      <w:r w:rsidRPr="002054EC">
        <w:rPr>
          <w:rtl/>
        </w:rPr>
        <w:t xml:space="preserve"> اینگونه بیان شده است که: لفظ تقه به معنای نجات دادن است، بر وزن قضاه که قاعده آن در صرف مثل قضات است. در کل تقیه به معنای ترسیدن،</w:t>
      </w:r>
      <w:r>
        <w:rPr>
          <w:rtl/>
        </w:rPr>
        <w:t xml:space="preserve"> نجات دادن و پرهیز کردن است. در</w:t>
      </w:r>
      <w:r w:rsidRPr="002054EC">
        <w:rPr>
          <w:rtl/>
        </w:rPr>
        <w:t>باره تقیه و مراتب آن علماء سه گره می</w:t>
      </w:r>
      <w:r>
        <w:rPr>
          <w:rFonts w:hint="cs"/>
          <w:rtl/>
        </w:rPr>
        <w:t>‌</w:t>
      </w:r>
      <w:r w:rsidRPr="002054EC">
        <w:rPr>
          <w:rtl/>
        </w:rPr>
        <w:t>باشند.</w:t>
      </w:r>
    </w:p>
    <w:p w:rsidR="00AC4494" w:rsidRDefault="00B21C76" w:rsidP="00AC4494">
      <w:pPr>
        <w:pStyle w:val="af5"/>
        <w:numPr>
          <w:ilvl w:val="0"/>
          <w:numId w:val="32"/>
        </w:numPr>
        <w:spacing w:line="233" w:lineRule="auto"/>
        <w:ind w:left="680" w:hanging="340"/>
      </w:pPr>
      <w:r w:rsidRPr="005D2516">
        <w:rPr>
          <w:rtl/>
        </w:rPr>
        <w:t>این گروه منکر تقیه بوده آن را بطور قطع رد می</w:t>
      </w:r>
      <w:r>
        <w:rPr>
          <w:rFonts w:hint="cs"/>
          <w:rtl/>
        </w:rPr>
        <w:t>‌</w:t>
      </w:r>
      <w:r w:rsidRPr="005D2516">
        <w:rPr>
          <w:rtl/>
        </w:rPr>
        <w:t>کنند، حال به هر نوع می</w:t>
      </w:r>
      <w:r>
        <w:rPr>
          <w:rFonts w:hint="cs"/>
          <w:rtl/>
        </w:rPr>
        <w:t>‌</w:t>
      </w:r>
      <w:r w:rsidRPr="005D2516">
        <w:rPr>
          <w:rtl/>
        </w:rPr>
        <w:t>خواهد باشد. (مذهب خوارج)</w:t>
      </w:r>
      <w:r>
        <w:rPr>
          <w:rFonts w:hint="cs"/>
          <w:rtl/>
        </w:rPr>
        <w:t>.</w:t>
      </w:r>
    </w:p>
    <w:p w:rsidR="00AC4494" w:rsidRDefault="00B21C76" w:rsidP="00AC4494">
      <w:pPr>
        <w:pStyle w:val="af5"/>
        <w:numPr>
          <w:ilvl w:val="0"/>
          <w:numId w:val="32"/>
        </w:numPr>
        <w:spacing w:line="233" w:lineRule="auto"/>
        <w:ind w:left="680" w:hanging="340"/>
      </w:pPr>
      <w:r w:rsidRPr="002054EC">
        <w:rPr>
          <w:rtl/>
        </w:rPr>
        <w:t>این گروه بر عکس گروه اول به آن خیلی اهمیت قائل می</w:t>
      </w:r>
      <w:r w:rsidR="00AC4494">
        <w:rPr>
          <w:rFonts w:hint="cs"/>
          <w:rtl/>
        </w:rPr>
        <w:t>‌</w:t>
      </w:r>
      <w:r w:rsidRPr="002054EC">
        <w:rPr>
          <w:rtl/>
        </w:rPr>
        <w:t>شوند و آن را جزء عقاید مهم مذهبی خود می</w:t>
      </w:r>
      <w:r w:rsidR="00AC4494">
        <w:rPr>
          <w:rFonts w:hint="cs"/>
          <w:rtl/>
        </w:rPr>
        <w:t>‌</w:t>
      </w:r>
      <w:r w:rsidRPr="002054EC">
        <w:rPr>
          <w:rtl/>
        </w:rPr>
        <w:t>دانند. (اهل تشیع)</w:t>
      </w:r>
    </w:p>
    <w:p w:rsidR="00B21C76" w:rsidRPr="005D2516" w:rsidRDefault="00B21C76" w:rsidP="00AC4494">
      <w:pPr>
        <w:pStyle w:val="af5"/>
        <w:numPr>
          <w:ilvl w:val="0"/>
          <w:numId w:val="32"/>
        </w:numPr>
        <w:spacing w:line="233" w:lineRule="auto"/>
        <w:ind w:left="680" w:hanging="340"/>
        <w:rPr>
          <w:rtl/>
        </w:rPr>
      </w:pPr>
      <w:r w:rsidRPr="005D2516">
        <w:rPr>
          <w:rtl/>
        </w:rPr>
        <w:t>گر</w:t>
      </w:r>
      <w:r w:rsidR="00AC4494">
        <w:rPr>
          <w:rtl/>
        </w:rPr>
        <w:t>وه سوم اهل سنت می</w:t>
      </w:r>
      <w:r w:rsidR="00AC4494">
        <w:rPr>
          <w:rFonts w:hint="cs"/>
          <w:rtl/>
        </w:rPr>
        <w:t>‌</w:t>
      </w:r>
      <w:r w:rsidR="00AC4494">
        <w:rPr>
          <w:rtl/>
        </w:rPr>
        <w:t>باشند که قائل</w:t>
      </w:r>
      <w:r w:rsidR="00AC4494">
        <w:rPr>
          <w:rFonts w:hint="cs"/>
          <w:rtl/>
        </w:rPr>
        <w:t>‌</w:t>
      </w:r>
      <w:r w:rsidRPr="005D2516">
        <w:rPr>
          <w:rtl/>
        </w:rPr>
        <w:t>اند تقیه همچون مدارات به سه صورت جائز و یک صورت ممنوع می</w:t>
      </w:r>
      <w:r>
        <w:rPr>
          <w:rFonts w:hint="cs"/>
          <w:rtl/>
        </w:rPr>
        <w:t>‌</w:t>
      </w:r>
      <w:r w:rsidRPr="005D2516">
        <w:rPr>
          <w:rtl/>
        </w:rPr>
        <w:t>باشد.</w:t>
      </w:r>
    </w:p>
    <w:p w:rsidR="00B21C76" w:rsidRPr="0097603E" w:rsidRDefault="00B21C76" w:rsidP="00AC4494">
      <w:pPr>
        <w:pStyle w:val="a2"/>
        <w:spacing w:line="233" w:lineRule="auto"/>
        <w:rPr>
          <w:rtl/>
        </w:rPr>
      </w:pPr>
      <w:bookmarkStart w:id="99" w:name="_Toc310104019"/>
      <w:bookmarkStart w:id="100" w:name="_Toc380345600"/>
      <w:bookmarkStart w:id="101" w:name="_Toc387154590"/>
      <w:r w:rsidRPr="0097603E">
        <w:rPr>
          <w:rtl/>
        </w:rPr>
        <w:t>اقسام مدارات</w:t>
      </w:r>
      <w:bookmarkEnd w:id="99"/>
      <w:bookmarkEnd w:id="100"/>
      <w:bookmarkEnd w:id="101"/>
    </w:p>
    <w:p w:rsidR="00B21C76" w:rsidRPr="005D2516" w:rsidRDefault="00B21C76" w:rsidP="00AC4494">
      <w:pPr>
        <w:pStyle w:val="a9"/>
        <w:spacing w:line="233" w:lineRule="auto"/>
        <w:ind w:firstLine="0"/>
        <w:rPr>
          <w:rtl/>
        </w:rPr>
      </w:pPr>
      <w:r w:rsidRPr="005D2516">
        <w:rPr>
          <w:rtl/>
        </w:rPr>
        <w:t>مدارات به چهار قسمت تقسیم می</w:t>
      </w:r>
      <w:r>
        <w:rPr>
          <w:rFonts w:hint="cs"/>
          <w:rtl/>
        </w:rPr>
        <w:t>‌</w:t>
      </w:r>
      <w:r w:rsidRPr="005D2516">
        <w:rPr>
          <w:rtl/>
        </w:rPr>
        <w:t>شود:</w:t>
      </w:r>
    </w:p>
    <w:p w:rsidR="00AC4494" w:rsidRDefault="00B21C76" w:rsidP="00AC4494">
      <w:pPr>
        <w:pStyle w:val="af5"/>
        <w:numPr>
          <w:ilvl w:val="0"/>
          <w:numId w:val="31"/>
        </w:numPr>
        <w:spacing w:line="233" w:lineRule="auto"/>
      </w:pPr>
      <w:r w:rsidRPr="005D2516">
        <w:rPr>
          <w:rtl/>
        </w:rPr>
        <w:t>بخش اول یعنی مدارات کردن بخاطر دفع ضرر و زیان، ظاهر سازی</w:t>
      </w:r>
      <w:r>
        <w:rPr>
          <w:rFonts w:hint="cs"/>
          <w:rtl/>
        </w:rPr>
        <w:t>.</w:t>
      </w:r>
    </w:p>
    <w:p w:rsidR="00AC4494" w:rsidRDefault="00B21C76" w:rsidP="00AC4494">
      <w:pPr>
        <w:pStyle w:val="af5"/>
        <w:numPr>
          <w:ilvl w:val="0"/>
          <w:numId w:val="31"/>
        </w:numPr>
        <w:spacing w:line="233" w:lineRule="auto"/>
      </w:pPr>
      <w:r w:rsidRPr="005D2516">
        <w:rPr>
          <w:rtl/>
        </w:rPr>
        <w:t>بخش دوم بنابر مصلحت دینی  میباشد که شاید به وسیله آن امیدی برای اسلام آوردن یکی از آنها باشد</w:t>
      </w:r>
      <w:r>
        <w:rPr>
          <w:rFonts w:hint="cs"/>
          <w:rtl/>
        </w:rPr>
        <w:t xml:space="preserve"> </w:t>
      </w:r>
      <w:r w:rsidRPr="005D2516">
        <w:rPr>
          <w:rtl/>
        </w:rPr>
        <w:t>(منظور یهود و نصاری)</w:t>
      </w:r>
      <w:r>
        <w:rPr>
          <w:rFonts w:hint="cs"/>
          <w:rtl/>
        </w:rPr>
        <w:t>.</w:t>
      </w:r>
    </w:p>
    <w:p w:rsidR="00AC4494" w:rsidRDefault="00B21C76" w:rsidP="00AC4494">
      <w:pPr>
        <w:pStyle w:val="af5"/>
        <w:numPr>
          <w:ilvl w:val="0"/>
          <w:numId w:val="31"/>
        </w:numPr>
        <w:spacing w:line="233" w:lineRule="auto"/>
      </w:pPr>
      <w:r w:rsidRPr="00AC4494">
        <w:rPr>
          <w:spacing w:val="-4"/>
          <w:rtl/>
        </w:rPr>
        <w:t>خش سوم اکرام یک کافر می</w:t>
      </w:r>
      <w:r w:rsidRPr="00AC4494">
        <w:rPr>
          <w:rFonts w:hint="cs"/>
          <w:spacing w:val="-4"/>
          <w:rtl/>
        </w:rPr>
        <w:t>‌</w:t>
      </w:r>
      <w:r w:rsidRPr="00AC4494">
        <w:rPr>
          <w:spacing w:val="-4"/>
          <w:rtl/>
        </w:rPr>
        <w:t>باشد که طبق دستور رسول خدا جائز می باشد.</w:t>
      </w:r>
    </w:p>
    <w:p w:rsidR="00B21C76" w:rsidRDefault="00B21C76" w:rsidP="00AC4494">
      <w:pPr>
        <w:pStyle w:val="af5"/>
        <w:numPr>
          <w:ilvl w:val="0"/>
          <w:numId w:val="31"/>
        </w:numPr>
        <w:spacing w:line="233" w:lineRule="auto"/>
        <w:rPr>
          <w:rtl/>
        </w:rPr>
      </w:pPr>
      <w:r w:rsidRPr="002054EC">
        <w:rPr>
          <w:rtl/>
        </w:rPr>
        <w:t>بخش چهارم مدارات کردن جهت کسب منفعت دینی و عزت د</w:t>
      </w:r>
      <w:r>
        <w:rPr>
          <w:rtl/>
        </w:rPr>
        <w:t>نیوی است که بطور قطع نا جائز می</w:t>
      </w:r>
      <w:r>
        <w:rPr>
          <w:rFonts w:hint="cs"/>
          <w:rtl/>
        </w:rPr>
        <w:t>‌</w:t>
      </w:r>
      <w:r w:rsidRPr="002054EC">
        <w:rPr>
          <w:rtl/>
        </w:rPr>
        <w:t>باشد.</w:t>
      </w:r>
    </w:p>
    <w:p w:rsidR="00B21C76" w:rsidRPr="0097603E" w:rsidRDefault="00B21C76" w:rsidP="00B21C76">
      <w:pPr>
        <w:pStyle w:val="a2"/>
        <w:rPr>
          <w:rtl/>
        </w:rPr>
      </w:pPr>
      <w:bookmarkStart w:id="102" w:name="_Toc310104020"/>
      <w:bookmarkStart w:id="103" w:name="_Toc380345601"/>
      <w:bookmarkStart w:id="104" w:name="_Toc387154591"/>
      <w:r w:rsidRPr="0097603E">
        <w:rPr>
          <w:rtl/>
        </w:rPr>
        <w:t>خلاصه گفتار</w:t>
      </w:r>
      <w:bookmarkEnd w:id="102"/>
      <w:bookmarkEnd w:id="103"/>
      <w:bookmarkEnd w:id="104"/>
    </w:p>
    <w:p w:rsidR="00B21C76" w:rsidRPr="005D2516" w:rsidRDefault="00B21C76" w:rsidP="00AC4494">
      <w:pPr>
        <w:pStyle w:val="a8"/>
        <w:ind w:firstLine="0"/>
        <w:rPr>
          <w:rtl/>
        </w:rPr>
      </w:pPr>
      <w:r w:rsidRPr="005D2516">
        <w:rPr>
          <w:rtl/>
        </w:rPr>
        <w:t>برای در</w:t>
      </w:r>
      <w:r>
        <w:rPr>
          <w:rtl/>
        </w:rPr>
        <w:t>ک راحتتر این مسئله نکاتی را یاد</w:t>
      </w:r>
      <w:r w:rsidRPr="005D2516">
        <w:rPr>
          <w:rtl/>
        </w:rPr>
        <w:t>آور می</w:t>
      </w:r>
      <w:r>
        <w:rPr>
          <w:rFonts w:hint="cs"/>
          <w:rtl/>
        </w:rPr>
        <w:t>‌</w:t>
      </w:r>
      <w:r w:rsidRPr="005D2516">
        <w:rPr>
          <w:rtl/>
        </w:rPr>
        <w:t>شوم:</w:t>
      </w:r>
    </w:p>
    <w:p w:rsidR="00B21C76" w:rsidRDefault="00B21C76" w:rsidP="00B21C76">
      <w:pPr>
        <w:ind w:firstLine="284"/>
        <w:jc w:val="both"/>
        <w:rPr>
          <w:rFonts w:cs="B Lotus"/>
          <w:b/>
          <w:bCs/>
          <w:rtl/>
          <w:lang w:bidi="fa-IR"/>
        </w:rPr>
      </w:pPr>
      <w:r w:rsidRPr="005D2516">
        <w:rPr>
          <w:rStyle w:val="Char4"/>
          <w:rtl/>
          <w:lang w:bidi="fa-IR"/>
        </w:rPr>
        <w:t>اگر تمام معادلات اهل تشیع در مورد تقیه درست می</w:t>
      </w:r>
      <w:r>
        <w:rPr>
          <w:rStyle w:val="Char4"/>
          <w:rFonts w:hint="cs"/>
          <w:rtl/>
          <w:lang w:bidi="fa-IR"/>
        </w:rPr>
        <w:t>‌</w:t>
      </w:r>
      <w:r w:rsidRPr="005D2516">
        <w:rPr>
          <w:rStyle w:val="Char4"/>
          <w:rtl/>
          <w:lang w:bidi="fa-IR"/>
        </w:rPr>
        <w:t>باشد، میتوان گفت تقیه در جائی که موجب ترویج بطلان باشد ناجائز است. حال اگر حضرت علی</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به خاطر جلوگیری از به پاشیدگی امت اسلام بیست و شش سال سکوت کرد، چرا امت اسلامی امروزه بخاطر جلوگیری از به هم پاشیدگی امت اسلام تقیه نمی</w:t>
      </w:r>
      <w:r>
        <w:rPr>
          <w:rStyle w:val="Char4"/>
          <w:rFonts w:hint="cs"/>
          <w:rtl/>
          <w:lang w:bidi="fa-IR"/>
        </w:rPr>
        <w:t>‌</w:t>
      </w:r>
      <w:r w:rsidRPr="005D2516">
        <w:rPr>
          <w:rStyle w:val="Char4"/>
          <w:rtl/>
          <w:lang w:bidi="fa-IR"/>
        </w:rPr>
        <w:t>کند؟ آیا اینها مصلحت امت اسلام را بهتر از حضرت علی</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درک می</w:t>
      </w:r>
      <w:r>
        <w:rPr>
          <w:rStyle w:val="Char4"/>
          <w:rFonts w:hint="cs"/>
          <w:rtl/>
          <w:lang w:bidi="fa-IR"/>
        </w:rPr>
        <w:t>‌</w:t>
      </w:r>
      <w:r w:rsidRPr="005D2516">
        <w:rPr>
          <w:rStyle w:val="Char4"/>
          <w:rtl/>
          <w:lang w:bidi="fa-IR"/>
        </w:rPr>
        <w:t>کنند؟  چرا در کتب تشیع بیشتر اعمال پیامبر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حمل بر تقیه شده ؟ اینها سوالاتی است که هیچ جوابی نمیتوان برای آن یافت مگر با تقیه!!!! </w:t>
      </w:r>
      <w:r w:rsidRPr="00B21C76">
        <w:rPr>
          <w:rStyle w:val="Char1"/>
          <w:rtl/>
        </w:rPr>
        <w:t>وما علینا الا البلاغ.....</w:t>
      </w:r>
    </w:p>
    <w:p w:rsidR="00B21C76" w:rsidRDefault="00B21C76" w:rsidP="00B21C76">
      <w:pPr>
        <w:ind w:firstLine="284"/>
        <w:jc w:val="both"/>
        <w:rPr>
          <w:rFonts w:cs="B Lotus"/>
          <w:b/>
          <w:bCs/>
          <w:rtl/>
          <w:lang w:bidi="fa-IR"/>
        </w:rPr>
        <w:sectPr w:rsidR="00B21C76"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B21C76" w:rsidRDefault="00B21C76" w:rsidP="00B21C76">
      <w:pPr>
        <w:pStyle w:val="a1"/>
        <w:rPr>
          <w:rtl/>
        </w:rPr>
      </w:pPr>
      <w:bookmarkStart w:id="105" w:name="_Toc310104021"/>
      <w:bookmarkStart w:id="106" w:name="_Toc380345602"/>
      <w:bookmarkStart w:id="107" w:name="_Toc387154592"/>
      <w:r>
        <w:rPr>
          <w:rtl/>
        </w:rPr>
        <w:t>مبحث سوم</w:t>
      </w:r>
      <w:r>
        <w:rPr>
          <w:rtl/>
        </w:rPr>
        <w:br/>
      </w:r>
      <w:r w:rsidRPr="00130B53">
        <w:rPr>
          <w:rtl/>
        </w:rPr>
        <w:t>جانشيني بعد از پيامبر</w:t>
      </w:r>
      <w:r w:rsidR="00AC4494">
        <w:rPr>
          <w:rFonts w:hint="cs"/>
          <w:rtl/>
        </w:rPr>
        <w:t xml:space="preserve"> </w:t>
      </w:r>
      <w:r w:rsidRPr="00AC4494">
        <w:rPr>
          <w:rFonts w:cs="CTraditional Arabic"/>
          <w:b w:val="0"/>
          <w:bCs w:val="0"/>
          <w:rtl/>
        </w:rPr>
        <w:t>ص</w:t>
      </w:r>
      <w:bookmarkEnd w:id="105"/>
      <w:bookmarkEnd w:id="106"/>
      <w:bookmarkEnd w:id="107"/>
    </w:p>
    <w:p w:rsidR="00B21C76" w:rsidRPr="002054EC" w:rsidRDefault="00B21C76" w:rsidP="00AC4494">
      <w:pPr>
        <w:pStyle w:val="a8"/>
        <w:spacing w:line="233" w:lineRule="auto"/>
        <w:rPr>
          <w:rtl/>
        </w:rPr>
      </w:pPr>
      <w:r w:rsidRPr="002054EC">
        <w:rPr>
          <w:rtl/>
        </w:rPr>
        <w:t>ا</w:t>
      </w:r>
      <w:r>
        <w:rPr>
          <w:rtl/>
        </w:rPr>
        <w:t>ی</w:t>
      </w:r>
      <w:r w:rsidRPr="002054EC">
        <w:rPr>
          <w:rtl/>
        </w:rPr>
        <w:t>ن مبحث سررشته اكثر اختلافات ب</w:t>
      </w:r>
      <w:r>
        <w:rPr>
          <w:rtl/>
        </w:rPr>
        <w:t>ی</w:t>
      </w:r>
      <w:r w:rsidRPr="002054EC">
        <w:rPr>
          <w:rtl/>
        </w:rPr>
        <w:t>ن دو مذهب م</w:t>
      </w:r>
      <w:r>
        <w:rPr>
          <w:rtl/>
        </w:rPr>
        <w:t>ی</w:t>
      </w:r>
      <w:r>
        <w:rPr>
          <w:rFonts w:hint="cs"/>
          <w:rtl/>
        </w:rPr>
        <w:t>‌</w:t>
      </w:r>
      <w:r w:rsidRPr="002054EC">
        <w:rPr>
          <w:rtl/>
        </w:rPr>
        <w:t>باشد كه به اجمال در مورد آن صحبت م</w:t>
      </w:r>
      <w:r>
        <w:rPr>
          <w:rtl/>
        </w:rPr>
        <w:t>ی</w:t>
      </w:r>
      <w:r>
        <w:rPr>
          <w:rFonts w:hint="cs"/>
          <w:rtl/>
        </w:rPr>
        <w:t>‌</w:t>
      </w:r>
      <w:r w:rsidRPr="002054EC">
        <w:rPr>
          <w:rtl/>
        </w:rPr>
        <w:t>شود.</w:t>
      </w:r>
    </w:p>
    <w:p w:rsidR="00B21C76" w:rsidRPr="002054EC" w:rsidRDefault="00B21C76" w:rsidP="00AC4494">
      <w:pPr>
        <w:pStyle w:val="a2"/>
        <w:spacing w:line="233" w:lineRule="auto"/>
        <w:rPr>
          <w:rtl/>
        </w:rPr>
      </w:pPr>
      <w:bookmarkStart w:id="108" w:name="_Toc310104022"/>
      <w:bookmarkStart w:id="109" w:name="_Toc380345603"/>
      <w:bookmarkStart w:id="110" w:name="_Toc387154593"/>
      <w:r w:rsidRPr="002054EC">
        <w:rPr>
          <w:rtl/>
        </w:rPr>
        <w:t>بررسي ديدگاه اهل سنت و تشيع در مورد جانشيني</w:t>
      </w:r>
      <w:bookmarkEnd w:id="108"/>
      <w:bookmarkEnd w:id="109"/>
      <w:bookmarkEnd w:id="110"/>
      <w:r w:rsidRPr="002054EC">
        <w:rPr>
          <w:rtl/>
        </w:rPr>
        <w:t xml:space="preserve">  </w:t>
      </w:r>
    </w:p>
    <w:p w:rsidR="00AC4494" w:rsidRPr="00AC4494" w:rsidRDefault="00B21C76" w:rsidP="00AC4494">
      <w:pPr>
        <w:numPr>
          <w:ilvl w:val="0"/>
          <w:numId w:val="33"/>
        </w:numPr>
        <w:spacing w:line="233" w:lineRule="auto"/>
        <w:ind w:left="680" w:hanging="340"/>
        <w:jc w:val="both"/>
      </w:pPr>
      <w:r w:rsidRPr="005D2516">
        <w:rPr>
          <w:rStyle w:val="Char4"/>
          <w:rtl/>
          <w:lang w:bidi="fa-IR"/>
        </w:rPr>
        <w:t>نزد اهل سنت و جماعت بر عهده عامه مسلم</w:t>
      </w:r>
      <w:r>
        <w:rPr>
          <w:rStyle w:val="Char4"/>
          <w:rtl/>
          <w:lang w:bidi="fa-IR"/>
        </w:rPr>
        <w:t>ی</w:t>
      </w:r>
      <w:r w:rsidRPr="005D2516">
        <w:rPr>
          <w:rStyle w:val="Char4"/>
          <w:rtl/>
          <w:lang w:bidi="fa-IR"/>
        </w:rPr>
        <w:t>ن است كه از م</w:t>
      </w:r>
      <w:r>
        <w:rPr>
          <w:rStyle w:val="Char4"/>
          <w:rtl/>
          <w:lang w:bidi="fa-IR"/>
        </w:rPr>
        <w:t>ی</w:t>
      </w:r>
      <w:r w:rsidRPr="005D2516">
        <w:rPr>
          <w:rStyle w:val="Char4"/>
          <w:rtl/>
          <w:lang w:bidi="fa-IR"/>
        </w:rPr>
        <w:t>ان خود شخص</w:t>
      </w:r>
      <w:r>
        <w:rPr>
          <w:rStyle w:val="Char4"/>
          <w:rtl/>
          <w:lang w:bidi="fa-IR"/>
        </w:rPr>
        <w:t>ی</w:t>
      </w:r>
      <w:r w:rsidRPr="005D2516">
        <w:rPr>
          <w:rStyle w:val="Char4"/>
          <w:rtl/>
          <w:lang w:bidi="fa-IR"/>
        </w:rPr>
        <w:t xml:space="preserve"> را كه اهل</w:t>
      </w:r>
      <w:r>
        <w:rPr>
          <w:rStyle w:val="Char4"/>
          <w:rtl/>
          <w:lang w:bidi="fa-IR"/>
        </w:rPr>
        <w:t>ی</w:t>
      </w:r>
      <w:r w:rsidRPr="005D2516">
        <w:rPr>
          <w:rStyle w:val="Char4"/>
          <w:rtl/>
          <w:lang w:bidi="fa-IR"/>
        </w:rPr>
        <w:t>ت و صلاح</w:t>
      </w:r>
      <w:r>
        <w:rPr>
          <w:rStyle w:val="Char4"/>
          <w:rtl/>
          <w:lang w:bidi="fa-IR"/>
        </w:rPr>
        <w:t>ی</w:t>
      </w:r>
      <w:r w:rsidRPr="005D2516">
        <w:rPr>
          <w:rStyle w:val="Char4"/>
          <w:rtl/>
          <w:lang w:bidi="fa-IR"/>
        </w:rPr>
        <w:t>ت داشته باشد به عنوان امام تع</w:t>
      </w:r>
      <w:r>
        <w:rPr>
          <w:rStyle w:val="Char4"/>
          <w:rtl/>
          <w:lang w:bidi="fa-IR"/>
        </w:rPr>
        <w:t>یی</w:t>
      </w:r>
      <w:r w:rsidRPr="005D2516">
        <w:rPr>
          <w:rStyle w:val="Char4"/>
          <w:rtl/>
          <w:lang w:bidi="fa-IR"/>
        </w:rPr>
        <w:t>ن كنند. نزد ش</w:t>
      </w:r>
      <w:r>
        <w:rPr>
          <w:rStyle w:val="Char4"/>
          <w:rtl/>
          <w:lang w:bidi="fa-IR"/>
        </w:rPr>
        <w:t>ی</w:t>
      </w:r>
      <w:r w:rsidRPr="005D2516">
        <w:rPr>
          <w:rStyle w:val="Char4"/>
          <w:rtl/>
          <w:lang w:bidi="fa-IR"/>
        </w:rPr>
        <w:t>عه تع</w:t>
      </w:r>
      <w:r>
        <w:rPr>
          <w:rStyle w:val="Char4"/>
          <w:rtl/>
          <w:lang w:bidi="fa-IR"/>
        </w:rPr>
        <w:t>یی</w:t>
      </w:r>
      <w:r w:rsidRPr="005D2516">
        <w:rPr>
          <w:rStyle w:val="Char4"/>
          <w:rtl/>
          <w:lang w:bidi="fa-IR"/>
        </w:rPr>
        <w:t>ن امام، بر خدا واجب است. جزو</w:t>
      </w:r>
      <w:r>
        <w:rPr>
          <w:rStyle w:val="Char4"/>
          <w:rtl/>
          <w:lang w:bidi="fa-IR"/>
        </w:rPr>
        <w:t>ی</w:t>
      </w:r>
      <w:r w:rsidRPr="005D2516">
        <w:rPr>
          <w:rStyle w:val="Char4"/>
          <w:rtl/>
          <w:lang w:bidi="fa-IR"/>
        </w:rPr>
        <w:t xml:space="preserve"> از هم</w:t>
      </w:r>
      <w:r>
        <w:rPr>
          <w:rStyle w:val="Char4"/>
          <w:rtl/>
          <w:lang w:bidi="fa-IR"/>
        </w:rPr>
        <w:t>ی</w:t>
      </w:r>
      <w:r w:rsidRPr="005D2516">
        <w:rPr>
          <w:rStyle w:val="Char4"/>
          <w:rtl/>
          <w:lang w:bidi="fa-IR"/>
        </w:rPr>
        <w:t>ن عق</w:t>
      </w:r>
      <w:r>
        <w:rPr>
          <w:rStyle w:val="Char4"/>
          <w:rtl/>
          <w:lang w:bidi="fa-IR"/>
        </w:rPr>
        <w:t>ی</w:t>
      </w:r>
      <w:r w:rsidRPr="005D2516">
        <w:rPr>
          <w:rStyle w:val="Char4"/>
          <w:rtl/>
          <w:lang w:bidi="fa-IR"/>
        </w:rPr>
        <w:t xml:space="preserve">ده است كه اهل سنت قائل بر </w:t>
      </w:r>
      <w:r w:rsidRPr="00382312">
        <w:rPr>
          <w:rStyle w:val="Char4"/>
          <w:rtl/>
        </w:rPr>
        <w:t>«</w:t>
      </w:r>
      <w:r w:rsidRPr="00B21C76">
        <w:rPr>
          <w:rStyle w:val="Char1"/>
          <w:rtl/>
        </w:rPr>
        <w:t>لا يجب على الله شئ</w:t>
      </w:r>
      <w:r w:rsidRPr="005D2516">
        <w:rPr>
          <w:rStyle w:val="Char4"/>
          <w:rtl/>
          <w:lang w:bidi="fa-IR"/>
        </w:rPr>
        <w:t xml:space="preserve">» است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ه</w:t>
      </w:r>
      <w:r>
        <w:rPr>
          <w:rStyle w:val="Char4"/>
          <w:rtl/>
          <w:lang w:bidi="fa-IR"/>
        </w:rPr>
        <w:t>ی</w:t>
      </w:r>
      <w:r w:rsidRPr="005D2516">
        <w:rPr>
          <w:rStyle w:val="Char4"/>
          <w:rtl/>
          <w:lang w:bidi="fa-IR"/>
        </w:rPr>
        <w:t>چ چ</w:t>
      </w:r>
      <w:r>
        <w:rPr>
          <w:rStyle w:val="Char4"/>
          <w:rtl/>
          <w:lang w:bidi="fa-IR"/>
        </w:rPr>
        <w:t>ی</w:t>
      </w:r>
      <w:r w:rsidRPr="005D2516">
        <w:rPr>
          <w:rStyle w:val="Char4"/>
          <w:rtl/>
          <w:lang w:bidi="fa-IR"/>
        </w:rPr>
        <w:t>ز بر الله تعال</w:t>
      </w:r>
      <w:r>
        <w:rPr>
          <w:rStyle w:val="Char4"/>
          <w:rtl/>
          <w:lang w:bidi="fa-IR"/>
        </w:rPr>
        <w:t>ی</w:t>
      </w:r>
      <w:r w:rsidRPr="005D2516">
        <w:rPr>
          <w:rStyle w:val="Char4"/>
          <w:rtl/>
          <w:lang w:bidi="fa-IR"/>
        </w:rPr>
        <w:t xml:space="preserve"> واجب ن</w:t>
      </w:r>
      <w:r>
        <w:rPr>
          <w:rStyle w:val="Char4"/>
          <w:rtl/>
          <w:lang w:bidi="fa-IR"/>
        </w:rPr>
        <w:t>ی</w:t>
      </w:r>
      <w:r w:rsidRPr="005D2516">
        <w:rPr>
          <w:rStyle w:val="Char4"/>
          <w:rtl/>
          <w:lang w:bidi="fa-IR"/>
        </w:rPr>
        <w:t>ست در حال</w:t>
      </w:r>
      <w:r>
        <w:rPr>
          <w:rStyle w:val="Char4"/>
          <w:rtl/>
          <w:lang w:bidi="fa-IR"/>
        </w:rPr>
        <w:t>ی</w:t>
      </w:r>
      <w:r w:rsidRPr="005D2516">
        <w:rPr>
          <w:rStyle w:val="Char4"/>
          <w:rtl/>
          <w:lang w:bidi="fa-IR"/>
        </w:rPr>
        <w:t xml:space="preserve"> كه ش</w:t>
      </w:r>
      <w:r>
        <w:rPr>
          <w:rStyle w:val="Char4"/>
          <w:rtl/>
          <w:lang w:bidi="fa-IR"/>
        </w:rPr>
        <w:t>ی</w:t>
      </w:r>
      <w:r w:rsidRPr="005D2516">
        <w:rPr>
          <w:rStyle w:val="Char4"/>
          <w:rtl/>
          <w:lang w:bidi="fa-IR"/>
        </w:rPr>
        <w:t>عه قائل بر وجوب عل</w:t>
      </w:r>
      <w:r>
        <w:rPr>
          <w:rStyle w:val="Char4"/>
          <w:rtl/>
          <w:lang w:bidi="fa-IR"/>
        </w:rPr>
        <w:t>ی</w:t>
      </w:r>
      <w:r w:rsidRPr="005D2516">
        <w:rPr>
          <w:rStyle w:val="Char4"/>
          <w:rtl/>
          <w:lang w:bidi="fa-IR"/>
        </w:rPr>
        <w:t xml:space="preserve"> الله</w:t>
      </w:r>
      <w:r>
        <w:rPr>
          <w:rStyle w:val="Char4"/>
          <w:rtl/>
          <w:lang w:bidi="fa-IR"/>
        </w:rPr>
        <w:t xml:space="preserve"> می‌</w:t>
      </w:r>
      <w:r w:rsidRPr="005D2516">
        <w:rPr>
          <w:rStyle w:val="Char4"/>
          <w:rtl/>
          <w:lang w:bidi="fa-IR"/>
        </w:rPr>
        <w:t>باشد. (در كتب علم كلام به تفص</w:t>
      </w:r>
      <w:r>
        <w:rPr>
          <w:rStyle w:val="Char4"/>
          <w:rtl/>
          <w:lang w:bidi="fa-IR"/>
        </w:rPr>
        <w:t>ی</w:t>
      </w:r>
      <w:r w:rsidRPr="005D2516">
        <w:rPr>
          <w:rStyle w:val="Char4"/>
          <w:rtl/>
          <w:lang w:bidi="fa-IR"/>
        </w:rPr>
        <w:t>ل در ا</w:t>
      </w:r>
      <w:r>
        <w:rPr>
          <w:rStyle w:val="Char4"/>
          <w:rtl/>
          <w:lang w:bidi="fa-IR"/>
        </w:rPr>
        <w:t>ی</w:t>
      </w:r>
      <w:r w:rsidRPr="005D2516">
        <w:rPr>
          <w:rStyle w:val="Char4"/>
          <w:rtl/>
          <w:lang w:bidi="fa-IR"/>
        </w:rPr>
        <w:t>ن مورد، بحث</w:t>
      </w:r>
      <w:r>
        <w:rPr>
          <w:rStyle w:val="Char4"/>
          <w:rtl/>
          <w:lang w:bidi="fa-IR"/>
        </w:rPr>
        <w:t xml:space="preserve"> می‌</w:t>
      </w:r>
      <w:r w:rsidRPr="005D2516">
        <w:rPr>
          <w:rStyle w:val="Char4"/>
          <w:rtl/>
          <w:lang w:bidi="fa-IR"/>
        </w:rPr>
        <w:t>شود).</w:t>
      </w:r>
    </w:p>
    <w:p w:rsidR="00AC4494" w:rsidRPr="00AC4494" w:rsidRDefault="00B21C76" w:rsidP="00AC4494">
      <w:pPr>
        <w:numPr>
          <w:ilvl w:val="0"/>
          <w:numId w:val="33"/>
        </w:numPr>
        <w:spacing w:line="233" w:lineRule="auto"/>
        <w:ind w:left="680" w:hanging="340"/>
        <w:jc w:val="both"/>
      </w:pPr>
      <w:r w:rsidRPr="00AC4494">
        <w:rPr>
          <w:rStyle w:val="Char4"/>
          <w:rtl/>
        </w:rPr>
        <w:t>نزد اهل سنت، امام «منصوص من الله» نیست. به نظر شیعه، امام منصوص من الله است. یعنی امام از طرف الله تعالی تعیین می‌شود.</w:t>
      </w:r>
    </w:p>
    <w:p w:rsidR="00AC4494" w:rsidRPr="00AC4494" w:rsidRDefault="00B21C76" w:rsidP="00AC4494">
      <w:pPr>
        <w:numPr>
          <w:ilvl w:val="0"/>
          <w:numId w:val="33"/>
        </w:numPr>
        <w:spacing w:line="233" w:lineRule="auto"/>
        <w:ind w:left="680" w:hanging="340"/>
        <w:jc w:val="both"/>
      </w:pPr>
      <w:r w:rsidRPr="00AC4494">
        <w:rPr>
          <w:rStyle w:val="Char4"/>
          <w:rtl/>
        </w:rPr>
        <w:t>به نظر اهل سنت، اهلیت و صلاحیت برای امام ضروری است؛ ولی عصمت لازم نمی‌باشد. به نظر شیعه، امام همیشه معصوم است.</w:t>
      </w:r>
    </w:p>
    <w:p w:rsidR="00AC4494" w:rsidRPr="00AC4494" w:rsidRDefault="00B21C76" w:rsidP="00AC4494">
      <w:pPr>
        <w:numPr>
          <w:ilvl w:val="0"/>
          <w:numId w:val="33"/>
        </w:numPr>
        <w:spacing w:line="233" w:lineRule="auto"/>
        <w:ind w:left="680" w:hanging="340"/>
        <w:jc w:val="both"/>
      </w:pPr>
      <w:r w:rsidRPr="00AC4494">
        <w:rPr>
          <w:rStyle w:val="Char4"/>
          <w:spacing w:val="-4"/>
          <w:rtl/>
        </w:rPr>
        <w:t>از دیدگاه اهل سنت، امام باید در جامعه، خود را ظاهر كند تا مردم بتوانند برای رفع مشكلات خود به او مراجعه نمایند. شیعه معتقد است كه امام می‌تواند خود را از دید دیگران مخفی نگه دارد؛ حتی اگر سال</w:t>
      </w:r>
      <w:r w:rsidRPr="00AC4494">
        <w:rPr>
          <w:rStyle w:val="Char4"/>
          <w:rFonts w:hint="cs"/>
          <w:spacing w:val="-4"/>
          <w:rtl/>
        </w:rPr>
        <w:t>‌</w:t>
      </w:r>
      <w:r w:rsidRPr="00AC4494">
        <w:rPr>
          <w:rStyle w:val="Char4"/>
          <w:spacing w:val="-4"/>
          <w:rtl/>
        </w:rPr>
        <w:t>های سال طول بكشد.</w:t>
      </w:r>
    </w:p>
    <w:p w:rsidR="00AC4494" w:rsidRDefault="00B21C76" w:rsidP="00AC4494">
      <w:pPr>
        <w:numPr>
          <w:ilvl w:val="0"/>
          <w:numId w:val="33"/>
        </w:numPr>
        <w:spacing w:line="233" w:lineRule="auto"/>
        <w:ind w:left="680" w:hanging="340"/>
        <w:jc w:val="both"/>
        <w:rPr>
          <w:rStyle w:val="Char4"/>
          <w:lang w:bidi="fa-IR"/>
        </w:rPr>
      </w:pPr>
      <w:r w:rsidRPr="00AC4494">
        <w:rPr>
          <w:rStyle w:val="Char4"/>
          <w:rtl/>
        </w:rPr>
        <w:t>اهل سنت بر این باور است كه بر امام لازم است كه صاحب اقتدار و اختیار باشد وگرنه چگونه می‌تواند به مسائل مردم رسیدگی كند؟ در حالیكه نزد شیعه برای امام جائز است كه بی</w:t>
      </w:r>
      <w:r w:rsidRPr="00AC4494">
        <w:rPr>
          <w:rStyle w:val="Char4"/>
          <w:rFonts w:hint="cs"/>
          <w:rtl/>
        </w:rPr>
        <w:t>‌</w:t>
      </w:r>
      <w:r w:rsidRPr="00AC4494">
        <w:rPr>
          <w:rStyle w:val="Char4"/>
          <w:rtl/>
        </w:rPr>
        <w:t>قدرت و بی</w:t>
      </w:r>
      <w:r w:rsidRPr="00AC4494">
        <w:rPr>
          <w:rStyle w:val="Char4"/>
          <w:rFonts w:hint="cs"/>
          <w:rtl/>
        </w:rPr>
        <w:t>‌</w:t>
      </w:r>
      <w:r w:rsidRPr="00AC4494">
        <w:rPr>
          <w:rStyle w:val="Char4"/>
          <w:rtl/>
        </w:rPr>
        <w:t>اختیار باشد.</w:t>
      </w:r>
    </w:p>
    <w:p w:rsidR="00AC4494" w:rsidRPr="00AC4494" w:rsidRDefault="00B21C76" w:rsidP="00AC4494">
      <w:pPr>
        <w:numPr>
          <w:ilvl w:val="0"/>
          <w:numId w:val="33"/>
        </w:numPr>
        <w:spacing w:line="233" w:lineRule="auto"/>
        <w:ind w:left="680" w:hanging="340"/>
        <w:jc w:val="both"/>
      </w:pPr>
      <w:r w:rsidRPr="005D2516">
        <w:rPr>
          <w:rStyle w:val="Char4"/>
          <w:rtl/>
          <w:lang w:bidi="fa-IR"/>
        </w:rPr>
        <w:t>از نظر اهل سنت، از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گرفته تا ق</w:t>
      </w:r>
      <w:r>
        <w:rPr>
          <w:rStyle w:val="Char4"/>
          <w:rtl/>
          <w:lang w:bidi="fa-IR"/>
        </w:rPr>
        <w:t>ی</w:t>
      </w:r>
      <w:r w:rsidRPr="005D2516">
        <w:rPr>
          <w:rStyle w:val="Char4"/>
          <w:rtl/>
          <w:lang w:bidi="fa-IR"/>
        </w:rPr>
        <w:t>امت، تعداد امامان مشخص ن</w:t>
      </w:r>
      <w:r>
        <w:rPr>
          <w:rStyle w:val="Char4"/>
          <w:rtl/>
          <w:lang w:bidi="fa-IR"/>
        </w:rPr>
        <w:t>ی</w:t>
      </w:r>
      <w:r w:rsidRPr="005D2516">
        <w:rPr>
          <w:rStyle w:val="Char4"/>
          <w:rtl/>
          <w:lang w:bidi="fa-IR"/>
        </w:rPr>
        <w:t>ست. و با توجه به موقع</w:t>
      </w:r>
      <w:r>
        <w:rPr>
          <w:rStyle w:val="Char4"/>
          <w:rtl/>
          <w:lang w:bidi="fa-IR"/>
        </w:rPr>
        <w:t>ی</w:t>
      </w:r>
      <w:r w:rsidRPr="005D2516">
        <w:rPr>
          <w:rStyle w:val="Char4"/>
          <w:rtl/>
          <w:lang w:bidi="fa-IR"/>
        </w:rPr>
        <w:t>ت زمان</w:t>
      </w:r>
      <w:r>
        <w:rPr>
          <w:rStyle w:val="Char4"/>
          <w:rtl/>
          <w:lang w:bidi="fa-IR"/>
        </w:rPr>
        <w:t>ی</w:t>
      </w:r>
      <w:r w:rsidRPr="005D2516">
        <w:rPr>
          <w:rStyle w:val="Char4"/>
          <w:rtl/>
          <w:lang w:bidi="fa-IR"/>
        </w:rPr>
        <w:t xml:space="preserve"> و مكان</w:t>
      </w:r>
      <w:r>
        <w:rPr>
          <w:rStyle w:val="Char4"/>
          <w:rtl/>
          <w:lang w:bidi="fa-IR"/>
        </w:rPr>
        <w:t>ی</w:t>
      </w:r>
      <w:r w:rsidRPr="005D2516">
        <w:rPr>
          <w:rStyle w:val="Char4"/>
          <w:rtl/>
          <w:lang w:bidi="fa-IR"/>
        </w:rPr>
        <w:t>، مسلمانان امام</w:t>
      </w:r>
      <w:r>
        <w:rPr>
          <w:rStyle w:val="Char4"/>
          <w:rtl/>
          <w:lang w:bidi="fa-IR"/>
        </w:rPr>
        <w:t>ی</w:t>
      </w:r>
      <w:r w:rsidRPr="005D2516">
        <w:rPr>
          <w:rStyle w:val="Char4"/>
          <w:rtl/>
          <w:lang w:bidi="fa-IR"/>
        </w:rPr>
        <w:t xml:space="preserve"> برا</w:t>
      </w:r>
      <w:r>
        <w:rPr>
          <w:rStyle w:val="Char4"/>
          <w:rtl/>
          <w:lang w:bidi="fa-IR"/>
        </w:rPr>
        <w:t>ی</w:t>
      </w:r>
      <w:r w:rsidRPr="005D2516">
        <w:rPr>
          <w:rStyle w:val="Char4"/>
          <w:rtl/>
          <w:lang w:bidi="fa-IR"/>
        </w:rPr>
        <w:t xml:space="preserve"> خود تع</w:t>
      </w:r>
      <w:r>
        <w:rPr>
          <w:rStyle w:val="Char4"/>
          <w:rtl/>
          <w:lang w:bidi="fa-IR"/>
        </w:rPr>
        <w:t>یی</w:t>
      </w:r>
      <w:r w:rsidRPr="005D2516">
        <w:rPr>
          <w:rStyle w:val="Char4"/>
          <w:rtl/>
          <w:lang w:bidi="fa-IR"/>
        </w:rPr>
        <w:t>ن</w:t>
      </w:r>
      <w:r>
        <w:rPr>
          <w:rStyle w:val="Char4"/>
          <w:rtl/>
          <w:lang w:bidi="fa-IR"/>
        </w:rPr>
        <w:t xml:space="preserve"> می‌</w:t>
      </w:r>
      <w:r w:rsidRPr="005D2516">
        <w:rPr>
          <w:rStyle w:val="Char4"/>
          <w:rtl/>
          <w:lang w:bidi="fa-IR"/>
        </w:rPr>
        <w:t>كنند و او وظا</w:t>
      </w:r>
      <w:r>
        <w:rPr>
          <w:rStyle w:val="Char4"/>
          <w:rtl/>
          <w:lang w:bidi="fa-IR"/>
        </w:rPr>
        <w:t>ی</w:t>
      </w:r>
      <w:r w:rsidRPr="005D2516">
        <w:rPr>
          <w:rStyle w:val="Char4"/>
          <w:rtl/>
          <w:lang w:bidi="fa-IR"/>
        </w:rPr>
        <w:t>ف امامت را انجام</w:t>
      </w:r>
      <w:r>
        <w:rPr>
          <w:rStyle w:val="Char4"/>
          <w:rtl/>
          <w:lang w:bidi="fa-IR"/>
        </w:rPr>
        <w:t xml:space="preserve"> می‌</w:t>
      </w:r>
      <w:r w:rsidRPr="005D2516">
        <w:rPr>
          <w:rStyle w:val="Char4"/>
          <w:rtl/>
          <w:lang w:bidi="fa-IR"/>
        </w:rPr>
        <w:t>دهد. از نظر ش</w:t>
      </w:r>
      <w:r>
        <w:rPr>
          <w:rStyle w:val="Char4"/>
          <w:rtl/>
          <w:lang w:bidi="fa-IR"/>
        </w:rPr>
        <w:t>ی</w:t>
      </w:r>
      <w:r w:rsidRPr="005D2516">
        <w:rPr>
          <w:rStyle w:val="Char4"/>
          <w:rtl/>
          <w:lang w:bidi="fa-IR"/>
        </w:rPr>
        <w:t>عه، الله تعال</w:t>
      </w:r>
      <w:r>
        <w:rPr>
          <w:rStyle w:val="Char4"/>
          <w:rtl/>
          <w:lang w:bidi="fa-IR"/>
        </w:rPr>
        <w:t>ی</w:t>
      </w:r>
      <w:r w:rsidRPr="005D2516">
        <w:rPr>
          <w:rStyle w:val="Char4"/>
          <w:rtl/>
          <w:lang w:bidi="fa-IR"/>
        </w:rPr>
        <w:t xml:space="preserve"> از زمان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تا ق</w:t>
      </w:r>
      <w:r>
        <w:rPr>
          <w:rStyle w:val="Char4"/>
          <w:rtl/>
          <w:lang w:bidi="fa-IR"/>
        </w:rPr>
        <w:t>ی</w:t>
      </w:r>
      <w:r w:rsidRPr="005D2516">
        <w:rPr>
          <w:rStyle w:val="Char4"/>
          <w:rtl/>
          <w:lang w:bidi="fa-IR"/>
        </w:rPr>
        <w:t>امت، دوازده امام تع</w:t>
      </w:r>
      <w:r>
        <w:rPr>
          <w:rStyle w:val="Char4"/>
          <w:rtl/>
          <w:lang w:bidi="fa-IR"/>
        </w:rPr>
        <w:t>یی</w:t>
      </w:r>
      <w:r w:rsidRPr="005D2516">
        <w:rPr>
          <w:rStyle w:val="Char4"/>
          <w:rtl/>
          <w:lang w:bidi="fa-IR"/>
        </w:rPr>
        <w:t>ن كرده است كه غ</w:t>
      </w:r>
      <w:r>
        <w:rPr>
          <w:rStyle w:val="Char4"/>
          <w:rtl/>
          <w:lang w:bidi="fa-IR"/>
        </w:rPr>
        <w:t>ی</w:t>
      </w:r>
      <w:r w:rsidRPr="005D2516">
        <w:rPr>
          <w:rStyle w:val="Char4"/>
          <w:rtl/>
          <w:lang w:bidi="fa-IR"/>
        </w:rPr>
        <w:t>ر از ا</w:t>
      </w:r>
      <w:r>
        <w:rPr>
          <w:rStyle w:val="Char4"/>
          <w:rtl/>
          <w:lang w:bidi="fa-IR"/>
        </w:rPr>
        <w:t>ی</w:t>
      </w:r>
      <w:r w:rsidRPr="005D2516">
        <w:rPr>
          <w:rStyle w:val="Char4"/>
          <w:rtl/>
          <w:lang w:bidi="fa-IR"/>
        </w:rPr>
        <w:t>نه</w:t>
      </w:r>
      <w:r>
        <w:rPr>
          <w:rStyle w:val="Char4"/>
          <w:rtl/>
          <w:lang w:bidi="fa-IR"/>
        </w:rPr>
        <w:t>ا كسی دیگر حق امامت ندارد. (بنا</w:t>
      </w:r>
      <w:r w:rsidRPr="005D2516">
        <w:rPr>
          <w:rStyle w:val="Char4"/>
          <w:rtl/>
          <w:lang w:bidi="fa-IR"/>
        </w:rPr>
        <w:t>بر هم</w:t>
      </w:r>
      <w:r>
        <w:rPr>
          <w:rStyle w:val="Char4"/>
          <w:rtl/>
          <w:lang w:bidi="fa-IR"/>
        </w:rPr>
        <w:t>ی</w:t>
      </w:r>
      <w:r w:rsidRPr="005D2516">
        <w:rPr>
          <w:rStyle w:val="Char4"/>
          <w:rtl/>
          <w:lang w:bidi="fa-IR"/>
        </w:rPr>
        <w:t>ن نظر</w:t>
      </w:r>
      <w:r>
        <w:rPr>
          <w:rStyle w:val="Char4"/>
          <w:rtl/>
          <w:lang w:bidi="fa-IR"/>
        </w:rPr>
        <w:t>ی</w:t>
      </w:r>
      <w:r w:rsidRPr="005D2516">
        <w:rPr>
          <w:rStyle w:val="Char4"/>
          <w:rtl/>
          <w:lang w:bidi="fa-IR"/>
        </w:rPr>
        <w:t>ه به ش</w:t>
      </w:r>
      <w:r>
        <w:rPr>
          <w:rStyle w:val="Char4"/>
          <w:rtl/>
          <w:lang w:bidi="fa-IR"/>
        </w:rPr>
        <w:t>ی</w:t>
      </w:r>
      <w:r w:rsidRPr="005D2516">
        <w:rPr>
          <w:rStyle w:val="Char4"/>
          <w:rtl/>
          <w:lang w:bidi="fa-IR"/>
        </w:rPr>
        <w:t>عه، امام</w:t>
      </w:r>
      <w:r>
        <w:rPr>
          <w:rStyle w:val="Char4"/>
          <w:rtl/>
          <w:lang w:bidi="fa-IR"/>
        </w:rPr>
        <w:t>ی</w:t>
      </w:r>
      <w:r w:rsidRPr="005D2516">
        <w:rPr>
          <w:rStyle w:val="Char4"/>
          <w:rtl/>
          <w:lang w:bidi="fa-IR"/>
        </w:rPr>
        <w:t>ه و اثنا عشر</w:t>
      </w:r>
      <w:r>
        <w:rPr>
          <w:rStyle w:val="Char4"/>
          <w:rtl/>
          <w:lang w:bidi="fa-IR"/>
        </w:rPr>
        <w:t>ی</w:t>
      </w:r>
      <w:r w:rsidRPr="005D2516">
        <w:rPr>
          <w:rStyle w:val="Char4"/>
          <w:rtl/>
          <w:lang w:bidi="fa-IR"/>
        </w:rPr>
        <w:t>ه ن</w:t>
      </w:r>
      <w:r>
        <w:rPr>
          <w:rStyle w:val="Char4"/>
          <w:rtl/>
          <w:lang w:bidi="fa-IR"/>
        </w:rPr>
        <w:t>ی</w:t>
      </w:r>
      <w:r w:rsidRPr="005D2516">
        <w:rPr>
          <w:rStyle w:val="Char4"/>
          <w:rtl/>
          <w:lang w:bidi="fa-IR"/>
        </w:rPr>
        <w:t>ز گفته</w:t>
      </w:r>
      <w:r>
        <w:rPr>
          <w:rStyle w:val="Char4"/>
          <w:rtl/>
          <w:lang w:bidi="fa-IR"/>
        </w:rPr>
        <w:t xml:space="preserve"> می‌شود</w:t>
      </w:r>
      <w:r w:rsidRPr="005D2516">
        <w:rPr>
          <w:rStyle w:val="Char4"/>
          <w:rtl/>
          <w:lang w:bidi="fa-IR"/>
        </w:rPr>
        <w:t>)</w:t>
      </w:r>
      <w:r>
        <w:rPr>
          <w:rStyle w:val="Char4"/>
          <w:rFonts w:hint="cs"/>
          <w:rtl/>
          <w:lang w:bidi="fa-IR"/>
        </w:rPr>
        <w:t>.</w:t>
      </w:r>
    </w:p>
    <w:p w:rsidR="00B21C76" w:rsidRPr="005D2516" w:rsidRDefault="00B21C76" w:rsidP="00AC4494">
      <w:pPr>
        <w:numPr>
          <w:ilvl w:val="0"/>
          <w:numId w:val="33"/>
        </w:numPr>
        <w:spacing w:line="233" w:lineRule="auto"/>
        <w:ind w:left="680" w:hanging="340"/>
        <w:jc w:val="both"/>
        <w:rPr>
          <w:rtl/>
        </w:rPr>
      </w:pPr>
      <w:r w:rsidRPr="00AC4494">
        <w:rPr>
          <w:rStyle w:val="Char4"/>
          <w:rtl/>
        </w:rPr>
        <w:t>اهل سنت طبق تصریح و اشاره پیامبر اكرم</w:t>
      </w:r>
      <w:r w:rsidR="00AC4494">
        <w:rPr>
          <w:rStyle w:val="Char4"/>
          <w:rFonts w:hint="cs"/>
          <w:rtl/>
        </w:rPr>
        <w:t xml:space="preserve"> </w:t>
      </w:r>
      <w:r w:rsidR="00AC4494" w:rsidRPr="00B52B5B">
        <w:rPr>
          <w:rStyle w:val="CTraditionalArabicChar"/>
          <w:rtl/>
          <w:lang w:bidi="fa-IR"/>
        </w:rPr>
        <w:t>ص</w:t>
      </w:r>
      <w:r w:rsidRPr="00AC4494">
        <w:rPr>
          <w:rStyle w:val="Char4"/>
          <w:rtl/>
        </w:rPr>
        <w:t xml:space="preserve"> از طرف امت اسلامی چهار امام بر حق را به این ترتیب معرفی می‌كند:</w:t>
      </w:r>
    </w:p>
    <w:tbl>
      <w:tblPr>
        <w:bidiVisual/>
        <w:tblW w:w="0" w:type="auto"/>
        <w:tblInd w:w="107" w:type="dxa"/>
        <w:tblLook w:val="04A0" w:firstRow="1" w:lastRow="0" w:firstColumn="1" w:lastColumn="0" w:noHBand="0" w:noVBand="1"/>
      </w:tblPr>
      <w:tblGrid>
        <w:gridCol w:w="2835"/>
        <w:gridCol w:w="567"/>
        <w:gridCol w:w="2835"/>
      </w:tblGrid>
      <w:tr w:rsidR="00AC4494" w:rsidTr="00B327ED">
        <w:tc>
          <w:tcPr>
            <w:tcW w:w="2835" w:type="dxa"/>
          </w:tcPr>
          <w:p w:rsidR="00AC4494" w:rsidRPr="00B327ED" w:rsidRDefault="00AC4494" w:rsidP="00B327ED">
            <w:pPr>
              <w:pStyle w:val="a8"/>
              <w:ind w:firstLine="0"/>
              <w:rPr>
                <w:sz w:val="2"/>
                <w:szCs w:val="2"/>
                <w:rtl/>
              </w:rPr>
            </w:pPr>
            <w:r w:rsidRPr="005D2516">
              <w:rPr>
                <w:rtl/>
              </w:rPr>
              <w:t>امام اول: س</w:t>
            </w:r>
            <w:r>
              <w:rPr>
                <w:rtl/>
              </w:rPr>
              <w:t>ی</w:t>
            </w:r>
            <w:r w:rsidRPr="005D2516">
              <w:rPr>
                <w:rtl/>
              </w:rPr>
              <w:t>دنا ابوبكر صد</w:t>
            </w:r>
            <w:r>
              <w:rPr>
                <w:rtl/>
              </w:rPr>
              <w:t>ی</w:t>
            </w:r>
            <w:r w:rsidRPr="005D2516">
              <w:rPr>
                <w:rtl/>
              </w:rPr>
              <w:t>ق</w:t>
            </w:r>
            <w:r w:rsidRPr="00B327ED">
              <w:sym w:font="AGA Arabesque" w:char="0074"/>
            </w:r>
            <w:r>
              <w:rPr>
                <w:rtl/>
              </w:rPr>
              <w:br/>
            </w:r>
            <w:r w:rsidRPr="00B327ED">
              <w:rPr>
                <w:rFonts w:hint="cs"/>
                <w:sz w:val="2"/>
                <w:szCs w:val="2"/>
                <w:rtl/>
              </w:rPr>
              <w:t>ج</w:t>
            </w:r>
          </w:p>
        </w:tc>
        <w:tc>
          <w:tcPr>
            <w:tcW w:w="567" w:type="dxa"/>
          </w:tcPr>
          <w:p w:rsidR="00AC4494" w:rsidRDefault="00AC4494" w:rsidP="00B327ED">
            <w:pPr>
              <w:pStyle w:val="a8"/>
              <w:ind w:firstLine="0"/>
              <w:rPr>
                <w:rtl/>
              </w:rPr>
            </w:pPr>
          </w:p>
        </w:tc>
        <w:tc>
          <w:tcPr>
            <w:tcW w:w="2835" w:type="dxa"/>
          </w:tcPr>
          <w:p w:rsidR="00AC4494" w:rsidRPr="00B327ED" w:rsidRDefault="00AC4494" w:rsidP="00B327ED">
            <w:pPr>
              <w:pStyle w:val="a8"/>
              <w:ind w:firstLine="0"/>
              <w:rPr>
                <w:sz w:val="2"/>
                <w:szCs w:val="2"/>
                <w:rtl/>
              </w:rPr>
            </w:pPr>
            <w:r w:rsidRPr="002C41E7">
              <w:rPr>
                <w:rtl/>
              </w:rPr>
              <w:t>امام دوم: س</w:t>
            </w:r>
            <w:r>
              <w:rPr>
                <w:rtl/>
              </w:rPr>
              <w:t>ی</w:t>
            </w:r>
            <w:r w:rsidRPr="002C41E7">
              <w:rPr>
                <w:rtl/>
              </w:rPr>
              <w:t xml:space="preserve">دنا عمر فاروق </w:t>
            </w:r>
            <w:r w:rsidRPr="00B327ED">
              <w:sym w:font="AGA Arabesque" w:char="0074"/>
            </w:r>
            <w:r>
              <w:rPr>
                <w:rtl/>
              </w:rPr>
              <w:br/>
            </w:r>
            <w:r w:rsidRPr="00B327ED">
              <w:rPr>
                <w:rFonts w:hint="cs"/>
                <w:sz w:val="2"/>
                <w:szCs w:val="2"/>
                <w:rtl/>
              </w:rPr>
              <w:t>ج</w:t>
            </w:r>
          </w:p>
        </w:tc>
      </w:tr>
      <w:tr w:rsidR="00AC4494" w:rsidTr="00B327ED">
        <w:tc>
          <w:tcPr>
            <w:tcW w:w="2835" w:type="dxa"/>
          </w:tcPr>
          <w:p w:rsidR="00AC4494" w:rsidRPr="00B327ED" w:rsidRDefault="00AC4494" w:rsidP="00B327ED">
            <w:pPr>
              <w:pStyle w:val="a8"/>
              <w:ind w:firstLine="0"/>
              <w:rPr>
                <w:sz w:val="2"/>
                <w:szCs w:val="2"/>
                <w:rtl/>
                <w:lang w:bidi="ar-SA"/>
              </w:rPr>
            </w:pPr>
            <w:r w:rsidRPr="002C41E7">
              <w:rPr>
                <w:rtl/>
              </w:rPr>
              <w:t>امام سوم: س</w:t>
            </w:r>
            <w:r>
              <w:rPr>
                <w:rtl/>
              </w:rPr>
              <w:t>ی</w:t>
            </w:r>
            <w:r w:rsidRPr="002C41E7">
              <w:rPr>
                <w:rtl/>
              </w:rPr>
              <w:t>دنا عثمان غن</w:t>
            </w:r>
            <w:r>
              <w:rPr>
                <w:rtl/>
              </w:rPr>
              <w:t>ی</w:t>
            </w:r>
            <w:r w:rsidRPr="002C41E7">
              <w:rPr>
                <w:rtl/>
              </w:rPr>
              <w:t xml:space="preserve"> </w:t>
            </w:r>
            <w:r w:rsidRPr="00B327ED">
              <w:sym w:font="AGA Arabesque" w:char="0074"/>
            </w:r>
            <w:r>
              <w:rPr>
                <w:rtl/>
                <w:lang w:bidi="ar-SA"/>
              </w:rPr>
              <w:br/>
            </w:r>
          </w:p>
        </w:tc>
        <w:tc>
          <w:tcPr>
            <w:tcW w:w="567" w:type="dxa"/>
          </w:tcPr>
          <w:p w:rsidR="00AC4494" w:rsidRDefault="00AC4494" w:rsidP="00B327ED">
            <w:pPr>
              <w:pStyle w:val="a8"/>
              <w:ind w:firstLine="0"/>
              <w:rPr>
                <w:rtl/>
              </w:rPr>
            </w:pPr>
          </w:p>
        </w:tc>
        <w:tc>
          <w:tcPr>
            <w:tcW w:w="2835" w:type="dxa"/>
          </w:tcPr>
          <w:p w:rsidR="00AC4494" w:rsidRPr="00B327ED" w:rsidRDefault="00AC4494" w:rsidP="00B327ED">
            <w:pPr>
              <w:pStyle w:val="a8"/>
              <w:ind w:firstLine="0"/>
              <w:rPr>
                <w:spacing w:val="-2"/>
                <w:sz w:val="2"/>
                <w:szCs w:val="2"/>
                <w:rtl/>
              </w:rPr>
            </w:pPr>
            <w:r w:rsidRPr="00B327ED">
              <w:rPr>
                <w:spacing w:val="-2"/>
                <w:rtl/>
              </w:rPr>
              <w:t>امام چهارم: سیدنا علی مرتضی</w:t>
            </w:r>
            <w:r w:rsidRPr="00B327ED">
              <w:rPr>
                <w:rFonts w:hint="cs"/>
                <w:spacing w:val="-2"/>
                <w:rtl/>
              </w:rPr>
              <w:t xml:space="preserve"> </w:t>
            </w:r>
            <w:r w:rsidRPr="00B327ED">
              <w:rPr>
                <w:spacing w:val="-2"/>
              </w:rPr>
              <w:sym w:font="AGA Arabesque" w:char="0074"/>
            </w:r>
            <w:r w:rsidRPr="00B327ED">
              <w:rPr>
                <w:rFonts w:hint="cs"/>
                <w:spacing w:val="-2"/>
                <w:rtl/>
              </w:rPr>
              <w:br/>
            </w:r>
          </w:p>
        </w:tc>
      </w:tr>
    </w:tbl>
    <w:p w:rsidR="00B21C76" w:rsidRPr="00AC4494" w:rsidRDefault="00B21C76" w:rsidP="00B21C76">
      <w:pPr>
        <w:pStyle w:val="a8"/>
        <w:rPr>
          <w:spacing w:val="-2"/>
          <w:rtl/>
        </w:rPr>
      </w:pPr>
      <w:r w:rsidRPr="00AC4494">
        <w:rPr>
          <w:spacing w:val="-2"/>
          <w:rtl/>
        </w:rPr>
        <w:t>پس از اینها نیز سلسله امامت جریان داشت و تا قیامت ادامه خواهد داشت. هیچكدام از اینها معصوم نیستند. البته برخی عادل هستند و بعضی ظالم خواهند بود.</w:t>
      </w:r>
    </w:p>
    <w:p w:rsidR="00B21C76" w:rsidRPr="005D2516" w:rsidRDefault="00B21C76" w:rsidP="00AC4494">
      <w:pPr>
        <w:pStyle w:val="a8"/>
        <w:rPr>
          <w:rtl/>
        </w:rPr>
      </w:pPr>
      <w:r w:rsidRPr="005D2516">
        <w:rPr>
          <w:rtl/>
        </w:rPr>
        <w:t>نزد ش</w:t>
      </w:r>
      <w:r>
        <w:rPr>
          <w:rtl/>
        </w:rPr>
        <w:t>ی</w:t>
      </w:r>
      <w:r w:rsidRPr="005D2516">
        <w:rPr>
          <w:rtl/>
        </w:rPr>
        <w:t>عه تعداد امامان تا آمدن ق</w:t>
      </w:r>
      <w:r>
        <w:rPr>
          <w:rtl/>
        </w:rPr>
        <w:t>ی</w:t>
      </w:r>
      <w:r w:rsidRPr="005D2516">
        <w:rPr>
          <w:rtl/>
        </w:rPr>
        <w:t>امت دوازده نفر</w:t>
      </w:r>
      <w:r>
        <w:rPr>
          <w:rtl/>
        </w:rPr>
        <w:t xml:space="preserve"> می‌</w:t>
      </w:r>
      <w:r w:rsidRPr="005D2516">
        <w:rPr>
          <w:rtl/>
        </w:rPr>
        <w:t>باشد كه اسام</w:t>
      </w:r>
      <w:r>
        <w:rPr>
          <w:rtl/>
        </w:rPr>
        <w:t>ی</w:t>
      </w:r>
      <w:r w:rsidRPr="005D2516">
        <w:rPr>
          <w:rtl/>
        </w:rPr>
        <w:t xml:space="preserve"> آنها پس از رسول اكرم</w:t>
      </w:r>
      <w:r w:rsidR="00AC4494">
        <w:rPr>
          <w:rFonts w:hint="cs"/>
          <w:rtl/>
        </w:rPr>
        <w:t xml:space="preserve"> </w:t>
      </w:r>
      <w:r w:rsidRPr="005D2516">
        <w:rPr>
          <w:rtl/>
        </w:rPr>
        <w:t xml:space="preserve"> </w:t>
      </w:r>
      <w:r w:rsidR="00AC4494" w:rsidRPr="00B52B5B">
        <w:rPr>
          <w:rStyle w:val="CTraditionalArabicChar"/>
          <w:rtl/>
          <w:lang w:bidi="fa-IR"/>
        </w:rPr>
        <w:t>ص</w:t>
      </w:r>
      <w:r w:rsidRPr="005D2516">
        <w:rPr>
          <w:rtl/>
        </w:rPr>
        <w:t xml:space="preserve"> بد</w:t>
      </w:r>
      <w:r>
        <w:rPr>
          <w:rtl/>
        </w:rPr>
        <w:t>ی</w:t>
      </w:r>
      <w:r w:rsidRPr="005D2516">
        <w:rPr>
          <w:rtl/>
        </w:rPr>
        <w:t>ن قرار است:</w:t>
      </w:r>
    </w:p>
    <w:p w:rsidR="00B21C76" w:rsidRDefault="00B21C76" w:rsidP="00AC4494">
      <w:pPr>
        <w:pStyle w:val="a8"/>
        <w:numPr>
          <w:ilvl w:val="0"/>
          <w:numId w:val="23"/>
        </w:numPr>
        <w:ind w:left="680" w:hanging="340"/>
        <w:rPr>
          <w:b/>
          <w:bCs/>
          <w:rtl/>
        </w:rPr>
      </w:pPr>
      <w:r>
        <w:rPr>
          <w:rtl/>
        </w:rPr>
        <w:t>حضرت علی مرتضی</w:t>
      </w:r>
      <w:r w:rsidR="00AC4494">
        <w:rPr>
          <w:rFonts w:hint="cs"/>
          <w:rtl/>
        </w:rPr>
        <w:t xml:space="preserve"> </w:t>
      </w:r>
      <w:r w:rsidRPr="002054EC">
        <w:sym w:font="AGA Arabesque" w:char="0074"/>
      </w:r>
      <w:r>
        <w:rPr>
          <w:rFonts w:hint="cs"/>
          <w:b/>
          <w:bCs/>
          <w:rtl/>
        </w:rPr>
        <w:t>.</w:t>
      </w:r>
    </w:p>
    <w:p w:rsidR="00B21C76" w:rsidRDefault="00B21C76" w:rsidP="00AC4494">
      <w:pPr>
        <w:pStyle w:val="a8"/>
        <w:numPr>
          <w:ilvl w:val="0"/>
          <w:numId w:val="23"/>
        </w:numPr>
        <w:ind w:left="680" w:hanging="340"/>
      </w:pPr>
      <w:r>
        <w:rPr>
          <w:rtl/>
        </w:rPr>
        <w:t>حضرت حسن</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حس</w:t>
      </w:r>
      <w:r>
        <w:rPr>
          <w:rtl/>
        </w:rPr>
        <w:t>ی</w:t>
      </w:r>
      <w:r w:rsidRPr="002054EC">
        <w:rPr>
          <w:rtl/>
        </w:rPr>
        <w:t>ن</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عل</w:t>
      </w:r>
      <w:r>
        <w:rPr>
          <w:rtl/>
        </w:rPr>
        <w:t>ی</w:t>
      </w:r>
      <w:r w:rsidRPr="002054EC">
        <w:rPr>
          <w:rtl/>
        </w:rPr>
        <w:t xml:space="preserve"> ز</w:t>
      </w:r>
      <w:r>
        <w:rPr>
          <w:rtl/>
        </w:rPr>
        <w:t>ی</w:t>
      </w:r>
      <w:r w:rsidRPr="002054EC">
        <w:rPr>
          <w:rtl/>
        </w:rPr>
        <w:t>ن العابد</w:t>
      </w:r>
      <w:r>
        <w:rPr>
          <w:rtl/>
        </w:rPr>
        <w:t>ی</w:t>
      </w:r>
      <w:r w:rsidRPr="002054EC">
        <w:rPr>
          <w:rtl/>
        </w:rPr>
        <w:t>ن</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محمد باقر</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جعفر صادق</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موس</w:t>
      </w:r>
      <w:r>
        <w:rPr>
          <w:rtl/>
        </w:rPr>
        <w:t>ی</w:t>
      </w:r>
      <w:r w:rsidRPr="002054EC">
        <w:rPr>
          <w:rtl/>
        </w:rPr>
        <w:t xml:space="preserve"> كاظم</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عل</w:t>
      </w:r>
      <w:r>
        <w:rPr>
          <w:rtl/>
        </w:rPr>
        <w:t>ی</w:t>
      </w:r>
      <w:r w:rsidRPr="002054EC">
        <w:rPr>
          <w:rtl/>
        </w:rPr>
        <w:t xml:space="preserve"> رضا</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محمد تق</w:t>
      </w:r>
      <w:r>
        <w:rPr>
          <w:rtl/>
        </w:rPr>
        <w:t>ی</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عل</w:t>
      </w:r>
      <w:r>
        <w:rPr>
          <w:rtl/>
        </w:rPr>
        <w:t>ی</w:t>
      </w:r>
      <w:r w:rsidRPr="002054EC">
        <w:rPr>
          <w:rtl/>
        </w:rPr>
        <w:t xml:space="preserve"> نق</w:t>
      </w:r>
      <w:r>
        <w:rPr>
          <w:rtl/>
        </w:rPr>
        <w:t>ی</w:t>
      </w:r>
      <w:r w:rsidR="00AC4494">
        <w:rPr>
          <w:rFonts w:hint="cs"/>
          <w:rtl/>
        </w:rPr>
        <w:t xml:space="preserve"> </w:t>
      </w:r>
      <w:r w:rsidRPr="002054EC">
        <w:sym w:font="AGA Arabesque" w:char="0074"/>
      </w:r>
    </w:p>
    <w:p w:rsidR="00B21C76" w:rsidRDefault="00B21C76" w:rsidP="00AC4494">
      <w:pPr>
        <w:pStyle w:val="a8"/>
        <w:numPr>
          <w:ilvl w:val="0"/>
          <w:numId w:val="23"/>
        </w:numPr>
        <w:ind w:left="680" w:hanging="340"/>
      </w:pPr>
      <w:r w:rsidRPr="002054EC">
        <w:rPr>
          <w:rtl/>
        </w:rPr>
        <w:t>حضرت حسن عسكر</w:t>
      </w:r>
      <w:r>
        <w:rPr>
          <w:rtl/>
        </w:rPr>
        <w:t>ی</w:t>
      </w:r>
      <w:r w:rsidR="00AC4494">
        <w:rPr>
          <w:rFonts w:hint="cs"/>
          <w:rtl/>
        </w:rPr>
        <w:t xml:space="preserve"> </w:t>
      </w:r>
      <w:r w:rsidRPr="002054EC">
        <w:sym w:font="AGA Arabesque" w:char="0074"/>
      </w:r>
    </w:p>
    <w:p w:rsidR="00B21C76" w:rsidRPr="002054EC" w:rsidRDefault="00B21C76" w:rsidP="00AC4494">
      <w:pPr>
        <w:pStyle w:val="a8"/>
        <w:numPr>
          <w:ilvl w:val="0"/>
          <w:numId w:val="23"/>
        </w:numPr>
        <w:ind w:left="680" w:hanging="340"/>
        <w:rPr>
          <w:rtl/>
        </w:rPr>
      </w:pPr>
      <w:r w:rsidRPr="002054EC">
        <w:rPr>
          <w:rtl/>
        </w:rPr>
        <w:t>حضرت محمد مهد</w:t>
      </w:r>
      <w:r>
        <w:rPr>
          <w:rtl/>
        </w:rPr>
        <w:t>ی</w:t>
      </w:r>
      <w:r w:rsidRPr="002054EC">
        <w:sym w:font="AGA Arabesque" w:char="0074"/>
      </w:r>
      <w:r w:rsidR="00AC4494">
        <w:t xml:space="preserve"> </w:t>
      </w:r>
      <w:r w:rsidRPr="002054EC">
        <w:rPr>
          <w:rStyle w:val="FootnoteReference"/>
          <w:rtl/>
        </w:rPr>
        <w:footnoteReference w:id="27"/>
      </w:r>
      <w:r>
        <w:rPr>
          <w:rFonts w:hint="cs"/>
          <w:rtl/>
        </w:rPr>
        <w:t>.</w:t>
      </w:r>
    </w:p>
    <w:p w:rsidR="00B21C76" w:rsidRPr="005D2516" w:rsidRDefault="00B21C76" w:rsidP="00B21C76">
      <w:pPr>
        <w:pStyle w:val="a8"/>
        <w:rPr>
          <w:rtl/>
        </w:rPr>
      </w:pPr>
      <w:r w:rsidRPr="005D2516">
        <w:rPr>
          <w:rtl/>
        </w:rPr>
        <w:t>و از د</w:t>
      </w:r>
      <w:r>
        <w:rPr>
          <w:rtl/>
        </w:rPr>
        <w:t>ی</w:t>
      </w:r>
      <w:r w:rsidRPr="005D2516">
        <w:rPr>
          <w:rtl/>
        </w:rPr>
        <w:t>دگاه ش</w:t>
      </w:r>
      <w:r>
        <w:rPr>
          <w:rtl/>
        </w:rPr>
        <w:t>ی</w:t>
      </w:r>
      <w:r w:rsidRPr="005D2516">
        <w:rPr>
          <w:rtl/>
        </w:rPr>
        <w:t>عه امام دوازدهم به خاطر ظلم ظالمان و ستم ستمگران به امر خداوند</w:t>
      </w:r>
      <w:r>
        <w:rPr>
          <w:rtl/>
        </w:rPr>
        <w:t>ی</w:t>
      </w:r>
      <w:r w:rsidRPr="005D2516">
        <w:rPr>
          <w:rtl/>
        </w:rPr>
        <w:t xml:space="preserve"> در غ</w:t>
      </w:r>
      <w:r>
        <w:rPr>
          <w:rtl/>
        </w:rPr>
        <w:t>ی</w:t>
      </w:r>
      <w:r w:rsidRPr="005D2516">
        <w:rPr>
          <w:rtl/>
        </w:rPr>
        <w:t>بت بسر</w:t>
      </w:r>
      <w:r>
        <w:rPr>
          <w:rtl/>
        </w:rPr>
        <w:t xml:space="preserve"> می‌</w:t>
      </w:r>
      <w:r w:rsidRPr="005D2516">
        <w:rPr>
          <w:rtl/>
        </w:rPr>
        <w:t>برد، و در ق</w:t>
      </w:r>
      <w:r>
        <w:rPr>
          <w:rtl/>
        </w:rPr>
        <w:t>ی</w:t>
      </w:r>
      <w:r w:rsidRPr="005D2516">
        <w:rPr>
          <w:rtl/>
        </w:rPr>
        <w:t>د ح</w:t>
      </w:r>
      <w:r>
        <w:rPr>
          <w:rtl/>
        </w:rPr>
        <w:t>ی</w:t>
      </w:r>
      <w:r w:rsidRPr="005D2516">
        <w:rPr>
          <w:rtl/>
        </w:rPr>
        <w:t>ات است،  و هر وقت خدا مصلحت بداند ظهور خواهد كرد.</w:t>
      </w:r>
      <w:r w:rsidRPr="005D2516">
        <w:rPr>
          <w:rStyle w:val="FootnoteReference"/>
          <w:rtl/>
        </w:rPr>
        <w:footnoteReference w:id="28"/>
      </w:r>
      <w:r>
        <w:rPr>
          <w:rtl/>
        </w:rPr>
        <w:t xml:space="preserve"> اما یازده امام دیگر، رحلت كرده</w:t>
      </w:r>
      <w:r>
        <w:rPr>
          <w:rFonts w:hint="cs"/>
          <w:rtl/>
        </w:rPr>
        <w:t>‌</w:t>
      </w:r>
      <w:r w:rsidRPr="005D2516">
        <w:rPr>
          <w:rtl/>
        </w:rPr>
        <w:t>اند.</w:t>
      </w:r>
    </w:p>
    <w:p w:rsidR="00B21C76" w:rsidRPr="005D2516" w:rsidRDefault="00B21C76" w:rsidP="00B21C76">
      <w:pPr>
        <w:ind w:firstLine="284"/>
        <w:jc w:val="both"/>
        <w:rPr>
          <w:rStyle w:val="Char4"/>
          <w:rtl/>
          <w:lang w:bidi="fa-IR"/>
        </w:rPr>
      </w:pPr>
      <w:r w:rsidRPr="005D2516">
        <w:rPr>
          <w:rStyle w:val="Char4"/>
          <w:rtl/>
          <w:lang w:bidi="fa-IR"/>
        </w:rPr>
        <w:t>8</w:t>
      </w:r>
      <w:r>
        <w:rPr>
          <w:rStyle w:val="Char4"/>
          <w:rFonts w:hint="cs"/>
          <w:rtl/>
          <w:lang w:bidi="fa-IR"/>
        </w:rPr>
        <w:t>-</w:t>
      </w:r>
      <w:r w:rsidRPr="005D2516">
        <w:rPr>
          <w:rStyle w:val="Char4"/>
          <w:rtl/>
          <w:lang w:bidi="fa-IR"/>
        </w:rPr>
        <w:t xml:space="preserve"> اهل سنت اگر چه از دل و جان معترف به</w:t>
      </w:r>
      <w:r>
        <w:rPr>
          <w:rStyle w:val="Char4"/>
          <w:rtl/>
          <w:lang w:bidi="fa-IR"/>
        </w:rPr>
        <w:t xml:space="preserve"> اهلیت، صلاحیت و فضایل حضرت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هستند ول</w:t>
      </w:r>
      <w:r>
        <w:rPr>
          <w:rStyle w:val="Char4"/>
          <w:rtl/>
          <w:lang w:bidi="fa-IR"/>
        </w:rPr>
        <w:t>ی</w:t>
      </w:r>
      <w:r w:rsidRPr="005D2516">
        <w:rPr>
          <w:rStyle w:val="Char4"/>
          <w:rtl/>
          <w:lang w:bidi="fa-IR"/>
        </w:rPr>
        <w:t xml:space="preserve"> ا</w:t>
      </w:r>
      <w:r>
        <w:rPr>
          <w:rStyle w:val="Char4"/>
          <w:rtl/>
          <w:lang w:bidi="fa-IR"/>
        </w:rPr>
        <w:t>ی</w:t>
      </w:r>
      <w:r w:rsidRPr="005D2516">
        <w:rPr>
          <w:rStyle w:val="Char4"/>
          <w:rtl/>
          <w:lang w:bidi="fa-IR"/>
        </w:rPr>
        <w:t>شان را به عنوان خل</w:t>
      </w:r>
      <w:r>
        <w:rPr>
          <w:rStyle w:val="Char4"/>
          <w:rtl/>
          <w:lang w:bidi="fa-IR"/>
        </w:rPr>
        <w:t>ی</w:t>
      </w:r>
      <w:r w:rsidRPr="005D2516">
        <w:rPr>
          <w:rStyle w:val="Char4"/>
          <w:rtl/>
          <w:lang w:bidi="fa-IR"/>
        </w:rPr>
        <w:t>فه بلافصل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قبول ندارند</w:t>
      </w:r>
      <w:r>
        <w:rPr>
          <w:rStyle w:val="Char4"/>
          <w:rFonts w:hint="cs"/>
          <w:rtl/>
          <w:lang w:bidi="fa-IR"/>
        </w:rPr>
        <w:t>،</w:t>
      </w:r>
      <w:r w:rsidRPr="005D2516">
        <w:rPr>
          <w:rStyle w:val="Char4"/>
          <w:rtl/>
          <w:lang w:bidi="fa-IR"/>
        </w:rPr>
        <w:t xml:space="preserve"> بلكه امامت ا</w:t>
      </w:r>
      <w:r>
        <w:rPr>
          <w:rStyle w:val="Char4"/>
          <w:rtl/>
          <w:lang w:bidi="fa-IR"/>
        </w:rPr>
        <w:t>ی</w:t>
      </w:r>
      <w:r w:rsidRPr="005D2516">
        <w:rPr>
          <w:rStyle w:val="Char4"/>
          <w:rtl/>
          <w:lang w:bidi="fa-IR"/>
        </w:rPr>
        <w:t>شان را طبق ترت</w:t>
      </w:r>
      <w:r>
        <w:rPr>
          <w:rStyle w:val="Char4"/>
          <w:rtl/>
          <w:lang w:bidi="fa-IR"/>
        </w:rPr>
        <w:t>ی</w:t>
      </w:r>
      <w:r w:rsidRPr="005D2516">
        <w:rPr>
          <w:rStyle w:val="Char4"/>
          <w:rtl/>
          <w:lang w:bidi="fa-IR"/>
        </w:rPr>
        <w:t>ب خلافت</w:t>
      </w:r>
      <w:r>
        <w:rPr>
          <w:rStyle w:val="Char4"/>
          <w:rtl/>
          <w:lang w:bidi="fa-IR"/>
        </w:rPr>
        <w:t xml:space="preserve"> می‌</w:t>
      </w:r>
      <w:r w:rsidRPr="005D2516">
        <w:rPr>
          <w:rStyle w:val="Char4"/>
          <w:rtl/>
          <w:lang w:bidi="fa-IR"/>
        </w:rPr>
        <w:t>دانند. و ا</w:t>
      </w:r>
      <w:r>
        <w:rPr>
          <w:rStyle w:val="Char4"/>
          <w:rtl/>
          <w:lang w:bidi="fa-IR"/>
        </w:rPr>
        <w:t>ی</w:t>
      </w:r>
      <w:r w:rsidRPr="005D2516">
        <w:rPr>
          <w:rStyle w:val="Char4"/>
          <w:rtl/>
          <w:lang w:bidi="fa-IR"/>
        </w:rPr>
        <w:t>شان را رابع خلفاء الراشد</w:t>
      </w:r>
      <w:r>
        <w:rPr>
          <w:rStyle w:val="Char4"/>
          <w:rtl/>
          <w:lang w:bidi="fa-IR"/>
        </w:rPr>
        <w:t>ی</w:t>
      </w:r>
      <w:r w:rsidRPr="005D2516">
        <w:rPr>
          <w:rStyle w:val="Char4"/>
          <w:rtl/>
          <w:lang w:bidi="fa-IR"/>
        </w:rPr>
        <w:t>ن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چهارم</w:t>
      </w:r>
      <w:r>
        <w:rPr>
          <w:rStyle w:val="Char4"/>
          <w:rtl/>
          <w:lang w:bidi="fa-IR"/>
        </w:rPr>
        <w:t>ی</w:t>
      </w:r>
      <w:r w:rsidRPr="005D2516">
        <w:rPr>
          <w:rStyle w:val="Char4"/>
          <w:rtl/>
          <w:lang w:bidi="fa-IR"/>
        </w:rPr>
        <w:t>ن خل</w:t>
      </w:r>
      <w:r>
        <w:rPr>
          <w:rStyle w:val="Char4"/>
          <w:rtl/>
          <w:lang w:bidi="fa-IR"/>
        </w:rPr>
        <w:t>ی</w:t>
      </w:r>
      <w:r w:rsidRPr="005D2516">
        <w:rPr>
          <w:rStyle w:val="Char4"/>
          <w:rtl/>
          <w:lang w:bidi="fa-IR"/>
        </w:rPr>
        <w:t>فه از خلفا</w:t>
      </w:r>
      <w:r>
        <w:rPr>
          <w:rStyle w:val="Char4"/>
          <w:rtl/>
          <w:lang w:bidi="fa-IR"/>
        </w:rPr>
        <w:t>ی</w:t>
      </w:r>
      <w:r w:rsidRPr="005D2516">
        <w:rPr>
          <w:rStyle w:val="Char4"/>
          <w:rtl/>
          <w:lang w:bidi="fa-IR"/>
        </w:rPr>
        <w:t xml:space="preserve"> راشد</w:t>
      </w:r>
      <w:r>
        <w:rPr>
          <w:rStyle w:val="Char4"/>
          <w:rtl/>
          <w:lang w:bidi="fa-IR"/>
        </w:rPr>
        <w:t>ی</w:t>
      </w:r>
      <w:r w:rsidRPr="005D2516">
        <w:rPr>
          <w:rStyle w:val="Char4"/>
          <w:rtl/>
          <w:lang w:bidi="fa-IR"/>
        </w:rPr>
        <w:t>ن) قرار م</w:t>
      </w:r>
      <w:r>
        <w:rPr>
          <w:rStyle w:val="Char4"/>
          <w:rtl/>
          <w:lang w:bidi="fa-IR"/>
        </w:rPr>
        <w:t>ی</w:t>
      </w:r>
      <w:r w:rsidRPr="005D2516">
        <w:rPr>
          <w:rStyle w:val="Char4"/>
          <w:rtl/>
          <w:lang w:bidi="fa-IR"/>
        </w:rPr>
        <w:t>‌دهند. اما ش</w:t>
      </w:r>
      <w:r>
        <w:rPr>
          <w:rStyle w:val="Char4"/>
          <w:rtl/>
          <w:lang w:bidi="fa-IR"/>
        </w:rPr>
        <w:t>ی</w:t>
      </w:r>
      <w:r w:rsidRPr="005D2516">
        <w:rPr>
          <w:rStyle w:val="Char4"/>
          <w:rtl/>
          <w:lang w:bidi="fa-IR"/>
        </w:rPr>
        <w:t>ع</w:t>
      </w:r>
      <w:r>
        <w:rPr>
          <w:rStyle w:val="Char4"/>
          <w:rtl/>
          <w:lang w:bidi="fa-IR"/>
        </w:rPr>
        <w:t>ه قائل به امامت بلافصل حضرت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است.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آنان </w:t>
      </w:r>
      <w:r>
        <w:rPr>
          <w:rStyle w:val="Char4"/>
          <w:rtl/>
          <w:lang w:bidi="fa-IR"/>
        </w:rPr>
        <w:t>بر این اعتقاد هستند كه حضرت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پس از وفات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خل</w:t>
      </w:r>
      <w:r>
        <w:rPr>
          <w:rStyle w:val="Char4"/>
          <w:rtl/>
          <w:lang w:bidi="fa-IR"/>
        </w:rPr>
        <w:t>ی</w:t>
      </w:r>
      <w:r w:rsidRPr="005D2516">
        <w:rPr>
          <w:rStyle w:val="Char4"/>
          <w:rtl/>
          <w:lang w:bidi="fa-IR"/>
        </w:rPr>
        <w:t>فه بلافصل</w:t>
      </w:r>
      <w:r>
        <w:rPr>
          <w:rStyle w:val="Char4"/>
          <w:rtl/>
          <w:lang w:bidi="fa-IR"/>
        </w:rPr>
        <w:t xml:space="preserve"> می‌</w:t>
      </w:r>
      <w:r w:rsidRPr="005D2516">
        <w:rPr>
          <w:rStyle w:val="Char4"/>
          <w:rtl/>
          <w:lang w:bidi="fa-IR"/>
        </w:rPr>
        <w:t>باشد.</w:t>
      </w:r>
    </w:p>
    <w:p w:rsidR="00B21C76" w:rsidRPr="005D2516" w:rsidRDefault="00B21C76" w:rsidP="00AC4494">
      <w:pPr>
        <w:pStyle w:val="a9"/>
        <w:rPr>
          <w:rtl/>
        </w:rPr>
      </w:pPr>
      <w:r w:rsidRPr="005D2516">
        <w:rPr>
          <w:rtl/>
        </w:rPr>
        <w:t>9</w:t>
      </w:r>
      <w:r w:rsidR="00AC4494">
        <w:rPr>
          <w:rFonts w:hint="cs"/>
          <w:rtl/>
        </w:rPr>
        <w:t>-</w:t>
      </w:r>
      <w:r w:rsidRPr="005D2516">
        <w:rPr>
          <w:rtl/>
        </w:rPr>
        <w:t xml:space="preserve"> از نظر اهل </w:t>
      </w:r>
      <w:r>
        <w:rPr>
          <w:rtl/>
        </w:rPr>
        <w:t>سنت، خلافت سیدنا علی</w:t>
      </w:r>
      <w:r w:rsidRPr="005D2516">
        <w:sym w:font="AGA Arabesque" w:char="0074"/>
      </w:r>
      <w:r w:rsidRPr="005D2516">
        <w:rPr>
          <w:rtl/>
        </w:rPr>
        <w:t xml:space="preserve"> در رتب</w:t>
      </w:r>
      <w:r>
        <w:rPr>
          <w:rtl/>
        </w:rPr>
        <w:t>ه</w:t>
      </w:r>
      <w:r w:rsidRPr="005D2516">
        <w:rPr>
          <w:rtl/>
        </w:rPr>
        <w:t xml:space="preserve"> خودش قرار گرفته است. لذا صحابه و تابع</w:t>
      </w:r>
      <w:r>
        <w:rPr>
          <w:rtl/>
        </w:rPr>
        <w:t>ی</w:t>
      </w:r>
      <w:r w:rsidRPr="005D2516">
        <w:rPr>
          <w:rtl/>
        </w:rPr>
        <w:t>ن</w:t>
      </w:r>
      <w:r>
        <w:rPr>
          <w:rtl/>
        </w:rPr>
        <w:t>ی</w:t>
      </w:r>
      <w:r w:rsidRPr="005D2516">
        <w:rPr>
          <w:rtl/>
        </w:rPr>
        <w:t xml:space="preserve"> كه (به </w:t>
      </w:r>
      <w:r>
        <w:rPr>
          <w:rtl/>
        </w:rPr>
        <w:t>اجماع امت) با سیدنا ابوبكر صدیق</w:t>
      </w:r>
      <w:r w:rsidRPr="005D2516">
        <w:sym w:font="AGA Arabesque" w:char="0074"/>
      </w:r>
      <w:r>
        <w:rPr>
          <w:rtl/>
        </w:rPr>
        <w:t>، و سیدنا عمر فاروق</w:t>
      </w:r>
      <w:r w:rsidRPr="005D2516">
        <w:sym w:font="AGA Arabesque" w:char="0074"/>
      </w:r>
      <w:r>
        <w:rPr>
          <w:rtl/>
        </w:rPr>
        <w:t xml:space="preserve"> و سیدنا عثمان غنی</w:t>
      </w:r>
      <w:r w:rsidRPr="005D2516">
        <w:sym w:font="AGA Arabesque" w:char="0074"/>
      </w:r>
      <w:r w:rsidRPr="005D2516">
        <w:rPr>
          <w:rtl/>
        </w:rPr>
        <w:t xml:space="preserve"> ب</w:t>
      </w:r>
      <w:r>
        <w:rPr>
          <w:rtl/>
        </w:rPr>
        <w:t>ی</w:t>
      </w:r>
      <w:r w:rsidRPr="005D2516">
        <w:rPr>
          <w:rtl/>
        </w:rPr>
        <w:t>عت كرده بودند را مقصّر وگناهكار</w:t>
      </w:r>
      <w:r>
        <w:rPr>
          <w:rtl/>
        </w:rPr>
        <w:t xml:space="preserve"> نمی‌</w:t>
      </w:r>
      <w:r w:rsidRPr="005D2516">
        <w:rPr>
          <w:rtl/>
        </w:rPr>
        <w:t>دانند. اما ش</w:t>
      </w:r>
      <w:r>
        <w:rPr>
          <w:rtl/>
        </w:rPr>
        <w:t>ی</w:t>
      </w:r>
      <w:r w:rsidRPr="005D2516">
        <w:rPr>
          <w:rtl/>
        </w:rPr>
        <w:t>عه، خلاف</w:t>
      </w:r>
      <w:r>
        <w:rPr>
          <w:rtl/>
        </w:rPr>
        <w:t>ت و امامت بلافصل را حق حضرت علی</w:t>
      </w:r>
      <w:r w:rsidRPr="005D2516">
        <w:sym w:font="AGA Arabesque" w:char="0074"/>
      </w:r>
      <w:r>
        <w:rPr>
          <w:rtl/>
        </w:rPr>
        <w:t xml:space="preserve"> می‌</w:t>
      </w:r>
      <w:r w:rsidRPr="005D2516">
        <w:rPr>
          <w:rtl/>
        </w:rPr>
        <w:t>دانند و</w:t>
      </w:r>
      <w:r>
        <w:rPr>
          <w:rFonts w:hint="cs"/>
          <w:rtl/>
        </w:rPr>
        <w:t xml:space="preserve"> </w:t>
      </w:r>
      <w:r w:rsidRPr="005D2516">
        <w:rPr>
          <w:rtl/>
        </w:rPr>
        <w:t>ب</w:t>
      </w:r>
      <w:r>
        <w:rPr>
          <w:rtl/>
        </w:rPr>
        <w:t>ی</w:t>
      </w:r>
      <w:r w:rsidRPr="005D2516">
        <w:rPr>
          <w:rtl/>
        </w:rPr>
        <w:t>شتر</w:t>
      </w:r>
      <w:r>
        <w:rPr>
          <w:rFonts w:hint="cs"/>
          <w:rtl/>
        </w:rPr>
        <w:t xml:space="preserve"> </w:t>
      </w:r>
      <w:r w:rsidRPr="005D2516">
        <w:rPr>
          <w:rtl/>
        </w:rPr>
        <w:t>صحابه</w:t>
      </w:r>
      <w:r>
        <w:sym w:font="AGA Arabesque" w:char="F079"/>
      </w:r>
      <w:r w:rsidRPr="005D2516">
        <w:rPr>
          <w:rtl/>
        </w:rPr>
        <w:t xml:space="preserve"> و تابع</w:t>
      </w:r>
      <w:r>
        <w:rPr>
          <w:rtl/>
        </w:rPr>
        <w:t>ی</w:t>
      </w:r>
      <w:r w:rsidRPr="005D2516">
        <w:rPr>
          <w:rtl/>
        </w:rPr>
        <w:t>ن ا</w:t>
      </w:r>
      <w:r>
        <w:rPr>
          <w:rtl/>
        </w:rPr>
        <w:t>ی</w:t>
      </w:r>
      <w:r w:rsidRPr="005D2516">
        <w:rPr>
          <w:rtl/>
        </w:rPr>
        <w:t>ن حق را به ا</w:t>
      </w:r>
      <w:r>
        <w:rPr>
          <w:rtl/>
        </w:rPr>
        <w:t>ی</w:t>
      </w:r>
      <w:r w:rsidRPr="005D2516">
        <w:rPr>
          <w:rtl/>
        </w:rPr>
        <w:t>شان واگذار نكردند. بنابر</w:t>
      </w:r>
      <w:r>
        <w:rPr>
          <w:rtl/>
        </w:rPr>
        <w:t>این، آنان یا كافر هستند یا فاسق</w:t>
      </w:r>
      <w:r w:rsidRPr="00382312">
        <w:rPr>
          <w:b w:val="0"/>
          <w:bCs w:val="0"/>
          <w:vertAlign w:val="superscript"/>
          <w:rtl/>
        </w:rPr>
        <w:t>(</w:t>
      </w:r>
      <w:r w:rsidRPr="00382312">
        <w:rPr>
          <w:b w:val="0"/>
          <w:bCs w:val="0"/>
          <w:sz w:val="22"/>
          <w:vertAlign w:val="superscript"/>
          <w:rtl/>
        </w:rPr>
        <w:footnoteReference w:id="29"/>
      </w:r>
      <w:r w:rsidRPr="00382312">
        <w:rPr>
          <w:b w:val="0"/>
          <w:bCs w:val="0"/>
          <w:vertAlign w:val="superscript"/>
          <w:rtl/>
        </w:rPr>
        <w:t>)</w:t>
      </w:r>
      <w:r>
        <w:rPr>
          <w:rFonts w:hint="cs"/>
          <w:rtl/>
        </w:rPr>
        <w:t>.</w:t>
      </w:r>
      <w:r w:rsidRPr="005D2516">
        <w:rPr>
          <w:sz w:val="26"/>
          <w:rtl/>
        </w:rPr>
        <w:t xml:space="preserve"> </w:t>
      </w:r>
      <w:r w:rsidRPr="005D2516">
        <w:rPr>
          <w:sz w:val="32"/>
          <w:rtl/>
        </w:rPr>
        <w:t>(</w:t>
      </w:r>
      <w:r w:rsidRPr="00382312">
        <w:rPr>
          <w:rStyle w:val="Char1"/>
          <w:rFonts w:eastAsia="B Badr"/>
          <w:b w:val="0"/>
          <w:bCs w:val="0"/>
          <w:rtl/>
        </w:rPr>
        <w:t>نعوذ بالله من ذلك</w:t>
      </w:r>
      <w:r w:rsidRPr="005D2516">
        <w:rPr>
          <w:sz w:val="32"/>
          <w:rtl/>
        </w:rPr>
        <w:t>)</w:t>
      </w:r>
      <w:r w:rsidRPr="005D2516">
        <w:rPr>
          <w:rtl/>
        </w:rPr>
        <w:t xml:space="preserve"> </w:t>
      </w:r>
    </w:p>
    <w:p w:rsidR="00B21C76" w:rsidRPr="002054EC" w:rsidRDefault="00B21C76" w:rsidP="00AC4494">
      <w:pPr>
        <w:pStyle w:val="a8"/>
        <w:rPr>
          <w:rtl/>
        </w:rPr>
      </w:pPr>
      <w:r w:rsidRPr="002054EC">
        <w:rPr>
          <w:rtl/>
        </w:rPr>
        <w:t>10</w:t>
      </w:r>
      <w:r w:rsidR="00AC4494">
        <w:rPr>
          <w:rFonts w:hint="cs"/>
          <w:rtl/>
        </w:rPr>
        <w:t>-</w:t>
      </w:r>
      <w:r>
        <w:rPr>
          <w:rFonts w:hint="cs"/>
          <w:rtl/>
        </w:rPr>
        <w:t xml:space="preserve"> </w:t>
      </w:r>
      <w:r>
        <w:rPr>
          <w:rtl/>
        </w:rPr>
        <w:t>نزد اهل سنت، بیعت حضرت علی</w:t>
      </w:r>
      <w:r w:rsidR="00AC4494">
        <w:rPr>
          <w:rFonts w:hint="cs"/>
          <w:rtl/>
        </w:rPr>
        <w:t xml:space="preserve"> </w:t>
      </w:r>
      <w:r w:rsidRPr="002054EC">
        <w:sym w:font="AGA Arabesque" w:char="0074"/>
      </w:r>
      <w:r w:rsidRPr="002054EC">
        <w:rPr>
          <w:rtl/>
        </w:rPr>
        <w:t xml:space="preserve"> با خلفا</w:t>
      </w:r>
      <w:r>
        <w:rPr>
          <w:rtl/>
        </w:rPr>
        <w:t>ی</w:t>
      </w:r>
      <w:r w:rsidRPr="002054EC">
        <w:rPr>
          <w:rtl/>
        </w:rPr>
        <w:t xml:space="preserve"> ثلاثه پ</w:t>
      </w:r>
      <w:r>
        <w:rPr>
          <w:rtl/>
        </w:rPr>
        <w:t>ی</w:t>
      </w:r>
      <w:r w:rsidRPr="002054EC">
        <w:rPr>
          <w:rtl/>
        </w:rPr>
        <w:t xml:space="preserve">ش </w:t>
      </w:r>
      <w:r>
        <w:rPr>
          <w:rtl/>
        </w:rPr>
        <w:t>از خلافت خویش،  و بیعت حضرت حسن</w:t>
      </w:r>
      <w:r w:rsidR="00AC4494">
        <w:rPr>
          <w:rFonts w:hint="cs"/>
          <w:rtl/>
        </w:rPr>
        <w:t xml:space="preserve"> </w:t>
      </w:r>
      <w:r w:rsidRPr="002054EC">
        <w:sym w:font="AGA Arabesque" w:char="0074"/>
      </w:r>
      <w:r w:rsidRPr="002054EC">
        <w:rPr>
          <w:rtl/>
        </w:rPr>
        <w:t xml:space="preserve"> علاو</w:t>
      </w:r>
      <w:r>
        <w:rPr>
          <w:rtl/>
        </w:rPr>
        <w:t>ه بر خلفای ثلاثه با حضرت معاویه</w:t>
      </w:r>
      <w:r w:rsidR="00AC4494">
        <w:rPr>
          <w:rFonts w:hint="cs"/>
          <w:rtl/>
        </w:rPr>
        <w:t xml:space="preserve"> </w:t>
      </w:r>
      <w:r w:rsidRPr="002054EC">
        <w:sym w:font="AGA Arabesque" w:char="0074"/>
      </w:r>
      <w:r w:rsidRPr="002054EC">
        <w:rPr>
          <w:rtl/>
        </w:rPr>
        <w:t>، و ب</w:t>
      </w:r>
      <w:r>
        <w:rPr>
          <w:rtl/>
        </w:rPr>
        <w:t>ی</w:t>
      </w:r>
      <w:r w:rsidRPr="002054EC">
        <w:rPr>
          <w:rtl/>
        </w:rPr>
        <w:t>عت نه امام د</w:t>
      </w:r>
      <w:r>
        <w:rPr>
          <w:rtl/>
        </w:rPr>
        <w:t>ی</w:t>
      </w:r>
      <w:r w:rsidRPr="002054EC">
        <w:rPr>
          <w:rtl/>
        </w:rPr>
        <w:t>گر با خلفا</w:t>
      </w:r>
      <w:r>
        <w:rPr>
          <w:rtl/>
        </w:rPr>
        <w:t>ی</w:t>
      </w:r>
      <w:r w:rsidRPr="002054EC">
        <w:rPr>
          <w:rtl/>
        </w:rPr>
        <w:t xml:space="preserve"> زمان خود، بدور از مداهنت، نفاق، بزدل</w:t>
      </w:r>
      <w:r>
        <w:rPr>
          <w:rtl/>
        </w:rPr>
        <w:t>ی</w:t>
      </w:r>
      <w:r w:rsidRPr="002054EC">
        <w:rPr>
          <w:rtl/>
        </w:rPr>
        <w:t>، كذب و تق</w:t>
      </w:r>
      <w:r>
        <w:rPr>
          <w:rtl/>
        </w:rPr>
        <w:t>ی</w:t>
      </w:r>
      <w:r w:rsidRPr="002054EC">
        <w:rPr>
          <w:rtl/>
        </w:rPr>
        <w:t>ه بود. اهل سنت عق</w:t>
      </w:r>
      <w:r>
        <w:rPr>
          <w:rtl/>
        </w:rPr>
        <w:t>ی</w:t>
      </w:r>
      <w:r w:rsidRPr="002054EC">
        <w:rPr>
          <w:rtl/>
        </w:rPr>
        <w:t>ده دارند كه ب</w:t>
      </w:r>
      <w:r>
        <w:rPr>
          <w:rtl/>
        </w:rPr>
        <w:t>ی</w:t>
      </w:r>
      <w:r w:rsidRPr="002054EC">
        <w:rPr>
          <w:rtl/>
        </w:rPr>
        <w:t>عت ا</w:t>
      </w:r>
      <w:r>
        <w:rPr>
          <w:rtl/>
        </w:rPr>
        <w:t>ی</w:t>
      </w:r>
      <w:r w:rsidRPr="002054EC">
        <w:rPr>
          <w:rtl/>
        </w:rPr>
        <w:t>ن حضرات كه با آگاه</w:t>
      </w:r>
      <w:r>
        <w:rPr>
          <w:rtl/>
        </w:rPr>
        <w:t>ی</w:t>
      </w:r>
      <w:r w:rsidRPr="002054EC">
        <w:rPr>
          <w:rtl/>
        </w:rPr>
        <w:t xml:space="preserve"> تمام صورت گرفته بود، كاملاً مطابق با احكام شر</w:t>
      </w:r>
      <w:r>
        <w:rPr>
          <w:rtl/>
        </w:rPr>
        <w:t>ی</w:t>
      </w:r>
      <w:r w:rsidRPr="002054EC">
        <w:rPr>
          <w:rtl/>
        </w:rPr>
        <w:t>عت و موافق</w:t>
      </w:r>
      <w:r>
        <w:rPr>
          <w:rtl/>
        </w:rPr>
        <w:t xml:space="preserve"> با مصلحت امت بود. قطعاً بر هیچ</w:t>
      </w:r>
      <w:r>
        <w:rPr>
          <w:rFonts w:hint="cs"/>
          <w:rtl/>
        </w:rPr>
        <w:t>‌</w:t>
      </w:r>
      <w:r>
        <w:rPr>
          <w:rtl/>
        </w:rPr>
        <w:t xml:space="preserve">یک </w:t>
      </w:r>
      <w:r w:rsidRPr="002054EC">
        <w:rPr>
          <w:rtl/>
        </w:rPr>
        <w:t>از آن بزرگان، ه</w:t>
      </w:r>
      <w:r>
        <w:rPr>
          <w:rtl/>
        </w:rPr>
        <w:t>ی</w:t>
      </w:r>
      <w:r w:rsidRPr="002054EC">
        <w:rPr>
          <w:rtl/>
        </w:rPr>
        <w:t>چ اتهام</w:t>
      </w:r>
      <w:r>
        <w:rPr>
          <w:rtl/>
        </w:rPr>
        <w:t>ی</w:t>
      </w:r>
      <w:r w:rsidRPr="002054EC">
        <w:rPr>
          <w:rtl/>
        </w:rPr>
        <w:t xml:space="preserve"> وارد</w:t>
      </w:r>
      <w:r>
        <w:rPr>
          <w:rtl/>
        </w:rPr>
        <w:t xml:space="preserve"> نمی‌</w:t>
      </w:r>
      <w:r w:rsidRPr="002054EC">
        <w:rPr>
          <w:rtl/>
        </w:rPr>
        <w:t>آ</w:t>
      </w:r>
      <w:r>
        <w:rPr>
          <w:rtl/>
        </w:rPr>
        <w:t>ی</w:t>
      </w:r>
      <w:r w:rsidRPr="002054EC">
        <w:rPr>
          <w:rtl/>
        </w:rPr>
        <w:t>د. اما نزد ش</w:t>
      </w:r>
      <w:r>
        <w:rPr>
          <w:rtl/>
        </w:rPr>
        <w:t>ی</w:t>
      </w:r>
      <w:r w:rsidRPr="002054EC">
        <w:rPr>
          <w:rtl/>
        </w:rPr>
        <w:t>عه ب</w:t>
      </w:r>
      <w:r>
        <w:rPr>
          <w:rtl/>
        </w:rPr>
        <w:t>ی</w:t>
      </w:r>
      <w:r w:rsidRPr="002054EC">
        <w:rPr>
          <w:rtl/>
        </w:rPr>
        <w:t xml:space="preserve">عت </w:t>
      </w:r>
      <w:r>
        <w:rPr>
          <w:rtl/>
        </w:rPr>
        <w:t>ی</w:t>
      </w:r>
      <w:r w:rsidRPr="002054EC">
        <w:rPr>
          <w:rtl/>
        </w:rPr>
        <w:t>ازده امام با خلفا</w:t>
      </w:r>
      <w:r>
        <w:rPr>
          <w:rtl/>
        </w:rPr>
        <w:t>ی</w:t>
      </w:r>
      <w:r w:rsidRPr="002054EC">
        <w:rPr>
          <w:rtl/>
        </w:rPr>
        <w:t xml:space="preserve"> زمان خو</w:t>
      </w:r>
      <w:r>
        <w:rPr>
          <w:rtl/>
        </w:rPr>
        <w:t>ی</w:t>
      </w:r>
      <w:r w:rsidRPr="002054EC">
        <w:rPr>
          <w:rtl/>
        </w:rPr>
        <w:t>ش از صم</w:t>
      </w:r>
      <w:r>
        <w:rPr>
          <w:rtl/>
        </w:rPr>
        <w:t>ی</w:t>
      </w:r>
      <w:r w:rsidRPr="002054EC">
        <w:rPr>
          <w:rtl/>
        </w:rPr>
        <w:t>م قلب نبوده، بلكه آنان تق</w:t>
      </w:r>
      <w:r>
        <w:rPr>
          <w:rtl/>
        </w:rPr>
        <w:t>ی</w:t>
      </w:r>
      <w:r w:rsidRPr="002054EC">
        <w:rPr>
          <w:rtl/>
        </w:rPr>
        <w:t>ه (حفاظت در پ</w:t>
      </w:r>
      <w:r>
        <w:rPr>
          <w:rtl/>
        </w:rPr>
        <w:t>ی</w:t>
      </w:r>
      <w:r w:rsidRPr="002054EC">
        <w:rPr>
          <w:rtl/>
        </w:rPr>
        <w:t>ش)كار گرفته بودند. بنابر هم</w:t>
      </w:r>
      <w:r>
        <w:rPr>
          <w:rtl/>
        </w:rPr>
        <w:t>ی</w:t>
      </w:r>
      <w:r w:rsidRPr="002054EC">
        <w:rPr>
          <w:rtl/>
        </w:rPr>
        <w:t>ن، ش</w:t>
      </w:r>
      <w:r>
        <w:rPr>
          <w:rtl/>
        </w:rPr>
        <w:t>ی</w:t>
      </w:r>
      <w:r w:rsidRPr="002054EC">
        <w:rPr>
          <w:rtl/>
        </w:rPr>
        <w:t>عه «تق</w:t>
      </w:r>
      <w:r>
        <w:rPr>
          <w:rtl/>
        </w:rPr>
        <w:t>ی</w:t>
      </w:r>
      <w:r w:rsidRPr="002054EC">
        <w:rPr>
          <w:rtl/>
        </w:rPr>
        <w:t>ه» را به عنوان مهم</w:t>
      </w:r>
      <w:r>
        <w:rPr>
          <w:rFonts w:hint="cs"/>
          <w:rtl/>
        </w:rPr>
        <w:t>‌</w:t>
      </w:r>
      <w:r w:rsidRPr="002054EC">
        <w:rPr>
          <w:rtl/>
        </w:rPr>
        <w:t>تر</w:t>
      </w:r>
      <w:r>
        <w:rPr>
          <w:rtl/>
        </w:rPr>
        <w:t>ی</w:t>
      </w:r>
      <w:r w:rsidRPr="002054EC">
        <w:rPr>
          <w:rtl/>
        </w:rPr>
        <w:t>ن جزو د</w:t>
      </w:r>
      <w:r>
        <w:rPr>
          <w:rtl/>
        </w:rPr>
        <w:t>ی</w:t>
      </w:r>
      <w:r w:rsidRPr="002054EC">
        <w:rPr>
          <w:rtl/>
        </w:rPr>
        <w:t>ن خود</w:t>
      </w:r>
      <w:r>
        <w:rPr>
          <w:rtl/>
        </w:rPr>
        <w:t xml:space="preserve"> می‌</w:t>
      </w:r>
      <w:r w:rsidRPr="002054EC">
        <w:rPr>
          <w:rtl/>
        </w:rPr>
        <w:t>شناسد. چرا كه بدون اثبات تق</w:t>
      </w:r>
      <w:r>
        <w:rPr>
          <w:rtl/>
        </w:rPr>
        <w:t>ی</w:t>
      </w:r>
      <w:r w:rsidRPr="002054EC">
        <w:rPr>
          <w:rtl/>
        </w:rPr>
        <w:t>ه، تهمت زدائ</w:t>
      </w:r>
      <w:r>
        <w:rPr>
          <w:rtl/>
        </w:rPr>
        <w:t>ی</w:t>
      </w:r>
      <w:r w:rsidRPr="002054EC">
        <w:rPr>
          <w:rtl/>
        </w:rPr>
        <w:t xml:space="preserve"> از شأن آن بزرگان ممكن ن</w:t>
      </w:r>
      <w:r>
        <w:rPr>
          <w:rtl/>
        </w:rPr>
        <w:t>ی</w:t>
      </w:r>
      <w:r w:rsidRPr="002054EC">
        <w:rPr>
          <w:rtl/>
        </w:rPr>
        <w:t xml:space="preserve">ست. </w:t>
      </w:r>
    </w:p>
    <w:p w:rsidR="00B21C76" w:rsidRPr="002054EC" w:rsidRDefault="00B21C76" w:rsidP="00AC4494">
      <w:pPr>
        <w:pStyle w:val="a8"/>
        <w:rPr>
          <w:rtl/>
        </w:rPr>
      </w:pPr>
      <w:r w:rsidRPr="002054EC">
        <w:rPr>
          <w:rtl/>
        </w:rPr>
        <w:t>11</w:t>
      </w:r>
      <w:r w:rsidR="00AC4494">
        <w:rPr>
          <w:rFonts w:hint="cs"/>
          <w:rtl/>
        </w:rPr>
        <w:t>-</w:t>
      </w:r>
      <w:r>
        <w:rPr>
          <w:rFonts w:hint="cs"/>
          <w:rtl/>
        </w:rPr>
        <w:t xml:space="preserve"> </w:t>
      </w:r>
      <w:r w:rsidRPr="002054EC">
        <w:rPr>
          <w:rtl/>
        </w:rPr>
        <w:t>همانطور كه گفته شد از د</w:t>
      </w:r>
      <w:r>
        <w:rPr>
          <w:rtl/>
        </w:rPr>
        <w:t>ی</w:t>
      </w:r>
      <w:r w:rsidRPr="002054EC">
        <w:rPr>
          <w:rtl/>
        </w:rPr>
        <w:t>دگاه اهل سنت، تع</w:t>
      </w:r>
      <w:r>
        <w:rPr>
          <w:rtl/>
        </w:rPr>
        <w:t>یی</w:t>
      </w:r>
      <w:r w:rsidRPr="002054EC">
        <w:rPr>
          <w:rtl/>
        </w:rPr>
        <w:t>ن ائمه بر الله تعال</w:t>
      </w:r>
      <w:r>
        <w:rPr>
          <w:rtl/>
        </w:rPr>
        <w:t>ی</w:t>
      </w:r>
      <w:r w:rsidRPr="002054EC">
        <w:rPr>
          <w:rtl/>
        </w:rPr>
        <w:t xml:space="preserve"> واجب ن</w:t>
      </w:r>
      <w:r>
        <w:rPr>
          <w:rtl/>
        </w:rPr>
        <w:t>ی</w:t>
      </w:r>
      <w:r w:rsidRPr="002054EC">
        <w:rPr>
          <w:rtl/>
        </w:rPr>
        <w:t>ست و نه تعداد آنان را تا ظهور ق</w:t>
      </w:r>
      <w:r>
        <w:rPr>
          <w:rtl/>
        </w:rPr>
        <w:t>ی</w:t>
      </w:r>
      <w:r w:rsidRPr="002054EC">
        <w:rPr>
          <w:rtl/>
        </w:rPr>
        <w:t>امت مشخص كرده است. اما ش</w:t>
      </w:r>
      <w:r>
        <w:rPr>
          <w:rtl/>
        </w:rPr>
        <w:t>ی</w:t>
      </w:r>
      <w:r w:rsidRPr="002054EC">
        <w:rPr>
          <w:rtl/>
        </w:rPr>
        <w:t>عه بر ا</w:t>
      </w:r>
      <w:r>
        <w:rPr>
          <w:rtl/>
        </w:rPr>
        <w:t>ی</w:t>
      </w:r>
      <w:r w:rsidRPr="002054EC">
        <w:rPr>
          <w:rtl/>
        </w:rPr>
        <w:t>ن اعتقاد است كه الله تعال</w:t>
      </w:r>
      <w:r>
        <w:rPr>
          <w:rtl/>
        </w:rPr>
        <w:t>ی</w:t>
      </w:r>
      <w:r w:rsidRPr="002054EC">
        <w:rPr>
          <w:rtl/>
        </w:rPr>
        <w:t xml:space="preserve"> تا آمدن ق</w:t>
      </w:r>
      <w:r>
        <w:rPr>
          <w:rtl/>
        </w:rPr>
        <w:t>ی</w:t>
      </w:r>
      <w:r w:rsidRPr="002054EC">
        <w:rPr>
          <w:rtl/>
        </w:rPr>
        <w:t xml:space="preserve">امت، دوازده امام مقرر كرده است </w:t>
      </w:r>
      <w:r>
        <w:rPr>
          <w:rtl/>
        </w:rPr>
        <w:t>كه یازده امام به رحمت حق پیوسته</w:t>
      </w:r>
      <w:r>
        <w:rPr>
          <w:rFonts w:hint="cs"/>
          <w:rtl/>
        </w:rPr>
        <w:t>‌</w:t>
      </w:r>
      <w:r w:rsidRPr="002054EC">
        <w:rPr>
          <w:rtl/>
        </w:rPr>
        <w:t>اند و امام دوازدهم محمد مهد</w:t>
      </w:r>
      <w:r>
        <w:rPr>
          <w:rtl/>
        </w:rPr>
        <w:t>ی</w:t>
      </w:r>
      <w:r w:rsidRPr="002054EC">
        <w:rPr>
          <w:rtl/>
        </w:rPr>
        <w:t>، امام منتظر</w:t>
      </w:r>
      <w:r>
        <w:rPr>
          <w:rtl/>
        </w:rPr>
        <w:t xml:space="preserve"> می‌</w:t>
      </w:r>
      <w:r w:rsidRPr="002054EC">
        <w:rPr>
          <w:rtl/>
        </w:rPr>
        <w:t>باشد و معتقدند كه ا</w:t>
      </w:r>
      <w:r>
        <w:rPr>
          <w:rtl/>
        </w:rPr>
        <w:t>ی</w:t>
      </w:r>
      <w:r w:rsidRPr="002054EC">
        <w:rPr>
          <w:rtl/>
        </w:rPr>
        <w:t>شان پس از تولد، فعلاً غا</w:t>
      </w:r>
      <w:r>
        <w:rPr>
          <w:rtl/>
        </w:rPr>
        <w:t>ی</w:t>
      </w:r>
      <w:r w:rsidRPr="002054EC">
        <w:rPr>
          <w:rtl/>
        </w:rPr>
        <w:t>ب هستند - در وقت</w:t>
      </w:r>
      <w:r>
        <w:rPr>
          <w:rtl/>
        </w:rPr>
        <w:t>ی</w:t>
      </w:r>
      <w:r w:rsidRPr="002054EC">
        <w:rPr>
          <w:rtl/>
        </w:rPr>
        <w:t xml:space="preserve"> مع</w:t>
      </w:r>
      <w:r>
        <w:rPr>
          <w:rtl/>
        </w:rPr>
        <w:t>ی</w:t>
      </w:r>
      <w:r w:rsidRPr="002054EC">
        <w:rPr>
          <w:rtl/>
        </w:rPr>
        <w:t>ن ظهور خواهد كرد و جهان را پر از عدل و انصاف خواهد نمود. ش</w:t>
      </w:r>
      <w:r>
        <w:rPr>
          <w:rtl/>
        </w:rPr>
        <w:t>ی</w:t>
      </w:r>
      <w:r w:rsidRPr="002054EC">
        <w:rPr>
          <w:rtl/>
        </w:rPr>
        <w:t>عه بنابر هم</w:t>
      </w:r>
      <w:r>
        <w:rPr>
          <w:rtl/>
        </w:rPr>
        <w:t>ی</w:t>
      </w:r>
      <w:r w:rsidRPr="002054EC">
        <w:rPr>
          <w:rtl/>
        </w:rPr>
        <w:t>ن عق</w:t>
      </w:r>
      <w:r>
        <w:rPr>
          <w:rtl/>
        </w:rPr>
        <w:t>ی</w:t>
      </w:r>
      <w:r w:rsidRPr="002054EC">
        <w:rPr>
          <w:rtl/>
        </w:rPr>
        <w:t>د</w:t>
      </w:r>
      <w:r>
        <w:rPr>
          <w:rFonts w:hint="cs"/>
          <w:rtl/>
        </w:rPr>
        <w:t>ه</w:t>
      </w:r>
      <w:r w:rsidRPr="002054EC">
        <w:rPr>
          <w:rtl/>
        </w:rPr>
        <w:t xml:space="preserve"> خود كه ائمه دوازده نفر هستند مجبور گشت كه به زنده بودن امام دوازدهم قائل شود. (در سال 256 </w:t>
      </w:r>
      <w:r w:rsidRPr="00382312">
        <w:rPr>
          <w:rFonts w:hint="cs"/>
          <w:rtl/>
        </w:rPr>
        <w:t>ﻫ</w:t>
      </w:r>
      <w:r w:rsidRPr="002054EC">
        <w:rPr>
          <w:rtl/>
        </w:rPr>
        <w:t xml:space="preserve"> تولد؛ و در سال 260 </w:t>
      </w:r>
      <w:r w:rsidRPr="00382312">
        <w:rPr>
          <w:rFonts w:hint="cs"/>
          <w:rtl/>
        </w:rPr>
        <w:t>ﻫ</w:t>
      </w:r>
      <w:r w:rsidRPr="002054EC">
        <w:rPr>
          <w:rtl/>
        </w:rPr>
        <w:t xml:space="preserve"> در چهار سالگ</w:t>
      </w:r>
      <w:r>
        <w:rPr>
          <w:rtl/>
        </w:rPr>
        <w:t>ی</w:t>
      </w:r>
      <w:r w:rsidRPr="002054EC">
        <w:rPr>
          <w:rtl/>
        </w:rPr>
        <w:t xml:space="preserve"> در غار</w:t>
      </w:r>
      <w:r>
        <w:rPr>
          <w:rtl/>
        </w:rPr>
        <w:t>ی</w:t>
      </w:r>
      <w:r w:rsidRPr="002054EC">
        <w:rPr>
          <w:rtl/>
        </w:rPr>
        <w:t xml:space="preserve"> </w:t>
      </w:r>
      <w:r>
        <w:rPr>
          <w:rtl/>
        </w:rPr>
        <w:t>واقع در شهر «سر من رأی» غایب شد</w:t>
      </w:r>
      <w:r w:rsidRPr="002054EC">
        <w:rPr>
          <w:rtl/>
        </w:rPr>
        <w:t>)</w:t>
      </w:r>
      <w:r>
        <w:rPr>
          <w:rFonts w:hint="cs"/>
          <w:rtl/>
        </w:rPr>
        <w:t xml:space="preserve">. </w:t>
      </w:r>
      <w:r>
        <w:rPr>
          <w:rtl/>
        </w:rPr>
        <w:t xml:space="preserve">و تاكنون زنده است، </w:t>
      </w:r>
      <w:r w:rsidRPr="002054EC">
        <w:rPr>
          <w:rtl/>
        </w:rPr>
        <w:t>و از ظلم ظالمان پنهان شده است. گو</w:t>
      </w:r>
      <w:r>
        <w:rPr>
          <w:rtl/>
        </w:rPr>
        <w:t>ی</w:t>
      </w:r>
      <w:r w:rsidRPr="002054EC">
        <w:rPr>
          <w:rtl/>
        </w:rPr>
        <w:t>ا عمرشان بطور غ</w:t>
      </w:r>
      <w:r>
        <w:rPr>
          <w:rtl/>
        </w:rPr>
        <w:t>ی</w:t>
      </w:r>
      <w:r w:rsidRPr="002054EC">
        <w:rPr>
          <w:rtl/>
        </w:rPr>
        <w:t>ر طب</w:t>
      </w:r>
      <w:r>
        <w:rPr>
          <w:rtl/>
        </w:rPr>
        <w:t>ی</w:t>
      </w:r>
      <w:r w:rsidRPr="002054EC">
        <w:rPr>
          <w:rtl/>
        </w:rPr>
        <w:t>ع</w:t>
      </w:r>
      <w:r>
        <w:rPr>
          <w:rtl/>
        </w:rPr>
        <w:t>ی</w:t>
      </w:r>
      <w:r w:rsidRPr="002054EC">
        <w:rPr>
          <w:rtl/>
        </w:rPr>
        <w:t xml:space="preserve"> طولان</w:t>
      </w:r>
      <w:r>
        <w:rPr>
          <w:rtl/>
        </w:rPr>
        <w:t>ی</w:t>
      </w:r>
      <w:r w:rsidRPr="002054EC">
        <w:rPr>
          <w:rtl/>
        </w:rPr>
        <w:t xml:space="preserve"> شده است. (عمر طولان</w:t>
      </w:r>
      <w:r>
        <w:rPr>
          <w:rtl/>
        </w:rPr>
        <w:t xml:space="preserve">ی‌ای </w:t>
      </w:r>
      <w:r w:rsidRPr="002054EC">
        <w:rPr>
          <w:rtl/>
        </w:rPr>
        <w:t>كه م</w:t>
      </w:r>
      <w:r>
        <w:rPr>
          <w:rtl/>
        </w:rPr>
        <w:t>ا برای آن نظیر و همانندی نداریم</w:t>
      </w:r>
      <w:r w:rsidRPr="002054EC">
        <w:rPr>
          <w:rtl/>
        </w:rPr>
        <w:t>)</w:t>
      </w:r>
      <w:r>
        <w:rPr>
          <w:rFonts w:hint="cs"/>
          <w:rtl/>
        </w:rPr>
        <w:t>.</w:t>
      </w:r>
    </w:p>
    <w:p w:rsidR="00B21C76" w:rsidRPr="00463A11" w:rsidRDefault="00B21C76" w:rsidP="00B21C76">
      <w:pPr>
        <w:pStyle w:val="a2"/>
        <w:rPr>
          <w:rtl/>
        </w:rPr>
      </w:pPr>
      <w:bookmarkStart w:id="111" w:name="_Toc310104023"/>
      <w:bookmarkStart w:id="112" w:name="_Toc380345604"/>
      <w:bookmarkStart w:id="113" w:name="_Toc387154594"/>
      <w:r w:rsidRPr="00463A11">
        <w:rPr>
          <w:rtl/>
        </w:rPr>
        <w:t>سه نكت</w:t>
      </w:r>
      <w:r>
        <w:rPr>
          <w:rFonts w:hint="cs"/>
          <w:rtl/>
        </w:rPr>
        <w:t xml:space="preserve">ه </w:t>
      </w:r>
      <w:r w:rsidRPr="00463A11">
        <w:rPr>
          <w:rtl/>
        </w:rPr>
        <w:t>اصلی اختلاف</w:t>
      </w:r>
      <w:bookmarkEnd w:id="111"/>
      <w:bookmarkEnd w:id="112"/>
      <w:bookmarkEnd w:id="113"/>
    </w:p>
    <w:p w:rsidR="00B21C76" w:rsidRPr="00463A11" w:rsidRDefault="00B21C76" w:rsidP="00AC4494">
      <w:pPr>
        <w:pStyle w:val="a8"/>
        <w:ind w:firstLine="0"/>
        <w:rPr>
          <w:rtl/>
        </w:rPr>
      </w:pPr>
      <w:r w:rsidRPr="00463A11">
        <w:rPr>
          <w:rtl/>
        </w:rPr>
        <w:t>اگر اختلافات</w:t>
      </w:r>
      <w:r>
        <w:rPr>
          <w:rtl/>
        </w:rPr>
        <w:t>ی</w:t>
      </w:r>
      <w:r w:rsidRPr="00463A11">
        <w:rPr>
          <w:rtl/>
        </w:rPr>
        <w:t xml:space="preserve"> كه در بالا از مسئله امامت منشعب</w:t>
      </w:r>
      <w:r>
        <w:rPr>
          <w:rtl/>
        </w:rPr>
        <w:t xml:space="preserve"> می‌</w:t>
      </w:r>
      <w:r w:rsidRPr="00463A11">
        <w:rPr>
          <w:rtl/>
        </w:rPr>
        <w:t>شد، با دقت تمام مورد بررس</w:t>
      </w:r>
      <w:r>
        <w:rPr>
          <w:rtl/>
        </w:rPr>
        <w:t>ی</w:t>
      </w:r>
      <w:r w:rsidRPr="00463A11">
        <w:rPr>
          <w:rtl/>
        </w:rPr>
        <w:t xml:space="preserve"> قرار گ</w:t>
      </w:r>
      <w:r>
        <w:rPr>
          <w:rtl/>
        </w:rPr>
        <w:t>ی</w:t>
      </w:r>
      <w:r w:rsidRPr="00463A11">
        <w:rPr>
          <w:rtl/>
        </w:rPr>
        <w:t>رند واضح خواهد شد كه بن</w:t>
      </w:r>
      <w:r>
        <w:rPr>
          <w:rtl/>
        </w:rPr>
        <w:t>ی</w:t>
      </w:r>
      <w:r w:rsidRPr="00463A11">
        <w:rPr>
          <w:rtl/>
        </w:rPr>
        <w:t>اد ا</w:t>
      </w:r>
      <w:r>
        <w:rPr>
          <w:rtl/>
        </w:rPr>
        <w:t>ی</w:t>
      </w:r>
      <w:r w:rsidRPr="00463A11">
        <w:rPr>
          <w:rtl/>
        </w:rPr>
        <w:t>ن همه اختلافات كه به تفص</w:t>
      </w:r>
      <w:r>
        <w:rPr>
          <w:rtl/>
        </w:rPr>
        <w:t>ی</w:t>
      </w:r>
      <w:r w:rsidRPr="00463A11">
        <w:rPr>
          <w:rtl/>
        </w:rPr>
        <w:t>ل ب</w:t>
      </w:r>
      <w:r>
        <w:rPr>
          <w:rtl/>
        </w:rPr>
        <w:t>ی</w:t>
      </w:r>
      <w:r w:rsidRPr="00463A11">
        <w:rPr>
          <w:rtl/>
        </w:rPr>
        <w:t>ان شدند فقط سه نكته اساس</w:t>
      </w:r>
      <w:r>
        <w:rPr>
          <w:rtl/>
        </w:rPr>
        <w:t>ی می‌</w:t>
      </w:r>
      <w:r w:rsidRPr="00463A11">
        <w:rPr>
          <w:rtl/>
        </w:rPr>
        <w:t>باشد. اصل و اساس اختلافات، هم</w:t>
      </w:r>
      <w:r>
        <w:rPr>
          <w:rtl/>
        </w:rPr>
        <w:t>ی</w:t>
      </w:r>
      <w:r w:rsidRPr="00463A11">
        <w:rPr>
          <w:rtl/>
        </w:rPr>
        <w:t>ن سه نكته هستند. به نظر ما سه نكته اساس</w:t>
      </w:r>
      <w:r>
        <w:rPr>
          <w:rtl/>
        </w:rPr>
        <w:t>ی</w:t>
      </w:r>
      <w:r w:rsidRPr="00463A11">
        <w:rPr>
          <w:rtl/>
        </w:rPr>
        <w:t xml:space="preserve"> مذهب ش</w:t>
      </w:r>
      <w:r>
        <w:rPr>
          <w:rtl/>
        </w:rPr>
        <w:t>ی</w:t>
      </w:r>
      <w:r w:rsidRPr="00463A11">
        <w:rPr>
          <w:rtl/>
        </w:rPr>
        <w:t>عه از ا</w:t>
      </w:r>
      <w:r>
        <w:rPr>
          <w:rtl/>
        </w:rPr>
        <w:t>ی</w:t>
      </w:r>
      <w:r w:rsidRPr="00463A11">
        <w:rPr>
          <w:rtl/>
        </w:rPr>
        <w:t xml:space="preserve">ن قرار است: </w:t>
      </w:r>
    </w:p>
    <w:p w:rsidR="00AC4494" w:rsidRDefault="00B21C76" w:rsidP="00AC4494">
      <w:pPr>
        <w:pStyle w:val="af5"/>
        <w:numPr>
          <w:ilvl w:val="0"/>
          <w:numId w:val="34"/>
        </w:numPr>
        <w:ind w:left="680" w:hanging="340"/>
      </w:pPr>
      <w:r w:rsidRPr="00382312">
        <w:rPr>
          <w:rtl/>
        </w:rPr>
        <w:t>«امامت» ن</w:t>
      </w:r>
      <w:r w:rsidR="00851EF0">
        <w:rPr>
          <w:rtl/>
        </w:rPr>
        <w:t>ی</w:t>
      </w:r>
      <w:r w:rsidRPr="00382312">
        <w:rPr>
          <w:rtl/>
        </w:rPr>
        <w:t>ز مانند توح</w:t>
      </w:r>
      <w:r w:rsidR="00851EF0">
        <w:rPr>
          <w:rtl/>
        </w:rPr>
        <w:t>ی</w:t>
      </w:r>
      <w:r w:rsidRPr="00382312">
        <w:rPr>
          <w:rtl/>
        </w:rPr>
        <w:t>د، نبوت، معاد و غ</w:t>
      </w:r>
      <w:r w:rsidR="00851EF0">
        <w:rPr>
          <w:rtl/>
        </w:rPr>
        <w:t>ی</w:t>
      </w:r>
      <w:r w:rsidRPr="00382312">
        <w:rPr>
          <w:rtl/>
        </w:rPr>
        <w:t xml:space="preserve">ره </w:t>
      </w:r>
      <w:r w:rsidR="00851EF0">
        <w:rPr>
          <w:rtl/>
        </w:rPr>
        <w:t>ی</w:t>
      </w:r>
      <w:r w:rsidRPr="00382312">
        <w:rPr>
          <w:rtl/>
        </w:rPr>
        <w:t>ك</w:t>
      </w:r>
      <w:r w:rsidR="00AC4494">
        <w:rPr>
          <w:rFonts w:hint="cs"/>
          <w:rtl/>
        </w:rPr>
        <w:t>ی</w:t>
      </w:r>
      <w:r w:rsidRPr="00382312">
        <w:rPr>
          <w:rtl/>
        </w:rPr>
        <w:t xml:space="preserve"> از عقا</w:t>
      </w:r>
      <w:r w:rsidR="00851EF0">
        <w:rPr>
          <w:rtl/>
        </w:rPr>
        <w:t>ی</w:t>
      </w:r>
      <w:r w:rsidRPr="00382312">
        <w:rPr>
          <w:rtl/>
        </w:rPr>
        <w:t>د مهم اسلام</w:t>
      </w:r>
      <w:r w:rsidR="00AC4494">
        <w:rPr>
          <w:rFonts w:hint="cs"/>
          <w:rtl/>
        </w:rPr>
        <w:t>ی</w:t>
      </w:r>
      <w:r w:rsidRPr="00382312">
        <w:rPr>
          <w:rtl/>
        </w:rPr>
        <w:t xml:space="preserve"> م</w:t>
      </w:r>
      <w:r w:rsidR="00AC4494">
        <w:rPr>
          <w:rFonts w:hint="cs"/>
          <w:rtl/>
        </w:rPr>
        <w:t>ی</w:t>
      </w:r>
      <w:r w:rsidRPr="00382312">
        <w:rPr>
          <w:rtl/>
        </w:rPr>
        <w:t xml:space="preserve">‌باشد. </w:t>
      </w:r>
    </w:p>
    <w:p w:rsidR="00B21C76" w:rsidRPr="00382312" w:rsidRDefault="00B21C76" w:rsidP="00AC4494">
      <w:pPr>
        <w:pStyle w:val="af5"/>
        <w:numPr>
          <w:ilvl w:val="0"/>
          <w:numId w:val="34"/>
        </w:numPr>
        <w:ind w:left="680" w:hanging="340"/>
        <w:rPr>
          <w:rtl/>
        </w:rPr>
      </w:pPr>
      <w:r w:rsidRPr="00382312">
        <w:rPr>
          <w:rtl/>
        </w:rPr>
        <w:t>تعداد ائمه تا ق</w:t>
      </w:r>
      <w:r w:rsidR="00851EF0">
        <w:rPr>
          <w:rtl/>
        </w:rPr>
        <w:t>ی</w:t>
      </w:r>
      <w:r w:rsidRPr="00382312">
        <w:rPr>
          <w:rtl/>
        </w:rPr>
        <w:t>امت دوازده نفر م</w:t>
      </w:r>
      <w:r w:rsidR="00AC4494">
        <w:rPr>
          <w:rFonts w:hint="cs"/>
          <w:rtl/>
        </w:rPr>
        <w:t>ی</w:t>
      </w:r>
      <w:r w:rsidRPr="00382312">
        <w:rPr>
          <w:rtl/>
        </w:rPr>
        <w:t>‌باشد كه همگ</w:t>
      </w:r>
      <w:r w:rsidR="00851EF0">
        <w:rPr>
          <w:rtl/>
        </w:rPr>
        <w:t>ی</w:t>
      </w:r>
      <w:r w:rsidRPr="00382312">
        <w:rPr>
          <w:rtl/>
        </w:rPr>
        <w:t xml:space="preserve"> از طرف الله تعال</w:t>
      </w:r>
      <w:r w:rsidR="00AC4494">
        <w:rPr>
          <w:rFonts w:hint="cs"/>
          <w:rtl/>
        </w:rPr>
        <w:t>ی</w:t>
      </w:r>
      <w:r w:rsidRPr="00382312">
        <w:rPr>
          <w:rtl/>
        </w:rPr>
        <w:t xml:space="preserve"> تع</w:t>
      </w:r>
      <w:r w:rsidR="00851EF0">
        <w:rPr>
          <w:rtl/>
        </w:rPr>
        <w:t>یی</w:t>
      </w:r>
      <w:r w:rsidRPr="00382312">
        <w:rPr>
          <w:rtl/>
        </w:rPr>
        <w:t>ن شده هستند.</w:t>
      </w:r>
    </w:p>
    <w:p w:rsidR="00B21C76" w:rsidRPr="00382312" w:rsidRDefault="00B21C76" w:rsidP="00AC4494">
      <w:pPr>
        <w:pStyle w:val="af5"/>
        <w:rPr>
          <w:rtl/>
        </w:rPr>
      </w:pPr>
      <w:r w:rsidRPr="00382312">
        <w:rPr>
          <w:rtl/>
        </w:rPr>
        <w:t>3</w:t>
      </w:r>
      <w:r w:rsidRPr="00382312">
        <w:rPr>
          <w:rFonts w:hint="cs"/>
          <w:rtl/>
        </w:rPr>
        <w:t xml:space="preserve">- </w:t>
      </w:r>
      <w:r w:rsidRPr="00382312">
        <w:rPr>
          <w:rtl/>
        </w:rPr>
        <w:t>حضرت عل</w:t>
      </w:r>
      <w:r w:rsidR="00AC4494">
        <w:rPr>
          <w:rFonts w:hint="cs"/>
          <w:rtl/>
        </w:rPr>
        <w:t xml:space="preserve">ی </w:t>
      </w:r>
      <w:r w:rsidRPr="00382312">
        <w:sym w:font="AGA Arabesque" w:char="0074"/>
      </w:r>
      <w:r w:rsidRPr="00382312">
        <w:rPr>
          <w:rtl/>
        </w:rPr>
        <w:t xml:space="preserve">، امام بلافصل بودند. </w:t>
      </w:r>
    </w:p>
    <w:p w:rsidR="00B21C76" w:rsidRPr="00463A11" w:rsidRDefault="00B21C76" w:rsidP="00B21C76">
      <w:pPr>
        <w:pStyle w:val="a2"/>
        <w:rPr>
          <w:rtl/>
        </w:rPr>
      </w:pPr>
      <w:bookmarkStart w:id="114" w:name="_Toc310104024"/>
      <w:bookmarkStart w:id="115" w:name="_Toc380345605"/>
      <w:bookmarkStart w:id="116" w:name="_Toc387154595"/>
      <w:r w:rsidRPr="00463A11">
        <w:rPr>
          <w:rtl/>
        </w:rPr>
        <w:t>اسناد اين سه اصل</w:t>
      </w:r>
      <w:bookmarkEnd w:id="114"/>
      <w:bookmarkEnd w:id="115"/>
      <w:bookmarkEnd w:id="116"/>
    </w:p>
    <w:p w:rsidR="00B21C76" w:rsidRPr="00382312" w:rsidRDefault="00B21C76" w:rsidP="00AC4494">
      <w:pPr>
        <w:pStyle w:val="33333333333"/>
        <w:ind w:firstLine="0"/>
        <w:rPr>
          <w:rtl/>
        </w:rPr>
      </w:pPr>
      <w:bookmarkStart w:id="117" w:name="_Toc310104025"/>
      <w:bookmarkStart w:id="118" w:name="_Toc380345606"/>
      <w:bookmarkStart w:id="119" w:name="_Toc387154596"/>
      <w:r w:rsidRPr="00382312">
        <w:rPr>
          <w:rtl/>
        </w:rPr>
        <w:t>1</w:t>
      </w:r>
      <w:r>
        <w:rPr>
          <w:rFonts w:hint="cs"/>
          <w:rtl/>
        </w:rPr>
        <w:t>-</w:t>
      </w:r>
      <w:r w:rsidRPr="00382312">
        <w:rPr>
          <w:rtl/>
        </w:rPr>
        <w:t>آ</w:t>
      </w:r>
      <w:r w:rsidR="00851EF0">
        <w:rPr>
          <w:rtl/>
        </w:rPr>
        <w:t>ی</w:t>
      </w:r>
      <w:r w:rsidRPr="00382312">
        <w:rPr>
          <w:rtl/>
        </w:rPr>
        <w:t>ات قرآن</w:t>
      </w:r>
      <w:bookmarkEnd w:id="117"/>
      <w:bookmarkEnd w:id="118"/>
      <w:r w:rsidR="00AC4494">
        <w:rPr>
          <w:rFonts w:hint="cs"/>
          <w:rtl/>
        </w:rPr>
        <w:t>ی</w:t>
      </w:r>
      <w:bookmarkEnd w:id="119"/>
    </w:p>
    <w:p w:rsidR="00B21C76" w:rsidRPr="005D2516" w:rsidRDefault="00B21C76" w:rsidP="00B21C76">
      <w:pPr>
        <w:ind w:firstLine="284"/>
        <w:jc w:val="both"/>
        <w:rPr>
          <w:rStyle w:val="Char4"/>
          <w:rtl/>
          <w:lang w:bidi="fa-IR"/>
        </w:rPr>
      </w:pPr>
      <w:r w:rsidRPr="005D2516">
        <w:rPr>
          <w:rStyle w:val="Char4"/>
          <w:rtl/>
          <w:lang w:bidi="fa-IR"/>
        </w:rPr>
        <w:t>آ</w:t>
      </w:r>
      <w:r>
        <w:rPr>
          <w:rStyle w:val="Char4"/>
          <w:rtl/>
          <w:lang w:bidi="fa-IR"/>
        </w:rPr>
        <w:t>ی</w:t>
      </w:r>
      <w:r w:rsidRPr="005D2516">
        <w:rPr>
          <w:rStyle w:val="Char4"/>
          <w:rtl/>
          <w:lang w:bidi="fa-IR"/>
        </w:rPr>
        <w:t>ات</w:t>
      </w:r>
      <w:r>
        <w:rPr>
          <w:rStyle w:val="Char4"/>
          <w:rtl/>
          <w:lang w:bidi="fa-IR"/>
        </w:rPr>
        <w:t>ی</w:t>
      </w:r>
      <w:r w:rsidRPr="005D2516">
        <w:rPr>
          <w:rStyle w:val="Char4"/>
          <w:rtl/>
          <w:lang w:bidi="fa-IR"/>
        </w:rPr>
        <w:t xml:space="preserve"> كه از </w:t>
      </w:r>
      <w:r w:rsidRPr="00AC4494">
        <w:rPr>
          <w:rStyle w:val="Char4"/>
          <w:rtl/>
        </w:rPr>
        <w:t>آنها نویسندگان شیعه مثلاً عالم مشهورشان محمد باقر مجلسی در تألیف فارسی خود «</w:t>
      </w:r>
      <w:r w:rsidRPr="00AC4494">
        <w:rPr>
          <w:rStyle w:val="Char4"/>
          <w:rFonts w:eastAsia="B Badr"/>
          <w:rtl/>
        </w:rPr>
        <w:t>حق ال</w:t>
      </w:r>
      <w:r w:rsidR="00851EF0">
        <w:rPr>
          <w:rStyle w:val="Char4"/>
          <w:rFonts w:eastAsia="B Badr"/>
          <w:rtl/>
        </w:rPr>
        <w:t>ی</w:t>
      </w:r>
      <w:r w:rsidRPr="00AC4494">
        <w:rPr>
          <w:rStyle w:val="Char4"/>
          <w:rFonts w:eastAsia="B Badr"/>
          <w:rtl/>
        </w:rPr>
        <w:t>ق</w:t>
      </w:r>
      <w:r w:rsidR="00851EF0">
        <w:rPr>
          <w:rStyle w:val="Char4"/>
          <w:rFonts w:eastAsia="B Badr"/>
          <w:rtl/>
        </w:rPr>
        <w:t>ی</w:t>
      </w:r>
      <w:r w:rsidRPr="00AC4494">
        <w:rPr>
          <w:rStyle w:val="Char4"/>
          <w:rFonts w:eastAsia="B Badr"/>
          <w:rtl/>
        </w:rPr>
        <w:t>ن في اصول الدين</w:t>
      </w:r>
      <w:r w:rsidRPr="00AC4494">
        <w:rPr>
          <w:rStyle w:val="Char4"/>
          <w:rtl/>
        </w:rPr>
        <w:t>»، السید الاكبر عبدالله شبر در كتاب عربی خود «</w:t>
      </w:r>
      <w:r w:rsidRPr="00AC4494">
        <w:rPr>
          <w:rStyle w:val="Char4"/>
          <w:rFonts w:eastAsia="B Badr"/>
          <w:rtl/>
        </w:rPr>
        <w:t>حق اليقين في معرفة اصول الدين</w:t>
      </w:r>
      <w:r w:rsidRPr="00AC4494">
        <w:rPr>
          <w:rStyle w:val="Char4"/>
          <w:rtl/>
        </w:rPr>
        <w:t>» و خمینی در نوشته فارسی خود «</w:t>
      </w:r>
      <w:r w:rsidRPr="00AC4494">
        <w:rPr>
          <w:rStyle w:val="Char4"/>
          <w:rFonts w:eastAsia="B Badr"/>
          <w:rtl/>
        </w:rPr>
        <w:t>كشف الاسرار</w:t>
      </w:r>
      <w:r w:rsidRPr="00AC4494">
        <w:rPr>
          <w:rStyle w:val="Char4"/>
          <w:rtl/>
        </w:rPr>
        <w:t>»، بر امامت بلافصل علی</w:t>
      </w:r>
      <w:r w:rsidRPr="00AC4494">
        <w:rPr>
          <w:rStyle w:val="Char4"/>
        </w:rPr>
        <w:sym w:font="AGA Arabesque" w:char="0074"/>
      </w:r>
      <w:r w:rsidR="00AC4494">
        <w:rPr>
          <w:rStyle w:val="Char4"/>
        </w:rPr>
        <w:t xml:space="preserve"> </w:t>
      </w:r>
      <w:r w:rsidRPr="00AC4494">
        <w:rPr>
          <w:rStyle w:val="Char4"/>
          <w:rtl/>
        </w:rPr>
        <w:t xml:space="preserve"> استدلال كرده</w:t>
      </w:r>
      <w:r w:rsidRPr="00AC4494">
        <w:rPr>
          <w:rStyle w:val="Char4"/>
          <w:rFonts w:hint="cs"/>
          <w:rtl/>
        </w:rPr>
        <w:t>‌</w:t>
      </w:r>
      <w:r w:rsidRPr="00AC4494">
        <w:rPr>
          <w:rStyle w:val="Char4"/>
          <w:rtl/>
        </w:rPr>
        <w:t>اند، سه آیه زیر می</w:t>
      </w:r>
      <w:r w:rsidRPr="00AC4494">
        <w:rPr>
          <w:rStyle w:val="Char4"/>
          <w:rFonts w:hint="cs"/>
          <w:rtl/>
        </w:rPr>
        <w:t>‌</w:t>
      </w:r>
      <w:r w:rsidRPr="00AC4494">
        <w:rPr>
          <w:rStyle w:val="Char4"/>
          <w:rtl/>
        </w:rPr>
        <w:t>باشد. نویسندگان شیعه، بیشتر توانایی خود را براین سه آیه صرف می‌كنند. بدین دلیل ما هم درباره این سه آیه، مطالب واضحی را یادآوری می‌كنی</w:t>
      </w:r>
      <w:r w:rsidRPr="005D2516">
        <w:rPr>
          <w:rStyle w:val="Char4"/>
          <w:rtl/>
          <w:lang w:bidi="fa-IR"/>
        </w:rPr>
        <w:t>م:</w:t>
      </w:r>
    </w:p>
    <w:p w:rsidR="00B21C76" w:rsidRPr="00AC4494" w:rsidRDefault="00B21C76" w:rsidP="00B21C76">
      <w:pPr>
        <w:pStyle w:val="Heading6"/>
        <w:spacing w:before="0" w:after="0"/>
        <w:ind w:firstLine="284"/>
        <w:jc w:val="both"/>
        <w:rPr>
          <w:rStyle w:val="Char4"/>
          <w:spacing w:val="-6"/>
          <w:rtl/>
        </w:rPr>
      </w:pPr>
      <w:r w:rsidRPr="00AC4494">
        <w:rPr>
          <w:rFonts w:cs="B Lotus"/>
          <w:b w:val="0"/>
          <w:bCs w:val="0"/>
          <w:spacing w:val="-2"/>
          <w:sz w:val="30"/>
          <w:szCs w:val="30"/>
          <w:rtl/>
        </w:rPr>
        <w:t>آيه اول:</w:t>
      </w:r>
      <w:r w:rsidRPr="00AC4494">
        <w:rPr>
          <w:rStyle w:val="Char8"/>
          <w:spacing w:val="-2"/>
          <w:rtl/>
        </w:rPr>
        <w:t xml:space="preserve"> </w:t>
      </w:r>
      <w:r w:rsidRPr="00AC4494">
        <w:rPr>
          <w:rStyle w:val="Char8"/>
          <w:b w:val="0"/>
          <w:bCs w:val="0"/>
          <w:spacing w:val="-2"/>
          <w:rtl/>
        </w:rPr>
        <w:t>﴿</w:t>
      </w:r>
      <w:r w:rsidRPr="00AC4494">
        <w:rPr>
          <w:rStyle w:val="Charf1"/>
          <w:rFonts w:hint="eastAsia"/>
          <w:b w:val="0"/>
          <w:bCs w:val="0"/>
          <w:spacing w:val="-2"/>
          <w:rtl/>
        </w:rPr>
        <w:t>يَ</w:t>
      </w:r>
      <w:r w:rsidRPr="00AC4494">
        <w:rPr>
          <w:rStyle w:val="Charf1"/>
          <w:rFonts w:hint="cs"/>
          <w:b w:val="0"/>
          <w:bCs w:val="0"/>
          <w:spacing w:val="-2"/>
          <w:rtl/>
        </w:rPr>
        <w:t>ٰٓ</w:t>
      </w:r>
      <w:r w:rsidRPr="00AC4494">
        <w:rPr>
          <w:rStyle w:val="Charf1"/>
          <w:rFonts w:hint="eastAsia"/>
          <w:b w:val="0"/>
          <w:bCs w:val="0"/>
          <w:spacing w:val="-2"/>
          <w:rtl/>
        </w:rPr>
        <w:t>أَيُّهَا</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لَّذِينَ</w:t>
      </w:r>
      <w:r w:rsidRPr="00AC4494">
        <w:rPr>
          <w:rStyle w:val="Charf1"/>
          <w:b w:val="0"/>
          <w:bCs w:val="0"/>
          <w:spacing w:val="-2"/>
          <w:rtl/>
        </w:rPr>
        <w:t xml:space="preserve"> </w:t>
      </w:r>
      <w:r w:rsidRPr="00AC4494">
        <w:rPr>
          <w:rStyle w:val="Charf1"/>
          <w:rFonts w:hint="eastAsia"/>
          <w:b w:val="0"/>
          <w:bCs w:val="0"/>
          <w:spacing w:val="-2"/>
          <w:rtl/>
        </w:rPr>
        <w:t>ءَامَنُو</w:t>
      </w:r>
      <w:r w:rsidRPr="00AC4494">
        <w:rPr>
          <w:rStyle w:val="Charf1"/>
          <w:rFonts w:hint="cs"/>
          <w:b w:val="0"/>
          <w:bCs w:val="0"/>
          <w:spacing w:val="-2"/>
          <w:rtl/>
        </w:rPr>
        <w:t>ٓ</w:t>
      </w:r>
      <w:r w:rsidRPr="00AC4494">
        <w:rPr>
          <w:rStyle w:val="Charf1"/>
          <w:rFonts w:hint="eastAsia"/>
          <w:b w:val="0"/>
          <w:bCs w:val="0"/>
          <w:spacing w:val="-2"/>
          <w:rtl/>
        </w:rPr>
        <w:t>اْ</w:t>
      </w:r>
      <w:r w:rsidRPr="00AC4494">
        <w:rPr>
          <w:rStyle w:val="Charf1"/>
          <w:b w:val="0"/>
          <w:bCs w:val="0"/>
          <w:spacing w:val="-2"/>
          <w:rtl/>
        </w:rPr>
        <w:t xml:space="preserve"> </w:t>
      </w:r>
      <w:r w:rsidRPr="00AC4494">
        <w:rPr>
          <w:rStyle w:val="Charf1"/>
          <w:rFonts w:hint="eastAsia"/>
          <w:b w:val="0"/>
          <w:bCs w:val="0"/>
          <w:spacing w:val="-2"/>
          <w:rtl/>
        </w:rPr>
        <w:t>أَطِيعُواْ</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للَّهَ</w:t>
      </w:r>
      <w:r w:rsidRPr="00AC4494">
        <w:rPr>
          <w:rStyle w:val="Charf1"/>
          <w:b w:val="0"/>
          <w:bCs w:val="0"/>
          <w:spacing w:val="-2"/>
          <w:rtl/>
        </w:rPr>
        <w:t xml:space="preserve"> </w:t>
      </w:r>
      <w:r w:rsidRPr="00AC4494">
        <w:rPr>
          <w:rStyle w:val="Charf1"/>
          <w:rFonts w:hint="eastAsia"/>
          <w:b w:val="0"/>
          <w:bCs w:val="0"/>
          <w:spacing w:val="-2"/>
          <w:rtl/>
        </w:rPr>
        <w:t>وَأَطِيعُواْ</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لرَّسُولَ</w:t>
      </w:r>
      <w:r w:rsidRPr="00AC4494">
        <w:rPr>
          <w:rStyle w:val="Charf1"/>
          <w:b w:val="0"/>
          <w:bCs w:val="0"/>
          <w:spacing w:val="-2"/>
          <w:rtl/>
        </w:rPr>
        <w:t xml:space="preserve"> </w:t>
      </w:r>
      <w:r w:rsidRPr="00AC4494">
        <w:rPr>
          <w:rStyle w:val="Charf1"/>
          <w:rFonts w:hint="eastAsia"/>
          <w:b w:val="0"/>
          <w:bCs w:val="0"/>
          <w:spacing w:val="-2"/>
          <w:rtl/>
        </w:rPr>
        <w:t>وَأُوْلِي</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w:t>
      </w:r>
      <w:r w:rsidRPr="00AC4494">
        <w:rPr>
          <w:rStyle w:val="Charf1"/>
          <w:rFonts w:hint="cs"/>
          <w:b w:val="0"/>
          <w:bCs w:val="0"/>
          <w:spacing w:val="-2"/>
          <w:rtl/>
        </w:rPr>
        <w:t>ۡ</w:t>
      </w:r>
      <w:r w:rsidRPr="00AC4494">
        <w:rPr>
          <w:rStyle w:val="Charf1"/>
          <w:rFonts w:hint="eastAsia"/>
          <w:b w:val="0"/>
          <w:bCs w:val="0"/>
          <w:spacing w:val="-2"/>
          <w:rtl/>
        </w:rPr>
        <w:t>أَم</w:t>
      </w:r>
      <w:r w:rsidRPr="00AC4494">
        <w:rPr>
          <w:rStyle w:val="Charf1"/>
          <w:rFonts w:hint="cs"/>
          <w:b w:val="0"/>
          <w:bCs w:val="0"/>
          <w:spacing w:val="-2"/>
          <w:rtl/>
        </w:rPr>
        <w:t>ۡ</w:t>
      </w:r>
      <w:r w:rsidRPr="00AC4494">
        <w:rPr>
          <w:rStyle w:val="Charf1"/>
          <w:rFonts w:hint="eastAsia"/>
          <w:b w:val="0"/>
          <w:bCs w:val="0"/>
          <w:spacing w:val="-2"/>
          <w:rtl/>
        </w:rPr>
        <w:t>رِ</w:t>
      </w:r>
      <w:r w:rsidRPr="00AC4494">
        <w:rPr>
          <w:rStyle w:val="Charf1"/>
          <w:b w:val="0"/>
          <w:bCs w:val="0"/>
          <w:spacing w:val="-2"/>
          <w:rtl/>
        </w:rPr>
        <w:t xml:space="preserve"> </w:t>
      </w:r>
      <w:r w:rsidRPr="00AC4494">
        <w:rPr>
          <w:rStyle w:val="Charf1"/>
          <w:rFonts w:hint="eastAsia"/>
          <w:b w:val="0"/>
          <w:bCs w:val="0"/>
          <w:spacing w:val="-2"/>
          <w:rtl/>
        </w:rPr>
        <w:t>مِنكُم</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فَإِن</w:t>
      </w:r>
      <w:r w:rsidRPr="00AC4494">
        <w:rPr>
          <w:rStyle w:val="Charf1"/>
          <w:b w:val="0"/>
          <w:bCs w:val="0"/>
          <w:spacing w:val="-2"/>
          <w:rtl/>
        </w:rPr>
        <w:t xml:space="preserve"> </w:t>
      </w:r>
      <w:r w:rsidRPr="00AC4494">
        <w:rPr>
          <w:rStyle w:val="Charf1"/>
          <w:rFonts w:hint="eastAsia"/>
          <w:b w:val="0"/>
          <w:bCs w:val="0"/>
          <w:spacing w:val="-2"/>
          <w:rtl/>
        </w:rPr>
        <w:t>تَنَ</w:t>
      </w:r>
      <w:r w:rsidRPr="00AC4494">
        <w:rPr>
          <w:rStyle w:val="Charf1"/>
          <w:rFonts w:hint="cs"/>
          <w:b w:val="0"/>
          <w:bCs w:val="0"/>
          <w:spacing w:val="-2"/>
          <w:rtl/>
        </w:rPr>
        <w:t>ٰ</w:t>
      </w:r>
      <w:r w:rsidRPr="00AC4494">
        <w:rPr>
          <w:rStyle w:val="Charf1"/>
          <w:rFonts w:hint="eastAsia"/>
          <w:b w:val="0"/>
          <w:bCs w:val="0"/>
          <w:spacing w:val="-2"/>
          <w:rtl/>
        </w:rPr>
        <w:t>زَع</w:t>
      </w:r>
      <w:r w:rsidRPr="00AC4494">
        <w:rPr>
          <w:rStyle w:val="Charf1"/>
          <w:rFonts w:hint="cs"/>
          <w:b w:val="0"/>
          <w:bCs w:val="0"/>
          <w:spacing w:val="-2"/>
          <w:rtl/>
        </w:rPr>
        <w:t>ۡ</w:t>
      </w:r>
      <w:r w:rsidRPr="00AC4494">
        <w:rPr>
          <w:rStyle w:val="Charf1"/>
          <w:rFonts w:hint="eastAsia"/>
          <w:b w:val="0"/>
          <w:bCs w:val="0"/>
          <w:spacing w:val="-2"/>
          <w:rtl/>
        </w:rPr>
        <w:t>تُم</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فِي</w:t>
      </w:r>
      <w:r w:rsidRPr="00AC4494">
        <w:rPr>
          <w:rStyle w:val="Charf1"/>
          <w:b w:val="0"/>
          <w:bCs w:val="0"/>
          <w:spacing w:val="-2"/>
          <w:rtl/>
        </w:rPr>
        <w:t xml:space="preserve"> </w:t>
      </w:r>
      <w:r w:rsidRPr="00AC4494">
        <w:rPr>
          <w:rStyle w:val="Charf1"/>
          <w:rFonts w:hint="eastAsia"/>
          <w:b w:val="0"/>
          <w:bCs w:val="0"/>
          <w:spacing w:val="-2"/>
          <w:rtl/>
        </w:rPr>
        <w:t>شَي</w:t>
      </w:r>
      <w:r w:rsidRPr="00AC4494">
        <w:rPr>
          <w:rStyle w:val="Charf1"/>
          <w:rFonts w:hint="cs"/>
          <w:b w:val="0"/>
          <w:bCs w:val="0"/>
          <w:spacing w:val="-2"/>
          <w:rtl/>
        </w:rPr>
        <w:t>ۡ</w:t>
      </w:r>
      <w:r w:rsidRPr="00AC4494">
        <w:rPr>
          <w:rStyle w:val="Charf1"/>
          <w:rFonts w:hint="eastAsia"/>
          <w:b w:val="0"/>
          <w:bCs w:val="0"/>
          <w:spacing w:val="-2"/>
          <w:rtl/>
        </w:rPr>
        <w:t>ء</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فَرُدُّوهُ</w:t>
      </w:r>
      <w:r w:rsidRPr="00AC4494">
        <w:rPr>
          <w:rStyle w:val="Charf1"/>
          <w:b w:val="0"/>
          <w:bCs w:val="0"/>
          <w:spacing w:val="-2"/>
          <w:rtl/>
        </w:rPr>
        <w:t xml:space="preserve"> </w:t>
      </w:r>
      <w:r w:rsidRPr="00AC4494">
        <w:rPr>
          <w:rStyle w:val="Charf1"/>
          <w:rFonts w:hint="eastAsia"/>
          <w:b w:val="0"/>
          <w:bCs w:val="0"/>
          <w:spacing w:val="-2"/>
          <w:rtl/>
        </w:rPr>
        <w:t>إِلَى</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للَّهِ</w:t>
      </w:r>
      <w:r w:rsidRPr="00AC4494">
        <w:rPr>
          <w:rStyle w:val="Charf1"/>
          <w:b w:val="0"/>
          <w:bCs w:val="0"/>
          <w:spacing w:val="-2"/>
          <w:rtl/>
        </w:rPr>
        <w:t xml:space="preserve"> </w:t>
      </w:r>
      <w:r w:rsidRPr="00AC4494">
        <w:rPr>
          <w:rStyle w:val="Charf1"/>
          <w:rFonts w:hint="eastAsia"/>
          <w:b w:val="0"/>
          <w:bCs w:val="0"/>
          <w:spacing w:val="-2"/>
          <w:rtl/>
        </w:rPr>
        <w:t>وَ</w:t>
      </w:r>
      <w:r w:rsidRPr="00AC4494">
        <w:rPr>
          <w:rStyle w:val="Charf1"/>
          <w:rFonts w:hint="cs"/>
          <w:b w:val="0"/>
          <w:bCs w:val="0"/>
          <w:spacing w:val="-2"/>
          <w:rtl/>
        </w:rPr>
        <w:t>ٱ</w:t>
      </w:r>
      <w:r w:rsidRPr="00AC4494">
        <w:rPr>
          <w:rStyle w:val="Charf1"/>
          <w:rFonts w:hint="eastAsia"/>
          <w:b w:val="0"/>
          <w:bCs w:val="0"/>
          <w:spacing w:val="-2"/>
          <w:rtl/>
        </w:rPr>
        <w:t>لرَّسُولِ</w:t>
      </w:r>
      <w:r w:rsidRPr="00AC4494">
        <w:rPr>
          <w:rStyle w:val="Charf1"/>
          <w:b w:val="0"/>
          <w:bCs w:val="0"/>
          <w:spacing w:val="-2"/>
          <w:rtl/>
        </w:rPr>
        <w:t xml:space="preserve"> </w:t>
      </w:r>
      <w:r w:rsidRPr="00AC4494">
        <w:rPr>
          <w:rStyle w:val="Charf1"/>
          <w:rFonts w:hint="eastAsia"/>
          <w:b w:val="0"/>
          <w:bCs w:val="0"/>
          <w:spacing w:val="-2"/>
          <w:rtl/>
        </w:rPr>
        <w:t>إِن</w:t>
      </w:r>
      <w:r w:rsidRPr="00AC4494">
        <w:rPr>
          <w:rStyle w:val="Charf1"/>
          <w:b w:val="0"/>
          <w:bCs w:val="0"/>
          <w:spacing w:val="-2"/>
          <w:rtl/>
        </w:rPr>
        <w:t xml:space="preserve"> </w:t>
      </w:r>
      <w:r w:rsidRPr="00AC4494">
        <w:rPr>
          <w:rStyle w:val="Charf1"/>
          <w:rFonts w:hint="eastAsia"/>
          <w:b w:val="0"/>
          <w:bCs w:val="0"/>
          <w:spacing w:val="-2"/>
          <w:rtl/>
        </w:rPr>
        <w:t>كُنتُم</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تُؤ</w:t>
      </w:r>
      <w:r w:rsidRPr="00AC4494">
        <w:rPr>
          <w:rStyle w:val="Charf1"/>
          <w:rFonts w:hint="cs"/>
          <w:b w:val="0"/>
          <w:bCs w:val="0"/>
          <w:spacing w:val="-2"/>
          <w:rtl/>
        </w:rPr>
        <w:t>ۡ</w:t>
      </w:r>
      <w:r w:rsidRPr="00AC4494">
        <w:rPr>
          <w:rStyle w:val="Charf1"/>
          <w:rFonts w:hint="eastAsia"/>
          <w:b w:val="0"/>
          <w:bCs w:val="0"/>
          <w:spacing w:val="-2"/>
          <w:rtl/>
        </w:rPr>
        <w:t>مِنُونَ</w:t>
      </w:r>
      <w:r w:rsidRPr="00AC4494">
        <w:rPr>
          <w:rStyle w:val="Charf1"/>
          <w:b w:val="0"/>
          <w:bCs w:val="0"/>
          <w:spacing w:val="-2"/>
          <w:rtl/>
        </w:rPr>
        <w:t xml:space="preserve"> </w:t>
      </w:r>
      <w:r w:rsidRPr="00AC4494">
        <w:rPr>
          <w:rStyle w:val="Charf1"/>
          <w:rFonts w:hint="eastAsia"/>
          <w:b w:val="0"/>
          <w:bCs w:val="0"/>
          <w:spacing w:val="-2"/>
          <w:rtl/>
        </w:rPr>
        <w:t>بِ</w:t>
      </w:r>
      <w:r w:rsidRPr="00AC4494">
        <w:rPr>
          <w:rStyle w:val="Charf1"/>
          <w:rFonts w:hint="cs"/>
          <w:b w:val="0"/>
          <w:bCs w:val="0"/>
          <w:spacing w:val="-2"/>
          <w:rtl/>
        </w:rPr>
        <w:t>ٱ</w:t>
      </w:r>
      <w:r w:rsidRPr="00AC4494">
        <w:rPr>
          <w:rStyle w:val="Charf1"/>
          <w:rFonts w:hint="eastAsia"/>
          <w:b w:val="0"/>
          <w:bCs w:val="0"/>
          <w:spacing w:val="-2"/>
          <w:rtl/>
        </w:rPr>
        <w:t>للَّهِ</w:t>
      </w:r>
      <w:r w:rsidRPr="00AC4494">
        <w:rPr>
          <w:rStyle w:val="Charf1"/>
          <w:b w:val="0"/>
          <w:bCs w:val="0"/>
          <w:spacing w:val="-2"/>
          <w:rtl/>
        </w:rPr>
        <w:t xml:space="preserve"> </w:t>
      </w:r>
      <w:r w:rsidRPr="00AC4494">
        <w:rPr>
          <w:rStyle w:val="Charf1"/>
          <w:rFonts w:hint="eastAsia"/>
          <w:b w:val="0"/>
          <w:bCs w:val="0"/>
          <w:spacing w:val="-2"/>
          <w:rtl/>
        </w:rPr>
        <w:t>وَ</w:t>
      </w:r>
      <w:r w:rsidRPr="00AC4494">
        <w:rPr>
          <w:rStyle w:val="Charf1"/>
          <w:rFonts w:hint="cs"/>
          <w:b w:val="0"/>
          <w:bCs w:val="0"/>
          <w:spacing w:val="-2"/>
          <w:rtl/>
        </w:rPr>
        <w:t>ٱ</w:t>
      </w:r>
      <w:r w:rsidRPr="00AC4494">
        <w:rPr>
          <w:rStyle w:val="Charf1"/>
          <w:rFonts w:hint="eastAsia"/>
          <w:b w:val="0"/>
          <w:bCs w:val="0"/>
          <w:spacing w:val="-2"/>
          <w:rtl/>
        </w:rPr>
        <w:t>ل</w:t>
      </w:r>
      <w:r w:rsidRPr="00AC4494">
        <w:rPr>
          <w:rStyle w:val="Charf1"/>
          <w:rFonts w:hint="cs"/>
          <w:b w:val="0"/>
          <w:bCs w:val="0"/>
          <w:spacing w:val="-2"/>
          <w:rtl/>
        </w:rPr>
        <w:t>ۡ</w:t>
      </w:r>
      <w:r w:rsidRPr="00AC4494">
        <w:rPr>
          <w:rStyle w:val="Charf1"/>
          <w:rFonts w:hint="eastAsia"/>
          <w:b w:val="0"/>
          <w:bCs w:val="0"/>
          <w:spacing w:val="-2"/>
          <w:rtl/>
        </w:rPr>
        <w:t>يَو</w:t>
      </w:r>
      <w:r w:rsidRPr="00AC4494">
        <w:rPr>
          <w:rStyle w:val="Charf1"/>
          <w:rFonts w:hint="cs"/>
          <w:b w:val="0"/>
          <w:bCs w:val="0"/>
          <w:spacing w:val="-2"/>
          <w:rtl/>
        </w:rPr>
        <w:t>ۡ</w:t>
      </w:r>
      <w:r w:rsidRPr="00AC4494">
        <w:rPr>
          <w:rStyle w:val="Charf1"/>
          <w:rFonts w:hint="eastAsia"/>
          <w:b w:val="0"/>
          <w:bCs w:val="0"/>
          <w:spacing w:val="-2"/>
          <w:rtl/>
        </w:rPr>
        <w:t>مِ</w:t>
      </w:r>
      <w:r w:rsidRPr="00AC4494">
        <w:rPr>
          <w:rStyle w:val="Charf1"/>
          <w:b w:val="0"/>
          <w:bCs w:val="0"/>
          <w:spacing w:val="-2"/>
          <w:rtl/>
        </w:rPr>
        <w:t xml:space="preserve"> </w:t>
      </w:r>
      <w:r w:rsidRPr="00AC4494">
        <w:rPr>
          <w:rStyle w:val="Charf1"/>
          <w:rFonts w:hint="cs"/>
          <w:b w:val="0"/>
          <w:bCs w:val="0"/>
          <w:spacing w:val="-2"/>
          <w:rtl/>
        </w:rPr>
        <w:t>ٱ</w:t>
      </w:r>
      <w:r w:rsidRPr="00AC4494">
        <w:rPr>
          <w:rStyle w:val="Charf1"/>
          <w:rFonts w:hint="eastAsia"/>
          <w:b w:val="0"/>
          <w:bCs w:val="0"/>
          <w:spacing w:val="-2"/>
          <w:rtl/>
        </w:rPr>
        <w:t>ل</w:t>
      </w:r>
      <w:r w:rsidRPr="00AC4494">
        <w:rPr>
          <w:rStyle w:val="Charf1"/>
          <w:rFonts w:hint="cs"/>
          <w:b w:val="0"/>
          <w:bCs w:val="0"/>
          <w:spacing w:val="-2"/>
          <w:rtl/>
        </w:rPr>
        <w:t>ۡ</w:t>
      </w:r>
      <w:r w:rsidRPr="00AC4494">
        <w:rPr>
          <w:rStyle w:val="Charf1"/>
          <w:rFonts w:hint="eastAsia"/>
          <w:b w:val="0"/>
          <w:bCs w:val="0"/>
          <w:spacing w:val="-2"/>
          <w:rtl/>
        </w:rPr>
        <w:t>أ</w:t>
      </w:r>
      <w:r w:rsidRPr="00AC4494">
        <w:rPr>
          <w:rStyle w:val="Charf1"/>
          <w:rFonts w:hint="cs"/>
          <w:b w:val="0"/>
          <w:bCs w:val="0"/>
          <w:spacing w:val="-2"/>
          <w:rtl/>
        </w:rPr>
        <w:t>ٓ</w:t>
      </w:r>
      <w:r w:rsidRPr="00AC4494">
        <w:rPr>
          <w:rStyle w:val="Charf1"/>
          <w:rFonts w:hint="eastAsia"/>
          <w:b w:val="0"/>
          <w:bCs w:val="0"/>
          <w:spacing w:val="-2"/>
          <w:rtl/>
        </w:rPr>
        <w:t>خِرِ</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ذَ</w:t>
      </w:r>
      <w:r w:rsidRPr="00AC4494">
        <w:rPr>
          <w:rStyle w:val="Charf1"/>
          <w:rFonts w:hint="cs"/>
          <w:b w:val="0"/>
          <w:bCs w:val="0"/>
          <w:spacing w:val="-2"/>
          <w:rtl/>
        </w:rPr>
        <w:t>ٰ</w:t>
      </w:r>
      <w:r w:rsidRPr="00AC4494">
        <w:rPr>
          <w:rStyle w:val="Charf1"/>
          <w:rFonts w:hint="eastAsia"/>
          <w:b w:val="0"/>
          <w:bCs w:val="0"/>
          <w:spacing w:val="-2"/>
          <w:rtl/>
        </w:rPr>
        <w:t>لِكَ</w:t>
      </w:r>
      <w:r w:rsidRPr="00AC4494">
        <w:rPr>
          <w:rStyle w:val="Charf1"/>
          <w:b w:val="0"/>
          <w:bCs w:val="0"/>
          <w:spacing w:val="-2"/>
          <w:rtl/>
        </w:rPr>
        <w:t xml:space="preserve"> </w:t>
      </w:r>
      <w:r w:rsidRPr="00AC4494">
        <w:rPr>
          <w:rStyle w:val="Charf1"/>
          <w:rFonts w:hint="eastAsia"/>
          <w:b w:val="0"/>
          <w:bCs w:val="0"/>
          <w:spacing w:val="-2"/>
          <w:rtl/>
        </w:rPr>
        <w:t>خَي</w:t>
      </w:r>
      <w:r w:rsidRPr="00AC4494">
        <w:rPr>
          <w:rStyle w:val="Charf1"/>
          <w:rFonts w:hint="cs"/>
          <w:b w:val="0"/>
          <w:bCs w:val="0"/>
          <w:spacing w:val="-2"/>
          <w:rtl/>
        </w:rPr>
        <w:t>ۡ</w:t>
      </w:r>
      <w:r w:rsidRPr="00AC4494">
        <w:rPr>
          <w:rStyle w:val="Charf1"/>
          <w:rFonts w:hint="eastAsia"/>
          <w:b w:val="0"/>
          <w:bCs w:val="0"/>
          <w:spacing w:val="-2"/>
          <w:rtl/>
        </w:rPr>
        <w:t>ر</w:t>
      </w:r>
      <w:r w:rsidRPr="00AC4494">
        <w:rPr>
          <w:rStyle w:val="Charf1"/>
          <w:rFonts w:hint="cs"/>
          <w:b w:val="0"/>
          <w:bCs w:val="0"/>
          <w:spacing w:val="-2"/>
          <w:rtl/>
        </w:rPr>
        <w:t>ٞ</w:t>
      </w:r>
      <w:r w:rsidRPr="00AC4494">
        <w:rPr>
          <w:rStyle w:val="Charf1"/>
          <w:b w:val="0"/>
          <w:bCs w:val="0"/>
          <w:spacing w:val="-2"/>
          <w:rtl/>
        </w:rPr>
        <w:t xml:space="preserve"> </w:t>
      </w:r>
      <w:r w:rsidRPr="00AC4494">
        <w:rPr>
          <w:rStyle w:val="Charf1"/>
          <w:rFonts w:hint="eastAsia"/>
          <w:b w:val="0"/>
          <w:bCs w:val="0"/>
          <w:spacing w:val="-2"/>
          <w:rtl/>
        </w:rPr>
        <w:t>وَأَح</w:t>
      </w:r>
      <w:r w:rsidRPr="00AC4494">
        <w:rPr>
          <w:rStyle w:val="Charf1"/>
          <w:rFonts w:hint="cs"/>
          <w:b w:val="0"/>
          <w:bCs w:val="0"/>
          <w:spacing w:val="-2"/>
          <w:rtl/>
        </w:rPr>
        <w:t>ۡ</w:t>
      </w:r>
      <w:r w:rsidRPr="00AC4494">
        <w:rPr>
          <w:rStyle w:val="Charf1"/>
          <w:rFonts w:hint="eastAsia"/>
          <w:b w:val="0"/>
          <w:bCs w:val="0"/>
          <w:spacing w:val="-2"/>
          <w:rtl/>
        </w:rPr>
        <w:t>سَنُ</w:t>
      </w:r>
      <w:r w:rsidRPr="00AC4494">
        <w:rPr>
          <w:rStyle w:val="Charf1"/>
          <w:b w:val="0"/>
          <w:bCs w:val="0"/>
          <w:spacing w:val="-2"/>
          <w:rtl/>
        </w:rPr>
        <w:t xml:space="preserve"> </w:t>
      </w:r>
      <w:r w:rsidRPr="00AC4494">
        <w:rPr>
          <w:rStyle w:val="Charf1"/>
          <w:rFonts w:hint="eastAsia"/>
          <w:b w:val="0"/>
          <w:bCs w:val="0"/>
          <w:spacing w:val="-2"/>
          <w:rtl/>
        </w:rPr>
        <w:t>تَأ</w:t>
      </w:r>
      <w:r w:rsidRPr="00AC4494">
        <w:rPr>
          <w:rStyle w:val="Charf1"/>
          <w:rFonts w:hint="cs"/>
          <w:b w:val="0"/>
          <w:bCs w:val="0"/>
          <w:spacing w:val="-2"/>
          <w:rtl/>
        </w:rPr>
        <w:t>ۡ</w:t>
      </w:r>
      <w:r w:rsidRPr="00AC4494">
        <w:rPr>
          <w:rStyle w:val="Charf1"/>
          <w:rFonts w:hint="eastAsia"/>
          <w:b w:val="0"/>
          <w:bCs w:val="0"/>
          <w:spacing w:val="-2"/>
          <w:rtl/>
        </w:rPr>
        <w:t>وِيلًا</w:t>
      </w:r>
      <w:r w:rsidRPr="00AC4494">
        <w:rPr>
          <w:rStyle w:val="Charf1"/>
          <w:b w:val="0"/>
          <w:bCs w:val="0"/>
          <w:spacing w:val="-2"/>
          <w:rtl/>
        </w:rPr>
        <w:t xml:space="preserve"> </w:t>
      </w:r>
      <w:r w:rsidRPr="00AC4494">
        <w:rPr>
          <w:rStyle w:val="Charf1"/>
          <w:rFonts w:hint="cs"/>
          <w:b w:val="0"/>
          <w:bCs w:val="0"/>
          <w:spacing w:val="-2"/>
          <w:rtl/>
        </w:rPr>
        <w:t>٥٩</w:t>
      </w:r>
      <w:r w:rsidRPr="00AC4494">
        <w:rPr>
          <w:rStyle w:val="Char8"/>
          <w:b w:val="0"/>
          <w:bCs w:val="0"/>
          <w:spacing w:val="-2"/>
          <w:rtl/>
        </w:rPr>
        <w:t>﴾</w:t>
      </w:r>
      <w:r w:rsidRPr="00AC4494">
        <w:rPr>
          <w:rStyle w:val="Char4"/>
          <w:b w:val="0"/>
          <w:bCs w:val="0"/>
          <w:spacing w:val="-2"/>
          <w:rtl/>
        </w:rPr>
        <w:t xml:space="preserve"> </w:t>
      </w:r>
      <w:r w:rsidRPr="00AC4494">
        <w:rPr>
          <w:rStyle w:val="Char6"/>
          <w:b w:val="0"/>
          <w:bCs w:val="0"/>
          <w:spacing w:val="-2"/>
          <w:rtl/>
        </w:rPr>
        <w:t>[</w:t>
      </w:r>
      <w:r w:rsidRPr="00AC4494">
        <w:rPr>
          <w:rStyle w:val="Char6"/>
          <w:rFonts w:hint="cs"/>
          <w:b w:val="0"/>
          <w:bCs w:val="0"/>
          <w:spacing w:val="-2"/>
          <w:rtl/>
        </w:rPr>
        <w:t>النساء: 59</w:t>
      </w:r>
      <w:r w:rsidRPr="00AC4494">
        <w:rPr>
          <w:rStyle w:val="Char6"/>
          <w:b w:val="0"/>
          <w:bCs w:val="0"/>
          <w:spacing w:val="-2"/>
          <w:rtl/>
        </w:rPr>
        <w:t>]</w:t>
      </w:r>
      <w:r w:rsidRPr="00AC4494">
        <w:rPr>
          <w:rStyle w:val="Char4"/>
          <w:b w:val="0"/>
          <w:bCs w:val="0"/>
          <w:spacing w:val="-2"/>
          <w:rtl/>
        </w:rPr>
        <w:t>.</w:t>
      </w:r>
      <w:r w:rsidRPr="00AC4494">
        <w:rPr>
          <w:rStyle w:val="Char8"/>
          <w:b w:val="0"/>
          <w:bCs w:val="0"/>
          <w:spacing w:val="-6"/>
          <w:rtl/>
        </w:rPr>
        <w:t>«</w:t>
      </w:r>
      <w:r w:rsidRPr="00AC4494">
        <w:rPr>
          <w:rStyle w:val="Char7"/>
          <w:b w:val="0"/>
          <w:bCs w:val="0"/>
          <w:rtl/>
        </w:rPr>
        <w:t>ای کسانی که ایمان آورده‏اید! فرمانبرداری كنید خدا را و فرمانبرداری كنید پیغمبر را و فرمان روایان را از جنس خویش، و هرگاه در چیزی نزاع داشتید آن را به خدا و پیامبر خدا بازگردانید اگر به خدا و روز آخرت ایمان دارید! این (کار) برای شما بهتر، و عاقبت و پایانش نیکوتر است</w:t>
      </w:r>
      <w:r w:rsidRPr="00AC4494">
        <w:rPr>
          <w:rStyle w:val="Char8"/>
          <w:b w:val="0"/>
          <w:bCs w:val="0"/>
          <w:spacing w:val="-6"/>
          <w:rtl/>
        </w:rPr>
        <w:t>»</w:t>
      </w:r>
      <w:r w:rsidRPr="00AC4494">
        <w:rPr>
          <w:rStyle w:val="Char4"/>
          <w:rFonts w:hint="cs"/>
          <w:spacing w:val="-6"/>
          <w:rtl/>
        </w:rPr>
        <w:t>.</w:t>
      </w:r>
    </w:p>
    <w:p w:rsidR="00B21C76" w:rsidRPr="00AC4494" w:rsidRDefault="00B21C76" w:rsidP="00AC4494">
      <w:pPr>
        <w:pStyle w:val="TOC2"/>
        <w:ind w:left="0" w:firstLine="284"/>
        <w:rPr>
          <w:rStyle w:val="Char4"/>
          <w:rtl/>
          <w:lang w:bidi="fa-IR"/>
        </w:rPr>
      </w:pPr>
      <w:r w:rsidRPr="00AC4494">
        <w:rPr>
          <w:rStyle w:val="Char4"/>
          <w:rtl/>
          <w:lang w:bidi="fa-IR"/>
        </w:rPr>
        <w:t xml:space="preserve">خمینی </w:t>
      </w:r>
      <w:r w:rsidRPr="00AC4494">
        <w:rPr>
          <w:rStyle w:val="Char4"/>
          <w:rtl/>
        </w:rPr>
        <w:t xml:space="preserve">در </w:t>
      </w:r>
      <w:r w:rsidRPr="00AC4494">
        <w:rPr>
          <w:rStyle w:val="Char4"/>
          <w:rFonts w:hint="cs"/>
          <w:rtl/>
        </w:rPr>
        <w:t>[</w:t>
      </w:r>
      <w:r w:rsidRPr="00AC4494">
        <w:rPr>
          <w:rStyle w:val="Char4"/>
          <w:rFonts w:eastAsia="B Badr"/>
          <w:rtl/>
        </w:rPr>
        <w:t>كشف الاسرار</w:t>
      </w:r>
      <w:r w:rsidRPr="00AC4494">
        <w:rPr>
          <w:rStyle w:val="Char4"/>
          <w:rFonts w:hint="cs"/>
          <w:rtl/>
        </w:rPr>
        <w:t>:</w:t>
      </w:r>
      <w:r w:rsidRPr="00AC4494">
        <w:rPr>
          <w:rStyle w:val="Char4"/>
          <w:rtl/>
        </w:rPr>
        <w:t xml:space="preserve"> صفحه 137</w:t>
      </w:r>
      <w:r w:rsidRPr="00AC4494">
        <w:rPr>
          <w:rStyle w:val="Char4"/>
          <w:rFonts w:hint="cs"/>
          <w:rtl/>
        </w:rPr>
        <w:t>]</w:t>
      </w:r>
      <w:r w:rsidRPr="00AC4494">
        <w:rPr>
          <w:rStyle w:val="Char4"/>
          <w:rtl/>
        </w:rPr>
        <w:t xml:space="preserve"> می‌نویسد:</w:t>
      </w:r>
      <w:r w:rsidRPr="00AC4494">
        <w:rPr>
          <w:rStyle w:val="Char4"/>
          <w:rtl/>
          <w:lang w:bidi="fa-IR"/>
        </w:rPr>
        <w:t xml:space="preserve"> اینک به ذكر بعضی از آیات كه در موضوع امامت وارد شده می‌پردازیم و از خرد كه فرستاده نزدیک خداست داوری می</w:t>
      </w:r>
      <w:r w:rsidRPr="00AC4494">
        <w:rPr>
          <w:rStyle w:val="Char4"/>
          <w:rFonts w:hint="cs"/>
          <w:rtl/>
          <w:lang w:bidi="fa-IR"/>
        </w:rPr>
        <w:t>‌</w:t>
      </w:r>
      <w:r w:rsidRPr="00AC4494">
        <w:rPr>
          <w:rStyle w:val="Char4"/>
          <w:rtl/>
          <w:lang w:bidi="fa-IR"/>
        </w:rPr>
        <w:t>خواهیم.</w:t>
      </w:r>
      <w:r w:rsidRPr="00AC4494">
        <w:rPr>
          <w:rStyle w:val="Char4"/>
          <w:rFonts w:hint="cs"/>
          <w:rtl/>
          <w:lang w:bidi="fa-IR"/>
        </w:rPr>
        <w:t xml:space="preserve"> </w:t>
      </w:r>
      <w:r w:rsidRPr="00AC4494">
        <w:rPr>
          <w:rStyle w:val="Char4"/>
          <w:rtl/>
          <w:lang w:bidi="fa-IR"/>
        </w:rPr>
        <w:t>ایشان پس از نقل بخش ابتدایی آیه، با استفاده از قیاس</w:t>
      </w:r>
      <w:r w:rsidRPr="00AC4494">
        <w:rPr>
          <w:rStyle w:val="Char4"/>
          <w:rFonts w:hint="cs"/>
          <w:rtl/>
          <w:lang w:bidi="fa-IR"/>
        </w:rPr>
        <w:t>‌</w:t>
      </w:r>
      <w:r w:rsidRPr="00AC4494">
        <w:rPr>
          <w:rStyle w:val="Char4"/>
          <w:rtl/>
          <w:lang w:bidi="fa-IR"/>
        </w:rPr>
        <w:t xml:space="preserve">های عقلی و دلایل ذهنی كوشیده است تا ثابت كند كه در این آیه </w:t>
      </w:r>
      <w:r w:rsidRPr="00AC4494">
        <w:rPr>
          <w:rStyle w:val="Char4"/>
          <w:rtl/>
        </w:rPr>
        <w:t>مراد از «</w:t>
      </w:r>
      <w:r w:rsidRPr="00AC4494">
        <w:rPr>
          <w:rStyle w:val="Char4"/>
          <w:rFonts w:eastAsia="B Badr"/>
          <w:rtl/>
        </w:rPr>
        <w:t>اول</w:t>
      </w:r>
      <w:r w:rsidR="00851EF0">
        <w:rPr>
          <w:rStyle w:val="Char4"/>
          <w:rFonts w:eastAsia="B Badr"/>
          <w:rtl/>
        </w:rPr>
        <w:t>ی</w:t>
      </w:r>
      <w:r w:rsidRPr="00AC4494">
        <w:rPr>
          <w:rStyle w:val="Char4"/>
          <w:rFonts w:eastAsia="B Badr"/>
          <w:rtl/>
        </w:rPr>
        <w:t xml:space="preserve"> الامر</w:t>
      </w:r>
      <w:r w:rsidRPr="00AC4494">
        <w:rPr>
          <w:rStyle w:val="Char4"/>
          <w:rtl/>
        </w:rPr>
        <w:t>» دوازده امام اس</w:t>
      </w:r>
      <w:r w:rsidRPr="00AC4494">
        <w:rPr>
          <w:rStyle w:val="Char4"/>
          <w:rtl/>
          <w:lang w:bidi="fa-IR"/>
        </w:rPr>
        <w:t>ت. سؤال این است كه آیا عقیده مذهبی را می‌توان با قیاسهای عقلی به اثبات رسانید در حالی كه در تمام قرآن كریم، ذكری از آن به میان نیامده باشد؟ بالخصوص وقتی كه بخش دوم آیه كه خمینی آن را ذكر نكرده چنین می‌فرماید كه: «پس هرگاه در چیزی نزاع داشتید آن را به خدا و پیامبر</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خدا بازگردانید».</w:t>
      </w:r>
      <w:r w:rsidRPr="00AC4494">
        <w:rPr>
          <w:rStyle w:val="Char4"/>
          <w:rFonts w:hint="cs"/>
          <w:rtl/>
          <w:lang w:bidi="fa-IR"/>
        </w:rPr>
        <w:t xml:space="preserve"> </w:t>
      </w:r>
      <w:r w:rsidRPr="00AC4494">
        <w:rPr>
          <w:rStyle w:val="Char4"/>
          <w:rtl/>
          <w:lang w:bidi="fa-IR"/>
        </w:rPr>
        <w:t>از آن معلوم می‌شود كه اگر بین حكام و مردم، اختلاف واقع شود، فیصله خدا و رسول خدا</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در این اختلاف، «حرف آخر» تلقی خواهد شد نه حرف اولی الامر. اگر مراد از اولی الامر، ائمه معصومین باشند پس مراجعه به قرآن و سنت با ترک رأی معصومین چطور؟ در حالیكه نزد شیعه، رأی معصومین هم مثل خودشان، همیشه معصوم می‌باشد. آنان نمی‌توانند چیزی غیر از قرآن و سنت بگویند. بنابراین، اثبات عقیده امامت، از این آیه بدون تردید بی اندازه غلط و نادرست است</w:t>
      </w:r>
      <w:r w:rsidRPr="00AC4494">
        <w:rPr>
          <w:rStyle w:val="Char4"/>
          <w:vertAlign w:val="superscript"/>
          <w:rtl/>
          <w:lang w:bidi="fa-IR"/>
        </w:rPr>
        <w:t>(</w:t>
      </w:r>
      <w:r w:rsidRPr="00AC4494">
        <w:rPr>
          <w:rStyle w:val="Char4"/>
          <w:vertAlign w:val="superscript"/>
          <w:rtl/>
          <w:lang w:bidi="fa-IR"/>
        </w:rPr>
        <w:footnoteReference w:id="30"/>
      </w:r>
      <w:r w:rsidRPr="00AC4494">
        <w:rPr>
          <w:rStyle w:val="Char4"/>
          <w:vertAlign w:val="superscript"/>
          <w:rtl/>
          <w:lang w:bidi="fa-IR"/>
        </w:rPr>
        <w:t>)</w:t>
      </w:r>
      <w:r w:rsidRPr="00AC4494">
        <w:rPr>
          <w:rStyle w:val="Char4"/>
          <w:rFonts w:hint="cs"/>
          <w:rtl/>
          <w:lang w:bidi="fa-IR"/>
        </w:rPr>
        <w:t>.</w:t>
      </w:r>
      <w:r w:rsidRPr="00AC4494">
        <w:rPr>
          <w:rStyle w:val="Char4"/>
          <w:rtl/>
          <w:lang w:bidi="fa-IR"/>
        </w:rPr>
        <w:t xml:space="preserve"> بلكه تحت همین آیه، علامه سیوطی</w:t>
      </w:r>
      <w:r w:rsidR="00AC4494" w:rsidRPr="00AC4494">
        <w:rPr>
          <w:rStyle w:val="Char4"/>
          <w:rFonts w:hint="cs"/>
          <w:rtl/>
          <w:lang w:bidi="fa-IR"/>
        </w:rPr>
        <w:t xml:space="preserve"> </w:t>
      </w:r>
      <w:r w:rsidRPr="00AC4494">
        <w:rPr>
          <w:rStyle w:val="CTraditionalArabicChar"/>
          <w:rFonts w:hint="cs"/>
          <w:rtl/>
        </w:rPr>
        <w:t>/</w:t>
      </w:r>
      <w:r w:rsidRPr="00AC4494">
        <w:rPr>
          <w:rStyle w:val="Char4"/>
          <w:rtl/>
          <w:lang w:bidi="fa-IR"/>
        </w:rPr>
        <w:t xml:space="preserve"> در تفسیر </w:t>
      </w:r>
      <w:r w:rsidRPr="00AC4494">
        <w:rPr>
          <w:rStyle w:val="Char4"/>
          <w:rtl/>
        </w:rPr>
        <w:t>خود «</w:t>
      </w:r>
      <w:r w:rsidRPr="00AC4494">
        <w:rPr>
          <w:rStyle w:val="Char4"/>
          <w:rFonts w:eastAsia="B Badr"/>
          <w:rtl/>
        </w:rPr>
        <w:t>الدر ال</w:t>
      </w:r>
      <w:r w:rsidRPr="00AC4494">
        <w:rPr>
          <w:rStyle w:val="Char4"/>
          <w:rFonts w:eastAsia="B Badr" w:hint="cs"/>
          <w:rtl/>
        </w:rPr>
        <w:t>ـ</w:t>
      </w:r>
      <w:r w:rsidRPr="00AC4494">
        <w:rPr>
          <w:rStyle w:val="Char4"/>
          <w:rFonts w:eastAsia="B Badr"/>
          <w:rtl/>
        </w:rPr>
        <w:t>منثور</w:t>
      </w:r>
      <w:r w:rsidRPr="00AC4494">
        <w:rPr>
          <w:rStyle w:val="Char4"/>
          <w:rtl/>
        </w:rPr>
        <w:t>» قولی از حضرت</w:t>
      </w:r>
      <w:r w:rsidRPr="00AC4494">
        <w:rPr>
          <w:rStyle w:val="Char4"/>
          <w:rtl/>
          <w:lang w:bidi="fa-IR"/>
        </w:rPr>
        <w:t xml:space="preserve"> علی</w:t>
      </w:r>
      <w:r w:rsidRPr="00AC4494">
        <w:rPr>
          <w:rStyle w:val="Char4"/>
          <w:lang w:bidi="fa-IR"/>
        </w:rPr>
        <w:sym w:font="AGA Arabesque" w:char="0074"/>
      </w:r>
      <w:r w:rsidRPr="00AC4494">
        <w:rPr>
          <w:rStyle w:val="Char4"/>
          <w:rtl/>
          <w:lang w:bidi="fa-IR"/>
        </w:rPr>
        <w:t xml:space="preserve"> نقل كرده كه با توجه به آن </w:t>
      </w:r>
      <w:r w:rsidRPr="00AC4494">
        <w:rPr>
          <w:rStyle w:val="Char4"/>
          <w:rtl/>
        </w:rPr>
        <w:t>اعتقاد به «ائمه معصومین» نفی می‌شود</w:t>
      </w:r>
      <w:r w:rsidRPr="00AC4494">
        <w:rPr>
          <w:rStyle w:val="Char4"/>
          <w:rtl/>
          <w:lang w:bidi="fa-IR"/>
        </w:rPr>
        <w:t xml:space="preserve"> بلكه از آن، مسلک اهل سنت و جماعت در مسئله امامت، بطور كلی تأیید می‌گردد.</w:t>
      </w:r>
      <w:r w:rsidRPr="00AC4494">
        <w:rPr>
          <w:rStyle w:val="Char4"/>
          <w:rFonts w:hint="cs"/>
          <w:rtl/>
          <w:lang w:bidi="fa-IR"/>
        </w:rPr>
        <w:t xml:space="preserve"> </w:t>
      </w:r>
      <w:r w:rsidRPr="00AC4494">
        <w:rPr>
          <w:rStyle w:val="Char8"/>
          <w:rFonts w:hint="cs"/>
          <w:rtl/>
        </w:rPr>
        <w:t>«</w:t>
      </w:r>
      <w:r w:rsidRPr="00AC4494">
        <w:rPr>
          <w:rStyle w:val="Char1"/>
          <w:rtl/>
        </w:rPr>
        <w:t>اخرج البيهقي عن علي بن ابيطالب قال: لا يصلح الناس الا امير برا و فاجر قالوا: هذا البر فكيف بالفاجر، قال: ان الفاجر يؤمن الله به السبل ويجاهد به العدو، ويجبي به الفئ ويقام به الحدود، ويحج به البيت ويعبد الله فيه آمنا حتى يأتيه أجله</w:t>
      </w:r>
      <w:r w:rsidRPr="00AC4494">
        <w:rPr>
          <w:rStyle w:val="Char8"/>
          <w:rFonts w:hint="cs"/>
          <w:rtl/>
        </w:rPr>
        <w:t>»</w:t>
      </w:r>
      <w:r w:rsidRPr="00AC4494">
        <w:rPr>
          <w:rStyle w:val="Char4"/>
          <w:vertAlign w:val="superscript"/>
          <w:rtl/>
          <w:lang w:bidi="fa-IR"/>
        </w:rPr>
        <w:t>(</w:t>
      </w:r>
      <w:r w:rsidRPr="00AC4494">
        <w:rPr>
          <w:rStyle w:val="Char4"/>
          <w:vertAlign w:val="superscript"/>
          <w:rtl/>
          <w:lang w:bidi="fa-IR"/>
        </w:rPr>
        <w:footnoteReference w:id="31"/>
      </w:r>
      <w:r w:rsidRPr="00AC4494">
        <w:rPr>
          <w:rStyle w:val="Char4"/>
          <w:vertAlign w:val="superscript"/>
          <w:rtl/>
          <w:lang w:bidi="fa-IR"/>
        </w:rPr>
        <w:t>)</w:t>
      </w:r>
      <w:r w:rsidRPr="00AC4494">
        <w:rPr>
          <w:rStyle w:val="Char4"/>
          <w:rtl/>
          <w:lang w:bidi="fa-IR"/>
        </w:rPr>
        <w:t xml:space="preserve">. </w:t>
      </w:r>
    </w:p>
    <w:p w:rsidR="00B21C76" w:rsidRPr="005D2516" w:rsidRDefault="00B21C76" w:rsidP="00B21C76">
      <w:pPr>
        <w:pStyle w:val="a8"/>
        <w:rPr>
          <w:rtl/>
        </w:rPr>
      </w:pPr>
      <w:r w:rsidRPr="005D2516">
        <w:rPr>
          <w:rtl/>
        </w:rPr>
        <w:t>ب</w:t>
      </w:r>
      <w:r>
        <w:rPr>
          <w:rtl/>
        </w:rPr>
        <w:t>ی</w:t>
      </w:r>
      <w:r w:rsidRPr="005D2516">
        <w:rPr>
          <w:rtl/>
        </w:rPr>
        <w:t>هق</w:t>
      </w:r>
      <w:r>
        <w:rPr>
          <w:rtl/>
        </w:rPr>
        <w:t>ی</w:t>
      </w:r>
      <w:r w:rsidRPr="005D2516">
        <w:rPr>
          <w:rtl/>
        </w:rPr>
        <w:t xml:space="preserve"> روا</w:t>
      </w:r>
      <w:r>
        <w:rPr>
          <w:rtl/>
        </w:rPr>
        <w:t>ی</w:t>
      </w:r>
      <w:r w:rsidRPr="005D2516">
        <w:rPr>
          <w:rtl/>
        </w:rPr>
        <w:t>ت</w:t>
      </w:r>
      <w:r>
        <w:rPr>
          <w:rtl/>
        </w:rPr>
        <w:t xml:space="preserve"> می‌</w:t>
      </w:r>
      <w:r w:rsidRPr="005D2516">
        <w:rPr>
          <w:rtl/>
        </w:rPr>
        <w:t>كند كه حضرت عل</w:t>
      </w:r>
      <w:r>
        <w:rPr>
          <w:rtl/>
        </w:rPr>
        <w:t>ی</w:t>
      </w:r>
      <w:r w:rsidRPr="005D2516">
        <w:rPr>
          <w:rtl/>
        </w:rPr>
        <w:t xml:space="preserve"> بن اب</w:t>
      </w:r>
      <w:r>
        <w:rPr>
          <w:rtl/>
        </w:rPr>
        <w:t>ی</w:t>
      </w:r>
      <w:r w:rsidRPr="005D2516">
        <w:rPr>
          <w:rtl/>
        </w:rPr>
        <w:t>طالب فرمود: اصلاح مردم جز با ام</w:t>
      </w:r>
      <w:r>
        <w:rPr>
          <w:rtl/>
        </w:rPr>
        <w:t>ی</w:t>
      </w:r>
      <w:r w:rsidRPr="005D2516">
        <w:rPr>
          <w:rtl/>
        </w:rPr>
        <w:t>ر امكان پذ</w:t>
      </w:r>
      <w:r>
        <w:rPr>
          <w:rtl/>
        </w:rPr>
        <w:t>ی</w:t>
      </w:r>
      <w:r w:rsidRPr="005D2516">
        <w:rPr>
          <w:rtl/>
        </w:rPr>
        <w:t>ر ن</w:t>
      </w:r>
      <w:r>
        <w:rPr>
          <w:rtl/>
        </w:rPr>
        <w:t>ی</w:t>
      </w:r>
      <w:r w:rsidRPr="005D2516">
        <w:rPr>
          <w:rtl/>
        </w:rPr>
        <w:t>ست</w:t>
      </w:r>
      <w:r>
        <w:rPr>
          <w:rFonts w:hint="cs"/>
          <w:rtl/>
        </w:rPr>
        <w:t>،</w:t>
      </w:r>
      <w:r w:rsidRPr="005D2516">
        <w:rPr>
          <w:rtl/>
        </w:rPr>
        <w:t xml:space="preserve">  گفتند اما ام</w:t>
      </w:r>
      <w:r>
        <w:rPr>
          <w:rtl/>
        </w:rPr>
        <w:t>ی</w:t>
      </w:r>
      <w:r w:rsidRPr="005D2516">
        <w:rPr>
          <w:rtl/>
        </w:rPr>
        <w:t>ر فاسق چگونه ممكن است مردم را اصلاح كند؟ (چه س</w:t>
      </w:r>
      <w:r>
        <w:rPr>
          <w:rtl/>
        </w:rPr>
        <w:t>ودی برای مردم دارد؟) حضرت علی</w:t>
      </w:r>
      <w:r w:rsidR="00AC4494">
        <w:rPr>
          <w:rFonts w:hint="cs"/>
          <w:rtl/>
        </w:rPr>
        <w:t xml:space="preserve"> </w:t>
      </w:r>
      <w:r w:rsidRPr="005D2516">
        <w:sym w:font="AGA Arabesque" w:char="0074"/>
      </w:r>
      <w:r w:rsidRPr="005D2516">
        <w:rPr>
          <w:rtl/>
        </w:rPr>
        <w:t xml:space="preserve"> فرمود: الله تعال</w:t>
      </w:r>
      <w:r>
        <w:rPr>
          <w:rtl/>
        </w:rPr>
        <w:t>ی</w:t>
      </w:r>
      <w:r w:rsidRPr="005D2516">
        <w:rPr>
          <w:rtl/>
        </w:rPr>
        <w:t xml:space="preserve"> به وس</w:t>
      </w:r>
      <w:r>
        <w:rPr>
          <w:rtl/>
        </w:rPr>
        <w:t>ی</w:t>
      </w:r>
      <w:r w:rsidRPr="005D2516">
        <w:rPr>
          <w:rtl/>
        </w:rPr>
        <w:t>له حاكم بد ن</w:t>
      </w:r>
      <w:r>
        <w:rPr>
          <w:rtl/>
        </w:rPr>
        <w:t>ی</w:t>
      </w:r>
      <w:r w:rsidRPr="005D2516">
        <w:rPr>
          <w:rtl/>
        </w:rPr>
        <w:t>ز، راهها را پر امن</w:t>
      </w:r>
      <w:r>
        <w:rPr>
          <w:rtl/>
        </w:rPr>
        <w:t xml:space="preserve"> می‌</w:t>
      </w:r>
      <w:r w:rsidRPr="005D2516">
        <w:rPr>
          <w:rtl/>
        </w:rPr>
        <w:t>گرداند، تحت ق</w:t>
      </w:r>
      <w:r>
        <w:rPr>
          <w:rtl/>
        </w:rPr>
        <w:t>ی</w:t>
      </w:r>
      <w:r w:rsidRPr="005D2516">
        <w:rPr>
          <w:rtl/>
        </w:rPr>
        <w:t>ادت و فرمانده</w:t>
      </w:r>
      <w:r>
        <w:rPr>
          <w:rtl/>
        </w:rPr>
        <w:t>ی</w:t>
      </w:r>
      <w:r w:rsidRPr="005D2516">
        <w:rPr>
          <w:rtl/>
        </w:rPr>
        <w:t xml:space="preserve"> او، جهاد با دشمنان كافر ادامه</w:t>
      </w:r>
      <w:r>
        <w:rPr>
          <w:rtl/>
        </w:rPr>
        <w:t xml:space="preserve"> می‌ی</w:t>
      </w:r>
      <w:r w:rsidRPr="005D2516">
        <w:rPr>
          <w:rtl/>
        </w:rPr>
        <w:t>ابد، مال غن</w:t>
      </w:r>
      <w:r>
        <w:rPr>
          <w:rtl/>
        </w:rPr>
        <w:t>ی</w:t>
      </w:r>
      <w:r w:rsidRPr="005D2516">
        <w:rPr>
          <w:rtl/>
        </w:rPr>
        <w:t>مت بدست</w:t>
      </w:r>
      <w:r>
        <w:rPr>
          <w:rtl/>
        </w:rPr>
        <w:t xml:space="preserve"> می‌</w:t>
      </w:r>
      <w:r w:rsidRPr="005D2516">
        <w:rPr>
          <w:rtl/>
        </w:rPr>
        <w:t>آ</w:t>
      </w:r>
      <w:r>
        <w:rPr>
          <w:rtl/>
        </w:rPr>
        <w:t>ی</w:t>
      </w:r>
      <w:r w:rsidRPr="005D2516">
        <w:rPr>
          <w:rtl/>
        </w:rPr>
        <w:t>د، حدود به اجرا در</w:t>
      </w:r>
      <w:r>
        <w:rPr>
          <w:rtl/>
        </w:rPr>
        <w:t xml:space="preserve"> می‌</w:t>
      </w:r>
      <w:r w:rsidRPr="005D2516">
        <w:rPr>
          <w:rtl/>
        </w:rPr>
        <w:t>آ</w:t>
      </w:r>
      <w:r>
        <w:rPr>
          <w:rtl/>
        </w:rPr>
        <w:t>ی</w:t>
      </w:r>
      <w:r w:rsidRPr="005D2516">
        <w:rPr>
          <w:rtl/>
        </w:rPr>
        <w:t>ند، حج ب</w:t>
      </w:r>
      <w:r>
        <w:rPr>
          <w:rtl/>
        </w:rPr>
        <w:t>ی</w:t>
      </w:r>
      <w:r w:rsidRPr="005D2516">
        <w:rPr>
          <w:rtl/>
        </w:rPr>
        <w:t>ت الله برقرار</w:t>
      </w:r>
      <w:r>
        <w:rPr>
          <w:rtl/>
        </w:rPr>
        <w:t xml:space="preserve"> می‌</w:t>
      </w:r>
      <w:r w:rsidRPr="005D2516">
        <w:rPr>
          <w:rtl/>
        </w:rPr>
        <w:t>ماند، و در قلمرو او، مسلمانان تا واپس</w:t>
      </w:r>
      <w:r>
        <w:rPr>
          <w:rtl/>
        </w:rPr>
        <w:t>ی</w:t>
      </w:r>
      <w:r w:rsidRPr="005D2516">
        <w:rPr>
          <w:rtl/>
        </w:rPr>
        <w:t>ن لحظات زندگ</w:t>
      </w:r>
      <w:r>
        <w:rPr>
          <w:rtl/>
        </w:rPr>
        <w:t>ی</w:t>
      </w:r>
      <w:r w:rsidRPr="005D2516">
        <w:rPr>
          <w:rtl/>
        </w:rPr>
        <w:t xml:space="preserve"> با احساس امن</w:t>
      </w:r>
      <w:r>
        <w:rPr>
          <w:rtl/>
        </w:rPr>
        <w:t>ی</w:t>
      </w:r>
      <w:r w:rsidRPr="005D2516">
        <w:rPr>
          <w:rtl/>
        </w:rPr>
        <w:t>ت، به عبادت الله تعال</w:t>
      </w:r>
      <w:r>
        <w:rPr>
          <w:rtl/>
        </w:rPr>
        <w:t>ی</w:t>
      </w:r>
      <w:r w:rsidRPr="005D2516">
        <w:rPr>
          <w:rtl/>
        </w:rPr>
        <w:t xml:space="preserve"> مشغول</w:t>
      </w:r>
      <w:r>
        <w:rPr>
          <w:rtl/>
        </w:rPr>
        <w:t xml:space="preserve"> می‌</w:t>
      </w:r>
      <w:r w:rsidRPr="005D2516">
        <w:rPr>
          <w:rtl/>
        </w:rPr>
        <w:t>شوند</w:t>
      </w:r>
      <w:r w:rsidRPr="00382312">
        <w:rPr>
          <w:sz w:val="24"/>
          <w:vertAlign w:val="superscript"/>
          <w:rtl/>
        </w:rPr>
        <w:t>(</w:t>
      </w:r>
      <w:r w:rsidRPr="00382312">
        <w:rPr>
          <w:sz w:val="24"/>
          <w:vertAlign w:val="superscript"/>
          <w:rtl/>
        </w:rPr>
        <w:footnoteReference w:id="32"/>
      </w:r>
      <w:r w:rsidRPr="00382312">
        <w:rPr>
          <w:sz w:val="24"/>
          <w:vertAlign w:val="superscript"/>
          <w:rtl/>
        </w:rPr>
        <w:t>)</w:t>
      </w:r>
      <w:r>
        <w:rPr>
          <w:rFonts w:hint="cs"/>
          <w:sz w:val="24"/>
          <w:rtl/>
        </w:rPr>
        <w:t>.</w:t>
      </w:r>
      <w:r w:rsidRPr="005D2516">
        <w:rPr>
          <w:rtl/>
        </w:rPr>
        <w:t xml:space="preserve"> طبق گفته</w:t>
      </w:r>
      <w:r>
        <w:rPr>
          <w:rtl/>
        </w:rPr>
        <w:t>‌ها</w:t>
      </w:r>
      <w:r w:rsidRPr="005D2516">
        <w:rPr>
          <w:rtl/>
        </w:rPr>
        <w:t xml:space="preserve"> و احاد</w:t>
      </w:r>
      <w:r>
        <w:rPr>
          <w:rtl/>
        </w:rPr>
        <w:t>ی</w:t>
      </w:r>
      <w:r w:rsidRPr="005D2516">
        <w:rPr>
          <w:rtl/>
        </w:rPr>
        <w:t>ث روا</w:t>
      </w:r>
      <w:r>
        <w:rPr>
          <w:rtl/>
        </w:rPr>
        <w:t>یی</w:t>
      </w:r>
      <w:r w:rsidRPr="005D2516">
        <w:rPr>
          <w:rtl/>
        </w:rPr>
        <w:t xml:space="preserve"> در ا</w:t>
      </w:r>
      <w:r>
        <w:rPr>
          <w:rtl/>
        </w:rPr>
        <w:t>ی</w:t>
      </w:r>
      <w:r w:rsidRPr="005D2516">
        <w:rPr>
          <w:rtl/>
        </w:rPr>
        <w:t xml:space="preserve">ن بخش  از آن ثابت شد </w:t>
      </w:r>
      <w:r w:rsidRPr="00AC4494">
        <w:rPr>
          <w:rtl/>
        </w:rPr>
        <w:t>كه مراد از «</w:t>
      </w:r>
      <w:r w:rsidRPr="00AC4494">
        <w:rPr>
          <w:rFonts w:eastAsia="B Badr"/>
          <w:rtl/>
        </w:rPr>
        <w:t>اول</w:t>
      </w:r>
      <w:r w:rsidR="00851EF0">
        <w:rPr>
          <w:rFonts w:eastAsia="B Badr"/>
          <w:rtl/>
        </w:rPr>
        <w:t>ی</w:t>
      </w:r>
      <w:r w:rsidRPr="00AC4494">
        <w:rPr>
          <w:rFonts w:eastAsia="B Badr"/>
          <w:rtl/>
        </w:rPr>
        <w:t xml:space="preserve"> الامر</w:t>
      </w:r>
      <w:r w:rsidRPr="00AC4494">
        <w:rPr>
          <w:rtl/>
        </w:rPr>
        <w:t>» دوازده امام معصومی</w:t>
      </w:r>
      <w:r w:rsidRPr="005D2516">
        <w:rPr>
          <w:rtl/>
        </w:rPr>
        <w:t xml:space="preserve"> هستند كه ش</w:t>
      </w:r>
      <w:r>
        <w:rPr>
          <w:rtl/>
        </w:rPr>
        <w:t>ی</w:t>
      </w:r>
      <w:r w:rsidRPr="005D2516">
        <w:rPr>
          <w:rtl/>
        </w:rPr>
        <w:t>عه قائل بر امامتشان تا ق</w:t>
      </w:r>
      <w:r>
        <w:rPr>
          <w:rtl/>
        </w:rPr>
        <w:t>ی</w:t>
      </w:r>
      <w:r w:rsidRPr="005D2516">
        <w:rPr>
          <w:rtl/>
        </w:rPr>
        <w:t>ام ق</w:t>
      </w:r>
      <w:r>
        <w:rPr>
          <w:rtl/>
        </w:rPr>
        <w:t>ی</w:t>
      </w:r>
      <w:r w:rsidRPr="005D2516">
        <w:rPr>
          <w:rtl/>
        </w:rPr>
        <w:t>امت</w:t>
      </w:r>
      <w:r>
        <w:rPr>
          <w:rtl/>
        </w:rPr>
        <w:t xml:space="preserve"> می‌</w:t>
      </w:r>
      <w:r w:rsidRPr="005D2516">
        <w:rPr>
          <w:rtl/>
        </w:rPr>
        <w:t>باشد.</w:t>
      </w:r>
    </w:p>
    <w:p w:rsidR="00B21C76" w:rsidRPr="005D2516" w:rsidRDefault="00B21C76" w:rsidP="00AC4494">
      <w:pPr>
        <w:tabs>
          <w:tab w:val="left" w:pos="6304"/>
        </w:tabs>
        <w:ind w:firstLine="284"/>
        <w:jc w:val="both"/>
        <w:rPr>
          <w:rStyle w:val="Char4"/>
          <w:rtl/>
          <w:lang w:bidi="fa-IR"/>
        </w:rPr>
      </w:pPr>
      <w:r w:rsidRPr="002C41E7">
        <w:rPr>
          <w:rFonts w:cs="B Lotus"/>
          <w:b/>
          <w:bCs/>
          <w:rtl/>
          <w:lang w:bidi="fa-IR"/>
        </w:rPr>
        <w:t>آيه دوم:</w:t>
      </w:r>
      <w:r>
        <w:rPr>
          <w:rFonts w:cs="Titr"/>
          <w:b/>
          <w:bCs/>
          <w:rtl/>
          <w:lang w:bidi="fa-IR"/>
        </w:rPr>
        <w:t xml:space="preserve"> </w:t>
      </w:r>
      <w:r w:rsidRPr="00B52B5B">
        <w:rPr>
          <w:rStyle w:val="Char8"/>
          <w:rtl/>
          <w:lang w:bidi="fa-IR"/>
        </w:rPr>
        <w:t>﴿</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يَو</w:t>
      </w:r>
      <w:r w:rsidRPr="00382312">
        <w:rPr>
          <w:rStyle w:val="Charf1"/>
          <w:rFonts w:hint="cs"/>
          <w:rtl/>
        </w:rPr>
        <w:t>ۡ</w:t>
      </w:r>
      <w:r w:rsidRPr="00382312">
        <w:rPr>
          <w:rStyle w:val="Charf1"/>
          <w:rFonts w:hint="eastAsia"/>
          <w:rtl/>
        </w:rPr>
        <w:t>مَ</w:t>
      </w:r>
      <w:r w:rsidRPr="00382312">
        <w:rPr>
          <w:rStyle w:val="Charf1"/>
          <w:rtl/>
        </w:rPr>
        <w:t xml:space="preserve"> </w:t>
      </w:r>
      <w:r w:rsidRPr="00382312">
        <w:rPr>
          <w:rStyle w:val="Charf1"/>
          <w:rFonts w:hint="eastAsia"/>
          <w:rtl/>
        </w:rPr>
        <w:t>أَك</w:t>
      </w:r>
      <w:r w:rsidRPr="00382312">
        <w:rPr>
          <w:rStyle w:val="Charf1"/>
          <w:rFonts w:hint="cs"/>
          <w:rtl/>
        </w:rPr>
        <w:t>ۡ</w:t>
      </w:r>
      <w:r w:rsidRPr="00382312">
        <w:rPr>
          <w:rStyle w:val="Charf1"/>
          <w:rFonts w:hint="eastAsia"/>
          <w:rtl/>
        </w:rPr>
        <w:t>مَل</w:t>
      </w:r>
      <w:r w:rsidRPr="00382312">
        <w:rPr>
          <w:rStyle w:val="Charf1"/>
          <w:rFonts w:hint="cs"/>
          <w:rtl/>
        </w:rPr>
        <w:t>ۡ</w:t>
      </w:r>
      <w:r w:rsidRPr="00382312">
        <w:rPr>
          <w:rStyle w:val="Charf1"/>
          <w:rFonts w:hint="eastAsia"/>
          <w:rtl/>
        </w:rPr>
        <w:t>تُ</w:t>
      </w:r>
      <w:r w:rsidRPr="00382312">
        <w:rPr>
          <w:rStyle w:val="Charf1"/>
          <w:rtl/>
        </w:rPr>
        <w:t xml:space="preserve"> </w:t>
      </w:r>
      <w:r w:rsidRPr="00382312">
        <w:rPr>
          <w:rStyle w:val="Charf1"/>
          <w:rFonts w:hint="eastAsia"/>
          <w:rtl/>
        </w:rPr>
        <w:t>لَكُم</w:t>
      </w:r>
      <w:r w:rsidRPr="00382312">
        <w:rPr>
          <w:rStyle w:val="Charf1"/>
          <w:rFonts w:hint="cs"/>
          <w:rtl/>
        </w:rPr>
        <w:t>ۡ</w:t>
      </w:r>
      <w:r w:rsidRPr="00382312">
        <w:rPr>
          <w:rStyle w:val="Charf1"/>
          <w:rtl/>
        </w:rPr>
        <w:t xml:space="preserve"> </w:t>
      </w:r>
      <w:r w:rsidRPr="00382312">
        <w:rPr>
          <w:rStyle w:val="Charf1"/>
          <w:rFonts w:hint="eastAsia"/>
          <w:rtl/>
        </w:rPr>
        <w:t>دِينَكُم</w:t>
      </w:r>
      <w:r w:rsidRPr="00382312">
        <w:rPr>
          <w:rStyle w:val="Charf1"/>
          <w:rFonts w:hint="cs"/>
          <w:rtl/>
        </w:rPr>
        <w:t>ۡ</w:t>
      </w:r>
      <w:r w:rsidRPr="00382312">
        <w:rPr>
          <w:rStyle w:val="Charf1"/>
          <w:rtl/>
        </w:rPr>
        <w:t xml:space="preserve"> </w:t>
      </w:r>
      <w:r w:rsidRPr="00382312">
        <w:rPr>
          <w:rStyle w:val="Charf1"/>
          <w:rFonts w:hint="eastAsia"/>
          <w:rtl/>
        </w:rPr>
        <w:t>وَأَت</w:t>
      </w:r>
      <w:r w:rsidRPr="00382312">
        <w:rPr>
          <w:rStyle w:val="Charf1"/>
          <w:rFonts w:hint="cs"/>
          <w:rtl/>
        </w:rPr>
        <w:t>ۡ</w:t>
      </w:r>
      <w:r w:rsidRPr="00382312">
        <w:rPr>
          <w:rStyle w:val="Charf1"/>
          <w:rFonts w:hint="eastAsia"/>
          <w:rtl/>
        </w:rPr>
        <w:t>مَم</w:t>
      </w:r>
      <w:r w:rsidRPr="00382312">
        <w:rPr>
          <w:rStyle w:val="Charf1"/>
          <w:rFonts w:hint="cs"/>
          <w:rtl/>
        </w:rPr>
        <w:t>ۡ</w:t>
      </w:r>
      <w:r w:rsidRPr="00382312">
        <w:rPr>
          <w:rStyle w:val="Charf1"/>
          <w:rFonts w:hint="eastAsia"/>
          <w:rtl/>
        </w:rPr>
        <w:t>تُ</w:t>
      </w:r>
      <w:r w:rsidRPr="00382312">
        <w:rPr>
          <w:rStyle w:val="Charf1"/>
          <w:rtl/>
        </w:rPr>
        <w:t xml:space="preserve"> </w:t>
      </w:r>
      <w:r w:rsidRPr="00382312">
        <w:rPr>
          <w:rStyle w:val="Charf1"/>
          <w:rFonts w:hint="eastAsia"/>
          <w:rtl/>
        </w:rPr>
        <w:t>عَلَي</w:t>
      </w:r>
      <w:r w:rsidRPr="00382312">
        <w:rPr>
          <w:rStyle w:val="Charf1"/>
          <w:rFonts w:hint="cs"/>
          <w:rtl/>
        </w:rPr>
        <w:t>ۡ</w:t>
      </w:r>
      <w:r w:rsidRPr="00382312">
        <w:rPr>
          <w:rStyle w:val="Charf1"/>
          <w:rFonts w:hint="eastAsia"/>
          <w:rtl/>
        </w:rPr>
        <w:t>كُم</w:t>
      </w:r>
      <w:r w:rsidRPr="00382312">
        <w:rPr>
          <w:rStyle w:val="Charf1"/>
          <w:rFonts w:hint="cs"/>
          <w:rtl/>
        </w:rPr>
        <w:t>ۡ</w:t>
      </w:r>
      <w:r w:rsidRPr="00382312">
        <w:rPr>
          <w:rStyle w:val="Charf1"/>
          <w:rtl/>
        </w:rPr>
        <w:t xml:space="preserve"> </w:t>
      </w:r>
      <w:r w:rsidRPr="00382312">
        <w:rPr>
          <w:rStyle w:val="Charf1"/>
          <w:rFonts w:hint="eastAsia"/>
          <w:rtl/>
        </w:rPr>
        <w:t>نِع</w:t>
      </w:r>
      <w:r w:rsidRPr="00382312">
        <w:rPr>
          <w:rStyle w:val="Charf1"/>
          <w:rFonts w:hint="cs"/>
          <w:rtl/>
        </w:rPr>
        <w:t>ۡ</w:t>
      </w:r>
      <w:r w:rsidRPr="00382312">
        <w:rPr>
          <w:rStyle w:val="Charf1"/>
          <w:rFonts w:hint="eastAsia"/>
          <w:rtl/>
        </w:rPr>
        <w:t>مَتِي</w:t>
      </w:r>
      <w:r w:rsidRPr="00382312">
        <w:rPr>
          <w:rStyle w:val="Charf1"/>
          <w:rtl/>
        </w:rPr>
        <w:t xml:space="preserve"> </w:t>
      </w:r>
      <w:r w:rsidRPr="00382312">
        <w:rPr>
          <w:rStyle w:val="Charf1"/>
          <w:rFonts w:hint="eastAsia"/>
          <w:rtl/>
        </w:rPr>
        <w:t>وَرَضِيتُ</w:t>
      </w:r>
      <w:r w:rsidRPr="00382312">
        <w:rPr>
          <w:rStyle w:val="Charf1"/>
          <w:rtl/>
        </w:rPr>
        <w:t xml:space="preserve"> </w:t>
      </w:r>
      <w:r w:rsidRPr="00382312">
        <w:rPr>
          <w:rStyle w:val="Charf1"/>
          <w:rFonts w:hint="eastAsia"/>
          <w:rtl/>
        </w:rPr>
        <w:t>لَكُمُ</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إِس</w:t>
      </w:r>
      <w:r w:rsidRPr="00382312">
        <w:rPr>
          <w:rStyle w:val="Charf1"/>
          <w:rFonts w:hint="cs"/>
          <w:rtl/>
        </w:rPr>
        <w:t>ۡ</w:t>
      </w:r>
      <w:r w:rsidRPr="00382312">
        <w:rPr>
          <w:rStyle w:val="Charf1"/>
          <w:rFonts w:hint="eastAsia"/>
          <w:rtl/>
        </w:rPr>
        <w:t>لَ</w:t>
      </w:r>
      <w:r w:rsidRPr="00382312">
        <w:rPr>
          <w:rStyle w:val="Charf1"/>
          <w:rFonts w:hint="cs"/>
          <w:rtl/>
        </w:rPr>
        <w:t>ٰ</w:t>
      </w:r>
      <w:r w:rsidRPr="00382312">
        <w:rPr>
          <w:rStyle w:val="Charf1"/>
          <w:rFonts w:hint="eastAsia"/>
          <w:rtl/>
        </w:rPr>
        <w:t>مَ</w:t>
      </w:r>
      <w:r w:rsidRPr="00382312">
        <w:rPr>
          <w:rStyle w:val="Charf1"/>
          <w:rtl/>
        </w:rPr>
        <w:t xml:space="preserve"> </w:t>
      </w:r>
      <w:r w:rsidRPr="00382312">
        <w:rPr>
          <w:rStyle w:val="Charf1"/>
          <w:rFonts w:hint="eastAsia"/>
          <w:rtl/>
        </w:rPr>
        <w:t>دِين</w:t>
      </w:r>
      <w:r w:rsidRPr="00382312">
        <w:rPr>
          <w:rStyle w:val="Charf1"/>
          <w:rFonts w:hint="cs"/>
          <w:rtl/>
        </w:rPr>
        <w:t>ٗ</w:t>
      </w:r>
      <w:r w:rsidRPr="00382312">
        <w:rPr>
          <w:rStyle w:val="Charf1"/>
          <w:rFonts w:hint="eastAsia"/>
          <w:rtl/>
        </w:rPr>
        <w:t>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382312">
        <w:rPr>
          <w:rStyle w:val="Char6"/>
          <w:rFonts w:ascii="mylotus" w:hAnsi="mylotus" w:cs="mylotus"/>
          <w:rtl/>
          <w:lang w:bidi="fa-IR"/>
        </w:rPr>
        <w:t>ة</w:t>
      </w:r>
      <w:r>
        <w:rPr>
          <w:rStyle w:val="Char6"/>
          <w:rFonts w:hint="cs"/>
          <w:rtl/>
          <w:lang w:bidi="fa-IR"/>
        </w:rPr>
        <w:t>: 3</w:t>
      </w:r>
      <w:r w:rsidRPr="00B52B5B">
        <w:rPr>
          <w:rStyle w:val="Char6"/>
          <w:rtl/>
          <w:lang w:bidi="fa-IR"/>
        </w:rPr>
        <w:t>]</w:t>
      </w:r>
      <w:r w:rsidRPr="00B52B5B">
        <w:rPr>
          <w:rStyle w:val="Char4"/>
          <w:rtl/>
          <w:lang w:bidi="fa-IR"/>
        </w:rPr>
        <w:t>.</w:t>
      </w:r>
      <w:r w:rsidRPr="00F27D6D">
        <w:rPr>
          <w:sz w:val="24"/>
          <w:szCs w:val="24"/>
          <w:rtl/>
          <w:lang w:bidi="fa-IR"/>
        </w:rPr>
        <w:t xml:space="preserve">  </w:t>
      </w:r>
      <w:r w:rsidRPr="00382312">
        <w:rPr>
          <w:rStyle w:val="Char8"/>
          <w:rtl/>
        </w:rPr>
        <w:t>«</w:t>
      </w:r>
      <w:r w:rsidRPr="00AC4494">
        <w:rPr>
          <w:rStyle w:val="Char7"/>
          <w:rtl/>
        </w:rPr>
        <w:t>امروز، دین شما را کامل کردم؛ و نعمت خود را بر شما تمام نمودم و دین اسلام را برای شما اختیار كردم</w:t>
      </w:r>
      <w:r w:rsidRPr="00382312">
        <w:rPr>
          <w:rStyle w:val="Char8"/>
          <w:rtl/>
        </w:rPr>
        <w:t>»</w:t>
      </w:r>
      <w:r w:rsidRPr="005D2516">
        <w:rPr>
          <w:rStyle w:val="Char4"/>
          <w:rtl/>
          <w:lang w:bidi="fa-IR"/>
        </w:rPr>
        <w:t xml:space="preserve">. </w:t>
      </w:r>
    </w:p>
    <w:p w:rsidR="00B21C76" w:rsidRPr="005D2516" w:rsidRDefault="00B21C76" w:rsidP="00B21C76">
      <w:pPr>
        <w:pStyle w:val="a8"/>
        <w:rPr>
          <w:rtl/>
        </w:rPr>
      </w:pPr>
      <w:r w:rsidRPr="005D2516">
        <w:rPr>
          <w:rtl/>
        </w:rPr>
        <w:t>در ا</w:t>
      </w:r>
      <w:r>
        <w:rPr>
          <w:rtl/>
        </w:rPr>
        <w:t>ی</w:t>
      </w:r>
      <w:r w:rsidRPr="005D2516">
        <w:rPr>
          <w:rtl/>
        </w:rPr>
        <w:t xml:space="preserve">ن </w:t>
      </w:r>
      <w:r>
        <w:rPr>
          <w:rtl/>
        </w:rPr>
        <w:t>آیه هم ذكری از امامت بلافصل علی</w:t>
      </w:r>
      <w:r w:rsidR="00AC4494">
        <w:rPr>
          <w:rFonts w:hint="cs"/>
          <w:rtl/>
        </w:rPr>
        <w:t xml:space="preserve"> </w:t>
      </w:r>
      <w:r w:rsidRPr="005D2516">
        <w:sym w:font="AGA Arabesque" w:char="0074"/>
      </w:r>
      <w:r w:rsidRPr="005D2516">
        <w:rPr>
          <w:rtl/>
        </w:rPr>
        <w:t xml:space="preserve"> ن</w:t>
      </w:r>
      <w:r>
        <w:rPr>
          <w:rtl/>
        </w:rPr>
        <w:t>ی</w:t>
      </w:r>
      <w:r w:rsidRPr="005D2516">
        <w:rPr>
          <w:rtl/>
        </w:rPr>
        <w:t>ست در ضمن ا</w:t>
      </w:r>
      <w:r>
        <w:rPr>
          <w:rtl/>
        </w:rPr>
        <w:t>ی</w:t>
      </w:r>
      <w:r w:rsidRPr="005D2516">
        <w:rPr>
          <w:rtl/>
        </w:rPr>
        <w:t>ن آ</w:t>
      </w:r>
      <w:r>
        <w:rPr>
          <w:rtl/>
        </w:rPr>
        <w:t>ی</w:t>
      </w:r>
      <w:r w:rsidRPr="005D2516">
        <w:rPr>
          <w:rtl/>
        </w:rPr>
        <w:t>ه، روا</w:t>
      </w:r>
      <w:r>
        <w:rPr>
          <w:rtl/>
        </w:rPr>
        <w:t>ی</w:t>
      </w:r>
      <w:r w:rsidRPr="005D2516">
        <w:rPr>
          <w:rtl/>
        </w:rPr>
        <w:t>ت</w:t>
      </w:r>
      <w:r>
        <w:rPr>
          <w:rtl/>
        </w:rPr>
        <w:t>ی</w:t>
      </w:r>
      <w:r w:rsidRPr="005D2516">
        <w:rPr>
          <w:rtl/>
        </w:rPr>
        <w:t xml:space="preserve"> ك</w:t>
      </w:r>
      <w:r>
        <w:rPr>
          <w:rtl/>
        </w:rPr>
        <w:t>ه مصنفین و مؤلفین شیعه نقل كرده</w:t>
      </w:r>
      <w:r>
        <w:rPr>
          <w:rFonts w:hint="cs"/>
          <w:rtl/>
        </w:rPr>
        <w:t>‌</w:t>
      </w:r>
      <w:r w:rsidRPr="005D2516">
        <w:rPr>
          <w:rtl/>
        </w:rPr>
        <w:t>اند در ه</w:t>
      </w:r>
      <w:r>
        <w:rPr>
          <w:rtl/>
        </w:rPr>
        <w:t>ی</w:t>
      </w:r>
      <w:r w:rsidRPr="005D2516">
        <w:rPr>
          <w:rtl/>
        </w:rPr>
        <w:t>چ كتاب معتبر</w:t>
      </w:r>
      <w:r>
        <w:rPr>
          <w:rtl/>
        </w:rPr>
        <w:t>ی</w:t>
      </w:r>
      <w:r w:rsidRPr="005D2516">
        <w:rPr>
          <w:rtl/>
        </w:rPr>
        <w:t xml:space="preserve"> ذكر نشده است.</w:t>
      </w:r>
    </w:p>
    <w:p w:rsidR="00B21C76" w:rsidRDefault="00B21C76" w:rsidP="00B21C76">
      <w:pPr>
        <w:ind w:firstLine="284"/>
        <w:jc w:val="both"/>
        <w:rPr>
          <w:rStyle w:val="Char4"/>
          <w:rtl/>
          <w:lang w:bidi="fa-IR"/>
        </w:rPr>
      </w:pPr>
      <w:r w:rsidRPr="005D2516">
        <w:rPr>
          <w:rStyle w:val="Char4"/>
          <w:rtl/>
          <w:lang w:bidi="fa-IR"/>
        </w:rPr>
        <w:t>علاوه بر ا</w:t>
      </w:r>
      <w:r>
        <w:rPr>
          <w:rStyle w:val="Char4"/>
          <w:rtl/>
          <w:lang w:bidi="fa-IR"/>
        </w:rPr>
        <w:t>ی</w:t>
      </w:r>
      <w:r w:rsidRPr="005D2516">
        <w:rPr>
          <w:rStyle w:val="Char4"/>
          <w:rtl/>
          <w:lang w:bidi="fa-IR"/>
        </w:rPr>
        <w:t>ن، ادعا</w:t>
      </w:r>
      <w:r>
        <w:rPr>
          <w:rStyle w:val="Char4"/>
          <w:rtl/>
          <w:lang w:bidi="fa-IR"/>
        </w:rPr>
        <w:t>ی</w:t>
      </w:r>
      <w:r w:rsidRPr="005D2516">
        <w:rPr>
          <w:rStyle w:val="Char4"/>
          <w:rtl/>
          <w:lang w:bidi="fa-IR"/>
        </w:rPr>
        <w:t xml:space="preserve"> نو</w:t>
      </w:r>
      <w:r>
        <w:rPr>
          <w:rStyle w:val="Char4"/>
          <w:rtl/>
          <w:lang w:bidi="fa-IR"/>
        </w:rPr>
        <w:t>ی</w:t>
      </w:r>
      <w:r w:rsidRPr="005D2516">
        <w:rPr>
          <w:rStyle w:val="Char4"/>
          <w:rtl/>
          <w:lang w:bidi="fa-IR"/>
        </w:rPr>
        <w:t>سنده ش</w:t>
      </w:r>
      <w:r>
        <w:rPr>
          <w:rStyle w:val="Char4"/>
          <w:rtl/>
          <w:lang w:bidi="fa-IR"/>
        </w:rPr>
        <w:t>ی</w:t>
      </w:r>
      <w:r w:rsidRPr="005D2516">
        <w:rPr>
          <w:rStyle w:val="Char4"/>
          <w:rtl/>
          <w:lang w:bidi="fa-IR"/>
        </w:rPr>
        <w:t>عه درباره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مبن</w:t>
      </w:r>
      <w:r>
        <w:rPr>
          <w:rStyle w:val="Char4"/>
          <w:rtl/>
          <w:lang w:bidi="fa-IR"/>
        </w:rPr>
        <w:t>ی</w:t>
      </w:r>
      <w:r w:rsidRPr="005D2516">
        <w:rPr>
          <w:rStyle w:val="Char4"/>
          <w:rtl/>
          <w:lang w:bidi="fa-IR"/>
        </w:rPr>
        <w:t xml:space="preserve"> بر ا</w:t>
      </w:r>
      <w:r>
        <w:rPr>
          <w:rStyle w:val="Char4"/>
          <w:rtl/>
          <w:lang w:bidi="fa-IR"/>
        </w:rPr>
        <w:t>ی</w:t>
      </w:r>
      <w:r w:rsidRPr="005D2516">
        <w:rPr>
          <w:rStyle w:val="Char4"/>
          <w:rtl/>
          <w:lang w:bidi="fa-IR"/>
        </w:rPr>
        <w:t>نكه در</w:t>
      </w:r>
      <w:r>
        <w:rPr>
          <w:rStyle w:val="Char4"/>
          <w:rFonts w:hint="cs"/>
          <w:rtl/>
          <w:lang w:bidi="fa-IR"/>
        </w:rPr>
        <w:t xml:space="preserve"> </w:t>
      </w:r>
      <w:r w:rsidRPr="005D2516">
        <w:rPr>
          <w:rStyle w:val="Char4"/>
          <w:rtl/>
          <w:lang w:bidi="fa-IR"/>
        </w:rPr>
        <w:t xml:space="preserve">هنگام بازگشت از </w:t>
      </w:r>
      <w:r w:rsidRPr="00382312">
        <w:rPr>
          <w:rStyle w:val="Char1"/>
          <w:rFonts w:eastAsia="B Badr"/>
          <w:rtl/>
        </w:rPr>
        <w:t>حجة الوداع</w:t>
      </w:r>
      <w:r w:rsidRPr="005D2516">
        <w:rPr>
          <w:rStyle w:val="Char4"/>
          <w:rtl/>
          <w:lang w:bidi="fa-IR"/>
        </w:rPr>
        <w:t xml:space="preserve"> در محل</w:t>
      </w:r>
      <w:r>
        <w:rPr>
          <w:rStyle w:val="Char4"/>
          <w:rtl/>
          <w:lang w:bidi="fa-IR"/>
        </w:rPr>
        <w:t>ی</w:t>
      </w:r>
      <w:r w:rsidRPr="005D2516">
        <w:rPr>
          <w:rStyle w:val="Char4"/>
          <w:rtl/>
          <w:lang w:bidi="fa-IR"/>
        </w:rPr>
        <w:t xml:space="preserve"> به نام غد</w:t>
      </w:r>
      <w:r>
        <w:rPr>
          <w:rStyle w:val="Char4"/>
          <w:rtl/>
          <w:lang w:bidi="fa-IR"/>
        </w:rPr>
        <w:t>ی</w:t>
      </w:r>
      <w:r w:rsidRPr="005D2516">
        <w:rPr>
          <w:rStyle w:val="Char4"/>
          <w:rtl/>
          <w:lang w:bidi="fa-IR"/>
        </w:rPr>
        <w:t>ر خم روز هجدهم ذ</w:t>
      </w:r>
      <w:r>
        <w:rPr>
          <w:rStyle w:val="Char4"/>
          <w:rtl/>
          <w:lang w:bidi="fa-IR"/>
        </w:rPr>
        <w:t>ی</w:t>
      </w:r>
      <w:r w:rsidRPr="005D2516">
        <w:rPr>
          <w:rStyle w:val="Char4"/>
          <w:rtl/>
          <w:lang w:bidi="fa-IR"/>
        </w:rPr>
        <w:t xml:space="preserve"> الحجه پس از ا</w:t>
      </w:r>
      <w:r>
        <w:rPr>
          <w:rStyle w:val="Char4"/>
          <w:rtl/>
          <w:lang w:bidi="fa-IR"/>
        </w:rPr>
        <w:t>ی</w:t>
      </w:r>
      <w:r w:rsidRPr="005D2516">
        <w:rPr>
          <w:rStyle w:val="Char4"/>
          <w:rtl/>
          <w:lang w:bidi="fa-IR"/>
        </w:rPr>
        <w:t>راد خطبه نازل شد كاملاً نادرست و ب</w:t>
      </w:r>
      <w:r>
        <w:rPr>
          <w:rStyle w:val="Char4"/>
          <w:rtl/>
          <w:lang w:bidi="fa-IR"/>
        </w:rPr>
        <w:t>ی</w:t>
      </w:r>
      <w:r w:rsidRPr="005D2516">
        <w:rPr>
          <w:rStyle w:val="Char4"/>
          <w:rtl/>
          <w:lang w:bidi="fa-IR"/>
        </w:rPr>
        <w:t xml:space="preserve"> اساس است و وقوع چن</w:t>
      </w:r>
      <w:r>
        <w:rPr>
          <w:rStyle w:val="Char4"/>
          <w:rtl/>
          <w:lang w:bidi="fa-IR"/>
        </w:rPr>
        <w:t>ی</w:t>
      </w:r>
      <w:r w:rsidRPr="005D2516">
        <w:rPr>
          <w:rStyle w:val="Char4"/>
          <w:rtl/>
          <w:lang w:bidi="fa-IR"/>
        </w:rPr>
        <w:t>ن ادعاها</w:t>
      </w:r>
      <w:r>
        <w:rPr>
          <w:rStyle w:val="Char4"/>
          <w:rtl/>
          <w:lang w:bidi="fa-IR"/>
        </w:rPr>
        <w:t>یی</w:t>
      </w:r>
      <w:r w:rsidRPr="005D2516">
        <w:rPr>
          <w:rStyle w:val="Char4"/>
          <w:rtl/>
          <w:lang w:bidi="fa-IR"/>
        </w:rPr>
        <w:t xml:space="preserve"> از نو</w:t>
      </w:r>
      <w:r>
        <w:rPr>
          <w:rStyle w:val="Char4"/>
          <w:rtl/>
          <w:lang w:bidi="fa-IR"/>
        </w:rPr>
        <w:t>ی</w:t>
      </w:r>
      <w:r w:rsidRPr="005D2516">
        <w:rPr>
          <w:rStyle w:val="Char4"/>
          <w:rtl/>
          <w:lang w:bidi="fa-IR"/>
        </w:rPr>
        <w:t>سندگان ش</w:t>
      </w:r>
      <w:r>
        <w:rPr>
          <w:rStyle w:val="Char4"/>
          <w:rtl/>
          <w:lang w:bidi="fa-IR"/>
        </w:rPr>
        <w:t>ی</w:t>
      </w:r>
      <w:r w:rsidRPr="005D2516">
        <w:rPr>
          <w:rStyle w:val="Char4"/>
          <w:rtl/>
          <w:lang w:bidi="fa-IR"/>
        </w:rPr>
        <w:t>عه، انسان را ح</w:t>
      </w:r>
      <w:r>
        <w:rPr>
          <w:rStyle w:val="Char4"/>
          <w:rtl/>
          <w:lang w:bidi="fa-IR"/>
        </w:rPr>
        <w:t>ی</w:t>
      </w:r>
      <w:r w:rsidRPr="005D2516">
        <w:rPr>
          <w:rStyle w:val="Char4"/>
          <w:rtl/>
          <w:lang w:bidi="fa-IR"/>
        </w:rPr>
        <w:t>رت زده</w:t>
      </w:r>
      <w:r>
        <w:rPr>
          <w:rStyle w:val="Char4"/>
          <w:rtl/>
          <w:lang w:bidi="fa-IR"/>
        </w:rPr>
        <w:t xml:space="preserve"> می‌</w:t>
      </w:r>
      <w:r w:rsidRPr="005D2516">
        <w:rPr>
          <w:rStyle w:val="Char4"/>
          <w:rtl/>
          <w:lang w:bidi="fa-IR"/>
        </w:rPr>
        <w:t>گرداند. چون كه جمهور مفسر</w:t>
      </w:r>
      <w:r>
        <w:rPr>
          <w:rStyle w:val="Char4"/>
          <w:rtl/>
          <w:lang w:bidi="fa-IR"/>
        </w:rPr>
        <w:t>ی</w:t>
      </w:r>
      <w:r w:rsidRPr="005D2516">
        <w:rPr>
          <w:rStyle w:val="Char4"/>
          <w:rtl/>
          <w:lang w:bidi="fa-IR"/>
        </w:rPr>
        <w:t>ن بر ا</w:t>
      </w:r>
      <w:r>
        <w:rPr>
          <w:rStyle w:val="Char4"/>
          <w:rtl/>
          <w:lang w:bidi="fa-IR"/>
        </w:rPr>
        <w:t>ی</w:t>
      </w:r>
      <w:r w:rsidRPr="005D2516">
        <w:rPr>
          <w:rStyle w:val="Char4"/>
          <w:rtl/>
          <w:lang w:bidi="fa-IR"/>
        </w:rPr>
        <w:t>ن مطلب اتفاق رأ</w:t>
      </w:r>
      <w:r>
        <w:rPr>
          <w:rStyle w:val="Char4"/>
          <w:rtl/>
          <w:lang w:bidi="fa-IR"/>
        </w:rPr>
        <w:t>ی</w:t>
      </w:r>
      <w:r w:rsidRPr="005D2516">
        <w:rPr>
          <w:rStyle w:val="Char4"/>
          <w:rtl/>
          <w:lang w:bidi="fa-IR"/>
        </w:rPr>
        <w:t xml:space="preserve"> دارند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كر</w:t>
      </w:r>
      <w:r>
        <w:rPr>
          <w:rStyle w:val="Char4"/>
          <w:rtl/>
          <w:lang w:bidi="fa-IR"/>
        </w:rPr>
        <w:t>ی</w:t>
      </w:r>
      <w:r w:rsidRPr="005D2516">
        <w:rPr>
          <w:rStyle w:val="Char4"/>
          <w:rtl/>
          <w:lang w:bidi="fa-IR"/>
        </w:rPr>
        <w:t xml:space="preserve">مه در </w:t>
      </w:r>
      <w:r w:rsidRPr="00382312">
        <w:rPr>
          <w:rStyle w:val="Char1"/>
          <w:rFonts w:eastAsia="B Badr"/>
          <w:rtl/>
        </w:rPr>
        <w:t xml:space="preserve">حجة </w:t>
      </w:r>
      <w:r w:rsidRPr="005D2516">
        <w:rPr>
          <w:rStyle w:val="Char4"/>
          <w:rtl/>
          <w:lang w:bidi="fa-IR"/>
        </w:rPr>
        <w:t>الوداع در م</w:t>
      </w:r>
      <w:r>
        <w:rPr>
          <w:rStyle w:val="Char4"/>
          <w:rtl/>
          <w:lang w:bidi="fa-IR"/>
        </w:rPr>
        <w:t>ی</w:t>
      </w:r>
      <w:r w:rsidRPr="005D2516">
        <w:rPr>
          <w:rStyle w:val="Char4"/>
          <w:rtl/>
          <w:lang w:bidi="fa-IR"/>
        </w:rPr>
        <w:t>دان عرفات روز عرفه نهم ذ</w:t>
      </w:r>
      <w:r>
        <w:rPr>
          <w:rStyle w:val="Char4"/>
          <w:rtl/>
          <w:lang w:bidi="fa-IR"/>
        </w:rPr>
        <w:t>ی الحجه شامگاه روز جمعه نازل شد</w:t>
      </w:r>
      <w:r w:rsidRPr="00382312">
        <w:rPr>
          <w:rStyle w:val="Char4"/>
          <w:rFonts w:hint="cs"/>
          <w:vertAlign w:val="superscript"/>
          <w:rtl/>
          <w:lang w:bidi="fa-IR"/>
        </w:rPr>
        <w:t>(</w:t>
      </w:r>
      <w:r w:rsidRPr="00382312">
        <w:rPr>
          <w:rStyle w:val="Char4"/>
          <w:vertAlign w:val="superscript"/>
          <w:rtl/>
          <w:lang w:bidi="fa-IR"/>
        </w:rPr>
        <w:footnoteReference w:id="33"/>
      </w:r>
      <w:r w:rsidRPr="00382312">
        <w:rPr>
          <w:rStyle w:val="Char4"/>
          <w:rFonts w:hint="cs"/>
          <w:vertAlign w:val="superscript"/>
          <w:rtl/>
          <w:lang w:bidi="fa-IR"/>
        </w:rPr>
        <w:t>)</w:t>
      </w:r>
      <w:r>
        <w:rPr>
          <w:rStyle w:val="Char4"/>
          <w:rFonts w:hint="cs"/>
          <w:rtl/>
          <w:lang w:bidi="fa-IR"/>
        </w:rPr>
        <w:t>.</w:t>
      </w:r>
    </w:p>
    <w:p w:rsidR="00B21C76" w:rsidRPr="005D2516" w:rsidRDefault="00B21C76" w:rsidP="00AC4494">
      <w:pPr>
        <w:spacing w:line="235" w:lineRule="auto"/>
        <w:ind w:firstLine="284"/>
        <w:jc w:val="both"/>
        <w:rPr>
          <w:rStyle w:val="Char4"/>
          <w:rtl/>
          <w:lang w:bidi="fa-IR"/>
        </w:rPr>
      </w:pPr>
      <w:r>
        <w:rPr>
          <w:rStyle w:val="Char4"/>
          <w:rtl/>
          <w:lang w:bidi="fa-IR"/>
        </w:rPr>
        <w:t>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خود ن</w:t>
      </w:r>
      <w:r>
        <w:rPr>
          <w:rStyle w:val="Char4"/>
          <w:rtl/>
          <w:lang w:bidi="fa-IR"/>
        </w:rPr>
        <w:t>ی</w:t>
      </w:r>
      <w:r w:rsidRPr="005D2516">
        <w:rPr>
          <w:rStyle w:val="Char4"/>
          <w:rtl/>
          <w:lang w:bidi="fa-IR"/>
        </w:rPr>
        <w:t>ز</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روز عرفه به وقت شام (</w:t>
      </w:r>
      <w:r>
        <w:rPr>
          <w:rStyle w:val="Char4"/>
          <w:rtl/>
          <w:lang w:bidi="fa-IR"/>
        </w:rPr>
        <w:t>یعنی نهم ذی الحجه) نازل شده بود</w:t>
      </w:r>
      <w:r w:rsidRPr="00382312">
        <w:rPr>
          <w:rStyle w:val="Char4"/>
          <w:rFonts w:hint="cs"/>
          <w:vertAlign w:val="superscript"/>
          <w:rtl/>
          <w:lang w:bidi="fa-IR"/>
        </w:rPr>
        <w:t>(</w:t>
      </w:r>
      <w:r w:rsidRPr="00382312">
        <w:rPr>
          <w:rStyle w:val="Char4"/>
          <w:vertAlign w:val="superscript"/>
          <w:rtl/>
          <w:lang w:bidi="fa-IR"/>
        </w:rPr>
        <w:footnoteReference w:id="34"/>
      </w:r>
      <w:r w:rsidRPr="00382312">
        <w:rPr>
          <w:rStyle w:val="Char4"/>
          <w:rFonts w:hint="cs"/>
          <w:vertAlign w:val="superscript"/>
          <w:rtl/>
          <w:lang w:bidi="fa-IR"/>
        </w:rPr>
        <w:t>)</w:t>
      </w:r>
      <w:r>
        <w:rPr>
          <w:rStyle w:val="Char4"/>
          <w:rFonts w:hint="cs"/>
          <w:rtl/>
          <w:lang w:bidi="fa-IR"/>
        </w:rPr>
        <w:t>.</w:t>
      </w:r>
      <w:r w:rsidRPr="005D2516">
        <w:rPr>
          <w:rStyle w:val="Char4"/>
          <w:rtl/>
          <w:lang w:bidi="fa-IR"/>
        </w:rPr>
        <w:t xml:space="preserve"> علامه آلوس</w:t>
      </w:r>
      <w:r>
        <w:rPr>
          <w:rStyle w:val="Char4"/>
          <w:rtl/>
          <w:lang w:bidi="fa-IR"/>
        </w:rPr>
        <w:t>ی</w:t>
      </w:r>
      <w:r w:rsidR="00AC4494">
        <w:rPr>
          <w:rStyle w:val="Char4"/>
          <w:rFonts w:hint="cs"/>
          <w:rtl/>
          <w:lang w:bidi="fa-IR"/>
        </w:rPr>
        <w:t xml:space="preserve"> </w:t>
      </w:r>
      <w:r w:rsidRPr="00382312">
        <w:rPr>
          <w:rStyle w:val="CTraditionalArabicChar"/>
          <w:rFonts w:hint="cs"/>
          <w:rtl/>
        </w:rPr>
        <w:t>/</w:t>
      </w:r>
      <w:r w:rsidRPr="005D2516">
        <w:rPr>
          <w:rStyle w:val="Char4"/>
          <w:rtl/>
          <w:lang w:bidi="fa-IR"/>
        </w:rPr>
        <w:t xml:space="preserve"> در تفس</w:t>
      </w:r>
      <w:r>
        <w:rPr>
          <w:rStyle w:val="Char4"/>
          <w:rtl/>
          <w:lang w:bidi="fa-IR"/>
        </w:rPr>
        <w:t>ی</w:t>
      </w:r>
      <w:r w:rsidRPr="005D2516">
        <w:rPr>
          <w:rStyle w:val="Char4"/>
          <w:rtl/>
          <w:lang w:bidi="fa-IR"/>
        </w:rPr>
        <w:t>ر خود روح المعان</w:t>
      </w:r>
      <w:r>
        <w:rPr>
          <w:rStyle w:val="Char4"/>
          <w:rtl/>
          <w:lang w:bidi="fa-IR"/>
        </w:rPr>
        <w:t>ی می‌</w:t>
      </w:r>
      <w:r w:rsidRPr="005D2516">
        <w:rPr>
          <w:rStyle w:val="Char4"/>
          <w:rtl/>
          <w:lang w:bidi="fa-IR"/>
        </w:rPr>
        <w:t>نو</w:t>
      </w:r>
      <w:r>
        <w:rPr>
          <w:rStyle w:val="Char4"/>
          <w:rtl/>
          <w:lang w:bidi="fa-IR"/>
        </w:rPr>
        <w:t>ی</w:t>
      </w:r>
      <w:r w:rsidRPr="005D2516">
        <w:rPr>
          <w:rStyle w:val="Char4"/>
          <w:rtl/>
          <w:lang w:bidi="fa-IR"/>
        </w:rPr>
        <w:t>سد:</w:t>
      </w:r>
      <w:r>
        <w:rPr>
          <w:rStyle w:val="Char4"/>
          <w:rFonts w:hint="cs"/>
          <w:rtl/>
          <w:lang w:bidi="fa-IR"/>
        </w:rPr>
        <w:t xml:space="preserve"> </w:t>
      </w:r>
      <w:r w:rsidRPr="005D2516">
        <w:rPr>
          <w:rStyle w:val="Char4"/>
          <w:rtl/>
          <w:lang w:bidi="fa-IR"/>
        </w:rPr>
        <w:t>«ش</w:t>
      </w:r>
      <w:r>
        <w:rPr>
          <w:rStyle w:val="Char4"/>
          <w:rtl/>
          <w:lang w:bidi="fa-IR"/>
        </w:rPr>
        <w:t>ی</w:t>
      </w:r>
      <w:r w:rsidRPr="005D2516">
        <w:rPr>
          <w:rStyle w:val="Char4"/>
          <w:rtl/>
          <w:lang w:bidi="fa-IR"/>
        </w:rPr>
        <w:t>عه از حضرت ابو سع</w:t>
      </w:r>
      <w:r>
        <w:rPr>
          <w:rStyle w:val="Char4"/>
          <w:rtl/>
          <w:lang w:bidi="fa-IR"/>
        </w:rPr>
        <w:t>ی</w:t>
      </w:r>
      <w:r w:rsidRPr="005D2516">
        <w:rPr>
          <w:rStyle w:val="Char4"/>
          <w:rtl/>
          <w:lang w:bidi="fa-IR"/>
        </w:rPr>
        <w:t>د خدر</w:t>
      </w:r>
      <w:r>
        <w:rPr>
          <w:rStyle w:val="Char4"/>
          <w:rtl/>
          <w:lang w:bidi="fa-IR"/>
        </w:rPr>
        <w:t>ی</w:t>
      </w:r>
      <w:r w:rsidRPr="005D2516">
        <w:rPr>
          <w:rStyle w:val="Char4"/>
          <w:rtl/>
          <w:lang w:bidi="fa-IR"/>
        </w:rPr>
        <w:t xml:space="preserve"> </w:t>
      </w:r>
      <w:r w:rsidRPr="005D2516">
        <w:rPr>
          <w:rStyle w:val="Char4"/>
          <w:lang w:bidi="fa-IR"/>
        </w:rPr>
        <w:sym w:font="AGA Arabesque" w:char="0074"/>
      </w:r>
      <w:r w:rsidRPr="005D2516">
        <w:rPr>
          <w:rStyle w:val="Char4"/>
          <w:rtl/>
          <w:lang w:bidi="fa-IR"/>
        </w:rPr>
        <w:t xml:space="preserve">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را نقل كرده كه آ</w:t>
      </w:r>
      <w:r>
        <w:rPr>
          <w:rStyle w:val="Char4"/>
          <w:rtl/>
          <w:lang w:bidi="fa-IR"/>
        </w:rPr>
        <w:t>ی</w:t>
      </w:r>
      <w:r w:rsidRPr="005D2516">
        <w:rPr>
          <w:rStyle w:val="Char4"/>
          <w:rtl/>
          <w:lang w:bidi="fa-IR"/>
        </w:rPr>
        <w:t>ه مذكور:</w:t>
      </w:r>
      <w:r w:rsidRPr="002D10B0">
        <w:rPr>
          <w:rFonts w:ascii="Al-QuranAlKareem" w:hAnsi="Al-QuranAlKareem" w:cs="Titr"/>
          <w:sz w:val="16"/>
          <w:szCs w:val="16"/>
          <w:rtl/>
          <w:lang w:bidi="fa-IR"/>
        </w:rPr>
        <w:t xml:space="preserve"> </w:t>
      </w:r>
      <w:r w:rsidRPr="00B52B5B">
        <w:rPr>
          <w:rStyle w:val="Char8"/>
          <w:rtl/>
          <w:lang w:bidi="fa-IR"/>
        </w:rPr>
        <w:t>﴿</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يَو</w:t>
      </w:r>
      <w:r w:rsidRPr="00382312">
        <w:rPr>
          <w:rStyle w:val="Charf1"/>
          <w:rFonts w:hint="cs"/>
          <w:rtl/>
        </w:rPr>
        <w:t>ۡ</w:t>
      </w:r>
      <w:r w:rsidRPr="00382312">
        <w:rPr>
          <w:rStyle w:val="Charf1"/>
          <w:rFonts w:hint="eastAsia"/>
          <w:rtl/>
        </w:rPr>
        <w:t>مَ</w:t>
      </w:r>
      <w:r w:rsidRPr="00382312">
        <w:rPr>
          <w:rStyle w:val="Charf1"/>
          <w:rtl/>
        </w:rPr>
        <w:t xml:space="preserve"> </w:t>
      </w:r>
      <w:r w:rsidRPr="00382312">
        <w:rPr>
          <w:rStyle w:val="Charf1"/>
          <w:rFonts w:hint="eastAsia"/>
          <w:rtl/>
        </w:rPr>
        <w:t>أَك</w:t>
      </w:r>
      <w:r w:rsidRPr="00382312">
        <w:rPr>
          <w:rStyle w:val="Charf1"/>
          <w:rFonts w:hint="cs"/>
          <w:rtl/>
        </w:rPr>
        <w:t>ۡ</w:t>
      </w:r>
      <w:r w:rsidRPr="00382312">
        <w:rPr>
          <w:rStyle w:val="Charf1"/>
          <w:rFonts w:hint="eastAsia"/>
          <w:rtl/>
        </w:rPr>
        <w:t>مَل</w:t>
      </w:r>
      <w:r w:rsidRPr="00382312">
        <w:rPr>
          <w:rStyle w:val="Charf1"/>
          <w:rFonts w:hint="cs"/>
          <w:rtl/>
        </w:rPr>
        <w:t>ۡ</w:t>
      </w:r>
      <w:r w:rsidRPr="00382312">
        <w:rPr>
          <w:rStyle w:val="Charf1"/>
          <w:rFonts w:hint="eastAsia"/>
          <w:rtl/>
        </w:rPr>
        <w:t>تُ</w:t>
      </w:r>
      <w:r w:rsidRPr="00382312">
        <w:rPr>
          <w:rStyle w:val="Charf1"/>
          <w:rtl/>
        </w:rPr>
        <w:t xml:space="preserve"> </w:t>
      </w:r>
      <w:r w:rsidRPr="00382312">
        <w:rPr>
          <w:rStyle w:val="Charf1"/>
          <w:rFonts w:hint="eastAsia"/>
          <w:rtl/>
        </w:rPr>
        <w:t>لَكُم</w:t>
      </w:r>
      <w:r w:rsidRPr="00382312">
        <w:rPr>
          <w:rStyle w:val="Charf1"/>
          <w:rFonts w:hint="cs"/>
          <w:rtl/>
        </w:rPr>
        <w:t>ۡ</w:t>
      </w:r>
      <w:r w:rsidRPr="00382312">
        <w:rPr>
          <w:rStyle w:val="Charf1"/>
          <w:rtl/>
        </w:rPr>
        <w:t xml:space="preserve"> </w:t>
      </w:r>
      <w:r w:rsidRPr="00382312">
        <w:rPr>
          <w:rStyle w:val="Charf1"/>
          <w:rFonts w:hint="eastAsia"/>
          <w:rtl/>
        </w:rPr>
        <w:t>دِينَكُم</w:t>
      </w:r>
      <w:r w:rsidRPr="00382312">
        <w:rPr>
          <w:rStyle w:val="Charf1"/>
          <w:rFonts w:hint="cs"/>
          <w:rtl/>
        </w:rPr>
        <w:t>ۡ</w:t>
      </w:r>
      <w:r w:rsidRPr="00B52B5B">
        <w:rPr>
          <w:rStyle w:val="Char8"/>
          <w:rtl/>
          <w:lang w:bidi="fa-IR"/>
        </w:rPr>
        <w:t>﴾</w:t>
      </w:r>
      <w:r w:rsidRPr="00B52B5B">
        <w:rPr>
          <w:rStyle w:val="Char4"/>
          <w:rtl/>
          <w:lang w:bidi="fa-IR"/>
        </w:rPr>
        <w:t xml:space="preserve"> </w:t>
      </w:r>
      <w:r w:rsidRPr="005D2516">
        <w:rPr>
          <w:rStyle w:val="Char4"/>
          <w:rtl/>
          <w:lang w:bidi="fa-IR"/>
        </w:rPr>
        <w:t>در غد</w:t>
      </w:r>
      <w:r>
        <w:rPr>
          <w:rStyle w:val="Char4"/>
          <w:rtl/>
          <w:lang w:bidi="fa-IR"/>
        </w:rPr>
        <w:t>ی</w:t>
      </w:r>
      <w:r w:rsidRPr="005D2516">
        <w:rPr>
          <w:rStyle w:val="Char4"/>
          <w:rtl/>
          <w:lang w:bidi="fa-IR"/>
        </w:rPr>
        <w:t>ر خم هنگام</w:t>
      </w:r>
      <w:r>
        <w:rPr>
          <w:rStyle w:val="Char4"/>
          <w:rtl/>
          <w:lang w:bidi="fa-IR"/>
        </w:rPr>
        <w:t>ی</w:t>
      </w:r>
      <w:r w:rsidRPr="005D2516">
        <w:rPr>
          <w:rStyle w:val="Char4"/>
          <w:rtl/>
          <w:lang w:bidi="fa-IR"/>
        </w:rPr>
        <w:t xml:space="preserve"> نازل شد كه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به عل</w:t>
      </w:r>
      <w:r>
        <w:rPr>
          <w:rStyle w:val="Char4"/>
          <w:rtl/>
          <w:lang w:bidi="fa-IR"/>
        </w:rPr>
        <w:t>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فرمود:</w:t>
      </w:r>
      <w:r w:rsidRPr="00534247">
        <w:rPr>
          <w:rFonts w:cs="IRLotus"/>
          <w:sz w:val="18"/>
          <w:szCs w:val="18"/>
          <w:rtl/>
          <w:lang w:bidi="fa-IR"/>
        </w:rPr>
        <w:t xml:space="preserve"> </w:t>
      </w:r>
      <w:r w:rsidRPr="00382312">
        <w:rPr>
          <w:rStyle w:val="Char8"/>
          <w:rFonts w:hint="cs"/>
          <w:rtl/>
        </w:rPr>
        <w:t>«</w:t>
      </w:r>
      <w:r w:rsidRPr="00382312">
        <w:rPr>
          <w:rStyle w:val="Char3"/>
          <w:rFonts w:hint="eastAsia"/>
          <w:rtl/>
        </w:rPr>
        <w:t>مَنْ</w:t>
      </w:r>
      <w:r w:rsidRPr="00382312">
        <w:rPr>
          <w:rStyle w:val="Char3"/>
          <w:rtl/>
        </w:rPr>
        <w:t xml:space="preserve"> </w:t>
      </w:r>
      <w:r w:rsidRPr="00382312">
        <w:rPr>
          <w:rStyle w:val="Char3"/>
          <w:rFonts w:hint="eastAsia"/>
          <w:rtl/>
        </w:rPr>
        <w:t>كُنْتُ</w:t>
      </w:r>
      <w:r w:rsidRPr="00382312">
        <w:rPr>
          <w:rStyle w:val="Char3"/>
          <w:rtl/>
        </w:rPr>
        <w:t xml:space="preserve"> </w:t>
      </w:r>
      <w:r w:rsidRPr="00382312">
        <w:rPr>
          <w:rStyle w:val="Char3"/>
          <w:rFonts w:hint="eastAsia"/>
          <w:rtl/>
        </w:rPr>
        <w:t>مَوْلاهُ</w:t>
      </w:r>
      <w:r w:rsidRPr="00382312">
        <w:rPr>
          <w:rStyle w:val="Char3"/>
          <w:rtl/>
        </w:rPr>
        <w:t xml:space="preserve"> </w:t>
      </w:r>
      <w:r w:rsidRPr="00382312">
        <w:rPr>
          <w:rStyle w:val="Char3"/>
          <w:rFonts w:hint="eastAsia"/>
          <w:rtl/>
        </w:rPr>
        <w:t>فَعَلِيٌّ</w:t>
      </w:r>
      <w:r w:rsidRPr="00382312">
        <w:rPr>
          <w:rStyle w:val="Char3"/>
          <w:rtl/>
        </w:rPr>
        <w:t xml:space="preserve"> </w:t>
      </w:r>
      <w:r w:rsidRPr="00382312">
        <w:rPr>
          <w:rStyle w:val="Char3"/>
          <w:rFonts w:hint="eastAsia"/>
          <w:rtl/>
        </w:rPr>
        <w:t>مَوْلاهُ</w:t>
      </w:r>
      <w:r w:rsidRPr="00382312">
        <w:rPr>
          <w:rStyle w:val="Char8"/>
          <w:rtl/>
        </w:rPr>
        <w:t>»</w:t>
      </w:r>
      <w:r w:rsidRPr="00534247">
        <w:rPr>
          <w:rFonts w:cs="IRLotus"/>
          <w:rtl/>
          <w:lang w:bidi="fa-IR"/>
        </w:rPr>
        <w:t xml:space="preserve"> </w:t>
      </w:r>
      <w:r w:rsidRPr="005D2516">
        <w:rPr>
          <w:rStyle w:val="Char4"/>
          <w:rtl/>
          <w:lang w:bidi="fa-IR"/>
        </w:rPr>
        <w:t>پس از نزول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فرمودند:</w:t>
      </w:r>
      <w:r w:rsidRPr="00B21C76">
        <w:rPr>
          <w:rStyle w:val="Char1"/>
          <w:rtl/>
        </w:rPr>
        <w:t xml:space="preserve"> </w:t>
      </w:r>
      <w:r w:rsidRPr="00382312">
        <w:rPr>
          <w:rStyle w:val="Char8"/>
          <w:rFonts w:hint="cs"/>
          <w:rtl/>
        </w:rPr>
        <w:t>«</w:t>
      </w:r>
      <w:r w:rsidRPr="00B21C76">
        <w:rPr>
          <w:rStyle w:val="Char1"/>
          <w:rtl/>
        </w:rPr>
        <w:t>الله اكبر علي اكمال الدين واتمام النعمة ورضاء الرب برسالتى وولايت على كرم الله وجهه بعدى</w:t>
      </w:r>
      <w:r w:rsidRPr="00382312">
        <w:rPr>
          <w:rStyle w:val="Char8"/>
          <w:rFonts w:hint="cs"/>
          <w:rtl/>
        </w:rPr>
        <w:t>»</w:t>
      </w:r>
      <w:r w:rsidRPr="00382312">
        <w:rPr>
          <w:rStyle w:val="Char4"/>
          <w:rFonts w:hint="cs"/>
          <w:rtl/>
        </w:rPr>
        <w:t>.</w:t>
      </w:r>
      <w:r w:rsidRPr="00534247">
        <w:rPr>
          <w:rFonts w:cs="IRLotus"/>
          <w:sz w:val="18"/>
          <w:szCs w:val="18"/>
          <w:rtl/>
          <w:lang w:bidi="fa-IR"/>
        </w:rPr>
        <w:t xml:space="preserve">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w:t>
      </w:r>
      <w:r w:rsidRPr="00382312">
        <w:rPr>
          <w:rStyle w:val="Char8"/>
          <w:rFonts w:hint="cs"/>
          <w:rtl/>
        </w:rPr>
        <w:t>«</w:t>
      </w:r>
      <w:r w:rsidRPr="00B21C76">
        <w:rPr>
          <w:rStyle w:val="Char7"/>
          <w:rtl/>
        </w:rPr>
        <w:t>الله اكبر بر كامل شدن د</w:t>
      </w:r>
      <w:r>
        <w:rPr>
          <w:rStyle w:val="Char7"/>
          <w:rtl/>
        </w:rPr>
        <w:t>ی</w:t>
      </w:r>
      <w:r w:rsidRPr="00B21C76">
        <w:rPr>
          <w:rStyle w:val="Char7"/>
          <w:rtl/>
        </w:rPr>
        <w:t>ن، بر اتمام نعمت، بر رضا</w:t>
      </w:r>
      <w:r>
        <w:rPr>
          <w:rStyle w:val="Char7"/>
          <w:rtl/>
        </w:rPr>
        <w:t>ی</w:t>
      </w:r>
      <w:r w:rsidRPr="00B21C76">
        <w:rPr>
          <w:rStyle w:val="Char7"/>
          <w:rtl/>
        </w:rPr>
        <w:t>ت پروردگار از رسالتم و بر ولا</w:t>
      </w:r>
      <w:r>
        <w:rPr>
          <w:rStyle w:val="Char7"/>
          <w:rtl/>
        </w:rPr>
        <w:t>ی</w:t>
      </w:r>
      <w:r w:rsidRPr="00B21C76">
        <w:rPr>
          <w:rStyle w:val="Char7"/>
          <w:rtl/>
        </w:rPr>
        <w:t>ت عل</w:t>
      </w:r>
      <w:r>
        <w:rPr>
          <w:rStyle w:val="Char7"/>
          <w:rtl/>
        </w:rPr>
        <w:t>ی</w:t>
      </w:r>
      <w:r w:rsidRPr="00B21C76">
        <w:rPr>
          <w:rStyle w:val="Char7"/>
          <w:rtl/>
        </w:rPr>
        <w:t xml:space="preserve"> كرم الله وجهه، </w:t>
      </w:r>
      <w:r w:rsidRPr="00B21C76">
        <w:rPr>
          <w:rStyle w:val="Char7"/>
          <w:rFonts w:hint="cs"/>
          <w:rtl/>
        </w:rPr>
        <w:t>...</w:t>
      </w:r>
      <w:r w:rsidRPr="00382312">
        <w:rPr>
          <w:rStyle w:val="Char8"/>
          <w:rFonts w:hint="cs"/>
          <w:rtl/>
        </w:rPr>
        <w:t>»</w:t>
      </w:r>
      <w:r w:rsidRPr="005D2516">
        <w:rPr>
          <w:rStyle w:val="Char4"/>
          <w:rtl/>
          <w:lang w:bidi="fa-IR"/>
        </w:rPr>
        <w:t xml:space="preserve"> علامه آلوس</w:t>
      </w:r>
      <w:r>
        <w:rPr>
          <w:rStyle w:val="Char4"/>
          <w:rtl/>
          <w:lang w:bidi="fa-IR"/>
        </w:rPr>
        <w:t>ی</w:t>
      </w:r>
      <w:r w:rsidR="00AC4494">
        <w:rPr>
          <w:rStyle w:val="Char4"/>
          <w:rFonts w:hint="cs"/>
          <w:rtl/>
          <w:lang w:bidi="fa-IR"/>
        </w:rPr>
        <w:t xml:space="preserve"> </w:t>
      </w:r>
      <w:r w:rsidRPr="00382312">
        <w:rPr>
          <w:rStyle w:val="CTraditionalArabicChar"/>
          <w:rFonts w:hint="cs"/>
          <w:rtl/>
        </w:rPr>
        <w:t>/</w:t>
      </w:r>
      <w:r w:rsidRPr="005D2516">
        <w:rPr>
          <w:rStyle w:val="Char4"/>
          <w:rtl/>
          <w:lang w:bidi="fa-IR"/>
        </w:rPr>
        <w:t xml:space="preserve"> پس از نقل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نمونه</w:t>
      </w:r>
      <w:r>
        <w:rPr>
          <w:rStyle w:val="Char4"/>
          <w:rtl/>
          <w:lang w:bidi="fa-IR"/>
        </w:rPr>
        <w:t xml:space="preserve">‌ای </w:t>
      </w:r>
      <w:r w:rsidRPr="005D2516">
        <w:rPr>
          <w:rStyle w:val="Char4"/>
          <w:rtl/>
          <w:lang w:bidi="fa-IR"/>
        </w:rPr>
        <w:t>از افتراها</w:t>
      </w:r>
      <w:r>
        <w:rPr>
          <w:rStyle w:val="Char4"/>
          <w:rtl/>
          <w:lang w:bidi="fa-IR"/>
        </w:rPr>
        <w:t>ی</w:t>
      </w:r>
      <w:r w:rsidRPr="005D2516">
        <w:rPr>
          <w:rStyle w:val="Char4"/>
          <w:rtl/>
          <w:lang w:bidi="fa-IR"/>
        </w:rPr>
        <w:t xml:space="preserve"> ش</w:t>
      </w:r>
      <w:r>
        <w:rPr>
          <w:rStyle w:val="Char4"/>
          <w:rtl/>
          <w:lang w:bidi="fa-IR"/>
        </w:rPr>
        <w:t>ی</w:t>
      </w:r>
      <w:r w:rsidRPr="005D2516">
        <w:rPr>
          <w:rStyle w:val="Char4"/>
          <w:rtl/>
          <w:lang w:bidi="fa-IR"/>
        </w:rPr>
        <w:t>عه است و الفاظ رك</w:t>
      </w:r>
      <w:r>
        <w:rPr>
          <w:rStyle w:val="Char4"/>
          <w:rtl/>
          <w:lang w:bidi="fa-IR"/>
        </w:rPr>
        <w:t xml:space="preserve">یک </w:t>
      </w:r>
      <w:r w:rsidRPr="005D2516">
        <w:rPr>
          <w:rStyle w:val="Char4"/>
          <w:rtl/>
          <w:lang w:bidi="fa-IR"/>
        </w:rPr>
        <w:t>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(علاوه بر سند) خود شاهد</w:t>
      </w:r>
      <w:r>
        <w:rPr>
          <w:rStyle w:val="Char4"/>
          <w:rtl/>
          <w:lang w:bidi="fa-IR"/>
        </w:rPr>
        <w:t>ی</w:t>
      </w:r>
      <w:r w:rsidRPr="005D2516">
        <w:rPr>
          <w:rStyle w:val="Char4"/>
          <w:rtl/>
          <w:lang w:bidi="fa-IR"/>
        </w:rPr>
        <w:t xml:space="preserve"> بر ا</w:t>
      </w:r>
      <w:r>
        <w:rPr>
          <w:rStyle w:val="Char4"/>
          <w:rtl/>
          <w:lang w:bidi="fa-IR"/>
        </w:rPr>
        <w:t>ی</w:t>
      </w:r>
      <w:r w:rsidRPr="005D2516">
        <w:rPr>
          <w:rStyle w:val="Char4"/>
          <w:rtl/>
          <w:lang w:bidi="fa-IR"/>
        </w:rPr>
        <w:t>ن افتراء</w:t>
      </w:r>
      <w:r>
        <w:rPr>
          <w:rStyle w:val="Char4"/>
          <w:rtl/>
          <w:lang w:bidi="fa-IR"/>
        </w:rPr>
        <w:t xml:space="preserve"> می‌</w:t>
      </w:r>
      <w:r w:rsidRPr="005D2516">
        <w:rPr>
          <w:rStyle w:val="Char4"/>
          <w:rtl/>
          <w:lang w:bidi="fa-IR"/>
        </w:rPr>
        <w:t>باشد.</w:t>
      </w:r>
      <w:r w:rsidRPr="005D2516">
        <w:rPr>
          <w:rStyle w:val="Char4"/>
          <w:rtl/>
          <w:lang w:bidi="fa-IR"/>
        </w:rPr>
        <w:footnoteReference w:id="35"/>
      </w:r>
      <w:r w:rsidRPr="005D2516">
        <w:rPr>
          <w:rStyle w:val="Char4"/>
          <w:rtl/>
          <w:lang w:bidi="fa-IR"/>
        </w:rPr>
        <w:t>مفسر نامور علامه ابن كث</w:t>
      </w:r>
      <w:r>
        <w:rPr>
          <w:rStyle w:val="Char4"/>
          <w:rtl/>
          <w:lang w:bidi="fa-IR"/>
        </w:rPr>
        <w:t>ی</w:t>
      </w:r>
      <w:r w:rsidRPr="005D2516">
        <w:rPr>
          <w:rStyle w:val="Char4"/>
          <w:rtl/>
          <w:lang w:bidi="fa-IR"/>
        </w:rPr>
        <w:t>ر هم در تفس</w:t>
      </w:r>
      <w:r>
        <w:rPr>
          <w:rStyle w:val="Char4"/>
          <w:rtl/>
          <w:lang w:bidi="fa-IR"/>
        </w:rPr>
        <w:t>ی</w:t>
      </w:r>
      <w:r w:rsidRPr="005D2516">
        <w:rPr>
          <w:rStyle w:val="Char4"/>
          <w:rtl/>
          <w:lang w:bidi="fa-IR"/>
        </w:rPr>
        <w:t xml:space="preserve">ر مستند و معتبر خود </w:t>
      </w:r>
      <w:r>
        <w:rPr>
          <w:rStyle w:val="Char4"/>
          <w:rFonts w:hint="cs"/>
          <w:rtl/>
          <w:lang w:bidi="fa-IR"/>
        </w:rPr>
        <w:t>-</w:t>
      </w:r>
      <w:r w:rsidRPr="005D2516">
        <w:rPr>
          <w:rStyle w:val="Char4"/>
          <w:rtl/>
          <w:lang w:bidi="fa-IR"/>
        </w:rPr>
        <w:t>ابن كث</w:t>
      </w:r>
      <w:r>
        <w:rPr>
          <w:rStyle w:val="Char4"/>
          <w:rtl/>
          <w:lang w:bidi="fa-IR"/>
        </w:rPr>
        <w:t>ی</w:t>
      </w:r>
      <w:r w:rsidRPr="005D2516">
        <w:rPr>
          <w:rStyle w:val="Char4"/>
          <w:rtl/>
          <w:lang w:bidi="fa-IR"/>
        </w:rPr>
        <w:t>ر</w:t>
      </w:r>
      <w:r>
        <w:rPr>
          <w:rStyle w:val="Char4"/>
          <w:rFonts w:hint="cs"/>
          <w:rtl/>
          <w:lang w:bidi="fa-IR"/>
        </w:rPr>
        <w:t>-</w:t>
      </w:r>
      <w:r w:rsidRPr="005D2516">
        <w:rPr>
          <w:rStyle w:val="Char4"/>
          <w:rtl/>
          <w:lang w:bidi="fa-IR"/>
        </w:rPr>
        <w:t xml:space="preserve"> پس از نقل دو روا</w:t>
      </w:r>
      <w:r>
        <w:rPr>
          <w:rStyle w:val="Char4"/>
          <w:rtl/>
          <w:lang w:bidi="fa-IR"/>
        </w:rPr>
        <w:t>ی</w:t>
      </w:r>
      <w:r w:rsidRPr="005D2516">
        <w:rPr>
          <w:rStyle w:val="Char4"/>
          <w:rtl/>
          <w:lang w:bidi="fa-IR"/>
        </w:rPr>
        <w:t>ت ش</w:t>
      </w:r>
      <w:r>
        <w:rPr>
          <w:rStyle w:val="Char4"/>
          <w:rtl/>
          <w:lang w:bidi="fa-IR"/>
        </w:rPr>
        <w:t>ی</w:t>
      </w:r>
      <w:r w:rsidRPr="005D2516">
        <w:rPr>
          <w:rStyle w:val="Char4"/>
          <w:rtl/>
          <w:lang w:bidi="fa-IR"/>
        </w:rPr>
        <w:t>عه</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«نه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صح</w:t>
      </w:r>
      <w:r>
        <w:rPr>
          <w:rStyle w:val="Char4"/>
          <w:rtl/>
          <w:lang w:bidi="fa-IR"/>
        </w:rPr>
        <w:t>ی</w:t>
      </w:r>
      <w:r w:rsidRPr="005D2516">
        <w:rPr>
          <w:rStyle w:val="Char4"/>
          <w:rtl/>
          <w:lang w:bidi="fa-IR"/>
        </w:rPr>
        <w:t>ح است و نه آن روا</w:t>
      </w:r>
      <w:r>
        <w:rPr>
          <w:rStyle w:val="Char4"/>
          <w:rtl/>
          <w:lang w:bidi="fa-IR"/>
        </w:rPr>
        <w:t>ی</w:t>
      </w:r>
      <w:r w:rsidRPr="005D2516">
        <w:rPr>
          <w:rStyle w:val="Char4"/>
          <w:rtl/>
          <w:lang w:bidi="fa-IR"/>
        </w:rPr>
        <w:t>ت، سخن حق كه در آن گنجا</w:t>
      </w:r>
      <w:r>
        <w:rPr>
          <w:rStyle w:val="Char4"/>
          <w:rtl/>
          <w:lang w:bidi="fa-IR"/>
        </w:rPr>
        <w:t>ی</w:t>
      </w:r>
      <w:r w:rsidRPr="005D2516">
        <w:rPr>
          <w:rStyle w:val="Char4"/>
          <w:rtl/>
          <w:lang w:bidi="fa-IR"/>
        </w:rPr>
        <w:t>ش كمتر</w:t>
      </w:r>
      <w:r>
        <w:rPr>
          <w:rStyle w:val="Char4"/>
          <w:rtl/>
          <w:lang w:bidi="fa-IR"/>
        </w:rPr>
        <w:t>ی</w:t>
      </w:r>
      <w:r w:rsidRPr="005D2516">
        <w:rPr>
          <w:rStyle w:val="Char4"/>
          <w:rtl/>
          <w:lang w:bidi="fa-IR"/>
        </w:rPr>
        <w:t>ن ش</w:t>
      </w:r>
      <w:r>
        <w:rPr>
          <w:rStyle w:val="Char4"/>
          <w:rtl/>
          <w:lang w:bidi="fa-IR"/>
        </w:rPr>
        <w:t xml:space="preserve">ک </w:t>
      </w:r>
      <w:r w:rsidRPr="005D2516">
        <w:rPr>
          <w:rStyle w:val="Char4"/>
          <w:rtl/>
          <w:lang w:bidi="fa-IR"/>
        </w:rPr>
        <w:t>و ترد</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 xml:space="preserve"> وجود ندارد همان است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در روز عرفه (نهم ذ</w:t>
      </w:r>
      <w:r>
        <w:rPr>
          <w:rStyle w:val="Char4"/>
          <w:rtl/>
          <w:lang w:bidi="fa-IR"/>
        </w:rPr>
        <w:t>ی</w:t>
      </w:r>
      <w:r w:rsidRPr="005D2516">
        <w:rPr>
          <w:rStyle w:val="Char4"/>
          <w:rtl/>
          <w:lang w:bidi="fa-IR"/>
        </w:rPr>
        <w:t xml:space="preserve"> الحجه) روز جمعه نازل گشت. چن</w:t>
      </w:r>
      <w:r>
        <w:rPr>
          <w:rStyle w:val="Char4"/>
          <w:rtl/>
          <w:lang w:bidi="fa-IR"/>
        </w:rPr>
        <w:t>انچه از امیر المؤمنین عمر فاروق</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و از سمره بن جندب</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مرو</w:t>
      </w:r>
      <w:r>
        <w:rPr>
          <w:rStyle w:val="Char4"/>
          <w:rtl/>
          <w:lang w:bidi="fa-IR"/>
        </w:rPr>
        <w:t>ی</w:t>
      </w:r>
      <w:r w:rsidRPr="005D2516">
        <w:rPr>
          <w:rStyle w:val="Char4"/>
          <w:rtl/>
          <w:lang w:bidi="fa-IR"/>
        </w:rPr>
        <w:t xml:space="preserve"> است. ن</w:t>
      </w:r>
      <w:r>
        <w:rPr>
          <w:rStyle w:val="Char4"/>
          <w:rtl/>
          <w:lang w:bidi="fa-IR"/>
        </w:rPr>
        <w:t>ی</w:t>
      </w:r>
      <w:r w:rsidRPr="005D2516">
        <w:rPr>
          <w:rStyle w:val="Char4"/>
          <w:rtl/>
          <w:lang w:bidi="fa-IR"/>
        </w:rPr>
        <w:t>ز قول شعب</w:t>
      </w:r>
      <w:r>
        <w:rPr>
          <w:rStyle w:val="Char4"/>
          <w:rtl/>
          <w:lang w:bidi="fa-IR"/>
        </w:rPr>
        <w:t>ی</w:t>
      </w:r>
      <w:r w:rsidRPr="005D2516">
        <w:rPr>
          <w:rStyle w:val="Char4"/>
          <w:rtl/>
          <w:lang w:bidi="fa-IR"/>
        </w:rPr>
        <w:t>، قتاده، شهر بن حو</w:t>
      </w:r>
      <w:r>
        <w:rPr>
          <w:rStyle w:val="Char4"/>
          <w:rtl/>
          <w:lang w:bidi="fa-IR"/>
        </w:rPr>
        <w:t>شب و دیگر ائمه و علماء همین است</w:t>
      </w:r>
      <w:r w:rsidRPr="00382312">
        <w:rPr>
          <w:rStyle w:val="Char4"/>
          <w:rFonts w:hint="cs"/>
          <w:vertAlign w:val="superscript"/>
          <w:rtl/>
          <w:lang w:bidi="fa-IR"/>
        </w:rPr>
        <w:t>(</w:t>
      </w:r>
      <w:r w:rsidRPr="00382312">
        <w:rPr>
          <w:rStyle w:val="Char4"/>
          <w:vertAlign w:val="superscript"/>
          <w:rtl/>
          <w:lang w:bidi="fa-IR"/>
        </w:rPr>
        <w:footnoteReference w:id="36"/>
      </w:r>
      <w:r w:rsidRPr="00382312">
        <w:rPr>
          <w:rStyle w:val="Char4"/>
          <w:rFonts w:hint="cs"/>
          <w:vertAlign w:val="superscript"/>
          <w:rtl/>
          <w:lang w:bidi="fa-IR"/>
        </w:rPr>
        <w:t>)</w:t>
      </w:r>
      <w:r>
        <w:rPr>
          <w:rStyle w:val="Char4"/>
          <w:rFonts w:hint="cs"/>
          <w:rtl/>
          <w:lang w:bidi="fa-IR"/>
        </w:rPr>
        <w:t>.</w:t>
      </w:r>
    </w:p>
    <w:p w:rsidR="00B21C76" w:rsidRPr="00AC4494" w:rsidRDefault="00B21C76" w:rsidP="00AC4494">
      <w:pPr>
        <w:tabs>
          <w:tab w:val="left" w:pos="113"/>
        </w:tabs>
        <w:spacing w:line="235" w:lineRule="auto"/>
        <w:ind w:firstLine="284"/>
        <w:jc w:val="both"/>
        <w:rPr>
          <w:spacing w:val="-4"/>
          <w:rtl/>
          <w:lang w:bidi="fa-IR"/>
        </w:rPr>
      </w:pPr>
      <w:r w:rsidRPr="00AC4494">
        <w:rPr>
          <w:rStyle w:val="Char4"/>
          <w:spacing w:val="-4"/>
          <w:rtl/>
          <w:lang w:bidi="fa-IR"/>
        </w:rPr>
        <w:t xml:space="preserve">همین علامه ابن كثیر در </w:t>
      </w:r>
      <w:r w:rsidRPr="00AC4494">
        <w:rPr>
          <w:rStyle w:val="Char4"/>
          <w:spacing w:val="-4"/>
          <w:rtl/>
        </w:rPr>
        <w:t>كتاب معروف و مشهور خود «</w:t>
      </w:r>
      <w:r w:rsidRPr="00AC4494">
        <w:rPr>
          <w:rStyle w:val="Char4"/>
          <w:rFonts w:eastAsia="B Badr"/>
          <w:spacing w:val="-4"/>
          <w:rtl/>
        </w:rPr>
        <w:t>البداية والنهاية</w:t>
      </w:r>
      <w:r w:rsidRPr="00AC4494">
        <w:rPr>
          <w:rStyle w:val="Char4"/>
          <w:spacing w:val="-4"/>
          <w:rtl/>
        </w:rPr>
        <w:t>» پس از</w:t>
      </w:r>
      <w:r w:rsidRPr="00AC4494">
        <w:rPr>
          <w:rStyle w:val="Char4"/>
          <w:spacing w:val="-4"/>
          <w:rtl/>
          <w:lang w:bidi="fa-IR"/>
        </w:rPr>
        <w:t xml:space="preserve"> نقل این روایت كه درباره آن گفته شد كه در غدیر خم نازل شده می‌نویسد: «این حدیث نه تنها منكر در حد اعلی است بلكه كذب است. چون كه مخالف با حدیث مستند صحیحین می‌باشد كه در آن از امیر المؤمنین عمر فاروق</w:t>
      </w:r>
      <w:r w:rsidR="00AC4494" w:rsidRPr="00AC4494">
        <w:rPr>
          <w:rStyle w:val="Char4"/>
          <w:rFonts w:hint="cs"/>
          <w:spacing w:val="-4"/>
          <w:rtl/>
          <w:lang w:bidi="fa-IR"/>
        </w:rPr>
        <w:t xml:space="preserve"> </w:t>
      </w:r>
      <w:r w:rsidRPr="00AC4494">
        <w:rPr>
          <w:rStyle w:val="Char4"/>
          <w:spacing w:val="-4"/>
          <w:lang w:bidi="fa-IR"/>
        </w:rPr>
        <w:sym w:font="AGA Arabesque" w:char="0074"/>
      </w:r>
      <w:r w:rsidRPr="00AC4494">
        <w:rPr>
          <w:rStyle w:val="Char4"/>
          <w:spacing w:val="-4"/>
          <w:rtl/>
          <w:lang w:bidi="fa-IR"/>
        </w:rPr>
        <w:t xml:space="preserve"> ثابت شده كه این آیه روز جمعه در عرفه نازل شده بود»</w:t>
      </w:r>
      <w:r w:rsidRPr="00AC4494">
        <w:rPr>
          <w:rStyle w:val="Char4"/>
          <w:rFonts w:hint="cs"/>
          <w:spacing w:val="-4"/>
          <w:vertAlign w:val="superscript"/>
          <w:rtl/>
          <w:lang w:bidi="fa-IR"/>
        </w:rPr>
        <w:t>(</w:t>
      </w:r>
      <w:r w:rsidRPr="00AC4494">
        <w:rPr>
          <w:rStyle w:val="Char4"/>
          <w:spacing w:val="-4"/>
          <w:vertAlign w:val="superscript"/>
          <w:rtl/>
          <w:lang w:bidi="fa-IR"/>
        </w:rPr>
        <w:footnoteReference w:id="37"/>
      </w:r>
      <w:r w:rsidRPr="00AC4494">
        <w:rPr>
          <w:rStyle w:val="Char4"/>
          <w:rFonts w:hint="cs"/>
          <w:spacing w:val="-4"/>
          <w:vertAlign w:val="superscript"/>
          <w:rtl/>
          <w:lang w:bidi="fa-IR"/>
        </w:rPr>
        <w:t>)</w:t>
      </w:r>
      <w:r w:rsidRPr="00AC4494">
        <w:rPr>
          <w:rStyle w:val="Char4"/>
          <w:spacing w:val="-4"/>
          <w:rtl/>
          <w:lang w:bidi="fa-IR"/>
        </w:rPr>
        <w:t xml:space="preserve"> امام فخر الدین رازی</w:t>
      </w:r>
      <w:r w:rsidR="00AC4494" w:rsidRPr="00AC4494">
        <w:rPr>
          <w:rStyle w:val="CTraditionalArabicChar"/>
          <w:rFonts w:hint="cs"/>
          <w:spacing w:val="-4"/>
          <w:rtl/>
          <w:lang w:bidi="fa-IR"/>
        </w:rPr>
        <w:t xml:space="preserve"> </w:t>
      </w:r>
      <w:r w:rsidRPr="00AC4494">
        <w:rPr>
          <w:rStyle w:val="CTraditionalArabicChar"/>
          <w:rFonts w:hint="cs"/>
          <w:spacing w:val="-4"/>
          <w:rtl/>
        </w:rPr>
        <w:t>/</w:t>
      </w:r>
      <w:r w:rsidRPr="00AC4494">
        <w:rPr>
          <w:rStyle w:val="Char4"/>
          <w:spacing w:val="-4"/>
          <w:rtl/>
          <w:lang w:bidi="fa-IR"/>
        </w:rPr>
        <w:t xml:space="preserve"> در تفسیر با عظمت خود </w:t>
      </w:r>
      <w:r w:rsidRPr="00AC4494">
        <w:rPr>
          <w:rStyle w:val="Char4"/>
          <w:rFonts w:hint="cs"/>
          <w:spacing w:val="-4"/>
          <w:rtl/>
          <w:lang w:bidi="fa-IR"/>
        </w:rPr>
        <w:t>-</w:t>
      </w:r>
      <w:r w:rsidRPr="00AC4494">
        <w:rPr>
          <w:rStyle w:val="Char4"/>
          <w:spacing w:val="-4"/>
          <w:rtl/>
          <w:lang w:bidi="fa-IR"/>
        </w:rPr>
        <w:t>تفسیر كبیر</w:t>
      </w:r>
      <w:r w:rsidRPr="00AC4494">
        <w:rPr>
          <w:rStyle w:val="Char4"/>
          <w:rFonts w:hint="cs"/>
          <w:spacing w:val="-4"/>
          <w:rtl/>
          <w:lang w:bidi="fa-IR"/>
        </w:rPr>
        <w:t>-</w:t>
      </w:r>
      <w:r w:rsidRPr="00AC4494">
        <w:rPr>
          <w:rStyle w:val="Char4"/>
          <w:spacing w:val="-4"/>
          <w:rtl/>
          <w:lang w:bidi="fa-IR"/>
        </w:rPr>
        <w:t xml:space="preserve"> از همین آیه بر بطلان استدلال مذهب شیعه در این مورد استفاده كرده است. امام رازی می‌نگارد:</w:t>
      </w:r>
      <w:r w:rsidRPr="00AC4494">
        <w:rPr>
          <w:rStyle w:val="Char4"/>
          <w:rFonts w:hint="cs"/>
          <w:spacing w:val="-4"/>
          <w:rtl/>
          <w:lang w:bidi="fa-IR"/>
        </w:rPr>
        <w:t xml:space="preserve"> </w:t>
      </w:r>
      <w:r w:rsidRPr="00AC4494">
        <w:rPr>
          <w:rStyle w:val="Char4"/>
          <w:spacing w:val="-4"/>
          <w:rtl/>
          <w:lang w:bidi="fa-IR"/>
        </w:rPr>
        <w:t>«علمای ما فرمودند</w:t>
      </w:r>
      <w:r w:rsidRPr="00534247">
        <w:rPr>
          <w:rFonts w:cs="IRLotus"/>
          <w:spacing w:val="-4"/>
          <w:rtl/>
          <w:lang w:bidi="fa-IR"/>
        </w:rPr>
        <w:t xml:space="preserve"> </w:t>
      </w:r>
      <w:r w:rsidRPr="00AC4494">
        <w:rPr>
          <w:rStyle w:val="Char4"/>
          <w:spacing w:val="-4"/>
          <w:rtl/>
          <w:lang w:bidi="fa-IR"/>
        </w:rPr>
        <w:t xml:space="preserve">كه این آیه </w:t>
      </w:r>
      <w:r w:rsidRPr="00AC4494">
        <w:rPr>
          <w:rStyle w:val="Char8"/>
          <w:spacing w:val="-4"/>
          <w:rtl/>
          <w:lang w:bidi="fa-IR"/>
        </w:rPr>
        <w:t>﴿</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يَو</w:t>
      </w:r>
      <w:r w:rsidRPr="00AC4494">
        <w:rPr>
          <w:rStyle w:val="Charf1"/>
          <w:rFonts w:hint="cs"/>
          <w:spacing w:val="-4"/>
          <w:rtl/>
        </w:rPr>
        <w:t>ۡ</w:t>
      </w:r>
      <w:r w:rsidRPr="00AC4494">
        <w:rPr>
          <w:rStyle w:val="Charf1"/>
          <w:rFonts w:hint="eastAsia"/>
          <w:spacing w:val="-4"/>
          <w:rtl/>
        </w:rPr>
        <w:t>مَ</w:t>
      </w:r>
      <w:r w:rsidRPr="00AC4494">
        <w:rPr>
          <w:rStyle w:val="Charf1"/>
          <w:spacing w:val="-4"/>
          <w:rtl/>
        </w:rPr>
        <w:t xml:space="preserve"> </w:t>
      </w:r>
      <w:r w:rsidRPr="00AC4494">
        <w:rPr>
          <w:rStyle w:val="Charf1"/>
          <w:rFonts w:hint="eastAsia"/>
          <w:spacing w:val="-4"/>
          <w:rtl/>
        </w:rPr>
        <w:t>أَك</w:t>
      </w:r>
      <w:r w:rsidRPr="00AC4494">
        <w:rPr>
          <w:rStyle w:val="Charf1"/>
          <w:rFonts w:hint="cs"/>
          <w:spacing w:val="-4"/>
          <w:rtl/>
        </w:rPr>
        <w:t>ۡ</w:t>
      </w:r>
      <w:r w:rsidRPr="00AC4494">
        <w:rPr>
          <w:rStyle w:val="Charf1"/>
          <w:rFonts w:hint="eastAsia"/>
          <w:spacing w:val="-4"/>
          <w:rtl/>
        </w:rPr>
        <w:t>مَل</w:t>
      </w:r>
      <w:r w:rsidRPr="00AC4494">
        <w:rPr>
          <w:rStyle w:val="Charf1"/>
          <w:rFonts w:hint="cs"/>
          <w:spacing w:val="-4"/>
          <w:rtl/>
        </w:rPr>
        <w:t>ۡ</w:t>
      </w:r>
      <w:r w:rsidRPr="00AC4494">
        <w:rPr>
          <w:rStyle w:val="Charf1"/>
          <w:rFonts w:hint="eastAsia"/>
          <w:spacing w:val="-4"/>
          <w:rtl/>
        </w:rPr>
        <w:t>تُ</w:t>
      </w:r>
      <w:r w:rsidRPr="00AC4494">
        <w:rPr>
          <w:rStyle w:val="Charf1"/>
          <w:spacing w:val="-4"/>
          <w:rtl/>
        </w:rPr>
        <w:t xml:space="preserve"> </w:t>
      </w:r>
      <w:r w:rsidRPr="00AC4494">
        <w:rPr>
          <w:rStyle w:val="Charf1"/>
          <w:rFonts w:hint="eastAsia"/>
          <w:spacing w:val="-4"/>
          <w:rtl/>
        </w:rPr>
        <w:t>لَكُم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دِينَكُم</w:t>
      </w:r>
      <w:r w:rsidRPr="00AC4494">
        <w:rPr>
          <w:rStyle w:val="Charf1"/>
          <w:rFonts w:hint="cs"/>
          <w:spacing w:val="-4"/>
          <w:rtl/>
        </w:rPr>
        <w:t>ۡ</w:t>
      </w:r>
      <w:r w:rsidRPr="00AC4494">
        <w:rPr>
          <w:rStyle w:val="Char8"/>
          <w:spacing w:val="-4"/>
          <w:rtl/>
          <w:lang w:bidi="fa-IR"/>
        </w:rPr>
        <w:t>﴾</w:t>
      </w:r>
      <w:r w:rsidRPr="00AC4494">
        <w:rPr>
          <w:rStyle w:val="Char4"/>
          <w:spacing w:val="-4"/>
          <w:rtl/>
          <w:lang w:bidi="fa-IR"/>
        </w:rPr>
        <w:t xml:space="preserve"> بر بطلان قول تشیع دلالت می‌كند. برای اینكه الله تعالی در ابتدای این آیه فرموده است: </w:t>
      </w:r>
      <w:r w:rsidRPr="00AC4494">
        <w:rPr>
          <w:rStyle w:val="Char8"/>
          <w:spacing w:val="-4"/>
          <w:rtl/>
          <w:lang w:bidi="fa-IR"/>
        </w:rPr>
        <w:t>﴿</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يَو</w:t>
      </w:r>
      <w:r w:rsidRPr="00AC4494">
        <w:rPr>
          <w:rStyle w:val="Charf1"/>
          <w:rFonts w:hint="cs"/>
          <w:spacing w:val="-4"/>
          <w:rtl/>
        </w:rPr>
        <w:t>ۡ</w:t>
      </w:r>
      <w:r w:rsidRPr="00AC4494">
        <w:rPr>
          <w:rStyle w:val="Charf1"/>
          <w:rFonts w:hint="eastAsia"/>
          <w:spacing w:val="-4"/>
          <w:rtl/>
        </w:rPr>
        <w:t>مَ</w:t>
      </w:r>
      <w:r w:rsidRPr="00AC4494">
        <w:rPr>
          <w:rStyle w:val="Charf1"/>
          <w:spacing w:val="-4"/>
          <w:rtl/>
        </w:rPr>
        <w:t xml:space="preserve"> </w:t>
      </w:r>
      <w:r w:rsidRPr="00AC4494">
        <w:rPr>
          <w:rStyle w:val="Charf1"/>
          <w:rFonts w:hint="eastAsia"/>
          <w:spacing w:val="-4"/>
          <w:rtl/>
        </w:rPr>
        <w:t>يَئِسَ</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لَّذِينَ</w:t>
      </w:r>
      <w:r w:rsidRPr="00AC4494">
        <w:rPr>
          <w:rStyle w:val="Charf1"/>
          <w:spacing w:val="-4"/>
          <w:rtl/>
        </w:rPr>
        <w:t xml:space="preserve"> </w:t>
      </w:r>
      <w:r w:rsidRPr="00AC4494">
        <w:rPr>
          <w:rStyle w:val="Charf1"/>
          <w:rFonts w:hint="eastAsia"/>
          <w:spacing w:val="-4"/>
          <w:rtl/>
        </w:rPr>
        <w:t>كَفَرُواْ</w:t>
      </w:r>
      <w:r w:rsidRPr="00AC4494">
        <w:rPr>
          <w:rStyle w:val="Charf1"/>
          <w:spacing w:val="-4"/>
          <w:rtl/>
        </w:rPr>
        <w:t xml:space="preserve"> </w:t>
      </w:r>
      <w:r w:rsidRPr="00AC4494">
        <w:rPr>
          <w:rStyle w:val="Charf1"/>
          <w:rFonts w:hint="eastAsia"/>
          <w:spacing w:val="-4"/>
          <w:rtl/>
        </w:rPr>
        <w:t>مِن</w:t>
      </w:r>
      <w:r w:rsidRPr="00AC4494">
        <w:rPr>
          <w:rStyle w:val="Charf1"/>
          <w:spacing w:val="-4"/>
          <w:rtl/>
        </w:rPr>
        <w:t xml:space="preserve"> </w:t>
      </w:r>
      <w:r w:rsidRPr="00AC4494">
        <w:rPr>
          <w:rStyle w:val="Charf1"/>
          <w:rFonts w:hint="eastAsia"/>
          <w:spacing w:val="-4"/>
          <w:rtl/>
        </w:rPr>
        <w:t>دِينِكُم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فَلَا</w:t>
      </w:r>
      <w:r w:rsidRPr="00AC4494">
        <w:rPr>
          <w:rStyle w:val="Charf1"/>
          <w:spacing w:val="-4"/>
          <w:rtl/>
        </w:rPr>
        <w:t xml:space="preserve"> </w:t>
      </w:r>
      <w:r w:rsidRPr="00AC4494">
        <w:rPr>
          <w:rStyle w:val="Charf1"/>
          <w:rFonts w:hint="eastAsia"/>
          <w:spacing w:val="-4"/>
          <w:rtl/>
        </w:rPr>
        <w:t>تَخ</w:t>
      </w:r>
      <w:r w:rsidRPr="00AC4494">
        <w:rPr>
          <w:rStyle w:val="Charf1"/>
          <w:rFonts w:hint="cs"/>
          <w:spacing w:val="-4"/>
          <w:rtl/>
        </w:rPr>
        <w:t>ۡ</w:t>
      </w:r>
      <w:r w:rsidRPr="00AC4494">
        <w:rPr>
          <w:rStyle w:val="Charf1"/>
          <w:rFonts w:hint="eastAsia"/>
          <w:spacing w:val="-4"/>
          <w:rtl/>
        </w:rPr>
        <w:t>شَو</w:t>
      </w:r>
      <w:r w:rsidRPr="00AC4494">
        <w:rPr>
          <w:rStyle w:val="Charf1"/>
          <w:rFonts w:hint="cs"/>
          <w:spacing w:val="-4"/>
          <w:rtl/>
        </w:rPr>
        <w:t>ۡ</w:t>
      </w:r>
      <w:r w:rsidRPr="00AC4494">
        <w:rPr>
          <w:rStyle w:val="Charf1"/>
          <w:rFonts w:hint="eastAsia"/>
          <w:spacing w:val="-4"/>
          <w:rtl/>
        </w:rPr>
        <w:t>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خ</w:t>
      </w:r>
      <w:r w:rsidRPr="00AC4494">
        <w:rPr>
          <w:rStyle w:val="Charf1"/>
          <w:rFonts w:hint="cs"/>
          <w:spacing w:val="-4"/>
          <w:rtl/>
        </w:rPr>
        <w:t>ۡ</w:t>
      </w:r>
      <w:r w:rsidRPr="00AC4494">
        <w:rPr>
          <w:rStyle w:val="Charf1"/>
          <w:rFonts w:hint="eastAsia"/>
          <w:spacing w:val="-4"/>
          <w:rtl/>
        </w:rPr>
        <w:t>شَو</w:t>
      </w:r>
      <w:r w:rsidRPr="00AC4494">
        <w:rPr>
          <w:rStyle w:val="Charf1"/>
          <w:rFonts w:hint="cs"/>
          <w:spacing w:val="-4"/>
          <w:rtl/>
        </w:rPr>
        <w:t>ۡ</w:t>
      </w:r>
      <w:r w:rsidRPr="00AC4494">
        <w:rPr>
          <w:rStyle w:val="Charf1"/>
          <w:rFonts w:hint="eastAsia"/>
          <w:spacing w:val="-4"/>
          <w:rtl/>
        </w:rPr>
        <w:t>نِ</w:t>
      </w:r>
      <w:r w:rsidRPr="00AC4494">
        <w:rPr>
          <w:rStyle w:val="Charf1"/>
          <w:rFonts w:hint="cs"/>
          <w:spacing w:val="-4"/>
          <w:rtl/>
        </w:rPr>
        <w:t>ۚ</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المائد</w:t>
      </w:r>
      <w:r w:rsidRPr="00AC4494">
        <w:rPr>
          <w:rStyle w:val="Char6"/>
          <w:rFonts w:ascii="mylotus" w:hAnsi="mylotus" w:cs="mylotus"/>
          <w:spacing w:val="-4"/>
          <w:rtl/>
          <w:lang w:bidi="fa-IR"/>
        </w:rPr>
        <w:t>ة</w:t>
      </w:r>
      <w:r w:rsidRPr="00AC4494">
        <w:rPr>
          <w:rStyle w:val="Char6"/>
          <w:rFonts w:hint="cs"/>
          <w:spacing w:val="-4"/>
          <w:rtl/>
          <w:lang w:bidi="fa-IR"/>
        </w:rPr>
        <w:t>: 3</w:t>
      </w:r>
      <w:r w:rsidRPr="00AC4494">
        <w:rPr>
          <w:rStyle w:val="Char6"/>
          <w:spacing w:val="-4"/>
          <w:rtl/>
          <w:lang w:bidi="fa-IR"/>
        </w:rPr>
        <w:t>]</w:t>
      </w:r>
      <w:r w:rsidRPr="00AC4494">
        <w:rPr>
          <w:rStyle w:val="Char4"/>
          <w:spacing w:val="-4"/>
          <w:rtl/>
          <w:lang w:bidi="fa-IR"/>
        </w:rPr>
        <w:t xml:space="preserve">. </w:t>
      </w:r>
      <w:r w:rsidRPr="00AC4494">
        <w:rPr>
          <w:rStyle w:val="Char8"/>
          <w:spacing w:val="-4"/>
          <w:rtl/>
        </w:rPr>
        <w:t>«</w:t>
      </w:r>
      <w:r w:rsidRPr="00AC4494">
        <w:rPr>
          <w:rStyle w:val="Char7"/>
          <w:spacing w:val="-4"/>
          <w:rtl/>
        </w:rPr>
        <w:t>امروز ناامید شدند كافران از دین شما، پس نترسید از ایشان و بترسید از من</w:t>
      </w:r>
      <w:r w:rsidRPr="00AC4494">
        <w:rPr>
          <w:rStyle w:val="Char8"/>
          <w:spacing w:val="-4"/>
          <w:rtl/>
        </w:rPr>
        <w:t>»</w:t>
      </w:r>
      <w:r w:rsidRPr="00AC4494">
        <w:rPr>
          <w:rStyle w:val="Char4"/>
          <w:spacing w:val="-4"/>
          <w:rtl/>
          <w:lang w:bidi="fa-IR"/>
        </w:rPr>
        <w:t xml:space="preserve">. </w:t>
      </w:r>
    </w:p>
    <w:p w:rsidR="00B21C76" w:rsidRPr="00AC4494" w:rsidRDefault="00B21C76" w:rsidP="00B21C76">
      <w:pPr>
        <w:ind w:firstLine="284"/>
        <w:jc w:val="both"/>
        <w:rPr>
          <w:rStyle w:val="Char4"/>
          <w:spacing w:val="-2"/>
          <w:rtl/>
          <w:lang w:bidi="fa-IR"/>
        </w:rPr>
      </w:pPr>
      <w:r w:rsidRPr="00AC4494">
        <w:rPr>
          <w:rStyle w:val="Char4"/>
          <w:spacing w:val="-2"/>
          <w:rtl/>
          <w:lang w:bidi="fa-IR"/>
        </w:rPr>
        <w:t>به وضوح پیداست كه كافران از بروز تغییر و تبدیل در دین ناامید شده اند و نیز فرمود كه اینک از آنان نترسید و از من بترسید. اگر امامت حضرت علی بن ابیطالب</w:t>
      </w:r>
      <w:r w:rsidRPr="00AC4494">
        <w:rPr>
          <w:rStyle w:val="Char4"/>
          <w:spacing w:val="-2"/>
          <w:lang w:bidi="fa-IR"/>
        </w:rPr>
        <w:sym w:font="AGA Arabesque" w:char="0074"/>
      </w:r>
      <w:r w:rsidRPr="00AC4494">
        <w:rPr>
          <w:rStyle w:val="Char4"/>
          <w:spacing w:val="-2"/>
          <w:rtl/>
          <w:lang w:bidi="fa-IR"/>
        </w:rPr>
        <w:t xml:space="preserve"> از طرف الله تعالی و رسولش</w:t>
      </w:r>
      <w:r w:rsidR="00AC4494" w:rsidRPr="00AC4494">
        <w:rPr>
          <w:rStyle w:val="Char4"/>
          <w:rFonts w:hint="cs"/>
          <w:spacing w:val="-2"/>
          <w:rtl/>
          <w:lang w:bidi="fa-IR"/>
        </w:rPr>
        <w:t xml:space="preserve"> </w:t>
      </w:r>
      <w:r w:rsidRPr="00AC4494">
        <w:rPr>
          <w:rStyle w:val="CTraditionalArabicChar"/>
          <w:rFonts w:hint="cs"/>
          <w:spacing w:val="-2"/>
          <w:rtl/>
        </w:rPr>
        <w:t>ص</w:t>
      </w:r>
      <w:r w:rsidRPr="00AC4494">
        <w:rPr>
          <w:rStyle w:val="Char4"/>
          <w:spacing w:val="-2"/>
          <w:rtl/>
          <w:lang w:bidi="fa-IR"/>
        </w:rPr>
        <w:t xml:space="preserve"> </w:t>
      </w:r>
      <w:r w:rsidRPr="00AC4494">
        <w:rPr>
          <w:rStyle w:val="Char4"/>
          <w:spacing w:val="-2"/>
          <w:rtl/>
        </w:rPr>
        <w:t>منصوص می‌بود یعنی نص (</w:t>
      </w:r>
      <w:r w:rsidRPr="00AC4494">
        <w:rPr>
          <w:rStyle w:val="Char4"/>
          <w:rFonts w:eastAsia="B Badr"/>
          <w:spacing w:val="-2"/>
          <w:rtl/>
        </w:rPr>
        <w:t>واجب الطاعة</w:t>
      </w:r>
      <w:r w:rsidRPr="00AC4494">
        <w:rPr>
          <w:rStyle w:val="Char4"/>
          <w:spacing w:val="-2"/>
          <w:rtl/>
        </w:rPr>
        <w:t>)</w:t>
      </w:r>
      <w:r w:rsidRPr="00AC4494">
        <w:rPr>
          <w:rStyle w:val="Char4"/>
          <w:spacing w:val="-2"/>
          <w:rtl/>
          <w:lang w:bidi="fa-IR"/>
        </w:rPr>
        <w:t xml:space="preserve"> می‌بود طبق این آیه </w:t>
      </w:r>
      <w:r w:rsidRPr="00AC4494">
        <w:rPr>
          <w:rStyle w:val="Char4"/>
          <w:spacing w:val="-2"/>
          <w:rtl/>
        </w:rPr>
        <w:t>كسی كه آن را پنهان می‌كرد و در آن تبدیل و تغییر ایجاد می‌كرد باید ناامید شود. یعنی یک نفر از صحابه نه می‌توانست این نص را انكار نماید و نه در آن تغییر بوجود آورد و نه آن را مخفی نگه دارد. و وقتی كه هیچكدام از اینها نشد بلكه نه ذكری از نص امامت شد و نه خبر آن ظاهر شد و نه روایتی در این باره نقل شد دانستیم كه ادعای این نص، كذب محض است و دانستیم كه حضرت علی بن ابیطالب یقیناً منصوص بالامامت</w:t>
      </w:r>
      <w:r w:rsidRPr="00AC4494">
        <w:rPr>
          <w:rStyle w:val="Char4"/>
          <w:spacing w:val="-2"/>
          <w:rtl/>
          <w:lang w:bidi="fa-IR"/>
        </w:rPr>
        <w:t xml:space="preserve"> نبود</w:t>
      </w:r>
      <w:r w:rsidRPr="00AC4494">
        <w:rPr>
          <w:rStyle w:val="Char4"/>
          <w:rFonts w:hint="cs"/>
          <w:spacing w:val="-2"/>
          <w:vertAlign w:val="superscript"/>
          <w:rtl/>
          <w:lang w:bidi="fa-IR"/>
        </w:rPr>
        <w:t>(</w:t>
      </w:r>
      <w:r w:rsidRPr="00AC4494">
        <w:rPr>
          <w:rStyle w:val="Char4"/>
          <w:spacing w:val="-2"/>
          <w:vertAlign w:val="superscript"/>
          <w:rtl/>
          <w:lang w:bidi="fa-IR"/>
        </w:rPr>
        <w:footnoteReference w:id="38"/>
      </w:r>
      <w:r w:rsidRPr="00AC4494">
        <w:rPr>
          <w:rStyle w:val="Char4"/>
          <w:rFonts w:hint="cs"/>
          <w:spacing w:val="-2"/>
          <w:vertAlign w:val="superscript"/>
          <w:rtl/>
          <w:lang w:bidi="fa-IR"/>
        </w:rPr>
        <w:t>)</w:t>
      </w:r>
      <w:r w:rsidRPr="00AC4494">
        <w:rPr>
          <w:rStyle w:val="Char4"/>
          <w:rFonts w:hint="cs"/>
          <w:spacing w:val="-2"/>
          <w:rtl/>
          <w:lang w:bidi="fa-IR"/>
        </w:rPr>
        <w:t>.</w:t>
      </w:r>
      <w:r w:rsidRPr="00AC4494">
        <w:rPr>
          <w:rStyle w:val="Char4"/>
          <w:spacing w:val="-2"/>
          <w:rtl/>
          <w:lang w:bidi="fa-IR"/>
        </w:rPr>
        <w:t xml:space="preserve"> اگر بر این عبارت امام المتكلمین امام رازی</w:t>
      </w:r>
      <w:r w:rsidR="00AC4494" w:rsidRPr="00AC4494">
        <w:rPr>
          <w:rStyle w:val="Char4"/>
          <w:rFonts w:hint="cs"/>
          <w:spacing w:val="-2"/>
          <w:rtl/>
          <w:lang w:bidi="fa-IR"/>
        </w:rPr>
        <w:t xml:space="preserve"> </w:t>
      </w:r>
      <w:r w:rsidRPr="00AC4494">
        <w:rPr>
          <w:rStyle w:val="CTraditionalArabicChar"/>
          <w:rFonts w:hint="cs"/>
          <w:spacing w:val="-2"/>
          <w:rtl/>
        </w:rPr>
        <w:t>/</w:t>
      </w:r>
      <w:r w:rsidRPr="00AC4494">
        <w:rPr>
          <w:rStyle w:val="Char4"/>
          <w:spacing w:val="-2"/>
          <w:rtl/>
          <w:lang w:bidi="fa-IR"/>
        </w:rPr>
        <w:t xml:space="preserve"> با خونسردی تمام غور شود، خواننده محترم بدون تردید به این نتیجه خواهد رسید كه این آیه</w:t>
      </w:r>
      <w:r w:rsidRPr="00AC4494">
        <w:rPr>
          <w:rStyle w:val="Char4"/>
          <w:rFonts w:hint="cs"/>
          <w:spacing w:val="-2"/>
          <w:rtl/>
          <w:lang w:bidi="fa-IR"/>
        </w:rPr>
        <w:t>:</w:t>
      </w:r>
      <w:r w:rsidRPr="00534247">
        <w:rPr>
          <w:rFonts w:cs="IRLotus"/>
          <w:spacing w:val="-2"/>
          <w:sz w:val="18"/>
          <w:szCs w:val="18"/>
          <w:rtl/>
          <w:lang w:bidi="fa-IR"/>
        </w:rPr>
        <w:t xml:space="preserve"> </w:t>
      </w:r>
      <w:r w:rsidRPr="00AC4494">
        <w:rPr>
          <w:rStyle w:val="Char8"/>
          <w:spacing w:val="-2"/>
          <w:rtl/>
          <w:lang w:bidi="fa-IR"/>
        </w:rPr>
        <w:t>﴿</w:t>
      </w:r>
      <w:r w:rsidRPr="00AC4494">
        <w:rPr>
          <w:rFonts w:ascii="KFGQPC Uthmanic Script HAFS" w:cs="KFGQPC Uthmanic Script HAFS" w:hint="cs"/>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يَو</w:t>
      </w:r>
      <w:r w:rsidRPr="00AC4494">
        <w:rPr>
          <w:rStyle w:val="Charf1"/>
          <w:rFonts w:hint="cs"/>
          <w:spacing w:val="-2"/>
          <w:rtl/>
        </w:rPr>
        <w:t>ۡ</w:t>
      </w:r>
      <w:r w:rsidRPr="00AC4494">
        <w:rPr>
          <w:rStyle w:val="Charf1"/>
          <w:rFonts w:hint="eastAsia"/>
          <w:spacing w:val="-2"/>
          <w:rtl/>
        </w:rPr>
        <w:t>مَ</w:t>
      </w:r>
      <w:r w:rsidRPr="00AC4494">
        <w:rPr>
          <w:rStyle w:val="Charf1"/>
          <w:spacing w:val="-2"/>
          <w:rtl/>
        </w:rPr>
        <w:t xml:space="preserve"> </w:t>
      </w:r>
      <w:r w:rsidRPr="00AC4494">
        <w:rPr>
          <w:rStyle w:val="Charf1"/>
          <w:rFonts w:hint="eastAsia"/>
          <w:spacing w:val="-2"/>
          <w:rtl/>
        </w:rPr>
        <w:t>أَك</w:t>
      </w:r>
      <w:r w:rsidRPr="00AC4494">
        <w:rPr>
          <w:rStyle w:val="Charf1"/>
          <w:rFonts w:hint="cs"/>
          <w:spacing w:val="-2"/>
          <w:rtl/>
        </w:rPr>
        <w:t>ۡ</w:t>
      </w:r>
      <w:r w:rsidRPr="00AC4494">
        <w:rPr>
          <w:rStyle w:val="Charf1"/>
          <w:rFonts w:hint="eastAsia"/>
          <w:spacing w:val="-2"/>
          <w:rtl/>
        </w:rPr>
        <w:t>مَل</w:t>
      </w:r>
      <w:r w:rsidRPr="00AC4494">
        <w:rPr>
          <w:rStyle w:val="Charf1"/>
          <w:rFonts w:hint="cs"/>
          <w:spacing w:val="-2"/>
          <w:rtl/>
        </w:rPr>
        <w:t>ۡ</w:t>
      </w:r>
      <w:r w:rsidRPr="00AC4494">
        <w:rPr>
          <w:rStyle w:val="Charf1"/>
          <w:rFonts w:hint="eastAsia"/>
          <w:spacing w:val="-2"/>
          <w:rtl/>
        </w:rPr>
        <w:t>تُ</w:t>
      </w:r>
      <w:r w:rsidRPr="00AC4494">
        <w:rPr>
          <w:rStyle w:val="Charf1"/>
          <w:spacing w:val="-2"/>
          <w:rtl/>
        </w:rPr>
        <w:t xml:space="preserve"> </w:t>
      </w:r>
      <w:r w:rsidRPr="00AC4494">
        <w:rPr>
          <w:rStyle w:val="Charf1"/>
          <w:rFonts w:hint="eastAsia"/>
          <w:spacing w:val="-2"/>
          <w:rtl/>
        </w:rPr>
        <w:t>لَكُم</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دِينَكُم</w:t>
      </w:r>
      <w:r w:rsidRPr="00AC4494">
        <w:rPr>
          <w:rStyle w:val="Charf1"/>
          <w:rFonts w:hint="cs"/>
          <w:spacing w:val="-2"/>
          <w:rtl/>
        </w:rPr>
        <w:t>ۡ</w:t>
      </w:r>
      <w:r w:rsidRPr="00AC4494">
        <w:rPr>
          <w:rStyle w:val="Char8"/>
          <w:spacing w:val="-2"/>
          <w:rtl/>
          <w:lang w:bidi="fa-IR"/>
        </w:rPr>
        <w:t>﴾</w:t>
      </w:r>
      <w:r w:rsidRPr="00AC4494">
        <w:rPr>
          <w:rStyle w:val="Char4"/>
          <w:spacing w:val="-2"/>
          <w:rtl/>
          <w:lang w:bidi="fa-IR"/>
        </w:rPr>
        <w:t xml:space="preserve"> نه تنها به نفع شیعه نیست بلكه دلیلی روشن و آشكار برای جمهور اهل سنت و جماعت می‌باشد. والله الموفق.</w:t>
      </w:r>
    </w:p>
    <w:p w:rsidR="00B21C76" w:rsidRPr="002776FB" w:rsidRDefault="00B21C76" w:rsidP="00B21C76">
      <w:pPr>
        <w:ind w:firstLine="284"/>
        <w:jc w:val="both"/>
        <w:rPr>
          <w:rFonts w:ascii="Traditional Arabic" w:hAnsi="Traditional Arabic" w:cs="Traditional Arabic"/>
          <w:sz w:val="24"/>
          <w:szCs w:val="24"/>
          <w:rtl/>
          <w:lang w:bidi="fa-IR"/>
        </w:rPr>
      </w:pPr>
      <w:r w:rsidRPr="002C41E7">
        <w:rPr>
          <w:rFonts w:cs="B Lotus"/>
          <w:b/>
          <w:bCs/>
          <w:rtl/>
          <w:lang w:bidi="fa-IR"/>
        </w:rPr>
        <w:t>آيه سوم:</w:t>
      </w:r>
      <w:r>
        <w:rPr>
          <w:rFonts w:cs="Titr"/>
          <w:b/>
          <w:bCs/>
          <w:rtl/>
          <w:lang w:bidi="fa-IR"/>
        </w:rPr>
        <w:t xml:space="preserve"> </w:t>
      </w:r>
      <w:r w:rsidRPr="00B52B5B">
        <w:rPr>
          <w:rStyle w:val="Char8"/>
          <w:rtl/>
          <w:lang w:bidi="fa-IR"/>
        </w:rPr>
        <w:t>﴿</w:t>
      </w:r>
      <w:r w:rsidRPr="00382312">
        <w:rPr>
          <w:rStyle w:val="Charf1"/>
          <w:rFonts w:hint="eastAsia"/>
          <w:rtl/>
        </w:rPr>
        <w:t>يَ</w:t>
      </w:r>
      <w:r w:rsidRPr="00382312">
        <w:rPr>
          <w:rStyle w:val="Charf1"/>
          <w:rFonts w:hint="cs"/>
          <w:rtl/>
        </w:rPr>
        <w:t>ٰٓ</w:t>
      </w:r>
      <w:r w:rsidRPr="00382312">
        <w:rPr>
          <w:rStyle w:val="Charf1"/>
          <w:rFonts w:hint="eastAsia"/>
          <w:rtl/>
        </w:rPr>
        <w:t>أَيُّهَا</w:t>
      </w:r>
      <w:r w:rsidRPr="00382312">
        <w:rPr>
          <w:rStyle w:val="Charf1"/>
          <w:rtl/>
        </w:rPr>
        <w:t xml:space="preserve"> </w:t>
      </w:r>
      <w:r w:rsidRPr="00382312">
        <w:rPr>
          <w:rStyle w:val="Charf1"/>
          <w:rFonts w:hint="cs"/>
          <w:rtl/>
        </w:rPr>
        <w:t>ٱ</w:t>
      </w:r>
      <w:r w:rsidRPr="00382312">
        <w:rPr>
          <w:rStyle w:val="Charf1"/>
          <w:rFonts w:hint="eastAsia"/>
          <w:rtl/>
        </w:rPr>
        <w:t>لرَّسُولُ</w:t>
      </w:r>
      <w:r w:rsidRPr="00382312">
        <w:rPr>
          <w:rStyle w:val="Charf1"/>
          <w:rtl/>
        </w:rPr>
        <w:t xml:space="preserve"> </w:t>
      </w:r>
      <w:r w:rsidRPr="00382312">
        <w:rPr>
          <w:rStyle w:val="Charf1"/>
          <w:rFonts w:hint="eastAsia"/>
          <w:rtl/>
        </w:rPr>
        <w:t>بَلِّغ</w:t>
      </w:r>
      <w:r w:rsidRPr="00382312">
        <w:rPr>
          <w:rStyle w:val="Charf1"/>
          <w:rFonts w:hint="cs"/>
          <w:rtl/>
        </w:rPr>
        <w:t>ۡ</w:t>
      </w:r>
      <w:r w:rsidRPr="00382312">
        <w:rPr>
          <w:rStyle w:val="Charf1"/>
          <w:rtl/>
        </w:rPr>
        <w:t xml:space="preserve"> </w:t>
      </w:r>
      <w:r w:rsidRPr="00382312">
        <w:rPr>
          <w:rStyle w:val="Charf1"/>
          <w:rFonts w:hint="eastAsia"/>
          <w:rtl/>
        </w:rPr>
        <w:t>مَا</w:t>
      </w:r>
      <w:r w:rsidRPr="00382312">
        <w:rPr>
          <w:rStyle w:val="Charf1"/>
          <w:rFonts w:hint="cs"/>
          <w:rtl/>
        </w:rPr>
        <w:t>ٓ</w:t>
      </w:r>
      <w:r w:rsidRPr="00382312">
        <w:rPr>
          <w:rStyle w:val="Charf1"/>
          <w:rtl/>
        </w:rPr>
        <w:t xml:space="preserve"> </w:t>
      </w:r>
      <w:r w:rsidRPr="00382312">
        <w:rPr>
          <w:rStyle w:val="Charf1"/>
          <w:rFonts w:hint="eastAsia"/>
          <w:rtl/>
        </w:rPr>
        <w:t>أُنزِلَ</w:t>
      </w:r>
      <w:r w:rsidRPr="00382312">
        <w:rPr>
          <w:rStyle w:val="Charf1"/>
          <w:rtl/>
        </w:rPr>
        <w:t xml:space="preserve"> </w:t>
      </w:r>
      <w:r w:rsidRPr="00382312">
        <w:rPr>
          <w:rStyle w:val="Charf1"/>
          <w:rFonts w:hint="eastAsia"/>
          <w:rtl/>
        </w:rPr>
        <w:t>إِلَي</w:t>
      </w:r>
      <w:r w:rsidRPr="00382312">
        <w:rPr>
          <w:rStyle w:val="Charf1"/>
          <w:rFonts w:hint="cs"/>
          <w:rtl/>
        </w:rPr>
        <w:t>ۡ</w:t>
      </w:r>
      <w:r w:rsidRPr="00382312">
        <w:rPr>
          <w:rStyle w:val="Charf1"/>
          <w:rFonts w:hint="eastAsia"/>
          <w:rtl/>
        </w:rPr>
        <w:t>كَ</w:t>
      </w:r>
      <w:r w:rsidRPr="00382312">
        <w:rPr>
          <w:rStyle w:val="Charf1"/>
          <w:rtl/>
        </w:rPr>
        <w:t xml:space="preserve"> </w:t>
      </w:r>
      <w:r w:rsidRPr="00382312">
        <w:rPr>
          <w:rStyle w:val="Charf1"/>
          <w:rFonts w:hint="eastAsia"/>
          <w:rtl/>
        </w:rPr>
        <w:t>مِن</w:t>
      </w:r>
      <w:r w:rsidRPr="00382312">
        <w:rPr>
          <w:rStyle w:val="Charf1"/>
          <w:rtl/>
        </w:rPr>
        <w:t xml:space="preserve"> </w:t>
      </w:r>
      <w:r w:rsidRPr="00382312">
        <w:rPr>
          <w:rStyle w:val="Charf1"/>
          <w:rFonts w:hint="eastAsia"/>
          <w:rtl/>
        </w:rPr>
        <w:t>رَّبِّكَ</w:t>
      </w:r>
      <w:r w:rsidRPr="00382312">
        <w:rPr>
          <w:rStyle w:val="Charf1"/>
          <w:rFonts w:hint="cs"/>
          <w:rtl/>
        </w:rPr>
        <w:t>ۖ</w:t>
      </w:r>
      <w:r w:rsidRPr="00382312">
        <w:rPr>
          <w:rStyle w:val="Charf1"/>
          <w:rtl/>
        </w:rPr>
        <w:t xml:space="preserve"> </w:t>
      </w:r>
      <w:r w:rsidRPr="00382312">
        <w:rPr>
          <w:rStyle w:val="Charf1"/>
          <w:rFonts w:hint="eastAsia"/>
          <w:rtl/>
        </w:rPr>
        <w:t>وَإِن</w:t>
      </w:r>
      <w:r w:rsidRPr="00382312">
        <w:rPr>
          <w:rStyle w:val="Charf1"/>
          <w:rtl/>
        </w:rPr>
        <w:t xml:space="preserve"> </w:t>
      </w:r>
      <w:r w:rsidRPr="00382312">
        <w:rPr>
          <w:rStyle w:val="Charf1"/>
          <w:rFonts w:hint="eastAsia"/>
          <w:rtl/>
        </w:rPr>
        <w:t>لَّم</w:t>
      </w:r>
      <w:r w:rsidRPr="00382312">
        <w:rPr>
          <w:rStyle w:val="Charf1"/>
          <w:rFonts w:hint="cs"/>
          <w:rtl/>
        </w:rPr>
        <w:t>ۡ</w:t>
      </w:r>
      <w:r w:rsidRPr="00382312">
        <w:rPr>
          <w:rStyle w:val="Charf1"/>
          <w:rtl/>
        </w:rPr>
        <w:t xml:space="preserve"> </w:t>
      </w:r>
      <w:r w:rsidRPr="00382312">
        <w:rPr>
          <w:rStyle w:val="Charf1"/>
          <w:rFonts w:hint="eastAsia"/>
          <w:rtl/>
        </w:rPr>
        <w:t>تَف</w:t>
      </w:r>
      <w:r w:rsidRPr="00382312">
        <w:rPr>
          <w:rStyle w:val="Charf1"/>
          <w:rFonts w:hint="cs"/>
          <w:rtl/>
        </w:rPr>
        <w:t>ۡ</w:t>
      </w:r>
      <w:r w:rsidRPr="00382312">
        <w:rPr>
          <w:rStyle w:val="Charf1"/>
          <w:rFonts w:hint="eastAsia"/>
          <w:rtl/>
        </w:rPr>
        <w:t>عَل</w:t>
      </w:r>
      <w:r w:rsidRPr="00382312">
        <w:rPr>
          <w:rStyle w:val="Charf1"/>
          <w:rFonts w:hint="cs"/>
          <w:rtl/>
        </w:rPr>
        <w:t>ۡ</w:t>
      </w:r>
      <w:r w:rsidRPr="00382312">
        <w:rPr>
          <w:rStyle w:val="Charf1"/>
          <w:rtl/>
        </w:rPr>
        <w:t xml:space="preserve"> </w:t>
      </w:r>
      <w:r w:rsidRPr="00382312">
        <w:rPr>
          <w:rStyle w:val="Charf1"/>
          <w:rFonts w:hint="eastAsia"/>
          <w:rtl/>
        </w:rPr>
        <w:t>فَمَا</w:t>
      </w:r>
      <w:r w:rsidRPr="00382312">
        <w:rPr>
          <w:rStyle w:val="Charf1"/>
          <w:rtl/>
        </w:rPr>
        <w:t xml:space="preserve"> </w:t>
      </w:r>
      <w:r w:rsidRPr="00382312">
        <w:rPr>
          <w:rStyle w:val="Charf1"/>
          <w:rFonts w:hint="eastAsia"/>
          <w:rtl/>
        </w:rPr>
        <w:t>بَلَّغ</w:t>
      </w:r>
      <w:r w:rsidRPr="00382312">
        <w:rPr>
          <w:rStyle w:val="Charf1"/>
          <w:rFonts w:hint="cs"/>
          <w:rtl/>
        </w:rPr>
        <w:t>ۡ</w:t>
      </w:r>
      <w:r w:rsidRPr="00382312">
        <w:rPr>
          <w:rStyle w:val="Charf1"/>
          <w:rFonts w:hint="eastAsia"/>
          <w:rtl/>
        </w:rPr>
        <w:t>تَ</w:t>
      </w:r>
      <w:r w:rsidRPr="00382312">
        <w:rPr>
          <w:rStyle w:val="Charf1"/>
          <w:rtl/>
        </w:rPr>
        <w:t xml:space="preserve"> </w:t>
      </w:r>
      <w:r w:rsidRPr="00382312">
        <w:rPr>
          <w:rStyle w:val="Charf1"/>
          <w:rFonts w:hint="eastAsia"/>
          <w:rtl/>
        </w:rPr>
        <w:t>رِسَالَتَهُ</w:t>
      </w:r>
      <w:r w:rsidRPr="00382312">
        <w:rPr>
          <w:rStyle w:val="Charf1"/>
          <w:rFonts w:hint="cs"/>
          <w:rtl/>
        </w:rPr>
        <w:t>ۥۚ</w:t>
      </w:r>
      <w:r w:rsidRPr="00382312">
        <w:rPr>
          <w:rStyle w:val="Charf1"/>
          <w:rtl/>
        </w:rPr>
        <w:t xml:space="preserve"> </w:t>
      </w:r>
      <w:r w:rsidRPr="00382312">
        <w:rPr>
          <w:rStyle w:val="Charf1"/>
          <w:rFonts w:hint="eastAsia"/>
          <w:rtl/>
        </w:rPr>
        <w:t>وَ</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يَع</w:t>
      </w:r>
      <w:r w:rsidRPr="00382312">
        <w:rPr>
          <w:rStyle w:val="Charf1"/>
          <w:rFonts w:hint="cs"/>
          <w:rtl/>
        </w:rPr>
        <w:t>ۡ</w:t>
      </w:r>
      <w:r w:rsidRPr="00382312">
        <w:rPr>
          <w:rStyle w:val="Charf1"/>
          <w:rFonts w:hint="eastAsia"/>
          <w:rtl/>
        </w:rPr>
        <w:t>صِمُكَ</w:t>
      </w:r>
      <w:r w:rsidRPr="00382312">
        <w:rPr>
          <w:rStyle w:val="Charf1"/>
          <w:rtl/>
        </w:rPr>
        <w:t xml:space="preserve"> </w:t>
      </w:r>
      <w:r w:rsidRPr="00382312">
        <w:rPr>
          <w:rStyle w:val="Charf1"/>
          <w:rFonts w:hint="eastAsia"/>
          <w:rtl/>
        </w:rPr>
        <w:t>مِنَ</w:t>
      </w:r>
      <w:r w:rsidRPr="00382312">
        <w:rPr>
          <w:rStyle w:val="Charf1"/>
          <w:rtl/>
        </w:rPr>
        <w:t xml:space="preserve"> </w:t>
      </w:r>
      <w:r w:rsidRPr="00382312">
        <w:rPr>
          <w:rStyle w:val="Charf1"/>
          <w:rFonts w:hint="cs"/>
          <w:rtl/>
        </w:rPr>
        <w:t>ٱ</w:t>
      </w:r>
      <w:r w:rsidRPr="00382312">
        <w:rPr>
          <w:rStyle w:val="Charf1"/>
          <w:rFonts w:hint="eastAsia"/>
          <w:rtl/>
        </w:rPr>
        <w:t>لنَّاسِ</w:t>
      </w:r>
      <w:r w:rsidRPr="00382312">
        <w:rPr>
          <w:rStyle w:val="Charf1"/>
          <w:rFonts w:hint="cs"/>
          <w:rtl/>
        </w:rPr>
        <w:t>ۗ</w:t>
      </w:r>
      <w:r w:rsidRPr="00382312">
        <w:rPr>
          <w:rStyle w:val="Charf1"/>
          <w:rtl/>
        </w:rPr>
        <w:t xml:space="preserve"> </w:t>
      </w:r>
      <w:r w:rsidRPr="00382312">
        <w:rPr>
          <w:rStyle w:val="Charf1"/>
          <w:rFonts w:hint="eastAsia"/>
          <w:rtl/>
        </w:rPr>
        <w:t>إِنَّ</w:t>
      </w:r>
      <w:r w:rsidRPr="00382312">
        <w:rPr>
          <w:rStyle w:val="Charf1"/>
          <w:rtl/>
        </w:rPr>
        <w:t xml:space="preserve"> </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لَا</w:t>
      </w:r>
      <w:r w:rsidRPr="00382312">
        <w:rPr>
          <w:rStyle w:val="Charf1"/>
          <w:rtl/>
        </w:rPr>
        <w:t xml:space="preserve"> </w:t>
      </w:r>
      <w:r w:rsidRPr="00382312">
        <w:rPr>
          <w:rStyle w:val="Charf1"/>
          <w:rFonts w:hint="eastAsia"/>
          <w:rtl/>
        </w:rPr>
        <w:t>يَه</w:t>
      </w:r>
      <w:r w:rsidRPr="00382312">
        <w:rPr>
          <w:rStyle w:val="Charf1"/>
          <w:rFonts w:hint="cs"/>
          <w:rtl/>
        </w:rPr>
        <w:t>ۡ</w:t>
      </w:r>
      <w:r w:rsidRPr="00382312">
        <w:rPr>
          <w:rStyle w:val="Charf1"/>
          <w:rFonts w:hint="eastAsia"/>
          <w:rtl/>
        </w:rPr>
        <w:t>دِي</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قَو</w:t>
      </w:r>
      <w:r w:rsidRPr="00382312">
        <w:rPr>
          <w:rStyle w:val="Charf1"/>
          <w:rFonts w:hint="cs"/>
          <w:rtl/>
        </w:rPr>
        <w:t>ۡ</w:t>
      </w:r>
      <w:r w:rsidRPr="00382312">
        <w:rPr>
          <w:rStyle w:val="Charf1"/>
          <w:rFonts w:hint="eastAsia"/>
          <w:rtl/>
        </w:rPr>
        <w:t>مَ</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كَ</w:t>
      </w:r>
      <w:r w:rsidRPr="00382312">
        <w:rPr>
          <w:rStyle w:val="Charf1"/>
          <w:rFonts w:hint="cs"/>
          <w:rtl/>
        </w:rPr>
        <w:t>ٰ</w:t>
      </w:r>
      <w:r w:rsidRPr="00382312">
        <w:rPr>
          <w:rStyle w:val="Charf1"/>
          <w:rFonts w:hint="eastAsia"/>
          <w:rtl/>
        </w:rPr>
        <w:t>فِرِينَ</w:t>
      </w:r>
      <w:r w:rsidRPr="00382312">
        <w:rPr>
          <w:rStyle w:val="Charf1"/>
          <w:rFonts w:hint="cs"/>
          <w:rtl/>
        </w:rPr>
        <w:t>٦٧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382312">
        <w:rPr>
          <w:rStyle w:val="Char6"/>
          <w:rFonts w:ascii="mylotus" w:hAnsi="mylotus" w:cs="mylotus"/>
          <w:rtl/>
          <w:lang w:bidi="fa-IR"/>
        </w:rPr>
        <w:t>ة</w:t>
      </w:r>
      <w:r>
        <w:rPr>
          <w:rStyle w:val="Char6"/>
          <w:rFonts w:hint="cs"/>
          <w:rtl/>
          <w:lang w:bidi="fa-IR"/>
        </w:rPr>
        <w:t>: 67</w:t>
      </w:r>
      <w:r w:rsidRPr="00B52B5B">
        <w:rPr>
          <w:rStyle w:val="Char6"/>
          <w:rtl/>
          <w:lang w:bidi="fa-IR"/>
        </w:rPr>
        <w:t>]</w:t>
      </w:r>
      <w:r w:rsidRPr="00B52B5B">
        <w:rPr>
          <w:rStyle w:val="Char4"/>
          <w:rtl/>
          <w:lang w:bidi="fa-IR"/>
        </w:rPr>
        <w:t>.</w:t>
      </w:r>
    </w:p>
    <w:p w:rsidR="00B21C76" w:rsidRPr="005D2516" w:rsidRDefault="00B21C76" w:rsidP="00B21C76">
      <w:pPr>
        <w:pStyle w:val="a8"/>
        <w:rPr>
          <w:rtl/>
        </w:rPr>
      </w:pPr>
      <w:r w:rsidRPr="005D2516">
        <w:rPr>
          <w:rtl/>
        </w:rPr>
        <w:t>آ</w:t>
      </w:r>
      <w:r>
        <w:rPr>
          <w:rtl/>
        </w:rPr>
        <w:t>ی</w:t>
      </w:r>
      <w:r w:rsidRPr="005D2516">
        <w:rPr>
          <w:rtl/>
        </w:rPr>
        <w:t>ه سوم كه نو</w:t>
      </w:r>
      <w:r>
        <w:rPr>
          <w:rtl/>
        </w:rPr>
        <w:t>ی</w:t>
      </w:r>
      <w:r w:rsidRPr="005D2516">
        <w:rPr>
          <w:rtl/>
        </w:rPr>
        <w:t>سندگان ش</w:t>
      </w:r>
      <w:r>
        <w:rPr>
          <w:rtl/>
        </w:rPr>
        <w:t>ی</w:t>
      </w:r>
      <w:r w:rsidRPr="005D2516">
        <w:rPr>
          <w:rtl/>
        </w:rPr>
        <w:t>عه خ</w:t>
      </w:r>
      <w:r>
        <w:rPr>
          <w:rtl/>
        </w:rPr>
        <w:t>ی</w:t>
      </w:r>
      <w:r w:rsidRPr="005D2516">
        <w:rPr>
          <w:rtl/>
        </w:rPr>
        <w:t>ل</w:t>
      </w:r>
      <w:r>
        <w:rPr>
          <w:rtl/>
        </w:rPr>
        <w:t>ی</w:t>
      </w:r>
      <w:r w:rsidRPr="005D2516">
        <w:rPr>
          <w:rtl/>
        </w:rPr>
        <w:t xml:space="preserve"> از آن استدلال</w:t>
      </w:r>
      <w:r>
        <w:rPr>
          <w:rtl/>
        </w:rPr>
        <w:t xml:space="preserve"> می‌</w:t>
      </w:r>
      <w:r w:rsidRPr="005D2516">
        <w:rPr>
          <w:rtl/>
        </w:rPr>
        <w:t>كنند به ا</w:t>
      </w:r>
      <w:r>
        <w:rPr>
          <w:rtl/>
        </w:rPr>
        <w:t>ی</w:t>
      </w:r>
      <w:r w:rsidRPr="005D2516">
        <w:rPr>
          <w:rtl/>
        </w:rPr>
        <w:t>ن معناست كه:</w:t>
      </w:r>
    </w:p>
    <w:p w:rsidR="00B21C76" w:rsidRPr="005D2516" w:rsidRDefault="00B21C76" w:rsidP="00B21C76">
      <w:pPr>
        <w:pStyle w:val="a8"/>
        <w:rPr>
          <w:rtl/>
        </w:rPr>
      </w:pPr>
      <w:r w:rsidRPr="00AC4494">
        <w:rPr>
          <w:rFonts w:hint="cs"/>
          <w:spacing w:val="-2"/>
          <w:rtl/>
        </w:rPr>
        <w:t>«</w:t>
      </w:r>
      <w:r w:rsidRPr="00AC4494">
        <w:rPr>
          <w:spacing w:val="-2"/>
          <w:rtl/>
        </w:rPr>
        <w:t>ای پیامبر! آنچه از طرف پروردگارت بر تو نازل شده است،  (به مردم) برسان! و</w:t>
      </w:r>
      <w:r w:rsidRPr="00AC4494">
        <w:rPr>
          <w:rFonts w:hint="cs"/>
          <w:spacing w:val="-2"/>
          <w:rtl/>
        </w:rPr>
        <w:t xml:space="preserve"> </w:t>
      </w:r>
      <w:r w:rsidRPr="00AC4494">
        <w:rPr>
          <w:spacing w:val="-2"/>
          <w:rtl/>
        </w:rPr>
        <w:t>اگر چنین نكردی،</w:t>
      </w:r>
      <w:r w:rsidRPr="00AC4494">
        <w:rPr>
          <w:rFonts w:hint="cs"/>
          <w:spacing w:val="-2"/>
          <w:rtl/>
        </w:rPr>
        <w:t xml:space="preserve"> </w:t>
      </w:r>
      <w:r w:rsidRPr="00AC4494">
        <w:rPr>
          <w:spacing w:val="-2"/>
          <w:rtl/>
        </w:rPr>
        <w:t>رسالت او را انجام نداده‏ای، خداوند تو را از مردمان نگاه می‌دارد، هر آیینه خداوند گروه كافران را هدایت نمی‌كند</w:t>
      </w:r>
      <w:r w:rsidRPr="00AC4494">
        <w:rPr>
          <w:rFonts w:hint="cs"/>
          <w:spacing w:val="-2"/>
          <w:rtl/>
        </w:rPr>
        <w:t>»</w:t>
      </w:r>
      <w:r w:rsidRPr="00AC4494">
        <w:rPr>
          <w:spacing w:val="-2"/>
          <w:rtl/>
        </w:rPr>
        <w:t>. شیعه می‌گوید این آیه كمی پیش از خطبه غدیر خم (18 ذی الحجه سال دهم هجرت) نازل شد. پیش از این، حكم امامت علی بر حضرت رسول اكرم</w:t>
      </w:r>
      <w:r w:rsidR="00AC4494" w:rsidRPr="00AC4494">
        <w:rPr>
          <w:rFonts w:hint="cs"/>
          <w:spacing w:val="-2"/>
          <w:rtl/>
        </w:rPr>
        <w:t xml:space="preserve"> </w:t>
      </w:r>
      <w:r w:rsidRPr="00AC4494">
        <w:rPr>
          <w:rStyle w:val="CTraditionalArabicChar"/>
          <w:spacing w:val="-2"/>
          <w:rtl/>
        </w:rPr>
        <w:t>ص</w:t>
      </w:r>
      <w:r w:rsidRPr="00AC4494">
        <w:rPr>
          <w:spacing w:val="-2"/>
          <w:rtl/>
        </w:rPr>
        <w:t xml:space="preserve"> نازل شده بود ولی ایشان بنا به دلایلی، از رسانیدن آن حكم می‌ترسیدند تا اینكه این آیه نازل شد و به حضرت رسول اكرم</w:t>
      </w:r>
      <w:r w:rsidR="00AC4494">
        <w:rPr>
          <w:rStyle w:val="CTraditionalArabicChar"/>
          <w:rFonts w:hint="cs"/>
          <w:spacing w:val="-2"/>
          <w:rtl/>
        </w:rPr>
        <w:t xml:space="preserve"> </w:t>
      </w:r>
      <w:r w:rsidRPr="00AC4494">
        <w:rPr>
          <w:rStyle w:val="CTraditionalArabicChar"/>
          <w:spacing w:val="-2"/>
          <w:rtl/>
        </w:rPr>
        <w:t>ص</w:t>
      </w:r>
      <w:r w:rsidRPr="005D2516">
        <w:rPr>
          <w:rtl/>
        </w:rPr>
        <w:t xml:space="preserve"> دستور داده شد</w:t>
      </w:r>
      <w:r>
        <w:rPr>
          <w:rFonts w:hint="cs"/>
          <w:rtl/>
        </w:rPr>
        <w:t xml:space="preserve"> </w:t>
      </w:r>
      <w:r w:rsidRPr="005D2516">
        <w:rPr>
          <w:rtl/>
        </w:rPr>
        <w:t>كه حكم امامت عل</w:t>
      </w:r>
      <w:r>
        <w:rPr>
          <w:rtl/>
        </w:rPr>
        <w:t>ی</w:t>
      </w:r>
      <w:r w:rsidRPr="005D2516">
        <w:rPr>
          <w:rtl/>
        </w:rPr>
        <w:t xml:space="preserve"> را در ب</w:t>
      </w:r>
      <w:r>
        <w:rPr>
          <w:rtl/>
        </w:rPr>
        <w:t>ی</w:t>
      </w:r>
      <w:r w:rsidRPr="005D2516">
        <w:rPr>
          <w:rtl/>
        </w:rPr>
        <w:t>ن مردم اعلام نما</w:t>
      </w:r>
      <w:r>
        <w:rPr>
          <w:rtl/>
        </w:rPr>
        <w:t>یی</w:t>
      </w:r>
      <w:r w:rsidRPr="005D2516">
        <w:rPr>
          <w:rtl/>
        </w:rPr>
        <w:t>د ما شما را حفاظت خواه</w:t>
      </w:r>
      <w:r>
        <w:rPr>
          <w:rtl/>
        </w:rPr>
        <w:t>ی</w:t>
      </w:r>
      <w:r w:rsidRPr="005D2516">
        <w:rPr>
          <w:rtl/>
        </w:rPr>
        <w:t>م كرد.</w:t>
      </w:r>
      <w:r>
        <w:rPr>
          <w:rFonts w:hint="cs"/>
          <w:rtl/>
        </w:rPr>
        <w:t xml:space="preserve"> </w:t>
      </w:r>
      <w:r w:rsidRPr="005D2516">
        <w:rPr>
          <w:rtl/>
        </w:rPr>
        <w:t>حضرت رسول اكرم</w:t>
      </w:r>
      <w:r w:rsidR="00AC4494">
        <w:rPr>
          <w:rStyle w:val="CTraditionalArabicChar"/>
          <w:rFonts w:hint="cs"/>
          <w:rtl/>
        </w:rPr>
        <w:t xml:space="preserve"> </w:t>
      </w:r>
      <w:r w:rsidRPr="00382312">
        <w:rPr>
          <w:rStyle w:val="CTraditionalArabicChar"/>
          <w:rtl/>
        </w:rPr>
        <w:t>ص</w:t>
      </w:r>
      <w:r w:rsidRPr="005D2516">
        <w:rPr>
          <w:rtl/>
        </w:rPr>
        <w:t xml:space="preserve"> مطابق با ا</w:t>
      </w:r>
      <w:r>
        <w:rPr>
          <w:rtl/>
        </w:rPr>
        <w:t>ی</w:t>
      </w:r>
      <w:r w:rsidRPr="005D2516">
        <w:rPr>
          <w:rtl/>
        </w:rPr>
        <w:t>ن آ</w:t>
      </w:r>
      <w:r>
        <w:rPr>
          <w:rtl/>
        </w:rPr>
        <w:t>ی</w:t>
      </w:r>
      <w:r w:rsidRPr="005D2516">
        <w:rPr>
          <w:rtl/>
        </w:rPr>
        <w:t>ه در تار</w:t>
      </w:r>
      <w:r>
        <w:rPr>
          <w:rtl/>
        </w:rPr>
        <w:t>ی</w:t>
      </w:r>
      <w:r w:rsidRPr="005D2516">
        <w:rPr>
          <w:rtl/>
        </w:rPr>
        <w:t>خ 18 ذ</w:t>
      </w:r>
      <w:r>
        <w:rPr>
          <w:rtl/>
        </w:rPr>
        <w:t>ی</w:t>
      </w:r>
      <w:r w:rsidRPr="005D2516">
        <w:rPr>
          <w:rtl/>
        </w:rPr>
        <w:t xml:space="preserve"> الحجه سال دهم هجر</w:t>
      </w:r>
      <w:r>
        <w:rPr>
          <w:rtl/>
        </w:rPr>
        <w:t>ی</w:t>
      </w:r>
      <w:r w:rsidRPr="005D2516">
        <w:rPr>
          <w:rtl/>
        </w:rPr>
        <w:t xml:space="preserve"> در محل</w:t>
      </w:r>
      <w:r>
        <w:rPr>
          <w:rtl/>
        </w:rPr>
        <w:t>ی</w:t>
      </w:r>
      <w:r w:rsidRPr="005D2516">
        <w:rPr>
          <w:rtl/>
        </w:rPr>
        <w:t xml:space="preserve"> بنام غد</w:t>
      </w:r>
      <w:r>
        <w:rPr>
          <w:rtl/>
        </w:rPr>
        <w:t>ی</w:t>
      </w:r>
      <w:r w:rsidRPr="005D2516">
        <w:rPr>
          <w:rtl/>
        </w:rPr>
        <w:t>ر خم امامت حضرت عل</w:t>
      </w:r>
      <w:r>
        <w:rPr>
          <w:rtl/>
        </w:rPr>
        <w:t>ی</w:t>
      </w:r>
      <w:r w:rsidRPr="005D2516">
        <w:rPr>
          <w:rtl/>
        </w:rPr>
        <w:t>س را اعلام كردند و از مردم</w:t>
      </w:r>
      <w:r>
        <w:rPr>
          <w:rtl/>
        </w:rPr>
        <w:t>ان حاضر در آنجا به دست حضرت علی</w:t>
      </w:r>
      <w:r w:rsidRPr="005D2516">
        <w:sym w:font="AGA Arabesque" w:char="0074"/>
      </w:r>
      <w:r w:rsidR="00AC4494">
        <w:t xml:space="preserve"> </w:t>
      </w:r>
      <w:r w:rsidRPr="005D2516">
        <w:rPr>
          <w:rtl/>
        </w:rPr>
        <w:t xml:space="preserve"> ب</w:t>
      </w:r>
      <w:r>
        <w:rPr>
          <w:rtl/>
        </w:rPr>
        <w:t>ی</w:t>
      </w:r>
      <w:r w:rsidRPr="005D2516">
        <w:rPr>
          <w:rtl/>
        </w:rPr>
        <w:t>عت گرفتند. نو</w:t>
      </w:r>
      <w:r>
        <w:rPr>
          <w:rtl/>
        </w:rPr>
        <w:t>ی</w:t>
      </w:r>
      <w:r w:rsidRPr="005D2516">
        <w:rPr>
          <w:rtl/>
        </w:rPr>
        <w:t>سندگان د</w:t>
      </w:r>
      <w:r>
        <w:rPr>
          <w:rtl/>
        </w:rPr>
        <w:t>ی</w:t>
      </w:r>
      <w:r w:rsidRPr="005D2516">
        <w:rPr>
          <w:rtl/>
        </w:rPr>
        <w:t>گر ش</w:t>
      </w:r>
      <w:r>
        <w:rPr>
          <w:rtl/>
        </w:rPr>
        <w:t>ی</w:t>
      </w:r>
      <w:r w:rsidRPr="005D2516">
        <w:rPr>
          <w:rtl/>
        </w:rPr>
        <w:t>عه هم هم</w:t>
      </w:r>
      <w:r>
        <w:rPr>
          <w:rtl/>
        </w:rPr>
        <w:t>ی</w:t>
      </w:r>
      <w:r w:rsidRPr="005D2516">
        <w:rPr>
          <w:rtl/>
        </w:rPr>
        <w:t>ن موقف را دارند</w:t>
      </w:r>
      <w:r w:rsidRPr="00382312">
        <w:rPr>
          <w:rFonts w:hint="cs"/>
          <w:vertAlign w:val="superscript"/>
          <w:rtl/>
        </w:rPr>
        <w:t>(</w:t>
      </w:r>
      <w:r w:rsidRPr="00382312">
        <w:rPr>
          <w:rStyle w:val="FootnoteReference"/>
          <w:rtl/>
        </w:rPr>
        <w:footnoteReference w:id="39"/>
      </w:r>
      <w:r w:rsidRPr="00382312">
        <w:rPr>
          <w:rFonts w:hint="cs"/>
          <w:vertAlign w:val="superscript"/>
          <w:rtl/>
        </w:rPr>
        <w:t>)</w:t>
      </w:r>
      <w:r>
        <w:rPr>
          <w:rFonts w:hint="cs"/>
          <w:rtl/>
        </w:rPr>
        <w:t>.</w:t>
      </w:r>
    </w:p>
    <w:p w:rsidR="00B21C76" w:rsidRPr="005D2516" w:rsidRDefault="00B21C76" w:rsidP="00B21C76">
      <w:pPr>
        <w:pStyle w:val="a8"/>
        <w:rPr>
          <w:rtl/>
        </w:rPr>
      </w:pPr>
      <w:r w:rsidRPr="005D2516">
        <w:rPr>
          <w:rtl/>
        </w:rPr>
        <w:t>ما بجا</w:t>
      </w:r>
      <w:r>
        <w:rPr>
          <w:rtl/>
        </w:rPr>
        <w:t>ی</w:t>
      </w:r>
      <w:r w:rsidRPr="005D2516">
        <w:rPr>
          <w:rtl/>
        </w:rPr>
        <w:t xml:space="preserve"> تفس</w:t>
      </w:r>
      <w:r>
        <w:rPr>
          <w:rtl/>
        </w:rPr>
        <w:t>ی</w:t>
      </w:r>
      <w:r w:rsidRPr="005D2516">
        <w:rPr>
          <w:rtl/>
        </w:rPr>
        <w:t>ر و تشر</w:t>
      </w:r>
      <w:r>
        <w:rPr>
          <w:rtl/>
        </w:rPr>
        <w:t>ی</w:t>
      </w:r>
      <w:r w:rsidRPr="005D2516">
        <w:rPr>
          <w:rtl/>
        </w:rPr>
        <w:t>ح كامل آ</w:t>
      </w:r>
      <w:r>
        <w:rPr>
          <w:rtl/>
        </w:rPr>
        <w:t>ی</w:t>
      </w:r>
      <w:r w:rsidRPr="005D2516">
        <w:rPr>
          <w:rtl/>
        </w:rPr>
        <w:t>ه، توجه شما را به چند نكته جلب</w:t>
      </w:r>
      <w:r>
        <w:rPr>
          <w:rtl/>
        </w:rPr>
        <w:t xml:space="preserve"> می‌</w:t>
      </w:r>
      <w:r w:rsidRPr="005D2516">
        <w:rPr>
          <w:rtl/>
        </w:rPr>
        <w:t>كن</w:t>
      </w:r>
      <w:r>
        <w:rPr>
          <w:rtl/>
        </w:rPr>
        <w:t>ی</w:t>
      </w:r>
      <w:r w:rsidRPr="005D2516">
        <w:rPr>
          <w:rtl/>
        </w:rPr>
        <w:t>م كه از آن ماه</w:t>
      </w:r>
      <w:r>
        <w:rPr>
          <w:rtl/>
        </w:rPr>
        <w:t>ی</w:t>
      </w:r>
      <w:r w:rsidRPr="005D2516">
        <w:rPr>
          <w:rtl/>
        </w:rPr>
        <w:t>ت و حق</w:t>
      </w:r>
      <w:r>
        <w:rPr>
          <w:rtl/>
        </w:rPr>
        <w:t>ی</w:t>
      </w:r>
      <w:r w:rsidRPr="005D2516">
        <w:rPr>
          <w:rtl/>
        </w:rPr>
        <w:t>قت استدلال ش</w:t>
      </w:r>
      <w:r>
        <w:rPr>
          <w:rtl/>
        </w:rPr>
        <w:t>ی</w:t>
      </w:r>
      <w:r w:rsidRPr="005D2516">
        <w:rPr>
          <w:rtl/>
        </w:rPr>
        <w:t>عه ان شاء الله واضح خواهد شد:</w:t>
      </w:r>
    </w:p>
    <w:p w:rsidR="00B21C76" w:rsidRPr="005D2516" w:rsidRDefault="00B21C76" w:rsidP="00B21C76">
      <w:pPr>
        <w:ind w:firstLine="284"/>
        <w:jc w:val="both"/>
        <w:rPr>
          <w:rStyle w:val="Char4"/>
          <w:rtl/>
          <w:lang w:bidi="fa-IR"/>
        </w:rPr>
      </w:pPr>
      <w:r w:rsidRPr="005D2516">
        <w:rPr>
          <w:rStyle w:val="Char4"/>
          <w:rtl/>
          <w:lang w:bidi="fa-IR"/>
        </w:rPr>
        <w:t>1</w:t>
      </w:r>
      <w:r>
        <w:rPr>
          <w:rStyle w:val="Char4"/>
          <w:rFonts w:hint="cs"/>
          <w:rtl/>
          <w:lang w:bidi="fa-IR"/>
        </w:rPr>
        <w:t xml:space="preserve">- </w:t>
      </w:r>
      <w:r w:rsidRPr="005D2516">
        <w:rPr>
          <w:rStyle w:val="Char4"/>
          <w:rtl/>
          <w:lang w:bidi="fa-IR"/>
        </w:rPr>
        <w:t>در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كر</w:t>
      </w:r>
      <w:r>
        <w:rPr>
          <w:rStyle w:val="Char4"/>
          <w:rtl/>
          <w:lang w:bidi="fa-IR"/>
        </w:rPr>
        <w:t>ی</w:t>
      </w:r>
      <w:r w:rsidRPr="005D2516">
        <w:rPr>
          <w:rStyle w:val="Char4"/>
          <w:rtl/>
          <w:lang w:bidi="fa-IR"/>
        </w:rPr>
        <w:t>مه مطلب</w:t>
      </w:r>
      <w:r>
        <w:rPr>
          <w:rStyle w:val="Char4"/>
          <w:rtl/>
          <w:lang w:bidi="fa-IR"/>
        </w:rPr>
        <w:t>ی</w:t>
      </w:r>
      <w:r w:rsidRPr="005D2516">
        <w:rPr>
          <w:rStyle w:val="Char4"/>
          <w:rtl/>
          <w:lang w:bidi="fa-IR"/>
        </w:rPr>
        <w:t xml:space="preserve"> كه قبل از هر چ</w:t>
      </w:r>
      <w:r>
        <w:rPr>
          <w:rStyle w:val="Char4"/>
          <w:rtl/>
          <w:lang w:bidi="fa-IR"/>
        </w:rPr>
        <w:t>ی</w:t>
      </w:r>
      <w:r w:rsidRPr="005D2516">
        <w:rPr>
          <w:rStyle w:val="Char4"/>
          <w:rtl/>
          <w:lang w:bidi="fa-IR"/>
        </w:rPr>
        <w:t>ز، قابل توجه</w:t>
      </w:r>
      <w:r>
        <w:rPr>
          <w:rStyle w:val="Char4"/>
          <w:rtl/>
          <w:lang w:bidi="fa-IR"/>
        </w:rPr>
        <w:t xml:space="preserve"> می‌</w:t>
      </w:r>
      <w:r w:rsidRPr="005D2516">
        <w:rPr>
          <w:rStyle w:val="Char4"/>
          <w:rtl/>
          <w:lang w:bidi="fa-IR"/>
        </w:rPr>
        <w:t>باشد ا</w:t>
      </w:r>
      <w:r>
        <w:rPr>
          <w:rStyle w:val="Char4"/>
          <w:rtl/>
          <w:lang w:bidi="fa-IR"/>
        </w:rPr>
        <w:t>ی</w:t>
      </w:r>
      <w:r w:rsidRPr="005D2516">
        <w:rPr>
          <w:rStyle w:val="Char4"/>
          <w:rtl/>
          <w:lang w:bidi="fa-IR"/>
        </w:rPr>
        <w:t>ن است كه ش</w:t>
      </w:r>
      <w:r>
        <w:rPr>
          <w:rStyle w:val="Char4"/>
          <w:rtl/>
          <w:lang w:bidi="fa-IR"/>
        </w:rPr>
        <w:t>ی</w:t>
      </w:r>
      <w:r w:rsidRPr="005D2516">
        <w:rPr>
          <w:rStyle w:val="Char4"/>
          <w:rtl/>
          <w:lang w:bidi="fa-IR"/>
        </w:rPr>
        <w:t>عه در</w:t>
      </w:r>
      <w:r>
        <w:rPr>
          <w:rStyle w:val="Char4"/>
          <w:rFonts w:hint="cs"/>
          <w:rtl/>
          <w:lang w:bidi="fa-IR"/>
        </w:rPr>
        <w:t xml:space="preserve"> </w:t>
      </w:r>
      <w:r w:rsidRPr="005D2516">
        <w:rPr>
          <w:rStyle w:val="Char4"/>
          <w:rtl/>
          <w:lang w:bidi="fa-IR"/>
        </w:rPr>
        <w:t>ص</w:t>
      </w:r>
      <w:r>
        <w:rPr>
          <w:rStyle w:val="Char4"/>
          <w:rtl/>
          <w:lang w:bidi="fa-IR"/>
        </w:rPr>
        <w:t>دد اثبات عقیده امامت بلافصل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از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است، در حال</w:t>
      </w:r>
      <w:r>
        <w:rPr>
          <w:rStyle w:val="Char4"/>
          <w:rtl/>
          <w:lang w:bidi="fa-IR"/>
        </w:rPr>
        <w:t>ی</w:t>
      </w:r>
      <w:r w:rsidRPr="005D2516">
        <w:rPr>
          <w:rStyle w:val="Char4"/>
          <w:rtl/>
          <w:lang w:bidi="fa-IR"/>
        </w:rPr>
        <w:t xml:space="preserve"> كه در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نه ذكر</w:t>
      </w:r>
      <w:r>
        <w:rPr>
          <w:rStyle w:val="Char4"/>
          <w:rtl/>
          <w:lang w:bidi="fa-IR"/>
        </w:rPr>
        <w:t>ی</w:t>
      </w:r>
      <w:r w:rsidRPr="005D2516">
        <w:rPr>
          <w:rStyle w:val="Char4"/>
          <w:rtl/>
          <w:lang w:bidi="fa-IR"/>
        </w:rPr>
        <w:t xml:space="preserve"> از عل</w:t>
      </w:r>
      <w:r>
        <w:rPr>
          <w:rStyle w:val="Char4"/>
          <w:rtl/>
          <w:lang w:bidi="fa-IR"/>
        </w:rPr>
        <w:t>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است و نه حرف</w:t>
      </w:r>
      <w:r>
        <w:rPr>
          <w:rStyle w:val="Char4"/>
          <w:rtl/>
          <w:lang w:bidi="fa-IR"/>
        </w:rPr>
        <w:t>ی</w:t>
      </w:r>
      <w:r w:rsidRPr="005D2516">
        <w:rPr>
          <w:rStyle w:val="Char4"/>
          <w:rtl/>
          <w:lang w:bidi="fa-IR"/>
        </w:rPr>
        <w:t xml:space="preserve"> از امامت</w:t>
      </w:r>
      <w:r>
        <w:rPr>
          <w:rStyle w:val="Char4"/>
          <w:rFonts w:hint="cs"/>
          <w:rtl/>
          <w:lang w:bidi="fa-IR"/>
        </w:rPr>
        <w:t>،</w:t>
      </w:r>
      <w:r w:rsidRPr="005D2516">
        <w:rPr>
          <w:rStyle w:val="Char4"/>
          <w:rtl/>
          <w:lang w:bidi="fa-IR"/>
        </w:rPr>
        <w:t xml:space="preserve"> بلكه به طور عام به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حكم داده شده كه شما در تبل</w:t>
      </w:r>
      <w:r>
        <w:rPr>
          <w:rStyle w:val="Char4"/>
          <w:rtl/>
          <w:lang w:bidi="fa-IR"/>
        </w:rPr>
        <w:t>ی</w:t>
      </w:r>
      <w:r w:rsidRPr="005D2516">
        <w:rPr>
          <w:rStyle w:val="Char4"/>
          <w:rtl/>
          <w:lang w:bidi="fa-IR"/>
        </w:rPr>
        <w:t>غ احكام خداوند</w:t>
      </w:r>
      <w:r>
        <w:rPr>
          <w:rStyle w:val="Char4"/>
          <w:rtl/>
          <w:lang w:bidi="fa-IR"/>
        </w:rPr>
        <w:t>ی</w:t>
      </w:r>
      <w:r w:rsidRPr="005D2516">
        <w:rPr>
          <w:rStyle w:val="Char4"/>
          <w:rtl/>
          <w:lang w:bidi="fa-IR"/>
        </w:rPr>
        <w:t xml:space="preserve"> از ه</w:t>
      </w:r>
      <w:r>
        <w:rPr>
          <w:rStyle w:val="Char4"/>
          <w:rtl/>
          <w:lang w:bidi="fa-IR"/>
        </w:rPr>
        <w:t>ی</w:t>
      </w:r>
      <w:r w:rsidRPr="005D2516">
        <w:rPr>
          <w:rStyle w:val="Char4"/>
          <w:rtl/>
          <w:lang w:bidi="fa-IR"/>
        </w:rPr>
        <w:t>چ كوشش</w:t>
      </w:r>
      <w:r>
        <w:rPr>
          <w:rStyle w:val="Char4"/>
          <w:rtl/>
          <w:lang w:bidi="fa-IR"/>
        </w:rPr>
        <w:t>ی</w:t>
      </w:r>
      <w:r w:rsidRPr="005D2516">
        <w:rPr>
          <w:rStyle w:val="Char4"/>
          <w:rtl/>
          <w:lang w:bidi="fa-IR"/>
        </w:rPr>
        <w:t xml:space="preserve"> در</w:t>
      </w:r>
      <w:r>
        <w:rPr>
          <w:rStyle w:val="Char4"/>
          <w:rtl/>
          <w:lang w:bidi="fa-IR"/>
        </w:rPr>
        <w:t>ی</w:t>
      </w:r>
      <w:r w:rsidRPr="005D2516">
        <w:rPr>
          <w:rStyle w:val="Char4"/>
          <w:rtl/>
          <w:lang w:bidi="fa-IR"/>
        </w:rPr>
        <w:t>غ نورز</w:t>
      </w:r>
      <w:r>
        <w:rPr>
          <w:rStyle w:val="Char4"/>
          <w:rtl/>
          <w:lang w:bidi="fa-IR"/>
        </w:rPr>
        <w:t>ی</w:t>
      </w:r>
      <w:r w:rsidRPr="005D2516">
        <w:rPr>
          <w:rStyle w:val="Char4"/>
          <w:rtl/>
          <w:lang w:bidi="fa-IR"/>
        </w:rPr>
        <w:t>د. الله تعال</w:t>
      </w:r>
      <w:r>
        <w:rPr>
          <w:rStyle w:val="Char4"/>
          <w:rtl/>
          <w:lang w:bidi="fa-IR"/>
        </w:rPr>
        <w:t>ی</w:t>
      </w:r>
      <w:r w:rsidRPr="005D2516">
        <w:rPr>
          <w:rStyle w:val="Char4"/>
          <w:rtl/>
          <w:lang w:bidi="fa-IR"/>
        </w:rPr>
        <w:t xml:space="preserve"> شما را حفاظت خواهد كرد. كافران بپذ</w:t>
      </w:r>
      <w:r>
        <w:rPr>
          <w:rStyle w:val="Char4"/>
          <w:rtl/>
          <w:lang w:bidi="fa-IR"/>
        </w:rPr>
        <w:t>ی</w:t>
      </w:r>
      <w:r w:rsidRPr="005D2516">
        <w:rPr>
          <w:rStyle w:val="Char4"/>
          <w:rtl/>
          <w:lang w:bidi="fa-IR"/>
        </w:rPr>
        <w:t xml:space="preserve">رند </w:t>
      </w:r>
      <w:r>
        <w:rPr>
          <w:rStyle w:val="Char4"/>
          <w:rtl/>
          <w:lang w:bidi="fa-IR"/>
        </w:rPr>
        <w:t>ی</w:t>
      </w:r>
      <w:r w:rsidRPr="005D2516">
        <w:rPr>
          <w:rStyle w:val="Char4"/>
          <w:rtl/>
          <w:lang w:bidi="fa-IR"/>
        </w:rPr>
        <w:t>ا نپذ</w:t>
      </w:r>
      <w:r>
        <w:rPr>
          <w:rStyle w:val="Char4"/>
          <w:rtl/>
          <w:lang w:bidi="fa-IR"/>
        </w:rPr>
        <w:t>ی</w:t>
      </w:r>
      <w:r w:rsidRPr="005D2516">
        <w:rPr>
          <w:rStyle w:val="Char4"/>
          <w:rtl/>
          <w:lang w:bidi="fa-IR"/>
        </w:rPr>
        <w:t>رند شأن تبل</w:t>
      </w:r>
      <w:r>
        <w:rPr>
          <w:rStyle w:val="Char4"/>
          <w:rtl/>
          <w:lang w:bidi="fa-IR"/>
        </w:rPr>
        <w:t>ی</w:t>
      </w:r>
      <w:r w:rsidRPr="005D2516">
        <w:rPr>
          <w:rStyle w:val="Char4"/>
          <w:rtl/>
          <w:lang w:bidi="fa-IR"/>
        </w:rPr>
        <w:t>غ شما از آن متأثر</w:t>
      </w:r>
      <w:r>
        <w:rPr>
          <w:rStyle w:val="Char4"/>
          <w:rtl/>
          <w:lang w:bidi="fa-IR"/>
        </w:rPr>
        <w:t xml:space="preserve"> نمی‌</w:t>
      </w:r>
      <w:r w:rsidRPr="005D2516">
        <w:rPr>
          <w:rStyle w:val="Char4"/>
          <w:rtl/>
          <w:lang w:bidi="fa-IR"/>
        </w:rPr>
        <w:t>گردد. چرا كه هدا</w:t>
      </w:r>
      <w:r>
        <w:rPr>
          <w:rStyle w:val="Char4"/>
          <w:rtl/>
          <w:lang w:bidi="fa-IR"/>
        </w:rPr>
        <w:t>ی</w:t>
      </w:r>
      <w:r w:rsidRPr="005D2516">
        <w:rPr>
          <w:rStyle w:val="Char4"/>
          <w:rtl/>
          <w:lang w:bidi="fa-IR"/>
        </w:rPr>
        <w:t xml:space="preserve">ت كافران در دست الله است نه به دست شما. </w:t>
      </w:r>
    </w:p>
    <w:p w:rsidR="00B21C76" w:rsidRPr="00463A11" w:rsidRDefault="00B21C76" w:rsidP="00B21C76">
      <w:pPr>
        <w:pStyle w:val="a8"/>
        <w:rPr>
          <w:rtl/>
        </w:rPr>
      </w:pPr>
      <w:r w:rsidRPr="00AC4494">
        <w:rPr>
          <w:spacing w:val="-2"/>
          <w:rtl/>
        </w:rPr>
        <w:t>این خلاصه و مطلب این آیه. از الفاظ، ترجمه، سیاق و سباق این آیه، با احتمالات بسیار بعید هم، نه عقیده امامت ثابت می‌شود و نه امامت بلافصل علی</w:t>
      </w:r>
      <w:r w:rsidR="00AC4494" w:rsidRPr="00AC4494">
        <w:rPr>
          <w:rFonts w:hint="cs"/>
          <w:spacing w:val="-2"/>
          <w:rtl/>
        </w:rPr>
        <w:t xml:space="preserve"> </w:t>
      </w:r>
      <w:r w:rsidRPr="00AC4494">
        <w:rPr>
          <w:spacing w:val="-2"/>
        </w:rPr>
        <w:sym w:font="AGA Arabesque" w:char="0074"/>
      </w:r>
      <w:r w:rsidRPr="00AC4494">
        <w:rPr>
          <w:spacing w:val="-2"/>
          <w:rtl/>
        </w:rPr>
        <w:t>.</w:t>
      </w:r>
      <w:r w:rsidRPr="00463A11">
        <w:rPr>
          <w:rtl/>
        </w:rPr>
        <w:t xml:space="preserve"> بنابرا</w:t>
      </w:r>
      <w:r>
        <w:rPr>
          <w:rtl/>
        </w:rPr>
        <w:t>ی</w:t>
      </w:r>
      <w:r w:rsidRPr="00463A11">
        <w:rPr>
          <w:rtl/>
        </w:rPr>
        <w:t>ن اثبات عق</w:t>
      </w:r>
      <w:r>
        <w:rPr>
          <w:rtl/>
        </w:rPr>
        <w:t>ی</w:t>
      </w:r>
      <w:r w:rsidRPr="00463A11">
        <w:rPr>
          <w:rtl/>
        </w:rPr>
        <w:t>ده امامت از ا</w:t>
      </w:r>
      <w:r>
        <w:rPr>
          <w:rtl/>
        </w:rPr>
        <w:t>ی</w:t>
      </w:r>
      <w:r w:rsidRPr="00463A11">
        <w:rPr>
          <w:rtl/>
        </w:rPr>
        <w:t>ن آ</w:t>
      </w:r>
      <w:r>
        <w:rPr>
          <w:rtl/>
        </w:rPr>
        <w:t>ی</w:t>
      </w:r>
      <w:r w:rsidRPr="00463A11">
        <w:rPr>
          <w:rtl/>
        </w:rPr>
        <w:t>ه، آ</w:t>
      </w:r>
      <w:r>
        <w:rPr>
          <w:rtl/>
        </w:rPr>
        <w:t>ی</w:t>
      </w:r>
      <w:r w:rsidRPr="00463A11">
        <w:rPr>
          <w:rtl/>
        </w:rPr>
        <w:t>ا افترا</w:t>
      </w:r>
      <w:r>
        <w:rPr>
          <w:rtl/>
        </w:rPr>
        <w:t>ی</w:t>
      </w:r>
      <w:r w:rsidRPr="00463A11">
        <w:rPr>
          <w:rtl/>
        </w:rPr>
        <w:t xml:space="preserve"> محض بر قرآن ن</w:t>
      </w:r>
      <w:r>
        <w:rPr>
          <w:rtl/>
        </w:rPr>
        <w:t>ی</w:t>
      </w:r>
      <w:r w:rsidRPr="00463A11">
        <w:rPr>
          <w:rtl/>
        </w:rPr>
        <w:t>ست؟</w:t>
      </w:r>
      <w:r>
        <w:rPr>
          <w:rtl/>
        </w:rPr>
        <w:t xml:space="preserve"> </w:t>
      </w:r>
      <w:r w:rsidRPr="00463A11">
        <w:rPr>
          <w:rtl/>
        </w:rPr>
        <w:t>(اما درباره روا</w:t>
      </w:r>
      <w:r>
        <w:rPr>
          <w:rtl/>
        </w:rPr>
        <w:t>ی</w:t>
      </w:r>
      <w:r w:rsidRPr="00463A11">
        <w:rPr>
          <w:rtl/>
        </w:rPr>
        <w:t>ات غد</w:t>
      </w:r>
      <w:r>
        <w:rPr>
          <w:rtl/>
        </w:rPr>
        <w:t>ی</w:t>
      </w:r>
      <w:r w:rsidRPr="00463A11">
        <w:rPr>
          <w:rtl/>
        </w:rPr>
        <w:t>ر خم، ان شاء الله در صفحات بعد، بحث و گفتگو خواه</w:t>
      </w:r>
      <w:r>
        <w:rPr>
          <w:rtl/>
        </w:rPr>
        <w:t>ی</w:t>
      </w:r>
      <w:r w:rsidRPr="00463A11">
        <w:rPr>
          <w:rtl/>
        </w:rPr>
        <w:t>م كرد).</w:t>
      </w:r>
    </w:p>
    <w:p w:rsidR="00B21C76" w:rsidRPr="005D2516" w:rsidRDefault="00B21C76" w:rsidP="00B21C76">
      <w:pPr>
        <w:ind w:firstLine="284"/>
        <w:jc w:val="both"/>
        <w:rPr>
          <w:rStyle w:val="Char4"/>
          <w:lang w:bidi="fa-IR"/>
        </w:rPr>
      </w:pPr>
      <w:r w:rsidRPr="005D2516">
        <w:rPr>
          <w:rStyle w:val="Char4"/>
          <w:rtl/>
          <w:lang w:bidi="fa-IR"/>
        </w:rPr>
        <w:t>2</w:t>
      </w:r>
      <w:r>
        <w:rPr>
          <w:rStyle w:val="Char4"/>
          <w:rFonts w:hint="cs"/>
          <w:rtl/>
          <w:lang w:bidi="fa-IR"/>
        </w:rPr>
        <w:t>-</w:t>
      </w:r>
      <w:r w:rsidRPr="005D2516">
        <w:rPr>
          <w:rStyle w:val="Char4"/>
          <w:rtl/>
          <w:lang w:bidi="fa-IR"/>
        </w:rPr>
        <w:t xml:space="preserve"> طبق رأ</w:t>
      </w:r>
      <w:r>
        <w:rPr>
          <w:rStyle w:val="Char4"/>
          <w:rtl/>
          <w:lang w:bidi="fa-IR"/>
        </w:rPr>
        <w:t>ی</w:t>
      </w:r>
      <w:r w:rsidRPr="005D2516">
        <w:rPr>
          <w:rStyle w:val="Char4"/>
          <w:rtl/>
          <w:lang w:bidi="fa-IR"/>
        </w:rPr>
        <w:t xml:space="preserve"> علامه ابن ت</w:t>
      </w:r>
      <w:r>
        <w:rPr>
          <w:rStyle w:val="Char4"/>
          <w:rtl/>
          <w:lang w:bidi="fa-IR"/>
        </w:rPr>
        <w:t>ی</w:t>
      </w:r>
      <w:r w:rsidRPr="005D2516">
        <w:rPr>
          <w:rStyle w:val="Char4"/>
          <w:rtl/>
          <w:lang w:bidi="fa-IR"/>
        </w:rPr>
        <w:t>م</w:t>
      </w:r>
      <w:r>
        <w:rPr>
          <w:rStyle w:val="Char4"/>
          <w:rtl/>
          <w:lang w:bidi="fa-IR"/>
        </w:rPr>
        <w:t>ی</w:t>
      </w:r>
      <w:r w:rsidRPr="005D2516">
        <w:rPr>
          <w:rStyle w:val="Char4"/>
          <w:rtl/>
          <w:lang w:bidi="fa-IR"/>
        </w:rPr>
        <w:t>ه و جمهور مفسر</w:t>
      </w:r>
      <w:r>
        <w:rPr>
          <w:rStyle w:val="Char4"/>
          <w:rtl/>
          <w:lang w:bidi="fa-IR"/>
        </w:rPr>
        <w:t>ی</w:t>
      </w:r>
      <w:r w:rsidRPr="005D2516">
        <w:rPr>
          <w:rStyle w:val="Char4"/>
          <w:rtl/>
          <w:lang w:bidi="fa-IR"/>
        </w:rPr>
        <w:t>ن،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عق</w:t>
      </w:r>
      <w:r>
        <w:rPr>
          <w:rStyle w:val="Char4"/>
          <w:rtl/>
          <w:lang w:bidi="fa-IR"/>
        </w:rPr>
        <w:t>ی</w:t>
      </w:r>
      <w:r w:rsidRPr="005D2516">
        <w:rPr>
          <w:rStyle w:val="Char4"/>
          <w:rtl/>
          <w:lang w:bidi="fa-IR"/>
        </w:rPr>
        <w:t>ده امامت ش</w:t>
      </w:r>
      <w:r>
        <w:rPr>
          <w:rStyle w:val="Char4"/>
          <w:rtl/>
          <w:lang w:bidi="fa-IR"/>
        </w:rPr>
        <w:t>ی</w:t>
      </w:r>
      <w:r w:rsidRPr="005D2516">
        <w:rPr>
          <w:rStyle w:val="Char4"/>
          <w:rtl/>
          <w:lang w:bidi="fa-IR"/>
        </w:rPr>
        <w:t>عه را رد</w:t>
      </w:r>
      <w:r>
        <w:rPr>
          <w:rStyle w:val="Char4"/>
          <w:rtl/>
          <w:lang w:bidi="fa-IR"/>
        </w:rPr>
        <w:t xml:space="preserve"> می‌</w:t>
      </w:r>
      <w:r w:rsidRPr="005D2516">
        <w:rPr>
          <w:rStyle w:val="Char4"/>
          <w:rtl/>
          <w:lang w:bidi="fa-IR"/>
        </w:rPr>
        <w:t>كند. چرا كه در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به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دستور داده شده تمام احكام د</w:t>
      </w:r>
      <w:r>
        <w:rPr>
          <w:rStyle w:val="Char4"/>
          <w:rtl/>
          <w:lang w:bidi="fa-IR"/>
        </w:rPr>
        <w:t>ی</w:t>
      </w:r>
      <w:r w:rsidRPr="005D2516">
        <w:rPr>
          <w:rStyle w:val="Char4"/>
          <w:rtl/>
          <w:lang w:bidi="fa-IR"/>
        </w:rPr>
        <w:t>ن را برساند. پس اگر عق</w:t>
      </w:r>
      <w:r>
        <w:rPr>
          <w:rStyle w:val="Char4"/>
          <w:rtl/>
          <w:lang w:bidi="fa-IR"/>
        </w:rPr>
        <w:t>ی</w:t>
      </w:r>
      <w:r w:rsidRPr="005D2516">
        <w:rPr>
          <w:rStyle w:val="Char4"/>
          <w:rtl/>
          <w:lang w:bidi="fa-IR"/>
        </w:rPr>
        <w:t>ده امامت حكم</w:t>
      </w:r>
      <w:r>
        <w:rPr>
          <w:rStyle w:val="Char4"/>
          <w:rtl/>
          <w:lang w:bidi="fa-IR"/>
        </w:rPr>
        <w:t>ی</w:t>
      </w:r>
      <w:r w:rsidRPr="005D2516">
        <w:rPr>
          <w:rStyle w:val="Char4"/>
          <w:rtl/>
          <w:lang w:bidi="fa-IR"/>
        </w:rPr>
        <w:t xml:space="preserve"> از احكام د</w:t>
      </w:r>
      <w:r>
        <w:rPr>
          <w:rStyle w:val="Char4"/>
          <w:rtl/>
          <w:lang w:bidi="fa-IR"/>
        </w:rPr>
        <w:t>ی</w:t>
      </w:r>
      <w:r w:rsidRPr="005D2516">
        <w:rPr>
          <w:rStyle w:val="Char4"/>
          <w:rtl/>
          <w:lang w:bidi="fa-IR"/>
        </w:rPr>
        <w:t>ن</w:t>
      </w:r>
      <w:r>
        <w:rPr>
          <w:rStyle w:val="Char4"/>
          <w:rtl/>
          <w:lang w:bidi="fa-IR"/>
        </w:rPr>
        <w:t xml:space="preserve"> می‌</w:t>
      </w:r>
      <w:r w:rsidRPr="005D2516">
        <w:rPr>
          <w:rStyle w:val="Char4"/>
          <w:rtl/>
          <w:lang w:bidi="fa-IR"/>
        </w:rPr>
        <w:t>بود چگونه ممكن است كه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آن حكم را در ملأ عام، واضح و روشن به امت ب</w:t>
      </w:r>
      <w:r>
        <w:rPr>
          <w:rStyle w:val="Char4"/>
          <w:rtl/>
          <w:lang w:bidi="fa-IR"/>
        </w:rPr>
        <w:t>ی</w:t>
      </w:r>
      <w:r w:rsidRPr="005D2516">
        <w:rPr>
          <w:rStyle w:val="Char4"/>
          <w:rtl/>
          <w:lang w:bidi="fa-IR"/>
        </w:rPr>
        <w:t>ان نكرده باشند. به هم</w:t>
      </w:r>
      <w:r>
        <w:rPr>
          <w:rStyle w:val="Char4"/>
          <w:rtl/>
          <w:lang w:bidi="fa-IR"/>
        </w:rPr>
        <w:t>ی</w:t>
      </w:r>
      <w:r w:rsidRPr="005D2516">
        <w:rPr>
          <w:rStyle w:val="Char4"/>
          <w:rtl/>
          <w:lang w:bidi="fa-IR"/>
        </w:rPr>
        <w:t>ن خاطر، حضرت عائشه</w:t>
      </w:r>
      <w:r w:rsidR="00AC4494">
        <w:rPr>
          <w:rStyle w:val="Char4"/>
          <w:rFonts w:hint="cs"/>
          <w:rtl/>
          <w:lang w:bidi="fa-IR"/>
        </w:rPr>
        <w:t xml:space="preserve"> </w:t>
      </w:r>
      <w:r>
        <w:rPr>
          <w:rFonts w:cs="CTraditional Arabic"/>
          <w:rtl/>
          <w:lang w:bidi="fa-IR"/>
        </w:rPr>
        <w:t>ل</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شخص</w:t>
      </w:r>
      <w:r>
        <w:rPr>
          <w:rStyle w:val="Char4"/>
          <w:rtl/>
          <w:lang w:bidi="fa-IR"/>
        </w:rPr>
        <w:t>ی</w:t>
      </w:r>
      <w:r w:rsidRPr="005D2516">
        <w:rPr>
          <w:rStyle w:val="Char4"/>
          <w:rtl/>
          <w:lang w:bidi="fa-IR"/>
        </w:rPr>
        <w:t xml:space="preserve"> كه گمان برد حضرت محمد مصطف</w:t>
      </w:r>
      <w:r>
        <w:rPr>
          <w:rStyle w:val="Char4"/>
          <w:rtl/>
          <w:lang w:bidi="fa-IR"/>
        </w:rPr>
        <w:t>ی</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از وح</w:t>
      </w:r>
      <w:r>
        <w:rPr>
          <w:rStyle w:val="Char4"/>
          <w:rtl/>
          <w:lang w:bidi="fa-IR"/>
        </w:rPr>
        <w:t>ی</w:t>
      </w:r>
      <w:r w:rsidRPr="005D2516">
        <w:rPr>
          <w:rStyle w:val="Char4"/>
          <w:rtl/>
          <w:lang w:bidi="fa-IR"/>
        </w:rPr>
        <w:t xml:space="preserve"> را مخف</w:t>
      </w:r>
      <w:r>
        <w:rPr>
          <w:rStyle w:val="Char4"/>
          <w:rtl/>
          <w:lang w:bidi="fa-IR"/>
        </w:rPr>
        <w:t>ی</w:t>
      </w:r>
      <w:r w:rsidRPr="005D2516">
        <w:rPr>
          <w:rStyle w:val="Char4"/>
          <w:rtl/>
          <w:lang w:bidi="fa-IR"/>
        </w:rPr>
        <w:t xml:space="preserve"> نگهداشته دروغگوست. چرا كه الله تعال</w:t>
      </w:r>
      <w:r>
        <w:rPr>
          <w:rStyle w:val="Char4"/>
          <w:rtl/>
          <w:lang w:bidi="fa-IR"/>
        </w:rPr>
        <w:t>ی</w:t>
      </w:r>
      <w:r w:rsidRPr="005D2516">
        <w:rPr>
          <w:rStyle w:val="Char4"/>
          <w:rtl/>
          <w:lang w:bidi="fa-IR"/>
        </w:rPr>
        <w:t xml:space="preserve"> به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دستور داد، تمام د</w:t>
      </w:r>
      <w:r>
        <w:rPr>
          <w:rStyle w:val="Char4"/>
          <w:rtl/>
          <w:lang w:bidi="fa-IR"/>
        </w:rPr>
        <w:t>ی</w:t>
      </w:r>
      <w:r w:rsidRPr="005D2516">
        <w:rPr>
          <w:rStyle w:val="Char4"/>
          <w:rtl/>
          <w:lang w:bidi="fa-IR"/>
        </w:rPr>
        <w:t>ن را به امت ابلاغ كند.و همچن</w:t>
      </w:r>
      <w:r>
        <w:rPr>
          <w:rStyle w:val="Char4"/>
          <w:rtl/>
          <w:lang w:bidi="fa-IR"/>
        </w:rPr>
        <w:t>ی</w:t>
      </w:r>
      <w:r w:rsidRPr="005D2516">
        <w:rPr>
          <w:rStyle w:val="Char4"/>
          <w:rtl/>
          <w:lang w:bidi="fa-IR"/>
        </w:rPr>
        <w:t>ن اگر حكم عق</w:t>
      </w:r>
      <w:r>
        <w:rPr>
          <w:rStyle w:val="Char4"/>
          <w:rtl/>
          <w:lang w:bidi="fa-IR"/>
        </w:rPr>
        <w:t>ی</w:t>
      </w:r>
      <w:r w:rsidRPr="005D2516">
        <w:rPr>
          <w:rStyle w:val="Char4"/>
          <w:rtl/>
          <w:lang w:bidi="fa-IR"/>
        </w:rPr>
        <w:t>د</w:t>
      </w:r>
      <w:r>
        <w:rPr>
          <w:rStyle w:val="Char4"/>
          <w:rtl/>
          <w:lang w:bidi="fa-IR"/>
        </w:rPr>
        <w:t>ه</w:t>
      </w:r>
      <w:r w:rsidRPr="005D2516">
        <w:rPr>
          <w:rStyle w:val="Char4"/>
          <w:rtl/>
          <w:lang w:bidi="fa-IR"/>
        </w:rPr>
        <w:t xml:space="preserve"> امامت </w:t>
      </w:r>
      <w:r>
        <w:rPr>
          <w:rStyle w:val="Char4"/>
          <w:rtl/>
          <w:lang w:bidi="fa-IR"/>
        </w:rPr>
        <w:t>یا امامت بلافصل سیدنا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را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به امت رسان</w:t>
      </w:r>
      <w:r>
        <w:rPr>
          <w:rStyle w:val="Char4"/>
          <w:rtl/>
          <w:lang w:bidi="fa-IR"/>
        </w:rPr>
        <w:t>ی</w:t>
      </w:r>
      <w:r w:rsidRPr="005D2516">
        <w:rPr>
          <w:rStyle w:val="Char4"/>
          <w:rtl/>
          <w:lang w:bidi="fa-IR"/>
        </w:rPr>
        <w:t xml:space="preserve">ده باشند چگونه ممكن است كه امت بر آن حكم، عمل نكنند </w:t>
      </w:r>
      <w:r>
        <w:rPr>
          <w:rStyle w:val="Char4"/>
          <w:rtl/>
          <w:lang w:bidi="fa-IR"/>
        </w:rPr>
        <w:t>ی</w:t>
      </w:r>
      <w:r w:rsidRPr="005D2516">
        <w:rPr>
          <w:rStyle w:val="Char4"/>
          <w:rtl/>
          <w:lang w:bidi="fa-IR"/>
        </w:rPr>
        <w:t>ا حداقل به هنگام اختلاف، از آن حكم استدلال نشود. در حال</w:t>
      </w:r>
      <w:r>
        <w:rPr>
          <w:rStyle w:val="Char4"/>
          <w:rtl/>
          <w:lang w:bidi="fa-IR"/>
        </w:rPr>
        <w:t>ی</w:t>
      </w:r>
      <w:r w:rsidRPr="005D2516">
        <w:rPr>
          <w:rStyle w:val="Char4"/>
          <w:rtl/>
          <w:lang w:bidi="fa-IR"/>
        </w:rPr>
        <w:t xml:space="preserve"> كه پس از وفات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صحابه كرام هم از مهاجر</w:t>
      </w:r>
      <w:r>
        <w:rPr>
          <w:rStyle w:val="Char4"/>
          <w:rtl/>
          <w:lang w:bidi="fa-IR"/>
        </w:rPr>
        <w:t>ی</w:t>
      </w:r>
      <w:r w:rsidRPr="005D2516">
        <w:rPr>
          <w:rStyle w:val="Char4"/>
          <w:rtl/>
          <w:lang w:bidi="fa-IR"/>
        </w:rPr>
        <w:t>ن و انصار وقت</w:t>
      </w:r>
      <w:r>
        <w:rPr>
          <w:rStyle w:val="Char4"/>
          <w:rtl/>
          <w:lang w:bidi="fa-IR"/>
        </w:rPr>
        <w:t>ی</w:t>
      </w:r>
      <w:r w:rsidRPr="005D2516">
        <w:rPr>
          <w:rStyle w:val="Char4"/>
          <w:rtl/>
          <w:lang w:bidi="fa-IR"/>
        </w:rPr>
        <w:t xml:space="preserve"> كه در سق</w:t>
      </w:r>
      <w:r>
        <w:rPr>
          <w:rStyle w:val="Char4"/>
          <w:rtl/>
          <w:lang w:bidi="fa-IR"/>
        </w:rPr>
        <w:t>ی</w:t>
      </w:r>
      <w:r w:rsidRPr="005D2516">
        <w:rPr>
          <w:rStyle w:val="Char4"/>
          <w:rtl/>
          <w:lang w:bidi="fa-IR"/>
        </w:rPr>
        <w:t>ف</w:t>
      </w:r>
      <w:r>
        <w:rPr>
          <w:rStyle w:val="Char4"/>
          <w:rtl/>
          <w:lang w:bidi="fa-IR"/>
        </w:rPr>
        <w:t>ه</w:t>
      </w:r>
      <w:r w:rsidRPr="005D2516">
        <w:rPr>
          <w:rStyle w:val="Char4"/>
          <w:rtl/>
          <w:lang w:bidi="fa-IR"/>
        </w:rPr>
        <w:t xml:space="preserve"> بن</w:t>
      </w:r>
      <w:r>
        <w:rPr>
          <w:rStyle w:val="Char4"/>
          <w:rtl/>
          <w:lang w:bidi="fa-IR"/>
        </w:rPr>
        <w:t>ی</w:t>
      </w:r>
      <w:r w:rsidRPr="005D2516">
        <w:rPr>
          <w:rStyle w:val="Char4"/>
          <w:rtl/>
          <w:lang w:bidi="fa-IR"/>
        </w:rPr>
        <w:t xml:space="preserve"> ساعده گرد هم آمدند دلائل مختلف</w:t>
      </w:r>
      <w:r>
        <w:rPr>
          <w:rStyle w:val="Char4"/>
          <w:rtl/>
          <w:lang w:bidi="fa-IR"/>
        </w:rPr>
        <w:t>ی</w:t>
      </w:r>
      <w:r w:rsidRPr="005D2516">
        <w:rPr>
          <w:rStyle w:val="Char4"/>
          <w:rtl/>
          <w:lang w:bidi="fa-IR"/>
        </w:rPr>
        <w:t xml:space="preserve"> پ</w:t>
      </w:r>
      <w:r>
        <w:rPr>
          <w:rStyle w:val="Char4"/>
          <w:rtl/>
          <w:lang w:bidi="fa-IR"/>
        </w:rPr>
        <w:t>ی</w:t>
      </w:r>
      <w:r w:rsidRPr="005D2516">
        <w:rPr>
          <w:rStyle w:val="Char4"/>
          <w:rtl/>
          <w:lang w:bidi="fa-IR"/>
        </w:rPr>
        <w:t>ش كردند اما ه</w:t>
      </w:r>
      <w:r>
        <w:rPr>
          <w:rStyle w:val="Char4"/>
          <w:rtl/>
          <w:lang w:bidi="fa-IR"/>
        </w:rPr>
        <w:t>ی</w:t>
      </w:r>
      <w:r w:rsidRPr="005D2516">
        <w:rPr>
          <w:rStyle w:val="Char4"/>
          <w:rtl/>
          <w:lang w:bidi="fa-IR"/>
        </w:rPr>
        <w:t xml:space="preserve">چ </w:t>
      </w:r>
      <w:r>
        <w:rPr>
          <w:rStyle w:val="Char4"/>
          <w:rtl/>
          <w:lang w:bidi="fa-IR"/>
        </w:rPr>
        <w:t xml:space="preserve">یک </w:t>
      </w:r>
      <w:r w:rsidRPr="005D2516">
        <w:rPr>
          <w:rStyle w:val="Char4"/>
          <w:rtl/>
          <w:lang w:bidi="fa-IR"/>
        </w:rPr>
        <w:t>از ا</w:t>
      </w:r>
      <w:r>
        <w:rPr>
          <w:rStyle w:val="Char4"/>
          <w:rtl/>
          <w:lang w:bidi="fa-IR"/>
        </w:rPr>
        <w:t>ی</w:t>
      </w:r>
      <w:r w:rsidRPr="005D2516">
        <w:rPr>
          <w:rStyle w:val="Char4"/>
          <w:rtl/>
          <w:lang w:bidi="fa-IR"/>
        </w:rPr>
        <w:t>شان ا</w:t>
      </w:r>
      <w:r>
        <w:rPr>
          <w:rStyle w:val="Char4"/>
          <w:rtl/>
          <w:lang w:bidi="fa-IR"/>
        </w:rPr>
        <w:t>ی</w:t>
      </w:r>
      <w:r w:rsidRPr="005D2516">
        <w:rPr>
          <w:rStyle w:val="Char4"/>
          <w:rtl/>
          <w:lang w:bidi="fa-IR"/>
        </w:rPr>
        <w:t>ن نص (عق</w:t>
      </w:r>
      <w:r>
        <w:rPr>
          <w:rStyle w:val="Char4"/>
          <w:rtl/>
          <w:lang w:bidi="fa-IR"/>
        </w:rPr>
        <w:t>ی</w:t>
      </w:r>
      <w:r w:rsidRPr="005D2516">
        <w:rPr>
          <w:rStyle w:val="Char4"/>
          <w:rtl/>
          <w:lang w:bidi="fa-IR"/>
        </w:rPr>
        <w:t>د</w:t>
      </w:r>
      <w:r>
        <w:rPr>
          <w:rStyle w:val="Char4"/>
          <w:rtl/>
          <w:lang w:bidi="fa-IR"/>
        </w:rPr>
        <w:t>ه</w:t>
      </w:r>
      <w:r w:rsidRPr="005D2516">
        <w:rPr>
          <w:rStyle w:val="Char4"/>
          <w:rtl/>
          <w:lang w:bidi="fa-IR"/>
        </w:rPr>
        <w:t xml:space="preserve"> امامت) ر</w:t>
      </w:r>
      <w:r>
        <w:rPr>
          <w:rStyle w:val="Char4"/>
          <w:rtl/>
          <w:lang w:bidi="fa-IR"/>
        </w:rPr>
        <w:t>ا پیش نكرد. سپس خلافت عمر فاروق</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و  عثمان غنی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و واقعات شور</w:t>
      </w:r>
      <w:r>
        <w:rPr>
          <w:rStyle w:val="Char4"/>
          <w:rtl/>
          <w:lang w:bidi="fa-IR"/>
        </w:rPr>
        <w:t>ی</w:t>
      </w:r>
      <w:r w:rsidRPr="005D2516">
        <w:rPr>
          <w:rStyle w:val="Char4"/>
          <w:rtl/>
          <w:lang w:bidi="fa-IR"/>
        </w:rPr>
        <w:t xml:space="preserve"> ر</w:t>
      </w:r>
      <w:r>
        <w:rPr>
          <w:rStyle w:val="Char4"/>
          <w:rtl/>
          <w:lang w:bidi="fa-IR"/>
        </w:rPr>
        <w:t>وی داد امّا كسی از صحابه كه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ن</w:t>
      </w:r>
      <w:r>
        <w:rPr>
          <w:rStyle w:val="Char4"/>
          <w:rtl/>
          <w:lang w:bidi="fa-IR"/>
        </w:rPr>
        <w:t>ی</w:t>
      </w:r>
      <w:r w:rsidRPr="005D2516">
        <w:rPr>
          <w:rStyle w:val="Char4"/>
          <w:rtl/>
          <w:lang w:bidi="fa-IR"/>
        </w:rPr>
        <w:t xml:space="preserve">ز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آنها</w:t>
      </w:r>
      <w:r>
        <w:rPr>
          <w:rStyle w:val="Char4"/>
          <w:rtl/>
          <w:lang w:bidi="fa-IR"/>
        </w:rPr>
        <w:t xml:space="preserve"> می‌</w:t>
      </w:r>
      <w:r w:rsidRPr="005D2516">
        <w:rPr>
          <w:rStyle w:val="Char4"/>
          <w:rtl/>
          <w:lang w:bidi="fa-IR"/>
        </w:rPr>
        <w:t>باشد چن</w:t>
      </w:r>
      <w:r>
        <w:rPr>
          <w:rStyle w:val="Char4"/>
          <w:rtl/>
          <w:lang w:bidi="fa-IR"/>
        </w:rPr>
        <w:t>ی</w:t>
      </w:r>
      <w:r w:rsidRPr="005D2516">
        <w:rPr>
          <w:rStyle w:val="Char4"/>
          <w:rtl/>
          <w:lang w:bidi="fa-IR"/>
        </w:rPr>
        <w:t>ن نص</w:t>
      </w:r>
      <w:r>
        <w:rPr>
          <w:rStyle w:val="Char4"/>
          <w:rtl/>
          <w:lang w:bidi="fa-IR"/>
        </w:rPr>
        <w:t>ی</w:t>
      </w:r>
      <w:r w:rsidRPr="005D2516">
        <w:rPr>
          <w:rStyle w:val="Char4"/>
          <w:rtl/>
          <w:lang w:bidi="fa-IR"/>
        </w:rPr>
        <w:t xml:space="preserve"> </w:t>
      </w:r>
      <w:r>
        <w:rPr>
          <w:rStyle w:val="Char4"/>
          <w:rtl/>
          <w:lang w:bidi="fa-IR"/>
        </w:rPr>
        <w:t>پیش نكرد. حتی در دوره خلافت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اختلافات</w:t>
      </w:r>
      <w:r>
        <w:rPr>
          <w:rStyle w:val="Char4"/>
          <w:rtl/>
          <w:lang w:bidi="fa-IR"/>
        </w:rPr>
        <w:t>ی</w:t>
      </w:r>
      <w:r w:rsidRPr="005D2516">
        <w:rPr>
          <w:rStyle w:val="Char4"/>
          <w:rtl/>
          <w:lang w:bidi="fa-IR"/>
        </w:rPr>
        <w:t xml:space="preserve"> بروز كرد ول</w:t>
      </w:r>
      <w:r>
        <w:rPr>
          <w:rStyle w:val="Char4"/>
          <w:rtl/>
          <w:lang w:bidi="fa-IR"/>
        </w:rPr>
        <w:t>ی</w:t>
      </w:r>
      <w:r w:rsidRPr="005D2516">
        <w:rPr>
          <w:rStyle w:val="Char4"/>
          <w:rtl/>
          <w:lang w:bidi="fa-IR"/>
        </w:rPr>
        <w:t xml:space="preserve"> در آن هنگام ن</w:t>
      </w:r>
      <w:r>
        <w:rPr>
          <w:rStyle w:val="Char4"/>
          <w:rtl/>
          <w:lang w:bidi="fa-IR"/>
        </w:rPr>
        <w:t>ی</w:t>
      </w:r>
      <w:r w:rsidRPr="005D2516">
        <w:rPr>
          <w:rStyle w:val="Char4"/>
          <w:rtl/>
          <w:lang w:bidi="fa-IR"/>
        </w:rPr>
        <w:t>ز، كس</w:t>
      </w:r>
      <w:r>
        <w:rPr>
          <w:rStyle w:val="Char4"/>
          <w:rtl/>
          <w:lang w:bidi="fa-IR"/>
        </w:rPr>
        <w:t>ی</w:t>
      </w:r>
      <w:r w:rsidRPr="005D2516">
        <w:rPr>
          <w:rStyle w:val="Char4"/>
          <w:rtl/>
          <w:lang w:bidi="fa-IR"/>
        </w:rPr>
        <w:t xml:space="preserve"> از اصحاب (بشمول اهل ب</w:t>
      </w:r>
      <w:r>
        <w:rPr>
          <w:rStyle w:val="Char4"/>
          <w:rtl/>
          <w:lang w:bidi="fa-IR"/>
        </w:rPr>
        <w:t>ی</w:t>
      </w:r>
      <w:r w:rsidRPr="005D2516">
        <w:rPr>
          <w:rStyle w:val="Char4"/>
          <w:rtl/>
          <w:lang w:bidi="fa-IR"/>
        </w:rPr>
        <w:t>ت) نص عق</w:t>
      </w:r>
      <w:r>
        <w:rPr>
          <w:rStyle w:val="Char4"/>
          <w:rtl/>
          <w:lang w:bidi="fa-IR"/>
        </w:rPr>
        <w:t>ی</w:t>
      </w:r>
      <w:r w:rsidRPr="005D2516">
        <w:rPr>
          <w:rStyle w:val="Char4"/>
          <w:rtl/>
          <w:lang w:bidi="fa-IR"/>
        </w:rPr>
        <w:t>د</w:t>
      </w:r>
      <w:r>
        <w:rPr>
          <w:rStyle w:val="Char4"/>
          <w:rtl/>
          <w:lang w:bidi="fa-IR"/>
        </w:rPr>
        <w:t>ه</w:t>
      </w:r>
      <w:r w:rsidRPr="005D2516">
        <w:rPr>
          <w:rStyle w:val="Char4"/>
          <w:rtl/>
          <w:lang w:bidi="fa-IR"/>
        </w:rPr>
        <w:t xml:space="preserve"> امامت را اظهار نكرد. آ</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 همه دل</w:t>
      </w:r>
      <w:r>
        <w:rPr>
          <w:rStyle w:val="Char4"/>
          <w:rtl/>
          <w:lang w:bidi="fa-IR"/>
        </w:rPr>
        <w:t>ی</w:t>
      </w:r>
      <w:r w:rsidRPr="005D2516">
        <w:rPr>
          <w:rStyle w:val="Char4"/>
          <w:rtl/>
          <w:lang w:bidi="fa-IR"/>
        </w:rPr>
        <w:t>ل روشن</w:t>
      </w:r>
      <w:r>
        <w:rPr>
          <w:rStyle w:val="Char4"/>
          <w:rtl/>
          <w:lang w:bidi="fa-IR"/>
        </w:rPr>
        <w:t>ی</w:t>
      </w:r>
      <w:r w:rsidRPr="005D2516">
        <w:rPr>
          <w:rStyle w:val="Char4"/>
          <w:rtl/>
          <w:lang w:bidi="fa-IR"/>
        </w:rPr>
        <w:t xml:space="preserve"> بر عدم وجود چن</w:t>
      </w:r>
      <w:r>
        <w:rPr>
          <w:rStyle w:val="Char4"/>
          <w:rtl/>
          <w:lang w:bidi="fa-IR"/>
        </w:rPr>
        <w:t>ی</w:t>
      </w:r>
      <w:r w:rsidRPr="005D2516">
        <w:rPr>
          <w:rStyle w:val="Char4"/>
          <w:rtl/>
          <w:lang w:bidi="fa-IR"/>
        </w:rPr>
        <w:t>ن نص</w:t>
      </w:r>
      <w:r>
        <w:rPr>
          <w:rStyle w:val="Char4"/>
          <w:rtl/>
          <w:lang w:bidi="fa-IR"/>
        </w:rPr>
        <w:t>ی</w:t>
      </w:r>
      <w:r w:rsidRPr="005D2516">
        <w:rPr>
          <w:rStyle w:val="Char4"/>
          <w:rtl/>
          <w:lang w:bidi="fa-IR"/>
        </w:rPr>
        <w:t xml:space="preserve"> ن</w:t>
      </w:r>
      <w:r>
        <w:rPr>
          <w:rStyle w:val="Char4"/>
          <w:rtl/>
          <w:lang w:bidi="fa-IR"/>
        </w:rPr>
        <w:t>ی</w:t>
      </w:r>
      <w:r w:rsidRPr="005D2516">
        <w:rPr>
          <w:rStyle w:val="Char4"/>
          <w:rtl/>
          <w:lang w:bidi="fa-IR"/>
        </w:rPr>
        <w:t>ست؟ ا</w:t>
      </w:r>
      <w:r>
        <w:rPr>
          <w:rStyle w:val="Char4"/>
          <w:rtl/>
          <w:lang w:bidi="fa-IR"/>
        </w:rPr>
        <w:t>ی</w:t>
      </w:r>
      <w:r w:rsidRPr="005D2516">
        <w:rPr>
          <w:rStyle w:val="Char4"/>
          <w:rtl/>
          <w:lang w:bidi="fa-IR"/>
        </w:rPr>
        <w:t>ن ادعا، ادعا</w:t>
      </w:r>
      <w:r>
        <w:rPr>
          <w:rStyle w:val="Char4"/>
          <w:rtl/>
          <w:lang w:bidi="fa-IR"/>
        </w:rPr>
        <w:t>یی</w:t>
      </w:r>
      <w:r w:rsidRPr="005D2516">
        <w:rPr>
          <w:rStyle w:val="Char4"/>
          <w:rtl/>
          <w:lang w:bidi="fa-IR"/>
        </w:rPr>
        <w:t xml:space="preserve"> است كه از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و اهل ب</w:t>
      </w:r>
      <w:r>
        <w:rPr>
          <w:rStyle w:val="Char4"/>
          <w:rtl/>
          <w:lang w:bidi="fa-IR"/>
        </w:rPr>
        <w:t>ی</w:t>
      </w:r>
      <w:r w:rsidRPr="005D2516">
        <w:rPr>
          <w:rStyle w:val="Char4"/>
          <w:rtl/>
          <w:lang w:bidi="fa-IR"/>
        </w:rPr>
        <w:t>ت، نه ك</w:t>
      </w:r>
      <w:r>
        <w:rPr>
          <w:rStyle w:val="Char4"/>
          <w:rtl/>
          <w:lang w:bidi="fa-IR"/>
        </w:rPr>
        <w:t>سی قائل به آن بود و نه ناقل آن!</w:t>
      </w:r>
      <w:r>
        <w:rPr>
          <w:rStyle w:val="Char4"/>
          <w:rFonts w:hint="cs"/>
          <w:rtl/>
          <w:lang w:bidi="fa-IR"/>
        </w:rPr>
        <w:t>.</w:t>
      </w:r>
    </w:p>
    <w:p w:rsidR="00B21C76" w:rsidRPr="005D2516" w:rsidRDefault="00B21C76" w:rsidP="00B21C76">
      <w:pPr>
        <w:ind w:firstLine="284"/>
        <w:jc w:val="both"/>
        <w:rPr>
          <w:rStyle w:val="Char4"/>
          <w:rtl/>
          <w:lang w:bidi="fa-IR"/>
        </w:rPr>
      </w:pPr>
      <w:r w:rsidRPr="00534247">
        <w:rPr>
          <w:rFonts w:cs="IRLotus"/>
          <w:rtl/>
          <w:lang w:bidi="fa-IR"/>
        </w:rPr>
        <w:t>3</w:t>
      </w:r>
      <w:r>
        <w:rPr>
          <w:rStyle w:val="Char4"/>
          <w:rFonts w:hint="cs"/>
          <w:rtl/>
          <w:lang w:bidi="fa-IR"/>
        </w:rPr>
        <w:t>-</w:t>
      </w:r>
      <w:r w:rsidRPr="005D2516">
        <w:rPr>
          <w:rStyle w:val="Char4"/>
          <w:rtl/>
          <w:lang w:bidi="fa-IR"/>
        </w:rPr>
        <w:t xml:space="preserve"> ش</w:t>
      </w:r>
      <w:r>
        <w:rPr>
          <w:rStyle w:val="Char4"/>
          <w:rtl/>
          <w:lang w:bidi="fa-IR"/>
        </w:rPr>
        <w:t>ی</w:t>
      </w:r>
      <w:r w:rsidRPr="005D2516">
        <w:rPr>
          <w:rStyle w:val="Char4"/>
          <w:rtl/>
          <w:lang w:bidi="fa-IR"/>
        </w:rPr>
        <w:t>عه مدع</w:t>
      </w:r>
      <w:r>
        <w:rPr>
          <w:rStyle w:val="Char4"/>
          <w:rtl/>
          <w:lang w:bidi="fa-IR"/>
        </w:rPr>
        <w:t>ی</w:t>
      </w:r>
      <w:r w:rsidRPr="005D2516">
        <w:rPr>
          <w:rStyle w:val="Char4"/>
          <w:rtl/>
          <w:lang w:bidi="fa-IR"/>
        </w:rPr>
        <w:t xml:space="preserve"> است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 xml:space="preserve">ه، پس از </w:t>
      </w:r>
      <w:r w:rsidRPr="00382312">
        <w:rPr>
          <w:rStyle w:val="Char1"/>
          <w:rFonts w:eastAsia="B Badr"/>
          <w:rtl/>
        </w:rPr>
        <w:t>حج</w:t>
      </w:r>
      <w:r w:rsidRPr="00382312">
        <w:rPr>
          <w:rStyle w:val="Char1"/>
          <w:rFonts w:eastAsia="B Badr" w:hint="cs"/>
          <w:rtl/>
        </w:rPr>
        <w:t>ة</w:t>
      </w:r>
      <w:r w:rsidRPr="005D2516">
        <w:rPr>
          <w:rStyle w:val="Char4"/>
          <w:rtl/>
          <w:lang w:bidi="fa-IR"/>
        </w:rPr>
        <w:t xml:space="preserve"> الوداع و پ</w:t>
      </w:r>
      <w:r>
        <w:rPr>
          <w:rStyle w:val="Char4"/>
          <w:rtl/>
          <w:lang w:bidi="fa-IR"/>
        </w:rPr>
        <w:t>ی</w:t>
      </w:r>
      <w:r w:rsidRPr="005D2516">
        <w:rPr>
          <w:rStyle w:val="Char4"/>
          <w:rtl/>
          <w:lang w:bidi="fa-IR"/>
        </w:rPr>
        <w:t>ش از خطب</w:t>
      </w:r>
      <w:r>
        <w:rPr>
          <w:rStyle w:val="Char4"/>
          <w:rtl/>
          <w:lang w:bidi="fa-IR"/>
        </w:rPr>
        <w:t>ه</w:t>
      </w:r>
      <w:r w:rsidRPr="005D2516">
        <w:rPr>
          <w:rStyle w:val="Char4"/>
          <w:rtl/>
          <w:lang w:bidi="fa-IR"/>
        </w:rPr>
        <w:t xml:space="preserve"> غد</w:t>
      </w:r>
      <w:r>
        <w:rPr>
          <w:rStyle w:val="Char4"/>
          <w:rtl/>
          <w:lang w:bidi="fa-IR"/>
        </w:rPr>
        <w:t>ی</w:t>
      </w:r>
      <w:r w:rsidRPr="005D2516">
        <w:rPr>
          <w:rStyle w:val="Char4"/>
          <w:rtl/>
          <w:lang w:bidi="fa-IR"/>
        </w:rPr>
        <w:t>ر خم نازل گشت، و پس از نزول هم</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ا</w:t>
      </w:r>
      <w:r>
        <w:rPr>
          <w:rStyle w:val="Char4"/>
          <w:rtl/>
          <w:lang w:bidi="fa-IR"/>
        </w:rPr>
        <w:t>ی</w:t>
      </w:r>
      <w:r w:rsidRPr="005D2516">
        <w:rPr>
          <w:rStyle w:val="Char4"/>
          <w:rtl/>
          <w:lang w:bidi="fa-IR"/>
        </w:rPr>
        <w:t>شان در تار</w:t>
      </w:r>
      <w:r>
        <w:rPr>
          <w:rStyle w:val="Char4"/>
          <w:rtl/>
          <w:lang w:bidi="fa-IR"/>
        </w:rPr>
        <w:t>ی</w:t>
      </w:r>
      <w:r w:rsidRPr="005D2516">
        <w:rPr>
          <w:rStyle w:val="Char4"/>
          <w:rtl/>
          <w:lang w:bidi="fa-IR"/>
        </w:rPr>
        <w:t>خ 18 ذ</w:t>
      </w:r>
      <w:r>
        <w:rPr>
          <w:rStyle w:val="Char4"/>
          <w:rtl/>
          <w:lang w:bidi="fa-IR"/>
        </w:rPr>
        <w:t>ی</w:t>
      </w:r>
      <w:r w:rsidRPr="005D2516">
        <w:rPr>
          <w:rStyle w:val="Char4"/>
          <w:rtl/>
          <w:lang w:bidi="fa-IR"/>
        </w:rPr>
        <w:t xml:space="preserve"> الحجه سال دهم هجر</w:t>
      </w:r>
      <w:r>
        <w:rPr>
          <w:rStyle w:val="Char4"/>
          <w:rtl/>
          <w:lang w:bidi="fa-IR"/>
        </w:rPr>
        <w:t>ی</w:t>
      </w:r>
      <w:r w:rsidRPr="005D2516">
        <w:rPr>
          <w:rStyle w:val="Char4"/>
          <w:rtl/>
          <w:lang w:bidi="fa-IR"/>
        </w:rPr>
        <w:t xml:space="preserve"> د</w:t>
      </w:r>
      <w:r>
        <w:rPr>
          <w:rStyle w:val="Char4"/>
          <w:rtl/>
          <w:lang w:bidi="fa-IR"/>
        </w:rPr>
        <w:t>ر محلی به نام غدیر خم امامت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را اعلام كردند. كسان</w:t>
      </w:r>
      <w:r>
        <w:rPr>
          <w:rStyle w:val="Char4"/>
          <w:rtl/>
          <w:lang w:bidi="fa-IR"/>
        </w:rPr>
        <w:t>ی</w:t>
      </w:r>
      <w:r w:rsidRPr="005D2516">
        <w:rPr>
          <w:rStyle w:val="Char4"/>
          <w:rtl/>
          <w:lang w:bidi="fa-IR"/>
        </w:rPr>
        <w:t xml:space="preserve"> كه خطبه رسول الله در </w:t>
      </w:r>
      <w:r w:rsidRPr="00382312">
        <w:rPr>
          <w:rStyle w:val="Char1"/>
          <w:rFonts w:eastAsia="B Badr"/>
          <w:rtl/>
        </w:rPr>
        <w:t>حج</w:t>
      </w:r>
      <w:r w:rsidRPr="00382312">
        <w:rPr>
          <w:rStyle w:val="Char1"/>
          <w:rFonts w:eastAsia="B Badr" w:hint="cs"/>
          <w:rtl/>
        </w:rPr>
        <w:t>ة</w:t>
      </w:r>
      <w:r w:rsidRPr="005D2516">
        <w:rPr>
          <w:rStyle w:val="Char4"/>
          <w:rtl/>
          <w:lang w:bidi="fa-IR"/>
        </w:rPr>
        <w:t xml:space="preserve"> الوداع را كه در م</w:t>
      </w:r>
      <w:r>
        <w:rPr>
          <w:rStyle w:val="Char4"/>
          <w:rtl/>
          <w:lang w:bidi="fa-IR"/>
        </w:rPr>
        <w:t>ی</w:t>
      </w:r>
      <w:r w:rsidRPr="005D2516">
        <w:rPr>
          <w:rStyle w:val="Char4"/>
          <w:rtl/>
          <w:lang w:bidi="fa-IR"/>
        </w:rPr>
        <w:t>دان عرفات در تار</w:t>
      </w:r>
      <w:r>
        <w:rPr>
          <w:rStyle w:val="Char4"/>
          <w:rtl/>
          <w:lang w:bidi="fa-IR"/>
        </w:rPr>
        <w:t>ی</w:t>
      </w:r>
      <w:r w:rsidRPr="005D2516">
        <w:rPr>
          <w:rStyle w:val="Char4"/>
          <w:rtl/>
          <w:lang w:bidi="fa-IR"/>
        </w:rPr>
        <w:t>خ 9</w:t>
      </w:r>
      <w:r>
        <w:rPr>
          <w:rStyle w:val="Char4"/>
          <w:rtl/>
          <w:lang w:bidi="fa-IR"/>
        </w:rPr>
        <w:t xml:space="preserve"> ذی الحجه در برابر هزاران صحابه</w:t>
      </w:r>
      <w:r w:rsidR="00AC4494">
        <w:rPr>
          <w:rStyle w:val="Char4"/>
          <w:rFonts w:hint="cs"/>
          <w:rtl/>
          <w:lang w:bidi="fa-IR"/>
        </w:rPr>
        <w:t xml:space="preserve"> </w:t>
      </w:r>
      <w:r w:rsidRPr="005D2516">
        <w:rPr>
          <w:rStyle w:val="Char4"/>
          <w:lang w:bidi="fa-IR"/>
        </w:rPr>
        <w:sym w:font="AGA Arabesque" w:char="0079"/>
      </w:r>
      <w:r w:rsidRPr="005D2516">
        <w:rPr>
          <w:rStyle w:val="Char4"/>
          <w:rtl/>
          <w:lang w:bidi="fa-IR"/>
        </w:rPr>
        <w:t xml:space="preserve"> ا</w:t>
      </w:r>
      <w:r>
        <w:rPr>
          <w:rStyle w:val="Char4"/>
          <w:rtl/>
          <w:lang w:bidi="fa-IR"/>
        </w:rPr>
        <w:t>ی</w:t>
      </w:r>
      <w:r w:rsidRPr="005D2516">
        <w:rPr>
          <w:rStyle w:val="Char4"/>
          <w:rtl/>
          <w:lang w:bidi="fa-IR"/>
        </w:rPr>
        <w:t>راد نمودند خوانده اند بخوب</w:t>
      </w:r>
      <w:r>
        <w:rPr>
          <w:rStyle w:val="Char4"/>
          <w:rtl/>
          <w:lang w:bidi="fa-IR"/>
        </w:rPr>
        <w:t>ی می‌</w:t>
      </w:r>
      <w:r w:rsidRPr="005D2516">
        <w:rPr>
          <w:rStyle w:val="Char4"/>
          <w:rtl/>
          <w:lang w:bidi="fa-IR"/>
        </w:rPr>
        <w:t>دانند كه در ا</w:t>
      </w:r>
      <w:r>
        <w:rPr>
          <w:rStyle w:val="Char4"/>
          <w:rtl/>
          <w:lang w:bidi="fa-IR"/>
        </w:rPr>
        <w:t>ی</w:t>
      </w:r>
      <w:r w:rsidRPr="005D2516">
        <w:rPr>
          <w:rStyle w:val="Char4"/>
          <w:rtl/>
          <w:lang w:bidi="fa-IR"/>
        </w:rPr>
        <w:t>ن خطب</w:t>
      </w:r>
      <w:r>
        <w:rPr>
          <w:rStyle w:val="Char4"/>
          <w:rtl/>
          <w:lang w:bidi="fa-IR"/>
        </w:rPr>
        <w:t>ه</w:t>
      </w:r>
      <w:r w:rsidRPr="005D2516">
        <w:rPr>
          <w:rStyle w:val="Char4"/>
          <w:rtl/>
          <w:lang w:bidi="fa-IR"/>
        </w:rPr>
        <w:t xml:space="preserve">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xml:space="preserve"> </w:t>
      </w:r>
      <w:r w:rsidRPr="00AC4494">
        <w:rPr>
          <w:rStyle w:val="Char4"/>
          <w:rFonts w:eastAsia="B Badr"/>
          <w:rtl/>
        </w:rPr>
        <w:t>حج</w:t>
      </w:r>
      <w:r w:rsidRPr="00AC4494">
        <w:rPr>
          <w:rStyle w:val="Char4"/>
          <w:rFonts w:eastAsia="B Badr" w:hint="cs"/>
          <w:rtl/>
        </w:rPr>
        <w:t>ة</w:t>
      </w:r>
      <w:r w:rsidRPr="00AC4494">
        <w:rPr>
          <w:rStyle w:val="Char4"/>
          <w:rtl/>
        </w:rPr>
        <w:t xml:space="preserve"> الوداع</w:t>
      </w:r>
      <w:r w:rsidRPr="005D2516">
        <w:rPr>
          <w:rStyle w:val="Char4"/>
          <w:rtl/>
          <w:lang w:bidi="fa-IR"/>
        </w:rPr>
        <w:t xml:space="preserve"> وقت</w:t>
      </w:r>
      <w:r>
        <w:rPr>
          <w:rStyle w:val="Char4"/>
          <w:rtl/>
          <w:lang w:bidi="fa-IR"/>
        </w:rPr>
        <w:t>ی</w:t>
      </w:r>
      <w:r w:rsidRPr="005D2516">
        <w:rPr>
          <w:rStyle w:val="Char4"/>
          <w:rtl/>
          <w:lang w:bidi="fa-IR"/>
        </w:rPr>
        <w:t xml:space="preserve"> كه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حضار را از مسائل بن</w:t>
      </w:r>
      <w:r>
        <w:rPr>
          <w:rStyle w:val="Char4"/>
          <w:rtl/>
          <w:lang w:bidi="fa-IR"/>
        </w:rPr>
        <w:t>ی</w:t>
      </w:r>
      <w:r w:rsidRPr="005D2516">
        <w:rPr>
          <w:rStyle w:val="Char4"/>
          <w:rtl/>
          <w:lang w:bidi="fa-IR"/>
        </w:rPr>
        <w:t>اد</w:t>
      </w:r>
      <w:r>
        <w:rPr>
          <w:rStyle w:val="Char4"/>
          <w:rtl/>
          <w:lang w:bidi="fa-IR"/>
        </w:rPr>
        <w:t>ی</w:t>
      </w:r>
      <w:r w:rsidRPr="005D2516">
        <w:rPr>
          <w:rStyle w:val="Char4"/>
          <w:rtl/>
          <w:lang w:bidi="fa-IR"/>
        </w:rPr>
        <w:t xml:space="preserve"> و مهم د</w:t>
      </w:r>
      <w:r>
        <w:rPr>
          <w:rStyle w:val="Char4"/>
          <w:rtl/>
          <w:lang w:bidi="fa-IR"/>
        </w:rPr>
        <w:t>ی</w:t>
      </w:r>
      <w:r w:rsidRPr="005D2516">
        <w:rPr>
          <w:rStyle w:val="Char4"/>
          <w:rtl/>
          <w:lang w:bidi="fa-IR"/>
        </w:rPr>
        <w:t>ن اسلام آگاه</w:t>
      </w:r>
      <w:r>
        <w:rPr>
          <w:rStyle w:val="Char4"/>
          <w:rtl/>
          <w:lang w:bidi="fa-IR"/>
        </w:rPr>
        <w:t xml:space="preserve"> می‌</w:t>
      </w:r>
      <w:r w:rsidRPr="005D2516">
        <w:rPr>
          <w:rStyle w:val="Char4"/>
          <w:rtl/>
          <w:lang w:bidi="fa-IR"/>
        </w:rPr>
        <w:t>كردند در آخر رو به اصحاب فرمودند:</w:t>
      </w:r>
      <w:r>
        <w:rPr>
          <w:rStyle w:val="Char4"/>
          <w:rFonts w:hint="cs"/>
          <w:rtl/>
          <w:lang w:bidi="fa-IR"/>
        </w:rPr>
        <w:t xml:space="preserve"> </w:t>
      </w:r>
      <w:r w:rsidRPr="00382312">
        <w:rPr>
          <w:rStyle w:val="Char8"/>
          <w:rFonts w:hint="cs"/>
          <w:rtl/>
        </w:rPr>
        <w:t>«</w:t>
      </w:r>
      <w:r w:rsidRPr="00382312">
        <w:rPr>
          <w:rStyle w:val="Char3"/>
          <w:rFonts w:hint="eastAsia"/>
          <w:rtl/>
        </w:rPr>
        <w:t>وَقَدْ</w:t>
      </w:r>
      <w:r w:rsidRPr="00382312">
        <w:rPr>
          <w:rStyle w:val="Char3"/>
          <w:rtl/>
        </w:rPr>
        <w:t xml:space="preserve"> </w:t>
      </w:r>
      <w:r w:rsidRPr="00382312">
        <w:rPr>
          <w:rStyle w:val="Char3"/>
          <w:rFonts w:hint="eastAsia"/>
          <w:rtl/>
        </w:rPr>
        <w:t>تَرَكْتُ</w:t>
      </w:r>
      <w:r w:rsidRPr="00382312">
        <w:rPr>
          <w:rStyle w:val="Char3"/>
          <w:rtl/>
        </w:rPr>
        <w:t xml:space="preserve"> </w:t>
      </w:r>
      <w:r w:rsidRPr="00382312">
        <w:rPr>
          <w:rStyle w:val="Char3"/>
          <w:rFonts w:hint="eastAsia"/>
          <w:rtl/>
        </w:rPr>
        <w:t>فِيكُمْ</w:t>
      </w:r>
      <w:r w:rsidRPr="00382312">
        <w:rPr>
          <w:rStyle w:val="Char3"/>
          <w:rtl/>
        </w:rPr>
        <w:t xml:space="preserve"> </w:t>
      </w:r>
      <w:r w:rsidRPr="00382312">
        <w:rPr>
          <w:rStyle w:val="Char3"/>
          <w:rFonts w:hint="eastAsia"/>
          <w:rtl/>
        </w:rPr>
        <w:t>مَا</w:t>
      </w:r>
      <w:r w:rsidRPr="00382312">
        <w:rPr>
          <w:rStyle w:val="Char3"/>
          <w:rtl/>
        </w:rPr>
        <w:t xml:space="preserve"> </w:t>
      </w:r>
      <w:r w:rsidRPr="00382312">
        <w:rPr>
          <w:rStyle w:val="Char3"/>
          <w:rFonts w:hint="eastAsia"/>
          <w:rtl/>
        </w:rPr>
        <w:t>لَنْ</w:t>
      </w:r>
      <w:r w:rsidRPr="00382312">
        <w:rPr>
          <w:rStyle w:val="Char3"/>
          <w:rtl/>
        </w:rPr>
        <w:t xml:space="preserve"> </w:t>
      </w:r>
      <w:r w:rsidRPr="00382312">
        <w:rPr>
          <w:rStyle w:val="Char3"/>
          <w:rFonts w:hint="eastAsia"/>
          <w:rtl/>
        </w:rPr>
        <w:t>تَضِلُّوا</w:t>
      </w:r>
      <w:r w:rsidRPr="00382312">
        <w:rPr>
          <w:rStyle w:val="Char3"/>
          <w:rtl/>
        </w:rPr>
        <w:t xml:space="preserve"> </w:t>
      </w:r>
      <w:r w:rsidRPr="00382312">
        <w:rPr>
          <w:rStyle w:val="Char3"/>
          <w:rFonts w:hint="eastAsia"/>
          <w:rtl/>
        </w:rPr>
        <w:t>بَعْدَهُ</w:t>
      </w:r>
      <w:r w:rsidRPr="00382312">
        <w:rPr>
          <w:rStyle w:val="Char3"/>
          <w:rtl/>
        </w:rPr>
        <w:t xml:space="preserve"> </w:t>
      </w:r>
      <w:r w:rsidRPr="00382312">
        <w:rPr>
          <w:rStyle w:val="Char3"/>
          <w:rFonts w:hint="eastAsia"/>
          <w:rtl/>
        </w:rPr>
        <w:t>إِنِ</w:t>
      </w:r>
      <w:r w:rsidRPr="00382312">
        <w:rPr>
          <w:rStyle w:val="Char3"/>
          <w:rtl/>
        </w:rPr>
        <w:t xml:space="preserve"> </w:t>
      </w:r>
      <w:r w:rsidRPr="00382312">
        <w:rPr>
          <w:rStyle w:val="Char3"/>
          <w:rFonts w:hint="eastAsia"/>
          <w:rtl/>
        </w:rPr>
        <w:t>اعْتَصَمْتُمْ</w:t>
      </w:r>
      <w:r w:rsidRPr="00382312">
        <w:rPr>
          <w:rStyle w:val="Char3"/>
          <w:rtl/>
        </w:rPr>
        <w:t xml:space="preserve"> </w:t>
      </w:r>
      <w:r w:rsidRPr="00382312">
        <w:rPr>
          <w:rStyle w:val="Char3"/>
          <w:rFonts w:hint="eastAsia"/>
          <w:rtl/>
        </w:rPr>
        <w:t>بِهِ</w:t>
      </w:r>
      <w:r w:rsidRPr="00382312">
        <w:rPr>
          <w:rStyle w:val="Char3"/>
          <w:rtl/>
        </w:rPr>
        <w:t xml:space="preserve"> </w:t>
      </w:r>
      <w:r w:rsidRPr="00382312">
        <w:rPr>
          <w:rStyle w:val="Char3"/>
          <w:rFonts w:hint="eastAsia"/>
          <w:rtl/>
        </w:rPr>
        <w:t>كِتَابَ</w:t>
      </w:r>
      <w:r w:rsidRPr="00382312">
        <w:rPr>
          <w:rStyle w:val="Char3"/>
          <w:rtl/>
        </w:rPr>
        <w:t xml:space="preserve"> </w:t>
      </w:r>
      <w:r w:rsidRPr="00382312">
        <w:rPr>
          <w:rStyle w:val="Char3"/>
          <w:rFonts w:hint="eastAsia"/>
          <w:rtl/>
        </w:rPr>
        <w:t>اللَّهِ</w:t>
      </w:r>
      <w:r w:rsidRPr="00382312">
        <w:rPr>
          <w:rStyle w:val="Char3"/>
          <w:rtl/>
        </w:rPr>
        <w:t xml:space="preserve">. </w:t>
      </w:r>
      <w:r w:rsidRPr="00382312">
        <w:rPr>
          <w:rStyle w:val="Char3"/>
          <w:rFonts w:hint="eastAsia"/>
          <w:rtl/>
        </w:rPr>
        <w:t>وَأَنْتُمْ</w:t>
      </w:r>
      <w:r w:rsidRPr="00382312">
        <w:rPr>
          <w:rStyle w:val="Char3"/>
          <w:rtl/>
        </w:rPr>
        <w:t xml:space="preserve"> </w:t>
      </w:r>
      <w:r w:rsidRPr="00382312">
        <w:rPr>
          <w:rStyle w:val="Char3"/>
          <w:rFonts w:hint="eastAsia"/>
          <w:rtl/>
        </w:rPr>
        <w:t>تُسْأَلُونَ</w:t>
      </w:r>
      <w:r w:rsidRPr="00382312">
        <w:rPr>
          <w:rStyle w:val="Char3"/>
          <w:rtl/>
        </w:rPr>
        <w:t xml:space="preserve"> </w:t>
      </w:r>
      <w:r w:rsidRPr="00382312">
        <w:rPr>
          <w:rStyle w:val="Char3"/>
          <w:rFonts w:hint="eastAsia"/>
          <w:rtl/>
        </w:rPr>
        <w:t>عَنِّى</w:t>
      </w:r>
      <w:r w:rsidRPr="00382312">
        <w:rPr>
          <w:rStyle w:val="Char3"/>
          <w:rtl/>
        </w:rPr>
        <w:t xml:space="preserve"> </w:t>
      </w:r>
      <w:r w:rsidRPr="00382312">
        <w:rPr>
          <w:rStyle w:val="Char3"/>
          <w:rFonts w:hint="eastAsia"/>
          <w:rtl/>
        </w:rPr>
        <w:t>فَمَا</w:t>
      </w:r>
      <w:r w:rsidRPr="00382312">
        <w:rPr>
          <w:rStyle w:val="Char3"/>
          <w:rtl/>
        </w:rPr>
        <w:t xml:space="preserve"> </w:t>
      </w:r>
      <w:r w:rsidRPr="00382312">
        <w:rPr>
          <w:rStyle w:val="Char3"/>
          <w:rFonts w:hint="eastAsia"/>
          <w:rtl/>
        </w:rPr>
        <w:t>أَنْتُمْ</w:t>
      </w:r>
      <w:r w:rsidRPr="00382312">
        <w:rPr>
          <w:rStyle w:val="Char3"/>
          <w:rtl/>
        </w:rPr>
        <w:t xml:space="preserve"> </w:t>
      </w:r>
      <w:r w:rsidRPr="00382312">
        <w:rPr>
          <w:rStyle w:val="Char3"/>
          <w:rFonts w:hint="eastAsia"/>
          <w:rtl/>
        </w:rPr>
        <w:t>قَائِلُونَ</w:t>
      </w:r>
      <w:r w:rsidRPr="00382312">
        <w:rPr>
          <w:rStyle w:val="Char3"/>
          <w:rtl/>
        </w:rPr>
        <w:t xml:space="preserve">. </w:t>
      </w:r>
      <w:r w:rsidRPr="00382312">
        <w:rPr>
          <w:rStyle w:val="Char3"/>
          <w:rFonts w:hint="eastAsia"/>
          <w:rtl/>
        </w:rPr>
        <w:t>قَالُوا</w:t>
      </w:r>
      <w:r w:rsidRPr="00382312">
        <w:rPr>
          <w:rStyle w:val="Char3"/>
          <w:rtl/>
        </w:rPr>
        <w:t xml:space="preserve"> </w:t>
      </w:r>
      <w:r w:rsidRPr="00382312">
        <w:rPr>
          <w:rStyle w:val="Char3"/>
          <w:rFonts w:hint="eastAsia"/>
          <w:rtl/>
        </w:rPr>
        <w:t>نَشْهَدُ</w:t>
      </w:r>
      <w:r w:rsidRPr="00382312">
        <w:rPr>
          <w:rStyle w:val="Char3"/>
          <w:rtl/>
        </w:rPr>
        <w:t xml:space="preserve"> </w:t>
      </w:r>
      <w:r w:rsidRPr="00382312">
        <w:rPr>
          <w:rStyle w:val="Char3"/>
          <w:rFonts w:hint="eastAsia"/>
          <w:rtl/>
        </w:rPr>
        <w:t>أَنَّكَ</w:t>
      </w:r>
      <w:r w:rsidRPr="00382312">
        <w:rPr>
          <w:rStyle w:val="Char3"/>
          <w:rtl/>
        </w:rPr>
        <w:t xml:space="preserve"> </w:t>
      </w:r>
      <w:r w:rsidRPr="00382312">
        <w:rPr>
          <w:rStyle w:val="Char3"/>
          <w:rFonts w:hint="eastAsia"/>
          <w:rtl/>
        </w:rPr>
        <w:t>قَدْ</w:t>
      </w:r>
      <w:r w:rsidRPr="00382312">
        <w:rPr>
          <w:rStyle w:val="Char3"/>
          <w:rtl/>
        </w:rPr>
        <w:t xml:space="preserve"> </w:t>
      </w:r>
      <w:r w:rsidRPr="00382312">
        <w:rPr>
          <w:rStyle w:val="Char3"/>
          <w:rFonts w:hint="eastAsia"/>
          <w:rtl/>
        </w:rPr>
        <w:t>بَلَّغْتَ</w:t>
      </w:r>
      <w:r w:rsidRPr="00382312">
        <w:rPr>
          <w:rStyle w:val="Char3"/>
          <w:rtl/>
        </w:rPr>
        <w:t xml:space="preserve"> </w:t>
      </w:r>
      <w:r w:rsidRPr="00382312">
        <w:rPr>
          <w:rStyle w:val="Char3"/>
          <w:rFonts w:hint="eastAsia"/>
          <w:rtl/>
        </w:rPr>
        <w:t>وَأَدَّيْتَ</w:t>
      </w:r>
      <w:r w:rsidRPr="00382312">
        <w:rPr>
          <w:rStyle w:val="Char3"/>
          <w:rtl/>
        </w:rPr>
        <w:t xml:space="preserve"> </w:t>
      </w:r>
      <w:r w:rsidRPr="00382312">
        <w:rPr>
          <w:rStyle w:val="Char3"/>
          <w:rFonts w:hint="eastAsia"/>
          <w:rtl/>
        </w:rPr>
        <w:t>وَنَصَحْتَ</w:t>
      </w:r>
      <w:r w:rsidRPr="00382312">
        <w:rPr>
          <w:rStyle w:val="Char3"/>
          <w:rtl/>
        </w:rPr>
        <w:t xml:space="preserve">. </w:t>
      </w:r>
      <w:r w:rsidRPr="00382312">
        <w:rPr>
          <w:rStyle w:val="Char3"/>
          <w:rFonts w:hint="eastAsia"/>
          <w:rtl/>
        </w:rPr>
        <w:t>فَقَالَ</w:t>
      </w:r>
      <w:r w:rsidRPr="00382312">
        <w:rPr>
          <w:rStyle w:val="Char3"/>
          <w:rtl/>
        </w:rPr>
        <w:t xml:space="preserve"> </w:t>
      </w:r>
      <w:r w:rsidRPr="00382312">
        <w:rPr>
          <w:rStyle w:val="Char3"/>
          <w:rFonts w:hint="eastAsia"/>
          <w:rtl/>
        </w:rPr>
        <w:t>بِإِصْبَعِهِ</w:t>
      </w:r>
      <w:r w:rsidRPr="00382312">
        <w:rPr>
          <w:rStyle w:val="Char3"/>
          <w:rtl/>
        </w:rPr>
        <w:t xml:space="preserve"> </w:t>
      </w:r>
      <w:r w:rsidRPr="00382312">
        <w:rPr>
          <w:rStyle w:val="Char3"/>
          <w:rFonts w:hint="eastAsia"/>
          <w:rtl/>
        </w:rPr>
        <w:t>السَّبَّابَةِ</w:t>
      </w:r>
      <w:r w:rsidRPr="00382312">
        <w:rPr>
          <w:rStyle w:val="Char3"/>
          <w:rtl/>
        </w:rPr>
        <w:t xml:space="preserve"> </w:t>
      </w:r>
      <w:r w:rsidRPr="00382312">
        <w:rPr>
          <w:rStyle w:val="Char3"/>
          <w:rFonts w:hint="eastAsia"/>
          <w:rtl/>
        </w:rPr>
        <w:t>يَرْفَعُهَا</w:t>
      </w:r>
      <w:r w:rsidRPr="00382312">
        <w:rPr>
          <w:rStyle w:val="Char3"/>
          <w:rtl/>
        </w:rPr>
        <w:t xml:space="preserve"> </w:t>
      </w:r>
      <w:r w:rsidRPr="00382312">
        <w:rPr>
          <w:rStyle w:val="Char3"/>
          <w:rFonts w:hint="eastAsia"/>
          <w:rtl/>
        </w:rPr>
        <w:t>إِلَى</w:t>
      </w:r>
      <w:r w:rsidRPr="00382312">
        <w:rPr>
          <w:rStyle w:val="Char3"/>
          <w:rtl/>
        </w:rPr>
        <w:t xml:space="preserve"> </w:t>
      </w:r>
      <w:r w:rsidRPr="00382312">
        <w:rPr>
          <w:rStyle w:val="Char3"/>
          <w:rFonts w:hint="eastAsia"/>
          <w:rtl/>
        </w:rPr>
        <w:t>السَّمَاءِ</w:t>
      </w:r>
      <w:r w:rsidRPr="00382312">
        <w:rPr>
          <w:rStyle w:val="Char3"/>
          <w:rtl/>
        </w:rPr>
        <w:t xml:space="preserve"> </w:t>
      </w:r>
      <w:r w:rsidRPr="00382312">
        <w:rPr>
          <w:rStyle w:val="Char3"/>
          <w:rFonts w:hint="eastAsia"/>
          <w:rtl/>
        </w:rPr>
        <w:t>وَيَنْكُتُهَا</w:t>
      </w:r>
      <w:r w:rsidRPr="00382312">
        <w:rPr>
          <w:rStyle w:val="Char3"/>
          <w:rtl/>
        </w:rPr>
        <w:t xml:space="preserve"> </w:t>
      </w:r>
      <w:r w:rsidRPr="00382312">
        <w:rPr>
          <w:rStyle w:val="Char3"/>
          <w:rFonts w:hint="eastAsia"/>
          <w:rtl/>
        </w:rPr>
        <w:t>إِلَى</w:t>
      </w:r>
      <w:r w:rsidRPr="00382312">
        <w:rPr>
          <w:rStyle w:val="Char3"/>
          <w:rtl/>
        </w:rPr>
        <w:t xml:space="preserve"> </w:t>
      </w:r>
      <w:r w:rsidRPr="00382312">
        <w:rPr>
          <w:rStyle w:val="Char3"/>
          <w:rFonts w:hint="eastAsia"/>
          <w:rtl/>
        </w:rPr>
        <w:t>النَّاسِ</w:t>
      </w:r>
      <w:r w:rsidRPr="00382312">
        <w:rPr>
          <w:rStyle w:val="Char3"/>
          <w:rtl/>
        </w:rPr>
        <w:t xml:space="preserve"> </w:t>
      </w:r>
      <w:r w:rsidRPr="00382312">
        <w:rPr>
          <w:rStyle w:val="Char3"/>
          <w:rFonts w:hint="eastAsia"/>
          <w:rtl/>
        </w:rPr>
        <w:t>«اللَّهُمَّ</w:t>
      </w:r>
      <w:r w:rsidRPr="00382312">
        <w:rPr>
          <w:rStyle w:val="Char3"/>
          <w:rtl/>
        </w:rPr>
        <w:t xml:space="preserve"> </w:t>
      </w:r>
      <w:r w:rsidRPr="00382312">
        <w:rPr>
          <w:rStyle w:val="Char3"/>
          <w:rFonts w:hint="eastAsia"/>
          <w:rtl/>
        </w:rPr>
        <w:t>اشْهَدِ</w:t>
      </w:r>
      <w:r w:rsidRPr="00382312">
        <w:rPr>
          <w:rStyle w:val="Char3"/>
          <w:rtl/>
        </w:rPr>
        <w:t xml:space="preserve"> </w:t>
      </w:r>
      <w:r w:rsidRPr="00382312">
        <w:rPr>
          <w:rStyle w:val="Char3"/>
          <w:rFonts w:hint="eastAsia"/>
          <w:rtl/>
        </w:rPr>
        <w:t>اللَّهُمَّ</w:t>
      </w:r>
      <w:r w:rsidRPr="00382312">
        <w:rPr>
          <w:rStyle w:val="Char3"/>
          <w:rtl/>
        </w:rPr>
        <w:t xml:space="preserve"> </w:t>
      </w:r>
      <w:r w:rsidRPr="00382312">
        <w:rPr>
          <w:rStyle w:val="Char3"/>
          <w:rFonts w:hint="eastAsia"/>
          <w:rtl/>
        </w:rPr>
        <w:t>اشْهَدْ»</w:t>
      </w:r>
      <w:r w:rsidRPr="00382312">
        <w:rPr>
          <w:rStyle w:val="Char3"/>
          <w:rtl/>
        </w:rPr>
        <w:t xml:space="preserve">. </w:t>
      </w:r>
      <w:r w:rsidRPr="00382312">
        <w:rPr>
          <w:rStyle w:val="Char3"/>
          <w:rFonts w:hint="eastAsia"/>
          <w:rtl/>
        </w:rPr>
        <w:t>ثَلاَثَ</w:t>
      </w:r>
      <w:r w:rsidRPr="00382312">
        <w:rPr>
          <w:rStyle w:val="Char3"/>
          <w:rtl/>
        </w:rPr>
        <w:t xml:space="preserve"> </w:t>
      </w:r>
      <w:r w:rsidRPr="00382312">
        <w:rPr>
          <w:rStyle w:val="Char3"/>
          <w:rFonts w:hint="eastAsia"/>
          <w:rtl/>
        </w:rPr>
        <w:t>مَرَّاتٍ</w:t>
      </w:r>
      <w:r w:rsidRPr="00382312">
        <w:rPr>
          <w:rStyle w:val="Char8"/>
          <w:rFonts w:hint="cs"/>
          <w:rtl/>
        </w:rPr>
        <w:t>»</w:t>
      </w:r>
      <w:r>
        <w:rPr>
          <w:rStyle w:val="Char4"/>
          <w:rFonts w:hint="cs"/>
          <w:rtl/>
          <w:lang w:bidi="fa-IR"/>
        </w:rPr>
        <w:t>.</w:t>
      </w:r>
      <w:r w:rsidRPr="00463A11">
        <w:rPr>
          <w:rFonts w:ascii="Lotus Linotype" w:hAnsi="Lotus Linotype" w:cs="Titr"/>
          <w:rtl/>
          <w:lang w:bidi="fa-IR"/>
        </w:rPr>
        <w:t xml:space="preserve"> </w:t>
      </w:r>
      <w:r w:rsidRPr="00382312">
        <w:rPr>
          <w:rStyle w:val="Char8"/>
          <w:rFonts w:hint="cs"/>
          <w:rtl/>
        </w:rPr>
        <w:t>«</w:t>
      </w:r>
      <w:r w:rsidRPr="00B21C76">
        <w:rPr>
          <w:rStyle w:val="Char7"/>
          <w:rtl/>
        </w:rPr>
        <w:t>و به تحق</w:t>
      </w:r>
      <w:r>
        <w:rPr>
          <w:rStyle w:val="Char7"/>
          <w:rtl/>
        </w:rPr>
        <w:t>ی</w:t>
      </w:r>
      <w:r w:rsidRPr="00B21C76">
        <w:rPr>
          <w:rStyle w:val="Char7"/>
          <w:rtl/>
        </w:rPr>
        <w:t>ق من در م</w:t>
      </w:r>
      <w:r>
        <w:rPr>
          <w:rStyle w:val="Char7"/>
          <w:rtl/>
        </w:rPr>
        <w:t>ی</w:t>
      </w:r>
      <w:r w:rsidRPr="00B21C76">
        <w:rPr>
          <w:rStyle w:val="Char7"/>
          <w:rtl/>
        </w:rPr>
        <w:t>ان شما چ</w:t>
      </w:r>
      <w:r>
        <w:rPr>
          <w:rStyle w:val="Char7"/>
          <w:rtl/>
        </w:rPr>
        <w:t>ی</w:t>
      </w:r>
      <w:r w:rsidRPr="00B21C76">
        <w:rPr>
          <w:rStyle w:val="Char7"/>
          <w:rtl/>
        </w:rPr>
        <w:t>ز</w:t>
      </w:r>
      <w:r>
        <w:rPr>
          <w:rStyle w:val="Char7"/>
          <w:rtl/>
        </w:rPr>
        <w:t>ی</w:t>
      </w:r>
      <w:r w:rsidRPr="00B21C76">
        <w:rPr>
          <w:rStyle w:val="Char7"/>
          <w:rtl/>
        </w:rPr>
        <w:t xml:space="preserve"> از خود بجا م</w:t>
      </w:r>
      <w:r>
        <w:rPr>
          <w:rStyle w:val="Char7"/>
          <w:rtl/>
        </w:rPr>
        <w:t>ی</w:t>
      </w:r>
      <w:r w:rsidRPr="00B21C76">
        <w:rPr>
          <w:rStyle w:val="Char7"/>
          <w:rtl/>
        </w:rPr>
        <w:t>‌گذارم كه اگر به آن چنگ بزن</w:t>
      </w:r>
      <w:r>
        <w:rPr>
          <w:rStyle w:val="Char7"/>
          <w:rtl/>
        </w:rPr>
        <w:t>ی</w:t>
      </w:r>
      <w:r w:rsidRPr="00B21C76">
        <w:rPr>
          <w:rStyle w:val="Char7"/>
          <w:rtl/>
        </w:rPr>
        <w:t>د هرگز گمراه نخواه</w:t>
      </w:r>
      <w:r>
        <w:rPr>
          <w:rStyle w:val="Char7"/>
          <w:rtl/>
        </w:rPr>
        <w:t>ی</w:t>
      </w:r>
      <w:r w:rsidRPr="00B21C76">
        <w:rPr>
          <w:rStyle w:val="Char7"/>
          <w:rtl/>
        </w:rPr>
        <w:t>د شد و آن كتاب الله است و دربار</w:t>
      </w:r>
      <w:r>
        <w:rPr>
          <w:rStyle w:val="Char7"/>
          <w:rtl/>
        </w:rPr>
        <w:t>ه</w:t>
      </w:r>
      <w:r w:rsidRPr="00B21C76">
        <w:rPr>
          <w:rStyle w:val="Char7"/>
          <w:rtl/>
        </w:rPr>
        <w:t xml:space="preserve"> من از شما پرس</w:t>
      </w:r>
      <w:r>
        <w:rPr>
          <w:rStyle w:val="Char7"/>
          <w:rtl/>
        </w:rPr>
        <w:t>ی</w:t>
      </w:r>
      <w:r w:rsidRPr="00B21C76">
        <w:rPr>
          <w:rStyle w:val="Char7"/>
          <w:rtl/>
        </w:rPr>
        <w:t>ده خواهد شد، آنگاه چه جواب خواه</w:t>
      </w:r>
      <w:r>
        <w:rPr>
          <w:rStyle w:val="Char7"/>
          <w:rtl/>
        </w:rPr>
        <w:t>ی</w:t>
      </w:r>
      <w:r w:rsidRPr="00B21C76">
        <w:rPr>
          <w:rStyle w:val="Char7"/>
          <w:rtl/>
        </w:rPr>
        <w:t>د داد؟ حاضر</w:t>
      </w:r>
      <w:r>
        <w:rPr>
          <w:rStyle w:val="Char7"/>
          <w:rtl/>
        </w:rPr>
        <w:t>ی</w:t>
      </w:r>
      <w:r w:rsidRPr="00B21C76">
        <w:rPr>
          <w:rStyle w:val="Char7"/>
          <w:rtl/>
        </w:rPr>
        <w:t>ن عرض كردند: ما گواه</w:t>
      </w:r>
      <w:r>
        <w:rPr>
          <w:rStyle w:val="Char7"/>
          <w:rtl/>
        </w:rPr>
        <w:t>ی</w:t>
      </w:r>
      <w:r w:rsidRPr="00B21C76">
        <w:rPr>
          <w:rStyle w:val="Char7"/>
          <w:rtl/>
        </w:rPr>
        <w:t xml:space="preserve"> م</w:t>
      </w:r>
      <w:r>
        <w:rPr>
          <w:rStyle w:val="Char7"/>
          <w:rtl/>
        </w:rPr>
        <w:t>ی</w:t>
      </w:r>
      <w:r w:rsidRPr="00B21C76">
        <w:rPr>
          <w:rStyle w:val="Char7"/>
          <w:rtl/>
        </w:rPr>
        <w:t>‌ده</w:t>
      </w:r>
      <w:r>
        <w:rPr>
          <w:rStyle w:val="Char7"/>
          <w:rtl/>
        </w:rPr>
        <w:t>ی</w:t>
      </w:r>
      <w:r w:rsidRPr="00B21C76">
        <w:rPr>
          <w:rStyle w:val="Char7"/>
          <w:rtl/>
        </w:rPr>
        <w:t>م كه شما به طور كامل ابلاغ كرد</w:t>
      </w:r>
      <w:r>
        <w:rPr>
          <w:rStyle w:val="Char7"/>
          <w:rtl/>
        </w:rPr>
        <w:t>ی</w:t>
      </w:r>
      <w:r w:rsidRPr="00B21C76">
        <w:rPr>
          <w:rStyle w:val="Char7"/>
          <w:rtl/>
        </w:rPr>
        <w:t>د، و حق آن را ادا نمود</w:t>
      </w:r>
      <w:r>
        <w:rPr>
          <w:rStyle w:val="Char7"/>
          <w:rtl/>
        </w:rPr>
        <w:t>ی</w:t>
      </w:r>
      <w:r w:rsidRPr="00B21C76">
        <w:rPr>
          <w:rStyle w:val="Char7"/>
          <w:rtl/>
        </w:rPr>
        <w:t>د و خ</w:t>
      </w:r>
      <w:r>
        <w:rPr>
          <w:rStyle w:val="Char7"/>
          <w:rtl/>
        </w:rPr>
        <w:t>ی</w:t>
      </w:r>
      <w:r w:rsidRPr="00B21C76">
        <w:rPr>
          <w:rStyle w:val="Char7"/>
          <w:rtl/>
        </w:rPr>
        <w:t>ر خواه ما بود</w:t>
      </w:r>
      <w:r>
        <w:rPr>
          <w:rStyle w:val="Char7"/>
          <w:rtl/>
        </w:rPr>
        <w:t>ی</w:t>
      </w:r>
      <w:r w:rsidRPr="00B21C76">
        <w:rPr>
          <w:rStyle w:val="Char7"/>
          <w:rtl/>
        </w:rPr>
        <w:t>د. پس از آن حضرت رسول اكرم</w:t>
      </w:r>
      <w:r w:rsidR="00AC4494">
        <w:rPr>
          <w:rStyle w:val="Char7"/>
          <w:rFonts w:hint="cs"/>
          <w:rtl/>
        </w:rPr>
        <w:t xml:space="preserve"> </w:t>
      </w:r>
      <w:r w:rsidRPr="00382312">
        <w:rPr>
          <w:rStyle w:val="CTraditionalArabicChar"/>
          <w:rtl/>
        </w:rPr>
        <w:t>ص</w:t>
      </w:r>
      <w:r w:rsidRPr="00B21C76">
        <w:rPr>
          <w:rStyle w:val="Char7"/>
          <w:rtl/>
        </w:rPr>
        <w:t xml:space="preserve"> در حال</w:t>
      </w:r>
      <w:r>
        <w:rPr>
          <w:rStyle w:val="Char7"/>
          <w:rtl/>
        </w:rPr>
        <w:t>ی</w:t>
      </w:r>
      <w:r w:rsidRPr="00B21C76">
        <w:rPr>
          <w:rStyle w:val="Char7"/>
          <w:rtl/>
        </w:rPr>
        <w:t xml:space="preserve"> كه انگشت سبابه</w:t>
      </w:r>
      <w:r w:rsidRPr="00B21C76">
        <w:rPr>
          <w:rStyle w:val="Char7"/>
          <w:rFonts w:hint="cs"/>
          <w:rtl/>
        </w:rPr>
        <w:t>‌</w:t>
      </w:r>
      <w:r w:rsidRPr="00B21C76">
        <w:rPr>
          <w:rStyle w:val="Char7"/>
          <w:rtl/>
        </w:rPr>
        <w:t>اش را به طرف آسمان بلند م</w:t>
      </w:r>
      <w:r>
        <w:rPr>
          <w:rStyle w:val="Char7"/>
          <w:rtl/>
        </w:rPr>
        <w:t>ی</w:t>
      </w:r>
      <w:r w:rsidRPr="00B21C76">
        <w:rPr>
          <w:rStyle w:val="Char7"/>
          <w:rtl/>
        </w:rPr>
        <w:t>‌كردند و رو به مردم كردند و فرمودند: پروردگارا! گواه باش، پروردگارا! گواه باش، پروردگارا! گواه باش</w:t>
      </w:r>
      <w:r w:rsidRPr="00382312">
        <w:rPr>
          <w:rStyle w:val="Char8"/>
          <w:rFonts w:hint="cs"/>
          <w:rtl/>
        </w:rPr>
        <w:t>»</w:t>
      </w:r>
      <w:r w:rsidRPr="00AC4494">
        <w:rPr>
          <w:rStyle w:val="Char4"/>
          <w:vertAlign w:val="superscript"/>
          <w:rtl/>
          <w:lang w:bidi="fa-IR"/>
        </w:rPr>
        <w:footnoteReference w:id="40"/>
      </w:r>
      <w:r w:rsidR="00AC4494">
        <w:rPr>
          <w:rStyle w:val="Char4"/>
          <w:rFonts w:hint="cs"/>
          <w:rtl/>
          <w:lang w:bidi="fa-IR"/>
        </w:rPr>
        <w:t xml:space="preserve">. </w:t>
      </w:r>
      <w:r w:rsidRPr="005D2516">
        <w:rPr>
          <w:rStyle w:val="Char4"/>
          <w:rtl/>
          <w:lang w:bidi="fa-IR"/>
        </w:rPr>
        <w:t>حالا ا</w:t>
      </w:r>
      <w:r>
        <w:rPr>
          <w:rStyle w:val="Char4"/>
          <w:rtl/>
          <w:lang w:bidi="fa-IR"/>
        </w:rPr>
        <w:t>ی</w:t>
      </w:r>
      <w:r w:rsidRPr="005D2516">
        <w:rPr>
          <w:rStyle w:val="Char4"/>
          <w:rtl/>
          <w:lang w:bidi="fa-IR"/>
        </w:rPr>
        <w:t>ن چگونه ممكن است كه در نهم ذ</w:t>
      </w:r>
      <w:r>
        <w:rPr>
          <w:rStyle w:val="Char4"/>
          <w:rtl/>
          <w:lang w:bidi="fa-IR"/>
        </w:rPr>
        <w:t>ی</w:t>
      </w:r>
      <w:r w:rsidRPr="005D2516">
        <w:rPr>
          <w:rStyle w:val="Char4"/>
          <w:rtl/>
          <w:lang w:bidi="fa-IR"/>
        </w:rPr>
        <w:t xml:space="preserve"> الحج</w:t>
      </w:r>
      <w:r>
        <w:rPr>
          <w:rStyle w:val="Char4"/>
          <w:rtl/>
          <w:lang w:bidi="fa-IR"/>
        </w:rPr>
        <w:t>ه</w:t>
      </w:r>
      <w:r w:rsidRPr="005D2516">
        <w:rPr>
          <w:rStyle w:val="Char4"/>
          <w:rtl/>
          <w:lang w:bidi="fa-IR"/>
        </w:rPr>
        <w:t xml:space="preserve">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با گواه ساختن الله تعال</w:t>
      </w:r>
      <w:r>
        <w:rPr>
          <w:rStyle w:val="Char4"/>
          <w:rtl/>
          <w:lang w:bidi="fa-IR"/>
        </w:rPr>
        <w:t>ی</w:t>
      </w:r>
      <w:r w:rsidRPr="005D2516">
        <w:rPr>
          <w:rStyle w:val="Char4"/>
          <w:rtl/>
          <w:lang w:bidi="fa-IR"/>
        </w:rPr>
        <w:t>، از صحابه كرام اقرار و اعتراف بگ</w:t>
      </w:r>
      <w:r>
        <w:rPr>
          <w:rStyle w:val="Char4"/>
          <w:rtl/>
          <w:lang w:bidi="fa-IR"/>
        </w:rPr>
        <w:t>ی</w:t>
      </w:r>
      <w:r w:rsidRPr="005D2516">
        <w:rPr>
          <w:rStyle w:val="Char4"/>
          <w:rtl/>
          <w:lang w:bidi="fa-IR"/>
        </w:rPr>
        <w:t>رند كه من تمام عقائد و احكام د</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را به شما ابلاغ نمودم و در تار</w:t>
      </w:r>
      <w:r>
        <w:rPr>
          <w:rStyle w:val="Char4"/>
          <w:rtl/>
          <w:lang w:bidi="fa-IR"/>
        </w:rPr>
        <w:t>ی</w:t>
      </w:r>
      <w:r w:rsidRPr="005D2516">
        <w:rPr>
          <w:rStyle w:val="Char4"/>
          <w:rtl/>
          <w:lang w:bidi="fa-IR"/>
        </w:rPr>
        <w:t>خ 18 ذ</w:t>
      </w:r>
      <w:r>
        <w:rPr>
          <w:rStyle w:val="Char4"/>
          <w:rtl/>
          <w:lang w:bidi="fa-IR"/>
        </w:rPr>
        <w:t>ی</w:t>
      </w:r>
      <w:r w:rsidRPr="005D2516">
        <w:rPr>
          <w:rStyle w:val="Char4"/>
          <w:rtl/>
          <w:lang w:bidi="fa-IR"/>
        </w:rPr>
        <w:t xml:space="preserve"> الحج</w:t>
      </w:r>
      <w:r>
        <w:rPr>
          <w:rStyle w:val="Char4"/>
          <w:rtl/>
          <w:lang w:bidi="fa-IR"/>
        </w:rPr>
        <w:t>ه</w:t>
      </w:r>
      <w:r w:rsidRPr="005D2516">
        <w:rPr>
          <w:rStyle w:val="Char4"/>
          <w:rtl/>
          <w:lang w:bidi="fa-IR"/>
        </w:rPr>
        <w:t xml:space="preserve"> در محل</w:t>
      </w:r>
      <w:r>
        <w:rPr>
          <w:rStyle w:val="Char4"/>
          <w:rtl/>
          <w:lang w:bidi="fa-IR"/>
        </w:rPr>
        <w:t>ی</w:t>
      </w:r>
      <w:r w:rsidRPr="005D2516">
        <w:rPr>
          <w:rStyle w:val="Char4"/>
          <w:rtl/>
          <w:lang w:bidi="fa-IR"/>
        </w:rPr>
        <w:t xml:space="preserve"> به نام غد</w:t>
      </w:r>
      <w:r>
        <w:rPr>
          <w:rStyle w:val="Char4"/>
          <w:rtl/>
          <w:lang w:bidi="fa-IR"/>
        </w:rPr>
        <w:t>ی</w:t>
      </w:r>
      <w:r w:rsidRPr="005D2516">
        <w:rPr>
          <w:rStyle w:val="Char4"/>
          <w:rtl/>
          <w:lang w:bidi="fa-IR"/>
        </w:rPr>
        <w:t>رخم عق</w:t>
      </w:r>
      <w:r>
        <w:rPr>
          <w:rStyle w:val="Char4"/>
          <w:rtl/>
          <w:lang w:bidi="fa-IR"/>
        </w:rPr>
        <w:t>ی</w:t>
      </w:r>
      <w:r w:rsidRPr="005D2516">
        <w:rPr>
          <w:rStyle w:val="Char4"/>
          <w:rtl/>
          <w:lang w:bidi="fa-IR"/>
        </w:rPr>
        <w:t>ده</w:t>
      </w:r>
      <w:r>
        <w:rPr>
          <w:rStyle w:val="Char4"/>
          <w:rtl/>
          <w:lang w:bidi="fa-IR"/>
        </w:rPr>
        <w:t xml:space="preserve">‌ای </w:t>
      </w:r>
      <w:r w:rsidRPr="005D2516">
        <w:rPr>
          <w:rStyle w:val="Char4"/>
          <w:rtl/>
          <w:lang w:bidi="fa-IR"/>
        </w:rPr>
        <w:t>را كه به قول ش</w:t>
      </w:r>
      <w:r>
        <w:rPr>
          <w:rStyle w:val="Char4"/>
          <w:rtl/>
          <w:lang w:bidi="fa-IR"/>
        </w:rPr>
        <w:t>ی</w:t>
      </w:r>
      <w:r w:rsidRPr="005D2516">
        <w:rPr>
          <w:rStyle w:val="Char4"/>
          <w:rtl/>
          <w:lang w:bidi="fa-IR"/>
        </w:rPr>
        <w:t>عه مخف</w:t>
      </w:r>
      <w:r>
        <w:rPr>
          <w:rStyle w:val="Char4"/>
          <w:rtl/>
          <w:lang w:bidi="fa-IR"/>
        </w:rPr>
        <w:t>ی</w:t>
      </w:r>
      <w:r w:rsidRPr="005D2516">
        <w:rPr>
          <w:rStyle w:val="Char4"/>
          <w:rtl/>
          <w:lang w:bidi="fa-IR"/>
        </w:rPr>
        <w:t xml:space="preserve"> نگه داشته بود اظهار كنند. آ</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 مطلب، برا</w:t>
      </w:r>
      <w:r>
        <w:rPr>
          <w:rStyle w:val="Char4"/>
          <w:rtl/>
          <w:lang w:bidi="fa-IR"/>
        </w:rPr>
        <w:t>ی</w:t>
      </w:r>
      <w:r w:rsidRPr="005D2516">
        <w:rPr>
          <w:rStyle w:val="Char4"/>
          <w:rtl/>
          <w:lang w:bidi="fa-IR"/>
        </w:rPr>
        <w:t xml:space="preserve"> خواننده</w:t>
      </w:r>
      <w:r>
        <w:rPr>
          <w:rStyle w:val="Char4"/>
          <w:rtl/>
          <w:lang w:bidi="fa-IR"/>
        </w:rPr>
        <w:t xml:space="preserve">‌ای </w:t>
      </w:r>
      <w:r w:rsidRPr="005D2516">
        <w:rPr>
          <w:rStyle w:val="Char4"/>
          <w:rtl/>
          <w:lang w:bidi="fa-IR"/>
        </w:rPr>
        <w:t>كه انصاف داشته باشد قابل در</w:t>
      </w:r>
      <w:r>
        <w:rPr>
          <w:rStyle w:val="Char4"/>
          <w:rtl/>
          <w:lang w:bidi="fa-IR"/>
        </w:rPr>
        <w:t xml:space="preserve">ک </w:t>
      </w:r>
      <w:r w:rsidRPr="005D2516">
        <w:rPr>
          <w:rStyle w:val="Char4"/>
          <w:rtl/>
          <w:lang w:bidi="fa-IR"/>
        </w:rPr>
        <w:t>و فهم</w:t>
      </w:r>
      <w:r>
        <w:rPr>
          <w:rStyle w:val="Char4"/>
          <w:rtl/>
          <w:lang w:bidi="fa-IR"/>
        </w:rPr>
        <w:t xml:space="preserve"> می‌</w:t>
      </w:r>
      <w:r w:rsidRPr="005D2516">
        <w:rPr>
          <w:rStyle w:val="Char4"/>
          <w:rtl/>
          <w:lang w:bidi="fa-IR"/>
        </w:rPr>
        <w:t xml:space="preserve">باشد؟ </w:t>
      </w:r>
    </w:p>
    <w:p w:rsidR="00B21C76" w:rsidRPr="005D2516" w:rsidRDefault="00B21C76" w:rsidP="00B21C76">
      <w:pPr>
        <w:ind w:firstLine="284"/>
        <w:jc w:val="both"/>
        <w:rPr>
          <w:rStyle w:val="Char4"/>
          <w:rtl/>
          <w:lang w:bidi="fa-IR"/>
        </w:rPr>
      </w:pPr>
      <w:r w:rsidRPr="005D2516">
        <w:rPr>
          <w:rStyle w:val="Char4"/>
          <w:rtl/>
          <w:lang w:bidi="fa-IR"/>
        </w:rPr>
        <w:t>4</w:t>
      </w:r>
      <w:r>
        <w:rPr>
          <w:rStyle w:val="Char4"/>
          <w:rFonts w:hint="cs"/>
          <w:rtl/>
          <w:lang w:bidi="fa-IR"/>
        </w:rPr>
        <w:t>-</w:t>
      </w:r>
      <w:r w:rsidRPr="005D2516">
        <w:rPr>
          <w:rStyle w:val="Char4"/>
          <w:rtl/>
          <w:lang w:bidi="fa-IR"/>
        </w:rPr>
        <w:t xml:space="preserve"> تمام روا</w:t>
      </w:r>
      <w:r>
        <w:rPr>
          <w:rStyle w:val="Char4"/>
          <w:rtl/>
          <w:lang w:bidi="fa-IR"/>
        </w:rPr>
        <w:t>ی</w:t>
      </w:r>
      <w:r w:rsidRPr="005D2516">
        <w:rPr>
          <w:rStyle w:val="Char4"/>
          <w:rtl/>
          <w:lang w:bidi="fa-IR"/>
        </w:rPr>
        <w:t>ات مستند</w:t>
      </w:r>
      <w:r>
        <w:rPr>
          <w:rStyle w:val="Char4"/>
          <w:rtl/>
          <w:lang w:bidi="fa-IR"/>
        </w:rPr>
        <w:t>ی</w:t>
      </w:r>
      <w:r w:rsidRPr="005D2516">
        <w:rPr>
          <w:rStyle w:val="Char4"/>
          <w:rtl/>
          <w:lang w:bidi="fa-IR"/>
        </w:rPr>
        <w:t xml:space="preserve"> كه در شأن نزول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كر</w:t>
      </w:r>
      <w:r>
        <w:rPr>
          <w:rStyle w:val="Char4"/>
          <w:rtl/>
          <w:lang w:bidi="fa-IR"/>
        </w:rPr>
        <w:t>ی</w:t>
      </w:r>
      <w:r w:rsidRPr="005D2516">
        <w:rPr>
          <w:rStyle w:val="Char4"/>
          <w:rtl/>
          <w:lang w:bidi="fa-IR"/>
        </w:rPr>
        <w:t>مه:</w:t>
      </w:r>
      <w:r w:rsidRPr="00534247">
        <w:rPr>
          <w:rFonts w:cs="IRLotus"/>
          <w:rtl/>
          <w:lang w:bidi="fa-IR"/>
        </w:rPr>
        <w:t xml:space="preserve"> </w:t>
      </w:r>
      <w:r w:rsidRPr="00B52B5B">
        <w:rPr>
          <w:rStyle w:val="Char8"/>
          <w:rtl/>
          <w:lang w:bidi="fa-IR"/>
        </w:rPr>
        <w:t>﴿</w:t>
      </w:r>
      <w:r w:rsidRPr="00AF77EB">
        <w:rPr>
          <w:rStyle w:val="Charf1"/>
          <w:rFonts w:hint="eastAsia"/>
          <w:rtl/>
        </w:rPr>
        <w:t>يَ</w:t>
      </w:r>
      <w:r w:rsidRPr="00AF77EB">
        <w:rPr>
          <w:rStyle w:val="Charf1"/>
          <w:rFonts w:hint="cs"/>
          <w:rtl/>
        </w:rPr>
        <w:t>ٰٓ</w:t>
      </w:r>
      <w:r w:rsidRPr="00AF77EB">
        <w:rPr>
          <w:rStyle w:val="Charf1"/>
          <w:rFonts w:hint="eastAsia"/>
          <w:rtl/>
        </w:rPr>
        <w:t>أَيُّهَا</w:t>
      </w:r>
      <w:r w:rsidRPr="00AF77EB">
        <w:rPr>
          <w:rStyle w:val="Charf1"/>
          <w:rtl/>
        </w:rPr>
        <w:t xml:space="preserve"> </w:t>
      </w:r>
      <w:r w:rsidRPr="00AF77EB">
        <w:rPr>
          <w:rStyle w:val="Charf1"/>
          <w:rFonts w:hint="cs"/>
          <w:rtl/>
        </w:rPr>
        <w:t>ٱ</w:t>
      </w:r>
      <w:r w:rsidRPr="00AF77EB">
        <w:rPr>
          <w:rStyle w:val="Charf1"/>
          <w:rFonts w:hint="eastAsia"/>
          <w:rtl/>
        </w:rPr>
        <w:t>لرَّسُولُ</w:t>
      </w:r>
      <w:r w:rsidRPr="00AF77EB">
        <w:rPr>
          <w:rStyle w:val="Charf1"/>
          <w:rtl/>
        </w:rPr>
        <w:t xml:space="preserve"> </w:t>
      </w:r>
      <w:r w:rsidRPr="00AF77EB">
        <w:rPr>
          <w:rStyle w:val="Charf1"/>
          <w:rFonts w:hint="eastAsia"/>
          <w:rtl/>
        </w:rPr>
        <w:t>بَلِّغ</w:t>
      </w:r>
      <w:r w:rsidRPr="00AF77EB">
        <w:rPr>
          <w:rStyle w:val="Charf1"/>
          <w:rFonts w:hint="cs"/>
          <w:rtl/>
        </w:rPr>
        <w:t>ۡ</w:t>
      </w:r>
      <w:r w:rsidRPr="00AF77EB">
        <w:rPr>
          <w:rStyle w:val="Charf1"/>
          <w:rtl/>
        </w:rPr>
        <w:t xml:space="preserve"> </w:t>
      </w:r>
      <w:r w:rsidRPr="00AF77EB">
        <w:rPr>
          <w:rStyle w:val="Charf1"/>
          <w:rFonts w:hint="eastAsia"/>
          <w:rtl/>
        </w:rPr>
        <w:t>مَا</w:t>
      </w:r>
      <w:r w:rsidRPr="00AF77EB">
        <w:rPr>
          <w:rStyle w:val="Charf1"/>
          <w:rFonts w:hint="cs"/>
          <w:rtl/>
        </w:rPr>
        <w:t>ٓ</w:t>
      </w:r>
      <w:r w:rsidRPr="00AF77EB">
        <w:rPr>
          <w:rStyle w:val="Charf1"/>
          <w:rtl/>
        </w:rPr>
        <w:t xml:space="preserve"> </w:t>
      </w:r>
      <w:r w:rsidRPr="00AF77EB">
        <w:rPr>
          <w:rStyle w:val="Charf1"/>
          <w:rFonts w:hint="eastAsia"/>
          <w:rtl/>
        </w:rPr>
        <w:t>أُنزِلَ</w:t>
      </w:r>
      <w:r w:rsidRPr="00AF77EB">
        <w:rPr>
          <w:rStyle w:val="Charf1"/>
          <w:rtl/>
        </w:rPr>
        <w:t xml:space="preserve"> </w:t>
      </w:r>
      <w:r w:rsidRPr="00AF77EB">
        <w:rPr>
          <w:rStyle w:val="Charf1"/>
          <w:rFonts w:hint="eastAsia"/>
          <w:rtl/>
        </w:rPr>
        <w:t>إِلَي</w:t>
      </w:r>
      <w:r w:rsidRPr="00AF77EB">
        <w:rPr>
          <w:rStyle w:val="Charf1"/>
          <w:rFonts w:hint="cs"/>
          <w:rtl/>
        </w:rPr>
        <w:t>ۡ</w:t>
      </w:r>
      <w:r w:rsidRPr="00AF77EB">
        <w:rPr>
          <w:rStyle w:val="Charf1"/>
          <w:rFonts w:hint="eastAsia"/>
          <w:rtl/>
        </w:rPr>
        <w:t>كَ</w:t>
      </w:r>
      <w:r w:rsidRPr="00B52B5B">
        <w:rPr>
          <w:rStyle w:val="Char8"/>
          <w:rtl/>
          <w:lang w:bidi="fa-IR"/>
        </w:rPr>
        <w:t>﴾</w:t>
      </w:r>
      <w:r w:rsidRPr="00B52B5B">
        <w:rPr>
          <w:rStyle w:val="Char4"/>
          <w:rtl/>
          <w:lang w:bidi="fa-IR"/>
        </w:rPr>
        <w:t xml:space="preserve"> </w:t>
      </w:r>
      <w:r w:rsidRPr="005D2516">
        <w:rPr>
          <w:rStyle w:val="Char4"/>
          <w:rtl/>
          <w:lang w:bidi="fa-IR"/>
        </w:rPr>
        <w:t>وارد شده، همگ</w:t>
      </w:r>
      <w:r>
        <w:rPr>
          <w:rStyle w:val="Char4"/>
          <w:rtl/>
          <w:lang w:bidi="fa-IR"/>
        </w:rPr>
        <w:t>ی</w:t>
      </w:r>
      <w:r w:rsidRPr="005D2516">
        <w:rPr>
          <w:rStyle w:val="Char4"/>
          <w:rtl/>
          <w:lang w:bidi="fa-IR"/>
        </w:rPr>
        <w:t xml:space="preserve"> ادعا</w:t>
      </w:r>
      <w:r>
        <w:rPr>
          <w:rStyle w:val="Char4"/>
          <w:rtl/>
          <w:lang w:bidi="fa-IR"/>
        </w:rPr>
        <w:t>ی</w:t>
      </w:r>
      <w:r w:rsidRPr="005D2516">
        <w:rPr>
          <w:rStyle w:val="Char4"/>
          <w:rtl/>
          <w:lang w:bidi="fa-IR"/>
        </w:rPr>
        <w:t xml:space="preserve"> نو</w:t>
      </w:r>
      <w:r>
        <w:rPr>
          <w:rStyle w:val="Char4"/>
          <w:rtl/>
          <w:lang w:bidi="fa-IR"/>
        </w:rPr>
        <w:t>ی</w:t>
      </w:r>
      <w:r w:rsidRPr="005D2516">
        <w:rPr>
          <w:rStyle w:val="Char4"/>
          <w:rtl/>
          <w:lang w:bidi="fa-IR"/>
        </w:rPr>
        <w:t>سندگان ش</w:t>
      </w:r>
      <w:r>
        <w:rPr>
          <w:rStyle w:val="Char4"/>
          <w:rtl/>
          <w:lang w:bidi="fa-IR"/>
        </w:rPr>
        <w:t>ی</w:t>
      </w:r>
      <w:r w:rsidRPr="005D2516">
        <w:rPr>
          <w:rStyle w:val="Char4"/>
          <w:rtl/>
          <w:lang w:bidi="fa-IR"/>
        </w:rPr>
        <w:t>عه مبن</w:t>
      </w:r>
      <w:r>
        <w:rPr>
          <w:rStyle w:val="Char4"/>
          <w:rtl/>
          <w:lang w:bidi="fa-IR"/>
        </w:rPr>
        <w:t>ی</w:t>
      </w:r>
      <w:r w:rsidRPr="005D2516">
        <w:rPr>
          <w:rStyle w:val="Char4"/>
          <w:rtl/>
          <w:lang w:bidi="fa-IR"/>
        </w:rPr>
        <w:t xml:space="preserve"> بر نزول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 xml:space="preserve">ه در </w:t>
      </w:r>
      <w:r w:rsidRPr="00382312">
        <w:rPr>
          <w:rStyle w:val="Char1"/>
          <w:rFonts w:eastAsia="B Badr"/>
          <w:rtl/>
        </w:rPr>
        <w:t>حجة</w:t>
      </w:r>
      <w:r w:rsidRPr="005D2516">
        <w:rPr>
          <w:rStyle w:val="Char4"/>
          <w:rtl/>
          <w:lang w:bidi="fa-IR"/>
        </w:rPr>
        <w:t xml:space="preserve"> الوداع را نف</w:t>
      </w:r>
      <w:r>
        <w:rPr>
          <w:rStyle w:val="Char4"/>
          <w:rtl/>
          <w:lang w:bidi="fa-IR"/>
        </w:rPr>
        <w:t>ی می‌</w:t>
      </w:r>
      <w:r w:rsidRPr="005D2516">
        <w:rPr>
          <w:rStyle w:val="Char4"/>
          <w:rtl/>
          <w:lang w:bidi="fa-IR"/>
        </w:rPr>
        <w:t>كند. از روا</w:t>
      </w:r>
      <w:r>
        <w:rPr>
          <w:rStyle w:val="Char4"/>
          <w:rtl/>
          <w:lang w:bidi="fa-IR"/>
        </w:rPr>
        <w:t>ی</w:t>
      </w:r>
      <w:r w:rsidRPr="005D2516">
        <w:rPr>
          <w:rStyle w:val="Char4"/>
          <w:rtl/>
          <w:lang w:bidi="fa-IR"/>
        </w:rPr>
        <w:t>ات</w:t>
      </w:r>
      <w:r>
        <w:rPr>
          <w:rStyle w:val="Char4"/>
          <w:rtl/>
          <w:lang w:bidi="fa-IR"/>
        </w:rPr>
        <w:t>ی</w:t>
      </w:r>
      <w:r w:rsidRPr="005D2516">
        <w:rPr>
          <w:rStyle w:val="Char4"/>
          <w:rtl/>
          <w:lang w:bidi="fa-IR"/>
        </w:rPr>
        <w:t xml:space="preserve"> كه علامه ابن جر</w:t>
      </w:r>
      <w:r>
        <w:rPr>
          <w:rStyle w:val="Char4"/>
          <w:rtl/>
          <w:lang w:bidi="fa-IR"/>
        </w:rPr>
        <w:t>ی</w:t>
      </w:r>
      <w:r w:rsidRPr="005D2516">
        <w:rPr>
          <w:rStyle w:val="Char4"/>
          <w:rtl/>
          <w:lang w:bidi="fa-IR"/>
        </w:rPr>
        <w:t>ر طبر</w:t>
      </w:r>
      <w:r>
        <w:rPr>
          <w:rStyle w:val="Char4"/>
          <w:rtl/>
          <w:lang w:bidi="fa-IR"/>
        </w:rPr>
        <w:t>ی</w:t>
      </w:r>
      <w:r w:rsidRPr="005D2516">
        <w:rPr>
          <w:rStyle w:val="Char4"/>
          <w:rtl/>
          <w:lang w:bidi="fa-IR"/>
        </w:rPr>
        <w:t>، امام ثعالب</w:t>
      </w:r>
      <w:r>
        <w:rPr>
          <w:rStyle w:val="Char4"/>
          <w:rtl/>
          <w:lang w:bidi="fa-IR"/>
        </w:rPr>
        <w:t>ی</w:t>
      </w:r>
      <w:r w:rsidRPr="005D2516">
        <w:rPr>
          <w:rStyle w:val="Char4"/>
          <w:rtl/>
          <w:lang w:bidi="fa-IR"/>
        </w:rPr>
        <w:t>، امام فخر الد</w:t>
      </w:r>
      <w:r>
        <w:rPr>
          <w:rStyle w:val="Char4"/>
          <w:rtl/>
          <w:lang w:bidi="fa-IR"/>
        </w:rPr>
        <w:t>ی</w:t>
      </w:r>
      <w:r w:rsidRPr="005D2516">
        <w:rPr>
          <w:rStyle w:val="Char4"/>
          <w:rtl/>
          <w:lang w:bidi="fa-IR"/>
        </w:rPr>
        <w:t>ن راز</w:t>
      </w:r>
      <w:r>
        <w:rPr>
          <w:rStyle w:val="Char4"/>
          <w:rtl/>
          <w:lang w:bidi="fa-IR"/>
        </w:rPr>
        <w:t>ی</w:t>
      </w:r>
      <w:r w:rsidRPr="005D2516">
        <w:rPr>
          <w:rStyle w:val="Char4"/>
          <w:rtl/>
          <w:lang w:bidi="fa-IR"/>
        </w:rPr>
        <w:t>، علامه قرطب</w:t>
      </w:r>
      <w:r>
        <w:rPr>
          <w:rStyle w:val="Char4"/>
          <w:rtl/>
          <w:lang w:bidi="fa-IR"/>
        </w:rPr>
        <w:t>ی</w:t>
      </w:r>
      <w:r w:rsidRPr="005D2516">
        <w:rPr>
          <w:rStyle w:val="Char4"/>
          <w:rtl/>
          <w:lang w:bidi="fa-IR"/>
        </w:rPr>
        <w:t>، علامه آلوس</w:t>
      </w:r>
      <w:r>
        <w:rPr>
          <w:rStyle w:val="Char4"/>
          <w:rtl/>
          <w:lang w:bidi="fa-IR"/>
        </w:rPr>
        <w:t>ی</w:t>
      </w:r>
      <w:r w:rsidRPr="005D2516">
        <w:rPr>
          <w:rStyle w:val="Char4"/>
          <w:rtl/>
          <w:lang w:bidi="fa-IR"/>
        </w:rPr>
        <w:t xml:space="preserve"> و جمهور مفسر</w:t>
      </w:r>
      <w:r>
        <w:rPr>
          <w:rStyle w:val="Char4"/>
          <w:rtl/>
          <w:lang w:bidi="fa-IR"/>
        </w:rPr>
        <w:t>ی</w:t>
      </w:r>
      <w:r w:rsidRPr="005D2516">
        <w:rPr>
          <w:rStyle w:val="Char4"/>
          <w:rtl/>
          <w:lang w:bidi="fa-IR"/>
        </w:rPr>
        <w:t>ن از عبدالله بن</w:t>
      </w:r>
      <w:r>
        <w:rPr>
          <w:rStyle w:val="Char4"/>
          <w:rtl/>
          <w:lang w:bidi="fa-IR"/>
        </w:rPr>
        <w:t xml:space="preserve"> شفیق، عائشه و عبدالله بن عباس</w:t>
      </w:r>
      <w:r w:rsidR="00AC4494">
        <w:rPr>
          <w:rStyle w:val="Char4"/>
          <w:rFonts w:hint="cs"/>
          <w:rtl/>
          <w:lang w:bidi="fa-IR"/>
        </w:rPr>
        <w:t xml:space="preserve"> </w:t>
      </w:r>
      <w:r w:rsidRPr="005D2516">
        <w:rPr>
          <w:rStyle w:val="Char4"/>
          <w:lang w:bidi="fa-IR"/>
        </w:rPr>
        <w:sym w:font="AGA Arabesque" w:char="0079"/>
      </w:r>
      <w:r>
        <w:rPr>
          <w:rStyle w:val="Char4"/>
          <w:rtl/>
          <w:lang w:bidi="fa-IR"/>
        </w:rPr>
        <w:t xml:space="preserve"> ذكر كرده</w:t>
      </w:r>
      <w:r>
        <w:rPr>
          <w:rStyle w:val="Char4"/>
          <w:rFonts w:hint="cs"/>
          <w:rtl/>
          <w:lang w:bidi="fa-IR"/>
        </w:rPr>
        <w:t>‌</w:t>
      </w:r>
      <w:r w:rsidRPr="005D2516">
        <w:rPr>
          <w:rStyle w:val="Char4"/>
          <w:rtl/>
          <w:lang w:bidi="fa-IR"/>
        </w:rPr>
        <w:t>اند، معلوم</w:t>
      </w:r>
      <w:r>
        <w:rPr>
          <w:rStyle w:val="Char4"/>
          <w:rtl/>
          <w:lang w:bidi="fa-IR"/>
        </w:rPr>
        <w:t xml:space="preserve"> می‌</w:t>
      </w:r>
      <w:r w:rsidRPr="005D2516">
        <w:rPr>
          <w:rStyle w:val="Char4"/>
          <w:rtl/>
          <w:lang w:bidi="fa-IR"/>
        </w:rPr>
        <w:t>شود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خ</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xml:space="preserve"> قبل از </w:t>
      </w:r>
      <w:r w:rsidRPr="00382312">
        <w:rPr>
          <w:rStyle w:val="Char1"/>
          <w:rFonts w:eastAsia="B Badr"/>
          <w:rtl/>
        </w:rPr>
        <w:t>حجة</w:t>
      </w:r>
      <w:r w:rsidRPr="005D2516">
        <w:rPr>
          <w:rStyle w:val="Char4"/>
          <w:rtl/>
          <w:lang w:bidi="fa-IR"/>
        </w:rPr>
        <w:t xml:space="preserve"> الوداع نازل شده بود. از بعض</w:t>
      </w:r>
      <w:r>
        <w:rPr>
          <w:rStyle w:val="Char4"/>
          <w:rtl/>
          <w:lang w:bidi="fa-IR"/>
        </w:rPr>
        <w:t>ی</w:t>
      </w:r>
      <w:r w:rsidRPr="005D2516">
        <w:rPr>
          <w:rStyle w:val="Char4"/>
          <w:rtl/>
          <w:lang w:bidi="fa-IR"/>
        </w:rPr>
        <w:t xml:space="preserve"> از روا</w:t>
      </w:r>
      <w:r>
        <w:rPr>
          <w:rStyle w:val="Char4"/>
          <w:rtl/>
          <w:lang w:bidi="fa-IR"/>
        </w:rPr>
        <w:t>ی</w:t>
      </w:r>
      <w:r w:rsidRPr="005D2516">
        <w:rPr>
          <w:rStyle w:val="Char4"/>
          <w:rtl/>
          <w:lang w:bidi="fa-IR"/>
        </w:rPr>
        <w:t>ات چن</w:t>
      </w:r>
      <w:r>
        <w:rPr>
          <w:rStyle w:val="Char4"/>
          <w:rtl/>
          <w:lang w:bidi="fa-IR"/>
        </w:rPr>
        <w:t>ی</w:t>
      </w:r>
      <w:r w:rsidRPr="005D2516">
        <w:rPr>
          <w:rStyle w:val="Char4"/>
          <w:rtl/>
          <w:lang w:bidi="fa-IR"/>
        </w:rPr>
        <w:t>ن برم</w:t>
      </w:r>
      <w:r>
        <w:rPr>
          <w:rStyle w:val="Char4"/>
          <w:rtl/>
          <w:lang w:bidi="fa-IR"/>
        </w:rPr>
        <w:t>ی</w:t>
      </w:r>
      <w:r w:rsidRPr="005D2516">
        <w:rPr>
          <w:rStyle w:val="Char4"/>
          <w:rtl/>
          <w:lang w:bidi="fa-IR"/>
        </w:rPr>
        <w:t xml:space="preserve"> آ</w:t>
      </w:r>
      <w:r>
        <w:rPr>
          <w:rStyle w:val="Char4"/>
          <w:rtl/>
          <w:lang w:bidi="fa-IR"/>
        </w:rPr>
        <w:t>ی</w:t>
      </w:r>
      <w:r w:rsidRPr="005D2516">
        <w:rPr>
          <w:rStyle w:val="Char4"/>
          <w:rtl/>
          <w:lang w:bidi="fa-IR"/>
        </w:rPr>
        <w:t>د كه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مكّ</w:t>
      </w:r>
      <w:r>
        <w:rPr>
          <w:rStyle w:val="Char4"/>
          <w:rtl/>
          <w:lang w:bidi="fa-IR"/>
        </w:rPr>
        <w:t>ی</w:t>
      </w:r>
      <w:r w:rsidRPr="005D2516">
        <w:rPr>
          <w:rStyle w:val="Char4"/>
          <w:rtl/>
          <w:lang w:bidi="fa-IR"/>
        </w:rPr>
        <w:t xml:space="preserve"> است. ول</w:t>
      </w:r>
      <w:r>
        <w:rPr>
          <w:rStyle w:val="Char4"/>
          <w:rtl/>
          <w:lang w:bidi="fa-IR"/>
        </w:rPr>
        <w:t>ی</w:t>
      </w:r>
      <w:r w:rsidRPr="005D2516">
        <w:rPr>
          <w:rStyle w:val="Char4"/>
          <w:rtl/>
          <w:lang w:bidi="fa-IR"/>
        </w:rPr>
        <w:t xml:space="preserve"> ب</w:t>
      </w:r>
      <w:r>
        <w:rPr>
          <w:rStyle w:val="Char4"/>
          <w:rtl/>
          <w:lang w:bidi="fa-IR"/>
        </w:rPr>
        <w:t>ی</w:t>
      </w:r>
      <w:r w:rsidRPr="005D2516">
        <w:rPr>
          <w:rStyle w:val="Char4"/>
          <w:rtl/>
          <w:lang w:bidi="fa-IR"/>
        </w:rPr>
        <w:t>شتر مفسر</w:t>
      </w:r>
      <w:r>
        <w:rPr>
          <w:rStyle w:val="Char4"/>
          <w:rtl/>
          <w:lang w:bidi="fa-IR"/>
        </w:rPr>
        <w:t>ی</w:t>
      </w:r>
      <w:r w:rsidRPr="005D2516">
        <w:rPr>
          <w:rStyle w:val="Char4"/>
          <w:rtl/>
          <w:lang w:bidi="fa-IR"/>
        </w:rPr>
        <w:t>ن،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را مدن</w:t>
      </w:r>
      <w:r>
        <w:rPr>
          <w:rStyle w:val="Char4"/>
          <w:rtl/>
          <w:lang w:bidi="fa-IR"/>
        </w:rPr>
        <w:t>ی می‌</w:t>
      </w:r>
      <w:r w:rsidRPr="005D2516">
        <w:rPr>
          <w:rStyle w:val="Char4"/>
          <w:rtl/>
          <w:lang w:bidi="fa-IR"/>
        </w:rPr>
        <w:t>دانند. علامه قرطب</w:t>
      </w:r>
      <w:r>
        <w:rPr>
          <w:rStyle w:val="Char4"/>
          <w:rtl/>
          <w:lang w:bidi="fa-IR"/>
        </w:rPr>
        <w:t>ی</w:t>
      </w:r>
      <w:r w:rsidR="00AC4494">
        <w:rPr>
          <w:rStyle w:val="Char4"/>
          <w:rFonts w:hint="cs"/>
          <w:rtl/>
          <w:lang w:bidi="fa-IR"/>
        </w:rPr>
        <w:t xml:space="preserve"> </w:t>
      </w:r>
      <w:r w:rsidRPr="00AF77EB">
        <w:rPr>
          <w:rStyle w:val="CTraditionalArabicChar"/>
          <w:rFonts w:hint="cs"/>
          <w:rtl/>
        </w:rPr>
        <w:t>/</w:t>
      </w:r>
      <w:r>
        <w:rPr>
          <w:rStyle w:val="Char4"/>
          <w:rtl/>
          <w:lang w:bidi="fa-IR"/>
        </w:rPr>
        <w:t xml:space="preserve"> می‌</w:t>
      </w:r>
      <w:r w:rsidRPr="005D2516">
        <w:rPr>
          <w:rStyle w:val="Char4"/>
          <w:rtl/>
          <w:lang w:bidi="fa-IR"/>
        </w:rPr>
        <w:t>نو</w:t>
      </w:r>
      <w:r>
        <w:rPr>
          <w:rStyle w:val="Char4"/>
          <w:rtl/>
          <w:lang w:bidi="fa-IR"/>
        </w:rPr>
        <w:t>ی</w:t>
      </w:r>
      <w:r w:rsidRPr="005D2516">
        <w:rPr>
          <w:rStyle w:val="Char4"/>
          <w:rtl/>
          <w:lang w:bidi="fa-IR"/>
        </w:rPr>
        <w:t>سد: دل</w:t>
      </w:r>
      <w:r>
        <w:rPr>
          <w:rStyle w:val="Char4"/>
          <w:rtl/>
          <w:lang w:bidi="fa-IR"/>
        </w:rPr>
        <w:t>ی</w:t>
      </w:r>
      <w:r w:rsidRPr="005D2516">
        <w:rPr>
          <w:rStyle w:val="Char4"/>
          <w:rtl/>
          <w:lang w:bidi="fa-IR"/>
        </w:rPr>
        <w:t>ل مدن</w:t>
      </w:r>
      <w:r>
        <w:rPr>
          <w:rStyle w:val="Char4"/>
          <w:rtl/>
          <w:lang w:bidi="fa-IR"/>
        </w:rPr>
        <w:t>ی</w:t>
      </w:r>
      <w:r w:rsidRPr="005D2516">
        <w:rPr>
          <w:rStyle w:val="Char4"/>
          <w:rtl/>
          <w:lang w:bidi="fa-IR"/>
        </w:rPr>
        <w:t xml:space="preserve"> بودن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روا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xml:space="preserve"> است كه امام مسلم در صح</w:t>
      </w:r>
      <w:r>
        <w:rPr>
          <w:rStyle w:val="Char4"/>
          <w:rtl/>
          <w:lang w:bidi="fa-IR"/>
        </w:rPr>
        <w:t>ی</w:t>
      </w:r>
      <w:r w:rsidRPr="005D2516">
        <w:rPr>
          <w:rStyle w:val="Char4"/>
          <w:rtl/>
          <w:lang w:bidi="fa-IR"/>
        </w:rPr>
        <w:t>ح خو</w:t>
      </w:r>
      <w:r>
        <w:rPr>
          <w:rStyle w:val="Char4"/>
          <w:rtl/>
          <w:lang w:bidi="fa-IR"/>
        </w:rPr>
        <w:t>ی</w:t>
      </w:r>
      <w:r w:rsidRPr="005D2516">
        <w:rPr>
          <w:rStyle w:val="Char4"/>
          <w:rtl/>
          <w:lang w:bidi="fa-IR"/>
        </w:rPr>
        <w:t>ش از حضرت</w:t>
      </w:r>
      <w:r w:rsidR="00AC4494">
        <w:rPr>
          <w:rStyle w:val="Char4"/>
          <w:rFonts w:hint="cs"/>
          <w:rtl/>
          <w:lang w:bidi="fa-IR"/>
        </w:rPr>
        <w:t xml:space="preserve"> </w:t>
      </w:r>
      <w:r w:rsidRPr="00AF77EB">
        <w:rPr>
          <w:rStyle w:val="CTraditionalArabicChar"/>
          <w:rtl/>
        </w:rPr>
        <w:t>ل</w:t>
      </w:r>
      <w:r w:rsidRPr="005D2516">
        <w:rPr>
          <w:rStyle w:val="Char4"/>
          <w:rtl/>
          <w:lang w:bidi="fa-IR"/>
        </w:rPr>
        <w:t xml:space="preserve"> نقل كرده است. حضرت عا</w:t>
      </w:r>
      <w:r>
        <w:rPr>
          <w:rStyle w:val="Char4"/>
          <w:rtl/>
          <w:lang w:bidi="fa-IR"/>
        </w:rPr>
        <w:t>ی</w:t>
      </w:r>
      <w:r w:rsidRPr="005D2516">
        <w:rPr>
          <w:rStyle w:val="Char4"/>
          <w:rtl/>
          <w:lang w:bidi="fa-IR"/>
        </w:rPr>
        <w:t>شه</w:t>
      </w:r>
      <w:r w:rsidRPr="00B52B5B">
        <w:rPr>
          <w:rStyle w:val="CTraditionalArabicChar"/>
          <w:rtl/>
          <w:lang w:bidi="fa-IR"/>
        </w:rPr>
        <w:t>ل</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پس از آمدن به مد</w:t>
      </w:r>
      <w:r>
        <w:rPr>
          <w:rStyle w:val="Char4"/>
          <w:rtl/>
          <w:lang w:bidi="fa-IR"/>
        </w:rPr>
        <w:t>ی</w:t>
      </w:r>
      <w:r w:rsidRPr="005D2516">
        <w:rPr>
          <w:rStyle w:val="Char4"/>
          <w:rtl/>
          <w:lang w:bidi="fa-IR"/>
        </w:rPr>
        <w:t>نه، شب</w:t>
      </w:r>
      <w:r>
        <w:rPr>
          <w:rStyle w:val="Char4"/>
          <w:rtl/>
          <w:lang w:bidi="fa-IR"/>
        </w:rPr>
        <w:t>ی</w:t>
      </w:r>
      <w:r w:rsidRPr="005D2516">
        <w:rPr>
          <w:rStyle w:val="Char4"/>
          <w:rtl/>
          <w:lang w:bidi="fa-IR"/>
        </w:rPr>
        <w:t xml:space="preserve">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w:t>
      </w:r>
      <w:r>
        <w:rPr>
          <w:rStyle w:val="Char4"/>
          <w:rtl/>
          <w:lang w:bidi="fa-IR"/>
        </w:rPr>
        <w:t>ی</w:t>
      </w:r>
      <w:r w:rsidRPr="005D2516">
        <w:rPr>
          <w:rStyle w:val="Char4"/>
          <w:rtl/>
          <w:lang w:bidi="fa-IR"/>
        </w:rPr>
        <w:t xml:space="preserve">دار بودند و فرمودند: كاش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اصحابم، از من نگهبان</w:t>
      </w:r>
      <w:r>
        <w:rPr>
          <w:rStyle w:val="Char4"/>
          <w:rtl/>
          <w:lang w:bidi="fa-IR"/>
        </w:rPr>
        <w:t>ی می‌</w:t>
      </w:r>
      <w:r w:rsidRPr="005D2516">
        <w:rPr>
          <w:rStyle w:val="Char4"/>
          <w:rtl/>
          <w:lang w:bidi="fa-IR"/>
        </w:rPr>
        <w:t>كرد. حضرت عا</w:t>
      </w:r>
      <w:r>
        <w:rPr>
          <w:rStyle w:val="Char4"/>
          <w:rtl/>
          <w:lang w:bidi="fa-IR"/>
        </w:rPr>
        <w:t>ی</w:t>
      </w:r>
      <w:r w:rsidRPr="005D2516">
        <w:rPr>
          <w:rStyle w:val="Char4"/>
          <w:rtl/>
          <w:lang w:bidi="fa-IR"/>
        </w:rPr>
        <w:t>شه</w:t>
      </w:r>
      <w:r w:rsidR="00AC4494">
        <w:rPr>
          <w:rStyle w:val="CTraditionalArabicChar"/>
          <w:rFonts w:hint="cs"/>
          <w:rtl/>
          <w:lang w:bidi="fa-IR"/>
        </w:rPr>
        <w:t xml:space="preserve"> </w:t>
      </w:r>
      <w:r w:rsidRPr="00382312">
        <w:rPr>
          <w:rStyle w:val="CTraditionalArabicChar"/>
          <w:rFonts w:hint="cs"/>
          <w:rtl/>
        </w:rPr>
        <w:t>ل</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 در ا</w:t>
      </w:r>
      <w:r>
        <w:rPr>
          <w:rStyle w:val="Char4"/>
          <w:rtl/>
          <w:lang w:bidi="fa-IR"/>
        </w:rPr>
        <w:t>ی</w:t>
      </w:r>
      <w:r w:rsidRPr="005D2516">
        <w:rPr>
          <w:rStyle w:val="Char4"/>
          <w:rtl/>
          <w:lang w:bidi="fa-IR"/>
        </w:rPr>
        <w:t>ن هنگام صدا</w:t>
      </w:r>
      <w:r>
        <w:rPr>
          <w:rStyle w:val="Char4"/>
          <w:rtl/>
          <w:lang w:bidi="fa-IR"/>
        </w:rPr>
        <w:t>ی</w:t>
      </w:r>
      <w:r w:rsidRPr="005D2516">
        <w:rPr>
          <w:rStyle w:val="Char4"/>
          <w:rtl/>
          <w:lang w:bidi="fa-IR"/>
        </w:rPr>
        <w:t xml:space="preserve"> تصادم شمش</w:t>
      </w:r>
      <w:r>
        <w:rPr>
          <w:rStyle w:val="Char4"/>
          <w:rtl/>
          <w:lang w:bidi="fa-IR"/>
        </w:rPr>
        <w:t>ی</w:t>
      </w:r>
      <w:r w:rsidRPr="005D2516">
        <w:rPr>
          <w:rStyle w:val="Char4"/>
          <w:rtl/>
          <w:lang w:bidi="fa-IR"/>
        </w:rPr>
        <w:t>رها به گوش رس</w:t>
      </w:r>
      <w:r>
        <w:rPr>
          <w:rStyle w:val="Char4"/>
          <w:rtl/>
          <w:lang w:bidi="fa-IR"/>
        </w:rPr>
        <w:t>ی</w:t>
      </w:r>
      <w:r w:rsidRPr="005D2516">
        <w:rPr>
          <w:rStyle w:val="Char4"/>
          <w:rtl/>
          <w:lang w:bidi="fa-IR"/>
        </w:rPr>
        <w:t>د.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پرس</w:t>
      </w:r>
      <w:r>
        <w:rPr>
          <w:rStyle w:val="Char4"/>
          <w:rtl/>
          <w:lang w:bidi="fa-IR"/>
        </w:rPr>
        <w:t>ی</w:t>
      </w:r>
      <w:r w:rsidRPr="005D2516">
        <w:rPr>
          <w:rStyle w:val="Char4"/>
          <w:rtl/>
          <w:lang w:bidi="fa-IR"/>
        </w:rPr>
        <w:t>دند: ك</w:t>
      </w:r>
      <w:r>
        <w:rPr>
          <w:rStyle w:val="Char4"/>
          <w:rtl/>
          <w:lang w:bidi="fa-IR"/>
        </w:rPr>
        <w:t>ی</w:t>
      </w:r>
      <w:r w:rsidRPr="005D2516">
        <w:rPr>
          <w:rStyle w:val="Char4"/>
          <w:rtl/>
          <w:lang w:bidi="fa-IR"/>
        </w:rPr>
        <w:t>ست</w:t>
      </w:r>
      <w:r>
        <w:rPr>
          <w:rStyle w:val="Char4"/>
          <w:rtl/>
          <w:lang w:bidi="fa-IR"/>
        </w:rPr>
        <w:t>ی</w:t>
      </w:r>
      <w:r w:rsidRPr="005D2516">
        <w:rPr>
          <w:rStyle w:val="Char4"/>
          <w:rtl/>
          <w:lang w:bidi="fa-IR"/>
        </w:rPr>
        <w:t>؟ گفت: سعد بن اب</w:t>
      </w:r>
      <w:r>
        <w:rPr>
          <w:rStyle w:val="Char4"/>
          <w:rtl/>
          <w:lang w:bidi="fa-IR"/>
        </w:rPr>
        <w:t>ی</w:t>
      </w:r>
      <w:r w:rsidRPr="005D2516">
        <w:rPr>
          <w:rStyle w:val="Char4"/>
          <w:rtl/>
          <w:lang w:bidi="fa-IR"/>
        </w:rPr>
        <w:t xml:space="preserve"> وقاص هستم.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فرمودند: برا</w:t>
      </w:r>
      <w:r>
        <w:rPr>
          <w:rStyle w:val="Char4"/>
          <w:rtl/>
          <w:lang w:bidi="fa-IR"/>
        </w:rPr>
        <w:t>ی</w:t>
      </w:r>
      <w:r w:rsidRPr="005D2516">
        <w:rPr>
          <w:rStyle w:val="Char4"/>
          <w:rtl/>
          <w:lang w:bidi="fa-IR"/>
        </w:rPr>
        <w:t xml:space="preserve"> چه آمد</w:t>
      </w:r>
      <w:r>
        <w:rPr>
          <w:rStyle w:val="Char4"/>
          <w:rtl/>
          <w:lang w:bidi="fa-IR"/>
        </w:rPr>
        <w:t>ی</w:t>
      </w:r>
      <w:r w:rsidRPr="005D2516">
        <w:rPr>
          <w:rStyle w:val="Char4"/>
          <w:rtl/>
          <w:lang w:bidi="fa-IR"/>
        </w:rPr>
        <w:t>؟ گفت: احساس كردم خطر</w:t>
      </w:r>
      <w:r>
        <w:rPr>
          <w:rStyle w:val="Char4"/>
          <w:rtl/>
          <w:lang w:bidi="fa-IR"/>
        </w:rPr>
        <w:t>ی</w:t>
      </w:r>
      <w:r w:rsidRPr="005D2516">
        <w:rPr>
          <w:rStyle w:val="Char4"/>
          <w:rtl/>
          <w:lang w:bidi="fa-IR"/>
        </w:rPr>
        <w:t xml:space="preserve"> متوجه شماست. بر</w:t>
      </w:r>
      <w:r>
        <w:rPr>
          <w:rStyle w:val="Char4"/>
          <w:rtl/>
          <w:lang w:bidi="fa-IR"/>
        </w:rPr>
        <w:t>ای حفاظت و نگاهبانی از شما آمده</w:t>
      </w:r>
      <w:r>
        <w:rPr>
          <w:rStyle w:val="Char4"/>
          <w:rFonts w:hint="cs"/>
          <w:rtl/>
          <w:lang w:bidi="fa-IR"/>
        </w:rPr>
        <w:t>‌</w:t>
      </w:r>
      <w:r w:rsidRPr="005D2516">
        <w:rPr>
          <w:rStyle w:val="Char4"/>
          <w:rtl/>
          <w:lang w:bidi="fa-IR"/>
        </w:rPr>
        <w:t>ام.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حق و</w:t>
      </w:r>
      <w:r>
        <w:rPr>
          <w:rStyle w:val="Char4"/>
          <w:rtl/>
          <w:lang w:bidi="fa-IR"/>
        </w:rPr>
        <w:t>ی</w:t>
      </w:r>
      <w:r w:rsidRPr="005D2516">
        <w:rPr>
          <w:rStyle w:val="Char4"/>
          <w:rtl/>
          <w:lang w:bidi="fa-IR"/>
        </w:rPr>
        <w:t xml:space="preserve"> دعا كردند و خواب</w:t>
      </w:r>
      <w:r>
        <w:rPr>
          <w:rStyle w:val="Char4"/>
          <w:rtl/>
          <w:lang w:bidi="fa-IR"/>
        </w:rPr>
        <w:t>ی</w:t>
      </w:r>
      <w:r w:rsidRPr="005D2516">
        <w:rPr>
          <w:rStyle w:val="Char4"/>
          <w:rtl/>
          <w:lang w:bidi="fa-IR"/>
        </w:rPr>
        <w:t>دند. علاوه بر صح</w:t>
      </w:r>
      <w:r>
        <w:rPr>
          <w:rStyle w:val="Char4"/>
          <w:rtl/>
          <w:lang w:bidi="fa-IR"/>
        </w:rPr>
        <w:t>ی</w:t>
      </w:r>
      <w:r w:rsidRPr="005D2516">
        <w:rPr>
          <w:rStyle w:val="Char4"/>
          <w:rtl/>
          <w:lang w:bidi="fa-IR"/>
        </w:rPr>
        <w:t>ح مسلم در روا</w:t>
      </w:r>
      <w:r>
        <w:rPr>
          <w:rStyle w:val="Char4"/>
          <w:rtl/>
          <w:lang w:bidi="fa-IR"/>
        </w:rPr>
        <w:t>ی</w:t>
      </w:r>
      <w:r w:rsidRPr="005D2516">
        <w:rPr>
          <w:rStyle w:val="Char4"/>
          <w:rtl/>
          <w:lang w:bidi="fa-IR"/>
        </w:rPr>
        <w:t>ات د</w:t>
      </w:r>
      <w:r>
        <w:rPr>
          <w:rStyle w:val="Char4"/>
          <w:rtl/>
          <w:lang w:bidi="fa-IR"/>
        </w:rPr>
        <w:t>ی</w:t>
      </w:r>
      <w:r w:rsidRPr="005D2516">
        <w:rPr>
          <w:rStyle w:val="Char4"/>
          <w:rtl/>
          <w:lang w:bidi="fa-IR"/>
        </w:rPr>
        <w:t>گر</w:t>
      </w:r>
      <w:r>
        <w:rPr>
          <w:rStyle w:val="Char4"/>
          <w:rtl/>
          <w:lang w:bidi="fa-IR"/>
        </w:rPr>
        <w:t>ی می‌</w:t>
      </w:r>
      <w:r w:rsidRPr="005D2516">
        <w:rPr>
          <w:rStyle w:val="Char4"/>
          <w:rtl/>
          <w:lang w:bidi="fa-IR"/>
        </w:rPr>
        <w:t>آ</w:t>
      </w:r>
      <w:r>
        <w:rPr>
          <w:rStyle w:val="Char4"/>
          <w:rtl/>
          <w:lang w:bidi="fa-IR"/>
        </w:rPr>
        <w:t>ی</w:t>
      </w:r>
      <w:r w:rsidRPr="005D2516">
        <w:rPr>
          <w:rStyle w:val="Char4"/>
          <w:rtl/>
          <w:lang w:bidi="fa-IR"/>
        </w:rPr>
        <w:t>د كه در ا</w:t>
      </w:r>
      <w:r>
        <w:rPr>
          <w:rStyle w:val="Char4"/>
          <w:rtl/>
          <w:lang w:bidi="fa-IR"/>
        </w:rPr>
        <w:t>ی</w:t>
      </w:r>
      <w:r w:rsidRPr="005D2516">
        <w:rPr>
          <w:rStyle w:val="Char4"/>
          <w:rtl/>
          <w:lang w:bidi="fa-IR"/>
        </w:rPr>
        <w:t>ن هنگام، آواز شمش</w:t>
      </w:r>
      <w:r>
        <w:rPr>
          <w:rStyle w:val="Char4"/>
          <w:rtl/>
          <w:lang w:bidi="fa-IR"/>
        </w:rPr>
        <w:t>ی</w:t>
      </w:r>
      <w:r w:rsidRPr="005D2516">
        <w:rPr>
          <w:rStyle w:val="Char4"/>
          <w:rtl/>
          <w:lang w:bidi="fa-IR"/>
        </w:rPr>
        <w:t>رها را شن</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م.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پرس</w:t>
      </w:r>
      <w:r>
        <w:rPr>
          <w:rStyle w:val="Char4"/>
          <w:rtl/>
          <w:lang w:bidi="fa-IR"/>
        </w:rPr>
        <w:t>ی</w:t>
      </w:r>
      <w:r w:rsidRPr="005D2516">
        <w:rPr>
          <w:rStyle w:val="Char4"/>
          <w:rtl/>
          <w:lang w:bidi="fa-IR"/>
        </w:rPr>
        <w:t>دند: ك</w:t>
      </w:r>
      <w:r>
        <w:rPr>
          <w:rStyle w:val="Char4"/>
          <w:rtl/>
          <w:lang w:bidi="fa-IR"/>
        </w:rPr>
        <w:t>ی</w:t>
      </w:r>
      <w:r w:rsidRPr="005D2516">
        <w:rPr>
          <w:rStyle w:val="Char4"/>
          <w:rtl/>
          <w:lang w:bidi="fa-IR"/>
        </w:rPr>
        <w:t>ست</w:t>
      </w:r>
      <w:r>
        <w:rPr>
          <w:rStyle w:val="Char4"/>
          <w:rtl/>
          <w:lang w:bidi="fa-IR"/>
        </w:rPr>
        <w:t>ی</w:t>
      </w:r>
      <w:r w:rsidRPr="005D2516">
        <w:rPr>
          <w:rStyle w:val="Char4"/>
          <w:rtl/>
          <w:lang w:bidi="fa-IR"/>
        </w:rPr>
        <w:t>؟ پاسخ دادند: ما سعد و حذ</w:t>
      </w:r>
      <w:r>
        <w:rPr>
          <w:rStyle w:val="Char4"/>
          <w:rtl/>
          <w:lang w:bidi="fa-IR"/>
        </w:rPr>
        <w:t>ی</w:t>
      </w:r>
      <w:r w:rsidRPr="005D2516">
        <w:rPr>
          <w:rStyle w:val="Char4"/>
          <w:rtl/>
          <w:lang w:bidi="fa-IR"/>
        </w:rPr>
        <w:t>فه ه</w:t>
      </w:r>
      <w:r>
        <w:rPr>
          <w:rStyle w:val="Char4"/>
          <w:rtl/>
          <w:lang w:bidi="fa-IR"/>
        </w:rPr>
        <w:t>ستیم. برای نگاهبانی از شما آمده</w:t>
      </w:r>
      <w:r>
        <w:rPr>
          <w:rStyle w:val="Char4"/>
          <w:rFonts w:hint="cs"/>
          <w:rtl/>
          <w:lang w:bidi="fa-IR"/>
        </w:rPr>
        <w:t>‌</w:t>
      </w:r>
      <w:r w:rsidRPr="005D2516">
        <w:rPr>
          <w:rStyle w:val="Char4"/>
          <w:rtl/>
          <w:lang w:bidi="fa-IR"/>
        </w:rPr>
        <w:t>ا</w:t>
      </w:r>
      <w:r>
        <w:rPr>
          <w:rStyle w:val="Char4"/>
          <w:rtl/>
          <w:lang w:bidi="fa-IR"/>
        </w:rPr>
        <w:t>ی</w:t>
      </w:r>
      <w:r w:rsidRPr="005D2516">
        <w:rPr>
          <w:rStyle w:val="Char4"/>
          <w:rtl/>
          <w:lang w:bidi="fa-IR"/>
        </w:rPr>
        <w:t>م.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به خواب رفتند حت</w:t>
      </w:r>
      <w:r>
        <w:rPr>
          <w:rStyle w:val="Char4"/>
          <w:rtl/>
          <w:lang w:bidi="fa-IR"/>
        </w:rPr>
        <w:t>ی</w:t>
      </w:r>
      <w:r w:rsidRPr="005D2516">
        <w:rPr>
          <w:rStyle w:val="Char4"/>
          <w:rtl/>
          <w:lang w:bidi="fa-IR"/>
        </w:rPr>
        <w:t xml:space="preserve"> كه ما آواز خواب ا</w:t>
      </w:r>
      <w:r>
        <w:rPr>
          <w:rStyle w:val="Char4"/>
          <w:rtl/>
          <w:lang w:bidi="fa-IR"/>
        </w:rPr>
        <w:t>ی</w:t>
      </w:r>
      <w:r w:rsidRPr="005D2516">
        <w:rPr>
          <w:rStyle w:val="Char4"/>
          <w:rtl/>
          <w:lang w:bidi="fa-IR"/>
        </w:rPr>
        <w:t>شان را شن</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م و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w:t>
      </w:r>
      <w:r>
        <w:rPr>
          <w:rStyle w:val="Char4"/>
          <w:rFonts w:hint="cs"/>
          <w:rtl/>
          <w:lang w:bidi="fa-IR"/>
        </w:rPr>
        <w:t>:</w:t>
      </w:r>
      <w:r w:rsidRPr="00463A11">
        <w:rPr>
          <w:rFonts w:ascii="Lotus Linotype" w:hAnsi="Lotus Linotype" w:cs="Titr"/>
          <w:rtl/>
          <w:lang w:bidi="fa-IR"/>
        </w:rPr>
        <w:t xml:space="preserve"> </w:t>
      </w:r>
      <w:r w:rsidRPr="00B52B5B">
        <w:rPr>
          <w:rStyle w:val="Char8"/>
          <w:rtl/>
          <w:lang w:bidi="fa-IR"/>
        </w:rPr>
        <w:t>﴿</w:t>
      </w:r>
      <w:r w:rsidRPr="00382312">
        <w:rPr>
          <w:rStyle w:val="Charf1"/>
          <w:rFonts w:hint="eastAsia"/>
          <w:rtl/>
        </w:rPr>
        <w:t>يَ</w:t>
      </w:r>
      <w:r w:rsidRPr="00382312">
        <w:rPr>
          <w:rStyle w:val="Charf1"/>
          <w:rFonts w:hint="cs"/>
          <w:rtl/>
        </w:rPr>
        <w:t>ٰٓ</w:t>
      </w:r>
      <w:r w:rsidRPr="00382312">
        <w:rPr>
          <w:rStyle w:val="Charf1"/>
          <w:rFonts w:hint="eastAsia"/>
          <w:rtl/>
        </w:rPr>
        <w:t>أَيُّهَا</w:t>
      </w:r>
      <w:r w:rsidRPr="00382312">
        <w:rPr>
          <w:rStyle w:val="Charf1"/>
          <w:rtl/>
        </w:rPr>
        <w:t xml:space="preserve"> </w:t>
      </w:r>
      <w:r w:rsidRPr="00382312">
        <w:rPr>
          <w:rStyle w:val="Charf1"/>
          <w:rFonts w:hint="cs"/>
          <w:rtl/>
        </w:rPr>
        <w:t>ٱ</w:t>
      </w:r>
      <w:r w:rsidRPr="00382312">
        <w:rPr>
          <w:rStyle w:val="Charf1"/>
          <w:rFonts w:hint="eastAsia"/>
          <w:rtl/>
        </w:rPr>
        <w:t>لرَّسُولُ</w:t>
      </w:r>
      <w:r w:rsidRPr="00382312">
        <w:rPr>
          <w:rStyle w:val="Charf1"/>
          <w:rtl/>
        </w:rPr>
        <w:t xml:space="preserve"> </w:t>
      </w:r>
      <w:r w:rsidRPr="00382312">
        <w:rPr>
          <w:rStyle w:val="Charf1"/>
          <w:rFonts w:hint="eastAsia"/>
          <w:rtl/>
        </w:rPr>
        <w:t>بَلِّغ</w:t>
      </w:r>
      <w:r w:rsidRPr="00382312">
        <w:rPr>
          <w:rStyle w:val="Charf1"/>
          <w:rFonts w:hint="cs"/>
          <w:rtl/>
        </w:rPr>
        <w:t>ۡ</w:t>
      </w:r>
      <w:r w:rsidRPr="00382312">
        <w:rPr>
          <w:rStyle w:val="Charf1"/>
          <w:rtl/>
        </w:rPr>
        <w:t xml:space="preserve"> </w:t>
      </w:r>
      <w:r w:rsidRPr="00382312">
        <w:rPr>
          <w:rStyle w:val="Charf1"/>
          <w:rFonts w:hint="eastAsia"/>
          <w:rtl/>
        </w:rPr>
        <w:t>مَا</w:t>
      </w:r>
      <w:r w:rsidRPr="00382312">
        <w:rPr>
          <w:rStyle w:val="Charf1"/>
          <w:rFonts w:hint="cs"/>
          <w:rtl/>
        </w:rPr>
        <w:t>ٓ</w:t>
      </w:r>
      <w:r w:rsidRPr="00382312">
        <w:rPr>
          <w:rStyle w:val="Charf1"/>
          <w:rtl/>
        </w:rPr>
        <w:t xml:space="preserve"> </w:t>
      </w:r>
      <w:r w:rsidRPr="00382312">
        <w:rPr>
          <w:rStyle w:val="Charf1"/>
          <w:rFonts w:hint="eastAsia"/>
          <w:rtl/>
        </w:rPr>
        <w:t>أُنزِلَ</w:t>
      </w:r>
      <w:r w:rsidRPr="00382312">
        <w:rPr>
          <w:rStyle w:val="Charf1"/>
          <w:rtl/>
        </w:rPr>
        <w:t xml:space="preserve"> </w:t>
      </w:r>
      <w:r w:rsidRPr="00382312">
        <w:rPr>
          <w:rStyle w:val="Charf1"/>
          <w:rFonts w:hint="eastAsia"/>
          <w:rtl/>
        </w:rPr>
        <w:t>إِلَي</w:t>
      </w:r>
      <w:r w:rsidRPr="00382312">
        <w:rPr>
          <w:rStyle w:val="Charf1"/>
          <w:rFonts w:hint="cs"/>
          <w:rtl/>
        </w:rPr>
        <w:t>ۡ</w:t>
      </w:r>
      <w:r w:rsidRPr="00382312">
        <w:rPr>
          <w:rStyle w:val="Charf1"/>
          <w:rFonts w:hint="eastAsia"/>
          <w:rtl/>
        </w:rPr>
        <w:t>ك</w:t>
      </w:r>
      <w:r w:rsidRPr="00B52B5B">
        <w:rPr>
          <w:rStyle w:val="Char8"/>
          <w:rtl/>
          <w:lang w:bidi="fa-IR"/>
        </w:rPr>
        <w:t>﴾</w:t>
      </w:r>
      <w:r w:rsidRPr="00B52B5B">
        <w:rPr>
          <w:rStyle w:val="Char4"/>
          <w:rtl/>
          <w:lang w:bidi="fa-IR"/>
        </w:rPr>
        <w:t xml:space="preserve"> </w:t>
      </w:r>
      <w:r w:rsidRPr="005D2516">
        <w:rPr>
          <w:rStyle w:val="Char4"/>
          <w:rtl/>
          <w:lang w:bidi="fa-IR"/>
        </w:rPr>
        <w:t>نازل شد.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سر از خ</w:t>
      </w:r>
      <w:r>
        <w:rPr>
          <w:rStyle w:val="Char4"/>
          <w:rtl/>
          <w:lang w:bidi="fa-IR"/>
        </w:rPr>
        <w:t>ی</w:t>
      </w:r>
      <w:r w:rsidRPr="005D2516">
        <w:rPr>
          <w:rStyle w:val="Char4"/>
          <w:rtl/>
          <w:lang w:bidi="fa-IR"/>
        </w:rPr>
        <w:t>م</w:t>
      </w:r>
      <w:r>
        <w:rPr>
          <w:rStyle w:val="Char4"/>
          <w:rtl/>
          <w:lang w:bidi="fa-IR"/>
        </w:rPr>
        <w:t>ه</w:t>
      </w:r>
      <w:r w:rsidRPr="005D2516">
        <w:rPr>
          <w:rStyle w:val="Char4"/>
          <w:rtl/>
          <w:lang w:bidi="fa-IR"/>
        </w:rPr>
        <w:t xml:space="preserve"> پوست</w:t>
      </w:r>
      <w:r>
        <w:rPr>
          <w:rStyle w:val="Char4"/>
          <w:rtl/>
          <w:lang w:bidi="fa-IR"/>
        </w:rPr>
        <w:t>ی</w:t>
      </w:r>
      <w:r w:rsidRPr="005D2516">
        <w:rPr>
          <w:rStyle w:val="Char4"/>
          <w:rtl/>
          <w:lang w:bidi="fa-IR"/>
        </w:rPr>
        <w:t xml:space="preserve"> ب</w:t>
      </w:r>
      <w:r>
        <w:rPr>
          <w:rStyle w:val="Char4"/>
          <w:rtl/>
          <w:lang w:bidi="fa-IR"/>
        </w:rPr>
        <w:t>ی</w:t>
      </w:r>
      <w:r w:rsidRPr="005D2516">
        <w:rPr>
          <w:rStyle w:val="Char4"/>
          <w:rtl/>
          <w:lang w:bidi="fa-IR"/>
        </w:rPr>
        <w:t>رون آورده فرمودند: ا</w:t>
      </w:r>
      <w:r>
        <w:rPr>
          <w:rStyle w:val="Char4"/>
          <w:rtl/>
          <w:lang w:bidi="fa-IR"/>
        </w:rPr>
        <w:t>ی</w:t>
      </w:r>
      <w:r w:rsidRPr="005D2516">
        <w:rPr>
          <w:rStyle w:val="Char4"/>
          <w:rtl/>
          <w:lang w:bidi="fa-IR"/>
        </w:rPr>
        <w:t xml:space="preserve"> مردم برگرد</w:t>
      </w:r>
      <w:r>
        <w:rPr>
          <w:rStyle w:val="Char4"/>
          <w:rtl/>
          <w:lang w:bidi="fa-IR"/>
        </w:rPr>
        <w:t>ی</w:t>
      </w:r>
      <w:r w:rsidRPr="005D2516">
        <w:rPr>
          <w:rStyle w:val="Char4"/>
          <w:rtl/>
          <w:lang w:bidi="fa-IR"/>
        </w:rPr>
        <w:t>د</w:t>
      </w:r>
      <w:r>
        <w:rPr>
          <w:rStyle w:val="Char4"/>
          <w:rFonts w:hint="cs"/>
          <w:rtl/>
          <w:lang w:bidi="fa-IR"/>
        </w:rPr>
        <w:t>،</w:t>
      </w:r>
      <w:r w:rsidRPr="005D2516">
        <w:rPr>
          <w:rStyle w:val="Char4"/>
          <w:rtl/>
          <w:lang w:bidi="fa-IR"/>
        </w:rPr>
        <w:t xml:space="preserve"> چرا كه الله تعال</w:t>
      </w:r>
      <w:r>
        <w:rPr>
          <w:rStyle w:val="Char4"/>
          <w:rtl/>
          <w:lang w:bidi="fa-IR"/>
        </w:rPr>
        <w:t>ی</w:t>
      </w:r>
      <w:r w:rsidRPr="005D2516">
        <w:rPr>
          <w:rStyle w:val="Char4"/>
          <w:rtl/>
          <w:lang w:bidi="fa-IR"/>
        </w:rPr>
        <w:t xml:space="preserve"> مرا خود حفاظت</w:t>
      </w:r>
      <w:r>
        <w:rPr>
          <w:rStyle w:val="Char4"/>
          <w:rtl/>
          <w:lang w:bidi="fa-IR"/>
        </w:rPr>
        <w:t xml:space="preserve"> می‌كند</w:t>
      </w:r>
      <w:r w:rsidRPr="00382312">
        <w:rPr>
          <w:rStyle w:val="Char4"/>
          <w:rFonts w:hint="cs"/>
          <w:vertAlign w:val="superscript"/>
          <w:rtl/>
          <w:lang w:bidi="fa-IR"/>
        </w:rPr>
        <w:t>(</w:t>
      </w:r>
      <w:r w:rsidRPr="00382312">
        <w:rPr>
          <w:rStyle w:val="Char4"/>
          <w:vertAlign w:val="superscript"/>
          <w:rtl/>
          <w:lang w:bidi="fa-IR"/>
        </w:rPr>
        <w:footnoteReference w:id="41"/>
      </w:r>
      <w:r w:rsidRPr="00382312">
        <w:rPr>
          <w:rStyle w:val="Char4"/>
          <w:rFonts w:hint="cs"/>
          <w:vertAlign w:val="superscript"/>
          <w:rtl/>
          <w:lang w:bidi="fa-IR"/>
        </w:rPr>
        <w:t>)</w:t>
      </w:r>
      <w:r>
        <w:rPr>
          <w:rStyle w:val="Char4"/>
          <w:rFonts w:hint="cs"/>
          <w:rtl/>
          <w:lang w:bidi="fa-IR"/>
        </w:rPr>
        <w:t>.</w:t>
      </w:r>
    </w:p>
    <w:p w:rsidR="00B21C76" w:rsidRPr="005D2516" w:rsidRDefault="00B21C76" w:rsidP="00B21C76">
      <w:pPr>
        <w:pStyle w:val="a8"/>
        <w:rPr>
          <w:sz w:val="20"/>
          <w:rtl/>
        </w:rPr>
      </w:pPr>
      <w:r w:rsidRPr="005D2516">
        <w:rPr>
          <w:rtl/>
        </w:rPr>
        <w:t>علامه فخرالد</w:t>
      </w:r>
      <w:r>
        <w:rPr>
          <w:rtl/>
        </w:rPr>
        <w:t>ی</w:t>
      </w:r>
      <w:r w:rsidRPr="005D2516">
        <w:rPr>
          <w:rtl/>
        </w:rPr>
        <w:t>ن راز</w:t>
      </w:r>
      <w:r>
        <w:rPr>
          <w:rtl/>
        </w:rPr>
        <w:t>ی</w:t>
      </w:r>
      <w:r w:rsidR="00AC4494">
        <w:rPr>
          <w:rFonts w:hint="cs"/>
          <w:rtl/>
        </w:rPr>
        <w:t xml:space="preserve"> </w:t>
      </w:r>
      <w:r w:rsidRPr="00382312">
        <w:rPr>
          <w:rStyle w:val="CTraditionalArabicChar"/>
          <w:rFonts w:hint="cs"/>
          <w:rtl/>
        </w:rPr>
        <w:t>/</w:t>
      </w:r>
      <w:r w:rsidRPr="005D2516">
        <w:rPr>
          <w:rtl/>
        </w:rPr>
        <w:t xml:space="preserve"> در شأن نزول ا</w:t>
      </w:r>
      <w:r>
        <w:rPr>
          <w:rtl/>
        </w:rPr>
        <w:t>ی</w:t>
      </w:r>
      <w:r w:rsidRPr="005D2516">
        <w:rPr>
          <w:rtl/>
        </w:rPr>
        <w:t>ن آ</w:t>
      </w:r>
      <w:r>
        <w:rPr>
          <w:rtl/>
        </w:rPr>
        <w:t>ی</w:t>
      </w:r>
      <w:r w:rsidRPr="005D2516">
        <w:rPr>
          <w:rtl/>
        </w:rPr>
        <w:t>ه، ده وجه نوشته است. دهم</w:t>
      </w:r>
      <w:r>
        <w:rPr>
          <w:rtl/>
        </w:rPr>
        <w:t>ی</w:t>
      </w:r>
      <w:r w:rsidRPr="005D2516">
        <w:rPr>
          <w:rtl/>
        </w:rPr>
        <w:t>ن وجه ا</w:t>
      </w:r>
      <w:r>
        <w:rPr>
          <w:rtl/>
        </w:rPr>
        <w:t>ی</w:t>
      </w:r>
      <w:r w:rsidRPr="005D2516">
        <w:rPr>
          <w:rtl/>
        </w:rPr>
        <w:t>ن است كه طبق بعض</w:t>
      </w:r>
      <w:r>
        <w:rPr>
          <w:rtl/>
        </w:rPr>
        <w:t>ی</w:t>
      </w:r>
      <w:r w:rsidRPr="005D2516">
        <w:rPr>
          <w:rtl/>
        </w:rPr>
        <w:t xml:space="preserve"> از روا</w:t>
      </w:r>
      <w:r>
        <w:rPr>
          <w:rtl/>
        </w:rPr>
        <w:t>ی</w:t>
      </w:r>
      <w:r w:rsidRPr="005D2516">
        <w:rPr>
          <w:rtl/>
        </w:rPr>
        <w:t>ات،</w:t>
      </w:r>
      <w:r>
        <w:rPr>
          <w:rtl/>
        </w:rPr>
        <w:t xml:space="preserve"> این آیه در مورد فضلیت حضرت علی</w:t>
      </w:r>
      <w:r w:rsidR="00AC4494">
        <w:rPr>
          <w:rFonts w:hint="cs"/>
          <w:rtl/>
        </w:rPr>
        <w:t xml:space="preserve"> </w:t>
      </w:r>
      <w:r w:rsidRPr="005D2516">
        <w:sym w:font="AGA Arabesque" w:char="0074"/>
      </w:r>
      <w:r w:rsidRPr="005D2516">
        <w:rPr>
          <w:rtl/>
        </w:rPr>
        <w:t xml:space="preserve"> (نه امامت ا</w:t>
      </w:r>
      <w:r>
        <w:rPr>
          <w:rtl/>
        </w:rPr>
        <w:t>ی</w:t>
      </w:r>
      <w:r w:rsidRPr="005D2516">
        <w:rPr>
          <w:rtl/>
        </w:rPr>
        <w:t>شان) نازل شده بود. امام راز</w:t>
      </w:r>
      <w:r>
        <w:rPr>
          <w:rtl/>
        </w:rPr>
        <w:t>ی</w:t>
      </w:r>
      <w:r w:rsidRPr="005D2516">
        <w:rPr>
          <w:rtl/>
        </w:rPr>
        <w:t xml:space="preserve"> پس از ذكر ده وجه</w:t>
      </w:r>
      <w:r>
        <w:rPr>
          <w:rtl/>
        </w:rPr>
        <w:t xml:space="preserve"> می‌</w:t>
      </w:r>
      <w:r w:rsidRPr="005D2516">
        <w:rPr>
          <w:rtl/>
        </w:rPr>
        <w:t>نو</w:t>
      </w:r>
      <w:r>
        <w:rPr>
          <w:rtl/>
        </w:rPr>
        <w:t>ی</w:t>
      </w:r>
      <w:r w:rsidRPr="005D2516">
        <w:rPr>
          <w:rtl/>
        </w:rPr>
        <w:t>سد:  اگر چه تعداد ا</w:t>
      </w:r>
      <w:r>
        <w:rPr>
          <w:rtl/>
        </w:rPr>
        <w:t>ی</w:t>
      </w:r>
      <w:r w:rsidRPr="005D2516">
        <w:rPr>
          <w:rtl/>
        </w:rPr>
        <w:t>ن روا</w:t>
      </w:r>
      <w:r>
        <w:rPr>
          <w:rtl/>
        </w:rPr>
        <w:t>ی</w:t>
      </w:r>
      <w:r w:rsidRPr="005D2516">
        <w:rPr>
          <w:rtl/>
        </w:rPr>
        <w:t>ات، مختلف و بس</w:t>
      </w:r>
      <w:r>
        <w:rPr>
          <w:rtl/>
        </w:rPr>
        <w:t>ی</w:t>
      </w:r>
      <w:r w:rsidRPr="005D2516">
        <w:rPr>
          <w:rtl/>
        </w:rPr>
        <w:t>ار است اما در مورد ا</w:t>
      </w:r>
      <w:r>
        <w:rPr>
          <w:rtl/>
        </w:rPr>
        <w:t>ی</w:t>
      </w:r>
      <w:r w:rsidRPr="005D2516">
        <w:rPr>
          <w:rtl/>
        </w:rPr>
        <w:t>ن آ</w:t>
      </w:r>
      <w:r>
        <w:rPr>
          <w:rtl/>
        </w:rPr>
        <w:t>ی</w:t>
      </w:r>
      <w:r w:rsidRPr="005D2516">
        <w:rPr>
          <w:rtl/>
        </w:rPr>
        <w:t>ه بهتر هم</w:t>
      </w:r>
      <w:r>
        <w:rPr>
          <w:rtl/>
        </w:rPr>
        <w:t>ی</w:t>
      </w:r>
      <w:r w:rsidRPr="005D2516">
        <w:rPr>
          <w:rtl/>
        </w:rPr>
        <w:t>ن است كه بر حفاظت از مكر و فر</w:t>
      </w:r>
      <w:r>
        <w:rPr>
          <w:rtl/>
        </w:rPr>
        <w:t>ی</w:t>
      </w:r>
      <w:r w:rsidRPr="005D2516">
        <w:rPr>
          <w:rtl/>
        </w:rPr>
        <w:t xml:space="preserve">ب </w:t>
      </w:r>
      <w:r>
        <w:rPr>
          <w:rtl/>
        </w:rPr>
        <w:t>ی</w:t>
      </w:r>
      <w:r w:rsidRPr="005D2516">
        <w:rPr>
          <w:rtl/>
        </w:rPr>
        <w:t>هود</w:t>
      </w:r>
      <w:r>
        <w:rPr>
          <w:rtl/>
        </w:rPr>
        <w:t>ی</w:t>
      </w:r>
      <w:r w:rsidRPr="005D2516">
        <w:rPr>
          <w:rtl/>
        </w:rPr>
        <w:t xml:space="preserve">ان </w:t>
      </w:r>
      <w:r>
        <w:rPr>
          <w:rtl/>
        </w:rPr>
        <w:t>و مسیحیان، حمل كرده شود و با بی</w:t>
      </w:r>
      <w:r>
        <w:rPr>
          <w:rFonts w:hint="cs"/>
          <w:rtl/>
        </w:rPr>
        <w:t>‌</w:t>
      </w:r>
      <w:r w:rsidRPr="005D2516">
        <w:rPr>
          <w:rtl/>
        </w:rPr>
        <w:t>پروا</w:t>
      </w:r>
      <w:r>
        <w:rPr>
          <w:rtl/>
        </w:rPr>
        <w:t>یی</w:t>
      </w:r>
      <w:r w:rsidRPr="005D2516">
        <w:rPr>
          <w:rtl/>
        </w:rPr>
        <w:t xml:space="preserve"> از آنها دستور به تبل</w:t>
      </w:r>
      <w:r>
        <w:rPr>
          <w:rtl/>
        </w:rPr>
        <w:t>ی</w:t>
      </w:r>
      <w:r w:rsidRPr="005D2516">
        <w:rPr>
          <w:rtl/>
        </w:rPr>
        <w:t>غ داده شده است. برا</w:t>
      </w:r>
      <w:r>
        <w:rPr>
          <w:rtl/>
        </w:rPr>
        <w:t>ی</w:t>
      </w:r>
      <w:r w:rsidRPr="005D2516">
        <w:rPr>
          <w:rtl/>
        </w:rPr>
        <w:t xml:space="preserve"> ا</w:t>
      </w:r>
      <w:r>
        <w:rPr>
          <w:rtl/>
        </w:rPr>
        <w:t>ی</w:t>
      </w:r>
      <w:r w:rsidRPr="005D2516">
        <w:rPr>
          <w:rtl/>
        </w:rPr>
        <w:t>نكه در قبل و بعد ا</w:t>
      </w:r>
      <w:r>
        <w:rPr>
          <w:rtl/>
        </w:rPr>
        <w:t>ی</w:t>
      </w:r>
      <w:r w:rsidRPr="005D2516">
        <w:rPr>
          <w:rtl/>
        </w:rPr>
        <w:t>ن آ</w:t>
      </w:r>
      <w:r>
        <w:rPr>
          <w:rtl/>
        </w:rPr>
        <w:t>ی</w:t>
      </w:r>
      <w:r w:rsidRPr="005D2516">
        <w:rPr>
          <w:rtl/>
        </w:rPr>
        <w:t>ه، رو</w:t>
      </w:r>
      <w:r>
        <w:rPr>
          <w:rtl/>
        </w:rPr>
        <w:t>ی</w:t>
      </w:r>
      <w:r w:rsidRPr="005D2516">
        <w:rPr>
          <w:rtl/>
        </w:rPr>
        <w:t xml:space="preserve"> سخن با </w:t>
      </w:r>
      <w:r>
        <w:rPr>
          <w:rtl/>
        </w:rPr>
        <w:t>ی</w:t>
      </w:r>
      <w:r w:rsidRPr="005D2516">
        <w:rPr>
          <w:rtl/>
        </w:rPr>
        <w:t>هود</w:t>
      </w:r>
      <w:r>
        <w:rPr>
          <w:rtl/>
        </w:rPr>
        <w:t>ی</w:t>
      </w:r>
      <w:r w:rsidRPr="005D2516">
        <w:rPr>
          <w:rtl/>
        </w:rPr>
        <w:t>ان و مس</w:t>
      </w:r>
      <w:r>
        <w:rPr>
          <w:rtl/>
        </w:rPr>
        <w:t>ی</w:t>
      </w:r>
      <w:r w:rsidRPr="005D2516">
        <w:rPr>
          <w:rtl/>
        </w:rPr>
        <w:t>ح</w:t>
      </w:r>
      <w:r>
        <w:rPr>
          <w:rtl/>
        </w:rPr>
        <w:t>ی</w:t>
      </w:r>
      <w:r w:rsidRPr="005D2516">
        <w:rPr>
          <w:rtl/>
        </w:rPr>
        <w:t>ان است. برا</w:t>
      </w:r>
      <w:r>
        <w:rPr>
          <w:rtl/>
        </w:rPr>
        <w:t>ی</w:t>
      </w:r>
      <w:r w:rsidRPr="005D2516">
        <w:rPr>
          <w:rtl/>
        </w:rPr>
        <w:t xml:space="preserve"> هم</w:t>
      </w:r>
      <w:r>
        <w:rPr>
          <w:rtl/>
        </w:rPr>
        <w:t>ی</w:t>
      </w:r>
      <w:r w:rsidRPr="005D2516">
        <w:rPr>
          <w:rtl/>
        </w:rPr>
        <w:t>ن قائل شدن به وجوهات</w:t>
      </w:r>
      <w:r>
        <w:rPr>
          <w:rtl/>
        </w:rPr>
        <w:t>ی</w:t>
      </w:r>
      <w:r w:rsidRPr="005D2516">
        <w:rPr>
          <w:rtl/>
        </w:rPr>
        <w:t xml:space="preserve"> كه ا</w:t>
      </w:r>
      <w:r>
        <w:rPr>
          <w:rtl/>
        </w:rPr>
        <w:t>ی</w:t>
      </w:r>
      <w:r w:rsidRPr="005D2516">
        <w:rPr>
          <w:rtl/>
        </w:rPr>
        <w:t>ن آ</w:t>
      </w:r>
      <w:r>
        <w:rPr>
          <w:rtl/>
        </w:rPr>
        <w:t>ی</w:t>
      </w:r>
      <w:r w:rsidRPr="005D2516">
        <w:rPr>
          <w:rtl/>
        </w:rPr>
        <w:t>ه را از س</w:t>
      </w:r>
      <w:r>
        <w:rPr>
          <w:rtl/>
        </w:rPr>
        <w:t>ی</w:t>
      </w:r>
      <w:r w:rsidRPr="005D2516">
        <w:rPr>
          <w:rtl/>
        </w:rPr>
        <w:t>اق و سباق منف</w:t>
      </w:r>
      <w:r>
        <w:rPr>
          <w:rtl/>
        </w:rPr>
        <w:t xml:space="preserve">ک </w:t>
      </w:r>
      <w:r w:rsidRPr="005D2516">
        <w:rPr>
          <w:rtl/>
        </w:rPr>
        <w:t>و منقطع</w:t>
      </w:r>
      <w:r>
        <w:rPr>
          <w:rtl/>
        </w:rPr>
        <w:t xml:space="preserve"> می‌</w:t>
      </w:r>
      <w:r w:rsidRPr="005D2516">
        <w:rPr>
          <w:rtl/>
        </w:rPr>
        <w:t>گرداند ممتنع به نظر</w:t>
      </w:r>
      <w:r>
        <w:rPr>
          <w:rtl/>
        </w:rPr>
        <w:t xml:space="preserve"> می‌</w:t>
      </w:r>
      <w:r w:rsidRPr="005D2516">
        <w:rPr>
          <w:rtl/>
        </w:rPr>
        <w:t>رسد</w:t>
      </w:r>
      <w:r w:rsidRPr="00382312">
        <w:rPr>
          <w:rFonts w:hint="cs"/>
          <w:vertAlign w:val="superscript"/>
          <w:rtl/>
        </w:rPr>
        <w:t>(</w:t>
      </w:r>
      <w:r w:rsidRPr="00382312">
        <w:rPr>
          <w:rStyle w:val="FootnoteReference"/>
          <w:rtl/>
        </w:rPr>
        <w:footnoteReference w:id="42"/>
      </w:r>
      <w:r w:rsidRPr="00382312">
        <w:rPr>
          <w:rFonts w:hint="cs"/>
          <w:vertAlign w:val="superscript"/>
          <w:rtl/>
        </w:rPr>
        <w:t>)</w:t>
      </w:r>
      <w:r>
        <w:rPr>
          <w:rFonts w:hint="cs"/>
          <w:rtl/>
        </w:rPr>
        <w:t xml:space="preserve">. </w:t>
      </w:r>
      <w:r w:rsidRPr="005D2516">
        <w:rPr>
          <w:rtl/>
        </w:rPr>
        <w:t>علامه آلوس</w:t>
      </w:r>
      <w:r>
        <w:rPr>
          <w:rtl/>
        </w:rPr>
        <w:t>ی</w:t>
      </w:r>
      <w:r w:rsidR="00AC4494">
        <w:rPr>
          <w:rFonts w:hint="cs"/>
          <w:rtl/>
        </w:rPr>
        <w:t xml:space="preserve"> </w:t>
      </w:r>
      <w:r w:rsidRPr="00382312">
        <w:rPr>
          <w:rStyle w:val="CTraditionalArabicChar"/>
          <w:rFonts w:hint="cs"/>
          <w:rtl/>
        </w:rPr>
        <w:t>/</w:t>
      </w:r>
      <w:r w:rsidRPr="005D2516">
        <w:rPr>
          <w:rtl/>
        </w:rPr>
        <w:t>، پس از بحث</w:t>
      </w:r>
      <w:r>
        <w:rPr>
          <w:rtl/>
        </w:rPr>
        <w:t>ی</w:t>
      </w:r>
      <w:r w:rsidRPr="005D2516">
        <w:rPr>
          <w:rtl/>
        </w:rPr>
        <w:t xml:space="preserve"> طولان</w:t>
      </w:r>
      <w:r>
        <w:rPr>
          <w:rtl/>
        </w:rPr>
        <w:t>ی</w:t>
      </w:r>
      <w:r w:rsidRPr="005D2516">
        <w:rPr>
          <w:rtl/>
        </w:rPr>
        <w:t xml:space="preserve"> درباره خطبه غد</w:t>
      </w:r>
      <w:r>
        <w:rPr>
          <w:rtl/>
        </w:rPr>
        <w:t>ی</w:t>
      </w:r>
      <w:r w:rsidRPr="005D2516">
        <w:rPr>
          <w:rtl/>
        </w:rPr>
        <w:t>ر خم و روا</w:t>
      </w:r>
      <w:r>
        <w:rPr>
          <w:rtl/>
        </w:rPr>
        <w:t>ی</w:t>
      </w:r>
      <w:r w:rsidRPr="005D2516">
        <w:rPr>
          <w:rtl/>
        </w:rPr>
        <w:t>ات ش</w:t>
      </w:r>
      <w:r>
        <w:rPr>
          <w:rtl/>
        </w:rPr>
        <w:t>ی</w:t>
      </w:r>
      <w:r w:rsidRPr="005D2516">
        <w:rPr>
          <w:rtl/>
        </w:rPr>
        <w:t>عه در ضمن ا</w:t>
      </w:r>
      <w:r>
        <w:rPr>
          <w:rtl/>
        </w:rPr>
        <w:t>ی</w:t>
      </w:r>
      <w:r w:rsidRPr="005D2516">
        <w:rPr>
          <w:rtl/>
        </w:rPr>
        <w:t>ن آ</w:t>
      </w:r>
      <w:r>
        <w:rPr>
          <w:rtl/>
        </w:rPr>
        <w:t>ی</w:t>
      </w:r>
      <w:r w:rsidRPr="005D2516">
        <w:rPr>
          <w:rtl/>
        </w:rPr>
        <w:t>ه، در خاتمه  م</w:t>
      </w:r>
      <w:r>
        <w:rPr>
          <w:rtl/>
        </w:rPr>
        <w:t>ی</w:t>
      </w:r>
      <w:r>
        <w:rPr>
          <w:rFonts w:hint="cs"/>
          <w:rtl/>
        </w:rPr>
        <w:t>‌</w:t>
      </w:r>
      <w:r w:rsidRPr="005D2516">
        <w:rPr>
          <w:rtl/>
        </w:rPr>
        <w:t>نو</w:t>
      </w:r>
      <w:r>
        <w:rPr>
          <w:rtl/>
        </w:rPr>
        <w:t>ی</w:t>
      </w:r>
      <w:r w:rsidRPr="005D2516">
        <w:rPr>
          <w:rtl/>
        </w:rPr>
        <w:t>سد:</w:t>
      </w:r>
      <w:r>
        <w:rPr>
          <w:rFonts w:hint="cs"/>
          <w:rtl/>
        </w:rPr>
        <w:t xml:space="preserve"> </w:t>
      </w:r>
      <w:r w:rsidRPr="005D2516">
        <w:rPr>
          <w:rtl/>
        </w:rPr>
        <w:t>روا</w:t>
      </w:r>
      <w:r>
        <w:rPr>
          <w:rtl/>
        </w:rPr>
        <w:t>ی</w:t>
      </w:r>
      <w:r w:rsidRPr="005D2516">
        <w:rPr>
          <w:rtl/>
        </w:rPr>
        <w:t>ات</w:t>
      </w:r>
      <w:r>
        <w:rPr>
          <w:rtl/>
        </w:rPr>
        <w:t>ی</w:t>
      </w:r>
      <w:r w:rsidRPr="005D2516">
        <w:rPr>
          <w:rtl/>
        </w:rPr>
        <w:t xml:space="preserve"> از اهل سنت كه ب</w:t>
      </w:r>
      <w:r>
        <w:rPr>
          <w:rtl/>
        </w:rPr>
        <w:t>یانگر نزول این آیه در فضیلت علی</w:t>
      </w:r>
      <w:r w:rsidR="00AC4494">
        <w:rPr>
          <w:rFonts w:hint="cs"/>
          <w:rtl/>
        </w:rPr>
        <w:t xml:space="preserve"> </w:t>
      </w:r>
      <w:r w:rsidRPr="005D2516">
        <w:sym w:font="AGA Arabesque" w:char="0074"/>
      </w:r>
      <w:r w:rsidRPr="005D2516">
        <w:rPr>
          <w:rtl/>
        </w:rPr>
        <w:t xml:space="preserve"> است اگر پذ</w:t>
      </w:r>
      <w:r>
        <w:rPr>
          <w:rtl/>
        </w:rPr>
        <w:t>ی</w:t>
      </w:r>
      <w:r w:rsidRPr="005D2516">
        <w:rPr>
          <w:rtl/>
        </w:rPr>
        <w:t>رفته شود كه درست و قابل استدلال</w:t>
      </w:r>
      <w:r>
        <w:rPr>
          <w:rtl/>
        </w:rPr>
        <w:t xml:space="preserve"> هستند باز هم از آنها فضیلت علی</w:t>
      </w:r>
      <w:r w:rsidR="00AC4494">
        <w:rPr>
          <w:rFonts w:hint="cs"/>
          <w:rtl/>
        </w:rPr>
        <w:t xml:space="preserve"> </w:t>
      </w:r>
      <w:r w:rsidRPr="005D2516">
        <w:sym w:font="AGA Arabesque" w:char="0074"/>
      </w:r>
      <w:r w:rsidRPr="005D2516">
        <w:rPr>
          <w:rtl/>
        </w:rPr>
        <w:t xml:space="preserve"> ثابت</w:t>
      </w:r>
      <w:r>
        <w:rPr>
          <w:rtl/>
        </w:rPr>
        <w:t xml:space="preserve"> می‌شود یا كه طبق این روایات علی</w:t>
      </w:r>
      <w:r w:rsidR="00AC4494">
        <w:rPr>
          <w:rFonts w:hint="cs"/>
          <w:rtl/>
        </w:rPr>
        <w:t xml:space="preserve"> </w:t>
      </w:r>
      <w:r w:rsidRPr="005D2516">
        <w:sym w:font="AGA Arabesque" w:char="0074"/>
      </w:r>
      <w:r w:rsidRPr="005D2516">
        <w:rPr>
          <w:rtl/>
        </w:rPr>
        <w:t xml:space="preserve"> محبوب مؤمن</w:t>
      </w:r>
      <w:r>
        <w:rPr>
          <w:rtl/>
        </w:rPr>
        <w:t>ی</w:t>
      </w:r>
      <w:r w:rsidRPr="005D2516">
        <w:rPr>
          <w:rtl/>
        </w:rPr>
        <w:t>ن است و ما هرگز ا</w:t>
      </w:r>
      <w:r>
        <w:rPr>
          <w:rtl/>
        </w:rPr>
        <w:t>ی</w:t>
      </w:r>
      <w:r w:rsidRPr="005D2516">
        <w:rPr>
          <w:rtl/>
        </w:rPr>
        <w:t>ن را انكار</w:t>
      </w:r>
      <w:r>
        <w:rPr>
          <w:rtl/>
        </w:rPr>
        <w:t xml:space="preserve"> نمی‌كنیم بلكه هركس (فضلیت علی</w:t>
      </w:r>
      <w:r w:rsidR="00AC4494">
        <w:rPr>
          <w:rFonts w:hint="cs"/>
          <w:rtl/>
        </w:rPr>
        <w:t xml:space="preserve"> </w:t>
      </w:r>
      <w:r w:rsidRPr="005D2516">
        <w:sym w:font="AGA Arabesque" w:char="0074"/>
      </w:r>
      <w:r w:rsidRPr="005D2516">
        <w:rPr>
          <w:rtl/>
        </w:rPr>
        <w:t xml:space="preserve"> و محبوب</w:t>
      </w:r>
      <w:r>
        <w:rPr>
          <w:rtl/>
        </w:rPr>
        <w:t>ی</w:t>
      </w:r>
      <w:r w:rsidRPr="005D2516">
        <w:rPr>
          <w:rtl/>
        </w:rPr>
        <w:t>ت ا</w:t>
      </w:r>
      <w:r>
        <w:rPr>
          <w:rtl/>
        </w:rPr>
        <w:t>ی</w:t>
      </w:r>
      <w:r w:rsidRPr="005D2516">
        <w:rPr>
          <w:rtl/>
        </w:rPr>
        <w:t>شان را) انكار كند او را ملعون</w:t>
      </w:r>
      <w:r>
        <w:rPr>
          <w:rtl/>
        </w:rPr>
        <w:t xml:space="preserve"> می‌</w:t>
      </w:r>
      <w:r w:rsidRPr="005D2516">
        <w:rPr>
          <w:rtl/>
        </w:rPr>
        <w:t>دان</w:t>
      </w:r>
      <w:r>
        <w:rPr>
          <w:rtl/>
        </w:rPr>
        <w:t>ی</w:t>
      </w:r>
      <w:r w:rsidRPr="005D2516">
        <w:rPr>
          <w:rtl/>
        </w:rPr>
        <w:t>م</w:t>
      </w:r>
      <w:r w:rsidRPr="00382312">
        <w:rPr>
          <w:rFonts w:hint="cs"/>
          <w:vertAlign w:val="superscript"/>
          <w:rtl/>
        </w:rPr>
        <w:t>(</w:t>
      </w:r>
      <w:r w:rsidRPr="00382312">
        <w:rPr>
          <w:rStyle w:val="FootnoteReference"/>
          <w:rtl/>
        </w:rPr>
        <w:footnoteReference w:id="43"/>
      </w:r>
      <w:r w:rsidRPr="00382312">
        <w:rPr>
          <w:rFonts w:hint="cs"/>
          <w:sz w:val="20"/>
          <w:vertAlign w:val="superscript"/>
          <w:rtl/>
        </w:rPr>
        <w:t>)</w:t>
      </w:r>
      <w:r>
        <w:rPr>
          <w:rFonts w:hint="cs"/>
          <w:sz w:val="20"/>
          <w:rtl/>
        </w:rPr>
        <w:t>.</w:t>
      </w:r>
    </w:p>
    <w:p w:rsidR="00B21C76" w:rsidRDefault="00B21C76" w:rsidP="00B21C76">
      <w:pPr>
        <w:ind w:firstLine="284"/>
        <w:jc w:val="both"/>
        <w:rPr>
          <w:rtl/>
          <w:lang w:bidi="fa-IR"/>
        </w:rPr>
      </w:pPr>
      <w:r w:rsidRPr="00534247">
        <w:rPr>
          <w:rFonts w:cs="IRLotus"/>
          <w:sz w:val="18"/>
          <w:szCs w:val="18"/>
          <w:rtl/>
          <w:lang w:bidi="fa-IR"/>
        </w:rPr>
        <w:t xml:space="preserve"> </w:t>
      </w:r>
      <w:r w:rsidRPr="005D2516">
        <w:rPr>
          <w:rStyle w:val="Char4"/>
          <w:rtl/>
          <w:lang w:bidi="fa-IR"/>
        </w:rPr>
        <w:t>5</w:t>
      </w:r>
      <w:r>
        <w:rPr>
          <w:rStyle w:val="Char4"/>
          <w:rFonts w:hint="cs"/>
          <w:rtl/>
          <w:lang w:bidi="fa-IR"/>
        </w:rPr>
        <w:t xml:space="preserve">- </w:t>
      </w:r>
      <w:r w:rsidRPr="005D2516">
        <w:rPr>
          <w:rStyle w:val="Char4"/>
          <w:rtl/>
          <w:lang w:bidi="fa-IR"/>
        </w:rPr>
        <w:t>آخر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w:t>
      </w:r>
      <w:r>
        <w:rPr>
          <w:rFonts w:cs="CTraditional Arabic"/>
          <w:sz w:val="24"/>
          <w:szCs w:val="24"/>
          <w:rtl/>
          <w:lang w:bidi="fa-IR"/>
        </w:rPr>
        <w:t xml:space="preserve"> </w:t>
      </w:r>
      <w:r w:rsidRPr="00B52B5B">
        <w:rPr>
          <w:rStyle w:val="Char8"/>
          <w:rtl/>
          <w:lang w:bidi="fa-IR"/>
        </w:rPr>
        <w:t>﴿</w:t>
      </w:r>
      <w:r w:rsidRPr="00382312">
        <w:rPr>
          <w:rStyle w:val="Charf1"/>
          <w:rFonts w:hint="eastAsia"/>
          <w:rtl/>
        </w:rPr>
        <w:t>وَ</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يَع</w:t>
      </w:r>
      <w:r w:rsidRPr="00382312">
        <w:rPr>
          <w:rStyle w:val="Charf1"/>
          <w:rFonts w:hint="cs"/>
          <w:rtl/>
        </w:rPr>
        <w:t>ۡ</w:t>
      </w:r>
      <w:r w:rsidRPr="00382312">
        <w:rPr>
          <w:rStyle w:val="Charf1"/>
          <w:rFonts w:hint="eastAsia"/>
          <w:rtl/>
        </w:rPr>
        <w:t>صِمُكَ</w:t>
      </w:r>
      <w:r w:rsidRPr="00382312">
        <w:rPr>
          <w:rStyle w:val="Charf1"/>
          <w:rtl/>
        </w:rPr>
        <w:t xml:space="preserve"> </w:t>
      </w:r>
      <w:r w:rsidRPr="00382312">
        <w:rPr>
          <w:rStyle w:val="Charf1"/>
          <w:rFonts w:hint="eastAsia"/>
          <w:rtl/>
        </w:rPr>
        <w:t>مِنَ</w:t>
      </w:r>
      <w:r w:rsidRPr="00382312">
        <w:rPr>
          <w:rStyle w:val="Charf1"/>
          <w:rtl/>
        </w:rPr>
        <w:t xml:space="preserve"> </w:t>
      </w:r>
      <w:r w:rsidRPr="00382312">
        <w:rPr>
          <w:rStyle w:val="Charf1"/>
          <w:rFonts w:hint="cs"/>
          <w:rtl/>
        </w:rPr>
        <w:t>ٱ</w:t>
      </w:r>
      <w:r w:rsidRPr="00382312">
        <w:rPr>
          <w:rStyle w:val="Charf1"/>
          <w:rFonts w:hint="eastAsia"/>
          <w:rtl/>
        </w:rPr>
        <w:t>لنَّاسِ</w:t>
      </w:r>
      <w:r w:rsidRPr="00382312">
        <w:rPr>
          <w:rStyle w:val="Charf1"/>
          <w:rFonts w:hint="cs"/>
          <w:rtl/>
        </w:rPr>
        <w:t>ۗ</w:t>
      </w:r>
      <w:r w:rsidRPr="00382312">
        <w:rPr>
          <w:rStyle w:val="Charf1"/>
          <w:rtl/>
        </w:rPr>
        <w:t xml:space="preserve"> </w:t>
      </w:r>
      <w:r w:rsidRPr="00382312">
        <w:rPr>
          <w:rStyle w:val="Charf1"/>
          <w:rFonts w:hint="eastAsia"/>
          <w:rtl/>
        </w:rPr>
        <w:t>إِنَّ</w:t>
      </w:r>
      <w:r w:rsidRPr="00382312">
        <w:rPr>
          <w:rStyle w:val="Charf1"/>
          <w:rtl/>
        </w:rPr>
        <w:t xml:space="preserve"> </w:t>
      </w:r>
      <w:r w:rsidRPr="00382312">
        <w:rPr>
          <w:rStyle w:val="Charf1"/>
          <w:rFonts w:hint="cs"/>
          <w:rtl/>
        </w:rPr>
        <w:t>ٱ</w:t>
      </w:r>
      <w:r w:rsidRPr="00382312">
        <w:rPr>
          <w:rStyle w:val="Charf1"/>
          <w:rFonts w:hint="eastAsia"/>
          <w:rtl/>
        </w:rPr>
        <w:t>للَّهَ</w:t>
      </w:r>
      <w:r w:rsidRPr="00382312">
        <w:rPr>
          <w:rStyle w:val="Charf1"/>
          <w:rtl/>
        </w:rPr>
        <w:t xml:space="preserve"> </w:t>
      </w:r>
      <w:r w:rsidRPr="00382312">
        <w:rPr>
          <w:rStyle w:val="Charf1"/>
          <w:rFonts w:hint="eastAsia"/>
          <w:rtl/>
        </w:rPr>
        <w:t>لَا</w:t>
      </w:r>
      <w:r w:rsidRPr="00382312">
        <w:rPr>
          <w:rStyle w:val="Charf1"/>
          <w:rtl/>
        </w:rPr>
        <w:t xml:space="preserve"> </w:t>
      </w:r>
      <w:r w:rsidRPr="00382312">
        <w:rPr>
          <w:rStyle w:val="Charf1"/>
          <w:rFonts w:hint="eastAsia"/>
          <w:rtl/>
        </w:rPr>
        <w:t>يَه</w:t>
      </w:r>
      <w:r w:rsidRPr="00382312">
        <w:rPr>
          <w:rStyle w:val="Charf1"/>
          <w:rFonts w:hint="cs"/>
          <w:rtl/>
        </w:rPr>
        <w:t>ۡ</w:t>
      </w:r>
      <w:r w:rsidRPr="00382312">
        <w:rPr>
          <w:rStyle w:val="Charf1"/>
          <w:rFonts w:hint="eastAsia"/>
          <w:rtl/>
        </w:rPr>
        <w:t>دِي</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قَو</w:t>
      </w:r>
      <w:r w:rsidRPr="00382312">
        <w:rPr>
          <w:rStyle w:val="Charf1"/>
          <w:rFonts w:hint="cs"/>
          <w:rtl/>
        </w:rPr>
        <w:t>ۡ</w:t>
      </w:r>
      <w:r w:rsidRPr="00382312">
        <w:rPr>
          <w:rStyle w:val="Charf1"/>
          <w:rFonts w:hint="eastAsia"/>
          <w:rtl/>
        </w:rPr>
        <w:t>مَ</w:t>
      </w:r>
      <w:r w:rsidRPr="00382312">
        <w:rPr>
          <w:rStyle w:val="Charf1"/>
          <w:rtl/>
        </w:rPr>
        <w:t xml:space="preserve"> </w:t>
      </w:r>
      <w:r w:rsidRPr="00382312">
        <w:rPr>
          <w:rStyle w:val="Charf1"/>
          <w:rFonts w:hint="cs"/>
          <w:rtl/>
        </w:rPr>
        <w:t>ٱ</w:t>
      </w:r>
      <w:r w:rsidRPr="00382312">
        <w:rPr>
          <w:rStyle w:val="Charf1"/>
          <w:rFonts w:hint="eastAsia"/>
          <w:rtl/>
        </w:rPr>
        <w:t>ل</w:t>
      </w:r>
      <w:r w:rsidRPr="00382312">
        <w:rPr>
          <w:rStyle w:val="Charf1"/>
          <w:rFonts w:hint="cs"/>
          <w:rtl/>
        </w:rPr>
        <w:t>ۡ</w:t>
      </w:r>
      <w:r w:rsidRPr="00382312">
        <w:rPr>
          <w:rStyle w:val="Charf1"/>
          <w:rFonts w:hint="eastAsia"/>
          <w:rtl/>
        </w:rPr>
        <w:t>كَ</w:t>
      </w:r>
      <w:r w:rsidRPr="00382312">
        <w:rPr>
          <w:rStyle w:val="Charf1"/>
          <w:rFonts w:hint="cs"/>
          <w:rtl/>
        </w:rPr>
        <w:t>ٰ</w:t>
      </w:r>
      <w:r w:rsidRPr="00382312">
        <w:rPr>
          <w:rStyle w:val="Charf1"/>
          <w:rFonts w:hint="eastAsia"/>
          <w:rtl/>
        </w:rPr>
        <w:t>فِرِينَ</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382312">
        <w:rPr>
          <w:rStyle w:val="Char6"/>
          <w:rFonts w:ascii="mylotus" w:hAnsi="mylotus" w:cs="mylotus"/>
          <w:rtl/>
          <w:lang w:bidi="fa-IR"/>
        </w:rPr>
        <w:t>ة</w:t>
      </w:r>
      <w:r>
        <w:rPr>
          <w:rStyle w:val="Char6"/>
          <w:rFonts w:hint="cs"/>
          <w:rtl/>
          <w:lang w:bidi="fa-IR"/>
        </w:rPr>
        <w:t>: 67</w:t>
      </w:r>
      <w:r w:rsidRPr="00B52B5B">
        <w:rPr>
          <w:rStyle w:val="Char6"/>
          <w:rtl/>
          <w:lang w:bidi="fa-IR"/>
        </w:rPr>
        <w:t>]</w:t>
      </w:r>
      <w:r w:rsidRPr="00B52B5B">
        <w:rPr>
          <w:rStyle w:val="Char4"/>
          <w:rtl/>
          <w:lang w:bidi="fa-IR"/>
        </w:rPr>
        <w:t>.</w:t>
      </w:r>
      <w:r>
        <w:rPr>
          <w:rStyle w:val="Char4"/>
          <w:rtl/>
          <w:lang w:bidi="fa-IR"/>
        </w:rPr>
        <w:t xml:space="preserve"> </w:t>
      </w:r>
      <w:r w:rsidRPr="00382312">
        <w:rPr>
          <w:rStyle w:val="Char8"/>
          <w:rtl/>
        </w:rPr>
        <w:t>«</w:t>
      </w:r>
      <w:r w:rsidRPr="00B21C76">
        <w:rPr>
          <w:rStyle w:val="Char7"/>
          <w:rtl/>
        </w:rPr>
        <w:t>و خدا شما را از مردمان محفوظ نگه خواهد داشت، همانا خداوند كفّار را هدا</w:t>
      </w:r>
      <w:r>
        <w:rPr>
          <w:rStyle w:val="Char7"/>
          <w:rtl/>
        </w:rPr>
        <w:t>ی</w:t>
      </w:r>
      <w:r w:rsidRPr="00B21C76">
        <w:rPr>
          <w:rStyle w:val="Char7"/>
          <w:rtl/>
        </w:rPr>
        <w:t>ت نم</w:t>
      </w:r>
      <w:r>
        <w:rPr>
          <w:rStyle w:val="Char7"/>
          <w:rtl/>
        </w:rPr>
        <w:t>ی</w:t>
      </w:r>
      <w:r w:rsidRPr="00B21C76">
        <w:rPr>
          <w:rStyle w:val="Char7"/>
          <w:rtl/>
        </w:rPr>
        <w:t>‌دهد</w:t>
      </w:r>
      <w:r w:rsidRPr="00C04E8C">
        <w:rPr>
          <w:rStyle w:val="Char8"/>
          <w:rtl/>
        </w:rPr>
        <w:t>»</w:t>
      </w:r>
      <w:r w:rsidRPr="00C04E8C">
        <w:rPr>
          <w:rStyle w:val="Char4"/>
          <w:rFonts w:hint="cs"/>
          <w:rtl/>
        </w:rPr>
        <w:t>.</w:t>
      </w:r>
      <w:r w:rsidRPr="005D2516">
        <w:rPr>
          <w:rStyle w:val="Char4"/>
          <w:rtl/>
          <w:lang w:bidi="fa-IR"/>
        </w:rPr>
        <w:t xml:space="preserve"> خود دل</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xml:space="preserve"> است بر ا</w:t>
      </w:r>
      <w:r>
        <w:rPr>
          <w:rStyle w:val="Char4"/>
          <w:rtl/>
          <w:lang w:bidi="fa-IR"/>
        </w:rPr>
        <w:t>ی</w:t>
      </w:r>
      <w:r w:rsidRPr="005D2516">
        <w:rPr>
          <w:rStyle w:val="Char4"/>
          <w:rtl/>
          <w:lang w:bidi="fa-IR"/>
        </w:rPr>
        <w:t>نكه مراد از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ابلاغ</w:t>
      </w:r>
      <w:r>
        <w:rPr>
          <w:rStyle w:val="Char4"/>
          <w:rtl/>
          <w:lang w:bidi="fa-IR"/>
        </w:rPr>
        <w:t xml:space="preserve"> عقیده امامت در حضور صحابه كرام</w:t>
      </w:r>
      <w:r w:rsidR="00AC4494">
        <w:rPr>
          <w:rStyle w:val="Char4"/>
          <w:rFonts w:hint="cs"/>
          <w:rtl/>
          <w:lang w:bidi="fa-IR"/>
        </w:rPr>
        <w:t xml:space="preserve"> </w:t>
      </w:r>
      <w:r w:rsidRPr="005D2516">
        <w:rPr>
          <w:rStyle w:val="Char4"/>
          <w:lang w:bidi="fa-IR"/>
        </w:rPr>
        <w:sym w:font="AGA Arabesque" w:char="0079"/>
      </w:r>
      <w:r>
        <w:rPr>
          <w:rStyle w:val="Char4"/>
          <w:rtl/>
          <w:lang w:bidi="fa-IR"/>
        </w:rPr>
        <w:t xml:space="preserve"> نمی‌</w:t>
      </w:r>
      <w:r w:rsidRPr="005D2516">
        <w:rPr>
          <w:rStyle w:val="Char4"/>
          <w:rtl/>
          <w:lang w:bidi="fa-IR"/>
        </w:rPr>
        <w:t>تواند باشد. چونكه بنا به قول ش</w:t>
      </w:r>
      <w:r>
        <w:rPr>
          <w:rStyle w:val="Char4"/>
          <w:rtl/>
          <w:lang w:bidi="fa-IR"/>
        </w:rPr>
        <w:t>ی</w:t>
      </w:r>
      <w:r w:rsidRPr="005D2516">
        <w:rPr>
          <w:rStyle w:val="Char4"/>
          <w:rtl/>
          <w:lang w:bidi="fa-IR"/>
        </w:rPr>
        <w:t>عه، حضرت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ابلاغ ع</w:t>
      </w:r>
      <w:r>
        <w:rPr>
          <w:rStyle w:val="Char4"/>
          <w:rtl/>
          <w:lang w:bidi="fa-IR"/>
        </w:rPr>
        <w:t>قیده امامت از مخالفت صحابه كرام</w:t>
      </w:r>
      <w:r w:rsidR="00AC4494">
        <w:rPr>
          <w:rStyle w:val="Char4"/>
          <w:rFonts w:hint="cs"/>
          <w:rtl/>
          <w:lang w:bidi="fa-IR"/>
        </w:rPr>
        <w:t xml:space="preserve"> </w:t>
      </w:r>
      <w:r w:rsidRPr="005D2516">
        <w:rPr>
          <w:rStyle w:val="Char4"/>
          <w:lang w:bidi="fa-IR"/>
        </w:rPr>
        <w:sym w:font="AGA Arabesque" w:char="0079"/>
      </w:r>
      <w:r w:rsidRPr="005D2516">
        <w:rPr>
          <w:rStyle w:val="Char4"/>
          <w:rtl/>
          <w:lang w:bidi="fa-IR"/>
        </w:rPr>
        <w:t xml:space="preserve"> ب</w:t>
      </w:r>
      <w:r>
        <w:rPr>
          <w:rStyle w:val="Char4"/>
          <w:rtl/>
          <w:lang w:bidi="fa-IR"/>
        </w:rPr>
        <w:t>ی</w:t>
      </w:r>
      <w:r w:rsidRPr="005D2516">
        <w:rPr>
          <w:rStyle w:val="Char4"/>
          <w:rtl/>
          <w:lang w:bidi="fa-IR"/>
        </w:rPr>
        <w:t>منا</w:t>
      </w:r>
      <w:r>
        <w:rPr>
          <w:rStyle w:val="Char4"/>
          <w:rtl/>
          <w:lang w:bidi="fa-IR"/>
        </w:rPr>
        <w:t xml:space="preserve">ک </w:t>
      </w:r>
      <w:r w:rsidRPr="005D2516">
        <w:rPr>
          <w:rStyle w:val="Char4"/>
          <w:rtl/>
          <w:lang w:bidi="fa-IR"/>
        </w:rPr>
        <w:t>بودند</w:t>
      </w:r>
      <w:r>
        <w:rPr>
          <w:rStyle w:val="Char4"/>
          <w:rFonts w:hint="cs"/>
          <w:rtl/>
          <w:lang w:bidi="fa-IR"/>
        </w:rPr>
        <w:t>،</w:t>
      </w:r>
      <w:r w:rsidRPr="005D2516">
        <w:rPr>
          <w:rStyle w:val="Char4"/>
          <w:rtl/>
          <w:lang w:bidi="fa-IR"/>
        </w:rPr>
        <w:t xml:space="preserve"> و در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ذكر</w:t>
      </w:r>
      <w:r>
        <w:rPr>
          <w:rStyle w:val="Char4"/>
          <w:rtl/>
          <w:lang w:bidi="fa-IR"/>
        </w:rPr>
        <w:t>ی</w:t>
      </w:r>
      <w:r w:rsidRPr="005D2516">
        <w:rPr>
          <w:rStyle w:val="Char4"/>
          <w:rtl/>
          <w:lang w:bidi="fa-IR"/>
        </w:rPr>
        <w:t xml:space="preserve"> از صحاب</w:t>
      </w:r>
      <w:r>
        <w:rPr>
          <w:rStyle w:val="Char4"/>
          <w:rtl/>
          <w:lang w:bidi="fa-IR"/>
        </w:rPr>
        <w:t>ه</w:t>
      </w:r>
      <w:r w:rsidRPr="005D2516">
        <w:rPr>
          <w:rStyle w:val="Char4"/>
          <w:rtl/>
          <w:lang w:bidi="fa-IR"/>
        </w:rPr>
        <w:t xml:space="preserve"> كرام ن</w:t>
      </w:r>
      <w:r>
        <w:rPr>
          <w:rStyle w:val="Char4"/>
          <w:rtl/>
          <w:lang w:bidi="fa-IR"/>
        </w:rPr>
        <w:t>ی</w:t>
      </w:r>
      <w:r w:rsidRPr="005D2516">
        <w:rPr>
          <w:rStyle w:val="Char4"/>
          <w:rtl/>
          <w:lang w:bidi="fa-IR"/>
        </w:rPr>
        <w:t>ست بلكه از كافران سخن به م</w:t>
      </w:r>
      <w:r>
        <w:rPr>
          <w:rStyle w:val="Char4"/>
          <w:rtl/>
          <w:lang w:bidi="fa-IR"/>
        </w:rPr>
        <w:t>ی</w:t>
      </w:r>
      <w:r w:rsidRPr="005D2516">
        <w:rPr>
          <w:rStyle w:val="Char4"/>
          <w:rtl/>
          <w:lang w:bidi="fa-IR"/>
        </w:rPr>
        <w:t>ان آمده است. بنابرا</w:t>
      </w:r>
      <w:r>
        <w:rPr>
          <w:rStyle w:val="Char4"/>
          <w:rtl/>
          <w:lang w:bidi="fa-IR"/>
        </w:rPr>
        <w:t>ی</w:t>
      </w:r>
      <w:r w:rsidRPr="005D2516">
        <w:rPr>
          <w:rStyle w:val="Char4"/>
          <w:rtl/>
          <w:lang w:bidi="fa-IR"/>
        </w:rPr>
        <w:t>ن چطور</w:t>
      </w:r>
      <w:r>
        <w:rPr>
          <w:rStyle w:val="Char4"/>
          <w:rtl/>
          <w:lang w:bidi="fa-IR"/>
        </w:rPr>
        <w:t xml:space="preserve"> می‌</w:t>
      </w:r>
      <w:r w:rsidRPr="005D2516">
        <w:rPr>
          <w:rStyle w:val="Char4"/>
          <w:rtl/>
          <w:lang w:bidi="fa-IR"/>
        </w:rPr>
        <w:t>توان صحابه كرام</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را از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مراد گرفت. مگر ا</w:t>
      </w:r>
      <w:r>
        <w:rPr>
          <w:rStyle w:val="Char4"/>
          <w:rtl/>
          <w:lang w:bidi="fa-IR"/>
        </w:rPr>
        <w:t>ی</w:t>
      </w:r>
      <w:r w:rsidRPr="005D2516">
        <w:rPr>
          <w:rStyle w:val="Char4"/>
          <w:rtl/>
          <w:lang w:bidi="fa-IR"/>
        </w:rPr>
        <w:t>نكه شخص</w:t>
      </w:r>
      <w:r>
        <w:rPr>
          <w:rStyle w:val="Char4"/>
          <w:rtl/>
          <w:lang w:bidi="fa-IR"/>
        </w:rPr>
        <w:t>ی</w:t>
      </w:r>
      <w:r w:rsidRPr="005D2516">
        <w:rPr>
          <w:rStyle w:val="Char4"/>
          <w:rtl/>
          <w:lang w:bidi="fa-IR"/>
        </w:rPr>
        <w:t xml:space="preserve"> گستاخ صحاب</w:t>
      </w:r>
      <w:r>
        <w:rPr>
          <w:rStyle w:val="Char4"/>
          <w:rtl/>
          <w:lang w:bidi="fa-IR"/>
        </w:rPr>
        <w:t>ه</w:t>
      </w:r>
      <w:r w:rsidRPr="005D2516">
        <w:rPr>
          <w:rStyle w:val="Char4"/>
          <w:rtl/>
          <w:lang w:bidi="fa-IR"/>
        </w:rPr>
        <w:t xml:space="preserve"> كرام</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را نعوذ بالله كافر قرار دهد (چنانكه از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ان منقول است) آنان</w:t>
      </w:r>
      <w:r>
        <w:rPr>
          <w:rStyle w:val="Char4"/>
          <w:rtl/>
          <w:lang w:bidi="fa-IR"/>
        </w:rPr>
        <w:t>ی</w:t>
      </w:r>
      <w:r w:rsidRPr="005D2516">
        <w:rPr>
          <w:rStyle w:val="Char4"/>
          <w:rtl/>
          <w:lang w:bidi="fa-IR"/>
        </w:rPr>
        <w:t xml:space="preserve"> كه قرآن در مورد ا</w:t>
      </w:r>
      <w:r>
        <w:rPr>
          <w:rStyle w:val="Char4"/>
          <w:rtl/>
          <w:lang w:bidi="fa-IR"/>
        </w:rPr>
        <w:t>ی</w:t>
      </w:r>
      <w:r w:rsidRPr="005D2516">
        <w:rPr>
          <w:rStyle w:val="Char4"/>
          <w:rtl/>
          <w:lang w:bidi="fa-IR"/>
        </w:rPr>
        <w:t>شان</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w:t>
      </w:r>
      <w:r w:rsidRPr="00534247">
        <w:rPr>
          <w:rFonts w:cs="IRLotus"/>
          <w:rtl/>
          <w:lang w:bidi="fa-IR"/>
        </w:rPr>
        <w:t xml:space="preserve"> </w:t>
      </w:r>
      <w:r w:rsidRPr="00B52B5B">
        <w:rPr>
          <w:rStyle w:val="Char8"/>
          <w:rtl/>
          <w:lang w:bidi="fa-IR"/>
        </w:rPr>
        <w:t>﴿</w:t>
      </w:r>
      <w:r w:rsidRPr="00AF77EB">
        <w:rPr>
          <w:rStyle w:val="Charf1"/>
          <w:rFonts w:hint="eastAsia"/>
          <w:rtl/>
        </w:rPr>
        <w:t>رَّضِيَ</w:t>
      </w:r>
      <w:r w:rsidRPr="00AF77EB">
        <w:rPr>
          <w:rStyle w:val="Charf1"/>
          <w:rtl/>
        </w:rPr>
        <w:t xml:space="preserve"> </w:t>
      </w:r>
      <w:r w:rsidRPr="00AF77EB">
        <w:rPr>
          <w:rStyle w:val="Charf1"/>
          <w:rFonts w:hint="cs"/>
          <w:rtl/>
        </w:rPr>
        <w:t>ٱ</w:t>
      </w:r>
      <w:r w:rsidRPr="00AF77EB">
        <w:rPr>
          <w:rStyle w:val="Charf1"/>
          <w:rFonts w:hint="eastAsia"/>
          <w:rtl/>
        </w:rPr>
        <w:t>للَّهُ</w:t>
      </w:r>
      <w:r w:rsidRPr="00AF77EB">
        <w:rPr>
          <w:rStyle w:val="Charf1"/>
          <w:rtl/>
        </w:rPr>
        <w:t xml:space="preserve"> </w:t>
      </w:r>
      <w:r w:rsidRPr="00AF77EB">
        <w:rPr>
          <w:rStyle w:val="Charf1"/>
          <w:rFonts w:hint="eastAsia"/>
          <w:rtl/>
        </w:rPr>
        <w:t>عَن</w:t>
      </w:r>
      <w:r w:rsidRPr="00AF77EB">
        <w:rPr>
          <w:rStyle w:val="Charf1"/>
          <w:rFonts w:hint="cs"/>
          <w:rtl/>
        </w:rPr>
        <w:t>ۡ</w:t>
      </w:r>
      <w:r w:rsidRPr="00AF77EB">
        <w:rPr>
          <w:rStyle w:val="Charf1"/>
          <w:rFonts w:hint="eastAsia"/>
          <w:rtl/>
        </w:rPr>
        <w:t>هُم</w:t>
      </w:r>
      <w:r w:rsidRPr="00AF77EB">
        <w:rPr>
          <w:rStyle w:val="Charf1"/>
          <w:rFonts w:hint="cs"/>
          <w:rtl/>
        </w:rPr>
        <w:t>ۡ</w:t>
      </w:r>
      <w:r w:rsidRPr="00AF77EB">
        <w:rPr>
          <w:rStyle w:val="Charf1"/>
          <w:rtl/>
        </w:rPr>
        <w:t xml:space="preserve"> </w:t>
      </w:r>
      <w:r w:rsidRPr="00AF77EB">
        <w:rPr>
          <w:rStyle w:val="Charf1"/>
          <w:rFonts w:hint="eastAsia"/>
          <w:rtl/>
        </w:rPr>
        <w:t>وَرَضُواْ</w:t>
      </w:r>
      <w:r w:rsidRPr="00AF77EB">
        <w:rPr>
          <w:rStyle w:val="Charf1"/>
          <w:rtl/>
        </w:rPr>
        <w:t xml:space="preserve"> </w:t>
      </w:r>
      <w:r w:rsidRPr="00AF77EB">
        <w:rPr>
          <w:rStyle w:val="Charf1"/>
          <w:rFonts w:hint="eastAsia"/>
          <w:rtl/>
        </w:rPr>
        <w:t>عَن</w:t>
      </w:r>
      <w:r w:rsidRPr="00AF77EB">
        <w:rPr>
          <w:rStyle w:val="Charf1"/>
          <w:rFonts w:hint="cs"/>
          <w:rtl/>
        </w:rPr>
        <w:t>ۡ</w:t>
      </w:r>
      <w:r w:rsidRPr="00AF77EB">
        <w:rPr>
          <w:rStyle w:val="Charf1"/>
          <w:rFonts w:hint="eastAsia"/>
          <w:rtl/>
        </w:rPr>
        <w:t>هُ</w:t>
      </w:r>
      <w:r w:rsidRPr="00AF77EB">
        <w:rPr>
          <w:rStyle w:val="Charf1"/>
          <w:rFonts w:hint="cs"/>
          <w:rtl/>
        </w:rPr>
        <w:t>ۚ</w:t>
      </w:r>
      <w:r w:rsidRPr="00AF77EB">
        <w:rPr>
          <w:rStyle w:val="Charf1"/>
          <w:rtl/>
        </w:rPr>
        <w:t xml:space="preserve"> </w:t>
      </w:r>
      <w:r w:rsidRPr="00AF77EB">
        <w:rPr>
          <w:rStyle w:val="Charf1"/>
          <w:rFonts w:hint="eastAsia"/>
          <w:rtl/>
        </w:rPr>
        <w:t>ذَ</w:t>
      </w:r>
      <w:r w:rsidRPr="00AF77EB">
        <w:rPr>
          <w:rStyle w:val="Charf1"/>
          <w:rFonts w:hint="cs"/>
          <w:rtl/>
        </w:rPr>
        <w:t>ٰ</w:t>
      </w:r>
      <w:r w:rsidRPr="00AF77EB">
        <w:rPr>
          <w:rStyle w:val="Charf1"/>
          <w:rFonts w:hint="eastAsia"/>
          <w:rtl/>
        </w:rPr>
        <w:t>لِكَ</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C04E8C">
        <w:rPr>
          <w:rStyle w:val="Char6"/>
          <w:rFonts w:ascii="mylotus" w:hAnsi="mylotus" w:cs="mylotus"/>
          <w:rtl/>
          <w:lang w:bidi="fa-IR"/>
        </w:rPr>
        <w:t>ة</w:t>
      </w:r>
      <w:r>
        <w:rPr>
          <w:rStyle w:val="Char6"/>
          <w:rFonts w:hint="cs"/>
          <w:rtl/>
          <w:lang w:bidi="fa-IR"/>
        </w:rPr>
        <w:t>: 119</w:t>
      </w:r>
      <w:r w:rsidRPr="00B52B5B">
        <w:rPr>
          <w:rStyle w:val="Char6"/>
          <w:rtl/>
          <w:lang w:bidi="fa-IR"/>
        </w:rPr>
        <w:t>]</w:t>
      </w:r>
      <w:r w:rsidRPr="00B52B5B">
        <w:rPr>
          <w:rStyle w:val="Char4"/>
          <w:rtl/>
          <w:lang w:bidi="fa-IR"/>
        </w:rPr>
        <w:t>.</w:t>
      </w:r>
      <w:r>
        <w:rPr>
          <w:rStyle w:val="Char4"/>
          <w:rtl/>
          <w:lang w:bidi="fa-IR"/>
        </w:rPr>
        <w:t xml:space="preserve"> </w:t>
      </w:r>
      <w:r w:rsidRPr="00C04E8C">
        <w:rPr>
          <w:rStyle w:val="Char8"/>
          <w:rFonts w:hint="cs"/>
          <w:rtl/>
        </w:rPr>
        <w:t>«</w:t>
      </w:r>
      <w:r w:rsidRPr="00B21C76">
        <w:rPr>
          <w:rStyle w:val="Char7"/>
          <w:rtl/>
        </w:rPr>
        <w:t>خدا از آنان خشنود و آنان از خدا خشنودند</w:t>
      </w:r>
      <w:r w:rsidRPr="00C04E8C">
        <w:rPr>
          <w:rStyle w:val="Char8"/>
          <w:rFonts w:hint="cs"/>
          <w:rtl/>
        </w:rPr>
        <w:t>»</w:t>
      </w:r>
      <w:r>
        <w:rPr>
          <w:rStyle w:val="Char4"/>
          <w:rFonts w:hint="cs"/>
          <w:rtl/>
          <w:lang w:bidi="fa-IR"/>
        </w:rPr>
        <w:t>.</w:t>
      </w:r>
      <w:r w:rsidRPr="005D2516">
        <w:rPr>
          <w:rStyle w:val="Char4"/>
          <w:rtl/>
          <w:lang w:bidi="fa-IR"/>
        </w:rPr>
        <w:t xml:space="preserve"> خلاصه كلام آنكه، از هر جهت به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نظر افكنده شود، و به الفاظ و ترجم</w:t>
      </w:r>
      <w:r>
        <w:rPr>
          <w:rStyle w:val="Char4"/>
          <w:rtl/>
          <w:lang w:bidi="fa-IR"/>
        </w:rPr>
        <w:t>ه</w:t>
      </w:r>
      <w:r w:rsidRPr="005D2516">
        <w:rPr>
          <w:rStyle w:val="Char4"/>
          <w:rtl/>
          <w:lang w:bidi="fa-IR"/>
        </w:rPr>
        <w:t xml:space="preserve"> آن نظر شود،  وس</w:t>
      </w:r>
      <w:r>
        <w:rPr>
          <w:rStyle w:val="Char4"/>
          <w:rtl/>
          <w:lang w:bidi="fa-IR"/>
        </w:rPr>
        <w:t>ی</w:t>
      </w:r>
      <w:r w:rsidRPr="005D2516">
        <w:rPr>
          <w:rStyle w:val="Char4"/>
          <w:rtl/>
          <w:lang w:bidi="fa-IR"/>
        </w:rPr>
        <w:t>اق و سباق آن بررس</w:t>
      </w:r>
      <w:r>
        <w:rPr>
          <w:rStyle w:val="Char4"/>
          <w:rtl/>
          <w:lang w:bidi="fa-IR"/>
        </w:rPr>
        <w:t>ی</w:t>
      </w:r>
      <w:r w:rsidRPr="005D2516">
        <w:rPr>
          <w:rStyle w:val="Char4"/>
          <w:rtl/>
          <w:lang w:bidi="fa-IR"/>
        </w:rPr>
        <w:t xml:space="preserve"> شود،  و روا</w:t>
      </w:r>
      <w:r>
        <w:rPr>
          <w:rStyle w:val="Char4"/>
          <w:rtl/>
          <w:lang w:bidi="fa-IR"/>
        </w:rPr>
        <w:t>ی</w:t>
      </w:r>
      <w:r w:rsidRPr="005D2516">
        <w:rPr>
          <w:rStyle w:val="Char4"/>
          <w:rtl/>
          <w:lang w:bidi="fa-IR"/>
        </w:rPr>
        <w:t>ات شأن نزولش مورد بررس</w:t>
      </w:r>
      <w:r>
        <w:rPr>
          <w:rStyle w:val="Char4"/>
          <w:rtl/>
          <w:lang w:bidi="fa-IR"/>
        </w:rPr>
        <w:t>ی</w:t>
      </w:r>
      <w:r w:rsidRPr="005D2516">
        <w:rPr>
          <w:rStyle w:val="Char4"/>
          <w:rtl/>
          <w:lang w:bidi="fa-IR"/>
        </w:rPr>
        <w:t xml:space="preserve"> قرار گ</w:t>
      </w:r>
      <w:r>
        <w:rPr>
          <w:rStyle w:val="Char4"/>
          <w:rtl/>
          <w:lang w:bidi="fa-IR"/>
        </w:rPr>
        <w:t>ی</w:t>
      </w:r>
      <w:r w:rsidRPr="005D2516">
        <w:rPr>
          <w:rStyle w:val="Char4"/>
          <w:rtl/>
          <w:lang w:bidi="fa-IR"/>
        </w:rPr>
        <w:t>رد به ه</w:t>
      </w:r>
      <w:r>
        <w:rPr>
          <w:rStyle w:val="Char4"/>
          <w:rtl/>
          <w:lang w:bidi="fa-IR"/>
        </w:rPr>
        <w:t>ی</w:t>
      </w:r>
      <w:r w:rsidRPr="005D2516">
        <w:rPr>
          <w:rStyle w:val="Char4"/>
          <w:rtl/>
          <w:lang w:bidi="fa-IR"/>
        </w:rPr>
        <w:t>چ نحو</w:t>
      </w:r>
      <w:r>
        <w:rPr>
          <w:rStyle w:val="Char4"/>
          <w:rtl/>
          <w:lang w:bidi="fa-IR"/>
        </w:rPr>
        <w:t>ی</w:t>
      </w:r>
      <w:r w:rsidRPr="005D2516">
        <w:rPr>
          <w:rStyle w:val="Char4"/>
          <w:rtl/>
          <w:lang w:bidi="fa-IR"/>
        </w:rPr>
        <w:t>، از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عق</w:t>
      </w:r>
      <w:r>
        <w:rPr>
          <w:rStyle w:val="Char4"/>
          <w:rtl/>
          <w:lang w:bidi="fa-IR"/>
        </w:rPr>
        <w:t>ی</w:t>
      </w:r>
      <w:r w:rsidRPr="005D2516">
        <w:rPr>
          <w:rStyle w:val="Char4"/>
          <w:rtl/>
          <w:lang w:bidi="fa-IR"/>
        </w:rPr>
        <w:t>د</w:t>
      </w:r>
      <w:r>
        <w:rPr>
          <w:rStyle w:val="Char4"/>
          <w:rtl/>
          <w:lang w:bidi="fa-IR"/>
        </w:rPr>
        <w:t>ه</w:t>
      </w:r>
      <w:r w:rsidRPr="005D2516">
        <w:rPr>
          <w:rStyle w:val="Char4"/>
          <w:rtl/>
          <w:lang w:bidi="fa-IR"/>
        </w:rPr>
        <w:t xml:space="preserve"> امامت بلافصل عل</w:t>
      </w:r>
      <w:r>
        <w:rPr>
          <w:rStyle w:val="Char4"/>
          <w:rtl/>
          <w:lang w:bidi="fa-IR"/>
        </w:rPr>
        <w:t>ی</w:t>
      </w:r>
      <w:r w:rsidR="00AC4494">
        <w:rPr>
          <w:rStyle w:val="Char4"/>
          <w:rFonts w:hint="cs"/>
          <w:rtl/>
          <w:lang w:bidi="fa-IR"/>
        </w:rPr>
        <w:t xml:space="preserve"> </w:t>
      </w:r>
      <w:r w:rsidRPr="00463A11">
        <w:rPr>
          <w:lang w:bidi="fa-IR"/>
        </w:rPr>
        <w:sym w:font="AGA Arabesque" w:char="0074"/>
      </w:r>
      <w:r w:rsidRPr="00463A11">
        <w:rPr>
          <w:rtl/>
          <w:lang w:bidi="fa-IR"/>
        </w:rPr>
        <w:t xml:space="preserve"> </w:t>
      </w:r>
      <w:r w:rsidRPr="005D2516">
        <w:rPr>
          <w:rStyle w:val="Char4"/>
          <w:rtl/>
          <w:lang w:bidi="fa-IR"/>
        </w:rPr>
        <w:t>به اثبات</w:t>
      </w:r>
      <w:r>
        <w:rPr>
          <w:rStyle w:val="Char4"/>
          <w:rtl/>
          <w:lang w:bidi="fa-IR"/>
        </w:rPr>
        <w:t xml:space="preserve"> نمی‌</w:t>
      </w:r>
      <w:r w:rsidRPr="005D2516">
        <w:rPr>
          <w:rStyle w:val="Char4"/>
          <w:rtl/>
          <w:lang w:bidi="fa-IR"/>
        </w:rPr>
        <w:t>رسد و اثبات ا</w:t>
      </w:r>
      <w:r>
        <w:rPr>
          <w:rStyle w:val="Char4"/>
          <w:rtl/>
          <w:lang w:bidi="fa-IR"/>
        </w:rPr>
        <w:t>ی</w:t>
      </w:r>
      <w:r w:rsidRPr="005D2516">
        <w:rPr>
          <w:rStyle w:val="Char4"/>
          <w:rtl/>
          <w:lang w:bidi="fa-IR"/>
        </w:rPr>
        <w:t>ن عق</w:t>
      </w:r>
      <w:r>
        <w:rPr>
          <w:rStyle w:val="Char4"/>
          <w:rtl/>
          <w:lang w:bidi="fa-IR"/>
        </w:rPr>
        <w:t>ی</w:t>
      </w:r>
      <w:r w:rsidRPr="005D2516">
        <w:rPr>
          <w:rStyle w:val="Char4"/>
          <w:rtl/>
          <w:lang w:bidi="fa-IR"/>
        </w:rPr>
        <w:t>ده از آ</w:t>
      </w:r>
      <w:r>
        <w:rPr>
          <w:rStyle w:val="Char4"/>
          <w:rtl/>
          <w:lang w:bidi="fa-IR"/>
        </w:rPr>
        <w:t>ی</w:t>
      </w:r>
      <w:r w:rsidRPr="005D2516">
        <w:rPr>
          <w:rStyle w:val="Char4"/>
          <w:rtl/>
          <w:lang w:bidi="fa-IR"/>
        </w:rPr>
        <w:t>ات مذكور، در واقع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جز تحر</w:t>
      </w:r>
      <w:r>
        <w:rPr>
          <w:rStyle w:val="Char4"/>
          <w:rtl/>
          <w:lang w:bidi="fa-IR"/>
        </w:rPr>
        <w:t>ی</w:t>
      </w:r>
      <w:r w:rsidRPr="005D2516">
        <w:rPr>
          <w:rStyle w:val="Char4"/>
          <w:rtl/>
          <w:lang w:bidi="fa-IR"/>
        </w:rPr>
        <w:t>ف معنو</w:t>
      </w:r>
      <w:r>
        <w:rPr>
          <w:rStyle w:val="Char4"/>
          <w:rtl/>
          <w:lang w:bidi="fa-IR"/>
        </w:rPr>
        <w:t>ی</w:t>
      </w:r>
      <w:r w:rsidRPr="005D2516">
        <w:rPr>
          <w:rStyle w:val="Char4"/>
          <w:rtl/>
          <w:lang w:bidi="fa-IR"/>
        </w:rPr>
        <w:t xml:space="preserve"> قرآن مج</w:t>
      </w:r>
      <w:r>
        <w:rPr>
          <w:rStyle w:val="Char4"/>
          <w:rtl/>
          <w:lang w:bidi="fa-IR"/>
        </w:rPr>
        <w:t>ی</w:t>
      </w:r>
      <w:r w:rsidRPr="005D2516">
        <w:rPr>
          <w:rStyle w:val="Char4"/>
          <w:rtl/>
          <w:lang w:bidi="fa-IR"/>
        </w:rPr>
        <w:t>د ن</w:t>
      </w:r>
      <w:r>
        <w:rPr>
          <w:rStyle w:val="Char4"/>
          <w:rtl/>
          <w:lang w:bidi="fa-IR"/>
        </w:rPr>
        <w:t>ی</w:t>
      </w:r>
      <w:r w:rsidRPr="005D2516">
        <w:rPr>
          <w:rStyle w:val="Char4"/>
          <w:rtl/>
          <w:lang w:bidi="fa-IR"/>
        </w:rPr>
        <w:t>ست.</w:t>
      </w:r>
    </w:p>
    <w:p w:rsidR="00B21C76" w:rsidRPr="00C04E8C" w:rsidRDefault="00B21C76" w:rsidP="00B21C76">
      <w:pPr>
        <w:pStyle w:val="33333333333"/>
        <w:rPr>
          <w:rtl/>
        </w:rPr>
      </w:pPr>
      <w:bookmarkStart w:id="120" w:name="_Toc310104026"/>
      <w:bookmarkStart w:id="121" w:name="_Toc380345607"/>
      <w:bookmarkStart w:id="122" w:name="_Toc387154597"/>
      <w:r w:rsidRPr="00C04E8C">
        <w:rPr>
          <w:sz w:val="24"/>
          <w:rtl/>
        </w:rPr>
        <w:t>2</w:t>
      </w:r>
      <w:r>
        <w:rPr>
          <w:rFonts w:hint="cs"/>
          <w:rtl/>
        </w:rPr>
        <w:t xml:space="preserve">- </w:t>
      </w:r>
      <w:r w:rsidRPr="00C04E8C">
        <w:rPr>
          <w:rtl/>
        </w:rPr>
        <w:t>احاد</w:t>
      </w:r>
      <w:r w:rsidR="00851EF0">
        <w:rPr>
          <w:rtl/>
        </w:rPr>
        <w:t>ی</w:t>
      </w:r>
      <w:r w:rsidRPr="00C04E8C">
        <w:rPr>
          <w:rtl/>
        </w:rPr>
        <w:t>ث</w:t>
      </w:r>
      <w:bookmarkEnd w:id="120"/>
      <w:bookmarkEnd w:id="121"/>
      <w:bookmarkEnd w:id="122"/>
    </w:p>
    <w:p w:rsidR="00B21C76" w:rsidRPr="00C04E8C" w:rsidRDefault="00B21C76" w:rsidP="00B21C76">
      <w:pPr>
        <w:pStyle w:val="33333333333"/>
        <w:rPr>
          <w:rtl/>
        </w:rPr>
      </w:pPr>
      <w:bookmarkStart w:id="123" w:name="_Toc310104027"/>
      <w:bookmarkStart w:id="124" w:name="_Toc380345608"/>
      <w:bookmarkStart w:id="125" w:name="_Toc387154598"/>
      <w:r w:rsidRPr="00C04E8C">
        <w:rPr>
          <w:rtl/>
        </w:rPr>
        <w:t>حد</w:t>
      </w:r>
      <w:r w:rsidR="00851EF0">
        <w:rPr>
          <w:rtl/>
        </w:rPr>
        <w:t>ی</w:t>
      </w:r>
      <w:r w:rsidRPr="00C04E8C">
        <w:rPr>
          <w:rtl/>
        </w:rPr>
        <w:t>ث غد</w:t>
      </w:r>
      <w:r w:rsidR="00851EF0">
        <w:rPr>
          <w:rtl/>
        </w:rPr>
        <w:t>ی</w:t>
      </w:r>
      <w:r w:rsidRPr="00C04E8C">
        <w:rPr>
          <w:rtl/>
        </w:rPr>
        <w:t>ر</w:t>
      </w:r>
      <w:bookmarkEnd w:id="123"/>
      <w:bookmarkEnd w:id="124"/>
      <w:bookmarkEnd w:id="125"/>
    </w:p>
    <w:p w:rsidR="00B21C76" w:rsidRPr="005D2516" w:rsidRDefault="00B21C76" w:rsidP="00B21C76">
      <w:pPr>
        <w:ind w:firstLine="284"/>
        <w:jc w:val="both"/>
        <w:rPr>
          <w:rStyle w:val="Char4"/>
          <w:rtl/>
          <w:lang w:bidi="fa-IR"/>
        </w:rPr>
      </w:pPr>
      <w:r w:rsidRPr="005D2516">
        <w:rPr>
          <w:rStyle w:val="Char4"/>
          <w:rtl/>
          <w:lang w:bidi="fa-IR"/>
        </w:rPr>
        <w:t>اما حد</w:t>
      </w:r>
      <w:r>
        <w:rPr>
          <w:rStyle w:val="Char4"/>
          <w:rtl/>
          <w:lang w:bidi="fa-IR"/>
        </w:rPr>
        <w:t>ی</w:t>
      </w:r>
      <w:r w:rsidRPr="005D2516">
        <w:rPr>
          <w:rStyle w:val="Char4"/>
          <w:rtl/>
          <w:lang w:bidi="fa-IR"/>
        </w:rPr>
        <w:t>ث غد</w:t>
      </w:r>
      <w:r>
        <w:rPr>
          <w:rStyle w:val="Char4"/>
          <w:rtl/>
          <w:lang w:bidi="fa-IR"/>
        </w:rPr>
        <w:t>ی</w:t>
      </w:r>
      <w:r w:rsidRPr="005D2516">
        <w:rPr>
          <w:rStyle w:val="Char4"/>
          <w:rtl/>
          <w:lang w:bidi="fa-IR"/>
        </w:rPr>
        <w:t>ر:</w:t>
      </w:r>
      <w:r>
        <w:rPr>
          <w:rStyle w:val="Char4"/>
          <w:rFonts w:hint="cs"/>
          <w:rtl/>
          <w:lang w:bidi="fa-IR"/>
        </w:rPr>
        <w:t xml:space="preserve"> </w:t>
      </w:r>
      <w:r w:rsidRPr="00C04E8C">
        <w:rPr>
          <w:rStyle w:val="Char8"/>
          <w:rFonts w:hint="cs"/>
          <w:rtl/>
        </w:rPr>
        <w:t>«</w:t>
      </w:r>
      <w:r w:rsidRPr="00C04E8C">
        <w:rPr>
          <w:rStyle w:val="Char3"/>
          <w:rFonts w:hint="eastAsia"/>
          <w:rtl/>
        </w:rPr>
        <w:t>مَنْ</w:t>
      </w:r>
      <w:r w:rsidRPr="00C04E8C">
        <w:rPr>
          <w:rStyle w:val="Char3"/>
          <w:rtl/>
        </w:rPr>
        <w:t xml:space="preserve"> </w:t>
      </w:r>
      <w:r w:rsidRPr="00C04E8C">
        <w:rPr>
          <w:rStyle w:val="Char3"/>
          <w:rFonts w:hint="eastAsia"/>
          <w:rtl/>
        </w:rPr>
        <w:t>كُنْتُ</w:t>
      </w:r>
      <w:r w:rsidRPr="00C04E8C">
        <w:rPr>
          <w:rStyle w:val="Char3"/>
          <w:rtl/>
        </w:rPr>
        <w:t xml:space="preserve"> </w:t>
      </w:r>
      <w:r w:rsidRPr="00C04E8C">
        <w:rPr>
          <w:rStyle w:val="Char3"/>
          <w:rFonts w:hint="eastAsia"/>
          <w:rtl/>
        </w:rPr>
        <w:t>مَوْلاهُ</w:t>
      </w:r>
      <w:r w:rsidRPr="00C04E8C">
        <w:rPr>
          <w:rStyle w:val="Char3"/>
          <w:rtl/>
        </w:rPr>
        <w:t xml:space="preserve"> </w:t>
      </w:r>
      <w:r w:rsidRPr="00C04E8C">
        <w:rPr>
          <w:rStyle w:val="Char3"/>
          <w:rFonts w:hint="eastAsia"/>
          <w:rtl/>
        </w:rPr>
        <w:t>فَعَلَيٌّ</w:t>
      </w:r>
      <w:r w:rsidRPr="00C04E8C">
        <w:rPr>
          <w:rStyle w:val="Char3"/>
          <w:rtl/>
        </w:rPr>
        <w:t xml:space="preserve"> </w:t>
      </w:r>
      <w:r w:rsidRPr="00C04E8C">
        <w:rPr>
          <w:rStyle w:val="Char3"/>
          <w:rFonts w:hint="eastAsia"/>
          <w:rtl/>
        </w:rPr>
        <w:t>مَوْلاهُ</w:t>
      </w:r>
      <w:r w:rsidRPr="00C04E8C">
        <w:rPr>
          <w:rStyle w:val="Char8"/>
          <w:rFonts w:hint="cs"/>
          <w:rtl/>
        </w:rPr>
        <w:t>»</w:t>
      </w:r>
      <w:r>
        <w:rPr>
          <w:rStyle w:val="Char4"/>
          <w:rFonts w:hint="cs"/>
          <w:rtl/>
          <w:lang w:bidi="fa-IR"/>
        </w:rPr>
        <w:t>.</w:t>
      </w:r>
      <w:r w:rsidRPr="00534247">
        <w:rPr>
          <w:rFonts w:cs="IRLotus"/>
          <w:rtl/>
          <w:lang w:bidi="fa-IR"/>
        </w:rPr>
        <w:t xml:space="preserve"> </w:t>
      </w:r>
      <w:r w:rsidRPr="005D2516">
        <w:rPr>
          <w:rStyle w:val="Char4"/>
          <w:rtl/>
          <w:lang w:bidi="fa-IR"/>
        </w:rPr>
        <w:t>نو</w:t>
      </w:r>
      <w:r>
        <w:rPr>
          <w:rStyle w:val="Char4"/>
          <w:rtl/>
          <w:lang w:bidi="fa-IR"/>
        </w:rPr>
        <w:t>ی</w:t>
      </w:r>
      <w:r w:rsidRPr="005D2516">
        <w:rPr>
          <w:rStyle w:val="Char4"/>
          <w:rtl/>
          <w:lang w:bidi="fa-IR"/>
        </w:rPr>
        <w:t>سندگان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را مهم</w:t>
      </w:r>
      <w:r>
        <w:rPr>
          <w:rStyle w:val="Char4"/>
          <w:rFonts w:hint="cs"/>
          <w:rtl/>
          <w:lang w:bidi="fa-IR"/>
        </w:rPr>
        <w:t>‌</w:t>
      </w:r>
      <w:r w:rsidRPr="005D2516">
        <w:rPr>
          <w:rStyle w:val="Char4"/>
          <w:rtl/>
          <w:lang w:bidi="fa-IR"/>
        </w:rPr>
        <w:t>تر</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برا</w:t>
      </w:r>
      <w:r>
        <w:rPr>
          <w:rStyle w:val="Char4"/>
          <w:rtl/>
          <w:lang w:bidi="fa-IR"/>
        </w:rPr>
        <w:t>ی</w:t>
      </w:r>
      <w:r w:rsidRPr="005D2516">
        <w:rPr>
          <w:rStyle w:val="Char4"/>
          <w:rtl/>
          <w:lang w:bidi="fa-IR"/>
        </w:rPr>
        <w:t xml:space="preserve"> اثبات مدعا</w:t>
      </w:r>
      <w:r>
        <w:rPr>
          <w:rStyle w:val="Char4"/>
          <w:rtl/>
          <w:lang w:bidi="fa-IR"/>
        </w:rPr>
        <w:t>ی</w:t>
      </w:r>
      <w:r w:rsidRPr="005D2516">
        <w:rPr>
          <w:rStyle w:val="Char4"/>
          <w:rtl/>
          <w:lang w:bidi="fa-IR"/>
        </w:rPr>
        <w:t xml:space="preserve"> خود</w:t>
      </w:r>
      <w:r>
        <w:rPr>
          <w:rStyle w:val="Char4"/>
          <w:rtl/>
          <w:lang w:bidi="fa-IR"/>
        </w:rPr>
        <w:t xml:space="preserve"> می‌</w:t>
      </w:r>
      <w:r w:rsidRPr="005D2516">
        <w:rPr>
          <w:rStyle w:val="Char4"/>
          <w:rtl/>
          <w:lang w:bidi="fa-IR"/>
        </w:rPr>
        <w:t>دانند و تمام آ</w:t>
      </w:r>
      <w:r>
        <w:rPr>
          <w:rStyle w:val="Char4"/>
          <w:rtl/>
          <w:lang w:bidi="fa-IR"/>
        </w:rPr>
        <w:t>ی</w:t>
      </w:r>
      <w:r w:rsidRPr="005D2516">
        <w:rPr>
          <w:rStyle w:val="Char4"/>
          <w:rtl/>
          <w:lang w:bidi="fa-IR"/>
        </w:rPr>
        <w:t>ات قرآن</w:t>
      </w:r>
      <w:r>
        <w:rPr>
          <w:rStyle w:val="Char4"/>
          <w:rtl/>
          <w:lang w:bidi="fa-IR"/>
        </w:rPr>
        <w:t>ی</w:t>
      </w:r>
      <w:r w:rsidRPr="005D2516">
        <w:rPr>
          <w:rStyle w:val="Char4"/>
          <w:rtl/>
          <w:lang w:bidi="fa-IR"/>
        </w:rPr>
        <w:t xml:space="preserve"> را كه درباره عق</w:t>
      </w:r>
      <w:r>
        <w:rPr>
          <w:rStyle w:val="Char4"/>
          <w:rtl/>
          <w:lang w:bidi="fa-IR"/>
        </w:rPr>
        <w:t>ی</w:t>
      </w:r>
      <w:r w:rsidRPr="005D2516">
        <w:rPr>
          <w:rStyle w:val="Char4"/>
          <w:rtl/>
          <w:lang w:bidi="fa-IR"/>
        </w:rPr>
        <w:t>ده امامت ارائه</w:t>
      </w:r>
      <w:r>
        <w:rPr>
          <w:rStyle w:val="Char4"/>
          <w:rtl/>
          <w:lang w:bidi="fa-IR"/>
        </w:rPr>
        <w:t xml:space="preserve"> می‌</w:t>
      </w:r>
      <w:r w:rsidRPr="005D2516">
        <w:rPr>
          <w:rStyle w:val="Char4"/>
          <w:rtl/>
          <w:lang w:bidi="fa-IR"/>
        </w:rPr>
        <w:t>دهند حول و حوش هم</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ذكر كرده</w:t>
      </w:r>
      <w:r>
        <w:rPr>
          <w:rStyle w:val="Char4"/>
          <w:rtl/>
          <w:lang w:bidi="fa-IR"/>
        </w:rPr>
        <w:t xml:space="preserve"> می‌</w:t>
      </w:r>
      <w:r w:rsidRPr="005D2516">
        <w:rPr>
          <w:rStyle w:val="Char4"/>
          <w:rtl/>
          <w:lang w:bidi="fa-IR"/>
        </w:rPr>
        <w:t xml:space="preserve">كوشند تا به مقصود خود دست </w:t>
      </w:r>
      <w:r>
        <w:rPr>
          <w:rStyle w:val="Char4"/>
          <w:rtl/>
          <w:lang w:bidi="fa-IR"/>
        </w:rPr>
        <w:t>ی</w:t>
      </w:r>
      <w:r w:rsidRPr="005D2516">
        <w:rPr>
          <w:rStyle w:val="Char4"/>
          <w:rtl/>
          <w:lang w:bidi="fa-IR"/>
        </w:rPr>
        <w:t>ابند. به هم</w:t>
      </w:r>
      <w:r>
        <w:rPr>
          <w:rStyle w:val="Char4"/>
          <w:rtl/>
          <w:lang w:bidi="fa-IR"/>
        </w:rPr>
        <w:t>ی</w:t>
      </w:r>
      <w:r w:rsidRPr="005D2516">
        <w:rPr>
          <w:rStyle w:val="Char4"/>
          <w:rtl/>
          <w:lang w:bidi="fa-IR"/>
        </w:rPr>
        <w:t>ن سبب مناسب</w:t>
      </w:r>
      <w:r>
        <w:rPr>
          <w:rStyle w:val="Char4"/>
          <w:rtl/>
          <w:lang w:bidi="fa-IR"/>
        </w:rPr>
        <w:t xml:space="preserve"> می‌</w:t>
      </w:r>
      <w:r w:rsidRPr="005D2516">
        <w:rPr>
          <w:rStyle w:val="Char4"/>
          <w:rtl/>
          <w:lang w:bidi="fa-IR"/>
        </w:rPr>
        <w:t>دان</w:t>
      </w:r>
      <w:r>
        <w:rPr>
          <w:rStyle w:val="Char4"/>
          <w:rtl/>
          <w:lang w:bidi="fa-IR"/>
        </w:rPr>
        <w:t>ی</w:t>
      </w:r>
      <w:r w:rsidRPr="005D2516">
        <w:rPr>
          <w:rStyle w:val="Char4"/>
          <w:rtl/>
          <w:lang w:bidi="fa-IR"/>
        </w:rPr>
        <w:t>م كه در مورد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معلومات مستند، محكم و دق</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 xml:space="preserve"> ارائه شود.</w:t>
      </w:r>
    </w:p>
    <w:p w:rsidR="00B21C76" w:rsidRPr="00C04E8C" w:rsidRDefault="00B21C76" w:rsidP="00B21C76">
      <w:pPr>
        <w:pStyle w:val="33333333333"/>
        <w:rPr>
          <w:rtl/>
        </w:rPr>
      </w:pPr>
      <w:bookmarkStart w:id="126" w:name="_Toc310104028"/>
      <w:bookmarkStart w:id="127" w:name="_Toc380345609"/>
      <w:bookmarkStart w:id="128" w:name="_Toc387154599"/>
      <w:r w:rsidRPr="00C04E8C">
        <w:rPr>
          <w:rtl/>
        </w:rPr>
        <w:t>سند حد</w:t>
      </w:r>
      <w:r w:rsidR="00851EF0">
        <w:rPr>
          <w:rtl/>
        </w:rPr>
        <w:t>ی</w:t>
      </w:r>
      <w:r w:rsidRPr="00C04E8C">
        <w:rPr>
          <w:rtl/>
        </w:rPr>
        <w:t>ث غد</w:t>
      </w:r>
      <w:r w:rsidR="00851EF0">
        <w:rPr>
          <w:rtl/>
        </w:rPr>
        <w:t>ی</w:t>
      </w:r>
      <w:r w:rsidRPr="00C04E8C">
        <w:rPr>
          <w:rtl/>
        </w:rPr>
        <w:t>ر</w:t>
      </w:r>
      <w:bookmarkEnd w:id="126"/>
      <w:bookmarkEnd w:id="127"/>
      <w:bookmarkEnd w:id="128"/>
    </w:p>
    <w:p w:rsidR="00B21C76" w:rsidRPr="00C04E8C" w:rsidRDefault="00B21C76" w:rsidP="00B21C76">
      <w:pPr>
        <w:widowControl w:val="0"/>
        <w:ind w:firstLine="284"/>
        <w:jc w:val="both"/>
        <w:rPr>
          <w:rStyle w:val="Char4"/>
          <w:rFonts w:cs="Times New Roman"/>
          <w:rtl/>
          <w:lang w:bidi="fa-IR"/>
        </w:rPr>
      </w:pPr>
      <w:r>
        <w:rPr>
          <w:rStyle w:val="Char4"/>
          <w:rtl/>
          <w:lang w:bidi="fa-IR"/>
        </w:rPr>
        <w:t>این حدیث، اگر</w:t>
      </w:r>
      <w:r w:rsidRPr="005D2516">
        <w:rPr>
          <w:rStyle w:val="Char4"/>
          <w:rtl/>
          <w:lang w:bidi="fa-IR"/>
        </w:rPr>
        <w:t>چه نه متواتر است و نه متفق عل</w:t>
      </w:r>
      <w:r>
        <w:rPr>
          <w:rStyle w:val="Char4"/>
          <w:rtl/>
          <w:lang w:bidi="fa-IR"/>
        </w:rPr>
        <w:t>ی</w:t>
      </w:r>
      <w:r w:rsidRPr="005D2516">
        <w:rPr>
          <w:rStyle w:val="Char4"/>
          <w:rtl/>
          <w:lang w:bidi="fa-IR"/>
        </w:rPr>
        <w:t>ه</w:t>
      </w:r>
      <w:r>
        <w:rPr>
          <w:rStyle w:val="Char4"/>
          <w:rFonts w:hint="cs"/>
          <w:rtl/>
          <w:lang w:bidi="fa-IR"/>
        </w:rPr>
        <w:t>،</w:t>
      </w:r>
      <w:r w:rsidRPr="005D2516">
        <w:rPr>
          <w:rStyle w:val="Char4"/>
          <w:rtl/>
          <w:lang w:bidi="fa-IR"/>
        </w:rPr>
        <w:t xml:space="preserve"> حت</w:t>
      </w:r>
      <w:r>
        <w:rPr>
          <w:rStyle w:val="Char4"/>
          <w:rtl/>
          <w:lang w:bidi="fa-IR"/>
        </w:rPr>
        <w:t>ی</w:t>
      </w:r>
      <w:r w:rsidRPr="005D2516">
        <w:rPr>
          <w:rStyle w:val="Char4"/>
          <w:rtl/>
          <w:lang w:bidi="fa-IR"/>
        </w:rPr>
        <w:t xml:space="preserve"> برخ</w:t>
      </w:r>
      <w:r>
        <w:rPr>
          <w:rStyle w:val="Char4"/>
          <w:rtl/>
          <w:lang w:bidi="fa-IR"/>
        </w:rPr>
        <w:t>ی</w:t>
      </w:r>
      <w:r w:rsidRPr="005D2516">
        <w:rPr>
          <w:rStyle w:val="Char4"/>
          <w:rtl/>
          <w:lang w:bidi="fa-IR"/>
        </w:rPr>
        <w:t xml:space="preserve"> از محدث</w:t>
      </w:r>
      <w:r>
        <w:rPr>
          <w:rStyle w:val="Char4"/>
          <w:rtl/>
          <w:lang w:bidi="fa-IR"/>
        </w:rPr>
        <w:t>ی</w:t>
      </w:r>
      <w:r w:rsidRPr="005D2516">
        <w:rPr>
          <w:rStyle w:val="Char4"/>
          <w:rtl/>
          <w:lang w:bidi="fa-IR"/>
        </w:rPr>
        <w:t>ن بزرگوار در صحت آن، كلام كرده اند و با دلائل قو</w:t>
      </w:r>
      <w:r>
        <w:rPr>
          <w:rStyle w:val="Char4"/>
          <w:rtl/>
          <w:lang w:bidi="fa-IR"/>
        </w:rPr>
        <w:t xml:space="preserve">ی این حدیث را ضعیف قرار </w:t>
      </w:r>
      <w:r w:rsidRPr="00AC4494">
        <w:rPr>
          <w:rStyle w:val="Char4"/>
          <w:spacing w:val="-2"/>
          <w:rtl/>
          <w:lang w:bidi="fa-IR"/>
        </w:rPr>
        <w:t>داده</w:t>
      </w:r>
      <w:r w:rsidR="00AC4494" w:rsidRPr="00AC4494">
        <w:rPr>
          <w:rStyle w:val="Char4"/>
          <w:rFonts w:hint="cs"/>
          <w:spacing w:val="-2"/>
          <w:rtl/>
          <w:lang w:bidi="fa-IR"/>
        </w:rPr>
        <w:t>‌</w:t>
      </w:r>
      <w:r w:rsidRPr="00AC4494">
        <w:rPr>
          <w:rStyle w:val="Char4"/>
          <w:spacing w:val="-2"/>
          <w:rtl/>
          <w:lang w:bidi="fa-IR"/>
        </w:rPr>
        <w:t>اند</w:t>
      </w:r>
      <w:r w:rsidRPr="00AC4494">
        <w:rPr>
          <w:rStyle w:val="Char4"/>
          <w:rFonts w:hint="cs"/>
          <w:spacing w:val="-2"/>
          <w:vertAlign w:val="superscript"/>
          <w:rtl/>
          <w:lang w:bidi="fa-IR"/>
        </w:rPr>
        <w:t>(</w:t>
      </w:r>
      <w:r w:rsidRPr="00AC4494">
        <w:rPr>
          <w:rStyle w:val="Char4"/>
          <w:spacing w:val="-2"/>
          <w:vertAlign w:val="superscript"/>
          <w:rtl/>
          <w:lang w:bidi="fa-IR"/>
        </w:rPr>
        <w:footnoteReference w:id="44"/>
      </w:r>
      <w:r w:rsidRPr="00AC4494">
        <w:rPr>
          <w:rStyle w:val="Char4"/>
          <w:rFonts w:hint="cs"/>
          <w:spacing w:val="-2"/>
          <w:vertAlign w:val="superscript"/>
          <w:rtl/>
          <w:lang w:bidi="fa-IR"/>
        </w:rPr>
        <w:t>)</w:t>
      </w:r>
      <w:r w:rsidRPr="00AC4494">
        <w:rPr>
          <w:rStyle w:val="Char4"/>
          <w:spacing w:val="-2"/>
          <w:rtl/>
          <w:lang w:bidi="fa-IR"/>
        </w:rPr>
        <w:t xml:space="preserve"> و لیكن طبق قول راجح، حدیث صحیح است و با طرق متعدد روایت شده است كه اصطلاحاً بعضی از آنها در درجه «صحیح» و بعضی در درجه «حسن» قرار دارد. بنابر روایت شدن با طرق متعدد، این حدیث از زمره «مشهور» بشمار می‌آید. شهادت و گواهی علامه ابن حجر عسقلانی</w:t>
      </w:r>
      <w:r w:rsidR="00AC4494" w:rsidRPr="00AC4494">
        <w:rPr>
          <w:rStyle w:val="Char4"/>
          <w:rFonts w:hint="cs"/>
          <w:spacing w:val="-2"/>
          <w:rtl/>
          <w:lang w:bidi="fa-IR"/>
        </w:rPr>
        <w:t xml:space="preserve"> </w:t>
      </w:r>
      <w:r w:rsidRPr="00AC4494">
        <w:rPr>
          <w:rStyle w:val="CTraditionalArabicChar"/>
          <w:rFonts w:hint="cs"/>
          <w:spacing w:val="-2"/>
          <w:rtl/>
        </w:rPr>
        <w:t>/</w:t>
      </w:r>
      <w:r w:rsidRPr="00AC4494">
        <w:rPr>
          <w:rStyle w:val="Char4"/>
          <w:spacing w:val="-2"/>
          <w:rtl/>
          <w:lang w:bidi="fa-IR"/>
        </w:rPr>
        <w:t xml:space="preserve"> و علامه ابن حجر هیثمی</w:t>
      </w:r>
      <w:r w:rsidR="00AC4494" w:rsidRPr="00AC4494">
        <w:rPr>
          <w:rStyle w:val="Char4"/>
          <w:rFonts w:hint="cs"/>
          <w:spacing w:val="-2"/>
          <w:rtl/>
          <w:lang w:bidi="fa-IR"/>
        </w:rPr>
        <w:t xml:space="preserve"> </w:t>
      </w:r>
      <w:r w:rsidRPr="00AC4494">
        <w:rPr>
          <w:rStyle w:val="CTraditionalArabicChar"/>
          <w:rFonts w:hint="cs"/>
          <w:spacing w:val="-2"/>
          <w:rtl/>
        </w:rPr>
        <w:t>/</w:t>
      </w:r>
      <w:r w:rsidRPr="005D2516">
        <w:rPr>
          <w:rStyle w:val="Char4"/>
          <w:rtl/>
          <w:lang w:bidi="fa-IR"/>
        </w:rPr>
        <w:t xml:space="preserve"> برا</w:t>
      </w:r>
      <w:r>
        <w:rPr>
          <w:rStyle w:val="Char4"/>
          <w:rtl/>
          <w:lang w:bidi="fa-IR"/>
        </w:rPr>
        <w:t>ی</w:t>
      </w:r>
      <w:r w:rsidRPr="005D2516">
        <w:rPr>
          <w:rStyle w:val="Char4"/>
          <w:rtl/>
          <w:lang w:bidi="fa-IR"/>
        </w:rPr>
        <w:t xml:space="preserve"> صحت سند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كاف</w:t>
      </w:r>
      <w:r>
        <w:rPr>
          <w:rStyle w:val="Char4"/>
          <w:rtl/>
          <w:lang w:bidi="fa-IR"/>
        </w:rPr>
        <w:t>ی می‌</w:t>
      </w:r>
      <w:r w:rsidRPr="005D2516">
        <w:rPr>
          <w:rStyle w:val="Char4"/>
          <w:rtl/>
          <w:lang w:bidi="fa-IR"/>
        </w:rPr>
        <w:t>باشد.علامه ابن حجر عسقلان</w:t>
      </w:r>
      <w:r>
        <w:rPr>
          <w:rStyle w:val="Char4"/>
          <w:rtl/>
          <w:lang w:bidi="fa-IR"/>
        </w:rPr>
        <w:t>ی</w:t>
      </w:r>
      <w:r w:rsidR="00AC4494">
        <w:rPr>
          <w:rStyle w:val="CTraditionalArabicChar"/>
          <w:rFonts w:hint="cs"/>
          <w:rtl/>
        </w:rPr>
        <w:t xml:space="preserve"> </w:t>
      </w:r>
      <w:r w:rsidRPr="00C04E8C">
        <w:rPr>
          <w:rStyle w:val="CTraditionalArabicChar"/>
          <w:rFonts w:hint="cs"/>
          <w:rtl/>
        </w:rPr>
        <w:t>/</w:t>
      </w:r>
      <w:r w:rsidRPr="005D2516">
        <w:rPr>
          <w:rStyle w:val="Char4"/>
          <w:rtl/>
          <w:lang w:bidi="fa-IR"/>
        </w:rPr>
        <w:t xml:space="preserve"> در كتاب ا</w:t>
      </w:r>
      <w:r w:rsidRPr="00AC4494">
        <w:rPr>
          <w:rStyle w:val="Char4"/>
          <w:rtl/>
        </w:rPr>
        <w:t>رزنده و قابل افتخار خویش «</w:t>
      </w:r>
      <w:r w:rsidRPr="00AC4494">
        <w:rPr>
          <w:rStyle w:val="Char4"/>
          <w:rFonts w:eastAsia="B Badr"/>
          <w:rtl/>
        </w:rPr>
        <w:t>فتح الباري</w:t>
      </w:r>
      <w:r w:rsidRPr="00AC4494">
        <w:rPr>
          <w:rStyle w:val="Char4"/>
          <w:rtl/>
        </w:rPr>
        <w:t>» می‌نگارد</w:t>
      </w:r>
      <w:r w:rsidRPr="005D2516">
        <w:rPr>
          <w:rStyle w:val="Char4"/>
          <w:rtl/>
          <w:lang w:bidi="fa-IR"/>
        </w:rPr>
        <w:t>:</w:t>
      </w:r>
      <w:r>
        <w:rPr>
          <w:rStyle w:val="Char4"/>
          <w:rFonts w:hint="cs"/>
          <w:rtl/>
          <w:lang w:bidi="fa-IR"/>
        </w:rPr>
        <w:t xml:space="preserve"> </w:t>
      </w:r>
      <w:r w:rsidRPr="00C04E8C">
        <w:rPr>
          <w:rStyle w:val="Char8"/>
          <w:rFonts w:hint="cs"/>
          <w:rtl/>
        </w:rPr>
        <w:t>«</w:t>
      </w:r>
      <w:r w:rsidRPr="00B21C76">
        <w:rPr>
          <w:rStyle w:val="Char1"/>
          <w:rtl/>
        </w:rPr>
        <w:t xml:space="preserve">وأما حديث </w:t>
      </w:r>
      <w:r>
        <w:rPr>
          <w:rStyle w:val="Char3"/>
          <w:rFonts w:hint="cs"/>
          <w:rtl/>
          <w:lang w:bidi="fa-IR"/>
        </w:rPr>
        <w:t>«</w:t>
      </w:r>
      <w:r w:rsidRPr="00C04E8C">
        <w:rPr>
          <w:rStyle w:val="Char3"/>
          <w:rFonts w:hint="eastAsia"/>
          <w:rtl/>
        </w:rPr>
        <w:t>مَنْ</w:t>
      </w:r>
      <w:r w:rsidRPr="00C04E8C">
        <w:rPr>
          <w:rStyle w:val="Char3"/>
          <w:rtl/>
        </w:rPr>
        <w:t xml:space="preserve"> </w:t>
      </w:r>
      <w:r w:rsidRPr="00C04E8C">
        <w:rPr>
          <w:rStyle w:val="Char3"/>
          <w:rFonts w:hint="eastAsia"/>
          <w:rtl/>
        </w:rPr>
        <w:t>كُنْتُ</w:t>
      </w:r>
      <w:r w:rsidRPr="00C04E8C">
        <w:rPr>
          <w:rStyle w:val="Char3"/>
          <w:rtl/>
        </w:rPr>
        <w:t xml:space="preserve"> </w:t>
      </w:r>
      <w:r w:rsidRPr="00C04E8C">
        <w:rPr>
          <w:rStyle w:val="Char3"/>
          <w:rFonts w:hint="eastAsia"/>
          <w:rtl/>
        </w:rPr>
        <w:t>مَوْلاهُ</w:t>
      </w:r>
      <w:r w:rsidRPr="00C04E8C">
        <w:rPr>
          <w:rStyle w:val="Char3"/>
          <w:rtl/>
        </w:rPr>
        <w:t xml:space="preserve"> </w:t>
      </w:r>
      <w:r w:rsidRPr="00C04E8C">
        <w:rPr>
          <w:rStyle w:val="Char3"/>
          <w:rFonts w:hint="eastAsia"/>
          <w:rtl/>
        </w:rPr>
        <w:t>فَعَلَيٌّ</w:t>
      </w:r>
      <w:r w:rsidRPr="00C04E8C">
        <w:rPr>
          <w:rStyle w:val="Char3"/>
          <w:rtl/>
        </w:rPr>
        <w:t xml:space="preserve"> </w:t>
      </w:r>
      <w:r w:rsidRPr="00C04E8C">
        <w:rPr>
          <w:rStyle w:val="Char3"/>
          <w:rFonts w:hint="eastAsia"/>
          <w:rtl/>
        </w:rPr>
        <w:t>مَوْلاهُ</w:t>
      </w:r>
      <w:r w:rsidRPr="00B21C76">
        <w:rPr>
          <w:rStyle w:val="Char1"/>
          <w:rFonts w:hint="cs"/>
          <w:rtl/>
        </w:rPr>
        <w:t>»</w:t>
      </w:r>
      <w:r w:rsidRPr="00B21C76">
        <w:rPr>
          <w:rStyle w:val="Char1"/>
          <w:rtl/>
        </w:rPr>
        <w:t xml:space="preserve"> فقد أخرجه الترمذي والنسائي وهو كثير الطرق جداً، وقد استوعبها ابن عقده في كتاب مفرد، وكثير من أسانيدها صحاح وحسان</w:t>
      </w:r>
      <w:r w:rsidRPr="00C04E8C">
        <w:rPr>
          <w:rStyle w:val="Char8"/>
          <w:rFonts w:hint="cs"/>
          <w:rtl/>
        </w:rPr>
        <w:t>»</w:t>
      </w:r>
      <w:r w:rsidRPr="00C04E8C">
        <w:rPr>
          <w:rStyle w:val="Char4"/>
          <w:rFonts w:hint="cs"/>
          <w:vertAlign w:val="superscript"/>
          <w:rtl/>
        </w:rPr>
        <w:t>(</w:t>
      </w:r>
      <w:r w:rsidRPr="00C04E8C">
        <w:rPr>
          <w:rStyle w:val="Char4"/>
          <w:vertAlign w:val="superscript"/>
          <w:rtl/>
        </w:rPr>
        <w:footnoteReference w:id="45"/>
      </w:r>
      <w:r w:rsidRPr="00C04E8C">
        <w:rPr>
          <w:rStyle w:val="Char4"/>
          <w:rFonts w:hint="cs"/>
          <w:vertAlign w:val="superscript"/>
          <w:rtl/>
        </w:rPr>
        <w:t>)</w:t>
      </w:r>
      <w:r>
        <w:rPr>
          <w:rStyle w:val="Char8"/>
          <w:rFonts w:hint="cs"/>
          <w:rtl/>
        </w:rPr>
        <w:t xml:space="preserve"> </w:t>
      </w:r>
      <w:r w:rsidRPr="00C04E8C">
        <w:rPr>
          <w:rStyle w:val="Char8"/>
          <w:rFonts w:hint="cs"/>
          <w:rtl/>
        </w:rPr>
        <w:t>«</w:t>
      </w:r>
      <w:r w:rsidRPr="00B21C76">
        <w:rPr>
          <w:rStyle w:val="Char7"/>
          <w:rtl/>
        </w:rPr>
        <w:t>حد</w:t>
      </w:r>
      <w:r>
        <w:rPr>
          <w:rStyle w:val="Char7"/>
          <w:rtl/>
        </w:rPr>
        <w:t>ی</w:t>
      </w:r>
      <w:r w:rsidRPr="00B21C76">
        <w:rPr>
          <w:rStyle w:val="Char7"/>
          <w:rtl/>
        </w:rPr>
        <w:t>ث</w:t>
      </w:r>
      <w:r w:rsidRPr="005D2516">
        <w:rPr>
          <w:rStyle w:val="Char4"/>
          <w:rtl/>
          <w:lang w:bidi="fa-IR"/>
        </w:rPr>
        <w:t xml:space="preserve"> </w:t>
      </w:r>
      <w:r>
        <w:rPr>
          <w:rStyle w:val="Char3"/>
          <w:rFonts w:hint="cs"/>
          <w:rtl/>
          <w:lang w:bidi="fa-IR"/>
        </w:rPr>
        <w:t>«</w:t>
      </w:r>
      <w:r w:rsidRPr="00C04E8C">
        <w:rPr>
          <w:rStyle w:val="Char3"/>
          <w:rFonts w:hint="eastAsia"/>
          <w:rtl/>
        </w:rPr>
        <w:t>مَنْ</w:t>
      </w:r>
      <w:r w:rsidRPr="00C04E8C">
        <w:rPr>
          <w:rStyle w:val="Char3"/>
          <w:rtl/>
        </w:rPr>
        <w:t xml:space="preserve"> </w:t>
      </w:r>
      <w:r w:rsidRPr="00C04E8C">
        <w:rPr>
          <w:rStyle w:val="Char3"/>
          <w:rFonts w:hint="eastAsia"/>
          <w:rtl/>
        </w:rPr>
        <w:t>كُنْتُ</w:t>
      </w:r>
      <w:r w:rsidRPr="00C04E8C">
        <w:rPr>
          <w:rStyle w:val="Char3"/>
          <w:rtl/>
        </w:rPr>
        <w:t xml:space="preserve"> </w:t>
      </w:r>
      <w:r w:rsidRPr="00C04E8C">
        <w:rPr>
          <w:rStyle w:val="Char3"/>
          <w:rFonts w:hint="eastAsia"/>
          <w:rtl/>
        </w:rPr>
        <w:t>مَوْلاهُ</w:t>
      </w:r>
      <w:r w:rsidRPr="00C04E8C">
        <w:rPr>
          <w:rStyle w:val="Char3"/>
          <w:rtl/>
        </w:rPr>
        <w:t xml:space="preserve"> </w:t>
      </w:r>
      <w:r w:rsidRPr="00C04E8C">
        <w:rPr>
          <w:rStyle w:val="Char3"/>
          <w:rFonts w:hint="eastAsia"/>
          <w:rtl/>
        </w:rPr>
        <w:t>فَعَلَيٌّ</w:t>
      </w:r>
      <w:r w:rsidRPr="00C04E8C">
        <w:rPr>
          <w:rStyle w:val="Char3"/>
          <w:rtl/>
        </w:rPr>
        <w:t xml:space="preserve"> </w:t>
      </w:r>
      <w:r w:rsidRPr="00C04E8C">
        <w:rPr>
          <w:rStyle w:val="Char3"/>
          <w:rFonts w:hint="eastAsia"/>
          <w:rtl/>
        </w:rPr>
        <w:t>مَوْلاهُ</w:t>
      </w:r>
      <w:r w:rsidRPr="00B21C76">
        <w:rPr>
          <w:rStyle w:val="Char1"/>
          <w:rFonts w:hint="cs"/>
          <w:rtl/>
        </w:rPr>
        <w:t>»</w:t>
      </w:r>
      <w:r>
        <w:rPr>
          <w:rStyle w:val="Char4"/>
          <w:rtl/>
          <w:lang w:bidi="fa-IR"/>
        </w:rPr>
        <w:t xml:space="preserve"> </w:t>
      </w:r>
      <w:r w:rsidRPr="00B21C76">
        <w:rPr>
          <w:rStyle w:val="Char7"/>
          <w:rtl/>
        </w:rPr>
        <w:t>را ترمذ</w:t>
      </w:r>
      <w:r>
        <w:rPr>
          <w:rStyle w:val="Char7"/>
          <w:rtl/>
        </w:rPr>
        <w:t>ی</w:t>
      </w:r>
      <w:r w:rsidRPr="00B21C76">
        <w:rPr>
          <w:rStyle w:val="Char7"/>
          <w:rtl/>
        </w:rPr>
        <w:t xml:space="preserve"> و نسائ</w:t>
      </w:r>
      <w:r>
        <w:rPr>
          <w:rStyle w:val="Char7"/>
          <w:rtl/>
        </w:rPr>
        <w:t>ی</w:t>
      </w:r>
      <w:r w:rsidRPr="00B21C76">
        <w:rPr>
          <w:rStyle w:val="Char7"/>
          <w:rtl/>
        </w:rPr>
        <w:t xml:space="preserve"> ب</w:t>
      </w:r>
      <w:r>
        <w:rPr>
          <w:rStyle w:val="Char7"/>
          <w:rtl/>
        </w:rPr>
        <w:t>ی</w:t>
      </w:r>
      <w:r w:rsidRPr="00B21C76">
        <w:rPr>
          <w:rStyle w:val="Char7"/>
          <w:rtl/>
        </w:rPr>
        <w:t>ان كرده</w:t>
      </w:r>
      <w:r w:rsidRPr="00B21C76">
        <w:rPr>
          <w:rStyle w:val="Char7"/>
          <w:rFonts w:hint="cs"/>
          <w:rtl/>
        </w:rPr>
        <w:t>‌</w:t>
      </w:r>
      <w:r w:rsidRPr="00B21C76">
        <w:rPr>
          <w:rStyle w:val="Char7"/>
          <w:rtl/>
        </w:rPr>
        <w:t>اند، و با طرق مختلف، روا</w:t>
      </w:r>
      <w:r>
        <w:rPr>
          <w:rStyle w:val="Char7"/>
          <w:rtl/>
        </w:rPr>
        <w:t>ی</w:t>
      </w:r>
      <w:r w:rsidRPr="00B21C76">
        <w:rPr>
          <w:rStyle w:val="Char7"/>
          <w:rtl/>
        </w:rPr>
        <w:t>ت شده است. ابن عقده در كتاب</w:t>
      </w:r>
      <w:r>
        <w:rPr>
          <w:rStyle w:val="Char7"/>
          <w:rtl/>
        </w:rPr>
        <w:t>ی</w:t>
      </w:r>
      <w:r w:rsidRPr="00B21C76">
        <w:rPr>
          <w:rStyle w:val="Char7"/>
          <w:rtl/>
        </w:rPr>
        <w:t xml:space="preserve"> مستقل، همه طرق را جمع</w:t>
      </w:r>
      <w:r w:rsidRPr="00B21C76">
        <w:rPr>
          <w:rStyle w:val="Char7"/>
          <w:rFonts w:hint="cs"/>
          <w:rtl/>
        </w:rPr>
        <w:t>‌</w:t>
      </w:r>
      <w:r w:rsidRPr="00B21C76">
        <w:rPr>
          <w:rStyle w:val="Char7"/>
          <w:rtl/>
        </w:rPr>
        <w:t>آور</w:t>
      </w:r>
      <w:r>
        <w:rPr>
          <w:rStyle w:val="Char7"/>
          <w:rtl/>
        </w:rPr>
        <w:t>ی</w:t>
      </w:r>
      <w:r w:rsidRPr="00B21C76">
        <w:rPr>
          <w:rStyle w:val="Char7"/>
          <w:rtl/>
        </w:rPr>
        <w:t xml:space="preserve"> كرده است. خ</w:t>
      </w:r>
      <w:r>
        <w:rPr>
          <w:rStyle w:val="Char7"/>
          <w:rtl/>
        </w:rPr>
        <w:t>ی</w:t>
      </w:r>
      <w:r w:rsidRPr="00B21C76">
        <w:rPr>
          <w:rStyle w:val="Char7"/>
          <w:rtl/>
        </w:rPr>
        <w:t>ل</w:t>
      </w:r>
      <w:r>
        <w:rPr>
          <w:rStyle w:val="Char7"/>
          <w:rtl/>
        </w:rPr>
        <w:t>ی</w:t>
      </w:r>
      <w:r w:rsidRPr="00B21C76">
        <w:rPr>
          <w:rStyle w:val="Char7"/>
          <w:rtl/>
        </w:rPr>
        <w:t xml:space="preserve"> از اسان</w:t>
      </w:r>
      <w:r>
        <w:rPr>
          <w:rStyle w:val="Char7"/>
          <w:rtl/>
        </w:rPr>
        <w:t>ی</w:t>
      </w:r>
      <w:r w:rsidRPr="00B21C76">
        <w:rPr>
          <w:rStyle w:val="Char7"/>
          <w:rtl/>
        </w:rPr>
        <w:t>د ا</w:t>
      </w:r>
      <w:r>
        <w:rPr>
          <w:rStyle w:val="Char7"/>
          <w:rtl/>
        </w:rPr>
        <w:t>ی</w:t>
      </w:r>
      <w:r w:rsidRPr="00B21C76">
        <w:rPr>
          <w:rStyle w:val="Char7"/>
          <w:rtl/>
        </w:rPr>
        <w:t>ن حد</w:t>
      </w:r>
      <w:r>
        <w:rPr>
          <w:rStyle w:val="Char7"/>
          <w:rtl/>
        </w:rPr>
        <w:t>ی</w:t>
      </w:r>
      <w:r w:rsidRPr="00B21C76">
        <w:rPr>
          <w:rStyle w:val="Char7"/>
          <w:rtl/>
        </w:rPr>
        <w:t>ث در رتبه «صح</w:t>
      </w:r>
      <w:r>
        <w:rPr>
          <w:rStyle w:val="Char7"/>
          <w:rtl/>
        </w:rPr>
        <w:t>ی</w:t>
      </w:r>
      <w:r w:rsidRPr="00B21C76">
        <w:rPr>
          <w:rStyle w:val="Char7"/>
          <w:rtl/>
        </w:rPr>
        <w:t>ح» و «حسن» قرار دارند</w:t>
      </w:r>
      <w:r w:rsidRPr="00C04E8C">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و علامه ابن حجر ه</w:t>
      </w:r>
      <w:r>
        <w:rPr>
          <w:rStyle w:val="Char4"/>
          <w:rtl/>
          <w:lang w:bidi="fa-IR"/>
        </w:rPr>
        <w:t>ی</w:t>
      </w:r>
      <w:r w:rsidRPr="005D2516">
        <w:rPr>
          <w:rStyle w:val="Char4"/>
          <w:rtl/>
          <w:lang w:bidi="fa-IR"/>
        </w:rPr>
        <w:t>ثم</w:t>
      </w:r>
      <w:r>
        <w:rPr>
          <w:rStyle w:val="Char4"/>
          <w:rtl/>
          <w:lang w:bidi="fa-IR"/>
        </w:rPr>
        <w:t>ی</w:t>
      </w:r>
      <w:r w:rsidRPr="005D2516">
        <w:rPr>
          <w:rStyle w:val="Char4"/>
          <w:rtl/>
          <w:lang w:bidi="fa-IR"/>
        </w:rPr>
        <w:t xml:space="preserve"> مك</w:t>
      </w:r>
      <w:r>
        <w:rPr>
          <w:rStyle w:val="Char4"/>
          <w:rtl/>
          <w:lang w:bidi="fa-IR"/>
        </w:rPr>
        <w:t>ی</w:t>
      </w:r>
      <w:r w:rsidR="00AC4494">
        <w:rPr>
          <w:rStyle w:val="Char4"/>
          <w:rFonts w:hint="cs"/>
          <w:rtl/>
          <w:lang w:bidi="fa-IR"/>
        </w:rPr>
        <w:t xml:space="preserve"> </w:t>
      </w:r>
      <w:r w:rsidRPr="00C04E8C">
        <w:rPr>
          <w:rStyle w:val="CTraditionalArabicChar"/>
          <w:rFonts w:hint="cs"/>
          <w:rtl/>
        </w:rPr>
        <w:t>/</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w:t>
      </w:r>
      <w:r>
        <w:rPr>
          <w:rStyle w:val="Char4"/>
          <w:rFonts w:hint="cs"/>
          <w:rtl/>
          <w:lang w:bidi="fa-IR"/>
        </w:rPr>
        <w:t xml:space="preserve"> </w:t>
      </w:r>
      <w:r w:rsidRPr="00C04E8C">
        <w:rPr>
          <w:rStyle w:val="Char8"/>
          <w:rFonts w:hint="cs"/>
          <w:rtl/>
        </w:rPr>
        <w:t>«</w:t>
      </w:r>
      <w:r>
        <w:rPr>
          <w:rStyle w:val="Char3"/>
          <w:rtl/>
          <w:lang w:bidi="fa-IR"/>
        </w:rPr>
        <w:t>و</w:t>
      </w:r>
      <w:r w:rsidRPr="00B52B5B">
        <w:rPr>
          <w:rStyle w:val="Char3"/>
          <w:rtl/>
          <w:lang w:bidi="fa-IR"/>
        </w:rPr>
        <w:t>بيانه أنه حديث صحيح لا مرية فيه وقد أخرجه جماعة كالترمذي والنسائي وأحمد وطرقه كثيرة جداً</w:t>
      </w:r>
      <w:r>
        <w:rPr>
          <w:rStyle w:val="Char3"/>
          <w:rtl/>
          <w:lang w:bidi="fa-IR"/>
        </w:rPr>
        <w:t xml:space="preserve"> ومن ثم رواه ستة عشر صحابياً، و</w:t>
      </w:r>
      <w:r w:rsidRPr="00B52B5B">
        <w:rPr>
          <w:rStyle w:val="Char3"/>
          <w:rtl/>
          <w:lang w:bidi="fa-IR"/>
        </w:rPr>
        <w:t xml:space="preserve">في رواية لأحمد: أنه سمعه </w:t>
      </w:r>
      <w:r>
        <w:rPr>
          <w:rStyle w:val="Char3"/>
          <w:rtl/>
          <w:lang w:bidi="fa-IR"/>
        </w:rPr>
        <w:t>من النبي</w:t>
      </w:r>
      <w:r w:rsidRPr="00B52B5B">
        <w:rPr>
          <w:rStyle w:val="Char3"/>
          <w:lang w:bidi="fa-IR"/>
        </w:rPr>
        <w:sym w:font="AGA Arabesque" w:char="0072"/>
      </w:r>
      <w:r w:rsidR="00AC4494">
        <w:rPr>
          <w:rStyle w:val="Char3"/>
          <w:lang w:bidi="fa-IR"/>
        </w:rPr>
        <w:t xml:space="preserve"> </w:t>
      </w:r>
      <w:r>
        <w:rPr>
          <w:rStyle w:val="Char3"/>
          <w:rtl/>
          <w:lang w:bidi="fa-IR"/>
        </w:rPr>
        <w:t xml:space="preserve"> ثلاثون صحابياً، و</w:t>
      </w:r>
      <w:r w:rsidRPr="00B52B5B">
        <w:rPr>
          <w:rStyle w:val="Char3"/>
          <w:rtl/>
          <w:lang w:bidi="fa-IR"/>
        </w:rPr>
        <w:t>شهدوا به لعلي ل</w:t>
      </w:r>
      <w:r>
        <w:rPr>
          <w:rStyle w:val="Char3"/>
          <w:rFonts w:hint="cs"/>
          <w:rtl/>
          <w:lang w:bidi="fa-IR"/>
        </w:rPr>
        <w:t>ـ</w:t>
      </w:r>
      <w:r w:rsidRPr="00B52B5B">
        <w:rPr>
          <w:rStyle w:val="Char3"/>
          <w:rtl/>
          <w:lang w:bidi="fa-IR"/>
        </w:rPr>
        <w:t xml:space="preserve">ما </w:t>
      </w:r>
      <w:r>
        <w:rPr>
          <w:rStyle w:val="Char3"/>
          <w:rtl/>
          <w:lang w:bidi="fa-IR"/>
        </w:rPr>
        <w:t>نوزع أيام خلافه كم مر وسيأتي، و</w:t>
      </w:r>
      <w:r w:rsidRPr="00B52B5B">
        <w:rPr>
          <w:rStyle w:val="Char3"/>
          <w:rtl/>
          <w:lang w:bidi="fa-IR"/>
        </w:rPr>
        <w:t>كثير من أسانيدها صحاح وحسان ولا التفات ل</w:t>
      </w:r>
      <w:r>
        <w:rPr>
          <w:rStyle w:val="Char3"/>
          <w:rFonts w:hint="cs"/>
          <w:rtl/>
          <w:lang w:bidi="fa-IR"/>
        </w:rPr>
        <w:t>ـ</w:t>
      </w:r>
      <w:r w:rsidRPr="00B52B5B">
        <w:rPr>
          <w:rStyle w:val="Char3"/>
          <w:rtl/>
          <w:lang w:bidi="fa-IR"/>
        </w:rPr>
        <w:t>من قدح في صحته ولا ل</w:t>
      </w:r>
      <w:r>
        <w:rPr>
          <w:rStyle w:val="Char3"/>
          <w:rFonts w:hint="cs"/>
          <w:rtl/>
          <w:lang w:bidi="fa-IR"/>
        </w:rPr>
        <w:t>ـ</w:t>
      </w:r>
      <w:r w:rsidRPr="00B52B5B">
        <w:rPr>
          <w:rStyle w:val="Char3"/>
          <w:rtl/>
          <w:lang w:bidi="fa-IR"/>
        </w:rPr>
        <w:t xml:space="preserve">من رده بان علياً كان باليمن لثبوت رجوعه منها وادراكه الحج </w:t>
      </w:r>
      <w:r>
        <w:rPr>
          <w:rStyle w:val="Char3"/>
          <w:rtl/>
          <w:lang w:bidi="fa-IR"/>
        </w:rPr>
        <w:t>مع النبي</w:t>
      </w:r>
      <w:r w:rsidR="00AC4494">
        <w:rPr>
          <w:rStyle w:val="Char3"/>
          <w:rFonts w:hint="cs"/>
          <w:rtl/>
          <w:lang w:bidi="fa-IR"/>
        </w:rPr>
        <w:t xml:space="preserve"> </w:t>
      </w:r>
      <w:r w:rsidRPr="00B52B5B">
        <w:rPr>
          <w:rStyle w:val="Char3"/>
          <w:lang w:bidi="fa-IR"/>
        </w:rPr>
        <w:sym w:font="AGA Arabesque" w:char="0072"/>
      </w:r>
      <w:r w:rsidRPr="00B52B5B">
        <w:rPr>
          <w:rStyle w:val="Char3"/>
          <w:rtl/>
          <w:lang w:bidi="fa-IR"/>
        </w:rPr>
        <w:t xml:space="preserve"> وقول بعضهم: إن زيادة اللهم وال من والاه الخ موضوعة مردود فقط ورد ذلك من طرق صحح الذهبي كثيراً منها</w:t>
      </w:r>
      <w:r w:rsidRPr="00C04E8C">
        <w:rPr>
          <w:rStyle w:val="Char8"/>
          <w:rtl/>
        </w:rPr>
        <w:t>»</w:t>
      </w:r>
      <w:r w:rsidRPr="00C04E8C">
        <w:rPr>
          <w:rStyle w:val="Char4"/>
          <w:rFonts w:hint="cs"/>
          <w:rtl/>
        </w:rPr>
        <w:t>.</w:t>
      </w:r>
    </w:p>
    <w:p w:rsidR="00B21C76" w:rsidRPr="00AC4494" w:rsidRDefault="00B21C76" w:rsidP="00B21C76">
      <w:pPr>
        <w:ind w:firstLine="284"/>
        <w:jc w:val="both"/>
        <w:rPr>
          <w:rStyle w:val="Char4"/>
          <w:spacing w:val="-4"/>
          <w:rtl/>
          <w:lang w:bidi="fa-IR"/>
        </w:rPr>
      </w:pPr>
      <w:r w:rsidRPr="00AC4494">
        <w:rPr>
          <w:rStyle w:val="Char4"/>
          <w:spacing w:val="-2"/>
          <w:rtl/>
          <w:lang w:bidi="fa-IR"/>
        </w:rPr>
        <w:t>بدون تردید این حدیث، صحیح است. جماعتی از محدثین مانند ترمذی، نسائی و احمد (رحمهم الله) این حدیث را تخریج كرده</w:t>
      </w:r>
      <w:r w:rsidRPr="00AC4494">
        <w:rPr>
          <w:rStyle w:val="Char4"/>
          <w:rFonts w:hint="cs"/>
          <w:spacing w:val="-2"/>
          <w:rtl/>
          <w:lang w:bidi="fa-IR"/>
        </w:rPr>
        <w:t>‌</w:t>
      </w:r>
      <w:r w:rsidRPr="00AC4494">
        <w:rPr>
          <w:rStyle w:val="Char4"/>
          <w:spacing w:val="-2"/>
          <w:rtl/>
          <w:lang w:bidi="fa-IR"/>
        </w:rPr>
        <w:t xml:space="preserve">اند. این حدیث اسانید بسیار دارد. </w:t>
      </w:r>
      <w:r w:rsidRPr="00AC4494">
        <w:rPr>
          <w:rStyle w:val="Char4"/>
          <w:rtl/>
          <w:lang w:bidi="fa-IR"/>
        </w:rPr>
        <w:t>شانزده صحابی، این حدیث را روایت كرده</w:t>
      </w:r>
      <w:r w:rsidRPr="00AC4494">
        <w:rPr>
          <w:rStyle w:val="Char4"/>
          <w:rFonts w:hint="cs"/>
          <w:rtl/>
          <w:lang w:bidi="fa-IR"/>
        </w:rPr>
        <w:t>‌</w:t>
      </w:r>
      <w:r w:rsidRPr="00AC4494">
        <w:rPr>
          <w:rStyle w:val="Char4"/>
          <w:rtl/>
          <w:lang w:bidi="fa-IR"/>
        </w:rPr>
        <w:t>اند و مطابق با یک روایت مسند احمد سی صحابی، این حدیث را از رسول الله</w:t>
      </w:r>
      <w:r w:rsidR="00AC4494" w:rsidRPr="00AC4494">
        <w:rPr>
          <w:rStyle w:val="Char4"/>
          <w:rFonts w:hint="cs"/>
          <w:rtl/>
          <w:lang w:bidi="fa-IR"/>
        </w:rPr>
        <w:t xml:space="preserve"> </w:t>
      </w:r>
      <w:r w:rsidRPr="00AC4494">
        <w:rPr>
          <w:rStyle w:val="Char4"/>
          <w:lang w:bidi="fa-IR"/>
        </w:rPr>
        <w:sym w:font="AGA Arabesque" w:char="0072"/>
      </w:r>
      <w:r w:rsidRPr="00AC4494">
        <w:rPr>
          <w:rStyle w:val="Char4"/>
          <w:rtl/>
          <w:lang w:bidi="fa-IR"/>
        </w:rPr>
        <w:t xml:space="preserve"> شنیده</w:t>
      </w:r>
      <w:r w:rsidRPr="00AC4494">
        <w:rPr>
          <w:rStyle w:val="Char4"/>
          <w:rFonts w:hint="cs"/>
          <w:rtl/>
          <w:lang w:bidi="fa-IR"/>
        </w:rPr>
        <w:t>‌</w:t>
      </w:r>
      <w:r w:rsidRPr="00AC4494">
        <w:rPr>
          <w:rStyle w:val="Char4"/>
          <w:rtl/>
          <w:lang w:bidi="fa-IR"/>
        </w:rPr>
        <w:t>اند. هنگامی كه در دوره خلافت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w:t>
      </w:r>
      <w:r w:rsidRPr="00AC4494">
        <w:rPr>
          <w:rStyle w:val="Char4"/>
          <w:spacing w:val="-2"/>
          <w:rtl/>
          <w:lang w:bidi="fa-IR"/>
        </w:rPr>
        <w:t xml:space="preserve"> با</w:t>
      </w:r>
      <w:r w:rsidRPr="00AC4494">
        <w:rPr>
          <w:rStyle w:val="Char4"/>
          <w:spacing w:val="-4"/>
          <w:rtl/>
          <w:lang w:bidi="fa-IR"/>
        </w:rPr>
        <w:t xml:space="preserve"> وی مخالفت شد، اصحاب به وسیله همین حدیث گواهی دادند. بسیاری از اسانیدش، به درجه «صحیح و حسن» رسیده</w:t>
      </w:r>
      <w:r w:rsidRPr="00AC4494">
        <w:rPr>
          <w:rStyle w:val="Char4"/>
          <w:rFonts w:hint="cs"/>
          <w:spacing w:val="-4"/>
          <w:rtl/>
          <w:lang w:bidi="fa-IR"/>
        </w:rPr>
        <w:t>‌</w:t>
      </w:r>
      <w:r w:rsidRPr="00AC4494">
        <w:rPr>
          <w:rStyle w:val="Char4"/>
          <w:spacing w:val="-4"/>
          <w:rtl/>
          <w:lang w:bidi="fa-IR"/>
        </w:rPr>
        <w:t>اند. حرف شخصی كه بر صحت این حدیث، اعتراض كند یا با این گفتار كه در آن وقت علی</w:t>
      </w:r>
      <w:r w:rsidR="00AC4494" w:rsidRPr="00AC4494">
        <w:rPr>
          <w:rStyle w:val="Char4"/>
          <w:rFonts w:hint="cs"/>
          <w:spacing w:val="-4"/>
          <w:rtl/>
          <w:lang w:bidi="fa-IR"/>
        </w:rPr>
        <w:t xml:space="preserve"> </w:t>
      </w:r>
      <w:r w:rsidRPr="00AC4494">
        <w:rPr>
          <w:rStyle w:val="Char4"/>
          <w:spacing w:val="-4"/>
          <w:lang w:bidi="fa-IR"/>
        </w:rPr>
        <w:sym w:font="AGA Arabesque" w:char="0074"/>
      </w:r>
      <w:r w:rsidRPr="00AC4494">
        <w:rPr>
          <w:rStyle w:val="Char4"/>
          <w:spacing w:val="-4"/>
          <w:rtl/>
          <w:lang w:bidi="fa-IR"/>
        </w:rPr>
        <w:t xml:space="preserve"> در یمن بود رد كند بی اعتبار است. چرا كه بازگشت حضرت علی</w:t>
      </w:r>
      <w:r w:rsidR="00AC4494" w:rsidRPr="00AC4494">
        <w:rPr>
          <w:rStyle w:val="Char4"/>
          <w:rFonts w:hint="cs"/>
          <w:spacing w:val="-4"/>
          <w:rtl/>
          <w:lang w:bidi="fa-IR"/>
        </w:rPr>
        <w:t xml:space="preserve"> </w:t>
      </w:r>
      <w:r w:rsidRPr="00AC4494">
        <w:rPr>
          <w:rStyle w:val="Char4"/>
          <w:spacing w:val="-4"/>
          <w:lang w:bidi="fa-IR"/>
        </w:rPr>
        <w:sym w:font="AGA Arabesque" w:char="0074"/>
      </w:r>
      <w:r w:rsidRPr="00AC4494">
        <w:rPr>
          <w:rStyle w:val="Char4"/>
          <w:spacing w:val="-4"/>
          <w:rtl/>
          <w:lang w:bidi="fa-IR"/>
        </w:rPr>
        <w:t xml:space="preserve">  از یمن و شركتش همراه رسول الله</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در </w:t>
      </w:r>
      <w:r w:rsidRPr="00AC4494">
        <w:rPr>
          <w:rStyle w:val="Char4"/>
          <w:rFonts w:eastAsia="B Badr"/>
          <w:spacing w:val="-4"/>
          <w:rtl/>
        </w:rPr>
        <w:t>حج</w:t>
      </w:r>
      <w:r w:rsidRPr="00AC4494">
        <w:rPr>
          <w:rStyle w:val="Char4"/>
          <w:rFonts w:eastAsia="B Badr" w:hint="cs"/>
          <w:spacing w:val="-4"/>
          <w:rtl/>
        </w:rPr>
        <w:t>ة</w:t>
      </w:r>
      <w:r w:rsidRPr="00AC4494">
        <w:rPr>
          <w:rStyle w:val="Char4"/>
          <w:spacing w:val="-4"/>
          <w:rtl/>
        </w:rPr>
        <w:t xml:space="preserve"> الوداع، به ثبوت</w:t>
      </w:r>
      <w:r w:rsidRPr="00AC4494">
        <w:rPr>
          <w:rStyle w:val="Char4"/>
          <w:spacing w:val="-4"/>
          <w:rtl/>
          <w:lang w:bidi="fa-IR"/>
        </w:rPr>
        <w:t xml:space="preserve"> رسیده است. حرف كسانی كه گفته</w:t>
      </w:r>
      <w:r w:rsidRPr="00AC4494">
        <w:rPr>
          <w:rStyle w:val="Char4"/>
          <w:rFonts w:hint="cs"/>
          <w:spacing w:val="-4"/>
          <w:rtl/>
          <w:lang w:bidi="fa-IR"/>
        </w:rPr>
        <w:t>‌</w:t>
      </w:r>
      <w:r w:rsidRPr="00AC4494">
        <w:rPr>
          <w:rStyle w:val="Char4"/>
          <w:spacing w:val="-4"/>
          <w:rtl/>
          <w:lang w:bidi="fa-IR"/>
        </w:rPr>
        <w:t>اند</w:t>
      </w:r>
      <w:r w:rsidRPr="00534247">
        <w:rPr>
          <w:rFonts w:cs="IRLotus"/>
          <w:spacing w:val="-4"/>
          <w:rtl/>
          <w:lang w:bidi="fa-IR"/>
        </w:rPr>
        <w:t xml:space="preserve"> </w:t>
      </w:r>
      <w:r w:rsidRPr="00AC4494">
        <w:rPr>
          <w:rStyle w:val="Char8"/>
          <w:rFonts w:hint="cs"/>
          <w:spacing w:val="-4"/>
          <w:rtl/>
        </w:rPr>
        <w:t>«</w:t>
      </w:r>
      <w:r w:rsidRPr="00AC4494">
        <w:rPr>
          <w:rStyle w:val="Char3"/>
          <w:spacing w:val="-4"/>
          <w:rtl/>
          <w:lang w:bidi="fa-IR"/>
        </w:rPr>
        <w:t>اللهم وال من والاه</w:t>
      </w:r>
      <w:r w:rsidRPr="00AC4494">
        <w:rPr>
          <w:rStyle w:val="Char8"/>
          <w:rFonts w:hint="cs"/>
          <w:spacing w:val="-4"/>
          <w:rtl/>
        </w:rPr>
        <w:t>»</w:t>
      </w:r>
      <w:r w:rsidRPr="00AC4494">
        <w:rPr>
          <w:rStyle w:val="Char4"/>
          <w:spacing w:val="-4"/>
          <w:rtl/>
          <w:lang w:bidi="fa-IR"/>
        </w:rPr>
        <w:t xml:space="preserve"> بر حدیث اضافه‌ای است موضوع، پذیرفتنی نیست. برای اینكه این اضافه، با چندین سند، روایت شده است و امام ذهبی</w:t>
      </w:r>
      <w:r w:rsidR="00AC4494" w:rsidRPr="00AC4494">
        <w:rPr>
          <w:rStyle w:val="Char4"/>
          <w:rFonts w:hint="cs"/>
          <w:spacing w:val="-4"/>
          <w:rtl/>
          <w:lang w:bidi="fa-IR"/>
        </w:rPr>
        <w:t xml:space="preserve"> </w:t>
      </w:r>
      <w:r w:rsidRPr="00AC4494">
        <w:rPr>
          <w:rStyle w:val="CTraditionalArabicChar"/>
          <w:rFonts w:hint="cs"/>
          <w:spacing w:val="-4"/>
          <w:rtl/>
        </w:rPr>
        <w:t>/</w:t>
      </w:r>
      <w:r w:rsidRPr="00AC4494">
        <w:rPr>
          <w:rStyle w:val="Char4"/>
          <w:spacing w:val="-4"/>
          <w:rtl/>
          <w:lang w:bidi="fa-IR"/>
        </w:rPr>
        <w:t xml:space="preserve"> ب</w:t>
      </w:r>
      <w:r w:rsidR="00AC4494" w:rsidRPr="00AC4494">
        <w:rPr>
          <w:rStyle w:val="Char4"/>
          <w:spacing w:val="-4"/>
          <w:rtl/>
          <w:lang w:bidi="fa-IR"/>
        </w:rPr>
        <w:t>یشتر سندها را صحیح قرار داده</w:t>
      </w:r>
      <w:r w:rsidR="00AC4494" w:rsidRPr="00AC4494">
        <w:rPr>
          <w:rStyle w:val="Char4"/>
          <w:rFonts w:hint="cs"/>
          <w:spacing w:val="-4"/>
          <w:rtl/>
          <w:lang w:bidi="fa-IR"/>
        </w:rPr>
        <w:t>‌</w:t>
      </w:r>
      <w:r w:rsidRPr="00AC4494">
        <w:rPr>
          <w:rStyle w:val="Char4"/>
          <w:spacing w:val="-4"/>
          <w:rtl/>
          <w:lang w:bidi="fa-IR"/>
        </w:rPr>
        <w:t>است</w:t>
      </w:r>
      <w:r w:rsidRPr="00AC4494">
        <w:rPr>
          <w:rStyle w:val="Char4"/>
          <w:rFonts w:hint="cs"/>
          <w:spacing w:val="-4"/>
          <w:vertAlign w:val="superscript"/>
          <w:rtl/>
          <w:lang w:bidi="fa-IR"/>
        </w:rPr>
        <w:t>(</w:t>
      </w:r>
      <w:r w:rsidRPr="00AC4494">
        <w:rPr>
          <w:rStyle w:val="Char4"/>
          <w:spacing w:val="-4"/>
          <w:vertAlign w:val="superscript"/>
          <w:rtl/>
          <w:lang w:bidi="fa-IR"/>
        </w:rPr>
        <w:footnoteReference w:id="46"/>
      </w:r>
      <w:r w:rsidRPr="00AC4494">
        <w:rPr>
          <w:rStyle w:val="Char4"/>
          <w:rFonts w:hint="cs"/>
          <w:spacing w:val="-4"/>
          <w:vertAlign w:val="superscript"/>
          <w:rtl/>
          <w:lang w:bidi="fa-IR"/>
        </w:rPr>
        <w:t>)</w:t>
      </w:r>
      <w:r w:rsidRPr="00AC4494">
        <w:rPr>
          <w:rStyle w:val="Char4"/>
          <w:rFonts w:hint="cs"/>
          <w:spacing w:val="-4"/>
          <w:rtl/>
          <w:lang w:bidi="fa-IR"/>
        </w:rPr>
        <w:t>.</w:t>
      </w:r>
    </w:p>
    <w:p w:rsidR="00B21C76" w:rsidRPr="00AF77EB" w:rsidRDefault="00B21C76" w:rsidP="00B21C76">
      <w:pPr>
        <w:pStyle w:val="33333333333"/>
        <w:rPr>
          <w:rtl/>
        </w:rPr>
      </w:pPr>
      <w:bookmarkStart w:id="129" w:name="_Toc310104029"/>
      <w:bookmarkStart w:id="130" w:name="_Toc380345610"/>
      <w:bookmarkStart w:id="131" w:name="_Toc387154600"/>
      <w:r w:rsidRPr="00AF77EB">
        <w:rPr>
          <w:rtl/>
        </w:rPr>
        <w:t>زمان و مكان خطبه غد</w:t>
      </w:r>
      <w:r w:rsidR="00851EF0">
        <w:rPr>
          <w:rtl/>
        </w:rPr>
        <w:t>ی</w:t>
      </w:r>
      <w:r w:rsidRPr="00AF77EB">
        <w:rPr>
          <w:rtl/>
        </w:rPr>
        <w:t>ر</w:t>
      </w:r>
      <w:bookmarkEnd w:id="129"/>
      <w:bookmarkEnd w:id="130"/>
      <w:bookmarkEnd w:id="131"/>
    </w:p>
    <w:p w:rsidR="00B21C76" w:rsidRPr="00AC4494" w:rsidRDefault="00B21C76" w:rsidP="00AC4494">
      <w:pPr>
        <w:pStyle w:val="BodyText"/>
        <w:spacing w:after="0"/>
        <w:ind w:firstLine="284"/>
        <w:jc w:val="both"/>
        <w:rPr>
          <w:rFonts w:cs="Al-QuranAlKareem"/>
          <w:b/>
          <w:bCs/>
          <w:spacing w:val="-4"/>
          <w:sz w:val="18"/>
          <w:szCs w:val="18"/>
          <w:rtl/>
          <w:lang w:bidi="fa-IR"/>
        </w:rPr>
      </w:pPr>
      <w:r w:rsidRPr="00AC4494">
        <w:rPr>
          <w:rStyle w:val="Char4"/>
          <w:spacing w:val="-4"/>
          <w:rtl/>
          <w:lang w:bidi="fa-IR"/>
        </w:rPr>
        <w:t xml:space="preserve">علما تاریخ و سیرت، به خوبی </w:t>
      </w:r>
      <w:r w:rsidRPr="00AC4494">
        <w:rPr>
          <w:rStyle w:val="Char4"/>
          <w:rtl/>
        </w:rPr>
        <w:t>می‌دانند كه «</w:t>
      </w:r>
      <w:r w:rsidRPr="00AC4494">
        <w:rPr>
          <w:rStyle w:val="Char4"/>
          <w:rFonts w:eastAsia="B Badr"/>
          <w:rtl/>
        </w:rPr>
        <w:t>حجة الوداع</w:t>
      </w:r>
      <w:r w:rsidRPr="00AC4494">
        <w:rPr>
          <w:rStyle w:val="Char4"/>
          <w:rtl/>
        </w:rPr>
        <w:t>» آخرین و مهم</w:t>
      </w:r>
      <w:r w:rsidRPr="00AC4494">
        <w:rPr>
          <w:rStyle w:val="Char4"/>
          <w:rFonts w:hint="cs"/>
          <w:spacing w:val="-4"/>
          <w:rtl/>
          <w:lang w:bidi="fa-IR"/>
        </w:rPr>
        <w:t xml:space="preserve"> </w:t>
      </w:r>
      <w:r w:rsidRPr="00AC4494">
        <w:rPr>
          <w:rStyle w:val="Char4"/>
          <w:spacing w:val="-4"/>
          <w:rtl/>
          <w:lang w:bidi="fa-IR"/>
        </w:rPr>
        <w:t>ترین سفر رسول الله</w:t>
      </w:r>
      <w:r w:rsidR="00AC4494" w:rsidRPr="00AC4494">
        <w:rPr>
          <w:rStyle w:val="Char4"/>
          <w:rFonts w:hint="cs"/>
          <w:spacing w:val="-4"/>
          <w:rtl/>
          <w:lang w:bidi="fa-IR"/>
        </w:rPr>
        <w:t xml:space="preserve"> </w:t>
      </w:r>
      <w:r w:rsidR="00AC4494" w:rsidRPr="00AC4494">
        <w:rPr>
          <w:rStyle w:val="CTraditionalArabicChar"/>
          <w:spacing w:val="-4"/>
          <w:rtl/>
          <w:lang w:bidi="fa-IR"/>
        </w:rPr>
        <w:t>ص</w:t>
      </w:r>
      <w:r w:rsidRPr="00AC4494">
        <w:rPr>
          <w:rStyle w:val="Char4"/>
          <w:spacing w:val="-4"/>
          <w:rtl/>
          <w:lang w:bidi="fa-IR"/>
        </w:rPr>
        <w:t xml:space="preserve"> بود. پس از فتح مكه، طبق بشارت قرآنی</w:t>
      </w:r>
      <w:r w:rsidRPr="00AC4494">
        <w:rPr>
          <w:rStyle w:val="Char8"/>
          <w:spacing w:val="-4"/>
          <w:rtl/>
          <w:lang w:bidi="fa-IR"/>
        </w:rPr>
        <w:t>﴿</w:t>
      </w:r>
      <w:r w:rsidRPr="00AC4494">
        <w:rPr>
          <w:rStyle w:val="Charf1"/>
          <w:rFonts w:hint="eastAsia"/>
          <w:spacing w:val="-4"/>
          <w:rtl/>
        </w:rPr>
        <w:t>إِذَا</w:t>
      </w:r>
      <w:r w:rsidRPr="00AC4494">
        <w:rPr>
          <w:rStyle w:val="Charf1"/>
          <w:spacing w:val="-4"/>
          <w:rtl/>
        </w:rPr>
        <w:t xml:space="preserve"> </w:t>
      </w:r>
      <w:r w:rsidRPr="00AC4494">
        <w:rPr>
          <w:rStyle w:val="Charf1"/>
          <w:rFonts w:hint="eastAsia"/>
          <w:spacing w:val="-4"/>
          <w:rtl/>
        </w:rPr>
        <w:t>جَا</w:t>
      </w:r>
      <w:r w:rsidRPr="00AC4494">
        <w:rPr>
          <w:rStyle w:val="Charf1"/>
          <w:rFonts w:hint="cs"/>
          <w:spacing w:val="-4"/>
          <w:rtl/>
        </w:rPr>
        <w:t>ٓ</w:t>
      </w:r>
      <w:r w:rsidRPr="00AC4494">
        <w:rPr>
          <w:rStyle w:val="Charf1"/>
          <w:rFonts w:hint="eastAsia"/>
          <w:spacing w:val="-4"/>
          <w:rtl/>
        </w:rPr>
        <w:t>ءَ</w:t>
      </w:r>
      <w:r w:rsidRPr="00AC4494">
        <w:rPr>
          <w:rStyle w:val="Charf1"/>
          <w:spacing w:val="-4"/>
          <w:rtl/>
        </w:rPr>
        <w:t xml:space="preserve"> </w:t>
      </w:r>
      <w:r w:rsidRPr="00AC4494">
        <w:rPr>
          <w:rStyle w:val="Charf1"/>
          <w:rFonts w:hint="eastAsia"/>
          <w:spacing w:val="-4"/>
          <w:rtl/>
        </w:rPr>
        <w:t>نَص</w:t>
      </w:r>
      <w:r w:rsidRPr="00AC4494">
        <w:rPr>
          <w:rStyle w:val="Charf1"/>
          <w:rFonts w:hint="cs"/>
          <w:spacing w:val="-4"/>
          <w:rtl/>
        </w:rPr>
        <w:t>ۡ</w:t>
      </w:r>
      <w:r w:rsidRPr="00AC4494">
        <w:rPr>
          <w:rStyle w:val="Charf1"/>
          <w:rFonts w:hint="eastAsia"/>
          <w:spacing w:val="-4"/>
          <w:rtl/>
        </w:rPr>
        <w:t>رُ</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للَّهِ</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فَت</w:t>
      </w:r>
      <w:r w:rsidRPr="00AC4494">
        <w:rPr>
          <w:rStyle w:val="Charf1"/>
          <w:rFonts w:hint="cs"/>
          <w:spacing w:val="-4"/>
          <w:rtl/>
        </w:rPr>
        <w:t>ۡ</w:t>
      </w:r>
      <w:r w:rsidRPr="00AC4494">
        <w:rPr>
          <w:rStyle w:val="Charf1"/>
          <w:rFonts w:hint="eastAsia"/>
          <w:spacing w:val="-4"/>
          <w:rtl/>
        </w:rPr>
        <w:t>حُ</w:t>
      </w:r>
      <w:r w:rsidRPr="00AC4494">
        <w:rPr>
          <w:rStyle w:val="Charf1"/>
          <w:spacing w:val="-4"/>
          <w:rtl/>
        </w:rPr>
        <w:t xml:space="preserve"> </w:t>
      </w:r>
      <w:r w:rsidRPr="00AC4494">
        <w:rPr>
          <w:rStyle w:val="Charf1"/>
          <w:rFonts w:hint="cs"/>
          <w:spacing w:val="-4"/>
          <w:rtl/>
        </w:rPr>
        <w:t>١</w:t>
      </w:r>
      <w:r w:rsidRPr="00AC4494">
        <w:rPr>
          <w:rStyle w:val="Charf1"/>
          <w:spacing w:val="-4"/>
          <w:rtl/>
        </w:rPr>
        <w:t xml:space="preserve"> </w:t>
      </w:r>
      <w:r w:rsidRPr="00AC4494">
        <w:rPr>
          <w:rStyle w:val="Charf1"/>
          <w:rFonts w:hint="eastAsia"/>
          <w:spacing w:val="-4"/>
          <w:rtl/>
        </w:rPr>
        <w:t>وَرَأَي</w:t>
      </w:r>
      <w:r w:rsidRPr="00AC4494">
        <w:rPr>
          <w:rStyle w:val="Charf1"/>
          <w:rFonts w:hint="cs"/>
          <w:spacing w:val="-4"/>
          <w:rtl/>
        </w:rPr>
        <w:t>ۡ</w:t>
      </w:r>
      <w:r w:rsidRPr="00AC4494">
        <w:rPr>
          <w:rStyle w:val="Charf1"/>
          <w:rFonts w:hint="eastAsia"/>
          <w:spacing w:val="-4"/>
          <w:rtl/>
        </w:rPr>
        <w:t>تَ</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لنَّاسَ</w:t>
      </w:r>
      <w:r w:rsidRPr="00AC4494">
        <w:rPr>
          <w:rStyle w:val="Charf1"/>
          <w:spacing w:val="-4"/>
          <w:rtl/>
        </w:rPr>
        <w:t xml:space="preserve"> </w:t>
      </w:r>
      <w:r w:rsidRPr="00AC4494">
        <w:rPr>
          <w:rStyle w:val="Charf1"/>
          <w:rFonts w:hint="eastAsia"/>
          <w:spacing w:val="-4"/>
          <w:rtl/>
        </w:rPr>
        <w:t>يَد</w:t>
      </w:r>
      <w:r w:rsidRPr="00AC4494">
        <w:rPr>
          <w:rStyle w:val="Charf1"/>
          <w:rFonts w:hint="cs"/>
          <w:spacing w:val="-4"/>
          <w:rtl/>
        </w:rPr>
        <w:t>ۡ</w:t>
      </w:r>
      <w:r w:rsidRPr="00AC4494">
        <w:rPr>
          <w:rStyle w:val="Charf1"/>
          <w:rFonts w:hint="eastAsia"/>
          <w:spacing w:val="-4"/>
          <w:rtl/>
        </w:rPr>
        <w:t>خُلُونَ</w:t>
      </w:r>
      <w:r w:rsidRPr="00AC4494">
        <w:rPr>
          <w:rStyle w:val="Charf1"/>
          <w:spacing w:val="-4"/>
          <w:rtl/>
        </w:rPr>
        <w:t xml:space="preserve"> </w:t>
      </w:r>
      <w:r w:rsidRPr="00AC4494">
        <w:rPr>
          <w:rStyle w:val="Charf1"/>
          <w:rFonts w:hint="eastAsia"/>
          <w:spacing w:val="-4"/>
          <w:rtl/>
        </w:rPr>
        <w:t>فِي</w:t>
      </w:r>
      <w:r w:rsidRPr="00AC4494">
        <w:rPr>
          <w:rStyle w:val="Charf1"/>
          <w:spacing w:val="-4"/>
          <w:rtl/>
        </w:rPr>
        <w:t xml:space="preserve"> </w:t>
      </w:r>
      <w:r w:rsidRPr="00AC4494">
        <w:rPr>
          <w:rStyle w:val="Charf1"/>
          <w:rFonts w:hint="eastAsia"/>
          <w:spacing w:val="-4"/>
          <w:rtl/>
        </w:rPr>
        <w:t>دِينِ</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للَّهِ</w:t>
      </w:r>
      <w:r w:rsidRPr="00AC4494">
        <w:rPr>
          <w:rStyle w:val="Charf1"/>
          <w:spacing w:val="-4"/>
          <w:rtl/>
        </w:rPr>
        <w:t xml:space="preserve"> </w:t>
      </w:r>
      <w:r w:rsidRPr="00AC4494">
        <w:rPr>
          <w:rStyle w:val="Charf1"/>
          <w:rFonts w:hint="eastAsia"/>
          <w:spacing w:val="-4"/>
          <w:rtl/>
        </w:rPr>
        <w:t>أَف</w:t>
      </w:r>
      <w:r w:rsidRPr="00AC4494">
        <w:rPr>
          <w:rStyle w:val="Charf1"/>
          <w:rFonts w:hint="cs"/>
          <w:spacing w:val="-4"/>
          <w:rtl/>
        </w:rPr>
        <w:t>ۡ</w:t>
      </w:r>
      <w:r w:rsidRPr="00AC4494">
        <w:rPr>
          <w:rStyle w:val="Charf1"/>
          <w:rFonts w:hint="eastAsia"/>
          <w:spacing w:val="-4"/>
          <w:rtl/>
        </w:rPr>
        <w:t>وَاج</w:t>
      </w:r>
      <w:r w:rsidRPr="00AC4494">
        <w:rPr>
          <w:rStyle w:val="Charf1"/>
          <w:rFonts w:hint="cs"/>
          <w:spacing w:val="-4"/>
          <w:rtl/>
        </w:rPr>
        <w:t>ٗ</w:t>
      </w:r>
      <w:r w:rsidRPr="00AC4494">
        <w:rPr>
          <w:rStyle w:val="Charf1"/>
          <w:rFonts w:hint="eastAsia"/>
          <w:spacing w:val="-4"/>
          <w:rtl/>
        </w:rPr>
        <w:t>ا</w:t>
      </w:r>
      <w:r w:rsidRPr="00AC4494">
        <w:rPr>
          <w:rStyle w:val="Charf1"/>
          <w:spacing w:val="-4"/>
          <w:rtl/>
        </w:rPr>
        <w:t xml:space="preserve"> </w:t>
      </w:r>
      <w:r w:rsidRPr="00AC4494">
        <w:rPr>
          <w:rStyle w:val="Charf1"/>
          <w:rFonts w:hint="cs"/>
          <w:spacing w:val="-4"/>
          <w:rtl/>
        </w:rPr>
        <w:t>٢</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النصر: 1-2</w:t>
      </w:r>
      <w:r w:rsidRPr="00AC4494">
        <w:rPr>
          <w:rStyle w:val="Char6"/>
          <w:spacing w:val="-4"/>
          <w:rtl/>
          <w:lang w:bidi="fa-IR"/>
        </w:rPr>
        <w:t>]</w:t>
      </w:r>
      <w:r w:rsidRPr="00AC4494">
        <w:rPr>
          <w:rStyle w:val="Char4"/>
          <w:spacing w:val="-4"/>
          <w:rtl/>
          <w:lang w:bidi="fa-IR"/>
        </w:rPr>
        <w:t xml:space="preserve">. </w:t>
      </w:r>
      <w:r w:rsidRPr="00AC4494">
        <w:rPr>
          <w:b/>
          <w:bCs/>
          <w:spacing w:val="-4"/>
          <w:sz w:val="22"/>
          <w:szCs w:val="22"/>
          <w:rtl/>
          <w:lang w:bidi="fa-IR"/>
        </w:rPr>
        <w:t xml:space="preserve"> </w:t>
      </w:r>
      <w:r w:rsidRPr="00AC4494">
        <w:rPr>
          <w:rStyle w:val="Char8"/>
          <w:spacing w:val="-4"/>
          <w:rtl/>
        </w:rPr>
        <w:t>«</w:t>
      </w:r>
      <w:r w:rsidRPr="00AC4494">
        <w:rPr>
          <w:rStyle w:val="Char7"/>
          <w:spacing w:val="-4"/>
          <w:rtl/>
        </w:rPr>
        <w:t>چون یاری خدا و پیروزی فرا رسد و ببینى كه مردم دسته‌دسته در دین خدا درآیند</w:t>
      </w:r>
      <w:r w:rsidRPr="00AC4494">
        <w:rPr>
          <w:rStyle w:val="Char8"/>
          <w:spacing w:val="-4"/>
          <w:rtl/>
        </w:rPr>
        <w:t>»</w:t>
      </w:r>
      <w:r w:rsidRPr="00AC4494">
        <w:rPr>
          <w:rStyle w:val="Char4"/>
          <w:spacing w:val="-4"/>
          <w:rtl/>
          <w:lang w:bidi="fa-IR"/>
        </w:rPr>
        <w:t xml:space="preserve"> مردم، گروه گروه مشرف به اسلام می‌شدند</w:t>
      </w:r>
      <w:r w:rsidRPr="00AC4494">
        <w:rPr>
          <w:rStyle w:val="Char4"/>
          <w:rFonts w:hint="cs"/>
          <w:spacing w:val="-4"/>
          <w:rtl/>
          <w:lang w:bidi="fa-IR"/>
        </w:rPr>
        <w:t>،</w:t>
      </w:r>
      <w:r w:rsidRPr="00AC4494">
        <w:rPr>
          <w:rStyle w:val="Char4"/>
          <w:spacing w:val="-4"/>
          <w:rtl/>
          <w:lang w:bidi="fa-IR"/>
        </w:rPr>
        <w:t xml:space="preserve"> دین اسلام داشت به پایه تكمیل می‌رسید تا اینكه در همین سفر، در میدان عرفات، نهم ذی الحجه این آیه نازل شد:</w:t>
      </w:r>
      <w:r w:rsidRPr="00AC4494">
        <w:rPr>
          <w:rFonts w:cs="Titr"/>
          <w:b/>
          <w:bCs/>
          <w:spacing w:val="-4"/>
          <w:rtl/>
          <w:lang w:bidi="fa-IR"/>
        </w:rPr>
        <w:t xml:space="preserve"> </w:t>
      </w:r>
      <w:r w:rsidRPr="00AC4494">
        <w:rPr>
          <w:rStyle w:val="Char8"/>
          <w:spacing w:val="-4"/>
          <w:rtl/>
          <w:lang w:bidi="fa-IR"/>
        </w:rPr>
        <w:t>﴿</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يَو</w:t>
      </w:r>
      <w:r w:rsidRPr="00AC4494">
        <w:rPr>
          <w:rStyle w:val="Charf1"/>
          <w:rFonts w:hint="cs"/>
          <w:spacing w:val="-4"/>
          <w:rtl/>
        </w:rPr>
        <w:t>ۡ</w:t>
      </w:r>
      <w:r w:rsidRPr="00AC4494">
        <w:rPr>
          <w:rStyle w:val="Charf1"/>
          <w:rFonts w:hint="eastAsia"/>
          <w:spacing w:val="-4"/>
          <w:rtl/>
        </w:rPr>
        <w:t>مَ</w:t>
      </w:r>
      <w:r w:rsidRPr="00AC4494">
        <w:rPr>
          <w:rStyle w:val="Charf1"/>
          <w:spacing w:val="-4"/>
          <w:rtl/>
        </w:rPr>
        <w:t xml:space="preserve"> </w:t>
      </w:r>
      <w:r w:rsidRPr="00AC4494">
        <w:rPr>
          <w:rStyle w:val="Charf1"/>
          <w:rFonts w:hint="eastAsia"/>
          <w:spacing w:val="-4"/>
          <w:rtl/>
        </w:rPr>
        <w:t>أَك</w:t>
      </w:r>
      <w:r w:rsidRPr="00AC4494">
        <w:rPr>
          <w:rStyle w:val="Charf1"/>
          <w:rFonts w:hint="cs"/>
          <w:spacing w:val="-4"/>
          <w:rtl/>
        </w:rPr>
        <w:t>ۡ</w:t>
      </w:r>
      <w:r w:rsidRPr="00AC4494">
        <w:rPr>
          <w:rStyle w:val="Charf1"/>
          <w:rFonts w:hint="eastAsia"/>
          <w:spacing w:val="-4"/>
          <w:rtl/>
        </w:rPr>
        <w:t>مَل</w:t>
      </w:r>
      <w:r w:rsidRPr="00AC4494">
        <w:rPr>
          <w:rStyle w:val="Charf1"/>
          <w:rFonts w:hint="cs"/>
          <w:spacing w:val="-4"/>
          <w:rtl/>
        </w:rPr>
        <w:t>ۡ</w:t>
      </w:r>
      <w:r w:rsidRPr="00AC4494">
        <w:rPr>
          <w:rStyle w:val="Charf1"/>
          <w:rFonts w:hint="eastAsia"/>
          <w:spacing w:val="-4"/>
          <w:rtl/>
        </w:rPr>
        <w:t>تُ</w:t>
      </w:r>
      <w:r w:rsidRPr="00AC4494">
        <w:rPr>
          <w:rStyle w:val="Charf1"/>
          <w:spacing w:val="-4"/>
          <w:rtl/>
        </w:rPr>
        <w:t xml:space="preserve"> </w:t>
      </w:r>
      <w:r w:rsidRPr="00AC4494">
        <w:rPr>
          <w:rStyle w:val="Charf1"/>
          <w:rFonts w:hint="eastAsia"/>
          <w:spacing w:val="-4"/>
          <w:rtl/>
        </w:rPr>
        <w:t>لَكُم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دِينَكُم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وَأَت</w:t>
      </w:r>
      <w:r w:rsidRPr="00AC4494">
        <w:rPr>
          <w:rStyle w:val="Charf1"/>
          <w:rFonts w:hint="cs"/>
          <w:spacing w:val="-4"/>
          <w:rtl/>
        </w:rPr>
        <w:t>ۡ</w:t>
      </w:r>
      <w:r w:rsidRPr="00AC4494">
        <w:rPr>
          <w:rStyle w:val="Charf1"/>
          <w:rFonts w:hint="eastAsia"/>
          <w:spacing w:val="-4"/>
          <w:rtl/>
        </w:rPr>
        <w:t>مَم</w:t>
      </w:r>
      <w:r w:rsidRPr="00AC4494">
        <w:rPr>
          <w:rStyle w:val="Charf1"/>
          <w:rFonts w:hint="cs"/>
          <w:spacing w:val="-4"/>
          <w:rtl/>
        </w:rPr>
        <w:t>ۡ</w:t>
      </w:r>
      <w:r w:rsidRPr="00AC4494">
        <w:rPr>
          <w:rStyle w:val="Charf1"/>
          <w:rFonts w:hint="eastAsia"/>
          <w:spacing w:val="-4"/>
          <w:rtl/>
        </w:rPr>
        <w:t>تُ</w:t>
      </w:r>
      <w:r w:rsidRPr="00AC4494">
        <w:rPr>
          <w:rStyle w:val="Charf1"/>
          <w:spacing w:val="-4"/>
          <w:rtl/>
        </w:rPr>
        <w:t xml:space="preserve"> </w:t>
      </w:r>
      <w:r w:rsidRPr="00AC4494">
        <w:rPr>
          <w:rStyle w:val="Charf1"/>
          <w:rFonts w:hint="eastAsia"/>
          <w:spacing w:val="-4"/>
          <w:rtl/>
        </w:rPr>
        <w:t>عَلَي</w:t>
      </w:r>
      <w:r w:rsidRPr="00AC4494">
        <w:rPr>
          <w:rStyle w:val="Charf1"/>
          <w:rFonts w:hint="cs"/>
          <w:spacing w:val="-4"/>
          <w:rtl/>
        </w:rPr>
        <w:t>ۡ</w:t>
      </w:r>
      <w:r w:rsidRPr="00AC4494">
        <w:rPr>
          <w:rStyle w:val="Charf1"/>
          <w:rFonts w:hint="eastAsia"/>
          <w:spacing w:val="-4"/>
          <w:rtl/>
        </w:rPr>
        <w:t>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نِع</w:t>
      </w:r>
      <w:r w:rsidRPr="00AC4494">
        <w:rPr>
          <w:rStyle w:val="Charf1"/>
          <w:rFonts w:hint="cs"/>
          <w:spacing w:val="-4"/>
          <w:rtl/>
        </w:rPr>
        <w:t>ۡ</w:t>
      </w:r>
      <w:r w:rsidRPr="00AC4494">
        <w:rPr>
          <w:rStyle w:val="Charf1"/>
          <w:rFonts w:hint="eastAsia"/>
          <w:spacing w:val="-4"/>
          <w:rtl/>
        </w:rPr>
        <w:t>مَتِي</w:t>
      </w:r>
      <w:r w:rsidRPr="00AC4494">
        <w:rPr>
          <w:rStyle w:val="Charf1"/>
          <w:spacing w:val="-4"/>
          <w:rtl/>
        </w:rPr>
        <w:t xml:space="preserve"> </w:t>
      </w:r>
      <w:r w:rsidRPr="00AC4494">
        <w:rPr>
          <w:rStyle w:val="Charf1"/>
          <w:rFonts w:hint="eastAsia"/>
          <w:spacing w:val="-4"/>
          <w:rtl/>
        </w:rPr>
        <w:t>وَرَضِيتُ</w:t>
      </w:r>
      <w:r w:rsidRPr="00AC4494">
        <w:rPr>
          <w:rStyle w:val="Charf1"/>
          <w:spacing w:val="-4"/>
          <w:rtl/>
        </w:rPr>
        <w:t xml:space="preserve"> </w:t>
      </w:r>
      <w:r w:rsidRPr="00AC4494">
        <w:rPr>
          <w:rStyle w:val="Charf1"/>
          <w:rFonts w:hint="eastAsia"/>
          <w:spacing w:val="-4"/>
          <w:rtl/>
        </w:rPr>
        <w:t>لَكُمُ</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إِس</w:t>
      </w:r>
      <w:r w:rsidRPr="00AC4494">
        <w:rPr>
          <w:rStyle w:val="Charf1"/>
          <w:rFonts w:hint="cs"/>
          <w:spacing w:val="-4"/>
          <w:rtl/>
        </w:rPr>
        <w:t>ۡ</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مَ</w:t>
      </w:r>
      <w:r w:rsidRPr="00AC4494">
        <w:rPr>
          <w:rStyle w:val="Charf1"/>
          <w:spacing w:val="-4"/>
          <w:rtl/>
        </w:rPr>
        <w:t xml:space="preserve"> </w:t>
      </w:r>
      <w:r w:rsidRPr="00AC4494">
        <w:rPr>
          <w:rStyle w:val="Charf1"/>
          <w:rFonts w:hint="eastAsia"/>
          <w:spacing w:val="-4"/>
          <w:rtl/>
        </w:rPr>
        <w:t>دِين</w:t>
      </w:r>
      <w:r w:rsidRPr="00AC4494">
        <w:rPr>
          <w:rStyle w:val="Charf1"/>
          <w:rFonts w:hint="cs"/>
          <w:spacing w:val="-4"/>
          <w:rtl/>
        </w:rPr>
        <w:t>ٗ</w:t>
      </w:r>
      <w:r w:rsidRPr="00AC4494">
        <w:rPr>
          <w:rStyle w:val="Charf1"/>
          <w:rFonts w:hint="eastAsia"/>
          <w:spacing w:val="-4"/>
          <w:rtl/>
        </w:rPr>
        <w:t>ا</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المائد</w:t>
      </w:r>
      <w:r w:rsidRPr="00AC4494">
        <w:rPr>
          <w:rStyle w:val="Char6"/>
          <w:rFonts w:ascii="mylotus" w:hAnsi="mylotus" w:cs="mylotus"/>
          <w:spacing w:val="-4"/>
          <w:rtl/>
          <w:lang w:bidi="fa-IR"/>
        </w:rPr>
        <w:t>ة</w:t>
      </w:r>
      <w:r w:rsidRPr="00AC4494">
        <w:rPr>
          <w:rStyle w:val="Char6"/>
          <w:rFonts w:hint="cs"/>
          <w:spacing w:val="-4"/>
          <w:rtl/>
          <w:lang w:bidi="fa-IR"/>
        </w:rPr>
        <w:t>: 3</w:t>
      </w:r>
      <w:r w:rsidRPr="00AC4494">
        <w:rPr>
          <w:rStyle w:val="Char6"/>
          <w:spacing w:val="-4"/>
          <w:rtl/>
          <w:lang w:bidi="fa-IR"/>
        </w:rPr>
        <w:t>]</w:t>
      </w:r>
      <w:r w:rsidRPr="00AC4494">
        <w:rPr>
          <w:rStyle w:val="Char4"/>
          <w:spacing w:val="-4"/>
          <w:rtl/>
          <w:lang w:bidi="fa-IR"/>
        </w:rPr>
        <w:t xml:space="preserve">. </w:t>
      </w:r>
    </w:p>
    <w:p w:rsidR="00B21C76" w:rsidRPr="00AC4494" w:rsidRDefault="00B21C76" w:rsidP="00B21C76">
      <w:pPr>
        <w:pStyle w:val="a8"/>
        <w:rPr>
          <w:spacing w:val="-4"/>
          <w:rtl/>
        </w:rPr>
      </w:pPr>
      <w:r w:rsidRPr="00AC4494">
        <w:rPr>
          <w:rStyle w:val="Char4"/>
          <w:spacing w:val="-4"/>
          <w:rtl/>
        </w:rPr>
        <w:t>جماعت بزرگی از صحابه جان نثار در این سفر، هم ركاب رسول الله</w:t>
      </w:r>
      <w:r w:rsidR="00AC4494" w:rsidRPr="00AC4494">
        <w:rPr>
          <w:rStyle w:val="Char4"/>
          <w:rFonts w:hint="cs"/>
          <w:spacing w:val="-4"/>
          <w:rtl/>
        </w:rPr>
        <w:t xml:space="preserve"> </w:t>
      </w:r>
      <w:r w:rsidRPr="00AC4494">
        <w:rPr>
          <w:rStyle w:val="CTraditionalArabicChar"/>
          <w:spacing w:val="-4"/>
          <w:rtl/>
        </w:rPr>
        <w:t>ص</w:t>
      </w:r>
      <w:r w:rsidRPr="00AC4494">
        <w:rPr>
          <w:spacing w:val="-4"/>
          <w:rtl/>
        </w:rPr>
        <w:t xml:space="preserve"> </w:t>
      </w:r>
      <w:r w:rsidRPr="00AC4494">
        <w:rPr>
          <w:rStyle w:val="Char4"/>
          <w:spacing w:val="-4"/>
          <w:rtl/>
        </w:rPr>
        <w:t>بودند. به همین خاطر رسول اكرم</w:t>
      </w:r>
      <w:r w:rsidR="00AC4494" w:rsidRPr="00AC4494">
        <w:rPr>
          <w:rStyle w:val="Char4"/>
          <w:rFonts w:hint="cs"/>
          <w:spacing w:val="-4"/>
          <w:rtl/>
        </w:rPr>
        <w:t xml:space="preserve"> </w:t>
      </w:r>
      <w:r w:rsidRPr="00AC4494">
        <w:rPr>
          <w:rStyle w:val="CTraditionalArabicChar"/>
          <w:spacing w:val="-4"/>
          <w:rtl/>
        </w:rPr>
        <w:t>ص</w:t>
      </w:r>
      <w:r w:rsidRPr="00AC4494">
        <w:rPr>
          <w:spacing w:val="-4"/>
          <w:rtl/>
        </w:rPr>
        <w:t xml:space="preserve"> </w:t>
      </w:r>
      <w:r w:rsidRPr="00AC4494">
        <w:rPr>
          <w:rStyle w:val="Char4"/>
          <w:spacing w:val="-4"/>
          <w:rtl/>
        </w:rPr>
        <w:t>در جای جای این سفر خطبه فرمودند. در این خطبه‌ها نبی اكرم</w:t>
      </w:r>
      <w:r w:rsidR="00AC4494" w:rsidRPr="00AC4494">
        <w:rPr>
          <w:rStyle w:val="Char4"/>
          <w:rFonts w:hint="cs"/>
          <w:spacing w:val="-4"/>
          <w:rtl/>
        </w:rPr>
        <w:t xml:space="preserve"> </w:t>
      </w:r>
      <w:r w:rsidRPr="00AC4494">
        <w:rPr>
          <w:rStyle w:val="CTraditionalArabicChar"/>
          <w:spacing w:val="-4"/>
          <w:rtl/>
        </w:rPr>
        <w:t>ص</w:t>
      </w:r>
      <w:r w:rsidRPr="00AC4494">
        <w:rPr>
          <w:spacing w:val="-4"/>
          <w:rtl/>
        </w:rPr>
        <w:t xml:space="preserve"> بار بار به اصول بنیادی دین، توصیه و تأ كید كردند. برای اینكه امت در آینده از گمراهی‌ها، مصون و محفوظ بماند. نصایح مهم و با ارزش ایراد فرمودند و با یادآوری امور تنازعی و اختلافات از دور جاهلیت تا كنون، قول فصل اظهار داشتند تا اینكه امت از اختلافات درونی، محفوظ مانده و بر «صراط مستقیم» گام بردارد</w:t>
      </w:r>
      <w:r w:rsidRPr="00AC4494">
        <w:rPr>
          <w:spacing w:val="-4"/>
          <w:vertAlign w:val="superscript"/>
          <w:rtl/>
        </w:rPr>
        <w:t>(</w:t>
      </w:r>
      <w:r w:rsidRPr="00AC4494">
        <w:rPr>
          <w:spacing w:val="-4"/>
          <w:sz w:val="22"/>
          <w:vertAlign w:val="superscript"/>
          <w:rtl/>
        </w:rPr>
        <w:footnoteReference w:id="47"/>
      </w:r>
      <w:r w:rsidRPr="00AC4494">
        <w:rPr>
          <w:spacing w:val="-4"/>
          <w:vertAlign w:val="superscript"/>
          <w:rtl/>
        </w:rPr>
        <w:t>)</w:t>
      </w:r>
      <w:r w:rsidRPr="00AC4494">
        <w:rPr>
          <w:rFonts w:hint="cs"/>
          <w:spacing w:val="-4"/>
          <w:rtl/>
        </w:rPr>
        <w:t>.</w:t>
      </w:r>
    </w:p>
    <w:p w:rsidR="00B21C76" w:rsidRDefault="00B21C76" w:rsidP="00B21C76">
      <w:pPr>
        <w:pStyle w:val="a8"/>
        <w:rPr>
          <w:rtl/>
        </w:rPr>
      </w:pPr>
      <w:r w:rsidRPr="005D2516">
        <w:rPr>
          <w:rtl/>
        </w:rPr>
        <w:t>رسول اكرم</w:t>
      </w:r>
      <w:r w:rsidR="00AC4494">
        <w:rPr>
          <w:rFonts w:hint="cs"/>
          <w:rtl/>
        </w:rPr>
        <w:t xml:space="preserve"> </w:t>
      </w:r>
      <w:r w:rsidRPr="00B52B5B">
        <w:rPr>
          <w:rStyle w:val="CTraditionalArabicChar"/>
          <w:rtl/>
        </w:rPr>
        <w:t>ص</w:t>
      </w:r>
      <w:r w:rsidRPr="005D2516">
        <w:rPr>
          <w:rtl/>
        </w:rPr>
        <w:t xml:space="preserve"> در خطبه تار</w:t>
      </w:r>
      <w:r>
        <w:rPr>
          <w:rtl/>
        </w:rPr>
        <w:t>ی</w:t>
      </w:r>
      <w:r w:rsidRPr="005D2516">
        <w:rPr>
          <w:rtl/>
        </w:rPr>
        <w:t>خ</w:t>
      </w:r>
      <w:r>
        <w:rPr>
          <w:rtl/>
        </w:rPr>
        <w:t>ی</w:t>
      </w:r>
      <w:r w:rsidRPr="005D2516">
        <w:rPr>
          <w:rtl/>
        </w:rPr>
        <w:t xml:space="preserve"> حجه الوداع كه در م</w:t>
      </w:r>
      <w:r>
        <w:rPr>
          <w:rtl/>
        </w:rPr>
        <w:t>ی</w:t>
      </w:r>
      <w:r w:rsidRPr="005D2516">
        <w:rPr>
          <w:rtl/>
        </w:rPr>
        <w:t>دان عرفات ا</w:t>
      </w:r>
      <w:r>
        <w:rPr>
          <w:rtl/>
        </w:rPr>
        <w:t>ی</w:t>
      </w:r>
      <w:r w:rsidRPr="005D2516">
        <w:rPr>
          <w:rtl/>
        </w:rPr>
        <w:t>راد نمودند امور س</w:t>
      </w:r>
      <w:r>
        <w:rPr>
          <w:rtl/>
        </w:rPr>
        <w:t>ی</w:t>
      </w:r>
      <w:r w:rsidRPr="005D2516">
        <w:rPr>
          <w:rtl/>
        </w:rPr>
        <w:t>اس</w:t>
      </w:r>
      <w:r>
        <w:rPr>
          <w:rtl/>
        </w:rPr>
        <w:t>ی</w:t>
      </w:r>
      <w:r w:rsidRPr="005D2516">
        <w:rPr>
          <w:rtl/>
        </w:rPr>
        <w:t xml:space="preserve"> د</w:t>
      </w:r>
      <w:r>
        <w:rPr>
          <w:rtl/>
        </w:rPr>
        <w:t>ی</w:t>
      </w:r>
      <w:r w:rsidRPr="005D2516">
        <w:rPr>
          <w:rtl/>
        </w:rPr>
        <w:t>ن اسلام و نصا</w:t>
      </w:r>
      <w:r>
        <w:rPr>
          <w:rtl/>
        </w:rPr>
        <w:t>ی</w:t>
      </w:r>
      <w:r w:rsidRPr="005D2516">
        <w:rPr>
          <w:rtl/>
        </w:rPr>
        <w:t>ح</w:t>
      </w:r>
      <w:r>
        <w:rPr>
          <w:rtl/>
        </w:rPr>
        <w:t>ی</w:t>
      </w:r>
      <w:r w:rsidRPr="005D2516">
        <w:rPr>
          <w:rtl/>
        </w:rPr>
        <w:t xml:space="preserve"> كه در آ</w:t>
      </w:r>
      <w:r>
        <w:rPr>
          <w:rtl/>
        </w:rPr>
        <w:t>ی</w:t>
      </w:r>
      <w:r w:rsidRPr="005D2516">
        <w:rPr>
          <w:rtl/>
        </w:rPr>
        <w:t>نده به كار امت آ</w:t>
      </w:r>
      <w:r>
        <w:rPr>
          <w:rtl/>
        </w:rPr>
        <w:t>ی</w:t>
      </w:r>
      <w:r w:rsidRPr="005D2516">
        <w:rPr>
          <w:rtl/>
        </w:rPr>
        <w:t>د را متذكر شدند و خصومت</w:t>
      </w:r>
      <w:r>
        <w:rPr>
          <w:rFonts w:hint="cs"/>
          <w:rtl/>
        </w:rPr>
        <w:t>‌</w:t>
      </w:r>
      <w:r w:rsidRPr="005D2516">
        <w:rPr>
          <w:rtl/>
        </w:rPr>
        <w:t>ها</w:t>
      </w:r>
      <w:r>
        <w:rPr>
          <w:rtl/>
        </w:rPr>
        <w:t>ی</w:t>
      </w:r>
      <w:r w:rsidRPr="005D2516">
        <w:rPr>
          <w:rtl/>
        </w:rPr>
        <w:t xml:space="preserve"> قد</w:t>
      </w:r>
      <w:r>
        <w:rPr>
          <w:rtl/>
        </w:rPr>
        <w:t>ی</w:t>
      </w:r>
      <w:r w:rsidRPr="005D2516">
        <w:rPr>
          <w:rtl/>
        </w:rPr>
        <w:t>م</w:t>
      </w:r>
      <w:r>
        <w:rPr>
          <w:rtl/>
        </w:rPr>
        <w:t>ی</w:t>
      </w:r>
      <w:r w:rsidRPr="005D2516">
        <w:rPr>
          <w:rtl/>
        </w:rPr>
        <w:t xml:space="preserve"> را كه در آ</w:t>
      </w:r>
      <w:r>
        <w:rPr>
          <w:rtl/>
        </w:rPr>
        <w:t>ی</w:t>
      </w:r>
      <w:r w:rsidRPr="005D2516">
        <w:rPr>
          <w:rtl/>
        </w:rPr>
        <w:t xml:space="preserve">نده احتمال داشت شعله ور شود حل و فصل </w:t>
      </w:r>
      <w:r w:rsidRPr="00AC4494">
        <w:rPr>
          <w:rtl/>
        </w:rPr>
        <w:t xml:space="preserve">نمودند.هنگام بازگشت از </w:t>
      </w:r>
      <w:r w:rsidRPr="00AC4494">
        <w:rPr>
          <w:rFonts w:eastAsia="B Badr"/>
          <w:rtl/>
        </w:rPr>
        <w:t>حج</w:t>
      </w:r>
      <w:r w:rsidRPr="00AC4494">
        <w:rPr>
          <w:rFonts w:eastAsia="B Badr" w:hint="cs"/>
          <w:rtl/>
        </w:rPr>
        <w:t>ة</w:t>
      </w:r>
      <w:r w:rsidRPr="00AC4494">
        <w:rPr>
          <w:rtl/>
        </w:rPr>
        <w:t xml:space="preserve"> الوداع، كنار چشمه ای بین مكه و مدینه، نزدیک جحفه، زیر سایه درختان اتراق كردند. این منطقه، معروف به «وادی خم» و «غدیر</w:t>
      </w:r>
      <w:r w:rsidRPr="005D2516">
        <w:rPr>
          <w:rtl/>
        </w:rPr>
        <w:t xml:space="preserve"> خم»</w:t>
      </w:r>
      <w:r w:rsidRPr="00AF77EB">
        <w:rPr>
          <w:vertAlign w:val="superscript"/>
          <w:rtl/>
        </w:rPr>
        <w:t>(</w:t>
      </w:r>
      <w:r w:rsidRPr="00AF77EB">
        <w:rPr>
          <w:vertAlign w:val="superscript"/>
          <w:rtl/>
        </w:rPr>
        <w:footnoteReference w:id="48"/>
      </w:r>
      <w:r w:rsidRPr="00AF77EB">
        <w:rPr>
          <w:vertAlign w:val="superscript"/>
          <w:rtl/>
        </w:rPr>
        <w:t>)</w:t>
      </w:r>
      <w:r w:rsidRPr="005D2516">
        <w:rPr>
          <w:rtl/>
        </w:rPr>
        <w:t xml:space="preserve"> بود. اعلان شد كه نماز ظهر خوانده</w:t>
      </w:r>
      <w:r>
        <w:rPr>
          <w:rtl/>
        </w:rPr>
        <w:t xml:space="preserve"> می‌</w:t>
      </w:r>
      <w:r w:rsidRPr="005D2516">
        <w:rPr>
          <w:rtl/>
        </w:rPr>
        <w:t>شود. ظهر را اول وقت خواندند. پس از آن، رسول اكرم</w:t>
      </w:r>
      <w:r w:rsidR="00AC4494">
        <w:rPr>
          <w:rFonts w:hint="cs"/>
          <w:rtl/>
        </w:rPr>
        <w:t xml:space="preserve"> </w:t>
      </w:r>
      <w:r w:rsidRPr="00B52B5B">
        <w:rPr>
          <w:rStyle w:val="CTraditionalArabicChar"/>
          <w:rtl/>
        </w:rPr>
        <w:t>ص</w:t>
      </w:r>
      <w:r w:rsidRPr="00463A11">
        <w:rPr>
          <w:rtl/>
        </w:rPr>
        <w:t xml:space="preserve"> </w:t>
      </w:r>
      <w:r w:rsidRPr="005D2516">
        <w:rPr>
          <w:rtl/>
        </w:rPr>
        <w:t>خطبه ا</w:t>
      </w:r>
      <w:r>
        <w:rPr>
          <w:rtl/>
        </w:rPr>
        <w:t>ی</w:t>
      </w:r>
      <w:r w:rsidRPr="005D2516">
        <w:rPr>
          <w:rtl/>
        </w:rPr>
        <w:t>راد كردند. هم</w:t>
      </w:r>
      <w:r>
        <w:rPr>
          <w:rtl/>
        </w:rPr>
        <w:t>ی</w:t>
      </w:r>
      <w:r w:rsidRPr="005D2516">
        <w:rPr>
          <w:rtl/>
        </w:rPr>
        <w:t>ن خطبه، به نام «حد</w:t>
      </w:r>
      <w:r>
        <w:rPr>
          <w:rtl/>
        </w:rPr>
        <w:t>ی</w:t>
      </w:r>
      <w:r w:rsidRPr="005D2516">
        <w:rPr>
          <w:rtl/>
        </w:rPr>
        <w:t>ث غد</w:t>
      </w:r>
      <w:r>
        <w:rPr>
          <w:rtl/>
        </w:rPr>
        <w:t>ی</w:t>
      </w:r>
      <w:r w:rsidRPr="005D2516">
        <w:rPr>
          <w:rtl/>
        </w:rPr>
        <w:t xml:space="preserve">ر» مشهور گشت. آن روز </w:t>
      </w:r>
      <w:r>
        <w:rPr>
          <w:rtl/>
        </w:rPr>
        <w:t>ی</w:t>
      </w:r>
      <w:r w:rsidRPr="005D2516">
        <w:rPr>
          <w:rtl/>
        </w:rPr>
        <w:t>كشنبه هجدهم ذ</w:t>
      </w:r>
      <w:r>
        <w:rPr>
          <w:rtl/>
        </w:rPr>
        <w:t>ی</w:t>
      </w:r>
      <w:r w:rsidRPr="005D2516">
        <w:rPr>
          <w:rtl/>
        </w:rPr>
        <w:t xml:space="preserve"> الحجه بود در حال</w:t>
      </w:r>
      <w:r>
        <w:rPr>
          <w:rtl/>
        </w:rPr>
        <w:t>ی</w:t>
      </w:r>
      <w:r w:rsidRPr="005D2516">
        <w:rPr>
          <w:rtl/>
        </w:rPr>
        <w:t xml:space="preserve"> كه روز چهارشنبه چهاردهم ذ</w:t>
      </w:r>
      <w:r>
        <w:rPr>
          <w:rtl/>
        </w:rPr>
        <w:t>ی</w:t>
      </w:r>
      <w:r w:rsidRPr="005D2516">
        <w:rPr>
          <w:rtl/>
        </w:rPr>
        <w:t xml:space="preserve"> الحج</w:t>
      </w:r>
      <w:r>
        <w:rPr>
          <w:rtl/>
        </w:rPr>
        <w:t>ه، از مكه مكرمه روانه شده بودند</w:t>
      </w:r>
      <w:r w:rsidRPr="00AF77EB">
        <w:rPr>
          <w:vertAlign w:val="superscript"/>
          <w:rtl/>
        </w:rPr>
        <w:t>(</w:t>
      </w:r>
      <w:r w:rsidRPr="00AF77EB">
        <w:rPr>
          <w:vertAlign w:val="superscript"/>
          <w:rtl/>
        </w:rPr>
        <w:footnoteReference w:id="49"/>
      </w:r>
      <w:r w:rsidRPr="00AF77EB">
        <w:rPr>
          <w:vertAlign w:val="superscript"/>
          <w:rtl/>
        </w:rPr>
        <w:t>)</w:t>
      </w:r>
      <w:r>
        <w:rPr>
          <w:rFonts w:hint="cs"/>
          <w:rtl/>
        </w:rPr>
        <w:t>.</w:t>
      </w:r>
    </w:p>
    <w:p w:rsidR="00AC4494" w:rsidRDefault="00AC4494" w:rsidP="00B21C76">
      <w:pPr>
        <w:pStyle w:val="a8"/>
        <w:rPr>
          <w:rtl/>
        </w:rPr>
      </w:pPr>
    </w:p>
    <w:p w:rsidR="00AC4494" w:rsidRDefault="00AC4494" w:rsidP="00B21C76">
      <w:pPr>
        <w:pStyle w:val="a8"/>
        <w:rPr>
          <w:rtl/>
        </w:rPr>
      </w:pPr>
    </w:p>
    <w:p w:rsidR="00B21C76" w:rsidRPr="00AF77EB" w:rsidRDefault="00B21C76" w:rsidP="00AC4494">
      <w:pPr>
        <w:pStyle w:val="33333333333"/>
        <w:rPr>
          <w:rtl/>
        </w:rPr>
      </w:pPr>
      <w:bookmarkStart w:id="132" w:name="_Toc310104030"/>
      <w:bookmarkStart w:id="133" w:name="_Toc380345611"/>
      <w:bookmarkStart w:id="134" w:name="_Toc387154601"/>
      <w:r w:rsidRPr="00AF77EB">
        <w:rPr>
          <w:rtl/>
        </w:rPr>
        <w:t>محر</w:t>
      </w:r>
      <w:r w:rsidR="00AC4494">
        <w:rPr>
          <w:rFonts w:hint="cs"/>
          <w:rtl/>
        </w:rPr>
        <w:t>ک</w:t>
      </w:r>
      <w:r w:rsidRPr="00AF77EB">
        <w:rPr>
          <w:rtl/>
        </w:rPr>
        <w:t xml:space="preserve"> و عوامل ا</w:t>
      </w:r>
      <w:r w:rsidR="00851EF0">
        <w:rPr>
          <w:rtl/>
        </w:rPr>
        <w:t>ی</w:t>
      </w:r>
      <w:r w:rsidRPr="00AF77EB">
        <w:rPr>
          <w:rtl/>
        </w:rPr>
        <w:t>راد خطبه</w:t>
      </w:r>
      <w:bookmarkEnd w:id="132"/>
      <w:bookmarkEnd w:id="133"/>
      <w:bookmarkEnd w:id="134"/>
    </w:p>
    <w:p w:rsidR="00B21C76" w:rsidRPr="005D2516" w:rsidRDefault="00B21C76" w:rsidP="00AC4494">
      <w:pPr>
        <w:spacing w:line="235" w:lineRule="auto"/>
        <w:ind w:firstLine="284"/>
        <w:jc w:val="both"/>
        <w:rPr>
          <w:rStyle w:val="Char4"/>
          <w:rtl/>
          <w:lang w:bidi="fa-IR"/>
        </w:rPr>
      </w:pPr>
      <w:r w:rsidRPr="00AC4494">
        <w:rPr>
          <w:rStyle w:val="Char4"/>
          <w:rtl/>
        </w:rPr>
        <w:t>چه چیزی باعث شد تا در این محل، خطبه ایراد شود و هدف اساسی از این خطبه چه بود؟</w:t>
      </w:r>
      <w:r w:rsidRPr="00AC4494">
        <w:rPr>
          <w:rStyle w:val="Char4"/>
          <w:rFonts w:hint="cs"/>
          <w:rtl/>
        </w:rPr>
        <w:t xml:space="preserve"> </w:t>
      </w:r>
      <w:r w:rsidRPr="00AC4494">
        <w:rPr>
          <w:rStyle w:val="Char4"/>
          <w:rtl/>
        </w:rPr>
        <w:t>محرک و عامل ایراد این خطبه، این بود</w:t>
      </w:r>
      <w:r>
        <w:rPr>
          <w:rStyle w:val="Char4"/>
          <w:rtl/>
          <w:lang w:bidi="fa-IR"/>
        </w:rPr>
        <w:t xml:space="preserve"> كه وقتی رسول الله</w:t>
      </w:r>
      <w:r w:rsidR="00AC4494">
        <w:rPr>
          <w:rStyle w:val="Char4"/>
          <w:rFonts w:hint="cs"/>
          <w:rtl/>
          <w:lang w:bidi="fa-IR"/>
        </w:rPr>
        <w:t xml:space="preserve"> </w:t>
      </w:r>
      <w:r w:rsidR="00AC4494" w:rsidRPr="00B52B5B">
        <w:rPr>
          <w:rStyle w:val="CTraditionalArabicChar"/>
          <w:rtl/>
        </w:rPr>
        <w:t>ص</w:t>
      </w:r>
      <w:r w:rsidR="00AC4494" w:rsidRPr="005D2516">
        <w:rPr>
          <w:rStyle w:val="Char4"/>
          <w:rtl/>
          <w:lang w:bidi="fa-IR"/>
        </w:rPr>
        <w:t xml:space="preserve"> </w:t>
      </w:r>
      <w:r w:rsidRPr="005D2516">
        <w:rPr>
          <w:rStyle w:val="Char4"/>
          <w:rtl/>
          <w:lang w:bidi="fa-IR"/>
        </w:rPr>
        <w:t>، چهاردهم ذ</w:t>
      </w:r>
      <w:r>
        <w:rPr>
          <w:rStyle w:val="Char4"/>
          <w:rtl/>
          <w:lang w:bidi="fa-IR"/>
        </w:rPr>
        <w:t>ی</w:t>
      </w:r>
      <w:r w:rsidRPr="005D2516">
        <w:rPr>
          <w:rStyle w:val="Char4"/>
          <w:rtl/>
          <w:lang w:bidi="fa-IR"/>
        </w:rPr>
        <w:t xml:space="preserve"> </w:t>
      </w:r>
      <w:r w:rsidRPr="00AC4494">
        <w:rPr>
          <w:rStyle w:val="Char4"/>
          <w:rtl/>
        </w:rPr>
        <w:t xml:space="preserve">الحجه هنگام </w:t>
      </w:r>
      <w:r w:rsidRPr="00AC4494">
        <w:rPr>
          <w:rStyle w:val="Char4"/>
          <w:rFonts w:eastAsia="B Badr"/>
          <w:rtl/>
        </w:rPr>
        <w:t>حج</w:t>
      </w:r>
      <w:r w:rsidRPr="00AC4494">
        <w:rPr>
          <w:rStyle w:val="Char4"/>
          <w:rFonts w:eastAsia="B Badr" w:hint="cs"/>
          <w:rtl/>
        </w:rPr>
        <w:t>ة</w:t>
      </w:r>
      <w:r w:rsidRPr="00AC4494">
        <w:rPr>
          <w:rStyle w:val="Char4"/>
          <w:rtl/>
        </w:rPr>
        <w:t xml:space="preserve"> الوداع به مكه</w:t>
      </w:r>
      <w:r w:rsidRPr="005D2516">
        <w:rPr>
          <w:rStyle w:val="Char4"/>
          <w:rtl/>
          <w:lang w:bidi="fa-IR"/>
        </w:rPr>
        <w:t xml:space="preserve"> مكرمه رس</w:t>
      </w:r>
      <w:r>
        <w:rPr>
          <w:rStyle w:val="Char4"/>
          <w:rtl/>
          <w:lang w:bidi="fa-IR"/>
        </w:rPr>
        <w:t>ی</w:t>
      </w:r>
      <w:r w:rsidRPr="005D2516">
        <w:rPr>
          <w:rStyle w:val="Char4"/>
          <w:rtl/>
          <w:lang w:bidi="fa-IR"/>
        </w:rPr>
        <w:t>دند</w:t>
      </w:r>
      <w:r>
        <w:rPr>
          <w:rStyle w:val="Char4"/>
          <w:rFonts w:hint="cs"/>
          <w:rtl/>
          <w:lang w:bidi="fa-IR"/>
        </w:rPr>
        <w:t>،</w:t>
      </w:r>
      <w:r w:rsidRPr="005D2516">
        <w:rPr>
          <w:rStyle w:val="Char4"/>
          <w:rtl/>
          <w:lang w:bidi="fa-IR"/>
        </w:rPr>
        <w:t xml:space="preserve"> پس از ادا</w:t>
      </w:r>
      <w:r>
        <w:rPr>
          <w:rStyle w:val="Char4"/>
          <w:rtl/>
          <w:lang w:bidi="fa-IR"/>
        </w:rPr>
        <w:t>ی</w:t>
      </w:r>
      <w:r w:rsidRPr="005D2516">
        <w:rPr>
          <w:rStyle w:val="Char4"/>
          <w:rtl/>
          <w:lang w:bidi="fa-IR"/>
        </w:rPr>
        <w:t xml:space="preserve"> عمره، تا چهار روز در مكه مكرمه اقامت گز</w:t>
      </w:r>
      <w:r>
        <w:rPr>
          <w:rStyle w:val="Char4"/>
          <w:rtl/>
          <w:lang w:bidi="fa-IR"/>
        </w:rPr>
        <w:t>ی</w:t>
      </w:r>
      <w:r w:rsidRPr="005D2516">
        <w:rPr>
          <w:rStyle w:val="Char4"/>
          <w:rtl/>
          <w:lang w:bidi="fa-IR"/>
        </w:rPr>
        <w:t>دند. در هم</w:t>
      </w:r>
      <w:r>
        <w:rPr>
          <w:rStyle w:val="Char4"/>
          <w:rtl/>
          <w:lang w:bidi="fa-IR"/>
        </w:rPr>
        <w:t>ی</w:t>
      </w:r>
      <w:r w:rsidRPr="005D2516">
        <w:rPr>
          <w:rStyle w:val="Char4"/>
          <w:rtl/>
          <w:lang w:bidi="fa-IR"/>
        </w:rPr>
        <w:t>ن مد</w:t>
      </w:r>
      <w:r>
        <w:rPr>
          <w:rStyle w:val="Char4"/>
          <w:rtl/>
          <w:lang w:bidi="fa-IR"/>
        </w:rPr>
        <w:t>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كه رمضان سال دهم هجر</w:t>
      </w:r>
      <w:r>
        <w:rPr>
          <w:rStyle w:val="Char4"/>
          <w:rtl/>
          <w:lang w:bidi="fa-IR"/>
        </w:rPr>
        <w:t>ی</w:t>
      </w:r>
      <w:r w:rsidRPr="005D2516">
        <w:rPr>
          <w:rStyle w:val="Char4"/>
          <w:rtl/>
          <w:lang w:bidi="fa-IR"/>
        </w:rPr>
        <w:t xml:space="preserve"> به </w:t>
      </w:r>
      <w:r>
        <w:rPr>
          <w:rStyle w:val="Char4"/>
          <w:rtl/>
          <w:lang w:bidi="fa-IR"/>
        </w:rPr>
        <w:t>ی</w:t>
      </w:r>
      <w:r w:rsidRPr="005D2516">
        <w:rPr>
          <w:rStyle w:val="Char4"/>
          <w:rtl/>
          <w:lang w:bidi="fa-IR"/>
        </w:rPr>
        <w:t>من تشر</w:t>
      </w:r>
      <w:r>
        <w:rPr>
          <w:rStyle w:val="Char4"/>
          <w:rtl/>
          <w:lang w:bidi="fa-IR"/>
        </w:rPr>
        <w:t>ی</w:t>
      </w:r>
      <w:r w:rsidRPr="005D2516">
        <w:rPr>
          <w:rStyle w:val="Char4"/>
          <w:rtl/>
          <w:lang w:bidi="fa-IR"/>
        </w:rPr>
        <w:t>ف برده بود خود را به مكه رسان</w:t>
      </w:r>
      <w:r>
        <w:rPr>
          <w:rStyle w:val="Char4"/>
          <w:rtl/>
          <w:lang w:bidi="fa-IR"/>
        </w:rPr>
        <w:t>ی</w:t>
      </w:r>
      <w:r w:rsidRPr="005D2516">
        <w:rPr>
          <w:rStyle w:val="Char4"/>
          <w:rtl/>
          <w:lang w:bidi="fa-IR"/>
        </w:rPr>
        <w:t>د و خمس</w:t>
      </w:r>
      <w:r>
        <w:rPr>
          <w:rStyle w:val="Char4"/>
          <w:rtl/>
          <w:lang w:bidi="fa-IR"/>
        </w:rPr>
        <w:t>ی</w:t>
      </w:r>
      <w:r w:rsidRPr="005D2516">
        <w:rPr>
          <w:rStyle w:val="Char4"/>
          <w:rtl/>
          <w:lang w:bidi="fa-IR"/>
        </w:rPr>
        <w:t xml:space="preserve"> (5/1 </w:t>
      </w:r>
      <w:r>
        <w:rPr>
          <w:rStyle w:val="Char4"/>
          <w:rtl/>
          <w:lang w:bidi="fa-IR"/>
        </w:rPr>
        <w:t>مال غنیمت) را كه حضرت رسول اكرم</w:t>
      </w:r>
      <w:r w:rsidR="00AC4494">
        <w:rPr>
          <w:rStyle w:val="Char4"/>
          <w:rFonts w:hint="cs"/>
          <w:rtl/>
          <w:lang w:bidi="fa-IR"/>
        </w:rPr>
        <w:t xml:space="preserve"> </w:t>
      </w:r>
      <w:r w:rsidR="00AC4494" w:rsidRPr="00B52B5B">
        <w:rPr>
          <w:rStyle w:val="CTraditionalArabicChar"/>
          <w:rtl/>
        </w:rPr>
        <w:t>ص</w:t>
      </w:r>
      <w:r w:rsidRPr="005D2516">
        <w:rPr>
          <w:rStyle w:val="Char4"/>
          <w:rtl/>
          <w:lang w:bidi="fa-IR"/>
        </w:rPr>
        <w:t>،</w:t>
      </w:r>
      <w:r>
        <w:rPr>
          <w:rStyle w:val="Char4"/>
          <w:rFonts w:hint="cs"/>
          <w:rtl/>
          <w:lang w:bidi="fa-IR"/>
        </w:rPr>
        <w:t xml:space="preserve"> </w:t>
      </w:r>
      <w:r w:rsidRPr="005D2516">
        <w:rPr>
          <w:rStyle w:val="Char4"/>
          <w:rtl/>
          <w:lang w:bidi="fa-IR"/>
        </w:rPr>
        <w:t>او را برا</w:t>
      </w:r>
      <w:r>
        <w:rPr>
          <w:rStyle w:val="Char4"/>
          <w:rtl/>
          <w:lang w:bidi="fa-IR"/>
        </w:rPr>
        <w:t>ی</w:t>
      </w:r>
      <w:r w:rsidRPr="005D2516">
        <w:rPr>
          <w:rStyle w:val="Char4"/>
          <w:rtl/>
          <w:lang w:bidi="fa-IR"/>
        </w:rPr>
        <w:t xml:space="preserve"> در</w:t>
      </w:r>
      <w:r>
        <w:rPr>
          <w:rStyle w:val="Char4"/>
          <w:rtl/>
          <w:lang w:bidi="fa-IR"/>
        </w:rPr>
        <w:t>ی</w:t>
      </w:r>
      <w:r w:rsidRPr="005D2516">
        <w:rPr>
          <w:rStyle w:val="Char4"/>
          <w:rtl/>
          <w:lang w:bidi="fa-IR"/>
        </w:rPr>
        <w:t xml:space="preserve">افت آن به </w:t>
      </w:r>
      <w:r>
        <w:rPr>
          <w:rStyle w:val="Char4"/>
          <w:rtl/>
          <w:lang w:bidi="fa-IR"/>
        </w:rPr>
        <w:t>ی</w:t>
      </w:r>
      <w:r w:rsidRPr="005D2516">
        <w:rPr>
          <w:rStyle w:val="Char4"/>
          <w:rtl/>
          <w:lang w:bidi="fa-IR"/>
        </w:rPr>
        <w:t xml:space="preserve">من </w:t>
      </w:r>
      <w:r>
        <w:rPr>
          <w:rStyle w:val="Char4"/>
          <w:rtl/>
          <w:lang w:bidi="fa-IR"/>
        </w:rPr>
        <w:t xml:space="preserve">فرستاده </w:t>
      </w:r>
      <w:r w:rsidRPr="00AC4494">
        <w:rPr>
          <w:rStyle w:val="Char4"/>
          <w:spacing w:val="-2"/>
          <w:rtl/>
          <w:lang w:bidi="fa-IR"/>
        </w:rPr>
        <w:t>بودند به حضرت رسول اكرم</w:t>
      </w:r>
      <w:r w:rsidR="00AC4494" w:rsidRPr="00AC4494">
        <w:rPr>
          <w:rStyle w:val="CTraditionalArabicChar"/>
          <w:spacing w:val="-2"/>
          <w:rtl/>
        </w:rPr>
        <w:t xml:space="preserve"> ص</w:t>
      </w:r>
      <w:r w:rsidR="00AC4494" w:rsidRPr="00AC4494">
        <w:rPr>
          <w:rStyle w:val="Char4"/>
          <w:spacing w:val="-2"/>
          <w:lang w:bidi="fa-IR"/>
        </w:rPr>
        <w:t xml:space="preserve"> </w:t>
      </w:r>
      <w:r w:rsidRPr="00AC4494">
        <w:rPr>
          <w:rStyle w:val="Char4"/>
          <w:spacing w:val="-2"/>
          <w:rtl/>
          <w:lang w:bidi="fa-IR"/>
        </w:rPr>
        <w:t xml:space="preserve"> تحویل داد. در </w:t>
      </w:r>
      <w:r w:rsidRPr="00AC4494">
        <w:rPr>
          <w:rStyle w:val="Char4"/>
          <w:rtl/>
        </w:rPr>
        <w:t>این سفر بعضی از یاران علی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w:t>
      </w:r>
      <w:r w:rsidRPr="005D2516">
        <w:rPr>
          <w:rStyle w:val="Char4"/>
          <w:rtl/>
          <w:lang w:bidi="fa-IR"/>
        </w:rPr>
        <w:t xml:space="preserve"> از دست و</w:t>
      </w:r>
      <w:r>
        <w:rPr>
          <w:rStyle w:val="Char4"/>
          <w:rtl/>
          <w:lang w:bidi="fa-IR"/>
        </w:rPr>
        <w:t>ی</w:t>
      </w:r>
      <w:r w:rsidRPr="005D2516">
        <w:rPr>
          <w:rStyle w:val="Char4"/>
          <w:rtl/>
          <w:lang w:bidi="fa-IR"/>
        </w:rPr>
        <w:t xml:space="preserve"> شكا</w:t>
      </w:r>
      <w:r>
        <w:rPr>
          <w:rStyle w:val="Char4"/>
          <w:rtl/>
          <w:lang w:bidi="fa-IR"/>
        </w:rPr>
        <w:t>ی</w:t>
      </w:r>
      <w:r w:rsidRPr="005D2516">
        <w:rPr>
          <w:rStyle w:val="Char4"/>
          <w:rtl/>
          <w:lang w:bidi="fa-IR"/>
        </w:rPr>
        <w:t>ت</w:t>
      </w:r>
      <w:r w:rsidR="00AC4494">
        <w:rPr>
          <w:rStyle w:val="Char4"/>
          <w:rFonts w:hint="cs"/>
          <w:rtl/>
          <w:lang w:bidi="fa-IR"/>
        </w:rPr>
        <w:t>‌</w:t>
      </w:r>
      <w:r w:rsidRPr="005D2516">
        <w:rPr>
          <w:rStyle w:val="Char4"/>
          <w:rtl/>
          <w:lang w:bidi="fa-IR"/>
        </w:rPr>
        <w:t>ها</w:t>
      </w:r>
      <w:r>
        <w:rPr>
          <w:rStyle w:val="Char4"/>
          <w:rtl/>
          <w:lang w:bidi="fa-IR"/>
        </w:rPr>
        <w:t>یی</w:t>
      </w:r>
      <w:r w:rsidRPr="005D2516">
        <w:rPr>
          <w:rStyle w:val="Char4"/>
          <w:rtl/>
          <w:lang w:bidi="fa-IR"/>
        </w:rPr>
        <w:t xml:space="preserve"> داشتند.</w:t>
      </w:r>
      <w:r>
        <w:rPr>
          <w:rStyle w:val="Char4"/>
          <w:rFonts w:hint="cs"/>
          <w:rtl/>
          <w:lang w:bidi="fa-IR"/>
        </w:rPr>
        <w:t xml:space="preserve"> </w:t>
      </w:r>
      <w:r w:rsidRPr="005D2516">
        <w:rPr>
          <w:rStyle w:val="Char4"/>
          <w:rtl/>
          <w:lang w:bidi="fa-IR"/>
        </w:rPr>
        <w:t>پس از بازگشت ا</w:t>
      </w:r>
      <w:r>
        <w:rPr>
          <w:rStyle w:val="Char4"/>
          <w:rtl/>
          <w:lang w:bidi="fa-IR"/>
        </w:rPr>
        <w:t>ز یمن، این شكایات نزد رسول اكرم</w:t>
      </w:r>
      <w:r w:rsidR="00AC4494">
        <w:rPr>
          <w:rStyle w:val="Char4"/>
          <w:rFonts w:hint="cs"/>
          <w:rtl/>
          <w:lang w:bidi="fa-IR"/>
        </w:rPr>
        <w:t xml:space="preserve"> </w:t>
      </w:r>
      <w:r w:rsidR="00AC4494" w:rsidRPr="00B52B5B">
        <w:rPr>
          <w:rStyle w:val="CTraditionalArabicChar"/>
          <w:rtl/>
        </w:rPr>
        <w:t>ص</w:t>
      </w:r>
      <w:r w:rsidRPr="005D2516">
        <w:rPr>
          <w:rStyle w:val="Char4"/>
          <w:rtl/>
          <w:lang w:bidi="fa-IR"/>
        </w:rPr>
        <w:t xml:space="preserve"> مطرح شد. ا</w:t>
      </w:r>
      <w:r>
        <w:rPr>
          <w:rStyle w:val="Char4"/>
          <w:rtl/>
          <w:lang w:bidi="fa-IR"/>
        </w:rPr>
        <w:t>ی</w:t>
      </w:r>
      <w:r w:rsidRPr="005D2516">
        <w:rPr>
          <w:rStyle w:val="Char4"/>
          <w:rtl/>
          <w:lang w:bidi="fa-IR"/>
        </w:rPr>
        <w:t xml:space="preserve">ن </w:t>
      </w:r>
      <w:r w:rsidRPr="00AC4494">
        <w:rPr>
          <w:rStyle w:val="Char4"/>
          <w:rtl/>
        </w:rPr>
        <w:t>شكایات چه بودند؟ در این باره، روایت</w:t>
      </w:r>
      <w:r w:rsidRPr="00AC4494">
        <w:rPr>
          <w:rStyle w:val="Char4"/>
          <w:rFonts w:hint="cs"/>
          <w:rtl/>
        </w:rPr>
        <w:t>‌</w:t>
      </w:r>
      <w:r w:rsidRPr="00AC4494">
        <w:rPr>
          <w:rStyle w:val="Char4"/>
          <w:rtl/>
        </w:rPr>
        <w:t>های مختلفی آمده است. ظاهراً چنین معلوم می‌شود كه یاران مختلف، شكایات جداگانه‌ای داشته اند. در «</w:t>
      </w:r>
      <w:r w:rsidRPr="00AC4494">
        <w:rPr>
          <w:rStyle w:val="Char4"/>
          <w:rFonts w:eastAsia="B Badr"/>
          <w:rtl/>
        </w:rPr>
        <w:t>البداية والنهاية</w:t>
      </w:r>
      <w:r w:rsidRPr="00AC4494">
        <w:rPr>
          <w:rStyle w:val="Char4"/>
          <w:rtl/>
        </w:rPr>
        <w:t>» حافظ ابن كثیر</w:t>
      </w:r>
      <w:r w:rsidR="00AC4494">
        <w:rPr>
          <w:rStyle w:val="CTraditionalArabicChar"/>
          <w:rFonts w:hint="cs"/>
          <w:rtl/>
        </w:rPr>
        <w:t xml:space="preserve"> </w:t>
      </w:r>
      <w:r w:rsidRPr="00AF77EB">
        <w:rPr>
          <w:rStyle w:val="CTraditionalArabicChar"/>
          <w:rFonts w:hint="cs"/>
          <w:rtl/>
        </w:rPr>
        <w:t>/</w:t>
      </w:r>
      <w:r w:rsidRPr="005D2516">
        <w:rPr>
          <w:rStyle w:val="Char4"/>
          <w:rtl/>
          <w:lang w:bidi="fa-IR"/>
        </w:rPr>
        <w:t xml:space="preserve"> در باب</w:t>
      </w:r>
      <w:r w:rsidRPr="00534247">
        <w:rPr>
          <w:rFonts w:cs="IRLotus"/>
          <w:rtl/>
          <w:lang w:bidi="fa-IR"/>
        </w:rPr>
        <w:t xml:space="preserve"> </w:t>
      </w:r>
      <w:r w:rsidRPr="00534247">
        <w:rPr>
          <w:rFonts w:cs="IRLotus" w:hint="cs"/>
          <w:rtl/>
          <w:lang w:bidi="fa-IR"/>
        </w:rPr>
        <w:t>«</w:t>
      </w:r>
      <w:r w:rsidRPr="00AF77EB">
        <w:rPr>
          <w:rStyle w:val="Char1"/>
          <w:rFonts w:eastAsia="B Badr"/>
          <w:rtl/>
        </w:rPr>
        <w:t xml:space="preserve">بعث رسول الله </w:t>
      </w:r>
      <w:r w:rsidR="00AC4494" w:rsidRPr="00B52B5B">
        <w:rPr>
          <w:rStyle w:val="CTraditionalArabicChar"/>
          <w:rtl/>
        </w:rPr>
        <w:t>ص</w:t>
      </w:r>
      <w:r w:rsidRPr="00AF77EB">
        <w:rPr>
          <w:rStyle w:val="Char1"/>
          <w:rFonts w:eastAsia="B Badr"/>
          <w:rtl/>
        </w:rPr>
        <w:t xml:space="preserve"> على ابن أبى طالب وخالد بن الوليد إلى اليمن قبل حجة الوداع</w:t>
      </w:r>
      <w:r w:rsidRPr="00534247">
        <w:rPr>
          <w:rFonts w:cs="IRLotus" w:hint="cs"/>
          <w:sz w:val="32"/>
          <w:szCs w:val="32"/>
          <w:rtl/>
          <w:lang w:bidi="fa-IR"/>
        </w:rPr>
        <w:t>»</w:t>
      </w:r>
      <w:r w:rsidRPr="00534247">
        <w:rPr>
          <w:rFonts w:cs="IRLotus"/>
          <w:sz w:val="32"/>
          <w:szCs w:val="32"/>
          <w:rtl/>
          <w:lang w:bidi="fa-IR"/>
        </w:rPr>
        <w:t xml:space="preserve"> </w:t>
      </w:r>
      <w:r w:rsidRPr="005D2516">
        <w:rPr>
          <w:rStyle w:val="Char4"/>
          <w:rtl/>
          <w:lang w:bidi="fa-IR"/>
        </w:rPr>
        <w:t>آن روا</w:t>
      </w:r>
      <w:r>
        <w:rPr>
          <w:rStyle w:val="Char4"/>
          <w:rtl/>
          <w:lang w:bidi="fa-IR"/>
        </w:rPr>
        <w:t>ی</w:t>
      </w:r>
      <w:r w:rsidRPr="005D2516">
        <w:rPr>
          <w:rStyle w:val="Char4"/>
          <w:rtl/>
          <w:lang w:bidi="fa-IR"/>
        </w:rPr>
        <w:t>ات را جمع كرده است. خلاصه آن روا</w:t>
      </w:r>
      <w:r>
        <w:rPr>
          <w:rStyle w:val="Char4"/>
          <w:rtl/>
          <w:lang w:bidi="fa-IR"/>
        </w:rPr>
        <w:t>ی</w:t>
      </w:r>
      <w:r w:rsidRPr="005D2516">
        <w:rPr>
          <w:rStyle w:val="Char4"/>
          <w:rtl/>
          <w:lang w:bidi="fa-IR"/>
        </w:rPr>
        <w:t>ات ا</w:t>
      </w:r>
      <w:r>
        <w:rPr>
          <w:rStyle w:val="Char4"/>
          <w:rtl/>
          <w:lang w:bidi="fa-IR"/>
        </w:rPr>
        <w:t>ی</w:t>
      </w:r>
      <w:r w:rsidRPr="005D2516">
        <w:rPr>
          <w:rStyle w:val="Char4"/>
          <w:rtl/>
          <w:lang w:bidi="fa-IR"/>
        </w:rPr>
        <w:t>ن است:</w:t>
      </w:r>
    </w:p>
    <w:p w:rsidR="00B21C76" w:rsidRPr="00AC4494" w:rsidRDefault="00B21C76" w:rsidP="00AC4494">
      <w:pPr>
        <w:spacing w:line="235" w:lineRule="auto"/>
        <w:ind w:firstLine="284"/>
        <w:jc w:val="both"/>
        <w:rPr>
          <w:rStyle w:val="Char4"/>
          <w:spacing w:val="-2"/>
          <w:rtl/>
          <w:lang w:bidi="fa-IR"/>
        </w:rPr>
      </w:pPr>
      <w:r w:rsidRPr="00AC4494">
        <w:rPr>
          <w:rStyle w:val="Char4"/>
          <w:spacing w:val="-2"/>
          <w:rtl/>
          <w:lang w:bidi="fa-IR"/>
        </w:rPr>
        <w:t>1</w:t>
      </w:r>
      <w:r w:rsidRPr="00AC4494">
        <w:rPr>
          <w:rStyle w:val="Char4"/>
          <w:rFonts w:hint="cs"/>
          <w:spacing w:val="-2"/>
          <w:rtl/>
          <w:lang w:bidi="fa-IR"/>
        </w:rPr>
        <w:t>-</w:t>
      </w:r>
      <w:r w:rsidRPr="00AC4494">
        <w:rPr>
          <w:rStyle w:val="Char4"/>
          <w:spacing w:val="-2"/>
          <w:rtl/>
          <w:lang w:bidi="fa-IR"/>
        </w:rPr>
        <w:t xml:space="preserve"> حضرت بریده اسلمی می‌فرماید: كه در دلم نسبت به علی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 xml:space="preserve"> كمی كدورت بود. اتفاقاً در همان روزها قرار شد كه به یمن برویم. علی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 xml:space="preserve"> از طرف حضرت رسول اكرم</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مأمور وصول اموال خمس بود. وی كنیزكی را از خمس برای خود برداشت.</w:t>
      </w:r>
    </w:p>
    <w:p w:rsidR="00B21C76" w:rsidRPr="005D2516" w:rsidRDefault="00B21C76" w:rsidP="00AC4494">
      <w:pPr>
        <w:widowControl w:val="0"/>
        <w:spacing w:line="235" w:lineRule="auto"/>
        <w:ind w:firstLine="284"/>
        <w:jc w:val="both"/>
        <w:rPr>
          <w:rStyle w:val="Char4"/>
          <w:rtl/>
          <w:lang w:bidi="fa-IR"/>
        </w:rPr>
      </w:pPr>
      <w:r w:rsidRPr="005D2516">
        <w:rPr>
          <w:rStyle w:val="Char4"/>
          <w:rtl/>
          <w:lang w:bidi="fa-IR"/>
        </w:rPr>
        <w:t xml:space="preserve">خبر به حاكم </w:t>
      </w:r>
      <w:r>
        <w:rPr>
          <w:rStyle w:val="Char4"/>
          <w:rtl/>
          <w:lang w:bidi="fa-IR"/>
        </w:rPr>
        <w:t>ی</w:t>
      </w:r>
      <w:r w:rsidRPr="005D2516">
        <w:rPr>
          <w:rStyle w:val="Char4"/>
          <w:rtl/>
          <w:lang w:bidi="fa-IR"/>
        </w:rPr>
        <w:t xml:space="preserve">من </w:t>
      </w:r>
      <w:r>
        <w:rPr>
          <w:rStyle w:val="Char4"/>
          <w:rFonts w:hint="cs"/>
          <w:rtl/>
          <w:lang w:bidi="fa-IR"/>
        </w:rPr>
        <w:t>-</w:t>
      </w:r>
      <w:r>
        <w:rPr>
          <w:rStyle w:val="Char4"/>
          <w:rtl/>
          <w:lang w:bidi="fa-IR"/>
        </w:rPr>
        <w:t>خالد بن ولید</w:t>
      </w:r>
      <w:r w:rsidRPr="005D2516">
        <w:rPr>
          <w:rStyle w:val="Char4"/>
          <w:lang w:bidi="fa-IR"/>
        </w:rPr>
        <w:sym w:font="AGA Arabesque" w:char="0074"/>
      </w:r>
      <w:r w:rsidR="00AC4494">
        <w:rPr>
          <w:rStyle w:val="Char4"/>
          <w:lang w:bidi="fa-IR"/>
        </w:rPr>
        <w:t xml:space="preserve"> </w:t>
      </w:r>
      <w:r>
        <w:rPr>
          <w:rStyle w:val="Char4"/>
          <w:rFonts w:hint="cs"/>
          <w:rtl/>
          <w:lang w:bidi="fa-IR"/>
        </w:rPr>
        <w:t>-</w:t>
      </w:r>
      <w:r w:rsidRPr="005D2516">
        <w:rPr>
          <w:rStyle w:val="Char4"/>
          <w:rtl/>
          <w:lang w:bidi="fa-IR"/>
        </w:rPr>
        <w:t xml:space="preserve"> رس</w:t>
      </w:r>
      <w:r>
        <w:rPr>
          <w:rStyle w:val="Char4"/>
          <w:rtl/>
          <w:lang w:bidi="fa-IR"/>
        </w:rPr>
        <w:t>ی</w:t>
      </w:r>
      <w:r w:rsidRPr="005D2516">
        <w:rPr>
          <w:rStyle w:val="Char4"/>
          <w:rtl/>
          <w:lang w:bidi="fa-IR"/>
        </w:rPr>
        <w:t>د. ا</w:t>
      </w:r>
      <w:r>
        <w:rPr>
          <w:rStyle w:val="Char4"/>
          <w:rtl/>
          <w:lang w:bidi="fa-IR"/>
        </w:rPr>
        <w:t>ی</w:t>
      </w:r>
      <w:r w:rsidRPr="005D2516">
        <w:rPr>
          <w:rStyle w:val="Char4"/>
          <w:rtl/>
          <w:lang w:bidi="fa-IR"/>
        </w:rPr>
        <w:t>ن خبر باعث ناراحت</w:t>
      </w:r>
      <w:r>
        <w:rPr>
          <w:rStyle w:val="Char4"/>
          <w:rtl/>
          <w:lang w:bidi="fa-IR"/>
        </w:rPr>
        <w:t>ی</w:t>
      </w:r>
      <w:r w:rsidRPr="005D2516">
        <w:rPr>
          <w:rStyle w:val="Char4"/>
          <w:rtl/>
          <w:lang w:bidi="fa-IR"/>
        </w:rPr>
        <w:t xml:space="preserve"> و</w:t>
      </w:r>
      <w:r>
        <w:rPr>
          <w:rStyle w:val="Char4"/>
          <w:rtl/>
          <w:lang w:bidi="fa-IR"/>
        </w:rPr>
        <w:t>ی</w:t>
      </w:r>
      <w:r w:rsidRPr="005D2516">
        <w:rPr>
          <w:rStyle w:val="Char4"/>
          <w:rtl/>
          <w:lang w:bidi="fa-IR"/>
        </w:rPr>
        <w:t xml:space="preserve"> شد. شكا</w:t>
      </w:r>
      <w:r>
        <w:rPr>
          <w:rStyle w:val="Char4"/>
          <w:rtl/>
          <w:lang w:bidi="fa-IR"/>
        </w:rPr>
        <w:t>ی</w:t>
      </w:r>
      <w:r w:rsidRPr="005D2516">
        <w:rPr>
          <w:rStyle w:val="Char4"/>
          <w:rtl/>
          <w:lang w:bidi="fa-IR"/>
        </w:rPr>
        <w:t>ت نامه</w:t>
      </w:r>
      <w:r>
        <w:rPr>
          <w:rStyle w:val="Char4"/>
          <w:rtl/>
          <w:lang w:bidi="fa-IR"/>
        </w:rPr>
        <w:t>‌ای به نام رسول الله</w:t>
      </w:r>
      <w:r w:rsidR="00AC4494" w:rsidRPr="00AC4494">
        <w:rPr>
          <w:rStyle w:val="CTraditionalArabicChar"/>
          <w:rtl/>
        </w:rPr>
        <w:t xml:space="preserve"> </w:t>
      </w:r>
      <w:r w:rsidR="00AC4494" w:rsidRPr="00B52B5B">
        <w:rPr>
          <w:rStyle w:val="CTraditionalArabicChar"/>
          <w:rtl/>
        </w:rPr>
        <w:t>ص</w:t>
      </w:r>
      <w:r w:rsidR="00AC4494">
        <w:rPr>
          <w:rStyle w:val="Char4"/>
          <w:lang w:bidi="fa-IR"/>
        </w:rPr>
        <w:t xml:space="preserve"> </w:t>
      </w:r>
      <w:r w:rsidRPr="005D2516">
        <w:rPr>
          <w:rStyle w:val="Char4"/>
          <w:rtl/>
          <w:lang w:bidi="fa-IR"/>
        </w:rPr>
        <w:t xml:space="preserve"> نوشته فرستاد. نامه رسان من بودم. در حال</w:t>
      </w:r>
      <w:r>
        <w:rPr>
          <w:rStyle w:val="Char4"/>
          <w:rtl/>
          <w:lang w:bidi="fa-IR"/>
        </w:rPr>
        <w:t>ی</w:t>
      </w:r>
      <w:r w:rsidRPr="005D2516">
        <w:rPr>
          <w:rStyle w:val="Char4"/>
          <w:rtl/>
          <w:lang w:bidi="fa-IR"/>
        </w:rPr>
        <w:t>كه نامه را به دست داشتم در خدمت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حاضر شدم. نامه را برا</w:t>
      </w:r>
      <w:r>
        <w:rPr>
          <w:rStyle w:val="Char4"/>
          <w:rtl/>
          <w:lang w:bidi="fa-IR"/>
        </w:rPr>
        <w:t>ی</w:t>
      </w:r>
      <w:r w:rsidRPr="005D2516">
        <w:rPr>
          <w:rStyle w:val="Char4"/>
          <w:rtl/>
          <w:lang w:bidi="fa-IR"/>
        </w:rPr>
        <w:t xml:space="preserve"> رسول الله</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داشتم</w:t>
      </w:r>
      <w:r>
        <w:rPr>
          <w:rStyle w:val="Char4"/>
          <w:rtl/>
          <w:lang w:bidi="fa-IR"/>
        </w:rPr>
        <w:t xml:space="preserve"> می‌</w:t>
      </w:r>
      <w:r w:rsidRPr="005D2516">
        <w:rPr>
          <w:rStyle w:val="Char4"/>
          <w:rtl/>
          <w:lang w:bidi="fa-IR"/>
        </w:rPr>
        <w:t>خواندم و تأ</w:t>
      </w:r>
      <w:r>
        <w:rPr>
          <w:rStyle w:val="Char4"/>
          <w:rtl/>
          <w:lang w:bidi="fa-IR"/>
        </w:rPr>
        <w:t>یی</w:t>
      </w:r>
      <w:r w:rsidRPr="005D2516">
        <w:rPr>
          <w:rStyle w:val="Char4"/>
          <w:rtl/>
          <w:lang w:bidi="fa-IR"/>
        </w:rPr>
        <w:t>د هم</w:t>
      </w:r>
      <w:r>
        <w:rPr>
          <w:rStyle w:val="Char4"/>
          <w:rtl/>
          <w:lang w:bidi="fa-IR"/>
        </w:rPr>
        <w:t xml:space="preserve"> می‌</w:t>
      </w:r>
      <w:r w:rsidRPr="005D2516">
        <w:rPr>
          <w:rStyle w:val="Char4"/>
          <w:rtl/>
          <w:lang w:bidi="fa-IR"/>
        </w:rPr>
        <w:t>كردم كه در ا</w:t>
      </w:r>
      <w:r>
        <w:rPr>
          <w:rStyle w:val="Char4"/>
          <w:rtl/>
          <w:lang w:bidi="fa-IR"/>
        </w:rPr>
        <w:t>ی</w:t>
      </w:r>
      <w:r w:rsidRPr="005D2516">
        <w:rPr>
          <w:rStyle w:val="Char4"/>
          <w:rtl/>
          <w:lang w:bidi="fa-IR"/>
        </w:rPr>
        <w:t>ن اثناء حضرت رسول اكرم</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دستم را گرفته و فرمودند: آ</w:t>
      </w:r>
      <w:r>
        <w:rPr>
          <w:rStyle w:val="Char4"/>
          <w:rtl/>
          <w:lang w:bidi="fa-IR"/>
        </w:rPr>
        <w:t>ی</w:t>
      </w:r>
      <w:r w:rsidRPr="005D2516">
        <w:rPr>
          <w:rStyle w:val="Char4"/>
          <w:rtl/>
          <w:lang w:bidi="fa-IR"/>
        </w:rPr>
        <w:t>ا كدورت</w:t>
      </w:r>
      <w:r>
        <w:rPr>
          <w:rStyle w:val="Char4"/>
          <w:rtl/>
          <w:lang w:bidi="fa-IR"/>
        </w:rPr>
        <w:t>ی</w:t>
      </w:r>
      <w:r w:rsidRPr="005D2516">
        <w:rPr>
          <w:rStyle w:val="Char4"/>
          <w:rtl/>
          <w:lang w:bidi="fa-IR"/>
        </w:rPr>
        <w:t xml:space="preserve"> در دلت نسبت به عل</w:t>
      </w:r>
      <w:r>
        <w:rPr>
          <w:rStyle w:val="Char4"/>
          <w:rtl/>
          <w:lang w:bidi="fa-IR"/>
        </w:rPr>
        <w:t>ی</w:t>
      </w:r>
      <w:r w:rsidRPr="005D2516">
        <w:rPr>
          <w:rStyle w:val="Char4"/>
          <w:rtl/>
          <w:lang w:bidi="fa-IR"/>
        </w:rPr>
        <w:t xml:space="preserve"> وجود دارد؟ عرض كردم: بله. فرمودند: با او ك</w:t>
      </w:r>
      <w:r>
        <w:rPr>
          <w:rStyle w:val="Char4"/>
          <w:rtl/>
          <w:lang w:bidi="fa-IR"/>
        </w:rPr>
        <w:t>ی</w:t>
      </w:r>
      <w:r w:rsidRPr="005D2516">
        <w:rPr>
          <w:rStyle w:val="Char4"/>
          <w:rtl/>
          <w:lang w:bidi="fa-IR"/>
        </w:rPr>
        <w:t>نه نداشته باش، اگر به او محبت</w:t>
      </w:r>
      <w:r>
        <w:rPr>
          <w:rStyle w:val="Char4"/>
          <w:rtl/>
          <w:lang w:bidi="fa-IR"/>
        </w:rPr>
        <w:t xml:space="preserve"> می‌</w:t>
      </w:r>
      <w:r w:rsidRPr="005D2516">
        <w:rPr>
          <w:rStyle w:val="Char4"/>
          <w:rtl/>
          <w:lang w:bidi="fa-IR"/>
        </w:rPr>
        <w:t>ورز</w:t>
      </w:r>
      <w:r>
        <w:rPr>
          <w:rStyle w:val="Char4"/>
          <w:rtl/>
          <w:lang w:bidi="fa-IR"/>
        </w:rPr>
        <w:t>ی</w:t>
      </w:r>
      <w:r w:rsidRPr="005D2516">
        <w:rPr>
          <w:rStyle w:val="Char4"/>
          <w:rtl/>
          <w:lang w:bidi="fa-IR"/>
        </w:rPr>
        <w:t xml:space="preserve"> ب</w:t>
      </w:r>
      <w:r>
        <w:rPr>
          <w:rStyle w:val="Char4"/>
          <w:rtl/>
          <w:lang w:bidi="fa-IR"/>
        </w:rPr>
        <w:t>ی</w:t>
      </w:r>
      <w:r w:rsidRPr="005D2516">
        <w:rPr>
          <w:rStyle w:val="Char4"/>
          <w:rtl/>
          <w:lang w:bidi="fa-IR"/>
        </w:rPr>
        <w:t>شترش كن.  چون كه قسم به آن ذات</w:t>
      </w:r>
      <w:r>
        <w:rPr>
          <w:rStyle w:val="Char4"/>
          <w:rtl/>
          <w:lang w:bidi="fa-IR"/>
        </w:rPr>
        <w:t>ی</w:t>
      </w:r>
      <w:r w:rsidRPr="005D2516">
        <w:rPr>
          <w:rStyle w:val="Char4"/>
          <w:rtl/>
          <w:lang w:bidi="fa-IR"/>
        </w:rPr>
        <w:t xml:space="preserve"> كه جان محمد به دست اوست سهم خانواده عل</w:t>
      </w:r>
      <w:r>
        <w:rPr>
          <w:rStyle w:val="Char4"/>
          <w:rtl/>
          <w:lang w:bidi="fa-IR"/>
        </w:rPr>
        <w:t>ی</w:t>
      </w:r>
      <w:r w:rsidRPr="005D2516">
        <w:rPr>
          <w:rStyle w:val="Char4"/>
          <w:rtl/>
          <w:lang w:bidi="fa-IR"/>
        </w:rPr>
        <w:t xml:space="preserve"> از اموال خمس ب</w:t>
      </w:r>
      <w:r>
        <w:rPr>
          <w:rStyle w:val="Char4"/>
          <w:rtl/>
          <w:lang w:bidi="fa-IR"/>
        </w:rPr>
        <w:t>ی</w:t>
      </w:r>
      <w:r w:rsidRPr="005D2516">
        <w:rPr>
          <w:rStyle w:val="Char4"/>
          <w:rtl/>
          <w:lang w:bidi="fa-IR"/>
        </w:rPr>
        <w:t xml:space="preserve">ش از </w:t>
      </w:r>
      <w:r>
        <w:rPr>
          <w:rStyle w:val="Char4"/>
          <w:rtl/>
          <w:lang w:bidi="fa-IR"/>
        </w:rPr>
        <w:t xml:space="preserve">یک </w:t>
      </w:r>
      <w:r w:rsidRPr="005D2516">
        <w:rPr>
          <w:rStyle w:val="Char4"/>
          <w:rtl/>
          <w:lang w:bidi="fa-IR"/>
        </w:rPr>
        <w:t>كن</w:t>
      </w:r>
      <w:r>
        <w:rPr>
          <w:rStyle w:val="Char4"/>
          <w:rtl/>
          <w:lang w:bidi="fa-IR"/>
        </w:rPr>
        <w:t>ی</w:t>
      </w:r>
      <w:r w:rsidRPr="005D2516">
        <w:rPr>
          <w:rStyle w:val="Char4"/>
          <w:rtl/>
          <w:lang w:bidi="fa-IR"/>
        </w:rPr>
        <w:t>ز است. بر</w:t>
      </w:r>
      <w:r>
        <w:rPr>
          <w:rStyle w:val="Char4"/>
          <w:rtl/>
          <w:lang w:bidi="fa-IR"/>
        </w:rPr>
        <w:t>ی</w:t>
      </w:r>
      <w:r w:rsidRPr="005D2516">
        <w:rPr>
          <w:rStyle w:val="Char4"/>
          <w:rtl/>
          <w:lang w:bidi="fa-IR"/>
        </w:rPr>
        <w:t>ده</w:t>
      </w:r>
      <w:r>
        <w:rPr>
          <w:rStyle w:val="Char4"/>
          <w:rtl/>
          <w:lang w:bidi="fa-IR"/>
        </w:rPr>
        <w:t xml:space="preserve"> می‌</w:t>
      </w:r>
      <w:r w:rsidRPr="005D2516">
        <w:rPr>
          <w:rStyle w:val="Char4"/>
          <w:rtl/>
          <w:lang w:bidi="fa-IR"/>
        </w:rPr>
        <w:t>گو</w:t>
      </w:r>
      <w:r>
        <w:rPr>
          <w:rStyle w:val="Char4"/>
          <w:rtl/>
          <w:lang w:bidi="fa-IR"/>
        </w:rPr>
        <w:t>ی</w:t>
      </w:r>
      <w:r w:rsidRPr="005D2516">
        <w:rPr>
          <w:rStyle w:val="Char4"/>
          <w:rtl/>
          <w:lang w:bidi="fa-IR"/>
        </w:rPr>
        <w:t>د: پس از ا</w:t>
      </w:r>
      <w:r>
        <w:rPr>
          <w:rStyle w:val="Char4"/>
          <w:rtl/>
          <w:lang w:bidi="fa-IR"/>
        </w:rPr>
        <w:t>ی</w:t>
      </w:r>
      <w:r w:rsidRPr="005D2516">
        <w:rPr>
          <w:rStyle w:val="Char4"/>
          <w:rtl/>
          <w:lang w:bidi="fa-IR"/>
        </w:rPr>
        <w:t>ن فرمان حضرت رسول اكرم</w:t>
      </w:r>
      <w:r w:rsidR="00AC4494">
        <w:rPr>
          <w:rStyle w:val="Char4"/>
          <w:rFonts w:hint="cs"/>
          <w:rtl/>
          <w:lang w:bidi="fa-IR"/>
        </w:rPr>
        <w:t xml:space="preserve"> </w:t>
      </w:r>
      <w:r>
        <w:rPr>
          <w:rFonts w:cs="CTraditional Arabic"/>
          <w:rtl/>
          <w:lang w:bidi="fa-IR"/>
        </w:rPr>
        <w:t>ص</w:t>
      </w:r>
      <w:r>
        <w:rPr>
          <w:rStyle w:val="Char4"/>
          <w:rtl/>
          <w:lang w:bidi="fa-IR"/>
        </w:rPr>
        <w:t xml:space="preserve"> هیچكس، محبوب</w:t>
      </w:r>
      <w:r>
        <w:rPr>
          <w:rStyle w:val="Char4"/>
          <w:rFonts w:hint="cs"/>
          <w:rtl/>
          <w:lang w:bidi="fa-IR"/>
        </w:rPr>
        <w:t>‌</w:t>
      </w:r>
      <w:r>
        <w:rPr>
          <w:rStyle w:val="Char4"/>
          <w:rtl/>
          <w:lang w:bidi="fa-IR"/>
        </w:rPr>
        <w:t>تر از علی برایم نبود</w:t>
      </w:r>
      <w:r w:rsidRPr="00AF77EB">
        <w:rPr>
          <w:rStyle w:val="Char4"/>
          <w:rFonts w:hint="cs"/>
          <w:vertAlign w:val="superscript"/>
          <w:rtl/>
          <w:lang w:bidi="fa-IR"/>
        </w:rPr>
        <w:t>(</w:t>
      </w:r>
      <w:r w:rsidRPr="00AF77EB">
        <w:rPr>
          <w:rStyle w:val="Char4"/>
          <w:vertAlign w:val="superscript"/>
          <w:rtl/>
          <w:lang w:bidi="fa-IR"/>
        </w:rPr>
        <w:footnoteReference w:id="50"/>
      </w:r>
      <w:r w:rsidRPr="00AF77EB">
        <w:rPr>
          <w:rStyle w:val="Char4"/>
          <w:rFonts w:hint="cs"/>
          <w:vertAlign w:val="superscript"/>
          <w:rtl/>
          <w:lang w:bidi="fa-IR"/>
        </w:rPr>
        <w:t>)</w:t>
      </w:r>
      <w:r>
        <w:rPr>
          <w:rStyle w:val="Char4"/>
          <w:rFonts w:hint="cs"/>
          <w:rtl/>
          <w:lang w:bidi="fa-IR"/>
        </w:rPr>
        <w:t>.</w:t>
      </w:r>
    </w:p>
    <w:p w:rsidR="00B21C76" w:rsidRPr="00AC4494" w:rsidRDefault="00B21C76" w:rsidP="00AC4494">
      <w:pPr>
        <w:spacing w:line="235" w:lineRule="auto"/>
        <w:ind w:firstLine="284"/>
        <w:jc w:val="both"/>
        <w:rPr>
          <w:rStyle w:val="Char4"/>
          <w:spacing w:val="-2"/>
          <w:rtl/>
          <w:lang w:bidi="fa-IR"/>
        </w:rPr>
      </w:pPr>
      <w:r w:rsidRPr="00AC4494">
        <w:rPr>
          <w:rStyle w:val="Char4"/>
          <w:spacing w:val="-2"/>
          <w:rtl/>
          <w:lang w:bidi="fa-IR"/>
        </w:rPr>
        <w:t>2</w:t>
      </w:r>
      <w:r w:rsidRPr="00AC4494">
        <w:rPr>
          <w:rStyle w:val="Char4"/>
          <w:rFonts w:hint="cs"/>
          <w:spacing w:val="-2"/>
          <w:rtl/>
          <w:lang w:bidi="fa-IR"/>
        </w:rPr>
        <w:t xml:space="preserve">- </w:t>
      </w:r>
      <w:r w:rsidRPr="00AC4494">
        <w:rPr>
          <w:rStyle w:val="Char4"/>
          <w:spacing w:val="-2"/>
          <w:rtl/>
          <w:lang w:bidi="fa-IR"/>
        </w:rPr>
        <w:t>عمرو بن شاس اسلمی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 xml:space="preserve"> می‌فرماید: </w:t>
      </w:r>
      <w:r w:rsidRPr="00AC4494">
        <w:rPr>
          <w:rStyle w:val="Char4"/>
          <w:rFonts w:hint="cs"/>
          <w:spacing w:val="-2"/>
          <w:rtl/>
          <w:lang w:bidi="fa-IR"/>
        </w:rPr>
        <w:t>«</w:t>
      </w:r>
      <w:r w:rsidRPr="00AC4494">
        <w:rPr>
          <w:rStyle w:val="Char4"/>
          <w:spacing w:val="-2"/>
          <w:rtl/>
          <w:lang w:bidi="fa-IR"/>
        </w:rPr>
        <w:t>وی از اصحاب حدیبیه می‌باشد</w:t>
      </w:r>
      <w:r w:rsidRPr="00AC4494">
        <w:rPr>
          <w:rStyle w:val="Char4"/>
          <w:rFonts w:hint="cs"/>
          <w:spacing w:val="-2"/>
          <w:rtl/>
          <w:lang w:bidi="fa-IR"/>
        </w:rPr>
        <w:t xml:space="preserve">» </w:t>
      </w:r>
      <w:r w:rsidRPr="00AC4494">
        <w:rPr>
          <w:rStyle w:val="Char4"/>
          <w:spacing w:val="-2"/>
          <w:rtl/>
          <w:lang w:bidi="fa-IR"/>
        </w:rPr>
        <w:t>من جزو لشكری بودم كه حضرت رسول اكرم</w:t>
      </w:r>
      <w:r w:rsidR="00AC4494" w:rsidRPr="00AC4494">
        <w:rPr>
          <w:rStyle w:val="CTraditionalArabicChar"/>
          <w:spacing w:val="-2"/>
          <w:rtl/>
        </w:rPr>
        <w:t xml:space="preserve"> ص</w:t>
      </w:r>
      <w:r w:rsidR="00AC4494" w:rsidRPr="00AC4494">
        <w:rPr>
          <w:rStyle w:val="Char4"/>
          <w:spacing w:val="-2"/>
          <w:lang w:bidi="fa-IR"/>
        </w:rPr>
        <w:t xml:space="preserve"> </w:t>
      </w:r>
      <w:r w:rsidRPr="00AC4494">
        <w:rPr>
          <w:rStyle w:val="Char4"/>
          <w:spacing w:val="-2"/>
          <w:rtl/>
          <w:lang w:bidi="fa-IR"/>
        </w:rPr>
        <w:t>، آن را به فرماندهی علی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 به یمن گسیل داشت. علی</w:t>
      </w:r>
      <w:r w:rsidR="00AC4494" w:rsidRPr="00AC4494">
        <w:rPr>
          <w:rStyle w:val="Char4"/>
          <w:rFonts w:hint="cs"/>
          <w:spacing w:val="-2"/>
          <w:rtl/>
          <w:lang w:bidi="fa-IR"/>
        </w:rPr>
        <w:t xml:space="preserve"> </w:t>
      </w:r>
      <w:r w:rsidRPr="00AC4494">
        <w:rPr>
          <w:rStyle w:val="Char4"/>
          <w:spacing w:val="-2"/>
          <w:lang w:bidi="fa-IR"/>
        </w:rPr>
        <w:sym w:font="AGA Arabesque" w:char="0074"/>
      </w:r>
      <w:r w:rsidRPr="00AC4494">
        <w:rPr>
          <w:rStyle w:val="Char4"/>
          <w:spacing w:val="-2"/>
          <w:rtl/>
          <w:lang w:bidi="fa-IR"/>
        </w:rPr>
        <w:t xml:space="preserve"> با من رفتار نامناسبی كرد. رفتارش باعث خشم و ناراحتی من شد. وقتی كه به مدینه برگشتم، در مجالس مختلف و برای اشخاص مختلف، خشم و نفرت خویش را اظهار كردم. روزی در مسجد بودم. رسول اكرم</w:t>
      </w:r>
      <w:r w:rsidR="00AC4494" w:rsidRPr="00AC4494">
        <w:rPr>
          <w:rStyle w:val="CTraditionalArabicChar"/>
          <w:spacing w:val="-2"/>
          <w:rtl/>
        </w:rPr>
        <w:t xml:space="preserve"> ص</w:t>
      </w:r>
      <w:r w:rsidR="00AC4494">
        <w:rPr>
          <w:rStyle w:val="Char4"/>
          <w:lang w:bidi="fa-IR"/>
        </w:rPr>
        <w:t xml:space="preserve"> </w:t>
      </w:r>
      <w:r w:rsidRPr="005D2516">
        <w:rPr>
          <w:rStyle w:val="Char4"/>
          <w:rtl/>
          <w:lang w:bidi="fa-IR"/>
        </w:rPr>
        <w:t xml:space="preserve"> نشسته بودند. </w:t>
      </w:r>
      <w:r w:rsidRPr="00AC4494">
        <w:rPr>
          <w:rStyle w:val="Char4"/>
          <w:spacing w:val="-2"/>
          <w:rtl/>
          <w:lang w:bidi="fa-IR"/>
        </w:rPr>
        <w:t>وقتی متوجه نگاهم به سوی خود شدند، ایشان نیز نگاه خود را به طرف من كردند. از جا برخاسته، نزدیک ایشان نشستم. فرمودند: ای عمرو! به خدا! تو مرا آزار دادی. عرض كردم:</w:t>
      </w:r>
      <w:r w:rsidRPr="00AC4494">
        <w:rPr>
          <w:rFonts w:cs="Titr"/>
          <w:spacing w:val="-2"/>
          <w:rtl/>
          <w:lang w:bidi="fa-IR"/>
        </w:rPr>
        <w:t xml:space="preserve"> </w:t>
      </w:r>
      <w:r w:rsidRPr="00AC4494">
        <w:rPr>
          <w:rFonts w:cs="Titr"/>
          <w:spacing w:val="-2"/>
          <w:sz w:val="16"/>
          <w:szCs w:val="16"/>
          <w:rtl/>
          <w:lang w:bidi="fa-IR"/>
        </w:rPr>
        <w:t xml:space="preserve">  «</w:t>
      </w:r>
      <w:r w:rsidRPr="00AC4494">
        <w:rPr>
          <w:rStyle w:val="Char1"/>
          <w:spacing w:val="-2"/>
          <w:rtl/>
        </w:rPr>
        <w:t>إنا لله وإنا إليه راجعون</w:t>
      </w:r>
      <w:r w:rsidRPr="00AC4494">
        <w:rPr>
          <w:rFonts w:cs="Titr"/>
          <w:spacing w:val="-2"/>
          <w:sz w:val="16"/>
          <w:szCs w:val="16"/>
          <w:rtl/>
          <w:lang w:bidi="fa-IR"/>
        </w:rPr>
        <w:t>»</w:t>
      </w:r>
      <w:r w:rsidRPr="00534247">
        <w:rPr>
          <w:rFonts w:cs="IRLotus"/>
          <w:spacing w:val="-2"/>
          <w:sz w:val="18"/>
          <w:szCs w:val="18"/>
          <w:rtl/>
          <w:lang w:bidi="fa-IR"/>
        </w:rPr>
        <w:t xml:space="preserve">. </w:t>
      </w:r>
      <w:r w:rsidRPr="00AC4494">
        <w:rPr>
          <w:rStyle w:val="Char4"/>
          <w:spacing w:val="-2"/>
          <w:rtl/>
          <w:lang w:bidi="fa-IR"/>
        </w:rPr>
        <w:t xml:space="preserve"> من از اینكه به رسول الله</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آزار برسانم، به خدا پناه می‌برم، فرمودند: هر كه علی را اذیت كند مرا اذیت كرده است</w:t>
      </w:r>
      <w:r w:rsidRPr="00AC4494">
        <w:rPr>
          <w:rStyle w:val="Char4"/>
          <w:rFonts w:hint="cs"/>
          <w:spacing w:val="-2"/>
          <w:vertAlign w:val="superscript"/>
          <w:rtl/>
          <w:lang w:bidi="fa-IR"/>
        </w:rPr>
        <w:t>(</w:t>
      </w:r>
      <w:r w:rsidRPr="00AC4494">
        <w:rPr>
          <w:rStyle w:val="Char4"/>
          <w:spacing w:val="-2"/>
          <w:vertAlign w:val="superscript"/>
          <w:rtl/>
          <w:lang w:bidi="fa-IR"/>
        </w:rPr>
        <w:footnoteReference w:id="51"/>
      </w:r>
      <w:r w:rsidRPr="00AC4494">
        <w:rPr>
          <w:rStyle w:val="Char4"/>
          <w:rFonts w:hint="cs"/>
          <w:spacing w:val="-2"/>
          <w:vertAlign w:val="superscript"/>
          <w:rtl/>
          <w:lang w:bidi="fa-IR"/>
        </w:rPr>
        <w:t>)</w:t>
      </w:r>
      <w:r w:rsidRPr="00AC4494">
        <w:rPr>
          <w:rStyle w:val="Char4"/>
          <w:rFonts w:hint="cs"/>
          <w:spacing w:val="-2"/>
          <w:rtl/>
          <w:lang w:bidi="fa-IR"/>
        </w:rPr>
        <w:t>.</w:t>
      </w:r>
    </w:p>
    <w:p w:rsidR="00B21C76" w:rsidRPr="00AC4494" w:rsidRDefault="00B21C76" w:rsidP="00AC4494">
      <w:pPr>
        <w:widowControl w:val="0"/>
        <w:ind w:firstLine="284"/>
        <w:jc w:val="both"/>
        <w:rPr>
          <w:rStyle w:val="Char4"/>
          <w:rtl/>
          <w:lang w:bidi="fa-IR"/>
        </w:rPr>
      </w:pPr>
      <w:r w:rsidRPr="00AC4494">
        <w:rPr>
          <w:rStyle w:val="Char4"/>
          <w:rtl/>
          <w:lang w:bidi="fa-IR"/>
        </w:rPr>
        <w:t>3</w:t>
      </w:r>
      <w:r w:rsidRPr="00AC4494">
        <w:rPr>
          <w:rStyle w:val="Char4"/>
          <w:rFonts w:hint="cs"/>
          <w:rtl/>
          <w:lang w:bidi="fa-IR"/>
        </w:rPr>
        <w:t>-</w:t>
      </w:r>
      <w:r w:rsidRPr="00AC4494">
        <w:rPr>
          <w:rStyle w:val="Char4"/>
          <w:rtl/>
          <w:lang w:bidi="fa-IR"/>
        </w:rPr>
        <w:t xml:space="preserve"> ابوسعید خدری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می‌فرماید: رسول الله</w:t>
      </w:r>
      <w:r w:rsidRPr="00AC4494">
        <w:rPr>
          <w:rStyle w:val="CTraditionalArabicChar"/>
          <w:rtl/>
          <w:lang w:bidi="fa-IR"/>
        </w:rPr>
        <w:t>ص</w:t>
      </w:r>
      <w:r w:rsidRPr="00AC4494">
        <w:rPr>
          <w:rStyle w:val="Char4"/>
          <w:rtl/>
          <w:lang w:bidi="fa-IR"/>
        </w:rPr>
        <w:t>،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را به یمن فرستاد. من هم در آن لشكر بودم. زمانیكه شتران صدقه، بدست ما افتاد از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خواستیم كه به ما اجازه دهد تا بر آنها سوار شویم. چرا كه شتران ما، در وضعیت خوبی قرار نداشتند. اما وی اجازه نداد و فرمود: در این شتران، سهم شما بیش از سهم عامه مسلمین نیست. از یمن كه برمی</w:t>
      </w:r>
      <w:r w:rsidRPr="00AC4494">
        <w:rPr>
          <w:rStyle w:val="Char4"/>
          <w:rFonts w:hint="cs"/>
          <w:rtl/>
          <w:lang w:bidi="fa-IR"/>
        </w:rPr>
        <w:t>‌</w:t>
      </w:r>
      <w:r w:rsidRPr="00AC4494">
        <w:rPr>
          <w:rStyle w:val="Char4"/>
          <w:rtl/>
          <w:lang w:bidi="fa-IR"/>
        </w:rPr>
        <w:t>گشتیم در راه علی</w:t>
      </w:r>
      <w:r w:rsidRPr="00AC4494">
        <w:rPr>
          <w:rStyle w:val="Char4"/>
          <w:lang w:bidi="fa-IR"/>
        </w:rPr>
        <w:sym w:font="AGA Arabesque" w:char="0074"/>
      </w:r>
      <w:r w:rsidR="00AC4494" w:rsidRPr="00AC4494">
        <w:rPr>
          <w:rStyle w:val="Char4"/>
          <w:lang w:bidi="fa-IR"/>
        </w:rPr>
        <w:t xml:space="preserve"> </w:t>
      </w:r>
      <w:r w:rsidRPr="00AC4494">
        <w:rPr>
          <w:rStyle w:val="Char4"/>
          <w:rtl/>
          <w:lang w:bidi="fa-IR"/>
        </w:rPr>
        <w:t>، جانشینی برای خود تعیین كرد و خود، برای بدست آوردن همراهی رسول الله</w:t>
      </w:r>
      <w:r w:rsidR="00AC4494" w:rsidRPr="00AC4494">
        <w:rPr>
          <w:rStyle w:val="CTraditionalArabicChar"/>
          <w:rFonts w:hint="cs"/>
          <w:rtl/>
          <w:lang w:bidi="fa-IR"/>
        </w:rPr>
        <w:t xml:space="preserve"> </w:t>
      </w:r>
      <w:r w:rsidRPr="00AC4494">
        <w:rPr>
          <w:rStyle w:val="CTraditionalArabicChar"/>
          <w:rtl/>
          <w:lang w:bidi="fa-IR"/>
        </w:rPr>
        <w:t>ص</w:t>
      </w:r>
      <w:r w:rsidRPr="00AC4494">
        <w:rPr>
          <w:rStyle w:val="Char4"/>
          <w:rtl/>
          <w:lang w:bidi="fa-IR"/>
        </w:rPr>
        <w:t xml:space="preserve"> با شتاب تمام رهسپار مكه شد و توانست سعادت همراهی رسول الله</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را در حج، حاصل كند. پس از انجام مناسک حج، رسول اكرم</w:t>
      </w:r>
      <w:r w:rsidR="00AC4494" w:rsidRPr="00AC4494">
        <w:rPr>
          <w:rStyle w:val="CTraditionalArabicChar"/>
          <w:rFonts w:hint="cs"/>
          <w:rtl/>
          <w:lang w:bidi="fa-IR"/>
        </w:rPr>
        <w:t xml:space="preserve"> </w:t>
      </w:r>
      <w:r w:rsidRPr="00AC4494">
        <w:rPr>
          <w:rStyle w:val="CTraditionalArabicChar"/>
          <w:rtl/>
          <w:lang w:bidi="fa-IR"/>
        </w:rPr>
        <w:t>ص</w:t>
      </w:r>
      <w:r w:rsidRPr="00AC4494">
        <w:rPr>
          <w:rStyle w:val="Char4"/>
          <w:rtl/>
          <w:lang w:bidi="fa-IR"/>
        </w:rPr>
        <w:t>، به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دستور داد كه پیش دوستان خود برود. علی </w:t>
      </w:r>
      <w:r w:rsidRPr="00AC4494">
        <w:rPr>
          <w:rStyle w:val="Char4"/>
          <w:lang w:bidi="fa-IR"/>
        </w:rPr>
        <w:sym w:font="AGA Arabesque" w:char="0074"/>
      </w:r>
      <w:r w:rsidRPr="00AC4494">
        <w:rPr>
          <w:rStyle w:val="Char4"/>
          <w:rtl/>
          <w:lang w:bidi="fa-IR"/>
        </w:rPr>
        <w:t xml:space="preserve"> خود را به لشكر رسانید. پس از رفتن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ما در یمن از جانشین وی چیزی را كه از خود علی خواسته بودیم خواستیم. او خواسته ما را قبول كرده، شتران صدقه را به ما سپرد.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وقتی دید كه شتران صدقه، نه تنها دارند استفاده می‌شوند بلكه در نتیجه سواری، به تدریج ضعف نیز در آنها پدیدار می‌شود، بر جانشین خویش، خشمگین شد. ابو سعید خدری</w:t>
      </w:r>
      <w:r w:rsidRPr="00AC4494">
        <w:rPr>
          <w:rStyle w:val="Char4"/>
          <w:lang w:bidi="fa-IR"/>
        </w:rPr>
        <w:sym w:font="AGA Arabesque" w:char="0074"/>
      </w:r>
      <w:r w:rsidR="00AC4494" w:rsidRPr="00AC4494">
        <w:rPr>
          <w:rStyle w:val="Char4"/>
          <w:lang w:bidi="fa-IR"/>
        </w:rPr>
        <w:t xml:space="preserve"> </w:t>
      </w:r>
      <w:r w:rsidRPr="00AC4494">
        <w:rPr>
          <w:rStyle w:val="Char4"/>
          <w:rtl/>
          <w:lang w:bidi="fa-IR"/>
        </w:rPr>
        <w:t xml:space="preserve"> می‌گوید: من سوگند یاد كردم به مدینه (شهر) رسیده تمام پیش</w:t>
      </w:r>
      <w:r w:rsidRPr="00AC4494">
        <w:rPr>
          <w:rStyle w:val="Char4"/>
          <w:rFonts w:hint="cs"/>
          <w:rtl/>
          <w:lang w:bidi="fa-IR"/>
        </w:rPr>
        <w:t>‌</w:t>
      </w:r>
      <w:r w:rsidRPr="00AC4494">
        <w:rPr>
          <w:rStyle w:val="Char4"/>
          <w:rtl/>
          <w:lang w:bidi="fa-IR"/>
        </w:rPr>
        <w:t>آمدها را به اطلاع رسول اكرم</w:t>
      </w:r>
      <w:r w:rsidR="00AC4494" w:rsidRPr="00AC4494">
        <w:rPr>
          <w:rStyle w:val="Char4"/>
          <w:rFonts w:hint="cs"/>
          <w:rtl/>
          <w:lang w:bidi="fa-IR"/>
        </w:rPr>
        <w:t xml:space="preserve"> </w:t>
      </w:r>
      <w:r w:rsidR="00AC4494" w:rsidRPr="00AC4494">
        <w:rPr>
          <w:rStyle w:val="CTraditionalArabicChar"/>
          <w:rtl/>
        </w:rPr>
        <w:t>ص</w:t>
      </w:r>
      <w:r w:rsidRPr="00AC4494">
        <w:rPr>
          <w:rStyle w:val="Char4"/>
          <w:rtl/>
          <w:lang w:bidi="fa-IR"/>
        </w:rPr>
        <w:t xml:space="preserve"> خواهم رسانید و از علی</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شكایت خواهم كرد كه بر ما خیلی سخت گرفته و برای تكمیل قسم خویش، پس از آنكه به شهر داخل شدیم به خدمت رسول اكرم</w:t>
      </w:r>
      <w:r w:rsidR="00AC4494" w:rsidRPr="00AC4494">
        <w:rPr>
          <w:rStyle w:val="CTraditionalArabicChar"/>
          <w:rFonts w:hint="cs"/>
          <w:rtl/>
          <w:lang w:bidi="fa-IR"/>
        </w:rPr>
        <w:t xml:space="preserve"> </w:t>
      </w:r>
      <w:r w:rsidRPr="00AC4494">
        <w:rPr>
          <w:rStyle w:val="CTraditionalArabicChar"/>
          <w:rtl/>
          <w:lang w:bidi="fa-IR"/>
        </w:rPr>
        <w:t>ص</w:t>
      </w:r>
      <w:r w:rsidRPr="00AC4494">
        <w:rPr>
          <w:rStyle w:val="Char4"/>
          <w:rtl/>
          <w:lang w:bidi="fa-IR"/>
        </w:rPr>
        <w:t xml:space="preserve"> رسیدم. اوّلین برخوردم با ابوبكر صدیق</w:t>
      </w:r>
      <w:r w:rsidR="00AC4494" w:rsidRPr="00AC4494">
        <w:rPr>
          <w:rStyle w:val="Char4"/>
          <w:rFonts w:hint="cs"/>
          <w:rtl/>
          <w:lang w:bidi="fa-IR"/>
        </w:rPr>
        <w:t xml:space="preserve"> </w:t>
      </w:r>
      <w:r w:rsidRPr="00AC4494">
        <w:rPr>
          <w:rStyle w:val="Char4"/>
          <w:lang w:bidi="fa-IR"/>
        </w:rPr>
        <w:sym w:font="AGA Arabesque" w:char="0074"/>
      </w:r>
      <w:r w:rsidRPr="00AC4494">
        <w:rPr>
          <w:rStyle w:val="Char4"/>
          <w:rtl/>
          <w:lang w:bidi="fa-IR"/>
        </w:rPr>
        <w:t xml:space="preserve"> بود كه از خدمت رسول اكرم</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داشت برمی</w:t>
      </w:r>
      <w:r w:rsidRPr="00AC4494">
        <w:rPr>
          <w:rStyle w:val="Char4"/>
          <w:rFonts w:hint="cs"/>
          <w:rtl/>
          <w:lang w:bidi="fa-IR"/>
        </w:rPr>
        <w:t>‌</w:t>
      </w:r>
      <w:r w:rsidRPr="00AC4494">
        <w:rPr>
          <w:rStyle w:val="Char4"/>
          <w:rtl/>
          <w:lang w:bidi="fa-IR"/>
        </w:rPr>
        <w:t>گشت. وی از حال بنده جویا شد. به همراه من برگشته از رسول اكرم</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اجازه ورود برای بنده خواست.</w:t>
      </w:r>
      <w:r w:rsidRPr="00AC4494">
        <w:rPr>
          <w:rStyle w:val="Char4"/>
          <w:rFonts w:hint="cs"/>
          <w:rtl/>
          <w:lang w:bidi="fa-IR"/>
        </w:rPr>
        <w:t xml:space="preserve"> </w:t>
      </w:r>
      <w:r w:rsidRPr="00AC4494">
        <w:rPr>
          <w:rStyle w:val="Char4"/>
          <w:rtl/>
          <w:lang w:bidi="fa-IR"/>
        </w:rPr>
        <w:t>رسول اكرم</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اجازه ورود دادند. داخل شده، به رسول اكرم</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سلام عرض كردم. جواب سلامم را داده و در حقم دعا فرمودند. رو به طرف من كرده، پیوسته احوال من و خانواده</w:t>
      </w:r>
      <w:r w:rsidRPr="00AC4494">
        <w:rPr>
          <w:rStyle w:val="Char4"/>
          <w:rFonts w:hint="cs"/>
          <w:rtl/>
          <w:lang w:bidi="fa-IR"/>
        </w:rPr>
        <w:t>‌</w:t>
      </w:r>
      <w:r w:rsidRPr="00AC4494">
        <w:rPr>
          <w:rStyle w:val="Char4"/>
          <w:rtl/>
          <w:lang w:bidi="fa-IR"/>
        </w:rPr>
        <w:t>ام را می‌پرسیدند و از چیزهای دیگر جویا شدند تا اینكه از علی شكایت كردم كه او در سفر با ما به سختی رفتار كرده. رسول اكرم</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خاموش به حرف</w:t>
      </w:r>
      <w:r w:rsidRPr="00AC4494">
        <w:rPr>
          <w:rStyle w:val="Char4"/>
          <w:rFonts w:hint="cs"/>
          <w:rtl/>
          <w:lang w:bidi="fa-IR"/>
        </w:rPr>
        <w:t>‌</w:t>
      </w:r>
      <w:r w:rsidRPr="00AC4494">
        <w:rPr>
          <w:rStyle w:val="Char4"/>
          <w:rtl/>
          <w:lang w:bidi="fa-IR"/>
        </w:rPr>
        <w:t>هایم گوش می‌دادند. نزدی</w:t>
      </w:r>
      <w:r w:rsidR="00AC4494" w:rsidRPr="00AC4494">
        <w:rPr>
          <w:rStyle w:val="Char4"/>
          <w:rFonts w:hint="cs"/>
          <w:rtl/>
          <w:lang w:bidi="fa-IR"/>
        </w:rPr>
        <w:t>ک</w:t>
      </w:r>
      <w:r w:rsidRPr="00AC4494">
        <w:rPr>
          <w:rStyle w:val="Char4"/>
          <w:rFonts w:hint="cs"/>
          <w:rtl/>
          <w:lang w:bidi="fa-IR"/>
        </w:rPr>
        <w:t>‌</w:t>
      </w:r>
      <w:r w:rsidRPr="00AC4494">
        <w:rPr>
          <w:rStyle w:val="Char4"/>
          <w:rtl/>
          <w:lang w:bidi="fa-IR"/>
        </w:rPr>
        <w:t>تر رفتم. به شكایاتم از دست علی ادامه دادم. در اثنای كلام، ایشان دست مبارک خویش را بر رانم زده فرمودند: ای سعد بن مال</w:t>
      </w:r>
      <w:r w:rsidR="00AC4494" w:rsidRPr="00AC4494">
        <w:rPr>
          <w:rStyle w:val="Char4"/>
          <w:rFonts w:hint="cs"/>
          <w:rtl/>
          <w:lang w:bidi="fa-IR"/>
        </w:rPr>
        <w:t>ک</w:t>
      </w:r>
      <w:r w:rsidRPr="00AC4494">
        <w:rPr>
          <w:rStyle w:val="Char4"/>
          <w:rtl/>
          <w:lang w:bidi="fa-IR"/>
        </w:rPr>
        <w:t>! شكایات برادرت علی را بگذار. قسم به خدا! می‌دانم كه او فی سبیل الله، بهترین كار را انجام داده</w:t>
      </w:r>
      <w:r w:rsidRPr="00AC4494">
        <w:rPr>
          <w:rStyle w:val="Char4"/>
          <w:rFonts w:hint="cs"/>
          <w:rtl/>
          <w:lang w:bidi="fa-IR"/>
        </w:rPr>
        <w:t>‌</w:t>
      </w:r>
      <w:r w:rsidRPr="00AC4494">
        <w:rPr>
          <w:rStyle w:val="Char4"/>
          <w:rtl/>
          <w:lang w:bidi="fa-IR"/>
        </w:rPr>
        <w:t>است. سعد بن مالک می‌گوید: در دلم گفتم: مادرم بر من بگرید. به خدا قسم! پس از این، هرگز علی را به بدی یاد نخواهم كرد نه جهراً نه سراً</w:t>
      </w:r>
      <w:r w:rsidRPr="00AC4494">
        <w:rPr>
          <w:rStyle w:val="Char4"/>
          <w:rFonts w:hint="cs"/>
          <w:vertAlign w:val="superscript"/>
          <w:rtl/>
          <w:lang w:bidi="fa-IR"/>
        </w:rPr>
        <w:t>(</w:t>
      </w:r>
      <w:r w:rsidRPr="00AC4494">
        <w:rPr>
          <w:rStyle w:val="Char4"/>
          <w:vertAlign w:val="superscript"/>
          <w:rtl/>
          <w:lang w:bidi="fa-IR"/>
        </w:rPr>
        <w:footnoteReference w:id="52"/>
      </w:r>
      <w:r w:rsidRPr="00AC4494">
        <w:rPr>
          <w:rStyle w:val="Char4"/>
          <w:rFonts w:hint="cs"/>
          <w:vertAlign w:val="superscript"/>
          <w:rtl/>
          <w:lang w:bidi="fa-IR"/>
        </w:rPr>
        <w:t>)</w:t>
      </w:r>
      <w:r w:rsidRPr="00AC4494">
        <w:rPr>
          <w:rStyle w:val="Char4"/>
          <w:rFonts w:hint="cs"/>
          <w:rtl/>
          <w:lang w:bidi="fa-IR"/>
        </w:rPr>
        <w:t>.</w:t>
      </w:r>
    </w:p>
    <w:p w:rsidR="00B21C76" w:rsidRPr="005D2516" w:rsidRDefault="00B21C76" w:rsidP="00AC4494">
      <w:pPr>
        <w:widowControl w:val="0"/>
        <w:ind w:firstLine="284"/>
        <w:jc w:val="both"/>
        <w:rPr>
          <w:rStyle w:val="Char4"/>
          <w:rtl/>
          <w:lang w:bidi="fa-IR"/>
        </w:rPr>
      </w:pPr>
      <w:r w:rsidRPr="005D2516">
        <w:rPr>
          <w:rStyle w:val="Char4"/>
          <w:rtl/>
          <w:lang w:bidi="fa-IR"/>
        </w:rPr>
        <w:t>4</w:t>
      </w:r>
      <w:r>
        <w:rPr>
          <w:rStyle w:val="Char4"/>
          <w:rFonts w:hint="cs"/>
          <w:rtl/>
          <w:lang w:bidi="fa-IR"/>
        </w:rPr>
        <w:t>-</w:t>
      </w:r>
      <w:r w:rsidRPr="005D2516">
        <w:rPr>
          <w:rStyle w:val="Char4"/>
          <w:rtl/>
          <w:lang w:bidi="fa-IR"/>
        </w:rPr>
        <w:t xml:space="preserve"> روا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xml:space="preserve"> از </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د بن طلحه است ك</w:t>
      </w:r>
      <w:r>
        <w:rPr>
          <w:rStyle w:val="Char4"/>
          <w:rtl/>
          <w:lang w:bidi="fa-IR"/>
        </w:rPr>
        <w:t>ه سبب خشم و ناراحتی لشكریان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ا</w:t>
      </w:r>
      <w:r>
        <w:rPr>
          <w:rStyle w:val="Char4"/>
          <w:rtl/>
          <w:lang w:bidi="fa-IR"/>
        </w:rPr>
        <w:t>ی</w:t>
      </w:r>
      <w:r w:rsidRPr="005D2516">
        <w:rPr>
          <w:rStyle w:val="Char4"/>
          <w:rtl/>
          <w:lang w:bidi="fa-IR"/>
        </w:rPr>
        <w:t>ن بود كه و</w:t>
      </w:r>
      <w:r>
        <w:rPr>
          <w:rStyle w:val="Char4"/>
          <w:rtl/>
          <w:lang w:bidi="fa-IR"/>
        </w:rPr>
        <w:t>ی</w:t>
      </w:r>
      <w:r w:rsidRPr="005D2516">
        <w:rPr>
          <w:rStyle w:val="Char4"/>
          <w:rtl/>
          <w:lang w:bidi="fa-IR"/>
        </w:rPr>
        <w:t xml:space="preserve"> جانش</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برا</w:t>
      </w:r>
      <w:r>
        <w:rPr>
          <w:rStyle w:val="Char4"/>
          <w:rtl/>
          <w:lang w:bidi="fa-IR"/>
        </w:rPr>
        <w:t>ی</w:t>
      </w:r>
      <w:r w:rsidRPr="005D2516">
        <w:rPr>
          <w:rStyle w:val="Char4"/>
          <w:rtl/>
          <w:lang w:bidi="fa-IR"/>
        </w:rPr>
        <w:t xml:space="preserve"> خود تع</w:t>
      </w:r>
      <w:r>
        <w:rPr>
          <w:rStyle w:val="Char4"/>
          <w:rtl/>
          <w:lang w:bidi="fa-IR"/>
        </w:rPr>
        <w:t>یی</w:t>
      </w:r>
      <w:r w:rsidRPr="005D2516">
        <w:rPr>
          <w:rStyle w:val="Char4"/>
          <w:rtl/>
          <w:lang w:bidi="fa-IR"/>
        </w:rPr>
        <w:t>ن كرده و خود نزد رسول اكرم</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رفت. ا</w:t>
      </w:r>
      <w:r>
        <w:rPr>
          <w:rStyle w:val="Char4"/>
          <w:rtl/>
          <w:lang w:bidi="fa-IR"/>
        </w:rPr>
        <w:t>ی</w:t>
      </w:r>
      <w:r w:rsidRPr="005D2516">
        <w:rPr>
          <w:rStyle w:val="Char4"/>
          <w:rtl/>
          <w:lang w:bidi="fa-IR"/>
        </w:rPr>
        <w:t>ن جانش</w:t>
      </w:r>
      <w:r>
        <w:rPr>
          <w:rStyle w:val="Char4"/>
          <w:rtl/>
          <w:lang w:bidi="fa-IR"/>
        </w:rPr>
        <w:t>ی</w:t>
      </w:r>
      <w:r w:rsidRPr="005D2516">
        <w:rPr>
          <w:rStyle w:val="Char4"/>
          <w:rtl/>
          <w:lang w:bidi="fa-IR"/>
        </w:rPr>
        <w:t>ن، برا</w:t>
      </w:r>
      <w:r>
        <w:rPr>
          <w:rStyle w:val="Char4"/>
          <w:rtl/>
          <w:lang w:bidi="fa-IR"/>
        </w:rPr>
        <w:t>ی</w:t>
      </w:r>
      <w:r w:rsidRPr="005D2516">
        <w:rPr>
          <w:rStyle w:val="Char4"/>
          <w:rtl/>
          <w:lang w:bidi="fa-IR"/>
        </w:rPr>
        <w:t xml:space="preserve"> هر </w:t>
      </w:r>
      <w:r>
        <w:rPr>
          <w:rStyle w:val="Char4"/>
          <w:rtl/>
          <w:lang w:bidi="fa-IR"/>
        </w:rPr>
        <w:t xml:space="preserve">یک </w:t>
      </w:r>
      <w:r w:rsidRPr="005D2516">
        <w:rPr>
          <w:rStyle w:val="Char4"/>
          <w:rtl/>
          <w:lang w:bidi="fa-IR"/>
        </w:rPr>
        <w:t xml:space="preserve">از افراد لشكر، </w:t>
      </w:r>
      <w:r>
        <w:rPr>
          <w:rStyle w:val="Char4"/>
          <w:rtl/>
          <w:lang w:bidi="fa-IR"/>
        </w:rPr>
        <w:t>یک دست لباس داد. زمانی كه حضرت علی</w:t>
      </w:r>
      <w:r w:rsidRPr="005D2516">
        <w:rPr>
          <w:rStyle w:val="Char4"/>
          <w:lang w:bidi="fa-IR"/>
        </w:rPr>
        <w:sym w:font="AGA Arabesque" w:char="0074"/>
      </w:r>
      <w:r w:rsidR="00AC4494">
        <w:rPr>
          <w:rStyle w:val="Char4"/>
          <w:lang w:bidi="fa-IR"/>
        </w:rPr>
        <w:t xml:space="preserve"> </w:t>
      </w:r>
      <w:r w:rsidRPr="005D2516">
        <w:rPr>
          <w:rStyle w:val="Char4"/>
          <w:rtl/>
          <w:lang w:bidi="fa-IR"/>
        </w:rPr>
        <w:t>، به لشكر رس</w:t>
      </w:r>
      <w:r>
        <w:rPr>
          <w:rStyle w:val="Char4"/>
          <w:rtl/>
          <w:lang w:bidi="fa-IR"/>
        </w:rPr>
        <w:t>ی</w:t>
      </w:r>
      <w:r w:rsidRPr="005D2516">
        <w:rPr>
          <w:rStyle w:val="Char4"/>
          <w:rtl/>
          <w:lang w:bidi="fa-IR"/>
        </w:rPr>
        <w:t>د د</w:t>
      </w:r>
      <w:r>
        <w:rPr>
          <w:rStyle w:val="Char4"/>
          <w:rtl/>
          <w:lang w:bidi="fa-IR"/>
        </w:rPr>
        <w:t>ی</w:t>
      </w:r>
      <w:r w:rsidRPr="005D2516">
        <w:rPr>
          <w:rStyle w:val="Char4"/>
          <w:rtl/>
          <w:lang w:bidi="fa-IR"/>
        </w:rPr>
        <w:t>د كه هر كدام ا</w:t>
      </w:r>
      <w:r>
        <w:rPr>
          <w:rStyle w:val="Char4"/>
          <w:rtl/>
          <w:lang w:bidi="fa-IR"/>
        </w:rPr>
        <w:t>ز افراد لشكریک دست لباس پوشیده</w:t>
      </w:r>
      <w:r>
        <w:rPr>
          <w:rStyle w:val="Char4"/>
          <w:rFonts w:hint="cs"/>
          <w:rtl/>
          <w:lang w:bidi="fa-IR"/>
        </w:rPr>
        <w:t>‌</w:t>
      </w:r>
      <w:r w:rsidRPr="005D2516">
        <w:rPr>
          <w:rStyle w:val="Char4"/>
          <w:rtl/>
          <w:lang w:bidi="fa-IR"/>
        </w:rPr>
        <w:t>ا</w:t>
      </w:r>
      <w:r>
        <w:rPr>
          <w:rStyle w:val="Char4"/>
          <w:rtl/>
          <w:lang w:bidi="fa-IR"/>
        </w:rPr>
        <w:t>ند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فرمود: چرا پ</w:t>
      </w:r>
      <w:r>
        <w:rPr>
          <w:rStyle w:val="Char4"/>
          <w:rtl/>
          <w:lang w:bidi="fa-IR"/>
        </w:rPr>
        <w:t>ی</w:t>
      </w:r>
      <w:r w:rsidRPr="005D2516">
        <w:rPr>
          <w:rStyle w:val="Char4"/>
          <w:rtl/>
          <w:lang w:bidi="fa-IR"/>
        </w:rPr>
        <w:t>ش از آنكه نزد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برسان</w:t>
      </w:r>
      <w:r>
        <w:rPr>
          <w:rStyle w:val="Char4"/>
          <w:rtl/>
          <w:lang w:bidi="fa-IR"/>
        </w:rPr>
        <w:t>ی</w:t>
      </w:r>
      <w:r w:rsidRPr="005D2516">
        <w:rPr>
          <w:rStyle w:val="Char4"/>
          <w:rtl/>
          <w:lang w:bidi="fa-IR"/>
        </w:rPr>
        <w:t>م ا</w:t>
      </w:r>
      <w:r>
        <w:rPr>
          <w:rStyle w:val="Char4"/>
          <w:rtl/>
          <w:lang w:bidi="fa-IR"/>
        </w:rPr>
        <w:t>ی</w:t>
      </w:r>
      <w:r w:rsidRPr="005D2516">
        <w:rPr>
          <w:rStyle w:val="Char4"/>
          <w:rtl/>
          <w:lang w:bidi="fa-IR"/>
        </w:rPr>
        <w:t>ن كار را كرد</w:t>
      </w:r>
      <w:r>
        <w:rPr>
          <w:rStyle w:val="Char4"/>
          <w:rtl/>
          <w:lang w:bidi="fa-IR"/>
        </w:rPr>
        <w:t>ی</w:t>
      </w:r>
      <w:r w:rsidRPr="005D2516">
        <w:rPr>
          <w:rStyle w:val="Char4"/>
          <w:rtl/>
          <w:lang w:bidi="fa-IR"/>
        </w:rPr>
        <w:t>د؟ لباس</w:t>
      </w:r>
      <w:r>
        <w:rPr>
          <w:rStyle w:val="Char4"/>
          <w:rFonts w:hint="cs"/>
          <w:rtl/>
          <w:lang w:bidi="fa-IR"/>
        </w:rPr>
        <w:t>‌</w:t>
      </w:r>
      <w:r w:rsidRPr="005D2516">
        <w:rPr>
          <w:rStyle w:val="Char4"/>
          <w:rtl/>
          <w:lang w:bidi="fa-IR"/>
        </w:rPr>
        <w:t>ها را از همه پس گرفت. هنگام</w:t>
      </w:r>
      <w:r>
        <w:rPr>
          <w:rStyle w:val="Char4"/>
          <w:rtl/>
          <w:lang w:bidi="fa-IR"/>
        </w:rPr>
        <w:t>ی</w:t>
      </w:r>
      <w:r w:rsidRPr="005D2516">
        <w:rPr>
          <w:rStyle w:val="Char4"/>
          <w:rtl/>
          <w:lang w:bidi="fa-IR"/>
        </w:rPr>
        <w:t xml:space="preserve"> كه لشكر</w:t>
      </w:r>
      <w:r>
        <w:rPr>
          <w:rStyle w:val="Char4"/>
          <w:rtl/>
          <w:lang w:bidi="fa-IR"/>
        </w:rPr>
        <w:t>ی</w:t>
      </w:r>
      <w:r w:rsidRPr="005D2516">
        <w:rPr>
          <w:rStyle w:val="Char4"/>
          <w:rtl/>
          <w:lang w:bidi="fa-IR"/>
        </w:rPr>
        <w:t>ان، به خدمت حضرت رسول</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رس</w:t>
      </w:r>
      <w:r>
        <w:rPr>
          <w:rStyle w:val="Char4"/>
          <w:rtl/>
          <w:lang w:bidi="fa-IR"/>
        </w:rPr>
        <w:t>ی</w:t>
      </w:r>
      <w:r w:rsidRPr="005D2516">
        <w:rPr>
          <w:rStyle w:val="Char4"/>
          <w:rtl/>
          <w:lang w:bidi="fa-IR"/>
        </w:rPr>
        <w:t>دند شكا</w:t>
      </w:r>
      <w:r>
        <w:rPr>
          <w:rStyle w:val="Char4"/>
          <w:rtl/>
          <w:lang w:bidi="fa-IR"/>
        </w:rPr>
        <w:t>ی</w:t>
      </w:r>
      <w:r w:rsidRPr="005D2516">
        <w:rPr>
          <w:rStyle w:val="Char4"/>
          <w:rtl/>
          <w:lang w:bidi="fa-IR"/>
        </w:rPr>
        <w:t>ات خود را از حضرت عل</w:t>
      </w:r>
      <w:r>
        <w:rPr>
          <w:rStyle w:val="Char4"/>
          <w:rtl/>
          <w:lang w:bidi="fa-IR"/>
        </w:rPr>
        <w:t>ی</w:t>
      </w:r>
      <w:r w:rsidR="00AC4494">
        <w:rPr>
          <w:rStyle w:val="Char4"/>
          <w:rFonts w:hint="cs"/>
          <w:rtl/>
          <w:lang w:bidi="fa-IR"/>
        </w:rPr>
        <w:t xml:space="preserve"> </w:t>
      </w:r>
      <w:r w:rsidRPr="005D2516">
        <w:rPr>
          <w:rStyle w:val="Char4"/>
          <w:rtl/>
          <w:lang w:bidi="fa-IR"/>
        </w:rPr>
        <w:t xml:space="preserve"> </w:t>
      </w:r>
      <w:r w:rsidRPr="005D2516">
        <w:rPr>
          <w:rStyle w:val="Char4"/>
          <w:lang w:bidi="fa-IR"/>
        </w:rPr>
        <w:sym w:font="AGA Arabesque" w:char="0074"/>
      </w:r>
      <w:r>
        <w:rPr>
          <w:rStyle w:val="Char4"/>
          <w:rtl/>
          <w:lang w:bidi="fa-IR"/>
        </w:rPr>
        <w:t xml:space="preserve"> مطرح كردند</w:t>
      </w:r>
      <w:r w:rsidRPr="00AF77EB">
        <w:rPr>
          <w:rStyle w:val="Char4"/>
          <w:rFonts w:hint="cs"/>
          <w:vertAlign w:val="superscript"/>
          <w:rtl/>
          <w:lang w:bidi="fa-IR"/>
        </w:rPr>
        <w:t>(</w:t>
      </w:r>
      <w:r w:rsidRPr="00AF77EB">
        <w:rPr>
          <w:rStyle w:val="Char4"/>
          <w:vertAlign w:val="superscript"/>
          <w:rtl/>
          <w:lang w:bidi="fa-IR"/>
        </w:rPr>
        <w:footnoteReference w:id="53"/>
      </w:r>
      <w:r w:rsidRPr="00AF77EB">
        <w:rPr>
          <w:rStyle w:val="Char4"/>
          <w:rFonts w:hint="cs"/>
          <w:vertAlign w:val="superscript"/>
          <w:rtl/>
          <w:lang w:bidi="fa-IR"/>
        </w:rPr>
        <w:t>)</w:t>
      </w:r>
      <w:r>
        <w:rPr>
          <w:rStyle w:val="Char4"/>
          <w:rFonts w:hint="cs"/>
          <w:rtl/>
          <w:lang w:bidi="fa-IR"/>
        </w:rPr>
        <w:t>.</w:t>
      </w:r>
    </w:p>
    <w:p w:rsidR="00B21C76" w:rsidRPr="005D2516" w:rsidRDefault="00B21C76" w:rsidP="00AC4494">
      <w:pPr>
        <w:widowControl w:val="0"/>
        <w:tabs>
          <w:tab w:val="left" w:pos="963"/>
        </w:tabs>
        <w:ind w:firstLine="284"/>
        <w:jc w:val="both"/>
        <w:rPr>
          <w:rStyle w:val="Char4"/>
          <w:rtl/>
          <w:lang w:bidi="fa-IR"/>
        </w:rPr>
      </w:pPr>
      <w:r>
        <w:rPr>
          <w:rStyle w:val="Char4"/>
          <w:rtl/>
          <w:lang w:bidi="fa-IR"/>
        </w:rPr>
        <w:t>5</w:t>
      </w:r>
      <w:r>
        <w:rPr>
          <w:rStyle w:val="Char4"/>
          <w:rFonts w:hint="cs"/>
          <w:rtl/>
          <w:lang w:bidi="fa-IR"/>
        </w:rPr>
        <w:t>-</w:t>
      </w:r>
      <w:r w:rsidRPr="005D2516">
        <w:rPr>
          <w:rStyle w:val="Char4"/>
          <w:rtl/>
          <w:lang w:bidi="fa-IR"/>
        </w:rPr>
        <w:t xml:space="preserve"> ط</w:t>
      </w:r>
      <w:r>
        <w:rPr>
          <w:rStyle w:val="Char4"/>
          <w:rtl/>
          <w:lang w:bidi="fa-IR"/>
        </w:rPr>
        <w:t>بق روایت ترمذی از عمران بن حصین</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رسول الله</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ل</w:t>
      </w:r>
      <w:r>
        <w:rPr>
          <w:rStyle w:val="Char4"/>
          <w:rtl/>
          <w:lang w:bidi="fa-IR"/>
        </w:rPr>
        <w:t>شكری به فرماندهی علی بن ابیطالب</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روانه كرد. به آنجا كه رس</w:t>
      </w:r>
      <w:r>
        <w:rPr>
          <w:rStyle w:val="Char4"/>
          <w:rtl/>
          <w:lang w:bidi="fa-IR"/>
        </w:rPr>
        <w:t>ی</w:t>
      </w:r>
      <w:r w:rsidRPr="005D2516">
        <w:rPr>
          <w:rStyle w:val="Char4"/>
          <w:rtl/>
          <w:lang w:bidi="fa-IR"/>
        </w:rPr>
        <w:t>د قصه جار</w:t>
      </w:r>
      <w:r>
        <w:rPr>
          <w:rStyle w:val="Char4"/>
          <w:rtl/>
          <w:lang w:bidi="fa-IR"/>
        </w:rPr>
        <w:t>ی</w:t>
      </w:r>
      <w:r w:rsidRPr="005D2516">
        <w:rPr>
          <w:rStyle w:val="Char4"/>
          <w:rtl/>
          <w:lang w:bidi="fa-IR"/>
        </w:rPr>
        <w:t>ه پ</w:t>
      </w:r>
      <w:r>
        <w:rPr>
          <w:rStyle w:val="Char4"/>
          <w:rtl/>
          <w:lang w:bidi="fa-IR"/>
        </w:rPr>
        <w:t>ی</w:t>
      </w:r>
      <w:r w:rsidRPr="005D2516">
        <w:rPr>
          <w:rStyle w:val="Char4"/>
          <w:rtl/>
          <w:lang w:bidi="fa-IR"/>
        </w:rPr>
        <w:t>ش آمد. مردم اعتراض كردند. چهار صحاب</w:t>
      </w:r>
      <w:r>
        <w:rPr>
          <w:rStyle w:val="Char4"/>
          <w:rtl/>
          <w:lang w:bidi="fa-IR"/>
        </w:rPr>
        <w:t>ی</w:t>
      </w:r>
      <w:r w:rsidRPr="005D2516">
        <w:rPr>
          <w:rStyle w:val="Char4"/>
          <w:rtl/>
          <w:lang w:bidi="fa-IR"/>
        </w:rPr>
        <w:t xml:space="preserve"> با هم تصم</w:t>
      </w:r>
      <w:r>
        <w:rPr>
          <w:rStyle w:val="Char4"/>
          <w:rtl/>
          <w:lang w:bidi="fa-IR"/>
        </w:rPr>
        <w:t>ی</w:t>
      </w:r>
      <w:r w:rsidRPr="005D2516">
        <w:rPr>
          <w:rStyle w:val="Char4"/>
          <w:rtl/>
          <w:lang w:bidi="fa-IR"/>
        </w:rPr>
        <w:t>م گرفتند وقت</w:t>
      </w:r>
      <w:r>
        <w:rPr>
          <w:rStyle w:val="Char4"/>
          <w:rtl/>
          <w:lang w:bidi="fa-IR"/>
        </w:rPr>
        <w:t>ی</w:t>
      </w:r>
      <w:r w:rsidRPr="005D2516">
        <w:rPr>
          <w:rStyle w:val="Char4"/>
          <w:rtl/>
          <w:lang w:bidi="fa-IR"/>
        </w:rPr>
        <w:t xml:space="preserve"> نزد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رفت</w:t>
      </w:r>
      <w:r>
        <w:rPr>
          <w:rStyle w:val="Char4"/>
          <w:rtl/>
          <w:lang w:bidi="fa-IR"/>
        </w:rPr>
        <w:t>ی</w:t>
      </w:r>
      <w:r w:rsidRPr="005D2516">
        <w:rPr>
          <w:rStyle w:val="Char4"/>
          <w:rtl/>
          <w:lang w:bidi="fa-IR"/>
        </w:rPr>
        <w:t>م به ا</w:t>
      </w:r>
      <w:r>
        <w:rPr>
          <w:rStyle w:val="Char4"/>
          <w:rtl/>
          <w:lang w:bidi="fa-IR"/>
        </w:rPr>
        <w:t>ی</w:t>
      </w:r>
      <w:r w:rsidRPr="005D2516">
        <w:rPr>
          <w:rStyle w:val="Char4"/>
          <w:rtl/>
          <w:lang w:bidi="fa-IR"/>
        </w:rPr>
        <w:t>شان عرض خواه</w:t>
      </w:r>
      <w:r>
        <w:rPr>
          <w:rStyle w:val="Char4"/>
          <w:rtl/>
          <w:lang w:bidi="fa-IR"/>
        </w:rPr>
        <w:t>ی</w:t>
      </w:r>
      <w:r w:rsidRPr="005D2516">
        <w:rPr>
          <w:rStyle w:val="Char4"/>
          <w:rtl/>
          <w:lang w:bidi="fa-IR"/>
        </w:rPr>
        <w:t>م كرد كه عل</w:t>
      </w:r>
      <w:r>
        <w:rPr>
          <w:rStyle w:val="Char4"/>
          <w:rtl/>
          <w:lang w:bidi="fa-IR"/>
        </w:rPr>
        <w:t>ی</w:t>
      </w:r>
      <w:r w:rsidRPr="005D2516">
        <w:rPr>
          <w:rStyle w:val="Char4"/>
          <w:rtl/>
          <w:lang w:bidi="fa-IR"/>
        </w:rPr>
        <w:t xml:space="preserve"> چكار كرده؟ مسلمانان، پس از مراجعت از سفر، قبل از هر چ</w:t>
      </w:r>
      <w:r>
        <w:rPr>
          <w:rStyle w:val="Char4"/>
          <w:rtl/>
          <w:lang w:bidi="fa-IR"/>
        </w:rPr>
        <w:t>ی</w:t>
      </w:r>
      <w:r w:rsidRPr="005D2516">
        <w:rPr>
          <w:rStyle w:val="Char4"/>
          <w:rtl/>
          <w:lang w:bidi="fa-IR"/>
        </w:rPr>
        <w:t>ز، به ملاقات  رسول اكرم</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می‌</w:t>
      </w:r>
      <w:r w:rsidRPr="005D2516">
        <w:rPr>
          <w:rStyle w:val="Char4"/>
          <w:rtl/>
          <w:lang w:bidi="fa-IR"/>
        </w:rPr>
        <w:t>شتافتند سپس به خانه</w:t>
      </w:r>
      <w:r>
        <w:rPr>
          <w:rStyle w:val="Char4"/>
          <w:rtl/>
          <w:lang w:bidi="fa-IR"/>
        </w:rPr>
        <w:t>‌های</w:t>
      </w:r>
      <w:r w:rsidRPr="005D2516">
        <w:rPr>
          <w:rStyle w:val="Char4"/>
          <w:rtl/>
          <w:lang w:bidi="fa-IR"/>
        </w:rPr>
        <w:t xml:space="preserve"> خود</w:t>
      </w:r>
      <w:r>
        <w:rPr>
          <w:rStyle w:val="Char4"/>
          <w:rtl/>
          <w:lang w:bidi="fa-IR"/>
        </w:rPr>
        <w:t xml:space="preserve"> می‌</w:t>
      </w:r>
      <w:r w:rsidRPr="005D2516">
        <w:rPr>
          <w:rStyle w:val="Char4"/>
          <w:rtl/>
          <w:lang w:bidi="fa-IR"/>
        </w:rPr>
        <w:t>رفتند. ا</w:t>
      </w:r>
      <w:r>
        <w:rPr>
          <w:rStyle w:val="Char4"/>
          <w:rtl/>
          <w:lang w:bidi="fa-IR"/>
        </w:rPr>
        <w:t>ی</w:t>
      </w:r>
      <w:r w:rsidRPr="005D2516">
        <w:rPr>
          <w:rStyle w:val="Char4"/>
          <w:rtl/>
          <w:lang w:bidi="fa-IR"/>
        </w:rPr>
        <w:t>ن قافله هم، پس از بازگشت، جهت عرض سلام به خدمت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حاضر شدند.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آن چهار صحاب</w:t>
      </w:r>
      <w:r>
        <w:rPr>
          <w:rStyle w:val="Char4"/>
          <w:rtl/>
          <w:lang w:bidi="fa-IR"/>
        </w:rPr>
        <w:t>ی</w:t>
      </w:r>
      <w:r w:rsidRPr="005D2516">
        <w:rPr>
          <w:rStyle w:val="Char4"/>
          <w:rtl/>
          <w:lang w:bidi="fa-IR"/>
        </w:rPr>
        <w:t xml:space="preserve"> بلند شد و عرض كرد: </w:t>
      </w:r>
      <w:r>
        <w:rPr>
          <w:rStyle w:val="Char4"/>
          <w:rtl/>
          <w:lang w:bidi="fa-IR"/>
        </w:rPr>
        <w:t>ی</w:t>
      </w:r>
      <w:r w:rsidRPr="005D2516">
        <w:rPr>
          <w:rStyle w:val="Char4"/>
          <w:rtl/>
          <w:lang w:bidi="fa-IR"/>
        </w:rPr>
        <w:t>ا رسول الله! شما عل</w:t>
      </w:r>
      <w:r>
        <w:rPr>
          <w:rStyle w:val="Char4"/>
          <w:rtl/>
          <w:lang w:bidi="fa-IR"/>
        </w:rPr>
        <w:t>ی</w:t>
      </w:r>
      <w:r w:rsidRPr="005D2516">
        <w:rPr>
          <w:rStyle w:val="Char4"/>
          <w:rtl/>
          <w:lang w:bidi="fa-IR"/>
        </w:rPr>
        <w:t xml:space="preserve"> را ند</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د چكارها كه نكرد؟ رسول الله</w:t>
      </w:r>
      <w:r w:rsidR="00AC4494">
        <w:rPr>
          <w:rStyle w:val="Char4"/>
          <w:rFonts w:hint="cs"/>
          <w:rtl/>
          <w:lang w:bidi="fa-IR"/>
        </w:rPr>
        <w:t xml:space="preserve"> </w:t>
      </w:r>
      <w:r w:rsidRPr="00B52B5B">
        <w:rPr>
          <w:rStyle w:val="CTraditionalArabicChar"/>
          <w:rtl/>
          <w:lang w:bidi="fa-IR"/>
        </w:rPr>
        <w:t>ص</w:t>
      </w:r>
      <w:r w:rsidRPr="005D2516">
        <w:rPr>
          <w:rStyle w:val="Char8"/>
          <w:rtl/>
          <w:lang w:bidi="fa-IR"/>
        </w:rPr>
        <w:t xml:space="preserve"> </w:t>
      </w:r>
      <w:r w:rsidRPr="005D2516">
        <w:rPr>
          <w:rStyle w:val="Char4"/>
          <w:rtl/>
          <w:lang w:bidi="fa-IR"/>
        </w:rPr>
        <w:t>با شن</w:t>
      </w:r>
      <w:r>
        <w:rPr>
          <w:rStyle w:val="Char4"/>
          <w:rtl/>
          <w:lang w:bidi="fa-IR"/>
        </w:rPr>
        <w:t>ی</w:t>
      </w:r>
      <w:r w:rsidRPr="005D2516">
        <w:rPr>
          <w:rStyle w:val="Char4"/>
          <w:rtl/>
          <w:lang w:bidi="fa-IR"/>
        </w:rPr>
        <w:t>دن حرفش، رو</w:t>
      </w:r>
      <w:r>
        <w:rPr>
          <w:rStyle w:val="Char4"/>
          <w:rtl/>
          <w:lang w:bidi="fa-IR"/>
        </w:rPr>
        <w:t>ی</w:t>
      </w:r>
      <w:r w:rsidRPr="005D2516">
        <w:rPr>
          <w:rStyle w:val="Char4"/>
          <w:rtl/>
          <w:lang w:bidi="fa-IR"/>
        </w:rPr>
        <w:t xml:space="preserve"> از او برگردان</w:t>
      </w:r>
      <w:r>
        <w:rPr>
          <w:rStyle w:val="Char4"/>
          <w:rtl/>
          <w:lang w:bidi="fa-IR"/>
        </w:rPr>
        <w:t>ی</w:t>
      </w:r>
      <w:r w:rsidRPr="005D2516">
        <w:rPr>
          <w:rStyle w:val="Char4"/>
          <w:rtl/>
          <w:lang w:bidi="fa-IR"/>
        </w:rPr>
        <w:t>دند. دوم</w:t>
      </w:r>
      <w:r>
        <w:rPr>
          <w:rStyle w:val="Char4"/>
          <w:rtl/>
          <w:lang w:bidi="fa-IR"/>
        </w:rPr>
        <w:t>ی</w:t>
      </w:r>
      <w:r w:rsidRPr="005D2516">
        <w:rPr>
          <w:rStyle w:val="Char4"/>
          <w:rtl/>
          <w:lang w:bidi="fa-IR"/>
        </w:rPr>
        <w:t xml:space="preserve"> بلند شد و شكا</w:t>
      </w:r>
      <w:r>
        <w:rPr>
          <w:rStyle w:val="Char4"/>
          <w:rtl/>
          <w:lang w:bidi="fa-IR"/>
        </w:rPr>
        <w:t>ی</w:t>
      </w:r>
      <w:r w:rsidRPr="005D2516">
        <w:rPr>
          <w:rStyle w:val="Char4"/>
          <w:rtl/>
          <w:lang w:bidi="fa-IR"/>
        </w:rPr>
        <w:t>ت خود را مطرح كرد.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از ا</w:t>
      </w:r>
      <w:r>
        <w:rPr>
          <w:rStyle w:val="Char4"/>
          <w:rtl/>
          <w:lang w:bidi="fa-IR"/>
        </w:rPr>
        <w:t>ی</w:t>
      </w:r>
      <w:r w:rsidRPr="005D2516">
        <w:rPr>
          <w:rStyle w:val="Char4"/>
          <w:rtl/>
          <w:lang w:bidi="fa-IR"/>
        </w:rPr>
        <w:t>ن هم اعراض كردند.</w:t>
      </w:r>
      <w:r>
        <w:rPr>
          <w:rStyle w:val="Char4"/>
          <w:rtl/>
          <w:lang w:bidi="fa-IR"/>
        </w:rPr>
        <w:t xml:space="preserve"> سومی بلند شد. او هم از دست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شكا</w:t>
      </w:r>
      <w:r>
        <w:rPr>
          <w:rStyle w:val="Char4"/>
          <w:rtl/>
          <w:lang w:bidi="fa-IR"/>
        </w:rPr>
        <w:t>ی</w:t>
      </w:r>
      <w:r w:rsidRPr="005D2516">
        <w:rPr>
          <w:rStyle w:val="Char4"/>
          <w:rtl/>
          <w:lang w:bidi="fa-IR"/>
        </w:rPr>
        <w:t>ت كرد.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توجه</w:t>
      </w:r>
      <w:r>
        <w:rPr>
          <w:rStyle w:val="Char4"/>
          <w:rtl/>
          <w:lang w:bidi="fa-IR"/>
        </w:rPr>
        <w:t>ی</w:t>
      </w:r>
      <w:r w:rsidRPr="005D2516">
        <w:rPr>
          <w:rStyle w:val="Char4"/>
          <w:rtl/>
          <w:lang w:bidi="fa-IR"/>
        </w:rPr>
        <w:t xml:space="preserve"> به حرفها</w:t>
      </w:r>
      <w:r>
        <w:rPr>
          <w:rStyle w:val="Char4"/>
          <w:rtl/>
          <w:lang w:bidi="fa-IR"/>
        </w:rPr>
        <w:t>ی</w:t>
      </w:r>
      <w:r w:rsidRPr="005D2516">
        <w:rPr>
          <w:rStyle w:val="Char4"/>
          <w:rtl/>
          <w:lang w:bidi="fa-IR"/>
        </w:rPr>
        <w:t>ش نكردند. آنگاه چهارم</w:t>
      </w:r>
      <w:r>
        <w:rPr>
          <w:rStyle w:val="Char4"/>
          <w:rtl/>
          <w:lang w:bidi="fa-IR"/>
        </w:rPr>
        <w:t>ی</w:t>
      </w:r>
      <w:r w:rsidRPr="005D2516">
        <w:rPr>
          <w:rStyle w:val="Char4"/>
          <w:rtl/>
          <w:lang w:bidi="fa-IR"/>
        </w:rPr>
        <w:t xml:space="preserve"> بلند شد و حرفها</w:t>
      </w:r>
      <w:r>
        <w:rPr>
          <w:rStyle w:val="Char4"/>
          <w:rtl/>
          <w:lang w:bidi="fa-IR"/>
        </w:rPr>
        <w:t>یی</w:t>
      </w:r>
      <w:r w:rsidRPr="005D2516">
        <w:rPr>
          <w:rStyle w:val="Char4"/>
          <w:rtl/>
          <w:lang w:bidi="fa-IR"/>
        </w:rPr>
        <w:t xml:space="preserve"> مانند سه نفر قبل</w:t>
      </w:r>
      <w:r>
        <w:rPr>
          <w:rStyle w:val="Char4"/>
          <w:rtl/>
          <w:lang w:bidi="fa-IR"/>
        </w:rPr>
        <w:t>ی</w:t>
      </w:r>
      <w:r w:rsidRPr="005D2516">
        <w:rPr>
          <w:rStyle w:val="Char4"/>
          <w:rtl/>
          <w:lang w:bidi="fa-IR"/>
        </w:rPr>
        <w:t xml:space="preserve"> زد. پس از آن،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حال</w:t>
      </w:r>
      <w:r>
        <w:rPr>
          <w:rStyle w:val="Char4"/>
          <w:rtl/>
          <w:lang w:bidi="fa-IR"/>
        </w:rPr>
        <w:t>ی</w:t>
      </w:r>
      <w:r w:rsidRPr="005D2516">
        <w:rPr>
          <w:rStyle w:val="Char4"/>
          <w:rtl/>
          <w:lang w:bidi="fa-IR"/>
        </w:rPr>
        <w:t xml:space="preserve"> كه خشم بر چهره مباركشان نما</w:t>
      </w:r>
      <w:r>
        <w:rPr>
          <w:rStyle w:val="Char4"/>
          <w:rtl/>
          <w:lang w:bidi="fa-IR"/>
        </w:rPr>
        <w:t>ی</w:t>
      </w:r>
      <w:r w:rsidRPr="005D2516">
        <w:rPr>
          <w:rStyle w:val="Char4"/>
          <w:rtl/>
          <w:lang w:bidi="fa-IR"/>
        </w:rPr>
        <w:t>ان بود رو به طرف ا</w:t>
      </w:r>
      <w:r>
        <w:rPr>
          <w:rStyle w:val="Char4"/>
          <w:rtl/>
          <w:lang w:bidi="fa-IR"/>
        </w:rPr>
        <w:t>ی</w:t>
      </w:r>
      <w:r w:rsidRPr="005D2516">
        <w:rPr>
          <w:rStyle w:val="Char4"/>
          <w:rtl/>
          <w:lang w:bidi="fa-IR"/>
        </w:rPr>
        <w:t>نها كرده فرمود: شما از عل</w:t>
      </w:r>
      <w:r>
        <w:rPr>
          <w:rStyle w:val="Char4"/>
          <w:rtl/>
          <w:lang w:bidi="fa-IR"/>
        </w:rPr>
        <w:t>ی</w:t>
      </w:r>
      <w:r w:rsidRPr="005D2516">
        <w:rPr>
          <w:rStyle w:val="Char4"/>
          <w:rtl/>
          <w:lang w:bidi="fa-IR"/>
        </w:rPr>
        <w:t xml:space="preserve"> چه</w:t>
      </w:r>
      <w:r>
        <w:rPr>
          <w:rStyle w:val="Char4"/>
          <w:rtl/>
          <w:lang w:bidi="fa-IR"/>
        </w:rPr>
        <w:t xml:space="preserve"> می‌</w:t>
      </w:r>
      <w:r w:rsidRPr="005D2516">
        <w:rPr>
          <w:rStyle w:val="Char4"/>
          <w:rtl/>
          <w:lang w:bidi="fa-IR"/>
        </w:rPr>
        <w:t>خواه</w:t>
      </w:r>
      <w:r>
        <w:rPr>
          <w:rStyle w:val="Char4"/>
          <w:rtl/>
          <w:lang w:bidi="fa-IR"/>
        </w:rPr>
        <w:t>ی</w:t>
      </w:r>
      <w:r w:rsidRPr="005D2516">
        <w:rPr>
          <w:rStyle w:val="Char4"/>
          <w:rtl/>
          <w:lang w:bidi="fa-IR"/>
        </w:rPr>
        <w:t>د؟ شما از عل</w:t>
      </w:r>
      <w:r>
        <w:rPr>
          <w:rStyle w:val="Char4"/>
          <w:rtl/>
          <w:lang w:bidi="fa-IR"/>
        </w:rPr>
        <w:t>ی</w:t>
      </w:r>
      <w:r w:rsidRPr="005D2516">
        <w:rPr>
          <w:rStyle w:val="Char4"/>
          <w:rtl/>
          <w:lang w:bidi="fa-IR"/>
        </w:rPr>
        <w:t xml:space="preserve"> چه</w:t>
      </w:r>
      <w:r>
        <w:rPr>
          <w:rStyle w:val="Char4"/>
          <w:rtl/>
          <w:lang w:bidi="fa-IR"/>
        </w:rPr>
        <w:t xml:space="preserve"> می‌</w:t>
      </w:r>
      <w:r w:rsidRPr="005D2516">
        <w:rPr>
          <w:rStyle w:val="Char4"/>
          <w:rtl/>
          <w:lang w:bidi="fa-IR"/>
        </w:rPr>
        <w:t>خواه</w:t>
      </w:r>
      <w:r>
        <w:rPr>
          <w:rStyle w:val="Char4"/>
          <w:rtl/>
          <w:lang w:bidi="fa-IR"/>
        </w:rPr>
        <w:t>ی</w:t>
      </w:r>
      <w:r w:rsidRPr="005D2516">
        <w:rPr>
          <w:rStyle w:val="Char4"/>
          <w:rtl/>
          <w:lang w:bidi="fa-IR"/>
        </w:rPr>
        <w:t>د؟ شما از عل</w:t>
      </w:r>
      <w:r>
        <w:rPr>
          <w:rStyle w:val="Char4"/>
          <w:rtl/>
          <w:lang w:bidi="fa-IR"/>
        </w:rPr>
        <w:t>ی</w:t>
      </w:r>
      <w:r w:rsidRPr="005D2516">
        <w:rPr>
          <w:rStyle w:val="Char4"/>
          <w:rtl/>
          <w:lang w:bidi="fa-IR"/>
        </w:rPr>
        <w:t xml:space="preserve"> چه</w:t>
      </w:r>
      <w:r>
        <w:rPr>
          <w:rStyle w:val="Char4"/>
          <w:rtl/>
          <w:lang w:bidi="fa-IR"/>
        </w:rPr>
        <w:t xml:space="preserve"> می‌</w:t>
      </w:r>
      <w:r w:rsidRPr="005D2516">
        <w:rPr>
          <w:rStyle w:val="Char4"/>
          <w:rtl/>
          <w:lang w:bidi="fa-IR"/>
        </w:rPr>
        <w:t>خواه</w:t>
      </w:r>
      <w:r>
        <w:rPr>
          <w:rStyle w:val="Char4"/>
          <w:rtl/>
          <w:lang w:bidi="fa-IR"/>
        </w:rPr>
        <w:t>ی</w:t>
      </w:r>
      <w:r w:rsidRPr="005D2516">
        <w:rPr>
          <w:rStyle w:val="Char4"/>
          <w:rtl/>
          <w:lang w:bidi="fa-IR"/>
        </w:rPr>
        <w:t>د؟ همانا عل</w:t>
      </w:r>
      <w:r>
        <w:rPr>
          <w:rStyle w:val="Char4"/>
          <w:rtl/>
          <w:lang w:bidi="fa-IR"/>
        </w:rPr>
        <w:t>ی</w:t>
      </w:r>
      <w:r w:rsidRPr="005D2516">
        <w:rPr>
          <w:rStyle w:val="Char4"/>
          <w:rtl/>
          <w:lang w:bidi="fa-IR"/>
        </w:rPr>
        <w:t xml:space="preserve"> از من است و من از او</w:t>
      </w:r>
      <w:r>
        <w:rPr>
          <w:rStyle w:val="Char4"/>
          <w:rtl/>
          <w:lang w:bidi="fa-IR"/>
        </w:rPr>
        <w:t>ی</w:t>
      </w:r>
      <w:r w:rsidRPr="005D2516">
        <w:rPr>
          <w:rStyle w:val="Char4"/>
          <w:rtl/>
          <w:lang w:bidi="fa-IR"/>
        </w:rPr>
        <w:t>م. ب</w:t>
      </w:r>
      <w:r>
        <w:rPr>
          <w:rStyle w:val="Char4"/>
          <w:rtl/>
          <w:lang w:bidi="fa-IR"/>
        </w:rPr>
        <w:t>عد از من، او محبوب هر مؤمن است</w:t>
      </w:r>
      <w:r w:rsidRPr="00733F77">
        <w:rPr>
          <w:rStyle w:val="Char4"/>
          <w:vertAlign w:val="superscript"/>
          <w:rtl/>
          <w:lang w:bidi="fa-IR"/>
        </w:rPr>
        <w:t>(</w:t>
      </w:r>
      <w:r w:rsidRPr="00733F77">
        <w:rPr>
          <w:rStyle w:val="Char4"/>
          <w:vertAlign w:val="superscript"/>
          <w:rtl/>
          <w:lang w:bidi="fa-IR"/>
        </w:rPr>
        <w:footnoteReference w:id="54"/>
      </w:r>
      <w:r w:rsidRPr="00733F77">
        <w:rPr>
          <w:rStyle w:val="Char4"/>
          <w:vertAlign w:val="superscript"/>
          <w:rtl/>
          <w:lang w:bidi="fa-IR"/>
        </w:rPr>
        <w:t>)</w:t>
      </w:r>
      <w:r>
        <w:rPr>
          <w:rStyle w:val="Char4"/>
          <w:rFonts w:hint="cs"/>
          <w:rtl/>
          <w:lang w:bidi="fa-IR"/>
        </w:rPr>
        <w:t>.</w:t>
      </w:r>
    </w:p>
    <w:p w:rsidR="00B21C76" w:rsidRPr="005D2516" w:rsidRDefault="00B21C76" w:rsidP="00AC4494">
      <w:pPr>
        <w:spacing w:line="233" w:lineRule="auto"/>
        <w:ind w:firstLine="284"/>
        <w:jc w:val="both"/>
        <w:rPr>
          <w:rStyle w:val="Char4"/>
          <w:rtl/>
          <w:lang w:bidi="fa-IR"/>
        </w:rPr>
      </w:pPr>
      <w:r w:rsidRPr="005D2516">
        <w:rPr>
          <w:rStyle w:val="Char4"/>
          <w:rtl/>
          <w:lang w:bidi="fa-IR"/>
        </w:rPr>
        <w:t>توجه: از روا</w:t>
      </w:r>
      <w:r>
        <w:rPr>
          <w:rStyle w:val="Char4"/>
          <w:rtl/>
          <w:lang w:bidi="fa-IR"/>
        </w:rPr>
        <w:t>ی</w:t>
      </w:r>
      <w:r w:rsidRPr="005D2516">
        <w:rPr>
          <w:rStyle w:val="Char4"/>
          <w:rtl/>
          <w:lang w:bidi="fa-IR"/>
        </w:rPr>
        <w:t>ت واقد</w:t>
      </w:r>
      <w:r>
        <w:rPr>
          <w:rStyle w:val="Char4"/>
          <w:rtl/>
          <w:lang w:bidi="fa-IR"/>
        </w:rPr>
        <w:t>ی</w:t>
      </w:r>
      <w:r w:rsidRPr="005D2516">
        <w:rPr>
          <w:rStyle w:val="Char4"/>
          <w:rtl/>
          <w:lang w:bidi="fa-IR"/>
        </w:rPr>
        <w:t xml:space="preserve"> در كتاب المغاز</w:t>
      </w:r>
      <w:r>
        <w:rPr>
          <w:rStyle w:val="Char4"/>
          <w:rtl/>
          <w:lang w:bidi="fa-IR"/>
        </w:rPr>
        <w:t>ی</w:t>
      </w:r>
      <w:r w:rsidRPr="005D2516">
        <w:rPr>
          <w:rStyle w:val="Char4"/>
          <w:rtl/>
          <w:lang w:bidi="fa-IR"/>
        </w:rPr>
        <w:t>، چن</w:t>
      </w:r>
      <w:r>
        <w:rPr>
          <w:rStyle w:val="Char4"/>
          <w:rtl/>
          <w:lang w:bidi="fa-IR"/>
        </w:rPr>
        <w:t>ی</w:t>
      </w:r>
      <w:r w:rsidRPr="005D2516">
        <w:rPr>
          <w:rStyle w:val="Char4"/>
          <w:rtl/>
          <w:lang w:bidi="fa-IR"/>
        </w:rPr>
        <w:t>ن بر</w:t>
      </w:r>
      <w:r>
        <w:rPr>
          <w:rStyle w:val="Char4"/>
          <w:rtl/>
          <w:lang w:bidi="fa-IR"/>
        </w:rPr>
        <w:t xml:space="preserve"> می‌</w:t>
      </w:r>
      <w:r w:rsidRPr="005D2516">
        <w:rPr>
          <w:rStyle w:val="Char4"/>
          <w:rtl/>
          <w:lang w:bidi="fa-IR"/>
        </w:rPr>
        <w:t>آ</w:t>
      </w:r>
      <w:r>
        <w:rPr>
          <w:rStyle w:val="Char4"/>
          <w:rtl/>
          <w:lang w:bidi="fa-IR"/>
        </w:rPr>
        <w:t>ی</w:t>
      </w:r>
      <w:r w:rsidRPr="005D2516">
        <w:rPr>
          <w:rStyle w:val="Char4"/>
          <w:rtl/>
          <w:lang w:bidi="fa-IR"/>
        </w:rPr>
        <w:t>د كه عل</w:t>
      </w:r>
      <w:r>
        <w:rPr>
          <w:rStyle w:val="Char4"/>
          <w:rtl/>
          <w:lang w:bidi="fa-IR"/>
        </w:rPr>
        <w:t>ی</w:t>
      </w:r>
      <w:r w:rsidRPr="005D2516">
        <w:rPr>
          <w:rStyle w:val="Char4"/>
          <w:rtl/>
          <w:lang w:bidi="fa-IR"/>
        </w:rPr>
        <w:t xml:space="preserve"> </w:t>
      </w:r>
      <w:r w:rsidRPr="005D2516">
        <w:rPr>
          <w:rStyle w:val="Char4"/>
          <w:lang w:bidi="fa-IR"/>
        </w:rPr>
        <w:sym w:font="AGA Arabesque" w:char="0074"/>
      </w:r>
      <w:r w:rsidRPr="005D2516">
        <w:rPr>
          <w:rStyle w:val="Char4"/>
          <w:rtl/>
          <w:lang w:bidi="fa-IR"/>
        </w:rPr>
        <w:t xml:space="preserve">، هنگام بازگشت از </w:t>
      </w:r>
      <w:r>
        <w:rPr>
          <w:rStyle w:val="Char4"/>
          <w:rtl/>
          <w:lang w:bidi="fa-IR"/>
        </w:rPr>
        <w:t>ی</w:t>
      </w:r>
      <w:r w:rsidRPr="005D2516">
        <w:rPr>
          <w:rStyle w:val="Char4"/>
          <w:rtl/>
          <w:lang w:bidi="fa-IR"/>
        </w:rPr>
        <w:t>من، همراه تمام لشكر بود. البته وقت</w:t>
      </w:r>
      <w:r>
        <w:rPr>
          <w:rStyle w:val="Char4"/>
          <w:rtl/>
          <w:lang w:bidi="fa-IR"/>
        </w:rPr>
        <w:t>ی</w:t>
      </w:r>
      <w:r w:rsidRPr="005D2516">
        <w:rPr>
          <w:rStyle w:val="Char4"/>
          <w:rtl/>
          <w:lang w:bidi="fa-IR"/>
        </w:rPr>
        <w:t xml:space="preserve"> كه لشكر به جا</w:t>
      </w:r>
      <w:r>
        <w:rPr>
          <w:rStyle w:val="Char4"/>
          <w:rtl/>
          <w:lang w:bidi="fa-IR"/>
        </w:rPr>
        <w:t>یی</w:t>
      </w:r>
      <w:r w:rsidRPr="005D2516">
        <w:rPr>
          <w:rStyle w:val="Char4"/>
          <w:rtl/>
          <w:lang w:bidi="fa-IR"/>
        </w:rPr>
        <w:t xml:space="preserve"> به نام «فتق» رس</w:t>
      </w:r>
      <w:r>
        <w:rPr>
          <w:rStyle w:val="Char4"/>
          <w:rtl/>
          <w:lang w:bidi="fa-IR"/>
        </w:rPr>
        <w:t>ید (روستایی در نزدیكی طائف) علی</w:t>
      </w:r>
      <w:r w:rsidRPr="005D2516">
        <w:rPr>
          <w:rStyle w:val="Char4"/>
          <w:lang w:bidi="fa-IR"/>
        </w:rPr>
        <w:sym w:font="AGA Arabesque" w:char="0074"/>
      </w:r>
      <w:r w:rsidR="00AC4494">
        <w:rPr>
          <w:rStyle w:val="Char4"/>
          <w:lang w:bidi="fa-IR"/>
        </w:rPr>
        <w:t xml:space="preserve"> </w:t>
      </w:r>
      <w:r w:rsidRPr="005D2516">
        <w:rPr>
          <w:rStyle w:val="Char4"/>
          <w:rtl/>
          <w:lang w:bidi="fa-IR"/>
        </w:rPr>
        <w:t xml:space="preserve"> ابو رافع را جانش</w:t>
      </w:r>
      <w:r>
        <w:rPr>
          <w:rStyle w:val="Char4"/>
          <w:rtl/>
          <w:lang w:bidi="fa-IR"/>
        </w:rPr>
        <w:t>ی</w:t>
      </w:r>
      <w:r w:rsidRPr="005D2516">
        <w:rPr>
          <w:rStyle w:val="Char4"/>
          <w:rtl/>
          <w:lang w:bidi="fa-IR"/>
        </w:rPr>
        <w:t xml:space="preserve">ن خود قرار داده خود با عجله </w:t>
      </w:r>
      <w:r>
        <w:rPr>
          <w:rStyle w:val="Char4"/>
          <w:rtl/>
          <w:lang w:bidi="fa-IR"/>
        </w:rPr>
        <w:t>به مكه رفت تا به خدمت رسول اكرم</w:t>
      </w:r>
      <w:r w:rsidR="00AC4494">
        <w:rPr>
          <w:rStyle w:val="Char4"/>
          <w:rFonts w:hint="cs"/>
          <w:rtl/>
          <w:lang w:bidi="fa-IR"/>
        </w:rPr>
        <w:t xml:space="preserve"> </w:t>
      </w:r>
      <w:r w:rsidRPr="005D2516">
        <w:rPr>
          <w:rStyle w:val="Char4"/>
          <w:lang w:bidi="fa-IR"/>
        </w:rPr>
        <w:sym w:font="AGA Arabesque" w:char="0072"/>
      </w:r>
      <w:r w:rsidRPr="005D2516">
        <w:rPr>
          <w:rStyle w:val="Char4"/>
          <w:rtl/>
          <w:lang w:bidi="fa-IR"/>
        </w:rPr>
        <w:t xml:space="preserve"> برسد. پس از ملاقات و گفتگو با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w:t>
      </w:r>
      <w:r>
        <w:rPr>
          <w:rStyle w:val="Char4"/>
          <w:rtl/>
          <w:lang w:bidi="fa-IR"/>
        </w:rPr>
        <w:t>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دوباره خود را به لشكر رسان</w:t>
      </w:r>
      <w:r>
        <w:rPr>
          <w:rStyle w:val="Char4"/>
          <w:rtl/>
          <w:lang w:bidi="fa-IR"/>
        </w:rPr>
        <w:t>ی</w:t>
      </w:r>
      <w:r w:rsidRPr="005D2516">
        <w:rPr>
          <w:rStyle w:val="Char4"/>
          <w:rtl/>
          <w:lang w:bidi="fa-IR"/>
        </w:rPr>
        <w:t>د. در ا</w:t>
      </w:r>
      <w:r>
        <w:rPr>
          <w:rStyle w:val="Char4"/>
          <w:rtl/>
          <w:lang w:bidi="fa-IR"/>
        </w:rPr>
        <w:t>ی</w:t>
      </w:r>
      <w:r w:rsidRPr="005D2516">
        <w:rPr>
          <w:rStyle w:val="Char4"/>
          <w:rtl/>
          <w:lang w:bidi="fa-IR"/>
        </w:rPr>
        <w:t>ن هنگام لشكر داشت از سدره وارد مكه</w:t>
      </w:r>
      <w:r>
        <w:rPr>
          <w:rStyle w:val="Char4"/>
          <w:rtl/>
          <w:lang w:bidi="fa-IR"/>
        </w:rPr>
        <w:t xml:space="preserve"> می‌شد. همانجا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به خاطر سوار شدن بر شتران صدقه و پوش</w:t>
      </w:r>
      <w:r>
        <w:rPr>
          <w:rStyle w:val="Char4"/>
          <w:rtl/>
          <w:lang w:bidi="fa-IR"/>
        </w:rPr>
        <w:t>ی</w:t>
      </w:r>
      <w:r w:rsidRPr="005D2516">
        <w:rPr>
          <w:rStyle w:val="Char4"/>
          <w:rtl/>
          <w:lang w:bidi="fa-IR"/>
        </w:rPr>
        <w:t>دن لباسها، شد</w:t>
      </w:r>
      <w:r>
        <w:rPr>
          <w:rStyle w:val="Char4"/>
          <w:rtl/>
          <w:lang w:bidi="fa-IR"/>
        </w:rPr>
        <w:t>ی</w:t>
      </w:r>
      <w:r w:rsidRPr="005D2516">
        <w:rPr>
          <w:rStyle w:val="Char4"/>
          <w:rtl/>
          <w:lang w:bidi="fa-IR"/>
        </w:rPr>
        <w:t>داً اظهار ناراحت</w:t>
      </w:r>
      <w:r>
        <w:rPr>
          <w:rStyle w:val="Char4"/>
          <w:rtl/>
          <w:lang w:bidi="fa-IR"/>
        </w:rPr>
        <w:t>ی</w:t>
      </w:r>
      <w:r w:rsidRPr="005D2516">
        <w:rPr>
          <w:rStyle w:val="Char4"/>
          <w:rtl/>
          <w:lang w:bidi="fa-IR"/>
        </w:rPr>
        <w:t xml:space="preserve"> و نارضا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xml:space="preserve"> كرد و افراد را وادار كردكه لباسها را از تن درآورند. ا</w:t>
      </w:r>
      <w:r>
        <w:rPr>
          <w:rStyle w:val="Char4"/>
          <w:rtl/>
          <w:lang w:bidi="fa-IR"/>
        </w:rPr>
        <w:t>ی</w:t>
      </w:r>
      <w:r w:rsidRPr="005D2516">
        <w:rPr>
          <w:rStyle w:val="Char4"/>
          <w:rtl/>
          <w:lang w:bidi="fa-IR"/>
        </w:rPr>
        <w:t>ن كار باعث شد تا لشكر</w:t>
      </w:r>
      <w:r>
        <w:rPr>
          <w:rStyle w:val="Char4"/>
          <w:rtl/>
          <w:lang w:bidi="fa-IR"/>
        </w:rPr>
        <w:t>ی</w:t>
      </w:r>
      <w:r w:rsidRPr="005D2516">
        <w:rPr>
          <w:rStyle w:val="Char4"/>
          <w:rtl/>
          <w:lang w:bidi="fa-IR"/>
        </w:rPr>
        <w:t>ان نزد رسول الله</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از دست حضرت عل</w:t>
      </w:r>
      <w:r>
        <w:rPr>
          <w:rStyle w:val="Char4"/>
          <w:rtl/>
          <w:lang w:bidi="fa-IR"/>
        </w:rPr>
        <w:t>ی</w:t>
      </w:r>
      <w:r w:rsidRPr="005D2516">
        <w:rPr>
          <w:rStyle w:val="Char4"/>
          <w:rtl/>
          <w:lang w:bidi="fa-IR"/>
        </w:rPr>
        <w:t xml:space="preserve"> </w:t>
      </w:r>
      <w:r w:rsidRPr="005D2516">
        <w:rPr>
          <w:rStyle w:val="Char4"/>
          <w:lang w:bidi="fa-IR"/>
        </w:rPr>
        <w:sym w:font="AGA Arabesque" w:char="0074"/>
      </w:r>
      <w:r w:rsidRPr="005D2516">
        <w:rPr>
          <w:rStyle w:val="Char4"/>
          <w:rtl/>
          <w:lang w:bidi="fa-IR"/>
        </w:rPr>
        <w:t xml:space="preserve"> شكا</w:t>
      </w:r>
      <w:r>
        <w:rPr>
          <w:rStyle w:val="Char4"/>
          <w:rtl/>
          <w:lang w:bidi="fa-IR"/>
        </w:rPr>
        <w:t>ی</w:t>
      </w:r>
      <w:r w:rsidRPr="005D2516">
        <w:rPr>
          <w:rStyle w:val="Char4"/>
          <w:rtl/>
          <w:lang w:bidi="fa-IR"/>
        </w:rPr>
        <w:t>ت كنند</w:t>
      </w:r>
      <w:r w:rsidRPr="00032B54">
        <w:rPr>
          <w:rStyle w:val="Char4"/>
          <w:rFonts w:hint="cs"/>
          <w:vertAlign w:val="superscript"/>
          <w:rtl/>
          <w:lang w:bidi="fa-IR"/>
        </w:rPr>
        <w:t>(</w:t>
      </w:r>
      <w:r w:rsidRPr="00032B54">
        <w:rPr>
          <w:rStyle w:val="Char4"/>
          <w:vertAlign w:val="superscript"/>
          <w:rtl/>
          <w:lang w:bidi="fa-IR"/>
        </w:rPr>
        <w:footnoteReference w:id="55"/>
      </w:r>
      <w:r w:rsidRPr="00032B54">
        <w:rPr>
          <w:rStyle w:val="Char4"/>
          <w:rFonts w:hint="cs"/>
          <w:vertAlign w:val="superscript"/>
          <w:rtl/>
          <w:lang w:bidi="fa-IR"/>
        </w:rPr>
        <w:t>)</w:t>
      </w:r>
      <w:r>
        <w:rPr>
          <w:rStyle w:val="Char4"/>
          <w:rFonts w:hint="cs"/>
          <w:rtl/>
          <w:lang w:bidi="fa-IR"/>
        </w:rPr>
        <w:t>.</w:t>
      </w:r>
    </w:p>
    <w:p w:rsidR="00B21C76" w:rsidRPr="005D2516" w:rsidRDefault="00B21C76" w:rsidP="00AC4494">
      <w:pPr>
        <w:spacing w:line="233" w:lineRule="auto"/>
        <w:ind w:firstLine="284"/>
        <w:jc w:val="both"/>
        <w:rPr>
          <w:rStyle w:val="Char4"/>
          <w:rtl/>
          <w:lang w:bidi="fa-IR"/>
        </w:rPr>
      </w:pPr>
      <w:r w:rsidRPr="005D2516">
        <w:rPr>
          <w:rStyle w:val="Char4"/>
          <w:rtl/>
          <w:lang w:bidi="fa-IR"/>
        </w:rPr>
        <w:t>ا</w:t>
      </w:r>
      <w:r>
        <w:rPr>
          <w:rStyle w:val="Char4"/>
          <w:rtl/>
          <w:lang w:bidi="fa-IR"/>
        </w:rPr>
        <w:t>ی</w:t>
      </w:r>
      <w:r w:rsidRPr="005D2516">
        <w:rPr>
          <w:rStyle w:val="Char4"/>
          <w:rtl/>
          <w:lang w:bidi="fa-IR"/>
        </w:rPr>
        <w:t xml:space="preserve">ن </w:t>
      </w:r>
      <w:r w:rsidRPr="00AC4494">
        <w:rPr>
          <w:rStyle w:val="Char4"/>
          <w:rtl/>
        </w:rPr>
        <w:t>توجیه بین روایت كتاب المغازی و روایات گذشته، قطعی می‌گردد كه در روایات عربی، هر جا كه لفظ «ا</w:t>
      </w:r>
      <w:r w:rsidRPr="00AC4494">
        <w:rPr>
          <w:rStyle w:val="Char4"/>
          <w:rFonts w:eastAsia="B Badr"/>
          <w:rtl/>
        </w:rPr>
        <w:t>ل</w:t>
      </w:r>
      <w:r w:rsidRPr="00AC4494">
        <w:rPr>
          <w:rStyle w:val="Char4"/>
          <w:rFonts w:eastAsia="B Badr" w:hint="cs"/>
          <w:rtl/>
        </w:rPr>
        <w:t>ـ</w:t>
      </w:r>
      <w:r w:rsidRPr="00AC4494">
        <w:rPr>
          <w:rStyle w:val="Char4"/>
          <w:rFonts w:eastAsia="B Badr"/>
          <w:rtl/>
        </w:rPr>
        <w:t>مدينة</w:t>
      </w:r>
      <w:r w:rsidRPr="00AC4494">
        <w:rPr>
          <w:rStyle w:val="Char4"/>
          <w:rtl/>
        </w:rPr>
        <w:t>» آمده، مراد از آن مدینه منوره نمی‌باشد بلكه شهر مكه مراد است. برای اینكه در عربی، «مدینه» به مطلق شهر گفته می</w:t>
      </w:r>
      <w:r w:rsidRPr="00AC4494">
        <w:rPr>
          <w:rStyle w:val="Char4"/>
          <w:rFonts w:hint="cs"/>
          <w:rtl/>
        </w:rPr>
        <w:t>‌</w:t>
      </w:r>
      <w:r w:rsidRPr="00AC4494">
        <w:rPr>
          <w:rStyle w:val="Char4"/>
          <w:rtl/>
        </w:rPr>
        <w:t>شود. از جمع بندی روایاتی كه از «</w:t>
      </w:r>
      <w:r w:rsidRPr="00AC4494">
        <w:rPr>
          <w:rStyle w:val="Char4"/>
          <w:rFonts w:eastAsia="B Badr"/>
          <w:rtl/>
        </w:rPr>
        <w:t>البداية والنهاية</w:t>
      </w:r>
      <w:r w:rsidRPr="00AC4494">
        <w:rPr>
          <w:rStyle w:val="Char4"/>
          <w:rtl/>
        </w:rPr>
        <w:t xml:space="preserve">» نقل كردیم و الفاظ و اسناد مختلفی كه در كتب تفسیر، حدیث و تاریخ آمده به خوبی واضح می‌شود كه در دل برخی از </w:t>
      </w:r>
      <w:r w:rsidRPr="00AC4494">
        <w:rPr>
          <w:rStyle w:val="Char4"/>
          <w:spacing w:val="-4"/>
          <w:rtl/>
        </w:rPr>
        <w:t>مردم، خصوصاً در دل كسانی كه در سفر یمن، همراه</w:t>
      </w:r>
      <w:r w:rsidRPr="00AC4494">
        <w:rPr>
          <w:rStyle w:val="Char4"/>
          <w:spacing w:val="-4"/>
          <w:rtl/>
          <w:lang w:bidi="fa-IR"/>
        </w:rPr>
        <w:t xml:space="preserve"> علی</w:t>
      </w:r>
      <w:r w:rsidR="00AC4494" w:rsidRPr="00AC4494">
        <w:rPr>
          <w:rStyle w:val="Char4"/>
          <w:rFonts w:hint="cs"/>
          <w:spacing w:val="-4"/>
          <w:rtl/>
          <w:lang w:bidi="fa-IR"/>
        </w:rPr>
        <w:t xml:space="preserve"> </w:t>
      </w:r>
      <w:r w:rsidRPr="00AC4494">
        <w:rPr>
          <w:rStyle w:val="Char4"/>
          <w:spacing w:val="-4"/>
          <w:lang w:bidi="fa-IR"/>
        </w:rPr>
        <w:sym w:font="AGA Arabesque" w:char="0074"/>
      </w:r>
      <w:r w:rsidRPr="00AC4494">
        <w:rPr>
          <w:rStyle w:val="Char4"/>
          <w:spacing w:val="-4"/>
          <w:rtl/>
          <w:lang w:bidi="fa-IR"/>
        </w:rPr>
        <w:t xml:space="preserve"> بودند نسبت به علی</w:t>
      </w:r>
      <w:r w:rsidR="00AC4494" w:rsidRPr="00AC4494">
        <w:rPr>
          <w:rStyle w:val="Char4"/>
          <w:rFonts w:hint="cs"/>
          <w:spacing w:val="-4"/>
          <w:rtl/>
          <w:lang w:bidi="fa-IR"/>
        </w:rPr>
        <w:t xml:space="preserve"> </w:t>
      </w:r>
      <w:r w:rsidRPr="00AC4494">
        <w:rPr>
          <w:rStyle w:val="Char4"/>
          <w:spacing w:val="-4"/>
          <w:lang w:bidi="fa-IR"/>
        </w:rPr>
        <w:sym w:font="AGA Arabesque" w:char="0074"/>
      </w:r>
      <w:r w:rsidRPr="00AC4494">
        <w:rPr>
          <w:rStyle w:val="Char4"/>
          <w:spacing w:val="-4"/>
          <w:rtl/>
          <w:lang w:bidi="fa-IR"/>
        </w:rPr>
        <w:t>،</w:t>
      </w:r>
      <w:r w:rsidRPr="005D2516">
        <w:rPr>
          <w:rStyle w:val="Char4"/>
          <w:rtl/>
          <w:lang w:bidi="fa-IR"/>
        </w:rPr>
        <w:t xml:space="preserve"> بدگمان</w:t>
      </w:r>
      <w:r>
        <w:rPr>
          <w:rStyle w:val="Char4"/>
          <w:rtl/>
          <w:lang w:bidi="fa-IR"/>
        </w:rPr>
        <w:t>ی</w:t>
      </w:r>
      <w:r w:rsidRPr="005D2516">
        <w:rPr>
          <w:rStyle w:val="Char4"/>
          <w:rtl/>
          <w:lang w:bidi="fa-IR"/>
        </w:rPr>
        <w:t xml:space="preserve"> و </w:t>
      </w:r>
      <w:r>
        <w:rPr>
          <w:rStyle w:val="Char4"/>
          <w:rtl/>
          <w:lang w:bidi="fa-IR"/>
        </w:rPr>
        <w:t>ی</w:t>
      </w:r>
      <w:r w:rsidRPr="005D2516">
        <w:rPr>
          <w:rStyle w:val="Char4"/>
          <w:rtl/>
          <w:lang w:bidi="fa-IR"/>
        </w:rPr>
        <w:t>ا كدورت پ</w:t>
      </w:r>
      <w:r>
        <w:rPr>
          <w:rStyle w:val="Char4"/>
          <w:rtl/>
          <w:lang w:bidi="fa-IR"/>
        </w:rPr>
        <w:t>ی</w:t>
      </w:r>
      <w:r w:rsidRPr="005D2516">
        <w:rPr>
          <w:rStyle w:val="Char4"/>
          <w:rtl/>
          <w:lang w:bidi="fa-IR"/>
        </w:rPr>
        <w:t>دا شده بود. رسول اكرم رحمت دو عالم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كه در سفر بزرگ و مهم </w:t>
      </w:r>
      <w:r w:rsidRPr="00032B54">
        <w:rPr>
          <w:rStyle w:val="Char1"/>
          <w:rFonts w:eastAsia="B Badr"/>
          <w:rtl/>
        </w:rPr>
        <w:t>حج</w:t>
      </w:r>
      <w:r>
        <w:rPr>
          <w:rStyle w:val="Char1"/>
          <w:rFonts w:eastAsia="B Badr" w:hint="cs"/>
          <w:rtl/>
        </w:rPr>
        <w:t>ة</w:t>
      </w:r>
      <w:r w:rsidRPr="005D2516">
        <w:rPr>
          <w:rStyle w:val="Char4"/>
          <w:rtl/>
          <w:lang w:bidi="fa-IR"/>
        </w:rPr>
        <w:t xml:space="preserve"> الوداع، برا</w:t>
      </w:r>
      <w:r>
        <w:rPr>
          <w:rStyle w:val="Char4"/>
          <w:rtl/>
          <w:lang w:bidi="fa-IR"/>
        </w:rPr>
        <w:t>ی</w:t>
      </w:r>
      <w:r w:rsidRPr="005D2516">
        <w:rPr>
          <w:rStyle w:val="Char4"/>
          <w:rtl/>
          <w:lang w:bidi="fa-IR"/>
        </w:rPr>
        <w:t xml:space="preserve"> برحذر داشتن امت از گمراه</w:t>
      </w:r>
      <w:r>
        <w:rPr>
          <w:rStyle w:val="Char4"/>
          <w:rtl/>
          <w:lang w:bidi="fa-IR"/>
        </w:rPr>
        <w:t>ی</w:t>
      </w:r>
      <w:r w:rsidRPr="005D2516">
        <w:rPr>
          <w:rStyle w:val="Char4"/>
          <w:rtl/>
          <w:lang w:bidi="fa-IR"/>
        </w:rPr>
        <w:t xml:space="preserve"> و دو دستگ</w:t>
      </w:r>
      <w:r>
        <w:rPr>
          <w:rStyle w:val="Char4"/>
          <w:rtl/>
          <w:lang w:bidi="fa-IR"/>
        </w:rPr>
        <w:t>ی</w:t>
      </w:r>
      <w:r w:rsidRPr="005D2516">
        <w:rPr>
          <w:rStyle w:val="Char4"/>
          <w:rtl/>
          <w:lang w:bidi="fa-IR"/>
        </w:rPr>
        <w:t>، گام به گام با نصائح و خطبه</w:t>
      </w:r>
      <w:r>
        <w:rPr>
          <w:rStyle w:val="Char4"/>
          <w:rtl/>
          <w:lang w:bidi="fa-IR"/>
        </w:rPr>
        <w:t>‌ها</w:t>
      </w:r>
      <w:r w:rsidRPr="005D2516">
        <w:rPr>
          <w:rStyle w:val="Char4"/>
          <w:rtl/>
          <w:lang w:bidi="fa-IR"/>
        </w:rPr>
        <w:t>، مردم را ارشاد و راهنما</w:t>
      </w:r>
      <w:r>
        <w:rPr>
          <w:rStyle w:val="Char4"/>
          <w:rtl/>
          <w:lang w:bidi="fa-IR"/>
        </w:rPr>
        <w:t>یی می‌</w:t>
      </w:r>
      <w:r w:rsidRPr="005D2516">
        <w:rPr>
          <w:rStyle w:val="Char4"/>
          <w:rtl/>
          <w:lang w:bidi="fa-IR"/>
        </w:rPr>
        <w:t>كردند چگونه</w:t>
      </w:r>
      <w:r>
        <w:rPr>
          <w:rStyle w:val="Char4"/>
          <w:rtl/>
          <w:lang w:bidi="fa-IR"/>
        </w:rPr>
        <w:t xml:space="preserve"> می‌</w:t>
      </w:r>
      <w:r w:rsidRPr="005D2516">
        <w:rPr>
          <w:rStyle w:val="Char4"/>
          <w:rtl/>
          <w:lang w:bidi="fa-IR"/>
        </w:rPr>
        <w:t>توانستند تحمل كنند كه بطور جمع</w:t>
      </w:r>
      <w:r>
        <w:rPr>
          <w:rStyle w:val="Char4"/>
          <w:rtl/>
          <w:lang w:bidi="fa-IR"/>
        </w:rPr>
        <w:t>ی</w:t>
      </w:r>
      <w:r w:rsidRPr="005D2516">
        <w:rPr>
          <w:rStyle w:val="Char4"/>
          <w:rtl/>
          <w:lang w:bidi="fa-IR"/>
        </w:rPr>
        <w:t>، در دل مردم نسبت به عل</w:t>
      </w:r>
      <w:r>
        <w:rPr>
          <w:rStyle w:val="Char4"/>
          <w:rtl/>
          <w:lang w:bidi="fa-IR"/>
        </w:rPr>
        <w:t>ی</w:t>
      </w:r>
      <w:r w:rsidRPr="005D2516">
        <w:rPr>
          <w:rStyle w:val="Char4"/>
          <w:rtl/>
          <w:lang w:bidi="fa-IR"/>
        </w:rPr>
        <w:t xml:space="preserve"> </w:t>
      </w:r>
      <w:r w:rsidRPr="005D2516">
        <w:rPr>
          <w:rStyle w:val="Char4"/>
          <w:lang w:bidi="fa-IR"/>
        </w:rPr>
        <w:sym w:font="AGA Arabesque" w:char="0074"/>
      </w:r>
      <w:r w:rsidRPr="005D2516">
        <w:rPr>
          <w:rStyle w:val="Char4"/>
          <w:rtl/>
          <w:lang w:bidi="fa-IR"/>
        </w:rPr>
        <w:t xml:space="preserve"> بدگمان</w:t>
      </w:r>
      <w:r>
        <w:rPr>
          <w:rStyle w:val="Char4"/>
          <w:rtl/>
          <w:lang w:bidi="fa-IR"/>
        </w:rPr>
        <w:t>ی</w:t>
      </w:r>
      <w:r w:rsidRPr="005D2516">
        <w:rPr>
          <w:rStyle w:val="Char4"/>
          <w:rtl/>
          <w:lang w:bidi="fa-IR"/>
        </w:rPr>
        <w:t xml:space="preserve"> پ</w:t>
      </w:r>
      <w:r>
        <w:rPr>
          <w:rStyle w:val="Char4"/>
          <w:rtl/>
          <w:lang w:bidi="fa-IR"/>
        </w:rPr>
        <w:t>ی</w:t>
      </w:r>
      <w:r w:rsidRPr="005D2516">
        <w:rPr>
          <w:rStyle w:val="Char4"/>
          <w:rtl/>
          <w:lang w:bidi="fa-IR"/>
        </w:rPr>
        <w:t>دا شود؟ در حال</w:t>
      </w:r>
      <w:r>
        <w:rPr>
          <w:rStyle w:val="Char4"/>
          <w:rtl/>
          <w:lang w:bidi="fa-IR"/>
        </w:rPr>
        <w:t>ی</w:t>
      </w:r>
      <w:r w:rsidRPr="005D2516">
        <w:rPr>
          <w:rStyle w:val="Char4"/>
          <w:rtl/>
          <w:lang w:bidi="fa-IR"/>
        </w:rPr>
        <w:t xml:space="preserve"> كه عل</w:t>
      </w:r>
      <w:r>
        <w:rPr>
          <w:rStyle w:val="Char4"/>
          <w:rtl/>
          <w:lang w:bidi="fa-IR"/>
        </w:rPr>
        <w:t>ی</w:t>
      </w:r>
      <w:r w:rsidRPr="005D2516">
        <w:rPr>
          <w:rStyle w:val="Char4"/>
          <w:rtl/>
          <w:lang w:bidi="fa-IR"/>
        </w:rPr>
        <w:t xml:space="preserve"> </w:t>
      </w:r>
      <w:r w:rsidRPr="005D2516">
        <w:rPr>
          <w:rStyle w:val="Char4"/>
          <w:lang w:bidi="fa-IR"/>
        </w:rPr>
        <w:sym w:font="AGA Arabesque" w:char="0074"/>
      </w:r>
      <w:r w:rsidRPr="005D2516">
        <w:rPr>
          <w:rStyle w:val="Char4"/>
          <w:rtl/>
          <w:lang w:bidi="fa-IR"/>
        </w:rPr>
        <w:t xml:space="preserve"> از بزرگان صحابه و از السابقون الاولون</w:t>
      </w:r>
      <w:r w:rsidR="00AC4494">
        <w:rPr>
          <w:rStyle w:val="Char4"/>
          <w:rFonts w:hint="cs"/>
          <w:rtl/>
          <w:lang w:bidi="fa-IR"/>
        </w:rPr>
        <w:t xml:space="preserve"> </w:t>
      </w:r>
      <w:r w:rsidRPr="00B52B5B">
        <w:rPr>
          <w:rStyle w:val="Char4"/>
          <w:lang w:bidi="fa-IR"/>
        </w:rPr>
        <w:sym w:font="AGA Arabesque" w:char="F079"/>
      </w:r>
      <w:r w:rsidRPr="005D2516">
        <w:rPr>
          <w:rStyle w:val="Char4"/>
          <w:rtl/>
          <w:lang w:bidi="fa-IR"/>
        </w:rPr>
        <w:t xml:space="preserve"> بشمار</w:t>
      </w:r>
      <w:r>
        <w:rPr>
          <w:rStyle w:val="Char4"/>
          <w:rtl/>
          <w:lang w:bidi="fa-IR"/>
        </w:rPr>
        <w:t xml:space="preserve"> می‌</w:t>
      </w:r>
      <w:r w:rsidRPr="005D2516">
        <w:rPr>
          <w:rStyle w:val="Char4"/>
          <w:rtl/>
          <w:lang w:bidi="fa-IR"/>
        </w:rPr>
        <w:t>آ</w:t>
      </w:r>
      <w:r>
        <w:rPr>
          <w:rStyle w:val="Char4"/>
          <w:rtl/>
          <w:lang w:bidi="fa-IR"/>
        </w:rPr>
        <w:t>ی</w:t>
      </w:r>
      <w:r w:rsidRPr="005D2516">
        <w:rPr>
          <w:rStyle w:val="Char4"/>
          <w:rtl/>
          <w:lang w:bidi="fa-IR"/>
        </w:rPr>
        <w:t>د و در آ</w:t>
      </w:r>
      <w:r>
        <w:rPr>
          <w:rStyle w:val="Char4"/>
          <w:rtl/>
          <w:lang w:bidi="fa-IR"/>
        </w:rPr>
        <w:t>ی</w:t>
      </w:r>
      <w:r w:rsidRPr="005D2516">
        <w:rPr>
          <w:rStyle w:val="Char4"/>
          <w:rtl/>
          <w:lang w:bidi="fa-IR"/>
        </w:rPr>
        <w:t>نده</w:t>
      </w:r>
      <w:r>
        <w:rPr>
          <w:rStyle w:val="Char4"/>
          <w:rtl/>
          <w:lang w:bidi="fa-IR"/>
        </w:rPr>
        <w:t xml:space="preserve"> می‌</w:t>
      </w:r>
      <w:r w:rsidRPr="005D2516">
        <w:rPr>
          <w:rStyle w:val="Char4"/>
          <w:rtl/>
          <w:lang w:bidi="fa-IR"/>
        </w:rPr>
        <w:t>با</w:t>
      </w:r>
      <w:r>
        <w:rPr>
          <w:rStyle w:val="Char4"/>
          <w:rtl/>
          <w:lang w:bidi="fa-IR"/>
        </w:rPr>
        <w:t>ی</w:t>
      </w:r>
      <w:r w:rsidRPr="005D2516">
        <w:rPr>
          <w:rStyle w:val="Char4"/>
          <w:rtl/>
          <w:lang w:bidi="fa-IR"/>
        </w:rPr>
        <w:t>د در وقت خود، وظا</w:t>
      </w:r>
      <w:r>
        <w:rPr>
          <w:rStyle w:val="Char4"/>
          <w:rtl/>
          <w:lang w:bidi="fa-IR"/>
        </w:rPr>
        <w:t>ی</w:t>
      </w:r>
      <w:r w:rsidRPr="005D2516">
        <w:rPr>
          <w:rStyle w:val="Char4"/>
          <w:rtl/>
          <w:lang w:bidi="fa-IR"/>
        </w:rPr>
        <w:t>ف و مسئول</w:t>
      </w:r>
      <w:r>
        <w:rPr>
          <w:rStyle w:val="Char4"/>
          <w:rtl/>
          <w:lang w:bidi="fa-IR"/>
        </w:rPr>
        <w:t>ی</w:t>
      </w:r>
      <w:r w:rsidRPr="005D2516">
        <w:rPr>
          <w:rStyle w:val="Char4"/>
          <w:rtl/>
          <w:lang w:bidi="fa-IR"/>
        </w:rPr>
        <w:t>ت رهبر</w:t>
      </w:r>
      <w:r>
        <w:rPr>
          <w:rStyle w:val="Char4"/>
          <w:rtl/>
          <w:lang w:bidi="fa-IR"/>
        </w:rPr>
        <w:t>ی</w:t>
      </w:r>
      <w:r w:rsidRPr="005D2516">
        <w:rPr>
          <w:rStyle w:val="Char4"/>
          <w:rtl/>
          <w:lang w:bidi="fa-IR"/>
        </w:rPr>
        <w:t xml:space="preserve"> و امامت ا</w:t>
      </w:r>
      <w:r>
        <w:rPr>
          <w:rStyle w:val="Char4"/>
          <w:rtl/>
          <w:lang w:bidi="fa-IR"/>
        </w:rPr>
        <w:t>ی</w:t>
      </w:r>
      <w:r w:rsidRPr="005D2516">
        <w:rPr>
          <w:rStyle w:val="Char4"/>
          <w:rtl/>
          <w:lang w:bidi="fa-IR"/>
        </w:rPr>
        <w:t>ن امت را بر عهده</w:t>
      </w:r>
      <w:r>
        <w:rPr>
          <w:rStyle w:val="Char4"/>
          <w:rtl/>
          <w:lang w:bidi="fa-IR"/>
        </w:rPr>
        <w:t xml:space="preserve"> بگیرد. به همین جهت پیغمبر اكرم</w:t>
      </w:r>
      <w:r w:rsidR="00AC4494">
        <w:rPr>
          <w:rStyle w:val="Char4"/>
          <w:rFonts w:hint="cs"/>
          <w:rtl/>
          <w:lang w:bidi="fa-IR"/>
        </w:rPr>
        <w:t xml:space="preserve"> </w:t>
      </w:r>
      <w:r w:rsidRPr="005D2516">
        <w:rPr>
          <w:rStyle w:val="Char4"/>
          <w:lang w:bidi="fa-IR"/>
        </w:rPr>
        <w:sym w:font="AGA Arabesque" w:char="0072"/>
      </w:r>
      <w:r>
        <w:rPr>
          <w:rStyle w:val="Char4"/>
          <w:rtl/>
          <w:lang w:bidi="fa-IR"/>
        </w:rPr>
        <w:t xml:space="preserve"> در غدیر خم، نه تنها برائت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را آشكار ساختند بلكه ب</w:t>
      </w:r>
      <w:r>
        <w:rPr>
          <w:rStyle w:val="Char4"/>
          <w:rtl/>
          <w:lang w:bidi="fa-IR"/>
        </w:rPr>
        <w:t>ه امت نیز دستور دادند كه با علی</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محبت و ارادت داشته باشند</w:t>
      </w:r>
      <w:r w:rsidRPr="00032B54">
        <w:rPr>
          <w:rStyle w:val="Char4"/>
          <w:rFonts w:hint="cs"/>
          <w:vertAlign w:val="superscript"/>
          <w:rtl/>
          <w:lang w:bidi="fa-IR"/>
        </w:rPr>
        <w:t>(</w:t>
      </w:r>
      <w:r w:rsidRPr="00032B54">
        <w:rPr>
          <w:rStyle w:val="Char4"/>
          <w:vertAlign w:val="superscript"/>
          <w:rtl/>
          <w:lang w:bidi="fa-IR"/>
        </w:rPr>
        <w:footnoteReference w:id="56"/>
      </w:r>
      <w:r w:rsidRPr="00032B54">
        <w:rPr>
          <w:rStyle w:val="Char4"/>
          <w:rFonts w:hint="cs"/>
          <w:vertAlign w:val="superscript"/>
          <w:rtl/>
          <w:lang w:bidi="fa-IR"/>
        </w:rPr>
        <w:t>)</w:t>
      </w:r>
      <w:r>
        <w:rPr>
          <w:rStyle w:val="Char4"/>
          <w:rFonts w:hint="cs"/>
          <w:rtl/>
          <w:lang w:bidi="fa-IR"/>
        </w:rPr>
        <w:t>.</w:t>
      </w:r>
    </w:p>
    <w:p w:rsidR="00B21C76" w:rsidRPr="005D2516" w:rsidRDefault="00B21C76" w:rsidP="00AC4494">
      <w:pPr>
        <w:spacing w:line="228" w:lineRule="auto"/>
        <w:ind w:firstLine="284"/>
        <w:jc w:val="both"/>
        <w:rPr>
          <w:rStyle w:val="Char4"/>
          <w:rtl/>
          <w:lang w:bidi="fa-IR"/>
        </w:rPr>
      </w:pPr>
      <w:r w:rsidRPr="005D2516">
        <w:rPr>
          <w:rStyle w:val="Char4"/>
          <w:rtl/>
          <w:lang w:bidi="fa-IR"/>
        </w:rPr>
        <w:t xml:space="preserve">با </w:t>
      </w:r>
      <w:r w:rsidRPr="00AC4494">
        <w:rPr>
          <w:rStyle w:val="Char4"/>
          <w:rtl/>
        </w:rPr>
        <w:t>در نظر گرفتن تمام این روایات، هر شخص به راحت</w:t>
      </w:r>
      <w:r w:rsidR="00851EF0">
        <w:rPr>
          <w:rStyle w:val="Char4"/>
          <w:rFonts w:hint="cs"/>
          <w:rtl/>
        </w:rPr>
        <w:t>ی</w:t>
      </w:r>
      <w:r w:rsidRPr="00AC4494">
        <w:rPr>
          <w:rStyle w:val="Char4"/>
          <w:rtl/>
        </w:rPr>
        <w:t xml:space="preserve"> م</w:t>
      </w:r>
      <w:r w:rsidR="00AC4494">
        <w:rPr>
          <w:rStyle w:val="Char4"/>
          <w:rFonts w:hint="cs"/>
          <w:rtl/>
        </w:rPr>
        <w:t>ی</w:t>
      </w:r>
      <w:r w:rsidRPr="00AC4494">
        <w:rPr>
          <w:rStyle w:val="Char4"/>
          <w:rtl/>
        </w:rPr>
        <w:t>‌تواند نت</w:t>
      </w:r>
      <w:r w:rsidR="00851EF0">
        <w:rPr>
          <w:rStyle w:val="Char4"/>
          <w:rtl/>
        </w:rPr>
        <w:t>ی</w:t>
      </w:r>
      <w:r w:rsidRPr="00AC4494">
        <w:rPr>
          <w:rStyle w:val="Char4"/>
          <w:rtl/>
        </w:rPr>
        <w:t>جه بگ</w:t>
      </w:r>
      <w:r w:rsidR="00851EF0">
        <w:rPr>
          <w:rStyle w:val="Char4"/>
          <w:rtl/>
        </w:rPr>
        <w:t>ی</w:t>
      </w:r>
      <w:r w:rsidRPr="00AC4494">
        <w:rPr>
          <w:rStyle w:val="Char4"/>
          <w:rtl/>
        </w:rPr>
        <w:t>رد كه در ا</w:t>
      </w:r>
      <w:r w:rsidR="00851EF0">
        <w:rPr>
          <w:rStyle w:val="Char4"/>
          <w:rtl/>
        </w:rPr>
        <w:t>ی</w:t>
      </w:r>
      <w:r w:rsidRPr="00AC4494">
        <w:rPr>
          <w:rStyle w:val="Char4"/>
          <w:rtl/>
        </w:rPr>
        <w:t>ن خطبه، اساساً اهم</w:t>
      </w:r>
      <w:r w:rsidR="00851EF0">
        <w:rPr>
          <w:rStyle w:val="Char4"/>
          <w:rtl/>
        </w:rPr>
        <w:t>ی</w:t>
      </w:r>
      <w:r w:rsidRPr="00AC4494">
        <w:rPr>
          <w:rStyle w:val="Char4"/>
          <w:rtl/>
        </w:rPr>
        <w:t>ت دو چ</w:t>
      </w:r>
      <w:r w:rsidR="00851EF0">
        <w:rPr>
          <w:rStyle w:val="Char4"/>
          <w:rtl/>
        </w:rPr>
        <w:t>ی</w:t>
      </w:r>
      <w:r w:rsidRPr="00AC4494">
        <w:rPr>
          <w:rStyle w:val="Char4"/>
          <w:rtl/>
        </w:rPr>
        <w:t>ز ب</w:t>
      </w:r>
      <w:r w:rsidR="00851EF0">
        <w:rPr>
          <w:rStyle w:val="Char4"/>
          <w:rtl/>
        </w:rPr>
        <w:t>ی</w:t>
      </w:r>
      <w:r w:rsidRPr="00AC4494">
        <w:rPr>
          <w:rStyle w:val="Char4"/>
          <w:rtl/>
        </w:rPr>
        <w:t xml:space="preserve">ان شده است. </w:t>
      </w:r>
      <w:r w:rsidR="00851EF0">
        <w:rPr>
          <w:rStyle w:val="Char4"/>
          <w:rtl/>
        </w:rPr>
        <w:t>ی</w:t>
      </w:r>
      <w:r w:rsidRPr="00AC4494">
        <w:rPr>
          <w:rStyle w:val="Char4"/>
          <w:rtl/>
        </w:rPr>
        <w:t>ك</w:t>
      </w:r>
      <w:r w:rsidR="00AC4494">
        <w:rPr>
          <w:rStyle w:val="Char4"/>
          <w:rFonts w:hint="cs"/>
          <w:rtl/>
        </w:rPr>
        <w:t>ی</w:t>
      </w:r>
      <w:r w:rsidRPr="00AC4494">
        <w:rPr>
          <w:rStyle w:val="Char4"/>
          <w:rtl/>
        </w:rPr>
        <w:t>: فض</w:t>
      </w:r>
      <w:r w:rsidR="00851EF0">
        <w:rPr>
          <w:rStyle w:val="Char4"/>
          <w:rtl/>
        </w:rPr>
        <w:t>ی</w:t>
      </w:r>
      <w:r w:rsidRPr="00AC4494">
        <w:rPr>
          <w:rStyle w:val="Char4"/>
          <w:rtl/>
        </w:rPr>
        <w:t>لت و عزت اهل ب</w:t>
      </w:r>
      <w:r w:rsidR="00851EF0">
        <w:rPr>
          <w:rStyle w:val="Char4"/>
          <w:rtl/>
        </w:rPr>
        <w:t>ی</w:t>
      </w:r>
      <w:r w:rsidRPr="00AC4494">
        <w:rPr>
          <w:rStyle w:val="Char4"/>
          <w:rtl/>
        </w:rPr>
        <w:t>ت، د</w:t>
      </w:r>
      <w:r w:rsidR="00851EF0">
        <w:rPr>
          <w:rStyle w:val="Char4"/>
          <w:rtl/>
        </w:rPr>
        <w:t>ی</w:t>
      </w:r>
      <w:r w:rsidRPr="00AC4494">
        <w:rPr>
          <w:rStyle w:val="Char4"/>
          <w:rtl/>
        </w:rPr>
        <w:t>گر</w:t>
      </w:r>
      <w:r w:rsidR="00851EF0">
        <w:rPr>
          <w:rStyle w:val="Char4"/>
          <w:rFonts w:hint="cs"/>
          <w:rtl/>
        </w:rPr>
        <w:t>ی</w:t>
      </w:r>
      <w:r w:rsidRPr="00AC4494">
        <w:rPr>
          <w:rStyle w:val="Char4"/>
          <w:rtl/>
        </w:rPr>
        <w:t>: محبت با عل</w:t>
      </w:r>
      <w:r w:rsidR="00AC4494">
        <w:rPr>
          <w:rStyle w:val="Char4"/>
          <w:rFonts w:hint="cs"/>
          <w:rtl/>
        </w:rPr>
        <w:t>ی</w:t>
      </w:r>
      <w:r w:rsidRPr="00AC4494">
        <w:rPr>
          <w:rStyle w:val="Char4"/>
        </w:rPr>
        <w:sym w:font="AGA Arabesque" w:char="0074"/>
      </w:r>
      <w:r w:rsidR="00AC4494">
        <w:rPr>
          <w:rStyle w:val="Char4"/>
        </w:rPr>
        <w:t xml:space="preserve"> </w:t>
      </w:r>
      <w:r w:rsidRPr="00AC4494">
        <w:rPr>
          <w:rStyle w:val="Char4"/>
          <w:rtl/>
        </w:rPr>
        <w:t>. ابتدا</w:t>
      </w:r>
      <w:r w:rsidR="00AC4494">
        <w:rPr>
          <w:rStyle w:val="Char4"/>
          <w:rFonts w:hint="cs"/>
          <w:rtl/>
        </w:rPr>
        <w:t>ی</w:t>
      </w:r>
      <w:r w:rsidRPr="00AC4494">
        <w:rPr>
          <w:rStyle w:val="Char4"/>
          <w:rtl/>
        </w:rPr>
        <w:t xml:space="preserve"> خطبه به ب</w:t>
      </w:r>
      <w:r w:rsidR="00851EF0">
        <w:rPr>
          <w:rStyle w:val="Char4"/>
          <w:rtl/>
        </w:rPr>
        <w:t>ی</w:t>
      </w:r>
      <w:r w:rsidRPr="00AC4494">
        <w:rPr>
          <w:rStyle w:val="Char4"/>
          <w:rtl/>
        </w:rPr>
        <w:t>ان فض</w:t>
      </w:r>
      <w:r w:rsidR="00851EF0">
        <w:rPr>
          <w:rStyle w:val="Char4"/>
          <w:rtl/>
        </w:rPr>
        <w:t>ی</w:t>
      </w:r>
      <w:r w:rsidRPr="00AC4494">
        <w:rPr>
          <w:rStyle w:val="Char4"/>
          <w:rtl/>
        </w:rPr>
        <w:t>لت اهل ب</w:t>
      </w:r>
      <w:r w:rsidR="00851EF0">
        <w:rPr>
          <w:rStyle w:val="Char4"/>
          <w:rtl/>
        </w:rPr>
        <w:t>ی</w:t>
      </w:r>
      <w:r w:rsidRPr="00AC4494">
        <w:rPr>
          <w:rStyle w:val="Char4"/>
          <w:rtl/>
        </w:rPr>
        <w:t>ت اختصاص دارد و در بخش دوم آن، به محبت ورز</w:t>
      </w:r>
      <w:r w:rsidR="00851EF0">
        <w:rPr>
          <w:rStyle w:val="Char4"/>
          <w:rtl/>
        </w:rPr>
        <w:t>ی</w:t>
      </w:r>
      <w:r w:rsidRPr="00AC4494">
        <w:rPr>
          <w:rStyle w:val="Char4"/>
          <w:rtl/>
        </w:rPr>
        <w:t xml:space="preserve"> با عل</w:t>
      </w:r>
      <w:r w:rsidR="00AC4494">
        <w:rPr>
          <w:rStyle w:val="Char4"/>
          <w:rFonts w:hint="cs"/>
          <w:rtl/>
        </w:rPr>
        <w:t xml:space="preserve">ی </w:t>
      </w:r>
      <w:r w:rsidRPr="00AC4494">
        <w:rPr>
          <w:rStyle w:val="Char4"/>
        </w:rPr>
        <w:sym w:font="AGA Arabesque" w:char="0074"/>
      </w:r>
      <w:r w:rsidRPr="00AC4494">
        <w:rPr>
          <w:rStyle w:val="Char4"/>
          <w:rtl/>
        </w:rPr>
        <w:t xml:space="preserve"> حكم شده است. قسمت دوم خطبه، مربوط به حدیث موالات است كه شیعه با استدلال از همین حدیث، «عقیده امامت»</w:t>
      </w:r>
      <w:r w:rsidRPr="005D2516">
        <w:rPr>
          <w:rStyle w:val="Char4"/>
          <w:rtl/>
          <w:lang w:bidi="fa-IR"/>
        </w:rPr>
        <w:t xml:space="preserve"> و</w:t>
      </w:r>
      <w:r>
        <w:rPr>
          <w:rStyle w:val="Char4"/>
          <w:rtl/>
          <w:lang w:bidi="fa-IR"/>
        </w:rPr>
        <w:t xml:space="preserve"> «خلافت بلافصل»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را به اثبات</w:t>
      </w:r>
      <w:r>
        <w:rPr>
          <w:rStyle w:val="Char4"/>
          <w:rtl/>
          <w:lang w:bidi="fa-IR"/>
        </w:rPr>
        <w:t xml:space="preserve"> می‌</w:t>
      </w:r>
      <w:r w:rsidRPr="005D2516">
        <w:rPr>
          <w:rStyle w:val="Char4"/>
          <w:rtl/>
          <w:lang w:bidi="fa-IR"/>
        </w:rPr>
        <w:t>رساند. مناسب</w:t>
      </w:r>
      <w:r>
        <w:rPr>
          <w:rStyle w:val="Char4"/>
          <w:rtl/>
          <w:lang w:bidi="fa-IR"/>
        </w:rPr>
        <w:t xml:space="preserve"> می‌</w:t>
      </w:r>
      <w:r w:rsidRPr="005D2516">
        <w:rPr>
          <w:rStyle w:val="Char4"/>
          <w:rtl/>
          <w:lang w:bidi="fa-IR"/>
        </w:rPr>
        <w:t>دان</w:t>
      </w:r>
      <w:r>
        <w:rPr>
          <w:rStyle w:val="Char4"/>
          <w:rtl/>
          <w:lang w:bidi="fa-IR"/>
        </w:rPr>
        <w:t>ی</w:t>
      </w:r>
      <w:r w:rsidRPr="005D2516">
        <w:rPr>
          <w:rStyle w:val="Char4"/>
          <w:rtl/>
          <w:lang w:bidi="fa-IR"/>
        </w:rPr>
        <w:t>م كه پ</w:t>
      </w:r>
      <w:r>
        <w:rPr>
          <w:rStyle w:val="Char4"/>
          <w:rtl/>
          <w:lang w:bidi="fa-IR"/>
        </w:rPr>
        <w:t>ی</w:t>
      </w:r>
      <w:r w:rsidRPr="005D2516">
        <w:rPr>
          <w:rStyle w:val="Char4"/>
          <w:rtl/>
          <w:lang w:bidi="fa-IR"/>
        </w:rPr>
        <w:t>ش از گفتگو درباره حد</w:t>
      </w:r>
      <w:r>
        <w:rPr>
          <w:rStyle w:val="Char4"/>
          <w:rtl/>
          <w:lang w:bidi="fa-IR"/>
        </w:rPr>
        <w:t>ی</w:t>
      </w:r>
      <w:r w:rsidRPr="005D2516">
        <w:rPr>
          <w:rStyle w:val="Char4"/>
          <w:rtl/>
          <w:lang w:bidi="fa-IR"/>
        </w:rPr>
        <w:t>ث موالات كه در واقع هدف اصل</w:t>
      </w:r>
      <w:r>
        <w:rPr>
          <w:rStyle w:val="Char4"/>
          <w:rtl/>
          <w:lang w:bidi="fa-IR"/>
        </w:rPr>
        <w:t>ی</w:t>
      </w:r>
      <w:r w:rsidRPr="005D2516">
        <w:rPr>
          <w:rStyle w:val="Char4"/>
          <w:rtl/>
          <w:lang w:bidi="fa-IR"/>
        </w:rPr>
        <w:t xml:space="preserve"> ماست بحث</w:t>
      </w:r>
      <w:r>
        <w:rPr>
          <w:rStyle w:val="Char4"/>
          <w:rtl/>
          <w:lang w:bidi="fa-IR"/>
        </w:rPr>
        <w:t>ی</w:t>
      </w:r>
      <w:r w:rsidRPr="005D2516">
        <w:rPr>
          <w:rStyle w:val="Char4"/>
          <w:rtl/>
          <w:lang w:bidi="fa-IR"/>
        </w:rPr>
        <w:t xml:space="preserve"> درباره قسمت اول خطبه </w:t>
      </w:r>
      <w:r>
        <w:rPr>
          <w:rStyle w:val="Char4"/>
          <w:rFonts w:hint="cs"/>
          <w:rtl/>
          <w:lang w:bidi="fa-IR"/>
        </w:rPr>
        <w:t>-</w:t>
      </w:r>
      <w:r w:rsidRPr="005D2516">
        <w:rPr>
          <w:rStyle w:val="Char4"/>
          <w:rtl/>
          <w:lang w:bidi="fa-IR"/>
        </w:rPr>
        <w:t>حد</w:t>
      </w:r>
      <w:r>
        <w:rPr>
          <w:rStyle w:val="Char4"/>
          <w:rtl/>
          <w:lang w:bidi="fa-IR"/>
        </w:rPr>
        <w:t>ی</w:t>
      </w:r>
      <w:r w:rsidRPr="005D2516">
        <w:rPr>
          <w:rStyle w:val="Char4"/>
          <w:rtl/>
          <w:lang w:bidi="fa-IR"/>
        </w:rPr>
        <w:t>ث ثقل</w:t>
      </w:r>
      <w:r>
        <w:rPr>
          <w:rStyle w:val="Char4"/>
          <w:rtl/>
          <w:lang w:bidi="fa-IR"/>
        </w:rPr>
        <w:t>ی</w:t>
      </w:r>
      <w:r w:rsidRPr="005D2516">
        <w:rPr>
          <w:rStyle w:val="Char4"/>
          <w:rtl/>
          <w:lang w:bidi="fa-IR"/>
        </w:rPr>
        <w:t>ن</w:t>
      </w:r>
      <w:r>
        <w:rPr>
          <w:rStyle w:val="Char4"/>
          <w:rFonts w:hint="cs"/>
          <w:rtl/>
          <w:lang w:bidi="fa-IR"/>
        </w:rPr>
        <w:t>-</w:t>
      </w:r>
      <w:r w:rsidRPr="005D2516">
        <w:rPr>
          <w:rStyle w:val="Char4"/>
          <w:rtl/>
          <w:lang w:bidi="fa-IR"/>
        </w:rPr>
        <w:t xml:space="preserve"> داشته باش</w:t>
      </w:r>
      <w:r>
        <w:rPr>
          <w:rStyle w:val="Char4"/>
          <w:rtl/>
          <w:lang w:bidi="fa-IR"/>
        </w:rPr>
        <w:t>ی</w:t>
      </w:r>
      <w:r w:rsidRPr="005D2516">
        <w:rPr>
          <w:rStyle w:val="Char4"/>
          <w:rtl/>
          <w:lang w:bidi="fa-IR"/>
        </w:rPr>
        <w:t>م. چرا كه ا</w:t>
      </w:r>
      <w:r>
        <w:rPr>
          <w:rStyle w:val="Char4"/>
          <w:rtl/>
          <w:lang w:bidi="fa-IR"/>
        </w:rPr>
        <w:t>ی</w:t>
      </w:r>
      <w:r w:rsidRPr="005D2516">
        <w:rPr>
          <w:rStyle w:val="Char4"/>
          <w:rtl/>
          <w:lang w:bidi="fa-IR"/>
        </w:rPr>
        <w:t>ن قسمت از خطبه ن</w:t>
      </w:r>
      <w:r>
        <w:rPr>
          <w:rStyle w:val="Char4"/>
          <w:rtl/>
          <w:lang w:bidi="fa-IR"/>
        </w:rPr>
        <w:t>ی</w:t>
      </w:r>
      <w:r w:rsidRPr="005D2516">
        <w:rPr>
          <w:rStyle w:val="Char4"/>
          <w:rtl/>
          <w:lang w:bidi="fa-IR"/>
        </w:rPr>
        <w:t>ز در جا</w:t>
      </w:r>
      <w:r>
        <w:rPr>
          <w:rStyle w:val="Char4"/>
          <w:rtl/>
          <w:lang w:bidi="fa-IR"/>
        </w:rPr>
        <w:t>ی</w:t>
      </w:r>
      <w:r w:rsidRPr="005D2516">
        <w:rPr>
          <w:rStyle w:val="Char4"/>
          <w:rtl/>
          <w:lang w:bidi="fa-IR"/>
        </w:rPr>
        <w:t xml:space="preserve"> </w:t>
      </w:r>
      <w:r w:rsidRPr="00AC4494">
        <w:rPr>
          <w:rStyle w:val="Char4"/>
          <w:rtl/>
        </w:rPr>
        <w:t>خود از اهمیت بسزایی برخوردار است. به همین جهت، نخست به تشریح قسمت اول خطبه تحت عنوان «حدیث ثقلین» می‌پردازیم</w:t>
      </w:r>
      <w:r w:rsidRPr="00AC4494">
        <w:rPr>
          <w:rStyle w:val="Char4"/>
          <w:rFonts w:hint="cs"/>
          <w:rtl/>
        </w:rPr>
        <w:t>،</w:t>
      </w:r>
      <w:r w:rsidRPr="00AC4494">
        <w:rPr>
          <w:rStyle w:val="Char4"/>
          <w:rtl/>
        </w:rPr>
        <w:t xml:space="preserve"> آنگاه به توضیح و تبیین قسمت دوم خطبه «حدیث موالات» ان شاء الله خواهیم پرداخت</w:t>
      </w:r>
      <w:r w:rsidRPr="005D2516">
        <w:rPr>
          <w:rStyle w:val="Char4"/>
          <w:rtl/>
          <w:lang w:bidi="fa-IR"/>
        </w:rPr>
        <w:t>.</w:t>
      </w:r>
    </w:p>
    <w:p w:rsidR="00B21C76" w:rsidRPr="00032B54" w:rsidRDefault="00B21C76" w:rsidP="00AC4494">
      <w:pPr>
        <w:pStyle w:val="33333333333"/>
        <w:spacing w:line="228" w:lineRule="auto"/>
        <w:rPr>
          <w:rtl/>
        </w:rPr>
      </w:pPr>
      <w:bookmarkStart w:id="135" w:name="_Toc310104031"/>
      <w:bookmarkStart w:id="136" w:name="_Toc380345612"/>
      <w:bookmarkStart w:id="137" w:name="_Toc387154602"/>
      <w:r w:rsidRPr="00032B54">
        <w:rPr>
          <w:rtl/>
        </w:rPr>
        <w:t>حد</w:t>
      </w:r>
      <w:r w:rsidR="00851EF0">
        <w:rPr>
          <w:rtl/>
        </w:rPr>
        <w:t>ی</w:t>
      </w:r>
      <w:r w:rsidRPr="00032B54">
        <w:rPr>
          <w:rtl/>
        </w:rPr>
        <w:t>ث ثقل</w:t>
      </w:r>
      <w:r w:rsidR="00851EF0">
        <w:rPr>
          <w:rtl/>
        </w:rPr>
        <w:t>ی</w:t>
      </w:r>
      <w:r w:rsidRPr="00032B54">
        <w:rPr>
          <w:rtl/>
        </w:rPr>
        <w:t>ن:</w:t>
      </w:r>
      <w:bookmarkEnd w:id="135"/>
      <w:bookmarkEnd w:id="136"/>
      <w:bookmarkEnd w:id="137"/>
    </w:p>
    <w:p w:rsidR="00B21C76" w:rsidRPr="00AC4494" w:rsidRDefault="00B21C76" w:rsidP="00AC4494">
      <w:pPr>
        <w:spacing w:line="228" w:lineRule="auto"/>
        <w:ind w:firstLine="284"/>
        <w:jc w:val="both"/>
        <w:rPr>
          <w:rStyle w:val="Char4"/>
          <w:spacing w:val="-4"/>
          <w:rtl/>
          <w:lang w:bidi="fa-IR"/>
        </w:rPr>
      </w:pPr>
      <w:r w:rsidRPr="00AC4494">
        <w:rPr>
          <w:rStyle w:val="Char4"/>
          <w:spacing w:val="-4"/>
          <w:rtl/>
          <w:lang w:bidi="fa-IR"/>
        </w:rPr>
        <w:t>حضرت رسول اكرم</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در ابتدای این خطبه چنین فرمودند: </w:t>
      </w:r>
      <w:r w:rsidRPr="00AC4494">
        <w:rPr>
          <w:rStyle w:val="Char8"/>
          <w:rFonts w:hint="cs"/>
          <w:spacing w:val="-4"/>
          <w:rtl/>
        </w:rPr>
        <w:t>«</w:t>
      </w:r>
      <w:r w:rsidRPr="00AC4494">
        <w:rPr>
          <w:rStyle w:val="Char3"/>
          <w:rFonts w:hint="eastAsia"/>
          <w:spacing w:val="-4"/>
          <w:rtl/>
        </w:rPr>
        <w:t>أَمَّا</w:t>
      </w:r>
      <w:r w:rsidRPr="00AC4494">
        <w:rPr>
          <w:rStyle w:val="Char3"/>
          <w:spacing w:val="-4"/>
          <w:rtl/>
        </w:rPr>
        <w:t xml:space="preserve"> </w:t>
      </w:r>
      <w:r w:rsidRPr="00AC4494">
        <w:rPr>
          <w:rStyle w:val="Char3"/>
          <w:rFonts w:hint="eastAsia"/>
          <w:spacing w:val="-4"/>
          <w:rtl/>
        </w:rPr>
        <w:t>بَعْدُ</w:t>
      </w:r>
      <w:r w:rsidRPr="00AC4494">
        <w:rPr>
          <w:rStyle w:val="Char3"/>
          <w:spacing w:val="-4"/>
          <w:rtl/>
        </w:rPr>
        <w:t xml:space="preserve"> </w:t>
      </w:r>
      <w:r w:rsidRPr="00AC4494">
        <w:rPr>
          <w:rStyle w:val="Char3"/>
          <w:rFonts w:hint="eastAsia"/>
          <w:spacing w:val="-4"/>
          <w:rtl/>
        </w:rPr>
        <w:t>أَلاَ</w:t>
      </w:r>
      <w:r w:rsidRPr="00AC4494">
        <w:rPr>
          <w:rStyle w:val="Char3"/>
          <w:spacing w:val="-4"/>
          <w:rtl/>
        </w:rPr>
        <w:t xml:space="preserve"> </w:t>
      </w:r>
      <w:r w:rsidRPr="00AC4494">
        <w:rPr>
          <w:rStyle w:val="Char3"/>
          <w:rFonts w:hint="eastAsia"/>
          <w:spacing w:val="-4"/>
          <w:rtl/>
        </w:rPr>
        <w:t>أَيُّهَا</w:t>
      </w:r>
      <w:r w:rsidRPr="00AC4494">
        <w:rPr>
          <w:rStyle w:val="Char3"/>
          <w:spacing w:val="-4"/>
          <w:rtl/>
        </w:rPr>
        <w:t xml:space="preserve"> </w:t>
      </w:r>
      <w:r w:rsidRPr="00AC4494">
        <w:rPr>
          <w:rStyle w:val="Char3"/>
          <w:rFonts w:hint="eastAsia"/>
          <w:spacing w:val="-4"/>
          <w:rtl/>
        </w:rPr>
        <w:t>النَّاسُ</w:t>
      </w:r>
      <w:r w:rsidRPr="00AC4494">
        <w:rPr>
          <w:rStyle w:val="Char3"/>
          <w:spacing w:val="-4"/>
          <w:rtl/>
        </w:rPr>
        <w:t xml:space="preserve"> </w:t>
      </w:r>
      <w:r w:rsidRPr="00AC4494">
        <w:rPr>
          <w:rStyle w:val="Char3"/>
          <w:rFonts w:hint="eastAsia"/>
          <w:spacing w:val="-4"/>
          <w:rtl/>
        </w:rPr>
        <w:t>فَإِنَّمَا</w:t>
      </w:r>
      <w:r w:rsidRPr="00AC4494">
        <w:rPr>
          <w:rStyle w:val="Char3"/>
          <w:spacing w:val="-4"/>
          <w:rtl/>
        </w:rPr>
        <w:t xml:space="preserve"> </w:t>
      </w:r>
      <w:r w:rsidRPr="00AC4494">
        <w:rPr>
          <w:rStyle w:val="Char3"/>
          <w:rFonts w:hint="eastAsia"/>
          <w:spacing w:val="-4"/>
          <w:rtl/>
        </w:rPr>
        <w:t>أَنَا</w:t>
      </w:r>
      <w:r w:rsidRPr="00AC4494">
        <w:rPr>
          <w:rStyle w:val="Char3"/>
          <w:spacing w:val="-4"/>
          <w:rtl/>
        </w:rPr>
        <w:t xml:space="preserve"> </w:t>
      </w:r>
      <w:r w:rsidRPr="00AC4494">
        <w:rPr>
          <w:rStyle w:val="Char3"/>
          <w:rFonts w:hint="eastAsia"/>
          <w:spacing w:val="-4"/>
          <w:rtl/>
        </w:rPr>
        <w:t>بَشَرٌ</w:t>
      </w:r>
      <w:r w:rsidRPr="00AC4494">
        <w:rPr>
          <w:rStyle w:val="Char3"/>
          <w:spacing w:val="-4"/>
          <w:rtl/>
        </w:rPr>
        <w:t xml:space="preserve"> </w:t>
      </w:r>
      <w:r w:rsidRPr="00AC4494">
        <w:rPr>
          <w:rStyle w:val="Char3"/>
          <w:rFonts w:hint="eastAsia"/>
          <w:spacing w:val="-4"/>
          <w:rtl/>
        </w:rPr>
        <w:t>يُوشِكُ</w:t>
      </w:r>
      <w:r w:rsidRPr="00AC4494">
        <w:rPr>
          <w:rStyle w:val="Char3"/>
          <w:spacing w:val="-4"/>
          <w:rtl/>
        </w:rPr>
        <w:t xml:space="preserve"> </w:t>
      </w:r>
      <w:r w:rsidRPr="00AC4494">
        <w:rPr>
          <w:rStyle w:val="Char3"/>
          <w:rFonts w:hint="eastAsia"/>
          <w:spacing w:val="-4"/>
          <w:rtl/>
        </w:rPr>
        <w:t>أَنْ</w:t>
      </w:r>
      <w:r w:rsidRPr="00AC4494">
        <w:rPr>
          <w:rStyle w:val="Char3"/>
          <w:spacing w:val="-4"/>
          <w:rtl/>
        </w:rPr>
        <w:t xml:space="preserve"> </w:t>
      </w:r>
      <w:r w:rsidRPr="00AC4494">
        <w:rPr>
          <w:rStyle w:val="Char3"/>
          <w:rFonts w:hint="eastAsia"/>
          <w:spacing w:val="-4"/>
          <w:rtl/>
        </w:rPr>
        <w:t>يَأْتِىَ</w:t>
      </w:r>
      <w:r w:rsidRPr="00AC4494">
        <w:rPr>
          <w:rStyle w:val="Char3"/>
          <w:spacing w:val="-4"/>
          <w:rtl/>
        </w:rPr>
        <w:t xml:space="preserve"> </w:t>
      </w:r>
      <w:r w:rsidRPr="00AC4494">
        <w:rPr>
          <w:rStyle w:val="Char3"/>
          <w:rFonts w:hint="eastAsia"/>
          <w:spacing w:val="-4"/>
          <w:rtl/>
        </w:rPr>
        <w:t>رَسُولُ</w:t>
      </w:r>
      <w:r w:rsidRPr="00AC4494">
        <w:rPr>
          <w:rStyle w:val="Char3"/>
          <w:spacing w:val="-4"/>
          <w:rtl/>
        </w:rPr>
        <w:t xml:space="preserve"> </w:t>
      </w:r>
      <w:r w:rsidRPr="00AC4494">
        <w:rPr>
          <w:rStyle w:val="Char3"/>
          <w:rFonts w:hint="eastAsia"/>
          <w:spacing w:val="-4"/>
          <w:rtl/>
        </w:rPr>
        <w:t>رَبِّى</w:t>
      </w:r>
      <w:r w:rsidRPr="00AC4494">
        <w:rPr>
          <w:rStyle w:val="Char3"/>
          <w:spacing w:val="-4"/>
          <w:rtl/>
        </w:rPr>
        <w:t xml:space="preserve"> </w:t>
      </w:r>
      <w:r w:rsidRPr="00AC4494">
        <w:rPr>
          <w:rStyle w:val="Char3"/>
          <w:rFonts w:hint="eastAsia"/>
          <w:spacing w:val="-4"/>
          <w:rtl/>
        </w:rPr>
        <w:t>فَأُجِيبَ</w:t>
      </w:r>
      <w:r w:rsidRPr="00AC4494">
        <w:rPr>
          <w:rStyle w:val="Char3"/>
          <w:spacing w:val="-4"/>
          <w:rtl/>
        </w:rPr>
        <w:t xml:space="preserve"> </w:t>
      </w:r>
      <w:r w:rsidRPr="00AC4494">
        <w:rPr>
          <w:rStyle w:val="Char3"/>
          <w:rFonts w:hint="eastAsia"/>
          <w:spacing w:val="-4"/>
          <w:rtl/>
        </w:rPr>
        <w:t>وَأَنَا</w:t>
      </w:r>
      <w:r w:rsidRPr="00AC4494">
        <w:rPr>
          <w:rStyle w:val="Char3"/>
          <w:spacing w:val="-4"/>
          <w:rtl/>
        </w:rPr>
        <w:t xml:space="preserve"> </w:t>
      </w:r>
      <w:r w:rsidRPr="00AC4494">
        <w:rPr>
          <w:rStyle w:val="Char3"/>
          <w:rFonts w:hint="eastAsia"/>
          <w:spacing w:val="-4"/>
          <w:rtl/>
        </w:rPr>
        <w:t>تَارِكٌ</w:t>
      </w:r>
      <w:r w:rsidRPr="00AC4494">
        <w:rPr>
          <w:rStyle w:val="Char3"/>
          <w:spacing w:val="-4"/>
          <w:rtl/>
        </w:rPr>
        <w:t xml:space="preserve"> </w:t>
      </w:r>
      <w:r w:rsidRPr="00AC4494">
        <w:rPr>
          <w:rStyle w:val="Char3"/>
          <w:rFonts w:hint="eastAsia"/>
          <w:spacing w:val="-4"/>
          <w:rtl/>
        </w:rPr>
        <w:t>فِيكُمْ</w:t>
      </w:r>
      <w:r w:rsidRPr="00AC4494">
        <w:rPr>
          <w:rStyle w:val="Char3"/>
          <w:spacing w:val="-4"/>
          <w:rtl/>
        </w:rPr>
        <w:t xml:space="preserve"> </w:t>
      </w:r>
      <w:r w:rsidRPr="00AC4494">
        <w:rPr>
          <w:rStyle w:val="Char3"/>
          <w:rFonts w:hint="eastAsia"/>
          <w:spacing w:val="-4"/>
          <w:rtl/>
        </w:rPr>
        <w:t>ثَقَلَيْنِ</w:t>
      </w:r>
      <w:r w:rsidRPr="00AC4494">
        <w:rPr>
          <w:rStyle w:val="Char3"/>
          <w:spacing w:val="-4"/>
          <w:rtl/>
        </w:rPr>
        <w:t xml:space="preserve"> </w:t>
      </w:r>
      <w:r w:rsidRPr="00AC4494">
        <w:rPr>
          <w:rStyle w:val="Char3"/>
          <w:rFonts w:hint="eastAsia"/>
          <w:spacing w:val="-4"/>
          <w:rtl/>
        </w:rPr>
        <w:t>أَوَّلُهُمَا</w:t>
      </w:r>
      <w:r w:rsidRPr="00AC4494">
        <w:rPr>
          <w:rStyle w:val="Char3"/>
          <w:spacing w:val="-4"/>
          <w:rtl/>
        </w:rPr>
        <w:t xml:space="preserve"> </w:t>
      </w:r>
      <w:r w:rsidRPr="00AC4494">
        <w:rPr>
          <w:rStyle w:val="Char3"/>
          <w:rFonts w:hint="eastAsia"/>
          <w:spacing w:val="-4"/>
          <w:rtl/>
        </w:rPr>
        <w:t>كِتَابُ</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فِيهِ</w:t>
      </w:r>
      <w:r w:rsidRPr="00AC4494">
        <w:rPr>
          <w:rStyle w:val="Char3"/>
          <w:spacing w:val="-4"/>
          <w:rtl/>
        </w:rPr>
        <w:t xml:space="preserve"> </w:t>
      </w:r>
      <w:r w:rsidRPr="00AC4494">
        <w:rPr>
          <w:rStyle w:val="Char3"/>
          <w:rFonts w:hint="eastAsia"/>
          <w:spacing w:val="-4"/>
          <w:rtl/>
        </w:rPr>
        <w:t>الْهُدَى</w:t>
      </w:r>
      <w:r w:rsidRPr="00AC4494">
        <w:rPr>
          <w:rStyle w:val="Char3"/>
          <w:spacing w:val="-4"/>
          <w:rtl/>
        </w:rPr>
        <w:t xml:space="preserve"> </w:t>
      </w:r>
      <w:r w:rsidRPr="00AC4494">
        <w:rPr>
          <w:rStyle w:val="Char3"/>
          <w:rFonts w:hint="eastAsia"/>
          <w:spacing w:val="-4"/>
          <w:rtl/>
        </w:rPr>
        <w:t>وَالنُّورُ</w:t>
      </w:r>
      <w:r w:rsidRPr="00AC4494">
        <w:rPr>
          <w:rStyle w:val="Char3"/>
          <w:spacing w:val="-4"/>
          <w:rtl/>
        </w:rPr>
        <w:t xml:space="preserve"> </w:t>
      </w:r>
      <w:r w:rsidRPr="00AC4494">
        <w:rPr>
          <w:rStyle w:val="Char3"/>
          <w:rFonts w:hint="eastAsia"/>
          <w:spacing w:val="-4"/>
          <w:rtl/>
        </w:rPr>
        <w:t>فَخُذُوا</w:t>
      </w:r>
      <w:r w:rsidRPr="00AC4494">
        <w:rPr>
          <w:rStyle w:val="Char3"/>
          <w:spacing w:val="-4"/>
          <w:rtl/>
        </w:rPr>
        <w:t xml:space="preserve"> </w:t>
      </w:r>
      <w:r w:rsidRPr="00AC4494">
        <w:rPr>
          <w:rStyle w:val="Char3"/>
          <w:rFonts w:hint="eastAsia"/>
          <w:spacing w:val="-4"/>
          <w:rtl/>
        </w:rPr>
        <w:t>بِكِتَابِ</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وَاسْتَمْسِكُوا</w:t>
      </w:r>
      <w:r w:rsidRPr="00AC4494">
        <w:rPr>
          <w:rStyle w:val="Char3"/>
          <w:spacing w:val="-4"/>
          <w:rtl/>
        </w:rPr>
        <w:t xml:space="preserve"> </w:t>
      </w:r>
      <w:r w:rsidRPr="00AC4494">
        <w:rPr>
          <w:rStyle w:val="Char3"/>
          <w:rFonts w:hint="eastAsia"/>
          <w:spacing w:val="-4"/>
          <w:rtl/>
        </w:rPr>
        <w:t>بِهِ</w:t>
      </w:r>
      <w:r w:rsidRPr="00AC4494">
        <w:rPr>
          <w:rStyle w:val="Char3"/>
          <w:spacing w:val="-4"/>
          <w:rtl/>
        </w:rPr>
        <w:t xml:space="preserve">. </w:t>
      </w:r>
      <w:r w:rsidRPr="00AC4494">
        <w:rPr>
          <w:rStyle w:val="Char3"/>
          <w:rFonts w:hint="eastAsia"/>
          <w:spacing w:val="-4"/>
          <w:rtl/>
        </w:rPr>
        <w:t>فَحَثَّ</w:t>
      </w:r>
      <w:r w:rsidRPr="00AC4494">
        <w:rPr>
          <w:rStyle w:val="Char3"/>
          <w:spacing w:val="-4"/>
          <w:rtl/>
        </w:rPr>
        <w:t xml:space="preserve"> </w:t>
      </w:r>
      <w:r w:rsidRPr="00AC4494">
        <w:rPr>
          <w:rStyle w:val="Char3"/>
          <w:rFonts w:hint="eastAsia"/>
          <w:spacing w:val="-4"/>
          <w:rtl/>
        </w:rPr>
        <w:t>عَلَى</w:t>
      </w:r>
      <w:r w:rsidRPr="00AC4494">
        <w:rPr>
          <w:rStyle w:val="Char3"/>
          <w:spacing w:val="-4"/>
          <w:rtl/>
        </w:rPr>
        <w:t xml:space="preserve"> </w:t>
      </w:r>
      <w:r w:rsidRPr="00AC4494">
        <w:rPr>
          <w:rStyle w:val="Char3"/>
          <w:rFonts w:hint="eastAsia"/>
          <w:spacing w:val="-4"/>
          <w:rtl/>
        </w:rPr>
        <w:t>كِتَابِ</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وَرَغَّبَ</w:t>
      </w:r>
      <w:r w:rsidRPr="00AC4494">
        <w:rPr>
          <w:rStyle w:val="Char3"/>
          <w:spacing w:val="-4"/>
          <w:rtl/>
        </w:rPr>
        <w:t xml:space="preserve"> </w:t>
      </w:r>
      <w:r w:rsidRPr="00AC4494">
        <w:rPr>
          <w:rStyle w:val="Char3"/>
          <w:rFonts w:hint="eastAsia"/>
          <w:spacing w:val="-4"/>
          <w:rtl/>
        </w:rPr>
        <w:t>فِيهِ</w:t>
      </w:r>
      <w:r w:rsidRPr="00AC4494">
        <w:rPr>
          <w:rStyle w:val="Char3"/>
          <w:spacing w:val="-4"/>
          <w:rtl/>
        </w:rPr>
        <w:t xml:space="preserve"> </w:t>
      </w:r>
      <w:r w:rsidRPr="00AC4494">
        <w:rPr>
          <w:rStyle w:val="Char3"/>
          <w:rFonts w:hint="eastAsia"/>
          <w:spacing w:val="-4"/>
          <w:rtl/>
        </w:rPr>
        <w:t>ثُمَّ</w:t>
      </w:r>
      <w:r w:rsidRPr="00AC4494">
        <w:rPr>
          <w:rStyle w:val="Char3"/>
          <w:spacing w:val="-4"/>
          <w:rtl/>
        </w:rPr>
        <w:t xml:space="preserve"> </w:t>
      </w:r>
      <w:r w:rsidRPr="00AC4494">
        <w:rPr>
          <w:rStyle w:val="Char3"/>
          <w:rFonts w:hint="eastAsia"/>
          <w:spacing w:val="-4"/>
          <w:rtl/>
        </w:rPr>
        <w:t>قَالَ</w:t>
      </w:r>
      <w:r w:rsidR="00AC4494">
        <w:rPr>
          <w:rStyle w:val="Char3"/>
          <w:rFonts w:hint="cs"/>
          <w:spacing w:val="-4"/>
          <w:rtl/>
        </w:rPr>
        <w:t>:</w:t>
      </w:r>
      <w:r w:rsidRPr="00AC4494">
        <w:rPr>
          <w:rStyle w:val="Char3"/>
          <w:spacing w:val="-4"/>
          <w:rtl/>
        </w:rPr>
        <w:t xml:space="preserve"> </w:t>
      </w:r>
      <w:r w:rsidRPr="00AC4494">
        <w:rPr>
          <w:rStyle w:val="Char3"/>
          <w:rFonts w:hint="eastAsia"/>
          <w:spacing w:val="-4"/>
          <w:rtl/>
        </w:rPr>
        <w:t>وَأَهْلُ</w:t>
      </w:r>
      <w:r w:rsidRPr="00AC4494">
        <w:rPr>
          <w:rStyle w:val="Char3"/>
          <w:spacing w:val="-4"/>
          <w:rtl/>
        </w:rPr>
        <w:t xml:space="preserve"> </w:t>
      </w:r>
      <w:r w:rsidRPr="00AC4494">
        <w:rPr>
          <w:rStyle w:val="Char3"/>
          <w:rFonts w:hint="eastAsia"/>
          <w:spacing w:val="-4"/>
          <w:rtl/>
        </w:rPr>
        <w:t>بَيْتِى</w:t>
      </w:r>
      <w:r w:rsidRPr="00AC4494">
        <w:rPr>
          <w:rStyle w:val="Char3"/>
          <w:spacing w:val="-4"/>
          <w:rtl/>
        </w:rPr>
        <w:t xml:space="preserve"> </w:t>
      </w:r>
      <w:r w:rsidRPr="00AC4494">
        <w:rPr>
          <w:rStyle w:val="Char3"/>
          <w:rFonts w:hint="eastAsia"/>
          <w:spacing w:val="-4"/>
          <w:rtl/>
        </w:rPr>
        <w:t>أُذَكِّرُكُمُ</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فِى</w:t>
      </w:r>
      <w:r w:rsidRPr="00AC4494">
        <w:rPr>
          <w:rStyle w:val="Char3"/>
          <w:spacing w:val="-4"/>
          <w:rtl/>
        </w:rPr>
        <w:t xml:space="preserve"> </w:t>
      </w:r>
      <w:r w:rsidRPr="00AC4494">
        <w:rPr>
          <w:rStyle w:val="Char3"/>
          <w:rFonts w:hint="eastAsia"/>
          <w:spacing w:val="-4"/>
          <w:rtl/>
        </w:rPr>
        <w:t>أَهْلِ</w:t>
      </w:r>
      <w:r w:rsidRPr="00AC4494">
        <w:rPr>
          <w:rStyle w:val="Char3"/>
          <w:spacing w:val="-4"/>
          <w:rtl/>
        </w:rPr>
        <w:t xml:space="preserve"> </w:t>
      </w:r>
      <w:r w:rsidRPr="00AC4494">
        <w:rPr>
          <w:rStyle w:val="Char3"/>
          <w:rFonts w:hint="eastAsia"/>
          <w:spacing w:val="-4"/>
          <w:rtl/>
        </w:rPr>
        <w:t>بَيْتِى</w:t>
      </w:r>
      <w:r w:rsidRPr="00AC4494">
        <w:rPr>
          <w:rStyle w:val="Char3"/>
          <w:spacing w:val="-4"/>
          <w:rtl/>
        </w:rPr>
        <w:t xml:space="preserve"> </w:t>
      </w:r>
      <w:r w:rsidRPr="00AC4494">
        <w:rPr>
          <w:rStyle w:val="Char3"/>
          <w:rFonts w:hint="eastAsia"/>
          <w:spacing w:val="-4"/>
          <w:rtl/>
        </w:rPr>
        <w:t>أُذَكِّرُكُمُ</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فِى</w:t>
      </w:r>
      <w:r w:rsidRPr="00AC4494">
        <w:rPr>
          <w:rStyle w:val="Char3"/>
          <w:spacing w:val="-4"/>
          <w:rtl/>
        </w:rPr>
        <w:t xml:space="preserve"> </w:t>
      </w:r>
      <w:r w:rsidRPr="00AC4494">
        <w:rPr>
          <w:rStyle w:val="Char3"/>
          <w:rFonts w:hint="eastAsia"/>
          <w:spacing w:val="-4"/>
          <w:rtl/>
        </w:rPr>
        <w:t>أَهْلِ</w:t>
      </w:r>
      <w:r w:rsidRPr="00AC4494">
        <w:rPr>
          <w:rStyle w:val="Char3"/>
          <w:spacing w:val="-4"/>
          <w:rtl/>
        </w:rPr>
        <w:t xml:space="preserve"> </w:t>
      </w:r>
      <w:r w:rsidRPr="00AC4494">
        <w:rPr>
          <w:rStyle w:val="Char3"/>
          <w:rFonts w:hint="eastAsia"/>
          <w:spacing w:val="-4"/>
          <w:rtl/>
        </w:rPr>
        <w:t>بَيْتِى</w:t>
      </w:r>
      <w:r w:rsidRPr="00AC4494">
        <w:rPr>
          <w:rStyle w:val="Char3"/>
          <w:spacing w:val="-4"/>
          <w:rtl/>
        </w:rPr>
        <w:t xml:space="preserve"> </w:t>
      </w:r>
      <w:r w:rsidRPr="00AC4494">
        <w:rPr>
          <w:rStyle w:val="Char3"/>
          <w:rFonts w:hint="eastAsia"/>
          <w:spacing w:val="-4"/>
          <w:rtl/>
        </w:rPr>
        <w:t>أُذَكِّرُكُمُ</w:t>
      </w:r>
      <w:r w:rsidRPr="00AC4494">
        <w:rPr>
          <w:rStyle w:val="Char3"/>
          <w:spacing w:val="-4"/>
          <w:rtl/>
        </w:rPr>
        <w:t xml:space="preserve"> </w:t>
      </w:r>
      <w:r w:rsidRPr="00AC4494">
        <w:rPr>
          <w:rStyle w:val="Char3"/>
          <w:rFonts w:hint="eastAsia"/>
          <w:spacing w:val="-4"/>
          <w:rtl/>
        </w:rPr>
        <w:t>اللَّهَ</w:t>
      </w:r>
      <w:r w:rsidRPr="00AC4494">
        <w:rPr>
          <w:rStyle w:val="Char3"/>
          <w:spacing w:val="-4"/>
          <w:rtl/>
        </w:rPr>
        <w:t xml:space="preserve"> </w:t>
      </w:r>
      <w:r w:rsidRPr="00AC4494">
        <w:rPr>
          <w:rStyle w:val="Char3"/>
          <w:rFonts w:hint="eastAsia"/>
          <w:spacing w:val="-4"/>
          <w:rtl/>
        </w:rPr>
        <w:t>فِى</w:t>
      </w:r>
      <w:r w:rsidRPr="00AC4494">
        <w:rPr>
          <w:rStyle w:val="Char3"/>
          <w:spacing w:val="-4"/>
          <w:rtl/>
        </w:rPr>
        <w:t xml:space="preserve"> </w:t>
      </w:r>
      <w:r w:rsidRPr="00AC4494">
        <w:rPr>
          <w:rStyle w:val="Char3"/>
          <w:rFonts w:hint="eastAsia"/>
          <w:spacing w:val="-4"/>
          <w:rtl/>
        </w:rPr>
        <w:t>أَهْلِ</w:t>
      </w:r>
      <w:r w:rsidRPr="00AC4494">
        <w:rPr>
          <w:rStyle w:val="Char3"/>
          <w:spacing w:val="-4"/>
          <w:rtl/>
        </w:rPr>
        <w:t xml:space="preserve"> </w:t>
      </w:r>
      <w:r w:rsidRPr="00AC4494">
        <w:rPr>
          <w:rStyle w:val="Char3"/>
          <w:rFonts w:hint="eastAsia"/>
          <w:spacing w:val="-4"/>
          <w:rtl/>
        </w:rPr>
        <w:t>بَيْتِى</w:t>
      </w:r>
      <w:r w:rsidRPr="00AC4494">
        <w:rPr>
          <w:rStyle w:val="Char8"/>
          <w:rFonts w:hint="cs"/>
          <w:spacing w:val="-4"/>
          <w:rtl/>
        </w:rPr>
        <w:t>»</w:t>
      </w:r>
      <w:r w:rsidRPr="00AC4494">
        <w:rPr>
          <w:rStyle w:val="Char4"/>
          <w:rFonts w:hint="cs"/>
          <w:spacing w:val="-4"/>
          <w:rtl/>
        </w:rPr>
        <w:t>.</w:t>
      </w:r>
      <w:r w:rsidR="00AC4494" w:rsidRPr="00AC4494">
        <w:rPr>
          <w:rStyle w:val="Char8"/>
          <w:rFonts w:hint="cs"/>
          <w:spacing w:val="-4"/>
          <w:rtl/>
        </w:rPr>
        <w:t xml:space="preserve"> </w:t>
      </w:r>
      <w:r w:rsidRPr="00AC4494">
        <w:rPr>
          <w:rStyle w:val="Char8"/>
          <w:rFonts w:hint="cs"/>
          <w:spacing w:val="-4"/>
          <w:rtl/>
        </w:rPr>
        <w:t>«</w:t>
      </w:r>
      <w:r w:rsidRPr="00AC4494">
        <w:rPr>
          <w:rStyle w:val="Chare"/>
          <w:spacing w:val="-4"/>
          <w:rtl/>
        </w:rPr>
        <w:t>هان ای مردم! همانا من فردی از بشر هستم. نزدیک است كه پیک پروردگارم (مرگ) به سراغم بیاید و من اجابتش كنم. در میان شما دو چیز گرانبها می‌گذارم. یكی كتاب الله است كه در آن هدایت و نور می‌باشد. پس از آن، رسول اكرم</w:t>
      </w:r>
      <w:r w:rsidR="00AC4494" w:rsidRPr="00AC4494">
        <w:rPr>
          <w:rStyle w:val="Chare"/>
          <w:rFonts w:hint="cs"/>
          <w:spacing w:val="-4"/>
          <w:rtl/>
        </w:rPr>
        <w:t xml:space="preserve"> </w:t>
      </w:r>
      <w:r w:rsidR="00AC4494" w:rsidRPr="00AC4494">
        <w:rPr>
          <w:rStyle w:val="CTraditionalArabicChar"/>
          <w:spacing w:val="-4"/>
          <w:rtl/>
          <w:lang w:bidi="fa-IR"/>
        </w:rPr>
        <w:t>ص</w:t>
      </w:r>
      <w:r w:rsidRPr="00AC4494">
        <w:rPr>
          <w:rStyle w:val="Char7"/>
          <w:spacing w:val="-4"/>
          <w:rtl/>
        </w:rPr>
        <w:t xml:space="preserve">، </w:t>
      </w:r>
      <w:r w:rsidRPr="00AC4494">
        <w:rPr>
          <w:rStyle w:val="Chare"/>
          <w:spacing w:val="-4"/>
          <w:rtl/>
        </w:rPr>
        <w:t>مردم را تشویق به چنگ زدن به كتاب الله كردند. سپس فرمودند: دیگری اهل بیت من است. درباره اهل بیتم، خدا را یاد آور شما می‌شوم،  درباره اهل بیتم، خدا را یاد آور شما می‌شوم، درباره اهل بیتم، خدا را یاد آور شما می‌شوم</w:t>
      </w:r>
      <w:r w:rsidRPr="00AC4494">
        <w:rPr>
          <w:rStyle w:val="Char8"/>
          <w:rFonts w:hint="cs"/>
          <w:spacing w:val="-4"/>
          <w:rtl/>
        </w:rPr>
        <w:t>»</w:t>
      </w:r>
      <w:r w:rsidRPr="00AC4494">
        <w:rPr>
          <w:rStyle w:val="Char4"/>
          <w:spacing w:val="-4"/>
          <w:vertAlign w:val="superscript"/>
          <w:rtl/>
        </w:rPr>
        <w:t>(</w:t>
      </w:r>
      <w:r w:rsidRPr="00AC4494">
        <w:rPr>
          <w:rStyle w:val="Char4"/>
          <w:spacing w:val="-4"/>
          <w:vertAlign w:val="superscript"/>
          <w:rtl/>
        </w:rPr>
        <w:footnoteReference w:id="57"/>
      </w:r>
      <w:r w:rsidRPr="00AC4494">
        <w:rPr>
          <w:rStyle w:val="Char4"/>
          <w:spacing w:val="-4"/>
          <w:vertAlign w:val="superscript"/>
          <w:rtl/>
        </w:rPr>
        <w:t>)</w:t>
      </w:r>
      <w:r w:rsidRPr="00AC4494">
        <w:rPr>
          <w:rStyle w:val="Char4"/>
          <w:rFonts w:hint="cs"/>
          <w:spacing w:val="-4"/>
          <w:rtl/>
          <w:lang w:bidi="fa-IR"/>
        </w:rPr>
        <w:t>.</w:t>
      </w:r>
    </w:p>
    <w:p w:rsidR="00B21C76" w:rsidRPr="00AC4494" w:rsidRDefault="00B21C76" w:rsidP="00AC4494">
      <w:pPr>
        <w:pStyle w:val="a4"/>
        <w:rPr>
          <w:spacing w:val="-2"/>
          <w:rtl/>
        </w:rPr>
      </w:pPr>
      <w:r w:rsidRPr="00AC4494">
        <w:rPr>
          <w:rStyle w:val="Char8"/>
          <w:rFonts w:hint="cs"/>
          <w:spacing w:val="-2"/>
          <w:rtl/>
        </w:rPr>
        <w:t>«</w:t>
      </w:r>
      <w:r w:rsidRPr="00AC4494">
        <w:rPr>
          <w:rStyle w:val="Char3"/>
          <w:rFonts w:hint="eastAsia"/>
          <w:spacing w:val="-2"/>
          <w:rtl/>
        </w:rPr>
        <w:t>إِنِّى</w:t>
      </w:r>
      <w:r w:rsidRPr="00AC4494">
        <w:rPr>
          <w:rStyle w:val="Char3"/>
          <w:spacing w:val="-2"/>
          <w:rtl/>
        </w:rPr>
        <w:t xml:space="preserve"> </w:t>
      </w:r>
      <w:r w:rsidRPr="00AC4494">
        <w:rPr>
          <w:rStyle w:val="Char3"/>
          <w:rFonts w:hint="eastAsia"/>
          <w:spacing w:val="-2"/>
          <w:rtl/>
        </w:rPr>
        <w:t>قَدْ</w:t>
      </w:r>
      <w:r w:rsidRPr="00AC4494">
        <w:rPr>
          <w:rStyle w:val="Char3"/>
          <w:spacing w:val="-2"/>
          <w:rtl/>
        </w:rPr>
        <w:t xml:space="preserve"> </w:t>
      </w:r>
      <w:r w:rsidRPr="00AC4494">
        <w:rPr>
          <w:rStyle w:val="Char3"/>
          <w:rFonts w:hint="eastAsia"/>
          <w:spacing w:val="-2"/>
          <w:rtl/>
        </w:rPr>
        <w:t>تَرَكْتُ</w:t>
      </w:r>
      <w:r w:rsidRPr="00AC4494">
        <w:rPr>
          <w:rStyle w:val="Char3"/>
          <w:spacing w:val="-2"/>
          <w:rtl/>
        </w:rPr>
        <w:t xml:space="preserve"> </w:t>
      </w:r>
      <w:r w:rsidRPr="00AC4494">
        <w:rPr>
          <w:rStyle w:val="Char3"/>
          <w:rFonts w:hint="eastAsia"/>
          <w:spacing w:val="-2"/>
          <w:rtl/>
        </w:rPr>
        <w:t>فِيكُمُ</w:t>
      </w:r>
      <w:r w:rsidRPr="00AC4494">
        <w:rPr>
          <w:rStyle w:val="Char3"/>
          <w:spacing w:val="-2"/>
          <w:rtl/>
        </w:rPr>
        <w:t xml:space="preserve"> </w:t>
      </w:r>
      <w:r w:rsidRPr="00AC4494">
        <w:rPr>
          <w:rStyle w:val="Char3"/>
          <w:rFonts w:hint="eastAsia"/>
          <w:spacing w:val="-2"/>
          <w:rtl/>
        </w:rPr>
        <w:t>الثَّقَلَيْنِ</w:t>
      </w:r>
      <w:r w:rsidRPr="00AC4494">
        <w:rPr>
          <w:rStyle w:val="Char3"/>
          <w:spacing w:val="-2"/>
          <w:rtl/>
        </w:rPr>
        <w:t xml:space="preserve"> </w:t>
      </w:r>
      <w:r w:rsidRPr="00AC4494">
        <w:rPr>
          <w:rStyle w:val="Char3"/>
          <w:rFonts w:hint="eastAsia"/>
          <w:spacing w:val="-2"/>
          <w:rtl/>
        </w:rPr>
        <w:t>أَحَدُهُمَا</w:t>
      </w:r>
      <w:r w:rsidRPr="00AC4494">
        <w:rPr>
          <w:rStyle w:val="Char3"/>
          <w:spacing w:val="-2"/>
          <w:rtl/>
        </w:rPr>
        <w:t xml:space="preserve"> </w:t>
      </w:r>
      <w:r w:rsidRPr="00AC4494">
        <w:rPr>
          <w:rStyle w:val="Char3"/>
          <w:rFonts w:hint="eastAsia"/>
          <w:spacing w:val="-2"/>
          <w:rtl/>
        </w:rPr>
        <w:t>أَكْبَرُ</w:t>
      </w:r>
      <w:r w:rsidRPr="00AC4494">
        <w:rPr>
          <w:rStyle w:val="Char3"/>
          <w:spacing w:val="-2"/>
          <w:rtl/>
        </w:rPr>
        <w:t xml:space="preserve"> </w:t>
      </w:r>
      <w:r w:rsidRPr="00AC4494">
        <w:rPr>
          <w:rStyle w:val="Char3"/>
          <w:rFonts w:hint="eastAsia"/>
          <w:spacing w:val="-2"/>
          <w:rtl/>
        </w:rPr>
        <w:t>مِنَ</w:t>
      </w:r>
      <w:r w:rsidRPr="00AC4494">
        <w:rPr>
          <w:rStyle w:val="Char3"/>
          <w:spacing w:val="-2"/>
          <w:rtl/>
        </w:rPr>
        <w:t xml:space="preserve"> </w:t>
      </w:r>
      <w:r w:rsidRPr="00AC4494">
        <w:rPr>
          <w:rStyle w:val="Char3"/>
          <w:rFonts w:hint="eastAsia"/>
          <w:spacing w:val="-2"/>
          <w:rtl/>
        </w:rPr>
        <w:t>الآخَرِ</w:t>
      </w:r>
      <w:r w:rsidRPr="00AC4494">
        <w:rPr>
          <w:rStyle w:val="Char3"/>
          <w:spacing w:val="-2"/>
          <w:rtl/>
        </w:rPr>
        <w:t xml:space="preserve"> </w:t>
      </w:r>
      <w:r w:rsidRPr="00AC4494">
        <w:rPr>
          <w:rStyle w:val="Char3"/>
          <w:rFonts w:hint="eastAsia"/>
          <w:spacing w:val="-2"/>
          <w:rtl/>
        </w:rPr>
        <w:t>كِتَابُ</w:t>
      </w:r>
      <w:r w:rsidRPr="00AC4494">
        <w:rPr>
          <w:rStyle w:val="Char3"/>
          <w:spacing w:val="-2"/>
          <w:rtl/>
        </w:rPr>
        <w:t xml:space="preserve"> </w:t>
      </w:r>
      <w:r w:rsidRPr="00AC4494">
        <w:rPr>
          <w:rStyle w:val="Char3"/>
          <w:rFonts w:hint="eastAsia"/>
          <w:spacing w:val="-2"/>
          <w:rtl/>
        </w:rPr>
        <w:t>اللَّهِ</w:t>
      </w:r>
      <w:r w:rsidRPr="00AC4494">
        <w:rPr>
          <w:rStyle w:val="Char3"/>
          <w:spacing w:val="-2"/>
          <w:rtl/>
        </w:rPr>
        <w:t xml:space="preserve"> </w:t>
      </w:r>
      <w:r w:rsidRPr="00AC4494">
        <w:rPr>
          <w:rStyle w:val="Char3"/>
          <w:rFonts w:hint="eastAsia"/>
          <w:spacing w:val="-2"/>
          <w:rtl/>
        </w:rPr>
        <w:t>عَزَّ</w:t>
      </w:r>
      <w:r w:rsidRPr="00AC4494">
        <w:rPr>
          <w:rStyle w:val="Char3"/>
          <w:spacing w:val="-2"/>
          <w:rtl/>
        </w:rPr>
        <w:t xml:space="preserve"> </w:t>
      </w:r>
      <w:r w:rsidRPr="00AC4494">
        <w:rPr>
          <w:rStyle w:val="Char3"/>
          <w:rFonts w:hint="eastAsia"/>
          <w:spacing w:val="-2"/>
          <w:rtl/>
        </w:rPr>
        <w:t>وَجَلَّ</w:t>
      </w:r>
      <w:r w:rsidRPr="00AC4494">
        <w:rPr>
          <w:rStyle w:val="Char3"/>
          <w:spacing w:val="-2"/>
          <w:rtl/>
        </w:rPr>
        <w:t xml:space="preserve"> </w:t>
      </w:r>
      <w:r w:rsidRPr="00AC4494">
        <w:rPr>
          <w:rStyle w:val="Char3"/>
          <w:rFonts w:hint="eastAsia"/>
          <w:spacing w:val="-2"/>
          <w:rtl/>
        </w:rPr>
        <w:t>حَبْلٌ</w:t>
      </w:r>
      <w:r w:rsidRPr="00AC4494">
        <w:rPr>
          <w:rStyle w:val="Char3"/>
          <w:spacing w:val="-2"/>
          <w:rtl/>
        </w:rPr>
        <w:t xml:space="preserve"> </w:t>
      </w:r>
      <w:r w:rsidRPr="00AC4494">
        <w:rPr>
          <w:rStyle w:val="Char3"/>
          <w:rFonts w:hint="eastAsia"/>
          <w:spacing w:val="-2"/>
          <w:rtl/>
        </w:rPr>
        <w:t>مَمْدُودٌ</w:t>
      </w:r>
      <w:r w:rsidRPr="00AC4494">
        <w:rPr>
          <w:rStyle w:val="Char3"/>
          <w:spacing w:val="-2"/>
          <w:rtl/>
        </w:rPr>
        <w:t xml:space="preserve"> </w:t>
      </w:r>
      <w:r w:rsidRPr="00AC4494">
        <w:rPr>
          <w:rStyle w:val="Char3"/>
          <w:rFonts w:hint="eastAsia"/>
          <w:spacing w:val="-2"/>
          <w:rtl/>
        </w:rPr>
        <w:t>مِنَ</w:t>
      </w:r>
      <w:r w:rsidRPr="00AC4494">
        <w:rPr>
          <w:rStyle w:val="Char3"/>
          <w:spacing w:val="-2"/>
          <w:rtl/>
        </w:rPr>
        <w:t xml:space="preserve"> </w:t>
      </w:r>
      <w:r w:rsidRPr="00AC4494">
        <w:rPr>
          <w:rStyle w:val="Char3"/>
          <w:rFonts w:hint="eastAsia"/>
          <w:spacing w:val="-2"/>
          <w:rtl/>
        </w:rPr>
        <w:t>السَّمَاءِ</w:t>
      </w:r>
      <w:r w:rsidRPr="00AC4494">
        <w:rPr>
          <w:rStyle w:val="Char3"/>
          <w:spacing w:val="-2"/>
          <w:rtl/>
        </w:rPr>
        <w:t xml:space="preserve"> </w:t>
      </w:r>
      <w:r w:rsidRPr="00AC4494">
        <w:rPr>
          <w:rStyle w:val="Char3"/>
          <w:rFonts w:hint="eastAsia"/>
          <w:spacing w:val="-2"/>
          <w:rtl/>
        </w:rPr>
        <w:t>إِلَى</w:t>
      </w:r>
      <w:r w:rsidRPr="00AC4494">
        <w:rPr>
          <w:rStyle w:val="Char3"/>
          <w:spacing w:val="-2"/>
          <w:rtl/>
        </w:rPr>
        <w:t xml:space="preserve"> </w:t>
      </w:r>
      <w:r w:rsidRPr="00AC4494">
        <w:rPr>
          <w:rStyle w:val="Char3"/>
          <w:rFonts w:hint="eastAsia"/>
          <w:spacing w:val="-2"/>
          <w:rtl/>
        </w:rPr>
        <w:t>الأَرْضِ</w:t>
      </w:r>
      <w:r w:rsidRPr="00AC4494">
        <w:rPr>
          <w:rStyle w:val="Char3"/>
          <w:spacing w:val="-2"/>
          <w:rtl/>
        </w:rPr>
        <w:t xml:space="preserve"> </w:t>
      </w:r>
      <w:r w:rsidRPr="00AC4494">
        <w:rPr>
          <w:rStyle w:val="Char3"/>
          <w:rFonts w:hint="eastAsia"/>
          <w:spacing w:val="-2"/>
          <w:rtl/>
        </w:rPr>
        <w:t>وَعِتْرَتِى</w:t>
      </w:r>
      <w:r w:rsidRPr="00AC4494">
        <w:rPr>
          <w:rStyle w:val="Char3"/>
          <w:spacing w:val="-2"/>
          <w:rtl/>
        </w:rPr>
        <w:t xml:space="preserve"> </w:t>
      </w:r>
      <w:r w:rsidRPr="00AC4494">
        <w:rPr>
          <w:rStyle w:val="Char3"/>
          <w:rFonts w:hint="eastAsia"/>
          <w:spacing w:val="-2"/>
          <w:rtl/>
        </w:rPr>
        <w:t>أَهْلُ</w:t>
      </w:r>
      <w:r w:rsidRPr="00AC4494">
        <w:rPr>
          <w:rStyle w:val="Char3"/>
          <w:spacing w:val="-2"/>
          <w:rtl/>
        </w:rPr>
        <w:t xml:space="preserve"> </w:t>
      </w:r>
      <w:r w:rsidRPr="00AC4494">
        <w:rPr>
          <w:rStyle w:val="Char3"/>
          <w:rFonts w:hint="eastAsia"/>
          <w:spacing w:val="-2"/>
          <w:rtl/>
        </w:rPr>
        <w:t>بَيْتِى</w:t>
      </w:r>
      <w:r w:rsidRPr="00AC4494">
        <w:rPr>
          <w:rStyle w:val="Char3"/>
          <w:spacing w:val="-2"/>
          <w:rtl/>
        </w:rPr>
        <w:t xml:space="preserve"> </w:t>
      </w:r>
      <w:r w:rsidRPr="00AC4494">
        <w:rPr>
          <w:rStyle w:val="Char3"/>
          <w:rFonts w:hint="eastAsia"/>
          <w:spacing w:val="-2"/>
          <w:rtl/>
        </w:rPr>
        <w:t>أَلاَ</w:t>
      </w:r>
      <w:r w:rsidRPr="00AC4494">
        <w:rPr>
          <w:rStyle w:val="Char3"/>
          <w:spacing w:val="-2"/>
          <w:rtl/>
        </w:rPr>
        <w:t xml:space="preserve"> </w:t>
      </w:r>
      <w:r w:rsidRPr="00AC4494">
        <w:rPr>
          <w:rStyle w:val="Char3"/>
          <w:rFonts w:hint="eastAsia"/>
          <w:spacing w:val="-2"/>
          <w:rtl/>
        </w:rPr>
        <w:t>إِنَّهُمَا</w:t>
      </w:r>
      <w:r w:rsidRPr="00AC4494">
        <w:rPr>
          <w:rStyle w:val="Char3"/>
          <w:spacing w:val="-2"/>
          <w:rtl/>
        </w:rPr>
        <w:t xml:space="preserve"> </w:t>
      </w:r>
      <w:r w:rsidRPr="00AC4494">
        <w:rPr>
          <w:rStyle w:val="Char3"/>
          <w:rFonts w:hint="eastAsia"/>
          <w:spacing w:val="-2"/>
          <w:rtl/>
        </w:rPr>
        <w:t>لَنْ</w:t>
      </w:r>
      <w:r w:rsidRPr="00AC4494">
        <w:rPr>
          <w:rStyle w:val="Char3"/>
          <w:spacing w:val="-2"/>
          <w:rtl/>
        </w:rPr>
        <w:t xml:space="preserve"> </w:t>
      </w:r>
      <w:r w:rsidRPr="00AC4494">
        <w:rPr>
          <w:rStyle w:val="Char3"/>
          <w:rFonts w:hint="eastAsia"/>
          <w:spacing w:val="-2"/>
          <w:rtl/>
        </w:rPr>
        <w:t>يَفْتَرِقَا</w:t>
      </w:r>
      <w:r w:rsidRPr="00AC4494">
        <w:rPr>
          <w:rStyle w:val="Char3"/>
          <w:spacing w:val="-2"/>
          <w:rtl/>
        </w:rPr>
        <w:t xml:space="preserve"> </w:t>
      </w:r>
      <w:r w:rsidRPr="00AC4494">
        <w:rPr>
          <w:rStyle w:val="Char3"/>
          <w:rFonts w:hint="eastAsia"/>
          <w:spacing w:val="-2"/>
          <w:rtl/>
        </w:rPr>
        <w:t>حَتَّى</w:t>
      </w:r>
      <w:r w:rsidRPr="00AC4494">
        <w:rPr>
          <w:rStyle w:val="Char3"/>
          <w:spacing w:val="-2"/>
          <w:rtl/>
        </w:rPr>
        <w:t xml:space="preserve"> </w:t>
      </w:r>
      <w:r w:rsidRPr="00AC4494">
        <w:rPr>
          <w:rStyle w:val="Char3"/>
          <w:rFonts w:hint="eastAsia"/>
          <w:spacing w:val="-2"/>
          <w:rtl/>
        </w:rPr>
        <w:t>يَرِدَا</w:t>
      </w:r>
      <w:r w:rsidRPr="00AC4494">
        <w:rPr>
          <w:rStyle w:val="Char3"/>
          <w:spacing w:val="-2"/>
          <w:rtl/>
        </w:rPr>
        <w:t xml:space="preserve"> </w:t>
      </w:r>
      <w:r w:rsidRPr="00AC4494">
        <w:rPr>
          <w:rStyle w:val="Char3"/>
          <w:rFonts w:hint="eastAsia"/>
          <w:spacing w:val="-2"/>
          <w:rtl/>
        </w:rPr>
        <w:t>عَلَىَّ</w:t>
      </w:r>
      <w:r w:rsidRPr="00AC4494">
        <w:rPr>
          <w:rStyle w:val="Char3"/>
          <w:spacing w:val="-2"/>
          <w:rtl/>
        </w:rPr>
        <w:t xml:space="preserve"> </w:t>
      </w:r>
      <w:r w:rsidRPr="00AC4494">
        <w:rPr>
          <w:rStyle w:val="Char3"/>
          <w:rFonts w:hint="eastAsia"/>
          <w:spacing w:val="-2"/>
          <w:rtl/>
        </w:rPr>
        <w:t>الْحَوْضَ</w:t>
      </w:r>
      <w:r w:rsidRPr="00AC4494">
        <w:rPr>
          <w:rStyle w:val="Char8"/>
          <w:rFonts w:hint="cs"/>
          <w:spacing w:val="-2"/>
          <w:rtl/>
        </w:rPr>
        <w:t>»</w:t>
      </w:r>
      <w:r w:rsidRPr="00AC4494">
        <w:rPr>
          <w:rStyle w:val="Char4"/>
          <w:spacing w:val="-2"/>
          <w:rtl/>
        </w:rPr>
        <w:t>.</w:t>
      </w:r>
      <w:r w:rsidR="00AC4494" w:rsidRPr="00AC4494">
        <w:rPr>
          <w:rStyle w:val="Char8"/>
          <w:rFonts w:hint="cs"/>
          <w:spacing w:val="-2"/>
          <w:rtl/>
        </w:rPr>
        <w:t xml:space="preserve"> </w:t>
      </w:r>
      <w:r w:rsidRPr="00AC4494">
        <w:rPr>
          <w:rStyle w:val="Char8"/>
          <w:rFonts w:hint="cs"/>
          <w:spacing w:val="-2"/>
          <w:rtl/>
        </w:rPr>
        <w:t>«</w:t>
      </w:r>
      <w:r w:rsidRPr="00AC4494">
        <w:rPr>
          <w:rStyle w:val="Chare"/>
          <w:spacing w:val="-2"/>
          <w:rtl/>
        </w:rPr>
        <w:t>من درمیان شما دو چیز گرانقدر كه یكی از دیگری بزرگ</w:t>
      </w:r>
      <w:r w:rsidRPr="00AC4494">
        <w:rPr>
          <w:rStyle w:val="Chare"/>
          <w:rFonts w:hint="cs"/>
          <w:spacing w:val="-2"/>
          <w:rtl/>
        </w:rPr>
        <w:t>‌</w:t>
      </w:r>
      <w:r w:rsidRPr="00AC4494">
        <w:rPr>
          <w:rStyle w:val="Chare"/>
          <w:spacing w:val="-2"/>
          <w:rtl/>
        </w:rPr>
        <w:t>تر است گذاشتم. كتاب الله و خاندانم (اهل بیتم)  اكنون ببینید پس از مرگ، شما با آنان چگونه رفتار می‌كنید؟ چرا كه این دو از هم جدا نمی‌شوند تا اینكه در حوض كوثر نزد من بیایند</w:t>
      </w:r>
      <w:r w:rsidRPr="00AC4494">
        <w:rPr>
          <w:rStyle w:val="Char8"/>
          <w:rFonts w:hint="cs"/>
          <w:spacing w:val="-2"/>
          <w:rtl/>
        </w:rPr>
        <w:t>»</w:t>
      </w:r>
      <w:r w:rsidRPr="00AC4494">
        <w:rPr>
          <w:rFonts w:hint="cs"/>
          <w:spacing w:val="-2"/>
          <w:vertAlign w:val="superscript"/>
          <w:rtl/>
        </w:rPr>
        <w:t>(</w:t>
      </w:r>
      <w:r w:rsidRPr="00AC4494">
        <w:rPr>
          <w:spacing w:val="-2"/>
          <w:vertAlign w:val="superscript"/>
          <w:rtl/>
        </w:rPr>
        <w:footnoteReference w:id="58"/>
      </w:r>
      <w:r w:rsidRPr="00AC4494">
        <w:rPr>
          <w:rFonts w:hint="cs"/>
          <w:spacing w:val="-2"/>
          <w:vertAlign w:val="superscript"/>
          <w:rtl/>
        </w:rPr>
        <w:t>)</w:t>
      </w:r>
      <w:r w:rsidRPr="00AC4494">
        <w:rPr>
          <w:rStyle w:val="Char4"/>
          <w:rFonts w:hint="cs"/>
          <w:spacing w:val="-2"/>
          <w:rtl/>
        </w:rPr>
        <w:t>.</w:t>
      </w:r>
    </w:p>
    <w:p w:rsidR="00B21C76" w:rsidRPr="005D2516" w:rsidRDefault="00B21C76" w:rsidP="00AC4494">
      <w:pPr>
        <w:ind w:firstLine="284"/>
        <w:jc w:val="both"/>
        <w:rPr>
          <w:rStyle w:val="Char4"/>
          <w:rtl/>
          <w:lang w:bidi="fa-IR"/>
        </w:rPr>
      </w:pPr>
      <w:r w:rsidRPr="005D2516">
        <w:rPr>
          <w:rStyle w:val="Char4"/>
          <w:rtl/>
          <w:lang w:bidi="fa-IR"/>
        </w:rPr>
        <w:t>حد</w:t>
      </w:r>
      <w:r>
        <w:rPr>
          <w:rStyle w:val="Char4"/>
          <w:rtl/>
          <w:lang w:bidi="fa-IR"/>
        </w:rPr>
        <w:t>ی</w:t>
      </w:r>
      <w:r w:rsidRPr="005D2516">
        <w:rPr>
          <w:rStyle w:val="Char4"/>
          <w:rtl/>
          <w:lang w:bidi="fa-IR"/>
        </w:rPr>
        <w:t>ث ثقل</w:t>
      </w:r>
      <w:r>
        <w:rPr>
          <w:rStyle w:val="Char4"/>
          <w:rtl/>
          <w:lang w:bidi="fa-IR"/>
        </w:rPr>
        <w:t>ی</w:t>
      </w:r>
      <w:r w:rsidRPr="005D2516">
        <w:rPr>
          <w:rStyle w:val="Char4"/>
          <w:rtl/>
          <w:lang w:bidi="fa-IR"/>
        </w:rPr>
        <w:t>ن و ترجمه آن، پ</w:t>
      </w:r>
      <w:r>
        <w:rPr>
          <w:rStyle w:val="Char4"/>
          <w:rtl/>
          <w:lang w:bidi="fa-IR"/>
        </w:rPr>
        <w:t>ی</w:t>
      </w:r>
      <w:r w:rsidRPr="005D2516">
        <w:rPr>
          <w:rStyle w:val="Char4"/>
          <w:rtl/>
          <w:lang w:bidi="fa-IR"/>
        </w:rPr>
        <w:t>ش رو</w:t>
      </w:r>
      <w:r>
        <w:rPr>
          <w:rStyle w:val="Char4"/>
          <w:rtl/>
          <w:lang w:bidi="fa-IR"/>
        </w:rPr>
        <w:t>ی</w:t>
      </w:r>
      <w:r w:rsidRPr="005D2516">
        <w:rPr>
          <w:rStyle w:val="Char4"/>
          <w:rtl/>
          <w:lang w:bidi="fa-IR"/>
        </w:rPr>
        <w:t xml:space="preserve"> شماست. چنانكه شما هم</w:t>
      </w:r>
      <w:r>
        <w:rPr>
          <w:rStyle w:val="Char4"/>
          <w:rtl/>
          <w:lang w:bidi="fa-IR"/>
        </w:rPr>
        <w:t xml:space="preserve"> می‌بینید رسول الله</w:t>
      </w:r>
      <w:r w:rsidR="00AC4494" w:rsidRPr="00AC4494">
        <w:rPr>
          <w:rStyle w:val="CTraditionalArabicChar"/>
          <w:spacing w:val="-4"/>
          <w:rtl/>
          <w:lang w:bidi="fa-IR"/>
        </w:rPr>
        <w:t xml:space="preserve"> ص</w:t>
      </w:r>
      <w:r w:rsidR="00AC4494">
        <w:rPr>
          <w:rStyle w:val="Char4"/>
          <w:lang w:bidi="fa-IR"/>
        </w:rPr>
        <w:t xml:space="preserve"> </w:t>
      </w:r>
      <w:r>
        <w:rPr>
          <w:rStyle w:val="Char4"/>
          <w:rtl/>
          <w:lang w:bidi="fa-IR"/>
        </w:rPr>
        <w:t xml:space="preserve"> در این خطبه</w:t>
      </w:r>
      <w:r>
        <w:rPr>
          <w:rStyle w:val="Char4"/>
          <w:rFonts w:hint="cs"/>
          <w:rtl/>
          <w:lang w:bidi="fa-IR"/>
        </w:rPr>
        <w:t>‌</w:t>
      </w:r>
      <w:r w:rsidRPr="005D2516">
        <w:rPr>
          <w:rStyle w:val="Char4"/>
          <w:rtl/>
          <w:lang w:bidi="fa-IR"/>
        </w:rPr>
        <w:t>اش، ثقل</w:t>
      </w:r>
      <w:r>
        <w:rPr>
          <w:rStyle w:val="Char4"/>
          <w:rtl/>
          <w:lang w:bidi="fa-IR"/>
        </w:rPr>
        <w:t>ی</w:t>
      </w:r>
      <w:r w:rsidRPr="005D2516">
        <w:rPr>
          <w:rStyle w:val="Char4"/>
          <w:rtl/>
          <w:lang w:bidi="fa-IR"/>
        </w:rPr>
        <w:t xml:space="preserve">ن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دو چ</w:t>
      </w:r>
      <w:r>
        <w:rPr>
          <w:rStyle w:val="Char4"/>
          <w:rtl/>
          <w:lang w:bidi="fa-IR"/>
        </w:rPr>
        <w:t>ی</w:t>
      </w:r>
      <w:r w:rsidRPr="005D2516">
        <w:rPr>
          <w:rStyle w:val="Char4"/>
          <w:rtl/>
          <w:lang w:bidi="fa-IR"/>
        </w:rPr>
        <w:t>ز گرانبها را ذكر فرمودند و خاطر نشان ساختند كه من دو چ</w:t>
      </w:r>
      <w:r>
        <w:rPr>
          <w:rStyle w:val="Char4"/>
          <w:rtl/>
          <w:lang w:bidi="fa-IR"/>
        </w:rPr>
        <w:t>ی</w:t>
      </w:r>
      <w:r w:rsidRPr="005D2516">
        <w:rPr>
          <w:rStyle w:val="Char4"/>
          <w:rtl/>
          <w:lang w:bidi="fa-IR"/>
        </w:rPr>
        <w:t>ز، گذاشته و</w:t>
      </w:r>
      <w:r>
        <w:rPr>
          <w:rStyle w:val="Char4"/>
          <w:rtl/>
          <w:lang w:bidi="fa-IR"/>
        </w:rPr>
        <w:t xml:space="preserve"> می‌</w:t>
      </w:r>
      <w:r w:rsidRPr="005D2516">
        <w:rPr>
          <w:rStyle w:val="Char4"/>
          <w:rtl/>
          <w:lang w:bidi="fa-IR"/>
        </w:rPr>
        <w:t>روم، اول</w:t>
      </w:r>
      <w:r>
        <w:rPr>
          <w:rStyle w:val="Char4"/>
          <w:rtl/>
          <w:lang w:bidi="fa-IR"/>
        </w:rPr>
        <w:t>ی</w:t>
      </w:r>
      <w:r w:rsidRPr="005D2516">
        <w:rPr>
          <w:rStyle w:val="Char4"/>
          <w:rtl/>
          <w:lang w:bidi="fa-IR"/>
        </w:rPr>
        <w:t xml:space="preserve"> كتاب الله است. آنگاه توجه مردم را به چنگ زدن به كتاب الله و عمل بر آن مبذول داشتند و فرمودند: مقام كتاب الله، والاتر از هر چ</w:t>
      </w:r>
      <w:r>
        <w:rPr>
          <w:rStyle w:val="Char4"/>
          <w:rtl/>
          <w:lang w:bidi="fa-IR"/>
        </w:rPr>
        <w:t>ی</w:t>
      </w:r>
      <w:r w:rsidRPr="005D2516">
        <w:rPr>
          <w:rStyle w:val="Char4"/>
          <w:rtl/>
          <w:lang w:bidi="fa-IR"/>
        </w:rPr>
        <w:t>ز د</w:t>
      </w:r>
      <w:r>
        <w:rPr>
          <w:rStyle w:val="Char4"/>
          <w:rtl/>
          <w:lang w:bidi="fa-IR"/>
        </w:rPr>
        <w:t>ی</w:t>
      </w:r>
      <w:r w:rsidRPr="005D2516">
        <w:rPr>
          <w:rStyle w:val="Char4"/>
          <w:rtl/>
          <w:lang w:bidi="fa-IR"/>
        </w:rPr>
        <w:t>گر است، پس از ب</w:t>
      </w:r>
      <w:r>
        <w:rPr>
          <w:rStyle w:val="Char4"/>
          <w:rtl/>
          <w:lang w:bidi="fa-IR"/>
        </w:rPr>
        <w:t>ی</w:t>
      </w:r>
      <w:r w:rsidRPr="005D2516">
        <w:rPr>
          <w:rStyle w:val="Char4"/>
          <w:rtl/>
          <w:lang w:bidi="fa-IR"/>
        </w:rPr>
        <w:t>ان فضائل كتاب الله، از اهل ب</w:t>
      </w:r>
      <w:r>
        <w:rPr>
          <w:rStyle w:val="Char4"/>
          <w:rtl/>
          <w:lang w:bidi="fa-IR"/>
        </w:rPr>
        <w:t>ی</w:t>
      </w:r>
      <w:r w:rsidRPr="005D2516">
        <w:rPr>
          <w:rStyle w:val="Char4"/>
          <w:rtl/>
          <w:lang w:bidi="fa-IR"/>
        </w:rPr>
        <w:t>ت ذكر به م</w:t>
      </w:r>
      <w:r>
        <w:rPr>
          <w:rStyle w:val="Char4"/>
          <w:rtl/>
          <w:lang w:bidi="fa-IR"/>
        </w:rPr>
        <w:t>ی</w:t>
      </w:r>
      <w:r w:rsidRPr="005D2516">
        <w:rPr>
          <w:rStyle w:val="Char4"/>
          <w:rtl/>
          <w:lang w:bidi="fa-IR"/>
        </w:rPr>
        <w:t>ان آورده فرمودند: درباره اهل ب</w:t>
      </w:r>
      <w:r>
        <w:rPr>
          <w:rStyle w:val="Char4"/>
          <w:rtl/>
          <w:lang w:bidi="fa-IR"/>
        </w:rPr>
        <w:t>ی</w:t>
      </w:r>
      <w:r w:rsidRPr="005D2516">
        <w:rPr>
          <w:rStyle w:val="Char4"/>
          <w:rtl/>
          <w:lang w:bidi="fa-IR"/>
        </w:rPr>
        <w:t xml:space="preserve">تم خدا را </w:t>
      </w:r>
      <w:r>
        <w:rPr>
          <w:rStyle w:val="Char4"/>
          <w:rtl/>
          <w:lang w:bidi="fa-IR"/>
        </w:rPr>
        <w:t>ی</w:t>
      </w:r>
      <w:r w:rsidRPr="005D2516">
        <w:rPr>
          <w:rStyle w:val="Char4"/>
          <w:rtl/>
          <w:lang w:bidi="fa-IR"/>
        </w:rPr>
        <w:t>ادآور شما</w:t>
      </w:r>
      <w:r>
        <w:rPr>
          <w:rStyle w:val="Char4"/>
          <w:rtl/>
          <w:lang w:bidi="fa-IR"/>
        </w:rPr>
        <w:t xml:space="preserve"> می‌</w:t>
      </w:r>
      <w:r w:rsidRPr="005D2516">
        <w:rPr>
          <w:rStyle w:val="Char4"/>
          <w:rtl/>
          <w:lang w:bidi="fa-IR"/>
        </w:rPr>
        <w:t>شوم.تنها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كه از روا</w:t>
      </w:r>
      <w:r>
        <w:rPr>
          <w:rStyle w:val="Char4"/>
          <w:rtl/>
          <w:lang w:bidi="fa-IR"/>
        </w:rPr>
        <w:t>ی</w:t>
      </w:r>
      <w:r w:rsidRPr="005D2516">
        <w:rPr>
          <w:rStyle w:val="Char4"/>
          <w:rtl/>
          <w:lang w:bidi="fa-IR"/>
        </w:rPr>
        <w:t>ت مسلم معلوم</w:t>
      </w:r>
      <w:r>
        <w:rPr>
          <w:rStyle w:val="Char4"/>
          <w:rtl/>
          <w:lang w:bidi="fa-IR"/>
        </w:rPr>
        <w:t xml:space="preserve"> می‌</w:t>
      </w:r>
      <w:r w:rsidRPr="005D2516">
        <w:rPr>
          <w:rStyle w:val="Char4"/>
          <w:rtl/>
          <w:lang w:bidi="fa-IR"/>
        </w:rPr>
        <w:t>شود ا</w:t>
      </w:r>
      <w:r>
        <w:rPr>
          <w:rStyle w:val="Char4"/>
          <w:rtl/>
          <w:lang w:bidi="fa-IR"/>
        </w:rPr>
        <w:t>ی</w:t>
      </w:r>
      <w:r w:rsidRPr="005D2516">
        <w:rPr>
          <w:rStyle w:val="Char4"/>
          <w:rtl/>
          <w:lang w:bidi="fa-IR"/>
        </w:rPr>
        <w:t>ن است كه مقصود از ذكر اهل ب</w:t>
      </w:r>
      <w:r>
        <w:rPr>
          <w:rStyle w:val="Char4"/>
          <w:rtl/>
          <w:lang w:bidi="fa-IR"/>
        </w:rPr>
        <w:t>ی</w:t>
      </w:r>
      <w:r w:rsidRPr="005D2516">
        <w:rPr>
          <w:rStyle w:val="Char4"/>
          <w:rtl/>
          <w:lang w:bidi="fa-IR"/>
        </w:rPr>
        <w:t>ت، شناساندن حقوق اهل ب</w:t>
      </w:r>
      <w:r>
        <w:rPr>
          <w:rStyle w:val="Char4"/>
          <w:rtl/>
          <w:lang w:bidi="fa-IR"/>
        </w:rPr>
        <w:t>ی</w:t>
      </w:r>
      <w:r w:rsidRPr="005D2516">
        <w:rPr>
          <w:rStyle w:val="Char4"/>
          <w:rtl/>
          <w:lang w:bidi="fa-IR"/>
        </w:rPr>
        <w:t>ت و خوش رفتار</w:t>
      </w:r>
      <w:r>
        <w:rPr>
          <w:rStyle w:val="Char4"/>
          <w:rtl/>
          <w:lang w:bidi="fa-IR"/>
        </w:rPr>
        <w:t>ی</w:t>
      </w:r>
      <w:r w:rsidRPr="005D2516">
        <w:rPr>
          <w:rStyle w:val="Char4"/>
          <w:rtl/>
          <w:lang w:bidi="fa-IR"/>
        </w:rPr>
        <w:t xml:space="preserve"> مردم با آنهاست. به هم</w:t>
      </w:r>
      <w:r>
        <w:rPr>
          <w:rStyle w:val="Char4"/>
          <w:rtl/>
          <w:lang w:bidi="fa-IR"/>
        </w:rPr>
        <w:t>ی</w:t>
      </w:r>
      <w:r w:rsidRPr="005D2516">
        <w:rPr>
          <w:rStyle w:val="Char4"/>
          <w:rtl/>
          <w:lang w:bidi="fa-IR"/>
        </w:rPr>
        <w:t>ن خاطر، ا</w:t>
      </w:r>
      <w:r>
        <w:rPr>
          <w:rStyle w:val="Char4"/>
          <w:rtl/>
          <w:lang w:bidi="fa-IR"/>
        </w:rPr>
        <w:t>ی</w:t>
      </w:r>
      <w:r w:rsidRPr="005D2516">
        <w:rPr>
          <w:rStyle w:val="Char4"/>
          <w:rtl/>
          <w:lang w:bidi="fa-IR"/>
        </w:rPr>
        <w:t>شا</w:t>
      </w:r>
      <w:r w:rsidRPr="00AC4494">
        <w:rPr>
          <w:rStyle w:val="Char4"/>
          <w:rtl/>
        </w:rPr>
        <w:t xml:space="preserve">ن (طبق روایت مسلم) درباره آنها </w:t>
      </w:r>
      <w:r w:rsidRPr="005D2516">
        <w:rPr>
          <w:rStyle w:val="Char4"/>
          <w:rtl/>
          <w:lang w:bidi="fa-IR"/>
        </w:rPr>
        <w:t>فرمودند: درباره اهل ب</w:t>
      </w:r>
      <w:r>
        <w:rPr>
          <w:rStyle w:val="Char4"/>
          <w:rtl/>
          <w:lang w:bidi="fa-IR"/>
        </w:rPr>
        <w:t>ی</w:t>
      </w:r>
      <w:r w:rsidRPr="005D2516">
        <w:rPr>
          <w:rStyle w:val="Char4"/>
          <w:rtl/>
          <w:lang w:bidi="fa-IR"/>
        </w:rPr>
        <w:t xml:space="preserve">تم خدا را </w:t>
      </w:r>
      <w:r>
        <w:rPr>
          <w:rStyle w:val="Char4"/>
          <w:rtl/>
          <w:lang w:bidi="fa-IR"/>
        </w:rPr>
        <w:t>ی</w:t>
      </w:r>
      <w:r w:rsidRPr="005D2516">
        <w:rPr>
          <w:rStyle w:val="Char4"/>
          <w:rtl/>
          <w:lang w:bidi="fa-IR"/>
        </w:rPr>
        <w:t>ادآور</w:t>
      </w:r>
      <w:r>
        <w:rPr>
          <w:rStyle w:val="Char4"/>
          <w:rtl/>
          <w:lang w:bidi="fa-IR"/>
        </w:rPr>
        <w:t>ی</w:t>
      </w:r>
      <w:r w:rsidRPr="005D2516">
        <w:rPr>
          <w:rStyle w:val="Char4"/>
          <w:rtl/>
          <w:lang w:bidi="fa-IR"/>
        </w:rPr>
        <w:t xml:space="preserve"> تان</w:t>
      </w:r>
      <w:r>
        <w:rPr>
          <w:rStyle w:val="Char4"/>
          <w:rtl/>
          <w:lang w:bidi="fa-IR"/>
        </w:rPr>
        <w:t xml:space="preserve"> می‌</w:t>
      </w:r>
      <w:r w:rsidRPr="005D2516">
        <w:rPr>
          <w:rStyle w:val="Char4"/>
          <w:rtl/>
          <w:lang w:bidi="fa-IR"/>
        </w:rPr>
        <w:t>كنم، اما روا</w:t>
      </w:r>
      <w:r>
        <w:rPr>
          <w:rStyle w:val="Char4"/>
          <w:rtl/>
          <w:lang w:bidi="fa-IR"/>
        </w:rPr>
        <w:t>ی</w:t>
      </w:r>
      <w:r w:rsidRPr="005D2516">
        <w:rPr>
          <w:rStyle w:val="Char4"/>
          <w:rtl/>
          <w:lang w:bidi="fa-IR"/>
        </w:rPr>
        <w:t>ت نسائ</w:t>
      </w:r>
      <w:r>
        <w:rPr>
          <w:rStyle w:val="Char4"/>
          <w:rtl/>
          <w:lang w:bidi="fa-IR"/>
        </w:rPr>
        <w:t>ی</w:t>
      </w:r>
      <w:r w:rsidRPr="005D2516">
        <w:rPr>
          <w:rStyle w:val="Char4"/>
          <w:rtl/>
          <w:lang w:bidi="fa-IR"/>
        </w:rPr>
        <w:t xml:space="preserve"> و مسند احمد، آشكارا نشان</w:t>
      </w:r>
      <w:r>
        <w:rPr>
          <w:rStyle w:val="Char4"/>
          <w:rtl/>
          <w:lang w:bidi="fa-IR"/>
        </w:rPr>
        <w:t xml:space="preserve"> می‌</w:t>
      </w:r>
      <w:r w:rsidRPr="005D2516">
        <w:rPr>
          <w:rStyle w:val="Char4"/>
          <w:rtl/>
          <w:lang w:bidi="fa-IR"/>
        </w:rPr>
        <w:t>دهد كه ذكر اهل ب</w:t>
      </w:r>
      <w:r>
        <w:rPr>
          <w:rStyle w:val="Char4"/>
          <w:rtl/>
          <w:lang w:bidi="fa-IR"/>
        </w:rPr>
        <w:t>ی</w:t>
      </w:r>
      <w:r w:rsidRPr="005D2516">
        <w:rPr>
          <w:rStyle w:val="Char4"/>
          <w:rtl/>
          <w:lang w:bidi="fa-IR"/>
        </w:rPr>
        <w:t>ت به عنوان دوم</w:t>
      </w:r>
      <w:r>
        <w:rPr>
          <w:rStyle w:val="Char4"/>
          <w:rtl/>
          <w:lang w:bidi="fa-IR"/>
        </w:rPr>
        <w:t>ی</w:t>
      </w:r>
      <w:r w:rsidRPr="005D2516">
        <w:rPr>
          <w:rStyle w:val="Char4"/>
          <w:rtl/>
          <w:lang w:bidi="fa-IR"/>
        </w:rPr>
        <w:t>ن چ</w:t>
      </w:r>
      <w:r>
        <w:rPr>
          <w:rStyle w:val="Char4"/>
          <w:rtl/>
          <w:lang w:bidi="fa-IR"/>
        </w:rPr>
        <w:t>ی</w:t>
      </w:r>
      <w:r w:rsidRPr="005D2516">
        <w:rPr>
          <w:rStyle w:val="Char4"/>
          <w:rtl/>
          <w:lang w:bidi="fa-IR"/>
        </w:rPr>
        <w:t>ز گرانبها از ثقل</w:t>
      </w:r>
      <w:r>
        <w:rPr>
          <w:rStyle w:val="Char4"/>
          <w:rtl/>
          <w:lang w:bidi="fa-IR"/>
        </w:rPr>
        <w:t>ی</w:t>
      </w:r>
      <w:r w:rsidRPr="005D2516">
        <w:rPr>
          <w:rStyle w:val="Char4"/>
          <w:rtl/>
          <w:lang w:bidi="fa-IR"/>
        </w:rPr>
        <w:t>ن</w:t>
      </w:r>
      <w:r>
        <w:rPr>
          <w:rStyle w:val="Char4"/>
          <w:rtl/>
          <w:lang w:bidi="fa-IR"/>
        </w:rPr>
        <w:t xml:space="preserve"> می‌</w:t>
      </w:r>
      <w:r w:rsidRPr="005D2516">
        <w:rPr>
          <w:rStyle w:val="Char4"/>
          <w:rtl/>
          <w:lang w:bidi="fa-IR"/>
        </w:rPr>
        <w:t>باشد. بنابرا</w:t>
      </w:r>
      <w:r>
        <w:rPr>
          <w:rStyle w:val="Char4"/>
          <w:rtl/>
          <w:lang w:bidi="fa-IR"/>
        </w:rPr>
        <w:t>ی</w:t>
      </w:r>
      <w:r w:rsidRPr="005D2516">
        <w:rPr>
          <w:rStyle w:val="Char4"/>
          <w:rtl/>
          <w:lang w:bidi="fa-IR"/>
        </w:rPr>
        <w:t>ن اول</w:t>
      </w:r>
      <w:r>
        <w:rPr>
          <w:rStyle w:val="Char4"/>
          <w:rtl/>
          <w:lang w:bidi="fa-IR"/>
        </w:rPr>
        <w:t>ی</w:t>
      </w:r>
      <w:r w:rsidRPr="005D2516">
        <w:rPr>
          <w:rStyle w:val="Char4"/>
          <w:rtl/>
          <w:lang w:bidi="fa-IR"/>
        </w:rPr>
        <w:t xml:space="preserve"> كتاب الله و دوم</w:t>
      </w:r>
      <w:r>
        <w:rPr>
          <w:rStyle w:val="Char4"/>
          <w:rtl/>
          <w:lang w:bidi="fa-IR"/>
        </w:rPr>
        <w:t>ی</w:t>
      </w:r>
      <w:r w:rsidRPr="005D2516">
        <w:rPr>
          <w:rStyle w:val="Char4"/>
          <w:rtl/>
          <w:lang w:bidi="fa-IR"/>
        </w:rPr>
        <w:t xml:space="preserve"> اهل ب</w:t>
      </w:r>
      <w:r>
        <w:rPr>
          <w:rStyle w:val="Char4"/>
          <w:rtl/>
          <w:lang w:bidi="fa-IR"/>
        </w:rPr>
        <w:t>ی</w:t>
      </w:r>
      <w:r w:rsidRPr="005D2516">
        <w:rPr>
          <w:rStyle w:val="Char4"/>
          <w:rtl/>
          <w:lang w:bidi="fa-IR"/>
        </w:rPr>
        <w:t>ت شد.در ا</w:t>
      </w:r>
      <w:r>
        <w:rPr>
          <w:rStyle w:val="Char4"/>
          <w:rtl/>
          <w:lang w:bidi="fa-IR"/>
        </w:rPr>
        <w:t>ی</w:t>
      </w:r>
      <w:r w:rsidRPr="005D2516">
        <w:rPr>
          <w:rStyle w:val="Char4"/>
          <w:rtl/>
          <w:lang w:bidi="fa-IR"/>
        </w:rPr>
        <w:t>نجا ممكن است در ذهن خواننده گرام</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اشكال پ</w:t>
      </w:r>
      <w:r>
        <w:rPr>
          <w:rStyle w:val="Char4"/>
          <w:rtl/>
          <w:lang w:bidi="fa-IR"/>
        </w:rPr>
        <w:t>ی</w:t>
      </w:r>
      <w:r w:rsidRPr="005D2516">
        <w:rPr>
          <w:rStyle w:val="Char4"/>
          <w:rtl/>
          <w:lang w:bidi="fa-IR"/>
        </w:rPr>
        <w:t>دا شود كه از آ</w:t>
      </w:r>
      <w:r>
        <w:rPr>
          <w:rStyle w:val="Char4"/>
          <w:rtl/>
          <w:lang w:bidi="fa-IR"/>
        </w:rPr>
        <w:t>ی</w:t>
      </w:r>
      <w:r w:rsidRPr="005D2516">
        <w:rPr>
          <w:rStyle w:val="Char4"/>
          <w:rtl/>
          <w:lang w:bidi="fa-IR"/>
        </w:rPr>
        <w:t>ات ب</w:t>
      </w:r>
      <w:r>
        <w:rPr>
          <w:rStyle w:val="Char4"/>
          <w:rtl/>
          <w:lang w:bidi="fa-IR"/>
        </w:rPr>
        <w:t>ی</w:t>
      </w:r>
      <w:r w:rsidRPr="005D2516">
        <w:rPr>
          <w:rStyle w:val="Char4"/>
          <w:rtl/>
          <w:lang w:bidi="fa-IR"/>
        </w:rPr>
        <w:t xml:space="preserve"> شمار كتاب الله و از احاد</w:t>
      </w:r>
      <w:r>
        <w:rPr>
          <w:rStyle w:val="Char4"/>
          <w:rtl/>
          <w:lang w:bidi="fa-IR"/>
        </w:rPr>
        <w:t>ی</w:t>
      </w:r>
      <w:r w:rsidRPr="005D2516">
        <w:rPr>
          <w:rStyle w:val="Char4"/>
          <w:rtl/>
          <w:lang w:bidi="fa-IR"/>
        </w:rPr>
        <w:t>ث ط</w:t>
      </w:r>
      <w:r>
        <w:rPr>
          <w:rStyle w:val="Char4"/>
          <w:rtl/>
          <w:lang w:bidi="fa-IR"/>
        </w:rPr>
        <w:t>ی</w:t>
      </w:r>
      <w:r w:rsidRPr="005D2516">
        <w:rPr>
          <w:rStyle w:val="Char4"/>
          <w:rtl/>
          <w:lang w:bidi="fa-IR"/>
        </w:rPr>
        <w:t>به، چن</w:t>
      </w:r>
      <w:r>
        <w:rPr>
          <w:rStyle w:val="Char4"/>
          <w:rtl/>
          <w:lang w:bidi="fa-IR"/>
        </w:rPr>
        <w:t>ی</w:t>
      </w:r>
      <w:r w:rsidRPr="005D2516">
        <w:rPr>
          <w:rStyle w:val="Char4"/>
          <w:rtl/>
          <w:lang w:bidi="fa-IR"/>
        </w:rPr>
        <w:t>ن معلوم</w:t>
      </w:r>
      <w:r>
        <w:rPr>
          <w:rStyle w:val="Char4"/>
          <w:rtl/>
          <w:lang w:bidi="fa-IR"/>
        </w:rPr>
        <w:t xml:space="preserve"> می‌</w:t>
      </w:r>
      <w:r w:rsidRPr="005D2516">
        <w:rPr>
          <w:rStyle w:val="Char4"/>
          <w:rtl/>
          <w:lang w:bidi="fa-IR"/>
        </w:rPr>
        <w:t>شود كه بعد از كتاب الل</w:t>
      </w:r>
      <w:r>
        <w:rPr>
          <w:rStyle w:val="Char4"/>
          <w:rtl/>
          <w:lang w:bidi="fa-IR"/>
        </w:rPr>
        <w:t>ه، مقام دوم از آن سنت رسول الله</w:t>
      </w:r>
      <w:r w:rsidR="00AC4494">
        <w:rPr>
          <w:rStyle w:val="Char4"/>
          <w:rFonts w:hint="cs"/>
          <w:rtl/>
          <w:lang w:bidi="fa-IR"/>
        </w:rPr>
        <w:t xml:space="preserve"> </w:t>
      </w:r>
      <w:r w:rsidR="00AC4494" w:rsidRPr="00AC4494">
        <w:rPr>
          <w:rStyle w:val="CTraditionalArabicChar"/>
          <w:spacing w:val="-4"/>
          <w:rtl/>
          <w:lang w:bidi="fa-IR"/>
        </w:rPr>
        <w:t>ص</w:t>
      </w:r>
      <w:r w:rsidRPr="005D2516">
        <w:rPr>
          <w:rStyle w:val="Char4"/>
          <w:rtl/>
          <w:lang w:bidi="fa-IR"/>
        </w:rPr>
        <w:t xml:space="preserve"> است. برا</w:t>
      </w:r>
      <w:r>
        <w:rPr>
          <w:rStyle w:val="Char4"/>
          <w:rtl/>
          <w:lang w:bidi="fa-IR"/>
        </w:rPr>
        <w:t>ی</w:t>
      </w:r>
      <w:r w:rsidRPr="005D2516">
        <w:rPr>
          <w:rStyle w:val="Char4"/>
          <w:rtl/>
          <w:lang w:bidi="fa-IR"/>
        </w:rPr>
        <w:t xml:space="preserve"> هم</w:t>
      </w:r>
      <w:r>
        <w:rPr>
          <w:rStyle w:val="Char4"/>
          <w:rtl/>
          <w:lang w:bidi="fa-IR"/>
        </w:rPr>
        <w:t>ی</w:t>
      </w:r>
      <w:r w:rsidRPr="005D2516">
        <w:rPr>
          <w:rStyle w:val="Char4"/>
          <w:rtl/>
          <w:lang w:bidi="fa-IR"/>
        </w:rPr>
        <w:t>ن است كه در جاها</w:t>
      </w:r>
      <w:r>
        <w:rPr>
          <w:rStyle w:val="Char4"/>
          <w:rtl/>
          <w:lang w:bidi="fa-IR"/>
        </w:rPr>
        <w:t>ی</w:t>
      </w:r>
      <w:r w:rsidRPr="005D2516">
        <w:rPr>
          <w:rStyle w:val="Char4"/>
          <w:rtl/>
          <w:lang w:bidi="fa-IR"/>
        </w:rPr>
        <w:t xml:space="preserve"> متعدد با تعب</w:t>
      </w:r>
      <w:r>
        <w:rPr>
          <w:rStyle w:val="Char4"/>
          <w:rtl/>
          <w:lang w:bidi="fa-IR"/>
        </w:rPr>
        <w:t>ی</w:t>
      </w:r>
      <w:r w:rsidRPr="005D2516">
        <w:rPr>
          <w:rStyle w:val="Char4"/>
          <w:rtl/>
          <w:lang w:bidi="fa-IR"/>
        </w:rPr>
        <w:t>رات مختلف ا</w:t>
      </w:r>
      <w:r>
        <w:rPr>
          <w:rStyle w:val="Char4"/>
          <w:rtl/>
          <w:lang w:bidi="fa-IR"/>
        </w:rPr>
        <w:t>ی</w:t>
      </w:r>
      <w:r w:rsidRPr="005D2516">
        <w:rPr>
          <w:rStyle w:val="Char4"/>
          <w:rtl/>
          <w:lang w:bidi="fa-IR"/>
        </w:rPr>
        <w:t>ن مطلب عنوان شده است</w:t>
      </w:r>
      <w:r w:rsidRPr="00B21C76">
        <w:rPr>
          <w:rStyle w:val="Char1"/>
          <w:rtl/>
        </w:rPr>
        <w:t>:</w:t>
      </w:r>
      <w:r w:rsidRPr="00B52B5B">
        <w:rPr>
          <w:rStyle w:val="Char8"/>
          <w:rtl/>
          <w:lang w:bidi="fa-IR"/>
        </w:rPr>
        <w:t xml:space="preserve"> ﴿</w:t>
      </w:r>
      <w:r w:rsidRPr="00032B54">
        <w:rPr>
          <w:rStyle w:val="Charf1"/>
          <w:rFonts w:hint="eastAsia"/>
          <w:rtl/>
        </w:rPr>
        <w:t>أَطِيعُواْ</w:t>
      </w:r>
      <w:r w:rsidRPr="00032B54">
        <w:rPr>
          <w:rStyle w:val="Charf1"/>
          <w:rtl/>
        </w:rPr>
        <w:t xml:space="preserve"> </w:t>
      </w:r>
      <w:r w:rsidRPr="00032B54">
        <w:rPr>
          <w:rStyle w:val="Charf1"/>
          <w:rFonts w:hint="cs"/>
          <w:rtl/>
        </w:rPr>
        <w:t>ٱ</w:t>
      </w:r>
      <w:r w:rsidRPr="00032B54">
        <w:rPr>
          <w:rStyle w:val="Charf1"/>
          <w:rFonts w:hint="eastAsia"/>
          <w:rtl/>
        </w:rPr>
        <w:t>للَّهَ</w:t>
      </w:r>
      <w:r w:rsidRPr="00032B54">
        <w:rPr>
          <w:rStyle w:val="Charf1"/>
          <w:rtl/>
        </w:rPr>
        <w:t xml:space="preserve"> </w:t>
      </w:r>
      <w:r w:rsidRPr="00032B54">
        <w:rPr>
          <w:rStyle w:val="Charf1"/>
          <w:rFonts w:hint="eastAsia"/>
          <w:rtl/>
        </w:rPr>
        <w:t>وَأَطِيعُواْ</w:t>
      </w:r>
      <w:r w:rsidRPr="00032B54">
        <w:rPr>
          <w:rStyle w:val="Charf1"/>
          <w:rtl/>
        </w:rPr>
        <w:t xml:space="preserve"> </w:t>
      </w:r>
      <w:r w:rsidRPr="00032B54">
        <w:rPr>
          <w:rStyle w:val="Charf1"/>
          <w:rFonts w:hint="cs"/>
          <w:rtl/>
        </w:rPr>
        <w:t>ٱ</w:t>
      </w:r>
      <w:r w:rsidRPr="00032B54">
        <w:rPr>
          <w:rStyle w:val="Charf1"/>
          <w:rFonts w:hint="eastAsia"/>
          <w:rtl/>
        </w:rPr>
        <w:t>لرَّسُولَ</w:t>
      </w:r>
      <w:r w:rsidRPr="00032B54">
        <w:rPr>
          <w:rStyle w:val="Charf1"/>
          <w:rtl/>
        </w:rPr>
        <w:t xml:space="preserve"> </w:t>
      </w:r>
      <w:r w:rsidRPr="00032B54">
        <w:rPr>
          <w:rStyle w:val="Charf1"/>
          <w:rFonts w:hint="cs"/>
          <w:rtl/>
        </w:rPr>
        <w:t xml:space="preserve">- </w:t>
      </w:r>
      <w:r w:rsidRPr="00032B54">
        <w:rPr>
          <w:rStyle w:val="Charf1"/>
          <w:rFonts w:hint="eastAsia"/>
          <w:rtl/>
        </w:rPr>
        <w:t>ءَامِنُواْ</w:t>
      </w:r>
      <w:r w:rsidRPr="00032B54">
        <w:rPr>
          <w:rStyle w:val="Charf1"/>
          <w:rtl/>
        </w:rPr>
        <w:t xml:space="preserve"> </w:t>
      </w:r>
      <w:r w:rsidRPr="00032B54">
        <w:rPr>
          <w:rStyle w:val="Charf1"/>
          <w:rFonts w:hint="eastAsia"/>
          <w:rtl/>
        </w:rPr>
        <w:t>بِ</w:t>
      </w:r>
      <w:r w:rsidRPr="00032B54">
        <w:rPr>
          <w:rStyle w:val="Charf1"/>
          <w:rFonts w:hint="cs"/>
          <w:rtl/>
        </w:rPr>
        <w:t>ٱ</w:t>
      </w:r>
      <w:r w:rsidRPr="00032B54">
        <w:rPr>
          <w:rStyle w:val="Charf1"/>
          <w:rFonts w:hint="eastAsia"/>
          <w:rtl/>
        </w:rPr>
        <w:t>للَّهِ</w:t>
      </w:r>
      <w:r w:rsidRPr="00032B54">
        <w:rPr>
          <w:rStyle w:val="Charf1"/>
          <w:rtl/>
        </w:rPr>
        <w:t xml:space="preserve"> </w:t>
      </w:r>
      <w:r w:rsidRPr="00032B54">
        <w:rPr>
          <w:rStyle w:val="Charf1"/>
          <w:rFonts w:hint="eastAsia"/>
          <w:rtl/>
        </w:rPr>
        <w:t>وَرَسُولِهِ</w:t>
      </w:r>
      <w:r w:rsidRPr="00032B54">
        <w:rPr>
          <w:rStyle w:val="Charf1"/>
          <w:rFonts w:hint="cs"/>
          <w:rtl/>
        </w:rPr>
        <w:t xml:space="preserve">ۦ - </w:t>
      </w:r>
      <w:r w:rsidRPr="00032B54">
        <w:rPr>
          <w:rStyle w:val="Charf1"/>
          <w:rFonts w:hint="eastAsia"/>
          <w:rtl/>
        </w:rPr>
        <w:t>وَمَن</w:t>
      </w:r>
      <w:r w:rsidRPr="00032B54">
        <w:rPr>
          <w:rStyle w:val="Charf1"/>
          <w:rtl/>
        </w:rPr>
        <w:t xml:space="preserve"> </w:t>
      </w:r>
      <w:r w:rsidRPr="00032B54">
        <w:rPr>
          <w:rStyle w:val="Charf1"/>
          <w:rFonts w:hint="eastAsia"/>
          <w:rtl/>
        </w:rPr>
        <w:t>يَع</w:t>
      </w:r>
      <w:r w:rsidRPr="00032B54">
        <w:rPr>
          <w:rStyle w:val="Charf1"/>
          <w:rFonts w:hint="cs"/>
          <w:rtl/>
        </w:rPr>
        <w:t>ۡ</w:t>
      </w:r>
      <w:r w:rsidRPr="00032B54">
        <w:rPr>
          <w:rStyle w:val="Charf1"/>
          <w:rFonts w:hint="eastAsia"/>
          <w:rtl/>
        </w:rPr>
        <w:t>صِ</w:t>
      </w:r>
      <w:r w:rsidRPr="00032B54">
        <w:rPr>
          <w:rStyle w:val="Charf1"/>
          <w:rtl/>
        </w:rPr>
        <w:t xml:space="preserve"> </w:t>
      </w:r>
      <w:r w:rsidRPr="00032B54">
        <w:rPr>
          <w:rStyle w:val="Charf1"/>
          <w:rFonts w:hint="cs"/>
          <w:rtl/>
        </w:rPr>
        <w:t>ٱ</w:t>
      </w:r>
      <w:r w:rsidRPr="00032B54">
        <w:rPr>
          <w:rStyle w:val="Charf1"/>
          <w:rFonts w:hint="eastAsia"/>
          <w:rtl/>
        </w:rPr>
        <w:t>للَّهَ</w:t>
      </w:r>
      <w:r w:rsidRPr="00032B54">
        <w:rPr>
          <w:rStyle w:val="Charf1"/>
          <w:rtl/>
        </w:rPr>
        <w:t xml:space="preserve"> </w:t>
      </w:r>
      <w:r w:rsidRPr="00032B54">
        <w:rPr>
          <w:rStyle w:val="Charf1"/>
          <w:rFonts w:hint="eastAsia"/>
          <w:rtl/>
        </w:rPr>
        <w:t>وَرَسُولَهُ</w:t>
      </w:r>
      <w:r w:rsidRPr="00032B54">
        <w:rPr>
          <w:rStyle w:val="Charf1"/>
          <w:rFonts w:hint="cs"/>
          <w:rtl/>
        </w:rPr>
        <w:t>ۥ</w:t>
      </w:r>
      <w:r w:rsidRPr="00B52B5B">
        <w:rPr>
          <w:rStyle w:val="Char8"/>
          <w:rtl/>
          <w:lang w:bidi="fa-IR"/>
        </w:rPr>
        <w:t>﴾</w:t>
      </w:r>
      <w:r w:rsidRPr="00B52B5B">
        <w:rPr>
          <w:rStyle w:val="Char4"/>
          <w:rtl/>
          <w:lang w:bidi="fa-IR"/>
        </w:rPr>
        <w:t xml:space="preserve"> </w:t>
      </w:r>
      <w:r w:rsidRPr="005D2516">
        <w:rPr>
          <w:rStyle w:val="Char4"/>
          <w:rtl/>
          <w:lang w:bidi="fa-IR"/>
        </w:rPr>
        <w:t>و در ا</w:t>
      </w:r>
      <w:r>
        <w:rPr>
          <w:rStyle w:val="Char4"/>
          <w:rtl/>
          <w:lang w:bidi="fa-IR"/>
        </w:rPr>
        <w:t>ی</w:t>
      </w:r>
      <w:r w:rsidRPr="005D2516">
        <w:rPr>
          <w:rStyle w:val="Char4"/>
          <w:rtl/>
          <w:lang w:bidi="fa-IR"/>
        </w:rPr>
        <w:t>نجا پس از كتاب الله، اهل ب</w:t>
      </w:r>
      <w:r>
        <w:rPr>
          <w:rStyle w:val="Char4"/>
          <w:rtl/>
          <w:lang w:bidi="fa-IR"/>
        </w:rPr>
        <w:t>ی</w:t>
      </w:r>
      <w:r w:rsidRPr="005D2516">
        <w:rPr>
          <w:rStyle w:val="Char4"/>
          <w:rtl/>
          <w:lang w:bidi="fa-IR"/>
        </w:rPr>
        <w:t>ت مطرح شده است. پاسخ چ</w:t>
      </w:r>
      <w:r>
        <w:rPr>
          <w:rStyle w:val="Char4"/>
          <w:rtl/>
          <w:lang w:bidi="fa-IR"/>
        </w:rPr>
        <w:t>ی</w:t>
      </w:r>
      <w:r w:rsidRPr="005D2516">
        <w:rPr>
          <w:rStyle w:val="Char4"/>
          <w:rtl/>
          <w:lang w:bidi="fa-IR"/>
        </w:rPr>
        <w:t>ست؟</w:t>
      </w:r>
      <w:r>
        <w:rPr>
          <w:rStyle w:val="Char4"/>
          <w:rFonts w:hint="cs"/>
          <w:rtl/>
          <w:lang w:bidi="fa-IR"/>
        </w:rPr>
        <w:t xml:space="preserve"> </w:t>
      </w:r>
      <w:r w:rsidRPr="005D2516">
        <w:rPr>
          <w:rStyle w:val="Char4"/>
          <w:rtl/>
          <w:lang w:bidi="fa-IR"/>
        </w:rPr>
        <w:t>پاسخ آن كاملاً واضح است. بدون ترد</w:t>
      </w:r>
      <w:r>
        <w:rPr>
          <w:rStyle w:val="Char4"/>
          <w:rtl/>
          <w:lang w:bidi="fa-IR"/>
        </w:rPr>
        <w:t>ی</w:t>
      </w:r>
      <w:r w:rsidRPr="005D2516">
        <w:rPr>
          <w:rStyle w:val="Char4"/>
          <w:rtl/>
          <w:lang w:bidi="fa-IR"/>
        </w:rPr>
        <w:t>د، گرانبهاتر</w:t>
      </w:r>
      <w:r>
        <w:rPr>
          <w:rStyle w:val="Char4"/>
          <w:rtl/>
          <w:lang w:bidi="fa-IR"/>
        </w:rPr>
        <w:t>ی</w:t>
      </w:r>
      <w:r w:rsidRPr="005D2516">
        <w:rPr>
          <w:rStyle w:val="Char4"/>
          <w:rtl/>
          <w:lang w:bidi="fa-IR"/>
        </w:rPr>
        <w:t>ن چ</w:t>
      </w:r>
      <w:r>
        <w:rPr>
          <w:rStyle w:val="Char4"/>
          <w:rtl/>
          <w:lang w:bidi="fa-IR"/>
        </w:rPr>
        <w:t>ی</w:t>
      </w:r>
      <w:r w:rsidRPr="005D2516">
        <w:rPr>
          <w:rStyle w:val="Char4"/>
          <w:rtl/>
          <w:lang w:bidi="fa-IR"/>
        </w:rPr>
        <w:t>ز بعد از كتاب الله، سنت رسول الله</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می‌</w:t>
      </w:r>
      <w:r w:rsidRPr="005D2516">
        <w:rPr>
          <w:rStyle w:val="Char4"/>
          <w:rtl/>
          <w:lang w:bidi="fa-IR"/>
        </w:rPr>
        <w:t xml:space="preserve">باشد. </w:t>
      </w:r>
    </w:p>
    <w:p w:rsidR="00B21C76" w:rsidRPr="005D2516" w:rsidRDefault="00B21C76" w:rsidP="00AC4494">
      <w:pPr>
        <w:widowControl w:val="0"/>
        <w:ind w:firstLine="284"/>
        <w:jc w:val="both"/>
        <w:rPr>
          <w:rStyle w:val="Char4"/>
          <w:rtl/>
          <w:lang w:bidi="fa-IR"/>
        </w:rPr>
      </w:pPr>
      <w:r w:rsidRPr="005D2516">
        <w:rPr>
          <w:rStyle w:val="Char4"/>
          <w:rtl/>
          <w:lang w:bidi="fa-IR"/>
        </w:rPr>
        <w:t>در ا</w:t>
      </w:r>
      <w:r>
        <w:rPr>
          <w:rStyle w:val="Char4"/>
          <w:rtl/>
          <w:lang w:bidi="fa-IR"/>
        </w:rPr>
        <w:t>ی</w:t>
      </w:r>
      <w:r w:rsidRPr="005D2516">
        <w:rPr>
          <w:rStyle w:val="Char4"/>
          <w:rtl/>
          <w:lang w:bidi="fa-IR"/>
        </w:rPr>
        <w:t>ن، جا</w:t>
      </w:r>
      <w:r>
        <w:rPr>
          <w:rStyle w:val="Char4"/>
          <w:rtl/>
          <w:lang w:bidi="fa-IR"/>
        </w:rPr>
        <w:t>ی</w:t>
      </w:r>
      <w:r w:rsidRPr="005D2516">
        <w:rPr>
          <w:rStyle w:val="Char4"/>
          <w:rtl/>
          <w:lang w:bidi="fa-IR"/>
        </w:rPr>
        <w:t xml:space="preserve"> ه</w:t>
      </w:r>
      <w:r>
        <w:rPr>
          <w:rStyle w:val="Char4"/>
          <w:rtl/>
          <w:lang w:bidi="fa-IR"/>
        </w:rPr>
        <w:t>ی</w:t>
      </w:r>
      <w:r w:rsidRPr="005D2516">
        <w:rPr>
          <w:rStyle w:val="Char4"/>
          <w:rtl/>
          <w:lang w:bidi="fa-IR"/>
        </w:rPr>
        <w:t>چگونه شك</w:t>
      </w:r>
      <w:r>
        <w:rPr>
          <w:rStyle w:val="Char4"/>
          <w:rtl/>
          <w:lang w:bidi="fa-IR"/>
        </w:rPr>
        <w:t>ی</w:t>
      </w:r>
      <w:r w:rsidRPr="005D2516">
        <w:rPr>
          <w:rStyle w:val="Char4"/>
          <w:rtl/>
          <w:lang w:bidi="fa-IR"/>
        </w:rPr>
        <w:t xml:space="preserve"> وجود ندارد. اهل اسلام ن</w:t>
      </w:r>
      <w:r>
        <w:rPr>
          <w:rStyle w:val="Char4"/>
          <w:rtl/>
          <w:lang w:bidi="fa-IR"/>
        </w:rPr>
        <w:t>ی</w:t>
      </w:r>
      <w:r w:rsidRPr="005D2516">
        <w:rPr>
          <w:rStyle w:val="Char4"/>
          <w:rtl/>
          <w:lang w:bidi="fa-IR"/>
        </w:rPr>
        <w:t>ز در ا</w:t>
      </w:r>
      <w:r>
        <w:rPr>
          <w:rStyle w:val="Char4"/>
          <w:rtl/>
          <w:lang w:bidi="fa-IR"/>
        </w:rPr>
        <w:t>ی</w:t>
      </w:r>
      <w:r w:rsidRPr="005D2516">
        <w:rPr>
          <w:rStyle w:val="Char4"/>
          <w:rtl/>
          <w:lang w:bidi="fa-IR"/>
        </w:rPr>
        <w:t>ن باره اختلاف نظر ندارند كه مقام دوم پس از كتاب الله به چه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اختصاص دارد. منظور از ذكر اهل ب</w:t>
      </w:r>
      <w:r>
        <w:rPr>
          <w:rStyle w:val="Char4"/>
          <w:rtl/>
          <w:lang w:bidi="fa-IR"/>
        </w:rPr>
        <w:t>ی</w:t>
      </w:r>
      <w:r w:rsidRPr="005D2516">
        <w:rPr>
          <w:rStyle w:val="Char4"/>
          <w:rtl/>
          <w:lang w:bidi="fa-IR"/>
        </w:rPr>
        <w:t>ت در حد</w:t>
      </w:r>
      <w:r>
        <w:rPr>
          <w:rStyle w:val="Char4"/>
          <w:rtl/>
          <w:lang w:bidi="fa-IR"/>
        </w:rPr>
        <w:t>ی</w:t>
      </w:r>
      <w:r w:rsidRPr="005D2516">
        <w:rPr>
          <w:rStyle w:val="Char4"/>
          <w:rtl/>
          <w:lang w:bidi="fa-IR"/>
        </w:rPr>
        <w:t>ث ثقل</w:t>
      </w:r>
      <w:r>
        <w:rPr>
          <w:rStyle w:val="Char4"/>
          <w:rtl/>
          <w:lang w:bidi="fa-IR"/>
        </w:rPr>
        <w:t>ی</w:t>
      </w:r>
      <w:r w:rsidRPr="005D2516">
        <w:rPr>
          <w:rStyle w:val="Char4"/>
          <w:rtl/>
          <w:lang w:bidi="fa-IR"/>
        </w:rPr>
        <w:t>ن، سنت رسول الله</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می‌</w:t>
      </w:r>
      <w:r w:rsidRPr="005D2516">
        <w:rPr>
          <w:rStyle w:val="Char4"/>
          <w:rtl/>
          <w:lang w:bidi="fa-IR"/>
        </w:rPr>
        <w:t>باشد. سخن هم</w:t>
      </w:r>
      <w:r>
        <w:rPr>
          <w:rStyle w:val="Char4"/>
          <w:rtl/>
          <w:lang w:bidi="fa-IR"/>
        </w:rPr>
        <w:t>ی</w:t>
      </w:r>
      <w:r w:rsidRPr="005D2516">
        <w:rPr>
          <w:rStyle w:val="Char4"/>
          <w:rtl/>
          <w:lang w:bidi="fa-IR"/>
        </w:rPr>
        <w:t>ن است و بس. برا</w:t>
      </w:r>
      <w:r>
        <w:rPr>
          <w:rStyle w:val="Char4"/>
          <w:rtl/>
          <w:lang w:bidi="fa-IR"/>
        </w:rPr>
        <w:t>ی</w:t>
      </w:r>
      <w:r w:rsidRPr="005D2516">
        <w:rPr>
          <w:rStyle w:val="Char4"/>
          <w:rtl/>
          <w:lang w:bidi="fa-IR"/>
        </w:rPr>
        <w:t xml:space="preserve"> ا</w:t>
      </w:r>
      <w:r>
        <w:rPr>
          <w:rStyle w:val="Char4"/>
          <w:rtl/>
          <w:lang w:bidi="fa-IR"/>
        </w:rPr>
        <w:t>ی</w:t>
      </w:r>
      <w:r w:rsidRPr="005D2516">
        <w:rPr>
          <w:rStyle w:val="Char4"/>
          <w:rtl/>
          <w:lang w:bidi="fa-IR"/>
        </w:rPr>
        <w:t>نكه اهل ب</w:t>
      </w:r>
      <w:r>
        <w:rPr>
          <w:rStyle w:val="Char4"/>
          <w:rtl/>
          <w:lang w:bidi="fa-IR"/>
        </w:rPr>
        <w:t>ی</w:t>
      </w:r>
      <w:r w:rsidRPr="005D2516">
        <w:rPr>
          <w:rStyle w:val="Char4"/>
          <w:rtl/>
          <w:lang w:bidi="fa-IR"/>
        </w:rPr>
        <w:t>ت، عاشقان راست</w:t>
      </w:r>
      <w:r>
        <w:rPr>
          <w:rStyle w:val="Char4"/>
          <w:rtl/>
          <w:lang w:bidi="fa-IR"/>
        </w:rPr>
        <w:t>ی</w:t>
      </w:r>
      <w:r w:rsidRPr="005D2516">
        <w:rPr>
          <w:rStyle w:val="Char4"/>
          <w:rtl/>
          <w:lang w:bidi="fa-IR"/>
        </w:rPr>
        <w:t>ن سنت نبو</w:t>
      </w:r>
      <w:r>
        <w:rPr>
          <w:rStyle w:val="Char4"/>
          <w:rtl/>
          <w:lang w:bidi="fa-IR"/>
        </w:rPr>
        <w:t>ی</w:t>
      </w:r>
      <w:r w:rsidRPr="005D2516">
        <w:rPr>
          <w:rStyle w:val="Char4"/>
          <w:rtl/>
          <w:lang w:bidi="fa-IR"/>
        </w:rPr>
        <w:t xml:space="preserve"> بودند. هم</w:t>
      </w:r>
      <w:r>
        <w:rPr>
          <w:rStyle w:val="Char4"/>
          <w:rtl/>
          <w:lang w:bidi="fa-IR"/>
        </w:rPr>
        <w:t>ی</w:t>
      </w:r>
      <w:r w:rsidRPr="005D2516">
        <w:rPr>
          <w:rStyle w:val="Char4"/>
          <w:rtl/>
          <w:lang w:bidi="fa-IR"/>
        </w:rPr>
        <w:t>ن</w:t>
      </w:r>
      <w:r>
        <w:rPr>
          <w:rStyle w:val="Char4"/>
          <w:rtl/>
          <w:lang w:bidi="fa-IR"/>
        </w:rPr>
        <w:t>‌ها</w:t>
      </w:r>
      <w:r w:rsidRPr="005D2516">
        <w:rPr>
          <w:rStyle w:val="Char4"/>
          <w:rtl/>
          <w:lang w:bidi="fa-IR"/>
        </w:rPr>
        <w:t xml:space="preserve"> بودند كه با صدق دل بر آن عمل</w:t>
      </w:r>
      <w:r>
        <w:rPr>
          <w:rStyle w:val="Char4"/>
          <w:rtl/>
          <w:lang w:bidi="fa-IR"/>
        </w:rPr>
        <w:t xml:space="preserve"> می‌</w:t>
      </w:r>
      <w:r w:rsidRPr="005D2516">
        <w:rPr>
          <w:rStyle w:val="Char4"/>
          <w:rtl/>
          <w:lang w:bidi="fa-IR"/>
        </w:rPr>
        <w:t>كردند. بنابرا</w:t>
      </w:r>
      <w:r>
        <w:rPr>
          <w:rStyle w:val="Char4"/>
          <w:rtl/>
          <w:lang w:bidi="fa-IR"/>
        </w:rPr>
        <w:t>ی</w:t>
      </w:r>
      <w:r w:rsidRPr="005D2516">
        <w:rPr>
          <w:rStyle w:val="Char4"/>
          <w:rtl/>
          <w:lang w:bidi="fa-IR"/>
        </w:rPr>
        <w:t>ن، ذكر اهل ب</w:t>
      </w:r>
      <w:r>
        <w:rPr>
          <w:rStyle w:val="Char4"/>
          <w:rtl/>
          <w:lang w:bidi="fa-IR"/>
        </w:rPr>
        <w:t>ی</w:t>
      </w:r>
      <w:r w:rsidRPr="005D2516">
        <w:rPr>
          <w:rStyle w:val="Char4"/>
          <w:rtl/>
          <w:lang w:bidi="fa-IR"/>
        </w:rPr>
        <w:t>ت در واقع، قائم مقام ذكر سنت نبو</w:t>
      </w:r>
      <w:r>
        <w:rPr>
          <w:rStyle w:val="Char4"/>
          <w:rtl/>
          <w:lang w:bidi="fa-IR"/>
        </w:rPr>
        <w:t>ی</w:t>
      </w:r>
      <w:r w:rsidRPr="005D2516">
        <w:rPr>
          <w:rStyle w:val="Char4"/>
          <w:rtl/>
          <w:lang w:bidi="fa-IR"/>
        </w:rPr>
        <w:t xml:space="preserve"> است.روا</w:t>
      </w:r>
      <w:r>
        <w:rPr>
          <w:rStyle w:val="Char4"/>
          <w:rtl/>
          <w:lang w:bidi="fa-IR"/>
        </w:rPr>
        <w:t>ی</w:t>
      </w:r>
      <w:r w:rsidRPr="005D2516">
        <w:rPr>
          <w:rStyle w:val="Char4"/>
          <w:rtl/>
          <w:lang w:bidi="fa-IR"/>
        </w:rPr>
        <w:t>ات موطا</w:t>
      </w:r>
      <w:r>
        <w:rPr>
          <w:rStyle w:val="Char4"/>
          <w:rtl/>
          <w:lang w:bidi="fa-IR"/>
        </w:rPr>
        <w:t>ی</w:t>
      </w:r>
      <w:r w:rsidRPr="005D2516">
        <w:rPr>
          <w:rStyle w:val="Char4"/>
          <w:rtl/>
          <w:lang w:bidi="fa-IR"/>
        </w:rPr>
        <w:t xml:space="preserve"> امام مال</w:t>
      </w:r>
      <w:r>
        <w:rPr>
          <w:rStyle w:val="Char4"/>
          <w:rtl/>
          <w:lang w:bidi="fa-IR"/>
        </w:rPr>
        <w:t xml:space="preserve">ک </w:t>
      </w:r>
      <w:r w:rsidRPr="005D2516">
        <w:rPr>
          <w:rStyle w:val="Char4"/>
          <w:rtl/>
          <w:lang w:bidi="fa-IR"/>
        </w:rPr>
        <w:t>و مستدر</w:t>
      </w:r>
      <w:r>
        <w:rPr>
          <w:rStyle w:val="Char4"/>
          <w:rtl/>
          <w:lang w:bidi="fa-IR"/>
        </w:rPr>
        <w:t xml:space="preserve">ک </w:t>
      </w:r>
      <w:r w:rsidRPr="005D2516">
        <w:rPr>
          <w:rStyle w:val="Char4"/>
          <w:rtl/>
          <w:lang w:bidi="fa-IR"/>
        </w:rPr>
        <w:t>حاكم ن</w:t>
      </w:r>
      <w:r>
        <w:rPr>
          <w:rStyle w:val="Char4"/>
          <w:rtl/>
          <w:lang w:bidi="fa-IR"/>
        </w:rPr>
        <w:t>ی</w:t>
      </w:r>
      <w:r w:rsidRPr="005D2516">
        <w:rPr>
          <w:rStyle w:val="Char4"/>
          <w:rtl/>
          <w:lang w:bidi="fa-IR"/>
        </w:rPr>
        <w:t>ز، ا</w:t>
      </w:r>
      <w:r>
        <w:rPr>
          <w:rStyle w:val="Char4"/>
          <w:rtl/>
          <w:lang w:bidi="fa-IR"/>
        </w:rPr>
        <w:t>ی</w:t>
      </w:r>
      <w:r w:rsidRPr="005D2516">
        <w:rPr>
          <w:rStyle w:val="Char4"/>
          <w:rtl/>
          <w:lang w:bidi="fa-IR"/>
        </w:rPr>
        <w:t>ن مطلب را تأ</w:t>
      </w:r>
      <w:r>
        <w:rPr>
          <w:rStyle w:val="Char4"/>
          <w:rtl/>
          <w:lang w:bidi="fa-IR"/>
        </w:rPr>
        <w:t>یی</w:t>
      </w:r>
      <w:r w:rsidRPr="005D2516">
        <w:rPr>
          <w:rStyle w:val="Char4"/>
          <w:rtl/>
          <w:lang w:bidi="fa-IR"/>
        </w:rPr>
        <w:t>د</w:t>
      </w:r>
      <w:r>
        <w:rPr>
          <w:rStyle w:val="Char4"/>
          <w:rtl/>
          <w:lang w:bidi="fa-IR"/>
        </w:rPr>
        <w:t xml:space="preserve"> می‌</w:t>
      </w:r>
      <w:r w:rsidRPr="005D2516">
        <w:rPr>
          <w:rStyle w:val="Char4"/>
          <w:rtl/>
          <w:lang w:bidi="fa-IR"/>
        </w:rPr>
        <w:t>كنند.</w:t>
      </w:r>
      <w:r>
        <w:rPr>
          <w:rStyle w:val="Char4"/>
          <w:rFonts w:hint="cs"/>
          <w:rtl/>
          <w:lang w:bidi="fa-IR"/>
        </w:rPr>
        <w:t xml:space="preserve"> </w:t>
      </w:r>
      <w:r w:rsidRPr="005D2516">
        <w:rPr>
          <w:rStyle w:val="Char4"/>
          <w:rtl/>
          <w:lang w:bidi="fa-IR"/>
        </w:rPr>
        <w:t>در موطا</w:t>
      </w:r>
      <w:r>
        <w:rPr>
          <w:rStyle w:val="Char4"/>
          <w:rtl/>
          <w:lang w:bidi="fa-IR"/>
        </w:rPr>
        <w:t>ی</w:t>
      </w:r>
      <w:r w:rsidRPr="005D2516">
        <w:rPr>
          <w:rStyle w:val="Char4"/>
          <w:rtl/>
          <w:lang w:bidi="fa-IR"/>
        </w:rPr>
        <w:t xml:space="preserve"> امام مال</w:t>
      </w:r>
      <w:r w:rsidR="00AC4494">
        <w:rPr>
          <w:rStyle w:val="Char4"/>
          <w:rFonts w:hint="cs"/>
          <w:rtl/>
          <w:lang w:bidi="fa-IR"/>
        </w:rPr>
        <w:t>ک</w:t>
      </w:r>
      <w:r w:rsidR="00AC4494">
        <w:rPr>
          <w:rStyle w:val="CTraditionalArabicChar"/>
          <w:rFonts w:hint="cs"/>
          <w:rtl/>
          <w:lang w:bidi="fa-IR"/>
        </w:rPr>
        <w:t xml:space="preserve"> </w:t>
      </w:r>
      <w:r w:rsidRPr="00032B54">
        <w:rPr>
          <w:rStyle w:val="CTraditionalArabicChar"/>
          <w:rFonts w:hint="cs"/>
          <w:rtl/>
        </w:rPr>
        <w:t>/</w:t>
      </w:r>
      <w:r w:rsidRPr="005D2516">
        <w:rPr>
          <w:rStyle w:val="Char4"/>
          <w:rtl/>
          <w:lang w:bidi="fa-IR"/>
        </w:rPr>
        <w:t xml:space="preserve"> چن</w:t>
      </w:r>
      <w:r>
        <w:rPr>
          <w:rStyle w:val="Char4"/>
          <w:rtl/>
          <w:lang w:bidi="fa-IR"/>
        </w:rPr>
        <w:t>ی</w:t>
      </w:r>
      <w:r w:rsidRPr="005D2516">
        <w:rPr>
          <w:rStyle w:val="Char4"/>
          <w:rtl/>
          <w:lang w:bidi="fa-IR"/>
        </w:rPr>
        <w:t>ن آمده است:</w:t>
      </w:r>
      <w:r>
        <w:rPr>
          <w:rStyle w:val="Char4"/>
          <w:rFonts w:hint="cs"/>
          <w:rtl/>
          <w:lang w:bidi="fa-IR"/>
        </w:rPr>
        <w:t xml:space="preserve"> </w:t>
      </w:r>
      <w:r w:rsidRPr="00032B54">
        <w:rPr>
          <w:rStyle w:val="Char8"/>
          <w:rFonts w:hint="cs"/>
          <w:rtl/>
        </w:rPr>
        <w:t>«</w:t>
      </w:r>
      <w:r w:rsidRPr="00032B54">
        <w:rPr>
          <w:rStyle w:val="Char3"/>
          <w:rFonts w:hint="eastAsia"/>
          <w:rtl/>
        </w:rPr>
        <w:t>عَنْ</w:t>
      </w:r>
      <w:r w:rsidRPr="00032B54">
        <w:rPr>
          <w:rStyle w:val="Char3"/>
          <w:rtl/>
        </w:rPr>
        <w:t xml:space="preserve"> </w:t>
      </w:r>
      <w:r w:rsidRPr="00032B54">
        <w:rPr>
          <w:rStyle w:val="Char3"/>
          <w:rFonts w:hint="eastAsia"/>
          <w:rtl/>
        </w:rPr>
        <w:t>مَالِكٍ</w:t>
      </w:r>
      <w:r w:rsidRPr="00032B54">
        <w:rPr>
          <w:rStyle w:val="Char3"/>
          <w:rtl/>
        </w:rPr>
        <w:t xml:space="preserve"> </w:t>
      </w:r>
      <w:r w:rsidRPr="00032B54">
        <w:rPr>
          <w:rStyle w:val="Char3"/>
          <w:rFonts w:hint="eastAsia"/>
          <w:rtl/>
        </w:rPr>
        <w:t>أَنَّهُ</w:t>
      </w:r>
      <w:r w:rsidRPr="00032B54">
        <w:rPr>
          <w:rStyle w:val="Char3"/>
          <w:rtl/>
        </w:rPr>
        <w:t xml:space="preserve"> </w:t>
      </w:r>
      <w:r w:rsidRPr="00032B54">
        <w:rPr>
          <w:rStyle w:val="Char3"/>
          <w:rFonts w:hint="eastAsia"/>
          <w:rtl/>
        </w:rPr>
        <w:t>بَلَغَهُ</w:t>
      </w:r>
      <w:r w:rsidRPr="00032B54">
        <w:rPr>
          <w:rStyle w:val="Char3"/>
          <w:rtl/>
        </w:rPr>
        <w:t xml:space="preserve"> </w:t>
      </w:r>
      <w:r w:rsidRPr="00032B54">
        <w:rPr>
          <w:rStyle w:val="Char3"/>
          <w:rFonts w:hint="eastAsia"/>
          <w:rtl/>
        </w:rPr>
        <w:t>أَنَّ</w:t>
      </w:r>
      <w:r w:rsidRPr="00032B54">
        <w:rPr>
          <w:rStyle w:val="Char3"/>
          <w:rtl/>
        </w:rPr>
        <w:t xml:space="preserve"> </w:t>
      </w:r>
      <w:r w:rsidRPr="00032B54">
        <w:rPr>
          <w:rStyle w:val="Char3"/>
          <w:rFonts w:hint="eastAsia"/>
          <w:rtl/>
        </w:rPr>
        <w:t>رَسُولَ</w:t>
      </w:r>
      <w:r w:rsidRPr="00032B54">
        <w:rPr>
          <w:rStyle w:val="Char3"/>
          <w:rtl/>
        </w:rPr>
        <w:t xml:space="preserve"> </w:t>
      </w:r>
      <w:r w:rsidRPr="00032B54">
        <w:rPr>
          <w:rStyle w:val="Char3"/>
          <w:rFonts w:hint="eastAsia"/>
          <w:rtl/>
        </w:rPr>
        <w:t>اللَّهِ</w:t>
      </w:r>
      <w:r w:rsidR="00AC4494">
        <w:rPr>
          <w:rStyle w:val="Char3"/>
          <w:rFonts w:hint="cs"/>
          <w:rtl/>
        </w:rPr>
        <w:t xml:space="preserve"> </w:t>
      </w:r>
      <w:r>
        <w:rPr>
          <w:rStyle w:val="Char3"/>
        </w:rPr>
        <w:sym w:font="AGA Arabesque" w:char="F072"/>
      </w:r>
      <w:r w:rsidRPr="00032B54">
        <w:rPr>
          <w:rStyle w:val="Char3"/>
          <w:rtl/>
        </w:rPr>
        <w:t xml:space="preserve"> </w:t>
      </w:r>
      <w:r w:rsidRPr="00032B54">
        <w:rPr>
          <w:rStyle w:val="Char3"/>
          <w:rFonts w:hint="eastAsia"/>
          <w:rtl/>
        </w:rPr>
        <w:t>قَالَ</w:t>
      </w:r>
      <w:r>
        <w:rPr>
          <w:rStyle w:val="Char3"/>
          <w:rFonts w:hint="cs"/>
          <w:rtl/>
        </w:rPr>
        <w:t>:</w:t>
      </w:r>
      <w:r w:rsidRPr="00032B54">
        <w:rPr>
          <w:rStyle w:val="Char3"/>
          <w:rtl/>
        </w:rPr>
        <w:t xml:space="preserve"> </w:t>
      </w:r>
      <w:r w:rsidRPr="00032B54">
        <w:rPr>
          <w:rStyle w:val="Char3"/>
          <w:rFonts w:hint="eastAsia"/>
          <w:rtl/>
        </w:rPr>
        <w:t>تَرَكْتُ</w:t>
      </w:r>
      <w:r w:rsidRPr="00032B54">
        <w:rPr>
          <w:rStyle w:val="Char3"/>
          <w:rtl/>
        </w:rPr>
        <w:t xml:space="preserve"> </w:t>
      </w:r>
      <w:r w:rsidRPr="00032B54">
        <w:rPr>
          <w:rStyle w:val="Char3"/>
          <w:rFonts w:hint="eastAsia"/>
          <w:rtl/>
        </w:rPr>
        <w:t>فِيكُمْ</w:t>
      </w:r>
      <w:r w:rsidRPr="00032B54">
        <w:rPr>
          <w:rStyle w:val="Char3"/>
          <w:rtl/>
        </w:rPr>
        <w:t xml:space="preserve"> </w:t>
      </w:r>
      <w:r w:rsidRPr="00032B54">
        <w:rPr>
          <w:rStyle w:val="Char3"/>
          <w:rFonts w:hint="eastAsia"/>
          <w:rtl/>
        </w:rPr>
        <w:t>أَمْرَيْنِ</w:t>
      </w:r>
      <w:r w:rsidRPr="00032B54">
        <w:rPr>
          <w:rStyle w:val="Char3"/>
          <w:rtl/>
        </w:rPr>
        <w:t xml:space="preserve"> </w:t>
      </w:r>
      <w:r w:rsidRPr="00032B54">
        <w:rPr>
          <w:rStyle w:val="Char3"/>
          <w:rFonts w:hint="eastAsia"/>
          <w:rtl/>
        </w:rPr>
        <w:t>لَنْ</w:t>
      </w:r>
      <w:r w:rsidRPr="00032B54">
        <w:rPr>
          <w:rStyle w:val="Char3"/>
          <w:rtl/>
        </w:rPr>
        <w:t xml:space="preserve"> </w:t>
      </w:r>
      <w:r w:rsidRPr="00032B54">
        <w:rPr>
          <w:rStyle w:val="Char3"/>
          <w:rFonts w:hint="eastAsia"/>
          <w:rtl/>
        </w:rPr>
        <w:t>تَضِلُّوا</w:t>
      </w:r>
      <w:r w:rsidRPr="00032B54">
        <w:rPr>
          <w:rStyle w:val="Char3"/>
          <w:rtl/>
        </w:rPr>
        <w:t xml:space="preserve"> </w:t>
      </w:r>
      <w:r w:rsidRPr="00032B54">
        <w:rPr>
          <w:rStyle w:val="Char3"/>
          <w:rFonts w:hint="eastAsia"/>
          <w:rtl/>
        </w:rPr>
        <w:t>مَا</w:t>
      </w:r>
      <w:r w:rsidRPr="00032B54">
        <w:rPr>
          <w:rStyle w:val="Char3"/>
          <w:rtl/>
        </w:rPr>
        <w:t xml:space="preserve"> </w:t>
      </w:r>
      <w:r w:rsidRPr="00032B54">
        <w:rPr>
          <w:rStyle w:val="Char3"/>
          <w:rFonts w:hint="eastAsia"/>
          <w:rtl/>
        </w:rPr>
        <w:t>تَمَسَّكْتُمْ</w:t>
      </w:r>
      <w:r w:rsidRPr="00032B54">
        <w:rPr>
          <w:rStyle w:val="Char3"/>
          <w:rtl/>
        </w:rPr>
        <w:t xml:space="preserve"> </w:t>
      </w:r>
      <w:r w:rsidRPr="00032B54">
        <w:rPr>
          <w:rStyle w:val="Char3"/>
          <w:rFonts w:hint="eastAsia"/>
          <w:rtl/>
        </w:rPr>
        <w:t>بِهِمَا</w:t>
      </w:r>
      <w:r w:rsidRPr="00032B54">
        <w:rPr>
          <w:rStyle w:val="Char3"/>
          <w:rtl/>
        </w:rPr>
        <w:t xml:space="preserve"> </w:t>
      </w:r>
      <w:r w:rsidRPr="00032B54">
        <w:rPr>
          <w:rStyle w:val="Char3"/>
          <w:rFonts w:hint="eastAsia"/>
          <w:rtl/>
        </w:rPr>
        <w:t>كِتَابَ</w:t>
      </w:r>
      <w:r w:rsidRPr="00032B54">
        <w:rPr>
          <w:rStyle w:val="Char3"/>
          <w:rtl/>
        </w:rPr>
        <w:t xml:space="preserve"> </w:t>
      </w:r>
      <w:r w:rsidRPr="00032B54">
        <w:rPr>
          <w:rStyle w:val="Char3"/>
          <w:rFonts w:hint="eastAsia"/>
          <w:rtl/>
        </w:rPr>
        <w:t>اللَّهِ</w:t>
      </w:r>
      <w:r w:rsidRPr="00032B54">
        <w:rPr>
          <w:rStyle w:val="Char3"/>
          <w:rtl/>
        </w:rPr>
        <w:t xml:space="preserve"> </w:t>
      </w:r>
      <w:r w:rsidRPr="00032B54">
        <w:rPr>
          <w:rStyle w:val="Char3"/>
          <w:rFonts w:hint="eastAsia"/>
          <w:rtl/>
        </w:rPr>
        <w:t>وَسُنَّةَ</w:t>
      </w:r>
      <w:r w:rsidRPr="00032B54">
        <w:rPr>
          <w:rStyle w:val="Char3"/>
          <w:rtl/>
        </w:rPr>
        <w:t xml:space="preserve"> </w:t>
      </w:r>
      <w:r w:rsidRPr="00032B54">
        <w:rPr>
          <w:rStyle w:val="Char3"/>
          <w:rFonts w:hint="eastAsia"/>
          <w:rtl/>
        </w:rPr>
        <w:t>نَبِيِّهِ</w:t>
      </w:r>
      <w:r w:rsidRPr="00032B54">
        <w:rPr>
          <w:rStyle w:val="Char8"/>
          <w:rFonts w:hint="cs"/>
          <w:rtl/>
        </w:rPr>
        <w:t>»</w:t>
      </w:r>
      <w:r>
        <w:rPr>
          <w:rStyle w:val="Char4"/>
          <w:rFonts w:hint="cs"/>
          <w:rtl/>
          <w:lang w:bidi="fa-IR"/>
        </w:rPr>
        <w:t>.</w:t>
      </w:r>
      <w:r>
        <w:rPr>
          <w:rFonts w:ascii="Lotus Linotype" w:hAnsi="Lotus Linotype" w:cs="Titr"/>
          <w:rtl/>
          <w:lang w:bidi="fa-IR"/>
        </w:rPr>
        <w:t xml:space="preserve">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w:t>
      </w:r>
      <w:r w:rsidRPr="00032B54">
        <w:rPr>
          <w:rStyle w:val="Char8"/>
          <w:rFonts w:hint="cs"/>
          <w:rtl/>
        </w:rPr>
        <w:t>«</w:t>
      </w:r>
      <w:r w:rsidRPr="00B21C76">
        <w:rPr>
          <w:rStyle w:val="Char7"/>
          <w:rtl/>
        </w:rPr>
        <w:t>به امام مال</w:t>
      </w:r>
      <w:r w:rsidR="00AC4494">
        <w:rPr>
          <w:rStyle w:val="Char7"/>
          <w:rFonts w:hint="cs"/>
          <w:rtl/>
        </w:rPr>
        <w:t>ک</w:t>
      </w:r>
      <w:r w:rsidRPr="00B21C76">
        <w:rPr>
          <w:rStyle w:val="Char7"/>
          <w:rtl/>
        </w:rPr>
        <w:t>، ا</w:t>
      </w:r>
      <w:r>
        <w:rPr>
          <w:rStyle w:val="Char7"/>
          <w:rtl/>
        </w:rPr>
        <w:t>ی</w:t>
      </w:r>
      <w:r w:rsidRPr="00B21C76">
        <w:rPr>
          <w:rStyle w:val="Char7"/>
          <w:rtl/>
        </w:rPr>
        <w:t>ن روا</w:t>
      </w:r>
      <w:r>
        <w:rPr>
          <w:rStyle w:val="Char7"/>
          <w:rtl/>
        </w:rPr>
        <w:t>ی</w:t>
      </w:r>
      <w:r w:rsidRPr="00B21C76">
        <w:rPr>
          <w:rStyle w:val="Char7"/>
          <w:rtl/>
        </w:rPr>
        <w:t>ت رس</w:t>
      </w:r>
      <w:r>
        <w:rPr>
          <w:rStyle w:val="Char7"/>
          <w:rtl/>
        </w:rPr>
        <w:t>ی</w:t>
      </w:r>
      <w:r w:rsidRPr="00B21C76">
        <w:rPr>
          <w:rStyle w:val="Char7"/>
          <w:rtl/>
        </w:rPr>
        <w:t>ده است كه رسول الله</w:t>
      </w:r>
      <w:r w:rsidR="00AC4494">
        <w:rPr>
          <w:rStyle w:val="Char7"/>
          <w:rFonts w:hint="cs"/>
          <w:rtl/>
        </w:rPr>
        <w:t xml:space="preserve"> </w:t>
      </w:r>
      <w:r w:rsidR="00AC4494" w:rsidRPr="00B52B5B">
        <w:rPr>
          <w:rStyle w:val="CTraditionalArabicChar"/>
          <w:rtl/>
          <w:lang w:bidi="fa-IR"/>
        </w:rPr>
        <w:t>ص</w:t>
      </w:r>
      <w:r w:rsidRPr="00B21C76">
        <w:rPr>
          <w:rStyle w:val="Char7"/>
          <w:rtl/>
        </w:rPr>
        <w:t xml:space="preserve"> فرمودند: من در م</w:t>
      </w:r>
      <w:r>
        <w:rPr>
          <w:rStyle w:val="Char7"/>
          <w:rtl/>
        </w:rPr>
        <w:t>ی</w:t>
      </w:r>
      <w:r w:rsidRPr="00B21C76">
        <w:rPr>
          <w:rStyle w:val="Char7"/>
          <w:rtl/>
        </w:rPr>
        <w:t>ان شما دو چ</w:t>
      </w:r>
      <w:r>
        <w:rPr>
          <w:rStyle w:val="Char7"/>
          <w:rtl/>
        </w:rPr>
        <w:t>ی</w:t>
      </w:r>
      <w:r w:rsidRPr="00B21C76">
        <w:rPr>
          <w:rStyle w:val="Char7"/>
          <w:rtl/>
        </w:rPr>
        <w:t>ز م</w:t>
      </w:r>
      <w:r>
        <w:rPr>
          <w:rStyle w:val="Char7"/>
          <w:rtl/>
        </w:rPr>
        <w:t>ی</w:t>
      </w:r>
      <w:r w:rsidRPr="00B21C76">
        <w:rPr>
          <w:rStyle w:val="Char7"/>
          <w:rtl/>
        </w:rPr>
        <w:t>‌گذارم تا زمان</w:t>
      </w:r>
      <w:r>
        <w:rPr>
          <w:rStyle w:val="Char7"/>
          <w:rtl/>
        </w:rPr>
        <w:t>ی</w:t>
      </w:r>
      <w:r w:rsidRPr="00B21C76">
        <w:rPr>
          <w:rStyle w:val="Char7"/>
          <w:rtl/>
        </w:rPr>
        <w:t xml:space="preserve"> كه به آن چنگ خواه</w:t>
      </w:r>
      <w:r>
        <w:rPr>
          <w:rStyle w:val="Char7"/>
          <w:rtl/>
        </w:rPr>
        <w:t>ی</w:t>
      </w:r>
      <w:r w:rsidRPr="00B21C76">
        <w:rPr>
          <w:rStyle w:val="Char7"/>
          <w:rtl/>
        </w:rPr>
        <w:t>د زد هرگز گمراه نخواه</w:t>
      </w:r>
      <w:r>
        <w:rPr>
          <w:rStyle w:val="Char7"/>
          <w:rtl/>
        </w:rPr>
        <w:t>ی</w:t>
      </w:r>
      <w:r w:rsidRPr="00B21C76">
        <w:rPr>
          <w:rStyle w:val="Char7"/>
          <w:rtl/>
        </w:rPr>
        <w:t>د شد: كتاب الله و سنت پ</w:t>
      </w:r>
      <w:r>
        <w:rPr>
          <w:rStyle w:val="Char7"/>
          <w:rtl/>
        </w:rPr>
        <w:t>ی</w:t>
      </w:r>
      <w:r w:rsidRPr="00B21C76">
        <w:rPr>
          <w:rStyle w:val="Char7"/>
          <w:rtl/>
        </w:rPr>
        <w:t>غمبرش</w:t>
      </w:r>
      <w:r w:rsidRPr="00032B54">
        <w:rPr>
          <w:rStyle w:val="Char8"/>
          <w:rFonts w:hint="cs"/>
          <w:rtl/>
        </w:rPr>
        <w:t>»</w:t>
      </w:r>
      <w:r w:rsidRPr="00032B54">
        <w:rPr>
          <w:rStyle w:val="Char4"/>
          <w:rFonts w:hint="cs"/>
          <w:vertAlign w:val="superscript"/>
          <w:rtl/>
        </w:rPr>
        <w:t>(</w:t>
      </w:r>
      <w:r w:rsidRPr="00032B54">
        <w:rPr>
          <w:rStyle w:val="Char4"/>
          <w:vertAlign w:val="superscript"/>
          <w:rtl/>
        </w:rPr>
        <w:footnoteReference w:id="59"/>
      </w:r>
      <w:r w:rsidRPr="00032B54">
        <w:rPr>
          <w:rStyle w:val="Char4"/>
          <w:rFonts w:hint="cs"/>
          <w:vertAlign w:val="superscript"/>
          <w:rtl/>
        </w:rPr>
        <w:t>)</w:t>
      </w:r>
      <w:r>
        <w:rPr>
          <w:rStyle w:val="Char4"/>
          <w:rFonts w:hint="cs"/>
          <w:rtl/>
          <w:lang w:bidi="fa-IR"/>
        </w:rPr>
        <w:t xml:space="preserve">. </w:t>
      </w:r>
      <w:r w:rsidRPr="005D2516">
        <w:rPr>
          <w:rStyle w:val="Char4"/>
          <w:rtl/>
          <w:lang w:bidi="fa-IR"/>
        </w:rPr>
        <w:t>در مستدر</w:t>
      </w:r>
      <w:r>
        <w:rPr>
          <w:rStyle w:val="Char4"/>
          <w:rtl/>
          <w:lang w:bidi="fa-IR"/>
        </w:rPr>
        <w:t>ک حاكم، روایتی از حضرت ابوهریره</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است كه رسول الله</w:t>
      </w:r>
      <w:r w:rsidR="00AC4494">
        <w:rPr>
          <w:rStyle w:val="Char4"/>
          <w:rFonts w:hint="cs"/>
          <w:rtl/>
          <w:lang w:bidi="fa-IR"/>
        </w:rPr>
        <w:t xml:space="preserve"> </w:t>
      </w:r>
      <w:r w:rsidR="00AC4494" w:rsidRPr="00B52B5B">
        <w:rPr>
          <w:rStyle w:val="CTraditionalArabicChar"/>
          <w:rtl/>
          <w:lang w:bidi="fa-IR"/>
        </w:rPr>
        <w:t>ص</w:t>
      </w:r>
      <w:r w:rsidRPr="005D2516">
        <w:rPr>
          <w:rStyle w:val="Char4"/>
          <w:rtl/>
          <w:lang w:bidi="fa-IR"/>
        </w:rPr>
        <w:t xml:space="preserve"> در حال</w:t>
      </w:r>
      <w:r>
        <w:rPr>
          <w:rStyle w:val="Char4"/>
          <w:rtl/>
          <w:lang w:bidi="fa-IR"/>
        </w:rPr>
        <w:t>ی</w:t>
      </w:r>
      <w:r w:rsidRPr="005D2516">
        <w:rPr>
          <w:rStyle w:val="Char4"/>
          <w:rtl/>
          <w:lang w:bidi="fa-IR"/>
        </w:rPr>
        <w:t xml:space="preserve"> كه در </w:t>
      </w:r>
      <w:r w:rsidRPr="00032B54">
        <w:rPr>
          <w:rStyle w:val="Char1"/>
          <w:rFonts w:eastAsia="B Badr"/>
          <w:rtl/>
        </w:rPr>
        <w:t>حج</w:t>
      </w:r>
      <w:r w:rsidRPr="00032B54">
        <w:rPr>
          <w:rStyle w:val="Char1"/>
          <w:rFonts w:eastAsia="B Badr" w:hint="cs"/>
          <w:rtl/>
        </w:rPr>
        <w:t>ة</w:t>
      </w:r>
      <w:r w:rsidRPr="005D2516">
        <w:rPr>
          <w:rStyle w:val="Char4"/>
          <w:rtl/>
          <w:lang w:bidi="fa-IR"/>
        </w:rPr>
        <w:t xml:space="preserve"> الوداع خطبه ا</w:t>
      </w:r>
      <w:r>
        <w:rPr>
          <w:rStyle w:val="Char4"/>
          <w:rtl/>
          <w:lang w:bidi="fa-IR"/>
        </w:rPr>
        <w:t>ی</w:t>
      </w:r>
      <w:r w:rsidRPr="005D2516">
        <w:rPr>
          <w:rStyle w:val="Char4"/>
          <w:rtl/>
          <w:lang w:bidi="fa-IR"/>
        </w:rPr>
        <w:t>راد</w:t>
      </w:r>
      <w:r>
        <w:rPr>
          <w:rStyle w:val="Char4"/>
          <w:rtl/>
          <w:lang w:bidi="fa-IR"/>
        </w:rPr>
        <w:t xml:space="preserve"> می‌</w:t>
      </w:r>
      <w:r w:rsidRPr="005D2516">
        <w:rPr>
          <w:rStyle w:val="Char4"/>
          <w:rtl/>
          <w:lang w:bidi="fa-IR"/>
        </w:rPr>
        <w:t>كردند فرمودند</w:t>
      </w:r>
      <w:r w:rsidRPr="00B21C76">
        <w:rPr>
          <w:rStyle w:val="Char1"/>
          <w:rtl/>
        </w:rPr>
        <w:t>:</w:t>
      </w:r>
      <w:r w:rsidRPr="00B21C76">
        <w:rPr>
          <w:rStyle w:val="Char1"/>
          <w:rFonts w:hint="cs"/>
          <w:rtl/>
        </w:rPr>
        <w:t xml:space="preserve"> </w:t>
      </w:r>
      <w:r w:rsidRPr="00032B54">
        <w:rPr>
          <w:rStyle w:val="Char8"/>
          <w:rFonts w:hint="cs"/>
          <w:rtl/>
        </w:rPr>
        <w:t>«</w:t>
      </w:r>
      <w:r w:rsidRPr="00032B54">
        <w:rPr>
          <w:rStyle w:val="Char3"/>
          <w:rtl/>
        </w:rPr>
        <w:t>اني قد تركت فيكم شيئي</w:t>
      </w:r>
      <w:r>
        <w:rPr>
          <w:rStyle w:val="Char3"/>
          <w:rtl/>
        </w:rPr>
        <w:t>ن لن تضلوا بعد هما، كتاب الله وسنتى، و</w:t>
      </w:r>
      <w:r w:rsidRPr="00032B54">
        <w:rPr>
          <w:rStyle w:val="Char3"/>
          <w:rtl/>
        </w:rPr>
        <w:t>لن يتفرقا حتى يردا على الحوض</w:t>
      </w:r>
      <w:r w:rsidRPr="00032B54">
        <w:rPr>
          <w:rStyle w:val="Char8"/>
          <w:rFonts w:hint="cs"/>
          <w:rtl/>
        </w:rPr>
        <w:t>»</w:t>
      </w:r>
      <w:r w:rsidRPr="00B21C76">
        <w:rPr>
          <w:rStyle w:val="Char1"/>
          <w:rtl/>
        </w:rPr>
        <w:t>.</w:t>
      </w:r>
      <w:r w:rsidRPr="005D2516">
        <w:rPr>
          <w:rStyle w:val="Char4"/>
          <w:rtl/>
          <w:lang w:bidi="fa-IR"/>
        </w:rPr>
        <w:t xml:space="preserve"> </w:t>
      </w:r>
      <w:r w:rsidRPr="00032B54">
        <w:rPr>
          <w:rStyle w:val="Char8"/>
          <w:rFonts w:hint="cs"/>
          <w:rtl/>
        </w:rPr>
        <w:t>«</w:t>
      </w:r>
      <w:r w:rsidRPr="00AC4494">
        <w:rPr>
          <w:rStyle w:val="Chare"/>
          <w:rtl/>
        </w:rPr>
        <w:t>همانا من درمیان شما دو چیز گذاشته</w:t>
      </w:r>
      <w:r w:rsidRPr="00AC4494">
        <w:rPr>
          <w:rStyle w:val="Chare"/>
          <w:rFonts w:hint="cs"/>
          <w:rtl/>
        </w:rPr>
        <w:t>‌</w:t>
      </w:r>
      <w:r w:rsidRPr="00AC4494">
        <w:rPr>
          <w:rStyle w:val="Chare"/>
          <w:rtl/>
        </w:rPr>
        <w:t>ام كه با وجود آن دو، هرگز گمراه نخواهید شد: كتاب الله و سنت من، و آن دو هرگز از یكدیگر جدا نخواهند شد تا اینكه در حوض كوثر نزد من بیایند</w:t>
      </w:r>
      <w:r w:rsidRPr="00032B54">
        <w:rPr>
          <w:rStyle w:val="Char8"/>
          <w:rFonts w:hint="cs"/>
          <w:rtl/>
        </w:rPr>
        <w:t>»</w:t>
      </w:r>
      <w:r w:rsidRPr="00032B54">
        <w:rPr>
          <w:rStyle w:val="Char4"/>
          <w:rFonts w:hint="cs"/>
          <w:vertAlign w:val="superscript"/>
          <w:rtl/>
        </w:rPr>
        <w:t>(</w:t>
      </w:r>
      <w:r w:rsidRPr="00032B54">
        <w:rPr>
          <w:rStyle w:val="Char4"/>
          <w:vertAlign w:val="superscript"/>
          <w:rtl/>
        </w:rPr>
        <w:footnoteReference w:id="60"/>
      </w:r>
      <w:r w:rsidRPr="00032B54">
        <w:rPr>
          <w:rStyle w:val="Char4"/>
          <w:rFonts w:hint="cs"/>
          <w:vertAlign w:val="superscript"/>
          <w:rtl/>
        </w:rPr>
        <w:t>)</w:t>
      </w:r>
      <w:r>
        <w:rPr>
          <w:rStyle w:val="Char4"/>
          <w:rFonts w:hint="cs"/>
          <w:rtl/>
          <w:lang w:bidi="fa-IR"/>
        </w:rPr>
        <w:t xml:space="preserve">. </w:t>
      </w:r>
      <w:r w:rsidRPr="005D2516">
        <w:rPr>
          <w:rStyle w:val="Char4"/>
          <w:rtl/>
          <w:lang w:bidi="fa-IR"/>
        </w:rPr>
        <w:t>بس</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xml:space="preserve"> از آ</w:t>
      </w:r>
      <w:r>
        <w:rPr>
          <w:rStyle w:val="Char4"/>
          <w:rtl/>
          <w:lang w:bidi="fa-IR"/>
        </w:rPr>
        <w:t>ی</w:t>
      </w:r>
      <w:r w:rsidRPr="005D2516">
        <w:rPr>
          <w:rStyle w:val="Char4"/>
          <w:rtl/>
          <w:lang w:bidi="fa-IR"/>
        </w:rPr>
        <w:t>ات و احاد</w:t>
      </w:r>
      <w:r>
        <w:rPr>
          <w:rStyle w:val="Char4"/>
          <w:rtl/>
          <w:lang w:bidi="fa-IR"/>
        </w:rPr>
        <w:t>ی</w:t>
      </w:r>
      <w:r w:rsidRPr="005D2516">
        <w:rPr>
          <w:rStyle w:val="Char4"/>
          <w:rtl/>
          <w:lang w:bidi="fa-IR"/>
        </w:rPr>
        <w:t>ث كه در آنه</w:t>
      </w:r>
      <w:r>
        <w:rPr>
          <w:rStyle w:val="Char4"/>
          <w:rtl/>
          <w:lang w:bidi="fa-IR"/>
        </w:rPr>
        <w:t>ا نام كتاب و سنت، با هم ذكر شده</w:t>
      </w:r>
      <w:r>
        <w:rPr>
          <w:rStyle w:val="Char4"/>
          <w:rFonts w:hint="cs"/>
          <w:rtl/>
          <w:lang w:bidi="fa-IR"/>
        </w:rPr>
        <w:t>‌</w:t>
      </w:r>
      <w:r w:rsidRPr="005D2516">
        <w:rPr>
          <w:rStyle w:val="Char4"/>
          <w:rtl/>
          <w:lang w:bidi="fa-IR"/>
        </w:rPr>
        <w:t>اند و ا</w:t>
      </w:r>
      <w:r>
        <w:rPr>
          <w:rStyle w:val="Char4"/>
          <w:rtl/>
          <w:lang w:bidi="fa-IR"/>
        </w:rPr>
        <w:t>ی</w:t>
      </w:r>
      <w:r w:rsidRPr="005D2516">
        <w:rPr>
          <w:rStyle w:val="Char4"/>
          <w:rtl/>
          <w:lang w:bidi="fa-IR"/>
        </w:rPr>
        <w:t>ن دو روا</w:t>
      </w:r>
      <w:r>
        <w:rPr>
          <w:rStyle w:val="Char4"/>
          <w:rtl/>
          <w:lang w:bidi="fa-IR"/>
        </w:rPr>
        <w:t>ی</w:t>
      </w:r>
      <w:r w:rsidRPr="005D2516">
        <w:rPr>
          <w:rStyle w:val="Char4"/>
          <w:rtl/>
          <w:lang w:bidi="fa-IR"/>
        </w:rPr>
        <w:t>ت كه هم</w:t>
      </w:r>
      <w:r>
        <w:rPr>
          <w:rStyle w:val="Char4"/>
          <w:rtl/>
          <w:lang w:bidi="fa-IR"/>
        </w:rPr>
        <w:t>ی</w:t>
      </w:r>
      <w:r w:rsidRPr="005D2516">
        <w:rPr>
          <w:rStyle w:val="Char4"/>
          <w:rtl/>
          <w:lang w:bidi="fa-IR"/>
        </w:rPr>
        <w:t>نكه نقل كرد</w:t>
      </w:r>
      <w:r>
        <w:rPr>
          <w:rStyle w:val="Char4"/>
          <w:rtl/>
          <w:lang w:bidi="fa-IR"/>
        </w:rPr>
        <w:t>ی</w:t>
      </w:r>
      <w:r w:rsidRPr="005D2516">
        <w:rPr>
          <w:rStyle w:val="Char4"/>
          <w:rtl/>
          <w:lang w:bidi="fa-IR"/>
        </w:rPr>
        <w:t>م را</w:t>
      </w:r>
      <w:r>
        <w:rPr>
          <w:rStyle w:val="Char4"/>
          <w:rtl/>
          <w:lang w:bidi="fa-IR"/>
        </w:rPr>
        <w:t xml:space="preserve"> نمی‌</w:t>
      </w:r>
      <w:r w:rsidRPr="005D2516">
        <w:rPr>
          <w:rStyle w:val="Char4"/>
          <w:rtl/>
          <w:lang w:bidi="fa-IR"/>
        </w:rPr>
        <w:t>توان ناد</w:t>
      </w:r>
      <w:r>
        <w:rPr>
          <w:rStyle w:val="Char4"/>
          <w:rtl/>
          <w:lang w:bidi="fa-IR"/>
        </w:rPr>
        <w:t>ی</w:t>
      </w:r>
      <w:r w:rsidRPr="005D2516">
        <w:rPr>
          <w:rStyle w:val="Char4"/>
          <w:rtl/>
          <w:lang w:bidi="fa-IR"/>
        </w:rPr>
        <w:t>ده گرفت. پس با</w:t>
      </w:r>
      <w:r>
        <w:rPr>
          <w:rStyle w:val="Char4"/>
          <w:rtl/>
          <w:lang w:bidi="fa-IR"/>
        </w:rPr>
        <w:t>ی</w:t>
      </w:r>
      <w:r w:rsidRPr="005D2516">
        <w:rPr>
          <w:rStyle w:val="Char4"/>
          <w:rtl/>
          <w:lang w:bidi="fa-IR"/>
        </w:rPr>
        <w:t>د پذ</w:t>
      </w:r>
      <w:r>
        <w:rPr>
          <w:rStyle w:val="Char4"/>
          <w:rtl/>
          <w:lang w:bidi="fa-IR"/>
        </w:rPr>
        <w:t>ی</w:t>
      </w:r>
      <w:r w:rsidRPr="005D2516">
        <w:rPr>
          <w:rStyle w:val="Char4"/>
          <w:rtl/>
          <w:lang w:bidi="fa-IR"/>
        </w:rPr>
        <w:t>رفته شود كه ذكر اهل ب</w:t>
      </w:r>
      <w:r>
        <w:rPr>
          <w:rStyle w:val="Char4"/>
          <w:rtl/>
          <w:lang w:bidi="fa-IR"/>
        </w:rPr>
        <w:t>ی</w:t>
      </w:r>
      <w:r w:rsidRPr="005D2516">
        <w:rPr>
          <w:rStyle w:val="Char4"/>
          <w:rtl/>
          <w:lang w:bidi="fa-IR"/>
        </w:rPr>
        <w:t>ت در حد</w:t>
      </w:r>
      <w:r>
        <w:rPr>
          <w:rStyle w:val="Char4"/>
          <w:rtl/>
          <w:lang w:bidi="fa-IR"/>
        </w:rPr>
        <w:t>ی</w:t>
      </w:r>
      <w:r w:rsidRPr="005D2516">
        <w:rPr>
          <w:rStyle w:val="Char4"/>
          <w:rtl/>
          <w:lang w:bidi="fa-IR"/>
        </w:rPr>
        <w:t>ث ثقل</w:t>
      </w:r>
      <w:r>
        <w:rPr>
          <w:rStyle w:val="Char4"/>
          <w:rtl/>
          <w:lang w:bidi="fa-IR"/>
        </w:rPr>
        <w:t>ی</w:t>
      </w:r>
      <w:r w:rsidRPr="005D2516">
        <w:rPr>
          <w:rStyle w:val="Char4"/>
          <w:rtl/>
          <w:lang w:bidi="fa-IR"/>
        </w:rPr>
        <w:t>ن، قائم مقام سنت نبو</w:t>
      </w:r>
      <w:r>
        <w:rPr>
          <w:rStyle w:val="Char4"/>
          <w:rtl/>
          <w:lang w:bidi="fa-IR"/>
        </w:rPr>
        <w:t>ی</w:t>
      </w:r>
      <w:r w:rsidRPr="005D2516">
        <w:rPr>
          <w:rStyle w:val="Char4"/>
          <w:rtl/>
          <w:lang w:bidi="fa-IR"/>
        </w:rPr>
        <w:t xml:space="preserve"> است. مراد بودن سنت نبو</w:t>
      </w:r>
      <w:r>
        <w:rPr>
          <w:rStyle w:val="Char4"/>
          <w:rtl/>
          <w:lang w:bidi="fa-IR"/>
        </w:rPr>
        <w:t>ی</w:t>
      </w:r>
      <w:r w:rsidRPr="005D2516">
        <w:rPr>
          <w:rStyle w:val="Char4"/>
          <w:rtl/>
          <w:lang w:bidi="fa-IR"/>
        </w:rPr>
        <w:t xml:space="preserve"> از اهل ب</w:t>
      </w:r>
      <w:r>
        <w:rPr>
          <w:rStyle w:val="Char4"/>
          <w:rtl/>
          <w:lang w:bidi="fa-IR"/>
        </w:rPr>
        <w:t>ی</w:t>
      </w:r>
      <w:r w:rsidRPr="005D2516">
        <w:rPr>
          <w:rStyle w:val="Char4"/>
          <w:rtl/>
          <w:lang w:bidi="fa-IR"/>
        </w:rPr>
        <w:t>ت در ا</w:t>
      </w:r>
      <w:r>
        <w:rPr>
          <w:rStyle w:val="Char4"/>
          <w:rtl/>
          <w:lang w:bidi="fa-IR"/>
        </w:rPr>
        <w:t>ی</w:t>
      </w:r>
      <w:r w:rsidRPr="005D2516">
        <w:rPr>
          <w:rStyle w:val="Char4"/>
          <w:rtl/>
          <w:lang w:bidi="fa-IR"/>
        </w:rPr>
        <w:t>نجا، چنان است كه در حد</w:t>
      </w:r>
      <w:r>
        <w:rPr>
          <w:rStyle w:val="Char4"/>
          <w:rtl/>
          <w:lang w:bidi="fa-IR"/>
        </w:rPr>
        <w:t>ی</w:t>
      </w:r>
      <w:r w:rsidRPr="005D2516">
        <w:rPr>
          <w:rStyle w:val="Char4"/>
          <w:rtl/>
          <w:lang w:bidi="fa-IR"/>
        </w:rPr>
        <w:t>ث</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گر، حضرت رسول اكرم</w:t>
      </w:r>
      <w:r w:rsidR="00AC4494">
        <w:rPr>
          <w:rStyle w:val="Char4"/>
          <w:rFonts w:hint="cs"/>
          <w:rtl/>
          <w:lang w:bidi="fa-IR"/>
        </w:rPr>
        <w:t xml:space="preserve"> </w:t>
      </w:r>
      <w:r w:rsidRPr="00B52B5B">
        <w:rPr>
          <w:rStyle w:val="CTraditionalArabicChar"/>
          <w:rtl/>
          <w:lang w:bidi="fa-IR"/>
        </w:rPr>
        <w:t>ص</w:t>
      </w:r>
      <w:r>
        <w:rPr>
          <w:rStyle w:val="Char4"/>
          <w:rtl/>
          <w:lang w:bidi="fa-IR"/>
        </w:rPr>
        <w:t>، صریحاً حكم داده</w:t>
      </w:r>
      <w:r>
        <w:rPr>
          <w:rStyle w:val="Char4"/>
          <w:rFonts w:hint="cs"/>
          <w:rtl/>
          <w:lang w:bidi="fa-IR"/>
        </w:rPr>
        <w:t>‌</w:t>
      </w:r>
      <w:r w:rsidRPr="005D2516">
        <w:rPr>
          <w:rStyle w:val="Char4"/>
          <w:rtl/>
          <w:lang w:bidi="fa-IR"/>
        </w:rPr>
        <w:t>است كه به سنت خلفا</w:t>
      </w:r>
      <w:r>
        <w:rPr>
          <w:rStyle w:val="Char4"/>
          <w:rtl/>
          <w:lang w:bidi="fa-IR"/>
        </w:rPr>
        <w:t>ی</w:t>
      </w:r>
      <w:r w:rsidRPr="005D2516">
        <w:rPr>
          <w:rStyle w:val="Char4"/>
          <w:rtl/>
          <w:lang w:bidi="fa-IR"/>
        </w:rPr>
        <w:t xml:space="preserve"> راشد</w:t>
      </w:r>
      <w:r>
        <w:rPr>
          <w:rStyle w:val="Char4"/>
          <w:rtl/>
          <w:lang w:bidi="fa-IR"/>
        </w:rPr>
        <w:t>ی</w:t>
      </w:r>
      <w:r w:rsidRPr="005D2516">
        <w:rPr>
          <w:rStyle w:val="Char4"/>
          <w:rtl/>
          <w:lang w:bidi="fa-IR"/>
        </w:rPr>
        <w:t>ن</w:t>
      </w:r>
      <w:r w:rsidR="00AC4494">
        <w:rPr>
          <w:rStyle w:val="Char4"/>
          <w:rFonts w:hint="cs"/>
          <w:rtl/>
          <w:lang w:bidi="fa-IR"/>
        </w:rPr>
        <w:t xml:space="preserve"> </w:t>
      </w:r>
      <w:r w:rsidRPr="005D2516">
        <w:rPr>
          <w:rStyle w:val="Char4"/>
          <w:lang w:bidi="fa-IR"/>
        </w:rPr>
        <w:sym w:font="AGA Arabesque" w:char="0079"/>
      </w:r>
      <w:r w:rsidRPr="005D2516">
        <w:rPr>
          <w:rStyle w:val="Char4"/>
          <w:rtl/>
          <w:lang w:bidi="fa-IR"/>
        </w:rPr>
        <w:t xml:space="preserve"> چنگ زن</w:t>
      </w:r>
      <w:r>
        <w:rPr>
          <w:rStyle w:val="Char4"/>
          <w:rtl/>
          <w:lang w:bidi="fa-IR"/>
        </w:rPr>
        <w:t>ی</w:t>
      </w:r>
      <w:r w:rsidRPr="005D2516">
        <w:rPr>
          <w:rStyle w:val="Char4"/>
          <w:rtl/>
          <w:lang w:bidi="fa-IR"/>
        </w:rPr>
        <w:t>د.‌‌</w:t>
      </w:r>
    </w:p>
    <w:p w:rsidR="00B21C76" w:rsidRPr="00463A11" w:rsidRDefault="00B21C76" w:rsidP="00B21C76">
      <w:pPr>
        <w:pStyle w:val="a2"/>
        <w:rPr>
          <w:rtl/>
        </w:rPr>
      </w:pPr>
      <w:bookmarkStart w:id="138" w:name="_Toc310104032"/>
      <w:bookmarkStart w:id="139" w:name="_Toc380345613"/>
      <w:bookmarkStart w:id="140" w:name="_Toc387154603"/>
      <w:r w:rsidRPr="00463A11">
        <w:rPr>
          <w:rtl/>
        </w:rPr>
        <w:t>اهل بيت چه كساني هستند؟</w:t>
      </w:r>
      <w:bookmarkEnd w:id="138"/>
      <w:bookmarkEnd w:id="139"/>
      <w:bookmarkEnd w:id="140"/>
    </w:p>
    <w:p w:rsidR="00B21C76" w:rsidRPr="005D2516" w:rsidRDefault="00B21C76" w:rsidP="00AC4494">
      <w:pPr>
        <w:jc w:val="both"/>
        <w:rPr>
          <w:rStyle w:val="Char4"/>
          <w:rtl/>
          <w:lang w:bidi="fa-IR"/>
        </w:rPr>
      </w:pPr>
      <w:r w:rsidRPr="005D2516">
        <w:rPr>
          <w:rStyle w:val="Char4"/>
          <w:rtl/>
          <w:lang w:bidi="fa-IR"/>
        </w:rPr>
        <w:t>در زبان عرب</w:t>
      </w:r>
      <w:r>
        <w:rPr>
          <w:rStyle w:val="Char4"/>
          <w:rtl/>
          <w:lang w:bidi="fa-IR"/>
        </w:rPr>
        <w:t>ی</w:t>
      </w:r>
      <w:r w:rsidRPr="005D2516">
        <w:rPr>
          <w:rStyle w:val="Char4"/>
          <w:rtl/>
          <w:lang w:bidi="fa-IR"/>
        </w:rPr>
        <w:t>، به اهل خانه اهل ب</w:t>
      </w:r>
      <w:r>
        <w:rPr>
          <w:rStyle w:val="Char4"/>
          <w:rtl/>
          <w:lang w:bidi="fa-IR"/>
        </w:rPr>
        <w:t>ی</w:t>
      </w:r>
      <w:r w:rsidRPr="005D2516">
        <w:rPr>
          <w:rStyle w:val="Char4"/>
          <w:rtl/>
          <w:lang w:bidi="fa-IR"/>
        </w:rPr>
        <w:t>ت گفته</w:t>
      </w:r>
      <w:r>
        <w:rPr>
          <w:rStyle w:val="Char4"/>
          <w:rtl/>
          <w:lang w:bidi="fa-IR"/>
        </w:rPr>
        <w:t xml:space="preserve"> می‌</w:t>
      </w:r>
      <w:r w:rsidRPr="005D2516">
        <w:rPr>
          <w:rStyle w:val="Char4"/>
          <w:rtl/>
          <w:lang w:bidi="fa-IR"/>
        </w:rPr>
        <w:t xml:space="preserve">شود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افراد</w:t>
      </w:r>
      <w:r>
        <w:rPr>
          <w:rStyle w:val="Char4"/>
          <w:rtl/>
          <w:lang w:bidi="fa-IR"/>
        </w:rPr>
        <w:t>ی</w:t>
      </w:r>
      <w:r w:rsidRPr="005D2516">
        <w:rPr>
          <w:rStyle w:val="Char4"/>
          <w:rtl/>
          <w:lang w:bidi="fa-IR"/>
        </w:rPr>
        <w:t xml:space="preserve"> كه بطور مستقل و دائم</w:t>
      </w:r>
      <w:r>
        <w:rPr>
          <w:rStyle w:val="Char4"/>
          <w:rtl/>
          <w:lang w:bidi="fa-IR"/>
        </w:rPr>
        <w:t>ی</w:t>
      </w:r>
      <w:r w:rsidRPr="005D2516">
        <w:rPr>
          <w:rStyle w:val="Char4"/>
          <w:rtl/>
          <w:lang w:bidi="fa-IR"/>
        </w:rPr>
        <w:t xml:space="preserve"> در خانه سكونت دارند. چنانچه در عرف عام، وقت</w:t>
      </w:r>
      <w:r>
        <w:rPr>
          <w:rStyle w:val="Char4"/>
          <w:rtl/>
          <w:lang w:bidi="fa-IR"/>
        </w:rPr>
        <w:t>ی</w:t>
      </w:r>
      <w:r w:rsidRPr="005D2516">
        <w:rPr>
          <w:rStyle w:val="Char4"/>
          <w:rtl/>
          <w:lang w:bidi="fa-IR"/>
        </w:rPr>
        <w:t xml:space="preserve"> اهل خانه گفته</w:t>
      </w:r>
      <w:r>
        <w:rPr>
          <w:rStyle w:val="Char4"/>
          <w:rtl/>
          <w:lang w:bidi="fa-IR"/>
        </w:rPr>
        <w:t xml:space="preserve"> می‌</w:t>
      </w:r>
      <w:r w:rsidRPr="005D2516">
        <w:rPr>
          <w:rStyle w:val="Char4"/>
          <w:rtl/>
          <w:lang w:bidi="fa-IR"/>
        </w:rPr>
        <w:t>شود، زن فرزندان نابالغ و غ</w:t>
      </w:r>
      <w:r>
        <w:rPr>
          <w:rStyle w:val="Char4"/>
          <w:rtl/>
          <w:lang w:bidi="fa-IR"/>
        </w:rPr>
        <w:t>ی</w:t>
      </w:r>
      <w:r w:rsidRPr="005D2516">
        <w:rPr>
          <w:rStyle w:val="Char4"/>
          <w:rtl/>
          <w:lang w:bidi="fa-IR"/>
        </w:rPr>
        <w:t>ره را شامل</w:t>
      </w:r>
      <w:r>
        <w:rPr>
          <w:rStyle w:val="Char4"/>
          <w:rtl/>
          <w:lang w:bidi="fa-IR"/>
        </w:rPr>
        <w:t xml:space="preserve"> می‌</w:t>
      </w:r>
      <w:r w:rsidRPr="005D2516">
        <w:rPr>
          <w:rStyle w:val="Char4"/>
          <w:rtl/>
          <w:lang w:bidi="fa-IR"/>
        </w:rPr>
        <w:t>شود. فرزندان</w:t>
      </w:r>
      <w:r>
        <w:rPr>
          <w:rStyle w:val="Char4"/>
          <w:rtl/>
          <w:lang w:bidi="fa-IR"/>
        </w:rPr>
        <w:t>ی</w:t>
      </w:r>
      <w:r w:rsidRPr="005D2516">
        <w:rPr>
          <w:rStyle w:val="Char4"/>
          <w:rtl/>
          <w:lang w:bidi="fa-IR"/>
        </w:rPr>
        <w:t xml:space="preserve"> كه ازدواج كرده در خانه</w:t>
      </w:r>
      <w:r>
        <w:rPr>
          <w:rStyle w:val="Char4"/>
          <w:rtl/>
          <w:lang w:bidi="fa-IR"/>
        </w:rPr>
        <w:t xml:space="preserve">‌ای </w:t>
      </w:r>
      <w:r w:rsidRPr="005D2516">
        <w:rPr>
          <w:rStyle w:val="Char4"/>
          <w:rtl/>
          <w:lang w:bidi="fa-IR"/>
        </w:rPr>
        <w:t>د</w:t>
      </w:r>
      <w:r>
        <w:rPr>
          <w:rStyle w:val="Char4"/>
          <w:rtl/>
          <w:lang w:bidi="fa-IR"/>
        </w:rPr>
        <w:t>ی</w:t>
      </w:r>
      <w:r w:rsidRPr="005D2516">
        <w:rPr>
          <w:rStyle w:val="Char4"/>
          <w:rtl/>
          <w:lang w:bidi="fa-IR"/>
        </w:rPr>
        <w:t>گر، سكونت داشته باشند عموماً در اهل خانه خود بشمار</w:t>
      </w:r>
      <w:r>
        <w:rPr>
          <w:rStyle w:val="Char4"/>
          <w:rtl/>
          <w:lang w:bidi="fa-IR"/>
        </w:rPr>
        <w:t xml:space="preserve"> نمی‌</w:t>
      </w:r>
      <w:r w:rsidRPr="005D2516">
        <w:rPr>
          <w:rStyle w:val="Char4"/>
          <w:rtl/>
          <w:lang w:bidi="fa-IR"/>
        </w:rPr>
        <w:t>آ</w:t>
      </w:r>
      <w:r>
        <w:rPr>
          <w:rStyle w:val="Char4"/>
          <w:rtl/>
          <w:lang w:bidi="fa-IR"/>
        </w:rPr>
        <w:t>ی</w:t>
      </w:r>
      <w:r w:rsidRPr="005D2516">
        <w:rPr>
          <w:rStyle w:val="Char4"/>
          <w:rtl/>
          <w:lang w:bidi="fa-IR"/>
        </w:rPr>
        <w:t>ند. منظور از اهل ب</w:t>
      </w:r>
      <w:r>
        <w:rPr>
          <w:rStyle w:val="Char4"/>
          <w:rtl/>
          <w:lang w:bidi="fa-IR"/>
        </w:rPr>
        <w:t>ی</w:t>
      </w:r>
      <w:r w:rsidRPr="005D2516">
        <w:rPr>
          <w:rStyle w:val="Char4"/>
          <w:rtl/>
          <w:lang w:bidi="fa-IR"/>
        </w:rPr>
        <w:t>ت، در لغت و عرف عام هم</w:t>
      </w:r>
      <w:r>
        <w:rPr>
          <w:rStyle w:val="Char4"/>
          <w:rtl/>
          <w:lang w:bidi="fa-IR"/>
        </w:rPr>
        <w:t>ی</w:t>
      </w:r>
      <w:r w:rsidRPr="005D2516">
        <w:rPr>
          <w:rStyle w:val="Char4"/>
          <w:rtl/>
          <w:lang w:bidi="fa-IR"/>
        </w:rPr>
        <w:t>ن است. و اما با توجه به قرآن و سنت، علاوه از ازواج مطهرات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اهل ب</w:t>
      </w:r>
      <w:r>
        <w:rPr>
          <w:rStyle w:val="Char4"/>
          <w:rtl/>
          <w:lang w:bidi="fa-IR"/>
        </w:rPr>
        <w:t>ی</w:t>
      </w:r>
      <w:r w:rsidRPr="005D2516">
        <w:rPr>
          <w:rStyle w:val="Char4"/>
          <w:rtl/>
          <w:lang w:bidi="fa-IR"/>
        </w:rPr>
        <w:t>ت و عترت، دخت</w:t>
      </w:r>
      <w:r>
        <w:rPr>
          <w:rStyle w:val="Char4"/>
          <w:rtl/>
          <w:lang w:bidi="fa-IR"/>
        </w:rPr>
        <w:t>ران ایشان، داماد ایشان حضرت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نوه</w:t>
      </w:r>
      <w:r>
        <w:rPr>
          <w:rStyle w:val="Char4"/>
          <w:rtl/>
          <w:lang w:bidi="fa-IR"/>
        </w:rPr>
        <w:t>‌های</w:t>
      </w:r>
      <w:r w:rsidRPr="005D2516">
        <w:rPr>
          <w:rStyle w:val="Char4"/>
          <w:rtl/>
          <w:lang w:bidi="fa-IR"/>
        </w:rPr>
        <w:t xml:space="preserve"> ا</w:t>
      </w:r>
      <w:r>
        <w:rPr>
          <w:rStyle w:val="Char4"/>
          <w:rtl/>
          <w:lang w:bidi="fa-IR"/>
        </w:rPr>
        <w:t>ی</w:t>
      </w:r>
      <w:r w:rsidRPr="005D2516">
        <w:rPr>
          <w:rStyle w:val="Char4"/>
          <w:rtl/>
          <w:lang w:bidi="fa-IR"/>
        </w:rPr>
        <w:t>شان حضر</w:t>
      </w:r>
      <w:r>
        <w:rPr>
          <w:rStyle w:val="Char4"/>
          <w:rtl/>
          <w:lang w:bidi="fa-IR"/>
        </w:rPr>
        <w:t>ت حسن</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و حضرت حس</w:t>
      </w:r>
      <w:r>
        <w:rPr>
          <w:rStyle w:val="Char4"/>
          <w:rtl/>
          <w:lang w:bidi="fa-IR"/>
        </w:rPr>
        <w:t>ی</w:t>
      </w:r>
      <w:r w:rsidRPr="005D2516">
        <w:rPr>
          <w:rStyle w:val="Char4"/>
          <w:rtl/>
          <w:lang w:bidi="fa-IR"/>
        </w:rPr>
        <w:t>ن</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(و عموی ایشان حضرت عباس</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و فرزندان آنها و د</w:t>
      </w:r>
      <w:r>
        <w:rPr>
          <w:rStyle w:val="Char4"/>
          <w:rtl/>
          <w:lang w:bidi="fa-IR"/>
        </w:rPr>
        <w:t>ی</w:t>
      </w:r>
      <w:r w:rsidRPr="005D2516">
        <w:rPr>
          <w:rStyle w:val="Char4"/>
          <w:rtl/>
          <w:lang w:bidi="fa-IR"/>
        </w:rPr>
        <w:t>گر بستگان) هم داخل هستند.</w:t>
      </w:r>
      <w:r>
        <w:rPr>
          <w:rStyle w:val="Char4"/>
          <w:rFonts w:hint="cs"/>
          <w:rtl/>
          <w:lang w:bidi="fa-IR"/>
        </w:rPr>
        <w:t xml:space="preserve"> </w:t>
      </w:r>
      <w:r w:rsidRPr="005D2516">
        <w:rPr>
          <w:rStyle w:val="Char4"/>
          <w:rtl/>
          <w:lang w:bidi="fa-IR"/>
        </w:rPr>
        <w:t>ازواج مطهرات در اهل ب</w:t>
      </w:r>
      <w:r>
        <w:rPr>
          <w:rStyle w:val="Char4"/>
          <w:rtl/>
          <w:lang w:bidi="fa-IR"/>
        </w:rPr>
        <w:t>ی</w:t>
      </w:r>
      <w:r w:rsidRPr="005D2516">
        <w:rPr>
          <w:rStyle w:val="Char4"/>
          <w:rtl/>
          <w:lang w:bidi="fa-IR"/>
        </w:rPr>
        <w:t>ت، اولاً: به ا</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داخل هستند كه بطور حتم همسران در عرف از جمله اهل ب</w:t>
      </w:r>
      <w:r>
        <w:rPr>
          <w:rStyle w:val="Char4"/>
          <w:rtl/>
          <w:lang w:bidi="fa-IR"/>
        </w:rPr>
        <w:t>ی</w:t>
      </w:r>
      <w:r w:rsidRPr="005D2516">
        <w:rPr>
          <w:rStyle w:val="Char4"/>
          <w:rtl/>
          <w:lang w:bidi="fa-IR"/>
        </w:rPr>
        <w:t>ت (اهل خانه) به شمار</w:t>
      </w:r>
      <w:r>
        <w:rPr>
          <w:rStyle w:val="Char4"/>
          <w:rtl/>
          <w:lang w:bidi="fa-IR"/>
        </w:rPr>
        <w:t xml:space="preserve"> می‌</w:t>
      </w:r>
      <w:r w:rsidRPr="005D2516">
        <w:rPr>
          <w:rStyle w:val="Char4"/>
          <w:rtl/>
          <w:lang w:bidi="fa-IR"/>
        </w:rPr>
        <w:t>آ</w:t>
      </w:r>
      <w:r>
        <w:rPr>
          <w:rStyle w:val="Char4"/>
          <w:rtl/>
          <w:lang w:bidi="fa-IR"/>
        </w:rPr>
        <w:t>ی</w:t>
      </w:r>
      <w:r w:rsidRPr="005D2516">
        <w:rPr>
          <w:rStyle w:val="Char4"/>
          <w:rtl/>
          <w:lang w:bidi="fa-IR"/>
        </w:rPr>
        <w:t>ند. ثان</w:t>
      </w:r>
      <w:r>
        <w:rPr>
          <w:rStyle w:val="Char4"/>
          <w:rtl/>
          <w:lang w:bidi="fa-IR"/>
        </w:rPr>
        <w:t>ی</w:t>
      </w:r>
      <w:r w:rsidRPr="005D2516">
        <w:rPr>
          <w:rStyle w:val="Char4"/>
          <w:rtl/>
          <w:lang w:bidi="fa-IR"/>
        </w:rPr>
        <w:t>اً به ا</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كه شمول</w:t>
      </w:r>
      <w:r>
        <w:rPr>
          <w:rStyle w:val="Char4"/>
          <w:rtl/>
          <w:lang w:bidi="fa-IR"/>
        </w:rPr>
        <w:t>ی</w:t>
      </w:r>
      <w:r w:rsidRPr="005D2516">
        <w:rPr>
          <w:rStyle w:val="Char4"/>
          <w:rtl/>
          <w:lang w:bidi="fa-IR"/>
        </w:rPr>
        <w:t>ت ازواج مطهرات (رض</w:t>
      </w:r>
      <w:r>
        <w:rPr>
          <w:rStyle w:val="Char4"/>
          <w:rtl/>
          <w:lang w:bidi="fa-IR"/>
        </w:rPr>
        <w:t>ی</w:t>
      </w:r>
      <w:r w:rsidRPr="005D2516">
        <w:rPr>
          <w:rStyle w:val="Char4"/>
          <w:rtl/>
          <w:lang w:bidi="fa-IR"/>
        </w:rPr>
        <w:t xml:space="preserve"> الله عنهن) در اهل ب</w:t>
      </w:r>
      <w:r>
        <w:rPr>
          <w:rStyle w:val="Char4"/>
          <w:rtl/>
          <w:lang w:bidi="fa-IR"/>
        </w:rPr>
        <w:t>ی</w:t>
      </w:r>
      <w:r w:rsidRPr="005D2516">
        <w:rPr>
          <w:rStyle w:val="Char4"/>
          <w:rtl/>
          <w:lang w:bidi="fa-IR"/>
        </w:rPr>
        <w:t>ت، از نص قطع</w:t>
      </w:r>
      <w:r>
        <w:rPr>
          <w:rStyle w:val="Char4"/>
          <w:rtl/>
          <w:lang w:bidi="fa-IR"/>
        </w:rPr>
        <w:t>ی</w:t>
      </w:r>
      <w:r w:rsidRPr="005D2516">
        <w:rPr>
          <w:rStyle w:val="Char4"/>
          <w:rtl/>
          <w:lang w:bidi="fa-IR"/>
        </w:rPr>
        <w:t xml:space="preserve"> قرآن كر</w:t>
      </w:r>
      <w:r>
        <w:rPr>
          <w:rStyle w:val="Char4"/>
          <w:rtl/>
          <w:lang w:bidi="fa-IR"/>
        </w:rPr>
        <w:t>ی</w:t>
      </w:r>
      <w:r w:rsidRPr="005D2516">
        <w:rPr>
          <w:rStyle w:val="Char4"/>
          <w:rtl/>
          <w:lang w:bidi="fa-IR"/>
        </w:rPr>
        <w:t>م به اثبات</w:t>
      </w:r>
      <w:r>
        <w:rPr>
          <w:rStyle w:val="Char4"/>
          <w:rtl/>
          <w:lang w:bidi="fa-IR"/>
        </w:rPr>
        <w:t xml:space="preserve"> می‌</w:t>
      </w:r>
      <w:r w:rsidRPr="005D2516">
        <w:rPr>
          <w:rStyle w:val="Char4"/>
          <w:rtl/>
          <w:lang w:bidi="fa-IR"/>
        </w:rPr>
        <w:t>رسد. قرآن كر</w:t>
      </w:r>
      <w:r>
        <w:rPr>
          <w:rStyle w:val="Char4"/>
          <w:rtl/>
          <w:lang w:bidi="fa-IR"/>
        </w:rPr>
        <w:t>ی</w:t>
      </w:r>
      <w:r w:rsidRPr="005D2516">
        <w:rPr>
          <w:rStyle w:val="Char4"/>
          <w:rtl/>
          <w:lang w:bidi="fa-IR"/>
        </w:rPr>
        <w:t>م با صراحت</w:t>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د:</w:t>
      </w:r>
    </w:p>
    <w:p w:rsidR="00B21C76" w:rsidRPr="00AC4494" w:rsidRDefault="00B21C76" w:rsidP="00B21C76">
      <w:pPr>
        <w:pStyle w:val="BodyText3"/>
        <w:ind w:firstLine="284"/>
        <w:jc w:val="both"/>
        <w:rPr>
          <w:rStyle w:val="Char4"/>
          <w:spacing w:val="-2"/>
          <w:rtl/>
          <w:lang w:bidi="fa-IR"/>
        </w:rPr>
      </w:pPr>
      <w:r w:rsidRPr="00AC4494">
        <w:rPr>
          <w:rStyle w:val="Char8"/>
          <w:spacing w:val="-2"/>
          <w:rtl/>
          <w:lang w:bidi="fa-IR"/>
        </w:rPr>
        <w:t>﴿</w:t>
      </w:r>
      <w:r w:rsidRPr="00AC4494">
        <w:rPr>
          <w:rStyle w:val="Charf1"/>
          <w:rFonts w:hint="eastAsia"/>
          <w:spacing w:val="-2"/>
          <w:rtl/>
        </w:rPr>
        <w:t>وَقَر</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eastAsia"/>
          <w:spacing w:val="-2"/>
          <w:rtl/>
        </w:rPr>
        <w:t>فِي</w:t>
      </w:r>
      <w:r w:rsidRPr="00AC4494">
        <w:rPr>
          <w:rStyle w:val="Charf1"/>
          <w:spacing w:val="-2"/>
          <w:rtl/>
        </w:rPr>
        <w:t xml:space="preserve"> </w:t>
      </w:r>
      <w:r w:rsidRPr="00AC4494">
        <w:rPr>
          <w:rStyle w:val="Charf1"/>
          <w:rFonts w:hint="eastAsia"/>
          <w:spacing w:val="-2"/>
          <w:rtl/>
        </w:rPr>
        <w:t>بُيُوتِكُنَّ</w:t>
      </w:r>
      <w:r w:rsidRPr="00AC4494">
        <w:rPr>
          <w:rStyle w:val="Charf1"/>
          <w:spacing w:val="-2"/>
          <w:rtl/>
        </w:rPr>
        <w:t xml:space="preserve"> </w:t>
      </w:r>
      <w:r w:rsidRPr="00AC4494">
        <w:rPr>
          <w:rStyle w:val="Charf1"/>
          <w:rFonts w:hint="eastAsia"/>
          <w:spacing w:val="-2"/>
          <w:rtl/>
        </w:rPr>
        <w:t>وَلَا</w:t>
      </w:r>
      <w:r w:rsidRPr="00AC4494">
        <w:rPr>
          <w:rStyle w:val="Charf1"/>
          <w:spacing w:val="-2"/>
          <w:rtl/>
        </w:rPr>
        <w:t xml:space="preserve"> </w:t>
      </w:r>
      <w:r w:rsidRPr="00AC4494">
        <w:rPr>
          <w:rStyle w:val="Charf1"/>
          <w:rFonts w:hint="eastAsia"/>
          <w:spacing w:val="-2"/>
          <w:rtl/>
        </w:rPr>
        <w:t>تَبَرَّج</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eastAsia"/>
          <w:spacing w:val="-2"/>
          <w:rtl/>
        </w:rPr>
        <w:t>تَبَرُّجَ</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جَ</w:t>
      </w:r>
      <w:r w:rsidRPr="00AC4494">
        <w:rPr>
          <w:rStyle w:val="Charf1"/>
          <w:rFonts w:hint="cs"/>
          <w:spacing w:val="-2"/>
          <w:rtl/>
        </w:rPr>
        <w:t>ٰ</w:t>
      </w:r>
      <w:r w:rsidRPr="00AC4494">
        <w:rPr>
          <w:rStyle w:val="Charf1"/>
          <w:rFonts w:hint="eastAsia"/>
          <w:spacing w:val="-2"/>
          <w:rtl/>
        </w:rPr>
        <w:t>هِلِيَّةِ</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أُولَى</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وَأَقِم</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لصَّلَو</w:t>
      </w:r>
      <w:r w:rsidRPr="00AC4494">
        <w:rPr>
          <w:rStyle w:val="Charf1"/>
          <w:rFonts w:hint="cs"/>
          <w:spacing w:val="-2"/>
          <w:rtl/>
        </w:rPr>
        <w:t>ٰ</w:t>
      </w:r>
      <w:r w:rsidRPr="00AC4494">
        <w:rPr>
          <w:rStyle w:val="Charf1"/>
          <w:rFonts w:hint="eastAsia"/>
          <w:spacing w:val="-2"/>
          <w:rtl/>
        </w:rPr>
        <w:t>ةَ</w:t>
      </w:r>
      <w:r w:rsidRPr="00AC4494">
        <w:rPr>
          <w:rStyle w:val="Charf1"/>
          <w:spacing w:val="-2"/>
          <w:rtl/>
        </w:rPr>
        <w:t xml:space="preserve"> </w:t>
      </w:r>
      <w:r w:rsidRPr="00AC4494">
        <w:rPr>
          <w:rStyle w:val="Charf1"/>
          <w:rFonts w:hint="eastAsia"/>
          <w:spacing w:val="-2"/>
          <w:rtl/>
        </w:rPr>
        <w:t>وَءَاتِينَ</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لزَّكَو</w:t>
      </w:r>
      <w:r w:rsidRPr="00AC4494">
        <w:rPr>
          <w:rStyle w:val="Charf1"/>
          <w:rFonts w:hint="cs"/>
          <w:spacing w:val="-2"/>
          <w:rtl/>
        </w:rPr>
        <w:t>ٰ</w:t>
      </w:r>
      <w:r w:rsidRPr="00AC4494">
        <w:rPr>
          <w:rStyle w:val="Charf1"/>
          <w:rFonts w:hint="eastAsia"/>
          <w:spacing w:val="-2"/>
          <w:rtl/>
        </w:rPr>
        <w:t>ةَ</w:t>
      </w:r>
      <w:r w:rsidRPr="00AC4494">
        <w:rPr>
          <w:rStyle w:val="Charf1"/>
          <w:spacing w:val="-2"/>
          <w:rtl/>
        </w:rPr>
        <w:t xml:space="preserve"> </w:t>
      </w:r>
      <w:r w:rsidRPr="00AC4494">
        <w:rPr>
          <w:rStyle w:val="Charf1"/>
          <w:rFonts w:hint="eastAsia"/>
          <w:spacing w:val="-2"/>
          <w:rtl/>
        </w:rPr>
        <w:t>وَأَطِع</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وَرَسُولَهُ</w:t>
      </w:r>
      <w:r w:rsidRPr="00AC4494">
        <w:rPr>
          <w:rStyle w:val="Charf1"/>
          <w:rFonts w:hint="cs"/>
          <w:spacing w:val="-2"/>
          <w:rtl/>
        </w:rPr>
        <w:t>ۥٓۚ</w:t>
      </w:r>
      <w:r w:rsidRPr="00AC4494">
        <w:rPr>
          <w:rStyle w:val="Charf1"/>
          <w:spacing w:val="-2"/>
          <w:rtl/>
        </w:rPr>
        <w:t xml:space="preserve"> </w:t>
      </w:r>
      <w:r w:rsidRPr="00AC4494">
        <w:rPr>
          <w:rStyle w:val="Charf1"/>
          <w:rFonts w:hint="eastAsia"/>
          <w:spacing w:val="-2"/>
          <w:rtl/>
        </w:rPr>
        <w:t>إِنَّمَا</w:t>
      </w:r>
      <w:r w:rsidRPr="00AC4494">
        <w:rPr>
          <w:rStyle w:val="Charf1"/>
          <w:spacing w:val="-2"/>
          <w:rtl/>
        </w:rPr>
        <w:t xml:space="preserve"> </w:t>
      </w:r>
      <w:r w:rsidRPr="00AC4494">
        <w:rPr>
          <w:rStyle w:val="Charf1"/>
          <w:rFonts w:hint="eastAsia"/>
          <w:spacing w:val="-2"/>
          <w:rtl/>
        </w:rPr>
        <w:t>يُرِيدُ</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لِيُذ</w:t>
      </w:r>
      <w:r w:rsidRPr="00AC4494">
        <w:rPr>
          <w:rStyle w:val="Charf1"/>
          <w:rFonts w:hint="cs"/>
          <w:spacing w:val="-2"/>
          <w:rtl/>
        </w:rPr>
        <w:t>ۡ</w:t>
      </w:r>
      <w:r w:rsidRPr="00AC4494">
        <w:rPr>
          <w:rStyle w:val="Charf1"/>
          <w:rFonts w:hint="eastAsia"/>
          <w:spacing w:val="-2"/>
          <w:rtl/>
        </w:rPr>
        <w:t>هِبَ</w:t>
      </w:r>
      <w:r w:rsidRPr="00AC4494">
        <w:rPr>
          <w:rStyle w:val="Charf1"/>
          <w:spacing w:val="-2"/>
          <w:rtl/>
        </w:rPr>
        <w:t xml:space="preserve"> </w:t>
      </w:r>
      <w:r w:rsidRPr="00AC4494">
        <w:rPr>
          <w:rStyle w:val="Charf1"/>
          <w:rFonts w:hint="eastAsia"/>
          <w:spacing w:val="-2"/>
          <w:rtl/>
        </w:rPr>
        <w:t>عَنكُمُ</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لرِّج</w:t>
      </w:r>
      <w:r w:rsidRPr="00AC4494">
        <w:rPr>
          <w:rStyle w:val="Charf1"/>
          <w:rFonts w:hint="cs"/>
          <w:spacing w:val="-2"/>
          <w:rtl/>
        </w:rPr>
        <w:t>ۡ</w:t>
      </w:r>
      <w:r w:rsidRPr="00AC4494">
        <w:rPr>
          <w:rStyle w:val="Charf1"/>
          <w:rFonts w:hint="eastAsia"/>
          <w:spacing w:val="-2"/>
          <w:rtl/>
        </w:rPr>
        <w:t>سَ</w:t>
      </w:r>
      <w:r w:rsidRPr="00AC4494">
        <w:rPr>
          <w:rStyle w:val="Charf1"/>
          <w:spacing w:val="-2"/>
          <w:rtl/>
        </w:rPr>
        <w:t xml:space="preserve"> </w:t>
      </w:r>
      <w:r w:rsidRPr="00AC4494">
        <w:rPr>
          <w:rStyle w:val="Charf1"/>
          <w:rFonts w:hint="eastAsia"/>
          <w:spacing w:val="-2"/>
          <w:rtl/>
        </w:rPr>
        <w:t>أَه</w:t>
      </w:r>
      <w:r w:rsidRPr="00AC4494">
        <w:rPr>
          <w:rStyle w:val="Charf1"/>
          <w:rFonts w:hint="cs"/>
          <w:spacing w:val="-2"/>
          <w:rtl/>
        </w:rPr>
        <w:t>ۡ</w:t>
      </w:r>
      <w:r w:rsidRPr="00AC4494">
        <w:rPr>
          <w:rStyle w:val="Charf1"/>
          <w:rFonts w:hint="eastAsia"/>
          <w:spacing w:val="-2"/>
          <w:rtl/>
        </w:rPr>
        <w:t>لَ</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بَي</w:t>
      </w:r>
      <w:r w:rsidRPr="00AC4494">
        <w:rPr>
          <w:rStyle w:val="Charf1"/>
          <w:rFonts w:hint="cs"/>
          <w:spacing w:val="-2"/>
          <w:rtl/>
        </w:rPr>
        <w:t>ۡ</w:t>
      </w:r>
      <w:r w:rsidRPr="00AC4494">
        <w:rPr>
          <w:rStyle w:val="Charf1"/>
          <w:rFonts w:hint="eastAsia"/>
          <w:spacing w:val="-2"/>
          <w:rtl/>
        </w:rPr>
        <w:t>تِ</w:t>
      </w:r>
      <w:r w:rsidRPr="00AC4494">
        <w:rPr>
          <w:rStyle w:val="Charf1"/>
          <w:spacing w:val="-2"/>
          <w:rtl/>
        </w:rPr>
        <w:t xml:space="preserve"> </w:t>
      </w:r>
      <w:r w:rsidRPr="00AC4494">
        <w:rPr>
          <w:rStyle w:val="Charf1"/>
          <w:rFonts w:hint="eastAsia"/>
          <w:spacing w:val="-2"/>
          <w:rtl/>
        </w:rPr>
        <w:t>وَيُطَهِّرَكُم</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تَط</w:t>
      </w:r>
      <w:r w:rsidRPr="00AC4494">
        <w:rPr>
          <w:rStyle w:val="Charf1"/>
          <w:rFonts w:hint="cs"/>
          <w:spacing w:val="-2"/>
          <w:rtl/>
        </w:rPr>
        <w:t>ۡ</w:t>
      </w:r>
      <w:r w:rsidRPr="00AC4494">
        <w:rPr>
          <w:rStyle w:val="Charf1"/>
          <w:rFonts w:hint="eastAsia"/>
          <w:spacing w:val="-2"/>
          <w:rtl/>
        </w:rPr>
        <w:t>هِير</w:t>
      </w:r>
      <w:r w:rsidRPr="00AC4494">
        <w:rPr>
          <w:rStyle w:val="Charf1"/>
          <w:rFonts w:hint="cs"/>
          <w:spacing w:val="-2"/>
          <w:rtl/>
        </w:rPr>
        <w:t>ٗ</w:t>
      </w:r>
      <w:r w:rsidRPr="00AC4494">
        <w:rPr>
          <w:rStyle w:val="Charf1"/>
          <w:rFonts w:hint="eastAsia"/>
          <w:spacing w:val="-2"/>
          <w:rtl/>
        </w:rPr>
        <w:t>ا</w:t>
      </w:r>
      <w:r w:rsidRPr="00AC4494">
        <w:rPr>
          <w:rStyle w:val="Charf1"/>
          <w:spacing w:val="-2"/>
          <w:rtl/>
        </w:rPr>
        <w:t xml:space="preserve"> </w:t>
      </w:r>
      <w:r w:rsidRPr="00AC4494">
        <w:rPr>
          <w:rStyle w:val="Charf1"/>
          <w:rFonts w:hint="cs"/>
          <w:spacing w:val="-2"/>
          <w:rtl/>
        </w:rPr>
        <w:t>٣٣</w:t>
      </w:r>
      <w:r w:rsidRPr="00AC4494">
        <w:rPr>
          <w:rStyle w:val="Charf1"/>
          <w:spacing w:val="-2"/>
          <w:rtl/>
        </w:rPr>
        <w:t xml:space="preserve"> </w:t>
      </w:r>
      <w:r w:rsidRPr="00AC4494">
        <w:rPr>
          <w:rStyle w:val="Charf1"/>
          <w:rFonts w:hint="eastAsia"/>
          <w:spacing w:val="-2"/>
          <w:rtl/>
        </w:rPr>
        <w:t>وَ</w:t>
      </w:r>
      <w:r w:rsidRPr="00AC4494">
        <w:rPr>
          <w:rStyle w:val="Charf1"/>
          <w:rFonts w:hint="cs"/>
          <w:spacing w:val="-2"/>
          <w:rtl/>
        </w:rPr>
        <w:t>ٱ</w:t>
      </w:r>
      <w:r w:rsidRPr="00AC4494">
        <w:rPr>
          <w:rStyle w:val="Charf1"/>
          <w:rFonts w:hint="eastAsia"/>
          <w:spacing w:val="-2"/>
          <w:rtl/>
        </w:rPr>
        <w:t>ذ</w:t>
      </w:r>
      <w:r w:rsidRPr="00AC4494">
        <w:rPr>
          <w:rStyle w:val="Charf1"/>
          <w:rFonts w:hint="cs"/>
          <w:spacing w:val="-2"/>
          <w:rtl/>
        </w:rPr>
        <w:t>ۡ</w:t>
      </w:r>
      <w:r w:rsidRPr="00AC4494">
        <w:rPr>
          <w:rStyle w:val="Charf1"/>
          <w:rFonts w:hint="eastAsia"/>
          <w:spacing w:val="-2"/>
          <w:rtl/>
        </w:rPr>
        <w:t>كُر</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eastAsia"/>
          <w:spacing w:val="-2"/>
          <w:rtl/>
        </w:rPr>
        <w:t>مَا</w:t>
      </w:r>
      <w:r w:rsidRPr="00AC4494">
        <w:rPr>
          <w:rStyle w:val="Charf1"/>
          <w:spacing w:val="-2"/>
          <w:rtl/>
        </w:rPr>
        <w:t xml:space="preserve"> </w:t>
      </w:r>
      <w:r w:rsidRPr="00AC4494">
        <w:rPr>
          <w:rStyle w:val="Charf1"/>
          <w:rFonts w:hint="eastAsia"/>
          <w:spacing w:val="-2"/>
          <w:rtl/>
        </w:rPr>
        <w:t>يُت</w:t>
      </w:r>
      <w:r w:rsidRPr="00AC4494">
        <w:rPr>
          <w:rStyle w:val="Charf1"/>
          <w:rFonts w:hint="cs"/>
          <w:spacing w:val="-2"/>
          <w:rtl/>
        </w:rPr>
        <w:t>ۡ</w:t>
      </w:r>
      <w:r w:rsidRPr="00AC4494">
        <w:rPr>
          <w:rStyle w:val="Charf1"/>
          <w:rFonts w:hint="eastAsia"/>
          <w:spacing w:val="-2"/>
          <w:rtl/>
        </w:rPr>
        <w:t>لَى</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فِي</w:t>
      </w:r>
      <w:r w:rsidRPr="00AC4494">
        <w:rPr>
          <w:rStyle w:val="Charf1"/>
          <w:spacing w:val="-2"/>
          <w:rtl/>
        </w:rPr>
        <w:t xml:space="preserve"> </w:t>
      </w:r>
      <w:r w:rsidRPr="00AC4494">
        <w:rPr>
          <w:rStyle w:val="Charf1"/>
          <w:rFonts w:hint="eastAsia"/>
          <w:spacing w:val="-2"/>
          <w:rtl/>
        </w:rPr>
        <w:t>بُيُوتِكُنَّ</w:t>
      </w:r>
      <w:r w:rsidRPr="00AC4494">
        <w:rPr>
          <w:rStyle w:val="Charf1"/>
          <w:spacing w:val="-2"/>
          <w:rtl/>
        </w:rPr>
        <w:t xml:space="preserve"> </w:t>
      </w:r>
      <w:r w:rsidRPr="00AC4494">
        <w:rPr>
          <w:rStyle w:val="Charf1"/>
          <w:rFonts w:hint="eastAsia"/>
          <w:spacing w:val="-2"/>
          <w:rtl/>
        </w:rPr>
        <w:t>مِن</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ءَايَ</w:t>
      </w:r>
      <w:r w:rsidRPr="00AC4494">
        <w:rPr>
          <w:rStyle w:val="Charf1"/>
          <w:rFonts w:hint="cs"/>
          <w:spacing w:val="-2"/>
          <w:rtl/>
        </w:rPr>
        <w:t>ٰ</w:t>
      </w:r>
      <w:r w:rsidRPr="00AC4494">
        <w:rPr>
          <w:rStyle w:val="Charf1"/>
          <w:rFonts w:hint="eastAsia"/>
          <w:spacing w:val="-2"/>
          <w:rtl/>
        </w:rPr>
        <w:t>تِ</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وَ</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حِك</w:t>
      </w:r>
      <w:r w:rsidRPr="00AC4494">
        <w:rPr>
          <w:rStyle w:val="Charf1"/>
          <w:rFonts w:hint="cs"/>
          <w:spacing w:val="-2"/>
          <w:rtl/>
        </w:rPr>
        <w:t>ۡ</w:t>
      </w:r>
      <w:r w:rsidRPr="00AC4494">
        <w:rPr>
          <w:rStyle w:val="Charf1"/>
          <w:rFonts w:hint="eastAsia"/>
          <w:spacing w:val="-2"/>
          <w:rtl/>
        </w:rPr>
        <w:t>مَةِ</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إِنَّ</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كَانَ</w:t>
      </w:r>
      <w:r w:rsidRPr="00AC4494">
        <w:rPr>
          <w:rStyle w:val="Charf1"/>
          <w:spacing w:val="-2"/>
          <w:rtl/>
        </w:rPr>
        <w:t xml:space="preserve"> </w:t>
      </w:r>
      <w:r w:rsidRPr="00AC4494">
        <w:rPr>
          <w:rStyle w:val="Charf1"/>
          <w:rFonts w:hint="eastAsia"/>
          <w:spacing w:val="-2"/>
          <w:rtl/>
        </w:rPr>
        <w:t>لَطِيفًا</w:t>
      </w:r>
      <w:r w:rsidRPr="00AC4494">
        <w:rPr>
          <w:rStyle w:val="Charf1"/>
          <w:spacing w:val="-2"/>
          <w:rtl/>
        </w:rPr>
        <w:t xml:space="preserve"> </w:t>
      </w:r>
      <w:r w:rsidRPr="00AC4494">
        <w:rPr>
          <w:rStyle w:val="Charf1"/>
          <w:rFonts w:hint="eastAsia"/>
          <w:spacing w:val="-2"/>
          <w:rtl/>
        </w:rPr>
        <w:t>خَبِيرًا</w:t>
      </w:r>
      <w:r w:rsidRPr="00AC4494">
        <w:rPr>
          <w:rStyle w:val="Charf1"/>
          <w:spacing w:val="-2"/>
          <w:rtl/>
        </w:rPr>
        <w:t xml:space="preserve"> </w:t>
      </w:r>
      <w:r w:rsidRPr="00AC4494">
        <w:rPr>
          <w:rStyle w:val="Charf1"/>
          <w:rFonts w:hint="cs"/>
          <w:spacing w:val="-2"/>
          <w:rtl/>
        </w:rPr>
        <w:t>٣٤</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الأحزاب: 33-34</w:t>
      </w:r>
      <w:r w:rsidRPr="00AC4494">
        <w:rPr>
          <w:rStyle w:val="Char6"/>
          <w:spacing w:val="-2"/>
          <w:rtl/>
          <w:lang w:bidi="fa-IR"/>
        </w:rPr>
        <w:t>]</w:t>
      </w:r>
      <w:r w:rsidRPr="00AC4494">
        <w:rPr>
          <w:rStyle w:val="Char4"/>
          <w:spacing w:val="-2"/>
          <w:rtl/>
          <w:lang w:bidi="fa-IR"/>
        </w:rPr>
        <w:t xml:space="preserve">. </w:t>
      </w:r>
      <w:r w:rsidRPr="00AC4494">
        <w:rPr>
          <w:rStyle w:val="Char8"/>
          <w:spacing w:val="-2"/>
          <w:rtl/>
        </w:rPr>
        <w:t>«</w:t>
      </w:r>
      <w:r w:rsidRPr="00AC4494">
        <w:rPr>
          <w:rStyle w:val="Char7"/>
          <w:spacing w:val="-2"/>
          <w:rtl/>
        </w:rPr>
        <w:t>و بمانید در خانه‌های خویش و اظهار تجمل نكنید مانند اظهار تجمل كه در جاهلیت پیشین بود و بر پا دارید نماز را و فرمانبرداری خدا و رسول او كنید. جز این نیست كه خداوند می‌خواهد دور كند پلیدی را از شما ای اهل بیت و پاک كند شما را پاک كردنی و یاد كنید آنچه خوانده می‌شود و در خانه‌های شما از آیتهای خدا و از حكمت. هر آیئنه خدا هست لطف كننده و خبردار</w:t>
      </w:r>
      <w:r w:rsidRPr="00AC4494">
        <w:rPr>
          <w:rStyle w:val="Char8"/>
          <w:spacing w:val="-2"/>
          <w:rtl/>
        </w:rPr>
        <w:t>»</w:t>
      </w:r>
      <w:r w:rsidRPr="00AC4494">
        <w:rPr>
          <w:rStyle w:val="Char4"/>
          <w:rFonts w:hint="cs"/>
          <w:spacing w:val="-2"/>
          <w:rtl/>
          <w:lang w:bidi="fa-IR"/>
        </w:rPr>
        <w:t>.</w:t>
      </w:r>
    </w:p>
    <w:p w:rsidR="00B21C76" w:rsidRPr="005D2516" w:rsidRDefault="00B21C76" w:rsidP="00AC4494">
      <w:pPr>
        <w:pStyle w:val="a8"/>
        <w:widowControl w:val="0"/>
        <w:spacing w:line="233" w:lineRule="auto"/>
        <w:rPr>
          <w:rStyle w:val="Char4"/>
          <w:rtl/>
        </w:rPr>
      </w:pPr>
      <w:r w:rsidRPr="005D2516">
        <w:rPr>
          <w:rtl/>
        </w:rPr>
        <w:t>ا</w:t>
      </w:r>
      <w:r>
        <w:rPr>
          <w:rtl/>
        </w:rPr>
        <w:t>ی</w:t>
      </w:r>
      <w:r w:rsidRPr="005D2516">
        <w:rPr>
          <w:rtl/>
        </w:rPr>
        <w:t>ن آ</w:t>
      </w:r>
      <w:r>
        <w:rPr>
          <w:rtl/>
        </w:rPr>
        <w:t>ی</w:t>
      </w:r>
      <w:r w:rsidRPr="005D2516">
        <w:rPr>
          <w:rtl/>
        </w:rPr>
        <w:t>ه درباره ا</w:t>
      </w:r>
      <w:r>
        <w:rPr>
          <w:rtl/>
        </w:rPr>
        <w:t>ی</w:t>
      </w:r>
      <w:r w:rsidRPr="005D2516">
        <w:rPr>
          <w:rtl/>
        </w:rPr>
        <w:t>نكه ازواج مطهرات، از جمله اهل ب</w:t>
      </w:r>
      <w:r>
        <w:rPr>
          <w:rtl/>
        </w:rPr>
        <w:t>ی</w:t>
      </w:r>
      <w:r w:rsidRPr="005D2516">
        <w:rPr>
          <w:rtl/>
        </w:rPr>
        <w:t>ت محسوب</w:t>
      </w:r>
      <w:r>
        <w:rPr>
          <w:rtl/>
        </w:rPr>
        <w:t xml:space="preserve"> می‌</w:t>
      </w:r>
      <w:r w:rsidRPr="005D2516">
        <w:rPr>
          <w:rtl/>
        </w:rPr>
        <w:t>شوند صر</w:t>
      </w:r>
      <w:r>
        <w:rPr>
          <w:rtl/>
        </w:rPr>
        <w:t>ی</w:t>
      </w:r>
      <w:r w:rsidRPr="005D2516">
        <w:rPr>
          <w:rtl/>
        </w:rPr>
        <w:t>ح</w:t>
      </w:r>
      <w:r>
        <w:rPr>
          <w:rtl/>
        </w:rPr>
        <w:t xml:space="preserve"> می‌</w:t>
      </w:r>
      <w:r w:rsidRPr="005D2516">
        <w:rPr>
          <w:rtl/>
        </w:rPr>
        <w:t>باشد. چرا كه ا</w:t>
      </w:r>
      <w:r>
        <w:rPr>
          <w:rtl/>
        </w:rPr>
        <w:t>ی</w:t>
      </w:r>
      <w:r w:rsidRPr="005D2516">
        <w:rPr>
          <w:rtl/>
        </w:rPr>
        <w:t>ن آ</w:t>
      </w:r>
      <w:r>
        <w:rPr>
          <w:rtl/>
        </w:rPr>
        <w:t>ی</w:t>
      </w:r>
      <w:r w:rsidRPr="005D2516">
        <w:rPr>
          <w:rtl/>
        </w:rPr>
        <w:t>ه از آ</w:t>
      </w:r>
      <w:r>
        <w:rPr>
          <w:rtl/>
        </w:rPr>
        <w:t>ی</w:t>
      </w:r>
      <w:r w:rsidRPr="005D2516">
        <w:rPr>
          <w:rtl/>
        </w:rPr>
        <w:t>ات آخر</w:t>
      </w:r>
      <w:r>
        <w:rPr>
          <w:rtl/>
        </w:rPr>
        <w:t>ی</w:t>
      </w:r>
      <w:r w:rsidRPr="005D2516">
        <w:rPr>
          <w:rtl/>
        </w:rPr>
        <w:t xml:space="preserve"> </w:t>
      </w:r>
      <w:r>
        <w:rPr>
          <w:rtl/>
        </w:rPr>
        <w:t xml:space="preserve">یک </w:t>
      </w:r>
      <w:r w:rsidRPr="005D2516">
        <w:rPr>
          <w:rtl/>
        </w:rPr>
        <w:t>ركوع</w:t>
      </w:r>
      <w:r>
        <w:rPr>
          <w:rtl/>
        </w:rPr>
        <w:t xml:space="preserve"> می‌</w:t>
      </w:r>
      <w:r w:rsidRPr="005D2516">
        <w:rPr>
          <w:rtl/>
        </w:rPr>
        <w:t xml:space="preserve">باشد </w:t>
      </w:r>
      <w:r>
        <w:rPr>
          <w:rFonts w:hint="cs"/>
          <w:rtl/>
        </w:rPr>
        <w:t>-</w:t>
      </w:r>
      <w:r w:rsidRPr="005D2516">
        <w:rPr>
          <w:rtl/>
        </w:rPr>
        <w:t xml:space="preserve"> ا</w:t>
      </w:r>
      <w:r>
        <w:rPr>
          <w:rtl/>
        </w:rPr>
        <w:t>ی</w:t>
      </w:r>
      <w:r w:rsidRPr="005D2516">
        <w:rPr>
          <w:rtl/>
        </w:rPr>
        <w:t>ن ركوع از آ</w:t>
      </w:r>
      <w:r>
        <w:rPr>
          <w:rtl/>
        </w:rPr>
        <w:t>ی</w:t>
      </w:r>
      <w:r w:rsidRPr="005D2516">
        <w:rPr>
          <w:rtl/>
        </w:rPr>
        <w:t xml:space="preserve">ه 28: </w:t>
      </w:r>
      <w:r w:rsidRPr="00B52B5B">
        <w:rPr>
          <w:rStyle w:val="Char8"/>
          <w:rtl/>
        </w:rPr>
        <w:t>﴿</w:t>
      </w:r>
      <w:r w:rsidRPr="00D246F7">
        <w:rPr>
          <w:rStyle w:val="Charf1"/>
          <w:rFonts w:hint="eastAsia"/>
          <w:rtl/>
        </w:rPr>
        <w:t>يَ</w:t>
      </w:r>
      <w:r w:rsidRPr="00D246F7">
        <w:rPr>
          <w:rStyle w:val="Charf1"/>
          <w:rFonts w:hint="cs"/>
          <w:rtl/>
        </w:rPr>
        <w:t>ٰٓ</w:t>
      </w:r>
      <w:r w:rsidRPr="00D246F7">
        <w:rPr>
          <w:rStyle w:val="Charf1"/>
          <w:rFonts w:hint="eastAsia"/>
          <w:rtl/>
        </w:rPr>
        <w:t>أَيُّهَا</w:t>
      </w:r>
      <w:r w:rsidRPr="00D246F7">
        <w:rPr>
          <w:rStyle w:val="Charf1"/>
          <w:rtl/>
        </w:rPr>
        <w:t xml:space="preserve"> </w:t>
      </w:r>
      <w:r w:rsidRPr="00D246F7">
        <w:rPr>
          <w:rStyle w:val="Charf1"/>
          <w:rFonts w:hint="cs"/>
          <w:rtl/>
        </w:rPr>
        <w:t>ٱ</w:t>
      </w:r>
      <w:r w:rsidRPr="00D246F7">
        <w:rPr>
          <w:rStyle w:val="Charf1"/>
          <w:rFonts w:hint="eastAsia"/>
          <w:rtl/>
        </w:rPr>
        <w:t>لنَّبِيُّ</w:t>
      </w:r>
      <w:r w:rsidRPr="00D246F7">
        <w:rPr>
          <w:rStyle w:val="Charf1"/>
          <w:rtl/>
        </w:rPr>
        <w:t xml:space="preserve"> </w:t>
      </w:r>
      <w:r w:rsidRPr="00D246F7">
        <w:rPr>
          <w:rStyle w:val="Charf1"/>
          <w:rFonts w:hint="eastAsia"/>
          <w:rtl/>
        </w:rPr>
        <w:t>قُل</w:t>
      </w:r>
      <w:r w:rsidRPr="00D246F7">
        <w:rPr>
          <w:rStyle w:val="Charf1"/>
          <w:rtl/>
        </w:rPr>
        <w:t xml:space="preserve"> </w:t>
      </w:r>
      <w:r w:rsidRPr="00D246F7">
        <w:rPr>
          <w:rStyle w:val="Charf1"/>
          <w:rFonts w:hint="eastAsia"/>
          <w:rtl/>
        </w:rPr>
        <w:t>لِّأَز</w:t>
      </w:r>
      <w:r w:rsidRPr="00D246F7">
        <w:rPr>
          <w:rStyle w:val="Charf1"/>
          <w:rFonts w:hint="cs"/>
          <w:rtl/>
        </w:rPr>
        <w:t>ۡ</w:t>
      </w:r>
      <w:r w:rsidRPr="00D246F7">
        <w:rPr>
          <w:rStyle w:val="Charf1"/>
          <w:rFonts w:hint="eastAsia"/>
          <w:rtl/>
        </w:rPr>
        <w:t>وَ</w:t>
      </w:r>
      <w:r w:rsidRPr="00D246F7">
        <w:rPr>
          <w:rStyle w:val="Charf1"/>
          <w:rFonts w:hint="cs"/>
          <w:rtl/>
        </w:rPr>
        <w:t>ٰ</w:t>
      </w:r>
      <w:r w:rsidRPr="00D246F7">
        <w:rPr>
          <w:rStyle w:val="Charf1"/>
          <w:rFonts w:hint="eastAsia"/>
          <w:rtl/>
        </w:rPr>
        <w:t>جِكَ</w:t>
      </w:r>
      <w:r w:rsidRPr="00B52B5B">
        <w:rPr>
          <w:rStyle w:val="Char8"/>
          <w:rtl/>
        </w:rPr>
        <w:t>﴾</w:t>
      </w:r>
      <w:r w:rsidRPr="00B52B5B">
        <w:rPr>
          <w:rStyle w:val="Char4"/>
          <w:rtl/>
        </w:rPr>
        <w:t xml:space="preserve"> </w:t>
      </w:r>
      <w:r w:rsidRPr="00B52B5B">
        <w:rPr>
          <w:rStyle w:val="Char6"/>
          <w:rtl/>
        </w:rPr>
        <w:t>[</w:t>
      </w:r>
      <w:r>
        <w:rPr>
          <w:rStyle w:val="Char6"/>
          <w:rFonts w:hint="cs"/>
          <w:rtl/>
        </w:rPr>
        <w:t>الأحزاب: 28</w:t>
      </w:r>
      <w:r w:rsidRPr="00B52B5B">
        <w:rPr>
          <w:rStyle w:val="Char6"/>
          <w:rtl/>
        </w:rPr>
        <w:t>]</w:t>
      </w:r>
      <w:r w:rsidRPr="00B52B5B">
        <w:rPr>
          <w:rStyle w:val="Char4"/>
          <w:rtl/>
        </w:rPr>
        <w:t>.</w:t>
      </w:r>
      <w:r>
        <w:rPr>
          <w:rStyle w:val="Char4"/>
          <w:rtl/>
        </w:rPr>
        <w:t xml:space="preserve"> </w:t>
      </w:r>
      <w:r w:rsidRPr="005D2516">
        <w:rPr>
          <w:rtl/>
        </w:rPr>
        <w:t>شروع و در آ</w:t>
      </w:r>
      <w:r>
        <w:rPr>
          <w:rtl/>
        </w:rPr>
        <w:t>ی</w:t>
      </w:r>
      <w:r w:rsidRPr="005D2516">
        <w:rPr>
          <w:rtl/>
        </w:rPr>
        <w:t>ه مذكور به اتمام رس</w:t>
      </w:r>
      <w:r>
        <w:rPr>
          <w:rtl/>
        </w:rPr>
        <w:t>ی</w:t>
      </w:r>
      <w:r w:rsidRPr="005D2516">
        <w:rPr>
          <w:rtl/>
        </w:rPr>
        <w:t>ده است. مخاطب تمام ا</w:t>
      </w:r>
      <w:r>
        <w:rPr>
          <w:rtl/>
        </w:rPr>
        <w:t>ی</w:t>
      </w:r>
      <w:r w:rsidRPr="005D2516">
        <w:rPr>
          <w:rtl/>
        </w:rPr>
        <w:t>ن آ</w:t>
      </w:r>
      <w:r>
        <w:rPr>
          <w:rtl/>
        </w:rPr>
        <w:t>ی</w:t>
      </w:r>
      <w:r w:rsidRPr="005D2516">
        <w:rPr>
          <w:rtl/>
        </w:rPr>
        <w:t>ات، ازواج مطهرات هستند. در ا</w:t>
      </w:r>
      <w:r>
        <w:rPr>
          <w:rtl/>
        </w:rPr>
        <w:t>ی</w:t>
      </w:r>
      <w:r w:rsidRPr="005D2516">
        <w:rPr>
          <w:rtl/>
        </w:rPr>
        <w:t>ن ركوع، از اول گرفته تا آخر 26 ص</w:t>
      </w:r>
      <w:r>
        <w:rPr>
          <w:rtl/>
        </w:rPr>
        <w:t>ی</w:t>
      </w:r>
      <w:r w:rsidRPr="005D2516">
        <w:rPr>
          <w:rtl/>
        </w:rPr>
        <w:t>غه و ضم</w:t>
      </w:r>
      <w:r>
        <w:rPr>
          <w:rtl/>
        </w:rPr>
        <w:t>ی</w:t>
      </w:r>
      <w:r w:rsidRPr="005D2516">
        <w:rPr>
          <w:rtl/>
        </w:rPr>
        <w:t>ر مونث آورده شده است كه همگ</w:t>
      </w:r>
      <w:r>
        <w:rPr>
          <w:rtl/>
        </w:rPr>
        <w:t>ی</w:t>
      </w:r>
      <w:r w:rsidRPr="005D2516">
        <w:rPr>
          <w:rtl/>
        </w:rPr>
        <w:t xml:space="preserve"> بدون ش</w:t>
      </w:r>
      <w:r>
        <w:rPr>
          <w:rtl/>
        </w:rPr>
        <w:t xml:space="preserve">ک </w:t>
      </w:r>
      <w:r w:rsidRPr="005D2516">
        <w:rPr>
          <w:rtl/>
        </w:rPr>
        <w:t>و ترد</w:t>
      </w:r>
      <w:r>
        <w:rPr>
          <w:rtl/>
        </w:rPr>
        <w:t>ی</w:t>
      </w:r>
      <w:r w:rsidRPr="005D2516">
        <w:rPr>
          <w:rtl/>
        </w:rPr>
        <w:t xml:space="preserve">د راجع به طرف ازواج مطهرات </w:t>
      </w:r>
      <w:r>
        <w:rPr>
          <w:rtl/>
        </w:rPr>
        <w:t>هستند</w:t>
      </w:r>
      <w:r w:rsidRPr="00D246F7">
        <w:rPr>
          <w:rFonts w:hint="cs"/>
          <w:vertAlign w:val="superscript"/>
          <w:rtl/>
        </w:rPr>
        <w:t>(</w:t>
      </w:r>
      <w:r w:rsidRPr="00D246F7">
        <w:rPr>
          <w:vertAlign w:val="superscript"/>
          <w:rtl/>
        </w:rPr>
        <w:footnoteReference w:id="61"/>
      </w:r>
      <w:r w:rsidRPr="00D246F7">
        <w:rPr>
          <w:rFonts w:hint="cs"/>
          <w:vertAlign w:val="superscript"/>
          <w:rtl/>
        </w:rPr>
        <w:t>)</w:t>
      </w:r>
      <w:r>
        <w:rPr>
          <w:rFonts w:hint="cs"/>
          <w:rtl/>
        </w:rPr>
        <w:t>.</w:t>
      </w:r>
      <w:r w:rsidRPr="005D2516">
        <w:rPr>
          <w:rtl/>
        </w:rPr>
        <w:t xml:space="preserve"> بنابرا</w:t>
      </w:r>
      <w:r>
        <w:rPr>
          <w:rtl/>
        </w:rPr>
        <w:t>ی</w:t>
      </w:r>
      <w:r w:rsidRPr="005D2516">
        <w:rPr>
          <w:rtl/>
        </w:rPr>
        <w:t>ن، از ا</w:t>
      </w:r>
      <w:r>
        <w:rPr>
          <w:rtl/>
        </w:rPr>
        <w:t>ی</w:t>
      </w:r>
      <w:r w:rsidRPr="005D2516">
        <w:rPr>
          <w:rtl/>
        </w:rPr>
        <w:t>ن نص قطع</w:t>
      </w:r>
      <w:r>
        <w:rPr>
          <w:rtl/>
        </w:rPr>
        <w:t>ی</w:t>
      </w:r>
      <w:r w:rsidRPr="005D2516">
        <w:rPr>
          <w:rtl/>
        </w:rPr>
        <w:t xml:space="preserve"> قرآن مج</w:t>
      </w:r>
      <w:r>
        <w:rPr>
          <w:rtl/>
        </w:rPr>
        <w:t>ی</w:t>
      </w:r>
      <w:r w:rsidRPr="005D2516">
        <w:rPr>
          <w:rtl/>
        </w:rPr>
        <w:t>د به ثبوت رس</w:t>
      </w:r>
      <w:r>
        <w:rPr>
          <w:rtl/>
        </w:rPr>
        <w:t>ی</w:t>
      </w:r>
      <w:r w:rsidRPr="005D2516">
        <w:rPr>
          <w:rtl/>
        </w:rPr>
        <w:t>د كه ازواج مطهرات در اهل ب</w:t>
      </w:r>
      <w:r>
        <w:rPr>
          <w:rtl/>
        </w:rPr>
        <w:t>ی</w:t>
      </w:r>
      <w:r w:rsidRPr="005D2516">
        <w:rPr>
          <w:rtl/>
        </w:rPr>
        <w:t>ت داخل هستند. اما شامل بودن عل</w:t>
      </w:r>
      <w:r>
        <w:rPr>
          <w:rtl/>
        </w:rPr>
        <w:t>ی</w:t>
      </w:r>
      <w:r w:rsidRPr="005D2516">
        <w:t xml:space="preserve"> </w:t>
      </w:r>
      <w:r w:rsidRPr="005D2516">
        <w:sym w:font="AGA Arabesque" w:char="F074"/>
      </w:r>
      <w:r>
        <w:rPr>
          <w:rtl/>
        </w:rPr>
        <w:t>، فاطمه، حسن و حسین</w:t>
      </w:r>
      <w:r w:rsidRPr="005D2516">
        <w:sym w:font="AGA Arabesque" w:char="0079"/>
      </w:r>
      <w:r w:rsidRPr="005D2516">
        <w:rPr>
          <w:rtl/>
        </w:rPr>
        <w:t xml:space="preserve"> از احاد</w:t>
      </w:r>
      <w:r>
        <w:rPr>
          <w:rtl/>
        </w:rPr>
        <w:t>ی</w:t>
      </w:r>
      <w:r w:rsidRPr="005D2516">
        <w:rPr>
          <w:rtl/>
        </w:rPr>
        <w:t>ث صح</w:t>
      </w:r>
      <w:r>
        <w:rPr>
          <w:rtl/>
        </w:rPr>
        <w:t>ی</w:t>
      </w:r>
      <w:r w:rsidRPr="005D2516">
        <w:rPr>
          <w:rtl/>
        </w:rPr>
        <w:t>ح به اثبات</w:t>
      </w:r>
      <w:r>
        <w:rPr>
          <w:rtl/>
        </w:rPr>
        <w:t xml:space="preserve"> می‌</w:t>
      </w:r>
      <w:r w:rsidRPr="005D2516">
        <w:rPr>
          <w:rtl/>
        </w:rPr>
        <w:t>رسد. حد</w:t>
      </w:r>
      <w:r>
        <w:rPr>
          <w:rtl/>
        </w:rPr>
        <w:t>ی</w:t>
      </w:r>
      <w:r w:rsidRPr="005D2516">
        <w:rPr>
          <w:rtl/>
        </w:rPr>
        <w:t>ث</w:t>
      </w:r>
      <w:r>
        <w:rPr>
          <w:rtl/>
        </w:rPr>
        <w:t>ی</w:t>
      </w:r>
      <w:r w:rsidRPr="005D2516">
        <w:rPr>
          <w:rtl/>
        </w:rPr>
        <w:t xml:space="preserve"> در صح</w:t>
      </w:r>
      <w:r>
        <w:rPr>
          <w:rtl/>
        </w:rPr>
        <w:t>ی</w:t>
      </w:r>
      <w:r w:rsidRPr="005D2516">
        <w:rPr>
          <w:rtl/>
        </w:rPr>
        <w:t xml:space="preserve">ح مسلم است: </w:t>
      </w:r>
      <w:r>
        <w:rPr>
          <w:rFonts w:cs="Traditional Arabic" w:hint="cs"/>
          <w:rtl/>
        </w:rPr>
        <w:t>«</w:t>
      </w:r>
      <w:r w:rsidRPr="00D246F7">
        <w:rPr>
          <w:rStyle w:val="Char3"/>
          <w:rtl/>
        </w:rPr>
        <w:t xml:space="preserve">عن سعد بن ابي وقاص قال لما انزلت هذا الآيه: </w:t>
      </w:r>
      <w:r w:rsidRPr="00B52B5B">
        <w:rPr>
          <w:rStyle w:val="Char8"/>
          <w:rtl/>
        </w:rPr>
        <w:t>﴿</w:t>
      </w:r>
      <w:r w:rsidRPr="00D246F7">
        <w:rPr>
          <w:rStyle w:val="Charf1"/>
          <w:rFonts w:hint="eastAsia"/>
          <w:rtl/>
        </w:rPr>
        <w:t>فَقُل</w:t>
      </w:r>
      <w:r w:rsidRPr="00D246F7">
        <w:rPr>
          <w:rStyle w:val="Charf1"/>
          <w:rFonts w:hint="cs"/>
          <w:rtl/>
        </w:rPr>
        <w:t>ۡ</w:t>
      </w:r>
      <w:r w:rsidRPr="00D246F7">
        <w:rPr>
          <w:rStyle w:val="Charf1"/>
          <w:rtl/>
        </w:rPr>
        <w:t xml:space="preserve"> </w:t>
      </w:r>
      <w:r w:rsidRPr="00D246F7">
        <w:rPr>
          <w:rStyle w:val="Charf1"/>
          <w:rFonts w:hint="eastAsia"/>
          <w:rtl/>
        </w:rPr>
        <w:t>تَعَالَو</w:t>
      </w:r>
      <w:r w:rsidRPr="00D246F7">
        <w:rPr>
          <w:rStyle w:val="Charf1"/>
          <w:rFonts w:hint="cs"/>
          <w:rtl/>
        </w:rPr>
        <w:t>ۡ</w:t>
      </w:r>
      <w:r w:rsidRPr="00D246F7">
        <w:rPr>
          <w:rStyle w:val="Charf1"/>
          <w:rFonts w:hint="eastAsia"/>
          <w:rtl/>
        </w:rPr>
        <w:t>اْ</w:t>
      </w:r>
      <w:r w:rsidRPr="00D246F7">
        <w:rPr>
          <w:rStyle w:val="Charf1"/>
          <w:rtl/>
        </w:rPr>
        <w:t xml:space="preserve"> </w:t>
      </w:r>
      <w:r w:rsidRPr="00D246F7">
        <w:rPr>
          <w:rStyle w:val="Charf1"/>
          <w:rFonts w:hint="eastAsia"/>
          <w:rtl/>
        </w:rPr>
        <w:t>نَد</w:t>
      </w:r>
      <w:r w:rsidRPr="00D246F7">
        <w:rPr>
          <w:rStyle w:val="Charf1"/>
          <w:rFonts w:hint="cs"/>
          <w:rtl/>
        </w:rPr>
        <w:t>ۡ</w:t>
      </w:r>
      <w:r w:rsidRPr="00D246F7">
        <w:rPr>
          <w:rStyle w:val="Charf1"/>
          <w:rFonts w:hint="eastAsia"/>
          <w:rtl/>
        </w:rPr>
        <w:t>عُ</w:t>
      </w:r>
      <w:r w:rsidRPr="00D246F7">
        <w:rPr>
          <w:rStyle w:val="Charf1"/>
          <w:rtl/>
        </w:rPr>
        <w:t xml:space="preserve"> </w:t>
      </w:r>
      <w:r w:rsidRPr="00D246F7">
        <w:rPr>
          <w:rStyle w:val="Charf1"/>
          <w:rFonts w:hint="eastAsia"/>
          <w:rtl/>
        </w:rPr>
        <w:t>أَب</w:t>
      </w:r>
      <w:r w:rsidRPr="00D246F7">
        <w:rPr>
          <w:rStyle w:val="Charf1"/>
          <w:rFonts w:hint="cs"/>
          <w:rtl/>
        </w:rPr>
        <w:t>ۡ</w:t>
      </w:r>
      <w:r w:rsidRPr="00D246F7">
        <w:rPr>
          <w:rStyle w:val="Charf1"/>
          <w:rFonts w:hint="eastAsia"/>
          <w:rtl/>
        </w:rPr>
        <w:t>نَا</w:t>
      </w:r>
      <w:r w:rsidRPr="00D246F7">
        <w:rPr>
          <w:rStyle w:val="Charf1"/>
          <w:rFonts w:hint="cs"/>
          <w:rtl/>
        </w:rPr>
        <w:t>ٓ</w:t>
      </w:r>
      <w:r w:rsidRPr="00D246F7">
        <w:rPr>
          <w:rStyle w:val="Charf1"/>
          <w:rFonts w:hint="eastAsia"/>
          <w:rtl/>
        </w:rPr>
        <w:t>ءَنَا</w:t>
      </w:r>
      <w:r w:rsidRPr="00D246F7">
        <w:rPr>
          <w:rStyle w:val="Charf1"/>
          <w:rtl/>
        </w:rPr>
        <w:t xml:space="preserve"> </w:t>
      </w:r>
      <w:r w:rsidRPr="00D246F7">
        <w:rPr>
          <w:rStyle w:val="Charf1"/>
          <w:rFonts w:hint="eastAsia"/>
          <w:rtl/>
        </w:rPr>
        <w:t>وَأَب</w:t>
      </w:r>
      <w:r w:rsidRPr="00D246F7">
        <w:rPr>
          <w:rStyle w:val="Charf1"/>
          <w:rFonts w:hint="cs"/>
          <w:rtl/>
        </w:rPr>
        <w:t>ۡ</w:t>
      </w:r>
      <w:r w:rsidRPr="00D246F7">
        <w:rPr>
          <w:rStyle w:val="Charf1"/>
          <w:rFonts w:hint="eastAsia"/>
          <w:rtl/>
        </w:rPr>
        <w:t>نَا</w:t>
      </w:r>
      <w:r w:rsidRPr="00D246F7">
        <w:rPr>
          <w:rStyle w:val="Charf1"/>
          <w:rFonts w:hint="cs"/>
          <w:rtl/>
        </w:rPr>
        <w:t>ٓ</w:t>
      </w:r>
      <w:r w:rsidRPr="00D246F7">
        <w:rPr>
          <w:rStyle w:val="Charf1"/>
          <w:rFonts w:hint="eastAsia"/>
          <w:rtl/>
        </w:rPr>
        <w:t>ءَكُم</w:t>
      </w:r>
      <w:r w:rsidRPr="00D246F7">
        <w:rPr>
          <w:rStyle w:val="Charf1"/>
          <w:rFonts w:hint="cs"/>
          <w:rtl/>
        </w:rPr>
        <w:t>ۡ</w:t>
      </w:r>
      <w:r w:rsidRPr="00B52B5B">
        <w:rPr>
          <w:rStyle w:val="Char8"/>
          <w:rtl/>
        </w:rPr>
        <w:t>﴾</w:t>
      </w:r>
      <w:r w:rsidRPr="00B52B5B">
        <w:rPr>
          <w:rStyle w:val="Char4"/>
          <w:rtl/>
        </w:rPr>
        <w:t xml:space="preserve"> </w:t>
      </w:r>
      <w:r w:rsidRPr="00B52B5B">
        <w:rPr>
          <w:rStyle w:val="Char6"/>
          <w:rtl/>
        </w:rPr>
        <w:t>[</w:t>
      </w:r>
      <w:r>
        <w:rPr>
          <w:rStyle w:val="Char6"/>
          <w:rFonts w:hint="cs"/>
          <w:rtl/>
        </w:rPr>
        <w:t>آل‌عمران: 61</w:t>
      </w:r>
      <w:r w:rsidRPr="00B52B5B">
        <w:rPr>
          <w:rStyle w:val="Char6"/>
          <w:rtl/>
        </w:rPr>
        <w:t>]</w:t>
      </w:r>
      <w:r w:rsidRPr="00B52B5B">
        <w:rPr>
          <w:rStyle w:val="Char4"/>
          <w:rtl/>
        </w:rPr>
        <w:t>.</w:t>
      </w:r>
      <w:r>
        <w:rPr>
          <w:rStyle w:val="Char4"/>
          <w:rtl/>
        </w:rPr>
        <w:t xml:space="preserve"> </w:t>
      </w:r>
      <w:r w:rsidRPr="00D246F7">
        <w:rPr>
          <w:rStyle w:val="Charf1"/>
          <w:rtl/>
        </w:rPr>
        <w:t>دعا رسول الله</w:t>
      </w:r>
      <w:r>
        <w:rPr>
          <w:rStyle w:val="Charf1"/>
        </w:rPr>
        <w:sym w:font="AGA Arabesque" w:char="F072"/>
      </w:r>
      <w:r>
        <w:rPr>
          <w:rStyle w:val="Charf1"/>
          <w:rtl/>
        </w:rPr>
        <w:t xml:space="preserve"> علياً وفاطمه و حسناً و</w:t>
      </w:r>
      <w:r w:rsidRPr="00D246F7">
        <w:rPr>
          <w:rStyle w:val="Charf1"/>
          <w:rtl/>
        </w:rPr>
        <w:t xml:space="preserve">حسيناً وقال: اللهم هؤلاء أهل بيتي. رواه مسلم </w:t>
      </w:r>
      <w:r w:rsidRPr="00D246F7">
        <w:rPr>
          <w:rStyle w:val="Charf1"/>
          <w:rFonts w:ascii="Times New Roman" w:hAnsi="Times New Roman" w:cs="Times New Roman"/>
        </w:rPr>
        <w:t>…</w:t>
      </w:r>
      <w:r>
        <w:rPr>
          <w:rStyle w:val="Charf1"/>
          <w:rtl/>
        </w:rPr>
        <w:t xml:space="preserve"> و</w:t>
      </w:r>
      <w:r w:rsidRPr="00D246F7">
        <w:rPr>
          <w:rStyle w:val="Charf1"/>
          <w:rtl/>
        </w:rPr>
        <w:t>عن عائشه</w:t>
      </w:r>
      <w:r w:rsidRPr="00B52B5B">
        <w:rPr>
          <w:rStyle w:val="CTraditionalArabicChar"/>
          <w:rtl/>
        </w:rPr>
        <w:t>ل</w:t>
      </w:r>
      <w:r w:rsidRPr="00B21C76">
        <w:rPr>
          <w:rStyle w:val="Char1"/>
          <w:rtl/>
        </w:rPr>
        <w:t xml:space="preserve"> </w:t>
      </w:r>
      <w:r w:rsidRPr="00D246F7">
        <w:rPr>
          <w:rStyle w:val="Char3"/>
          <w:rtl/>
        </w:rPr>
        <w:t xml:space="preserve">قالت: </w:t>
      </w:r>
      <w:r w:rsidRPr="00D246F7">
        <w:rPr>
          <w:rStyle w:val="Char3"/>
          <w:rFonts w:hint="eastAsia"/>
          <w:rtl/>
        </w:rPr>
        <w:t>خَرَجَ</w:t>
      </w:r>
      <w:r w:rsidRPr="00D246F7">
        <w:rPr>
          <w:rStyle w:val="Char3"/>
          <w:rtl/>
        </w:rPr>
        <w:t xml:space="preserve"> </w:t>
      </w:r>
      <w:r w:rsidRPr="00D246F7">
        <w:rPr>
          <w:rStyle w:val="Char3"/>
          <w:rFonts w:hint="eastAsia"/>
          <w:rtl/>
        </w:rPr>
        <w:t>النَّبِىُّ</w:t>
      </w:r>
      <w:r>
        <w:rPr>
          <w:rStyle w:val="Char3"/>
        </w:rPr>
        <w:sym w:font="AGA Arabesque" w:char="F072"/>
      </w:r>
      <w:r w:rsidRPr="00D246F7">
        <w:rPr>
          <w:rStyle w:val="Char3"/>
          <w:rtl/>
        </w:rPr>
        <w:t xml:space="preserve"> </w:t>
      </w:r>
      <w:r w:rsidRPr="00D246F7">
        <w:rPr>
          <w:rStyle w:val="Char3"/>
          <w:rFonts w:hint="eastAsia"/>
          <w:rtl/>
        </w:rPr>
        <w:t>غَدَاةً</w:t>
      </w:r>
      <w:r w:rsidRPr="00D246F7">
        <w:rPr>
          <w:rStyle w:val="Char3"/>
          <w:rtl/>
        </w:rPr>
        <w:t xml:space="preserve"> </w:t>
      </w:r>
      <w:r w:rsidRPr="00D246F7">
        <w:rPr>
          <w:rStyle w:val="Char3"/>
          <w:rFonts w:hint="eastAsia"/>
          <w:rtl/>
        </w:rPr>
        <w:t>وَعَلَيْهِ</w:t>
      </w:r>
      <w:r w:rsidRPr="00D246F7">
        <w:rPr>
          <w:rStyle w:val="Char3"/>
          <w:rtl/>
        </w:rPr>
        <w:t xml:space="preserve"> </w:t>
      </w:r>
      <w:r w:rsidRPr="00D246F7">
        <w:rPr>
          <w:rStyle w:val="Char3"/>
          <w:rFonts w:hint="eastAsia"/>
          <w:rtl/>
        </w:rPr>
        <w:t>مِرْطٌ</w:t>
      </w:r>
      <w:r w:rsidRPr="00D246F7">
        <w:rPr>
          <w:rStyle w:val="Char3"/>
          <w:rtl/>
        </w:rPr>
        <w:t xml:space="preserve"> </w:t>
      </w:r>
      <w:r w:rsidRPr="00D246F7">
        <w:rPr>
          <w:rStyle w:val="Char3"/>
          <w:rFonts w:hint="eastAsia"/>
          <w:rtl/>
        </w:rPr>
        <w:t>مُرَحَّلٌ</w:t>
      </w:r>
      <w:r w:rsidRPr="00D246F7">
        <w:rPr>
          <w:rStyle w:val="Char3"/>
          <w:rtl/>
        </w:rPr>
        <w:t xml:space="preserve"> </w:t>
      </w:r>
      <w:r w:rsidRPr="00D246F7">
        <w:rPr>
          <w:rStyle w:val="Char3"/>
          <w:rFonts w:hint="eastAsia"/>
          <w:rtl/>
        </w:rPr>
        <w:t>مِنْ</w:t>
      </w:r>
      <w:r w:rsidRPr="00D246F7">
        <w:rPr>
          <w:rStyle w:val="Char3"/>
          <w:rtl/>
        </w:rPr>
        <w:t xml:space="preserve"> </w:t>
      </w:r>
      <w:r w:rsidRPr="00D246F7">
        <w:rPr>
          <w:rStyle w:val="Char3"/>
          <w:rFonts w:hint="eastAsia"/>
          <w:rtl/>
        </w:rPr>
        <w:t>شَعْرٍ</w:t>
      </w:r>
      <w:r w:rsidRPr="00D246F7">
        <w:rPr>
          <w:rStyle w:val="Char3"/>
          <w:rtl/>
        </w:rPr>
        <w:t xml:space="preserve"> </w:t>
      </w:r>
      <w:r w:rsidRPr="00D246F7">
        <w:rPr>
          <w:rStyle w:val="Char3"/>
          <w:rFonts w:hint="eastAsia"/>
          <w:rtl/>
        </w:rPr>
        <w:t>أَسْوَدَ</w:t>
      </w:r>
      <w:r w:rsidRPr="00D246F7">
        <w:rPr>
          <w:rStyle w:val="Char3"/>
          <w:rtl/>
        </w:rPr>
        <w:t xml:space="preserve"> </w:t>
      </w:r>
      <w:r w:rsidRPr="00D246F7">
        <w:rPr>
          <w:rStyle w:val="Char3"/>
          <w:rFonts w:hint="eastAsia"/>
          <w:rtl/>
        </w:rPr>
        <w:t>فَجَاءَ</w:t>
      </w:r>
      <w:r w:rsidRPr="00D246F7">
        <w:rPr>
          <w:rStyle w:val="Char3"/>
          <w:rtl/>
        </w:rPr>
        <w:t xml:space="preserve"> </w:t>
      </w:r>
      <w:r w:rsidRPr="00D246F7">
        <w:rPr>
          <w:rStyle w:val="Char3"/>
          <w:rFonts w:hint="eastAsia"/>
          <w:rtl/>
        </w:rPr>
        <w:t>الْحَسَنُ</w:t>
      </w:r>
      <w:r w:rsidRPr="00D246F7">
        <w:rPr>
          <w:rStyle w:val="Char3"/>
          <w:rtl/>
        </w:rPr>
        <w:t xml:space="preserve"> </w:t>
      </w:r>
      <w:r w:rsidRPr="00D246F7">
        <w:rPr>
          <w:rStyle w:val="Char3"/>
          <w:rFonts w:hint="eastAsia"/>
          <w:rtl/>
        </w:rPr>
        <w:t>بْنُ</w:t>
      </w:r>
      <w:r w:rsidRPr="00D246F7">
        <w:rPr>
          <w:rStyle w:val="Char3"/>
          <w:rtl/>
        </w:rPr>
        <w:t xml:space="preserve"> </w:t>
      </w:r>
      <w:r w:rsidRPr="00D246F7">
        <w:rPr>
          <w:rStyle w:val="Char3"/>
          <w:rFonts w:hint="eastAsia"/>
          <w:rtl/>
        </w:rPr>
        <w:t>عَلِىٍّ</w:t>
      </w:r>
      <w:r w:rsidRPr="00D246F7">
        <w:rPr>
          <w:rStyle w:val="Char3"/>
          <w:rtl/>
        </w:rPr>
        <w:t xml:space="preserve"> </w:t>
      </w:r>
      <w:r w:rsidRPr="00D246F7">
        <w:rPr>
          <w:rStyle w:val="Char3"/>
          <w:rFonts w:hint="eastAsia"/>
          <w:rtl/>
        </w:rPr>
        <w:t>فَأَدْخَلَهُ</w:t>
      </w:r>
      <w:r w:rsidRPr="00D246F7">
        <w:rPr>
          <w:rStyle w:val="Char3"/>
          <w:rtl/>
        </w:rPr>
        <w:t xml:space="preserve"> </w:t>
      </w:r>
      <w:r w:rsidRPr="00D246F7">
        <w:rPr>
          <w:rStyle w:val="Char3"/>
          <w:rFonts w:hint="eastAsia"/>
          <w:rtl/>
        </w:rPr>
        <w:t>ثُمَّ</w:t>
      </w:r>
      <w:r w:rsidRPr="00D246F7">
        <w:rPr>
          <w:rStyle w:val="Char3"/>
          <w:rtl/>
        </w:rPr>
        <w:t xml:space="preserve"> </w:t>
      </w:r>
      <w:r w:rsidRPr="00D246F7">
        <w:rPr>
          <w:rStyle w:val="Char3"/>
          <w:rFonts w:hint="eastAsia"/>
          <w:rtl/>
        </w:rPr>
        <w:t>جَاءَ</w:t>
      </w:r>
      <w:r w:rsidRPr="00D246F7">
        <w:rPr>
          <w:rStyle w:val="Char3"/>
          <w:rtl/>
        </w:rPr>
        <w:t xml:space="preserve"> </w:t>
      </w:r>
      <w:r w:rsidRPr="00D246F7">
        <w:rPr>
          <w:rStyle w:val="Char3"/>
          <w:rFonts w:hint="eastAsia"/>
          <w:rtl/>
        </w:rPr>
        <w:t>الْحُسَيْنُ</w:t>
      </w:r>
      <w:r w:rsidRPr="00D246F7">
        <w:rPr>
          <w:rStyle w:val="Char3"/>
          <w:rtl/>
        </w:rPr>
        <w:t xml:space="preserve"> </w:t>
      </w:r>
      <w:r w:rsidRPr="00D246F7">
        <w:rPr>
          <w:rStyle w:val="Char3"/>
          <w:rFonts w:hint="eastAsia"/>
          <w:rtl/>
        </w:rPr>
        <w:t>فَدَخَلَ</w:t>
      </w:r>
      <w:r w:rsidRPr="00D246F7">
        <w:rPr>
          <w:rStyle w:val="Char3"/>
          <w:rtl/>
        </w:rPr>
        <w:t xml:space="preserve"> </w:t>
      </w:r>
      <w:r w:rsidRPr="00D246F7">
        <w:rPr>
          <w:rStyle w:val="Char3"/>
          <w:rFonts w:hint="eastAsia"/>
          <w:rtl/>
        </w:rPr>
        <w:t>مَعَهُ</w:t>
      </w:r>
      <w:r w:rsidRPr="00D246F7">
        <w:rPr>
          <w:rStyle w:val="Char3"/>
          <w:rtl/>
        </w:rPr>
        <w:t xml:space="preserve"> </w:t>
      </w:r>
      <w:r w:rsidRPr="00D246F7">
        <w:rPr>
          <w:rStyle w:val="Char3"/>
          <w:rFonts w:hint="eastAsia"/>
          <w:rtl/>
        </w:rPr>
        <w:t>ثُمَّ</w:t>
      </w:r>
      <w:r w:rsidRPr="00D246F7">
        <w:rPr>
          <w:rStyle w:val="Char3"/>
          <w:rtl/>
        </w:rPr>
        <w:t xml:space="preserve"> </w:t>
      </w:r>
      <w:r w:rsidRPr="00D246F7">
        <w:rPr>
          <w:rStyle w:val="Char3"/>
          <w:rFonts w:hint="eastAsia"/>
          <w:rtl/>
        </w:rPr>
        <w:t>جَاءَتْ</w:t>
      </w:r>
      <w:r w:rsidRPr="00D246F7">
        <w:rPr>
          <w:rStyle w:val="Char3"/>
          <w:rtl/>
        </w:rPr>
        <w:t xml:space="preserve"> </w:t>
      </w:r>
      <w:r w:rsidRPr="00D246F7">
        <w:rPr>
          <w:rStyle w:val="Char3"/>
          <w:rFonts w:hint="eastAsia"/>
          <w:rtl/>
        </w:rPr>
        <w:t>فَاطِمَةُ</w:t>
      </w:r>
      <w:r w:rsidRPr="00D246F7">
        <w:rPr>
          <w:rStyle w:val="Char3"/>
          <w:rtl/>
        </w:rPr>
        <w:t xml:space="preserve"> </w:t>
      </w:r>
      <w:r w:rsidRPr="00D246F7">
        <w:rPr>
          <w:rStyle w:val="Char3"/>
          <w:rFonts w:hint="eastAsia"/>
          <w:rtl/>
        </w:rPr>
        <w:t>فَأَدْخَلَهَا</w:t>
      </w:r>
      <w:r w:rsidRPr="00D246F7">
        <w:rPr>
          <w:rStyle w:val="Char3"/>
          <w:rtl/>
        </w:rPr>
        <w:t xml:space="preserve"> </w:t>
      </w:r>
      <w:r w:rsidRPr="00D246F7">
        <w:rPr>
          <w:rStyle w:val="Char3"/>
          <w:rFonts w:hint="eastAsia"/>
          <w:rtl/>
        </w:rPr>
        <w:t>ثُمَّ</w:t>
      </w:r>
      <w:r w:rsidRPr="00D246F7">
        <w:rPr>
          <w:rStyle w:val="Char3"/>
          <w:rtl/>
        </w:rPr>
        <w:t xml:space="preserve"> </w:t>
      </w:r>
      <w:r w:rsidRPr="00D246F7">
        <w:rPr>
          <w:rStyle w:val="Char3"/>
          <w:rFonts w:hint="eastAsia"/>
          <w:rtl/>
        </w:rPr>
        <w:t>جَاءَ</w:t>
      </w:r>
      <w:r w:rsidRPr="00D246F7">
        <w:rPr>
          <w:rStyle w:val="Char3"/>
          <w:rtl/>
        </w:rPr>
        <w:t xml:space="preserve"> </w:t>
      </w:r>
      <w:r w:rsidRPr="00D246F7">
        <w:rPr>
          <w:rStyle w:val="Char3"/>
          <w:rFonts w:hint="eastAsia"/>
          <w:rtl/>
        </w:rPr>
        <w:t>عَلِىٌّ</w:t>
      </w:r>
      <w:r w:rsidRPr="00D246F7">
        <w:rPr>
          <w:rStyle w:val="Char3"/>
          <w:rtl/>
        </w:rPr>
        <w:t xml:space="preserve"> </w:t>
      </w:r>
      <w:r w:rsidRPr="00D246F7">
        <w:rPr>
          <w:rStyle w:val="Char3"/>
          <w:rFonts w:hint="eastAsia"/>
          <w:rtl/>
        </w:rPr>
        <w:t>فَأَدْخَلَهُ</w:t>
      </w:r>
      <w:r w:rsidRPr="00D246F7">
        <w:rPr>
          <w:rStyle w:val="Char3"/>
          <w:rtl/>
        </w:rPr>
        <w:t xml:space="preserve"> </w:t>
      </w:r>
      <w:r w:rsidRPr="00D246F7">
        <w:rPr>
          <w:rStyle w:val="Char3"/>
          <w:rFonts w:hint="eastAsia"/>
          <w:rtl/>
        </w:rPr>
        <w:t>ثُمَّ</w:t>
      </w:r>
      <w:r w:rsidRPr="00D246F7">
        <w:rPr>
          <w:rStyle w:val="Char3"/>
          <w:rtl/>
        </w:rPr>
        <w:t xml:space="preserve"> </w:t>
      </w:r>
      <w:r w:rsidRPr="00D246F7">
        <w:rPr>
          <w:rStyle w:val="Char3"/>
          <w:rFonts w:hint="eastAsia"/>
          <w:rtl/>
        </w:rPr>
        <w:t>قَالَ</w:t>
      </w:r>
      <w:r w:rsidRPr="00D246F7">
        <w:rPr>
          <w:rStyle w:val="Char3"/>
          <w:rtl/>
        </w:rPr>
        <w:t xml:space="preserve">: </w:t>
      </w:r>
      <w:r w:rsidRPr="00B52B5B">
        <w:rPr>
          <w:rStyle w:val="Char8"/>
          <w:rtl/>
        </w:rPr>
        <w:t>﴿</w:t>
      </w:r>
      <w:r w:rsidRPr="00D246F7">
        <w:rPr>
          <w:rStyle w:val="Charf1"/>
          <w:rFonts w:hint="eastAsia"/>
          <w:rtl/>
        </w:rPr>
        <w:t>إِنَّمَا</w:t>
      </w:r>
      <w:r w:rsidRPr="00D246F7">
        <w:rPr>
          <w:rStyle w:val="Charf1"/>
          <w:rtl/>
        </w:rPr>
        <w:t xml:space="preserve"> </w:t>
      </w:r>
      <w:r w:rsidRPr="00D246F7">
        <w:rPr>
          <w:rStyle w:val="Charf1"/>
          <w:rFonts w:hint="eastAsia"/>
          <w:rtl/>
        </w:rPr>
        <w:t>يُرِيدُ</w:t>
      </w:r>
      <w:r w:rsidRPr="00D246F7">
        <w:rPr>
          <w:rStyle w:val="Charf1"/>
          <w:rtl/>
        </w:rPr>
        <w:t xml:space="preserve"> </w:t>
      </w:r>
      <w:r w:rsidRPr="00D246F7">
        <w:rPr>
          <w:rStyle w:val="Charf1"/>
          <w:rFonts w:hint="cs"/>
          <w:rtl/>
        </w:rPr>
        <w:t>ٱ</w:t>
      </w:r>
      <w:r w:rsidRPr="00D246F7">
        <w:rPr>
          <w:rStyle w:val="Charf1"/>
          <w:rFonts w:hint="eastAsia"/>
          <w:rtl/>
        </w:rPr>
        <w:t>للَّهُ</w:t>
      </w:r>
      <w:r w:rsidRPr="00D246F7">
        <w:rPr>
          <w:rStyle w:val="Charf1"/>
          <w:rtl/>
        </w:rPr>
        <w:t xml:space="preserve"> </w:t>
      </w:r>
      <w:r w:rsidRPr="00D246F7">
        <w:rPr>
          <w:rStyle w:val="Charf1"/>
          <w:rFonts w:hint="eastAsia"/>
          <w:rtl/>
        </w:rPr>
        <w:t>لِيُذ</w:t>
      </w:r>
      <w:r w:rsidRPr="00D246F7">
        <w:rPr>
          <w:rStyle w:val="Charf1"/>
          <w:rFonts w:hint="cs"/>
          <w:rtl/>
        </w:rPr>
        <w:t>ۡ</w:t>
      </w:r>
      <w:r w:rsidRPr="00D246F7">
        <w:rPr>
          <w:rStyle w:val="Charf1"/>
          <w:rFonts w:hint="eastAsia"/>
          <w:rtl/>
        </w:rPr>
        <w:t>هِبَ</w:t>
      </w:r>
      <w:r w:rsidRPr="00D246F7">
        <w:rPr>
          <w:rStyle w:val="Charf1"/>
          <w:rtl/>
        </w:rPr>
        <w:t xml:space="preserve"> </w:t>
      </w:r>
      <w:r w:rsidRPr="00D246F7">
        <w:rPr>
          <w:rStyle w:val="Charf1"/>
          <w:rFonts w:hint="eastAsia"/>
          <w:rtl/>
        </w:rPr>
        <w:t>عَنكُمُ</w:t>
      </w:r>
      <w:r w:rsidRPr="00D246F7">
        <w:rPr>
          <w:rStyle w:val="Charf1"/>
          <w:rtl/>
        </w:rPr>
        <w:t xml:space="preserve"> </w:t>
      </w:r>
      <w:r w:rsidRPr="00D246F7">
        <w:rPr>
          <w:rStyle w:val="Charf1"/>
          <w:rFonts w:hint="cs"/>
          <w:rtl/>
        </w:rPr>
        <w:t>ٱ</w:t>
      </w:r>
      <w:r w:rsidRPr="00D246F7">
        <w:rPr>
          <w:rStyle w:val="Charf1"/>
          <w:rFonts w:hint="eastAsia"/>
          <w:rtl/>
        </w:rPr>
        <w:t>لرِّج</w:t>
      </w:r>
      <w:r w:rsidRPr="00D246F7">
        <w:rPr>
          <w:rStyle w:val="Charf1"/>
          <w:rFonts w:hint="cs"/>
          <w:rtl/>
        </w:rPr>
        <w:t>ۡ</w:t>
      </w:r>
      <w:r w:rsidRPr="00D246F7">
        <w:rPr>
          <w:rStyle w:val="Charf1"/>
          <w:rFonts w:hint="eastAsia"/>
          <w:rtl/>
        </w:rPr>
        <w:t>سَ</w:t>
      </w:r>
      <w:r w:rsidRPr="00D246F7">
        <w:rPr>
          <w:rStyle w:val="Charf1"/>
          <w:rtl/>
        </w:rPr>
        <w:t xml:space="preserve"> </w:t>
      </w:r>
      <w:r w:rsidRPr="00D246F7">
        <w:rPr>
          <w:rStyle w:val="Charf1"/>
          <w:rFonts w:hint="eastAsia"/>
          <w:rtl/>
        </w:rPr>
        <w:t>أَه</w:t>
      </w:r>
      <w:r w:rsidRPr="00D246F7">
        <w:rPr>
          <w:rStyle w:val="Charf1"/>
          <w:rFonts w:hint="cs"/>
          <w:rtl/>
        </w:rPr>
        <w:t>ۡ</w:t>
      </w:r>
      <w:r w:rsidRPr="00D246F7">
        <w:rPr>
          <w:rStyle w:val="Charf1"/>
          <w:rFonts w:hint="eastAsia"/>
          <w:rtl/>
        </w:rPr>
        <w:t>لَ</w:t>
      </w:r>
      <w:r w:rsidRPr="00D246F7">
        <w:rPr>
          <w:rStyle w:val="Charf1"/>
          <w:rtl/>
        </w:rPr>
        <w:t xml:space="preserve"> </w:t>
      </w:r>
      <w:r w:rsidRPr="00D246F7">
        <w:rPr>
          <w:rStyle w:val="Charf1"/>
          <w:rFonts w:hint="cs"/>
          <w:rtl/>
        </w:rPr>
        <w:t>ٱ</w:t>
      </w:r>
      <w:r w:rsidRPr="00D246F7">
        <w:rPr>
          <w:rStyle w:val="Charf1"/>
          <w:rFonts w:hint="eastAsia"/>
          <w:rtl/>
        </w:rPr>
        <w:t>ل</w:t>
      </w:r>
      <w:r w:rsidRPr="00D246F7">
        <w:rPr>
          <w:rStyle w:val="Charf1"/>
          <w:rFonts w:hint="cs"/>
          <w:rtl/>
        </w:rPr>
        <w:t>ۡ</w:t>
      </w:r>
      <w:r w:rsidRPr="00D246F7">
        <w:rPr>
          <w:rStyle w:val="Charf1"/>
          <w:rFonts w:hint="eastAsia"/>
          <w:rtl/>
        </w:rPr>
        <w:t>بَي</w:t>
      </w:r>
      <w:r w:rsidRPr="00D246F7">
        <w:rPr>
          <w:rStyle w:val="Charf1"/>
          <w:rFonts w:hint="cs"/>
          <w:rtl/>
        </w:rPr>
        <w:t>ۡ</w:t>
      </w:r>
      <w:r w:rsidRPr="00D246F7">
        <w:rPr>
          <w:rStyle w:val="Charf1"/>
          <w:rFonts w:hint="eastAsia"/>
          <w:rtl/>
        </w:rPr>
        <w:t>تِ</w:t>
      </w:r>
      <w:r w:rsidRPr="00D246F7">
        <w:rPr>
          <w:rStyle w:val="Charf1"/>
          <w:rtl/>
        </w:rPr>
        <w:t xml:space="preserve"> </w:t>
      </w:r>
      <w:r w:rsidRPr="00D246F7">
        <w:rPr>
          <w:rStyle w:val="Charf1"/>
          <w:rFonts w:hint="eastAsia"/>
          <w:rtl/>
        </w:rPr>
        <w:t>وَيُطَهِّرَكُم</w:t>
      </w:r>
      <w:r w:rsidRPr="00D246F7">
        <w:rPr>
          <w:rStyle w:val="Charf1"/>
          <w:rFonts w:hint="cs"/>
          <w:rtl/>
        </w:rPr>
        <w:t>ۡ</w:t>
      </w:r>
      <w:r w:rsidRPr="00D246F7">
        <w:rPr>
          <w:rStyle w:val="Charf1"/>
          <w:rtl/>
        </w:rPr>
        <w:t xml:space="preserve"> </w:t>
      </w:r>
      <w:r w:rsidRPr="00D246F7">
        <w:rPr>
          <w:rStyle w:val="Charf1"/>
          <w:rFonts w:hint="eastAsia"/>
          <w:rtl/>
        </w:rPr>
        <w:t>تَط</w:t>
      </w:r>
      <w:r w:rsidRPr="00D246F7">
        <w:rPr>
          <w:rStyle w:val="Charf1"/>
          <w:rFonts w:hint="cs"/>
          <w:rtl/>
        </w:rPr>
        <w:t>ۡ</w:t>
      </w:r>
      <w:r w:rsidRPr="00D246F7">
        <w:rPr>
          <w:rStyle w:val="Charf1"/>
          <w:rFonts w:hint="eastAsia"/>
          <w:rtl/>
        </w:rPr>
        <w:t>هِير</w:t>
      </w:r>
      <w:r w:rsidRPr="00D246F7">
        <w:rPr>
          <w:rStyle w:val="Charf1"/>
          <w:rFonts w:hint="cs"/>
          <w:rtl/>
        </w:rPr>
        <w:t>ٗ</w:t>
      </w:r>
      <w:r w:rsidRPr="00D246F7">
        <w:rPr>
          <w:rStyle w:val="Charf1"/>
          <w:rFonts w:hint="eastAsia"/>
          <w:rtl/>
        </w:rPr>
        <w:t>ا</w:t>
      </w:r>
      <w:r w:rsidRPr="00B52B5B">
        <w:rPr>
          <w:rStyle w:val="Char8"/>
          <w:rtl/>
        </w:rPr>
        <w:t>﴾</w:t>
      </w:r>
      <w:r w:rsidRPr="00B52B5B">
        <w:rPr>
          <w:rStyle w:val="Char4"/>
          <w:rtl/>
        </w:rPr>
        <w:t xml:space="preserve"> </w:t>
      </w:r>
      <w:r w:rsidRPr="00B52B5B">
        <w:rPr>
          <w:rStyle w:val="Char6"/>
          <w:rtl/>
        </w:rPr>
        <w:t>[</w:t>
      </w:r>
      <w:r>
        <w:rPr>
          <w:rStyle w:val="Char6"/>
          <w:rFonts w:hint="cs"/>
          <w:rtl/>
        </w:rPr>
        <w:t>الأحزاب: 33</w:t>
      </w:r>
      <w:r w:rsidRPr="00B52B5B">
        <w:rPr>
          <w:rStyle w:val="Char6"/>
          <w:rtl/>
        </w:rPr>
        <w:t>]</w:t>
      </w:r>
      <w:r w:rsidRPr="00D246F7">
        <w:rPr>
          <w:rStyle w:val="Char8"/>
          <w:rFonts w:hint="cs"/>
          <w:rtl/>
        </w:rPr>
        <w:t>»</w:t>
      </w:r>
      <w:r w:rsidRPr="00D246F7">
        <w:rPr>
          <w:rFonts w:hint="cs"/>
          <w:rtl/>
        </w:rPr>
        <w:t>.</w:t>
      </w:r>
      <w:r w:rsidRPr="009742D8">
        <w:rPr>
          <w:rFonts w:ascii="Traditional Arabic" w:hAnsi="Traditional Arabic" w:cs="Traditional Arabic"/>
          <w:b/>
          <w:bCs/>
          <w:sz w:val="32"/>
          <w:szCs w:val="32"/>
          <w:rtl/>
        </w:rPr>
        <w:t xml:space="preserve"> </w:t>
      </w:r>
      <w:r w:rsidRPr="00D246F7">
        <w:rPr>
          <w:rStyle w:val="Char8"/>
          <w:rFonts w:hint="cs"/>
          <w:rtl/>
        </w:rPr>
        <w:t>«</w:t>
      </w:r>
      <w:r w:rsidRPr="00B21C76">
        <w:rPr>
          <w:rStyle w:val="Char7"/>
          <w:rtl/>
        </w:rPr>
        <w:t>از حضرت سعد ابن اب</w:t>
      </w:r>
      <w:r>
        <w:rPr>
          <w:rStyle w:val="Char7"/>
          <w:rtl/>
        </w:rPr>
        <w:t>ی</w:t>
      </w:r>
      <w:r w:rsidRPr="00B21C76">
        <w:rPr>
          <w:rStyle w:val="Char7"/>
          <w:rtl/>
        </w:rPr>
        <w:t xml:space="preserve"> وقاص</w:t>
      </w:r>
      <w:r w:rsidRPr="00B21C76">
        <w:rPr>
          <w:rStyle w:val="Char7"/>
        </w:rPr>
        <w:sym w:font="AGA Arabesque" w:char="0074"/>
      </w:r>
      <w:r w:rsidRPr="00B21C76">
        <w:rPr>
          <w:rStyle w:val="Char7"/>
          <w:rtl/>
        </w:rPr>
        <w:t xml:space="preserve"> روا</w:t>
      </w:r>
      <w:r>
        <w:rPr>
          <w:rStyle w:val="Char7"/>
          <w:rtl/>
        </w:rPr>
        <w:t>ی</w:t>
      </w:r>
      <w:r w:rsidRPr="00B21C76">
        <w:rPr>
          <w:rStyle w:val="Char7"/>
          <w:rtl/>
        </w:rPr>
        <w:t>ت است كه وقت</w:t>
      </w:r>
      <w:r>
        <w:rPr>
          <w:rStyle w:val="Char7"/>
          <w:rtl/>
        </w:rPr>
        <w:t>ی</w:t>
      </w:r>
      <w:r w:rsidRPr="00B21C76">
        <w:rPr>
          <w:rStyle w:val="Char7"/>
          <w:rtl/>
        </w:rPr>
        <w:t xml:space="preserve"> ا</w:t>
      </w:r>
      <w:r>
        <w:rPr>
          <w:rStyle w:val="Char7"/>
          <w:rtl/>
        </w:rPr>
        <w:t>ی</w:t>
      </w:r>
      <w:r w:rsidRPr="00B21C76">
        <w:rPr>
          <w:rStyle w:val="Char7"/>
          <w:rtl/>
        </w:rPr>
        <w:t>ن آ</w:t>
      </w:r>
      <w:r>
        <w:rPr>
          <w:rStyle w:val="Char7"/>
          <w:rtl/>
        </w:rPr>
        <w:t>ی</w:t>
      </w:r>
      <w:r w:rsidRPr="00B21C76">
        <w:rPr>
          <w:rStyle w:val="Char7"/>
          <w:rtl/>
        </w:rPr>
        <w:t>ه:</w:t>
      </w:r>
      <w:r w:rsidRPr="00377BC2">
        <w:rPr>
          <w:rFonts w:ascii="Traditional Arabic" w:hAnsi="Traditional Arabic" w:cs="CTraditional Arabic"/>
          <w:sz w:val="24"/>
          <w:szCs w:val="24"/>
          <w:rtl/>
        </w:rPr>
        <w:t xml:space="preserve"> </w:t>
      </w:r>
      <w:r w:rsidRPr="00B52B5B">
        <w:rPr>
          <w:rStyle w:val="Char8"/>
          <w:rtl/>
        </w:rPr>
        <w:t>﴿</w:t>
      </w:r>
      <w:r w:rsidRPr="00D246F7">
        <w:rPr>
          <w:rStyle w:val="Charf1"/>
          <w:rFonts w:hint="eastAsia"/>
          <w:rtl/>
        </w:rPr>
        <w:t>فَقُل</w:t>
      </w:r>
      <w:r w:rsidRPr="00D246F7">
        <w:rPr>
          <w:rStyle w:val="Charf1"/>
          <w:rFonts w:hint="cs"/>
          <w:rtl/>
        </w:rPr>
        <w:t>ۡ</w:t>
      </w:r>
      <w:r w:rsidRPr="00D246F7">
        <w:rPr>
          <w:rStyle w:val="Charf1"/>
          <w:rtl/>
        </w:rPr>
        <w:t xml:space="preserve"> </w:t>
      </w:r>
      <w:r w:rsidRPr="00D246F7">
        <w:rPr>
          <w:rStyle w:val="Charf1"/>
          <w:rFonts w:hint="eastAsia"/>
          <w:rtl/>
        </w:rPr>
        <w:t>تَعَالَو</w:t>
      </w:r>
      <w:r w:rsidRPr="00D246F7">
        <w:rPr>
          <w:rStyle w:val="Charf1"/>
          <w:rFonts w:hint="cs"/>
          <w:rtl/>
        </w:rPr>
        <w:t>ۡ</w:t>
      </w:r>
      <w:r w:rsidRPr="00D246F7">
        <w:rPr>
          <w:rStyle w:val="Charf1"/>
          <w:rFonts w:hint="eastAsia"/>
          <w:rtl/>
        </w:rPr>
        <w:t>اْ</w:t>
      </w:r>
      <w:r w:rsidRPr="00D246F7">
        <w:rPr>
          <w:rStyle w:val="Charf1"/>
          <w:rtl/>
        </w:rPr>
        <w:t xml:space="preserve"> </w:t>
      </w:r>
      <w:r w:rsidRPr="00D246F7">
        <w:rPr>
          <w:rStyle w:val="Charf1"/>
          <w:rFonts w:hint="eastAsia"/>
          <w:rtl/>
        </w:rPr>
        <w:t>نَد</w:t>
      </w:r>
      <w:r w:rsidRPr="00D246F7">
        <w:rPr>
          <w:rStyle w:val="Charf1"/>
          <w:rFonts w:hint="cs"/>
          <w:rtl/>
        </w:rPr>
        <w:t>ۡ</w:t>
      </w:r>
      <w:r w:rsidRPr="00D246F7">
        <w:rPr>
          <w:rStyle w:val="Charf1"/>
          <w:rFonts w:hint="eastAsia"/>
          <w:rtl/>
        </w:rPr>
        <w:t>عُ</w:t>
      </w:r>
      <w:r w:rsidRPr="00D246F7">
        <w:rPr>
          <w:rStyle w:val="Charf1"/>
          <w:rtl/>
        </w:rPr>
        <w:t xml:space="preserve"> </w:t>
      </w:r>
      <w:r w:rsidRPr="00D246F7">
        <w:rPr>
          <w:rStyle w:val="Charf1"/>
          <w:rFonts w:hint="eastAsia"/>
          <w:rtl/>
        </w:rPr>
        <w:t>أَب</w:t>
      </w:r>
      <w:r w:rsidRPr="00D246F7">
        <w:rPr>
          <w:rStyle w:val="Charf1"/>
          <w:rFonts w:hint="cs"/>
          <w:rtl/>
        </w:rPr>
        <w:t>ۡ</w:t>
      </w:r>
      <w:r w:rsidRPr="00D246F7">
        <w:rPr>
          <w:rStyle w:val="Charf1"/>
          <w:rFonts w:hint="eastAsia"/>
          <w:rtl/>
        </w:rPr>
        <w:t>نَا</w:t>
      </w:r>
      <w:r w:rsidRPr="00D246F7">
        <w:rPr>
          <w:rStyle w:val="Charf1"/>
          <w:rFonts w:hint="cs"/>
          <w:rtl/>
        </w:rPr>
        <w:t>ٓ</w:t>
      </w:r>
      <w:r w:rsidRPr="00D246F7">
        <w:rPr>
          <w:rStyle w:val="Charf1"/>
          <w:rFonts w:hint="eastAsia"/>
          <w:rtl/>
        </w:rPr>
        <w:t>ءَنَا</w:t>
      </w:r>
      <w:r w:rsidRPr="00D246F7">
        <w:rPr>
          <w:rStyle w:val="Charf1"/>
          <w:rtl/>
        </w:rPr>
        <w:t xml:space="preserve"> </w:t>
      </w:r>
      <w:r w:rsidRPr="00D246F7">
        <w:rPr>
          <w:rStyle w:val="Charf1"/>
          <w:rFonts w:hint="eastAsia"/>
          <w:rtl/>
        </w:rPr>
        <w:t>وَأَب</w:t>
      </w:r>
      <w:r w:rsidRPr="00D246F7">
        <w:rPr>
          <w:rStyle w:val="Charf1"/>
          <w:rFonts w:hint="cs"/>
          <w:rtl/>
        </w:rPr>
        <w:t>ۡ</w:t>
      </w:r>
      <w:r w:rsidRPr="00D246F7">
        <w:rPr>
          <w:rStyle w:val="Charf1"/>
          <w:rFonts w:hint="eastAsia"/>
          <w:rtl/>
        </w:rPr>
        <w:t>نَا</w:t>
      </w:r>
      <w:r w:rsidRPr="00D246F7">
        <w:rPr>
          <w:rStyle w:val="Charf1"/>
          <w:rFonts w:hint="cs"/>
          <w:rtl/>
        </w:rPr>
        <w:t>ٓ</w:t>
      </w:r>
      <w:r w:rsidRPr="00D246F7">
        <w:rPr>
          <w:rStyle w:val="Charf1"/>
          <w:rFonts w:hint="eastAsia"/>
          <w:rtl/>
        </w:rPr>
        <w:t>ءَكُم</w:t>
      </w:r>
      <w:r w:rsidRPr="00D246F7">
        <w:rPr>
          <w:rStyle w:val="Charf1"/>
          <w:rFonts w:hint="cs"/>
          <w:rtl/>
        </w:rPr>
        <w:t>ۡ</w:t>
      </w:r>
      <w:r w:rsidRPr="00B52B5B">
        <w:rPr>
          <w:rStyle w:val="Char8"/>
          <w:rtl/>
        </w:rPr>
        <w:t>﴾</w:t>
      </w:r>
      <w:r w:rsidRPr="00B52B5B">
        <w:rPr>
          <w:rStyle w:val="Char4"/>
          <w:rtl/>
        </w:rPr>
        <w:t xml:space="preserve"> </w:t>
      </w:r>
      <w:r w:rsidRPr="00B52B5B">
        <w:rPr>
          <w:rStyle w:val="Char6"/>
          <w:rtl/>
        </w:rPr>
        <w:t>[</w:t>
      </w:r>
      <w:r>
        <w:rPr>
          <w:rStyle w:val="Char6"/>
          <w:rFonts w:hint="cs"/>
          <w:rtl/>
        </w:rPr>
        <w:t>آل‌عمران: 61</w:t>
      </w:r>
      <w:r w:rsidRPr="00B52B5B">
        <w:rPr>
          <w:rStyle w:val="Char6"/>
          <w:rtl/>
        </w:rPr>
        <w:t>]</w:t>
      </w:r>
      <w:r w:rsidRPr="00B52B5B">
        <w:rPr>
          <w:rStyle w:val="Char4"/>
          <w:rtl/>
        </w:rPr>
        <w:t>.</w:t>
      </w:r>
      <w:r>
        <w:rPr>
          <w:rFonts w:hint="cs"/>
          <w:rtl/>
        </w:rPr>
        <w:t xml:space="preserve"> </w:t>
      </w:r>
      <w:r w:rsidRPr="00B21C76">
        <w:rPr>
          <w:rStyle w:val="Char7"/>
          <w:rtl/>
        </w:rPr>
        <w:t>نازل شد، رسول الله</w:t>
      </w:r>
      <w:r w:rsidRPr="00B52B5B">
        <w:rPr>
          <w:rStyle w:val="CTraditionalArabicChar"/>
          <w:rtl/>
        </w:rPr>
        <w:t>ص</w:t>
      </w:r>
      <w:r w:rsidRPr="00B21C76">
        <w:rPr>
          <w:rStyle w:val="Char7"/>
          <w:rtl/>
        </w:rPr>
        <w:t>، عل</w:t>
      </w:r>
      <w:r>
        <w:rPr>
          <w:rStyle w:val="Char7"/>
          <w:rtl/>
        </w:rPr>
        <w:t>ی</w:t>
      </w:r>
      <w:r w:rsidRPr="00B21C76">
        <w:rPr>
          <w:rStyle w:val="Char7"/>
          <w:rtl/>
        </w:rPr>
        <w:t>، فاطمه، حسن و حس</w:t>
      </w:r>
      <w:r>
        <w:rPr>
          <w:rStyle w:val="Char7"/>
          <w:rtl/>
        </w:rPr>
        <w:t>ی</w:t>
      </w:r>
      <w:r w:rsidRPr="00B21C76">
        <w:rPr>
          <w:rStyle w:val="Char7"/>
          <w:rtl/>
        </w:rPr>
        <w:t>ن</w:t>
      </w:r>
      <w:r w:rsidRPr="00B21C76">
        <w:rPr>
          <w:rStyle w:val="Char7"/>
        </w:rPr>
        <w:sym w:font="AGA Arabesque" w:char="0079"/>
      </w:r>
      <w:r w:rsidRPr="00B21C76">
        <w:rPr>
          <w:rStyle w:val="Char7"/>
          <w:rtl/>
        </w:rPr>
        <w:t xml:space="preserve"> را فرا خوانده فرمودند: ا</w:t>
      </w:r>
      <w:r>
        <w:rPr>
          <w:rStyle w:val="Char7"/>
          <w:rtl/>
        </w:rPr>
        <w:t>ی</w:t>
      </w:r>
      <w:r w:rsidRPr="00B21C76">
        <w:rPr>
          <w:rStyle w:val="Char7"/>
          <w:rtl/>
        </w:rPr>
        <w:t xml:space="preserve"> الله! ا</w:t>
      </w:r>
      <w:r>
        <w:rPr>
          <w:rStyle w:val="Char7"/>
          <w:rtl/>
        </w:rPr>
        <w:t>ی</w:t>
      </w:r>
      <w:r w:rsidRPr="00B21C76">
        <w:rPr>
          <w:rStyle w:val="Char7"/>
          <w:rtl/>
        </w:rPr>
        <w:t>نها اهل ب</w:t>
      </w:r>
      <w:r>
        <w:rPr>
          <w:rStyle w:val="Char7"/>
          <w:rtl/>
        </w:rPr>
        <w:t>ی</w:t>
      </w:r>
      <w:r w:rsidRPr="00B21C76">
        <w:rPr>
          <w:rStyle w:val="Char7"/>
          <w:rtl/>
        </w:rPr>
        <w:t>ت من هستند. عائشه</w:t>
      </w:r>
      <w:r w:rsidRPr="00B52B5B">
        <w:rPr>
          <w:rStyle w:val="CTraditionalArabicChar"/>
          <w:rtl/>
        </w:rPr>
        <w:t>ل</w:t>
      </w:r>
      <w:r>
        <w:rPr>
          <w:rtl/>
        </w:rPr>
        <w:t xml:space="preserve"> </w:t>
      </w:r>
      <w:r w:rsidRPr="00B21C76">
        <w:rPr>
          <w:rStyle w:val="Char7"/>
          <w:rtl/>
        </w:rPr>
        <w:t>م</w:t>
      </w:r>
      <w:r>
        <w:rPr>
          <w:rStyle w:val="Char7"/>
          <w:rtl/>
        </w:rPr>
        <w:t>ی</w:t>
      </w:r>
      <w:r w:rsidRPr="00B21C76">
        <w:rPr>
          <w:rStyle w:val="Char7"/>
          <w:rtl/>
        </w:rPr>
        <w:t>‌فرما</w:t>
      </w:r>
      <w:r>
        <w:rPr>
          <w:rStyle w:val="Char7"/>
          <w:rtl/>
        </w:rPr>
        <w:t>ی</w:t>
      </w:r>
      <w:r w:rsidRPr="00B21C76">
        <w:rPr>
          <w:rStyle w:val="Char7"/>
          <w:rtl/>
        </w:rPr>
        <w:t>د: بار</w:t>
      </w:r>
      <w:r>
        <w:rPr>
          <w:rStyle w:val="Char7"/>
          <w:rtl/>
        </w:rPr>
        <w:t>ی</w:t>
      </w:r>
      <w:r w:rsidRPr="00B21C76">
        <w:rPr>
          <w:rStyle w:val="Char7"/>
          <w:rtl/>
        </w:rPr>
        <w:t xml:space="preserve"> صبح هنگام، رسول اكرم</w:t>
      </w:r>
      <w:r w:rsidR="00AC4494">
        <w:rPr>
          <w:rStyle w:val="CTraditionalArabicChar"/>
          <w:rFonts w:hint="cs"/>
          <w:rtl/>
        </w:rPr>
        <w:t xml:space="preserve"> </w:t>
      </w:r>
      <w:r w:rsidRPr="00B52B5B">
        <w:rPr>
          <w:rStyle w:val="CTraditionalArabicChar"/>
          <w:rtl/>
        </w:rPr>
        <w:t>ص</w:t>
      </w:r>
      <w:r w:rsidRPr="00915DB2">
        <w:rPr>
          <w:rtl/>
        </w:rPr>
        <w:t xml:space="preserve"> </w:t>
      </w:r>
      <w:r w:rsidRPr="00B21C76">
        <w:rPr>
          <w:rStyle w:val="Char7"/>
          <w:rtl/>
        </w:rPr>
        <w:t>از خانه ب</w:t>
      </w:r>
      <w:r>
        <w:rPr>
          <w:rStyle w:val="Char7"/>
          <w:rtl/>
        </w:rPr>
        <w:t>ی</w:t>
      </w:r>
      <w:r w:rsidRPr="00B21C76">
        <w:rPr>
          <w:rStyle w:val="Char7"/>
          <w:rtl/>
        </w:rPr>
        <w:t>رون رفتند. چادر</w:t>
      </w:r>
      <w:r>
        <w:rPr>
          <w:rStyle w:val="Char7"/>
          <w:rtl/>
        </w:rPr>
        <w:t>ی</w:t>
      </w:r>
      <w:r w:rsidRPr="00B21C76">
        <w:rPr>
          <w:rStyle w:val="Char7"/>
          <w:rtl/>
        </w:rPr>
        <w:t xml:space="preserve"> رنگ</w:t>
      </w:r>
      <w:r>
        <w:rPr>
          <w:rStyle w:val="Char7"/>
          <w:rtl/>
        </w:rPr>
        <w:t>ی</w:t>
      </w:r>
      <w:r w:rsidRPr="00B21C76">
        <w:rPr>
          <w:rStyle w:val="Char7"/>
          <w:rtl/>
        </w:rPr>
        <w:t>ن با تارها</w:t>
      </w:r>
      <w:r>
        <w:rPr>
          <w:rStyle w:val="Char7"/>
          <w:rtl/>
        </w:rPr>
        <w:t>ی</w:t>
      </w:r>
      <w:r w:rsidRPr="00B21C76">
        <w:rPr>
          <w:rStyle w:val="Char7"/>
          <w:rtl/>
        </w:rPr>
        <w:t xml:space="preserve"> س</w:t>
      </w:r>
      <w:r>
        <w:rPr>
          <w:rStyle w:val="Char7"/>
          <w:rtl/>
        </w:rPr>
        <w:t>ی</w:t>
      </w:r>
      <w:r w:rsidRPr="00B21C76">
        <w:rPr>
          <w:rStyle w:val="Char7"/>
          <w:rtl/>
        </w:rPr>
        <w:t>اه رو</w:t>
      </w:r>
      <w:r>
        <w:rPr>
          <w:rStyle w:val="Char7"/>
          <w:rtl/>
        </w:rPr>
        <w:t>ی</w:t>
      </w:r>
      <w:r w:rsidRPr="00B21C76">
        <w:rPr>
          <w:rStyle w:val="Char7"/>
          <w:rtl/>
        </w:rPr>
        <w:t xml:space="preserve"> خود انداخته بودند. حسن بن عل</w:t>
      </w:r>
      <w:r>
        <w:rPr>
          <w:rStyle w:val="Char7"/>
          <w:rtl/>
        </w:rPr>
        <w:t>ی</w:t>
      </w:r>
      <w:r w:rsidRPr="00B21C76">
        <w:rPr>
          <w:rStyle w:val="Char7"/>
          <w:rtl/>
        </w:rPr>
        <w:t xml:space="preserve"> آمد. او را در چادر داخل كردند. سپس حس</w:t>
      </w:r>
      <w:r>
        <w:rPr>
          <w:rStyle w:val="Char7"/>
          <w:rtl/>
        </w:rPr>
        <w:t>ی</w:t>
      </w:r>
      <w:r w:rsidRPr="00B21C76">
        <w:rPr>
          <w:rStyle w:val="Char7"/>
          <w:rtl/>
        </w:rPr>
        <w:t>ن آمد. او را هم به چادر داخل كردند. آنگاه فاطمه آمد. او را ن</w:t>
      </w:r>
      <w:r>
        <w:rPr>
          <w:rStyle w:val="Char7"/>
          <w:rtl/>
        </w:rPr>
        <w:t>ی</w:t>
      </w:r>
      <w:r w:rsidRPr="00B21C76">
        <w:rPr>
          <w:rStyle w:val="Char7"/>
          <w:rtl/>
        </w:rPr>
        <w:t>ز داخل كردند. قدر</w:t>
      </w:r>
      <w:r>
        <w:rPr>
          <w:rStyle w:val="Char7"/>
          <w:rtl/>
        </w:rPr>
        <w:t>ی</w:t>
      </w:r>
      <w:r w:rsidRPr="00B21C76">
        <w:rPr>
          <w:rStyle w:val="Char7"/>
          <w:rtl/>
        </w:rPr>
        <w:t xml:space="preserve"> بعد عل</w:t>
      </w:r>
      <w:r>
        <w:rPr>
          <w:rStyle w:val="Char7"/>
          <w:rtl/>
        </w:rPr>
        <w:t>ی</w:t>
      </w:r>
      <w:r w:rsidRPr="00B21C76">
        <w:rPr>
          <w:rStyle w:val="Char7"/>
          <w:rtl/>
        </w:rPr>
        <w:t xml:space="preserve"> آمد. او را هم داخل چادر كردند. سپس ا</w:t>
      </w:r>
      <w:r>
        <w:rPr>
          <w:rStyle w:val="Char7"/>
          <w:rtl/>
        </w:rPr>
        <w:t>ی</w:t>
      </w:r>
      <w:r w:rsidRPr="00B21C76">
        <w:rPr>
          <w:rStyle w:val="Char7"/>
          <w:rtl/>
        </w:rPr>
        <w:t>ن آ</w:t>
      </w:r>
      <w:r>
        <w:rPr>
          <w:rStyle w:val="Char7"/>
          <w:rtl/>
        </w:rPr>
        <w:t>ی</w:t>
      </w:r>
      <w:r w:rsidRPr="00B21C76">
        <w:rPr>
          <w:rStyle w:val="Char7"/>
          <w:rtl/>
        </w:rPr>
        <w:t xml:space="preserve">ه را خواندند: </w:t>
      </w:r>
      <w:r w:rsidRPr="00B52B5B">
        <w:rPr>
          <w:rStyle w:val="Char8"/>
          <w:rtl/>
        </w:rPr>
        <w:t>﴿</w:t>
      </w:r>
      <w:r w:rsidRPr="00D246F7">
        <w:rPr>
          <w:rStyle w:val="Charf1"/>
          <w:rFonts w:hint="eastAsia"/>
          <w:rtl/>
        </w:rPr>
        <w:t>إِنَّمَا</w:t>
      </w:r>
      <w:r w:rsidRPr="00D246F7">
        <w:rPr>
          <w:rStyle w:val="Charf1"/>
          <w:rtl/>
        </w:rPr>
        <w:t xml:space="preserve"> </w:t>
      </w:r>
      <w:r w:rsidRPr="00D246F7">
        <w:rPr>
          <w:rStyle w:val="Charf1"/>
          <w:rFonts w:hint="eastAsia"/>
          <w:rtl/>
        </w:rPr>
        <w:t>يُرِيدُ</w:t>
      </w:r>
      <w:r w:rsidRPr="00D246F7">
        <w:rPr>
          <w:rStyle w:val="Charf1"/>
          <w:rtl/>
        </w:rPr>
        <w:t xml:space="preserve"> </w:t>
      </w:r>
      <w:r w:rsidRPr="00D246F7">
        <w:rPr>
          <w:rStyle w:val="Charf1"/>
          <w:rFonts w:hint="cs"/>
          <w:rtl/>
        </w:rPr>
        <w:t>ٱ</w:t>
      </w:r>
      <w:r w:rsidRPr="00D246F7">
        <w:rPr>
          <w:rStyle w:val="Charf1"/>
          <w:rFonts w:hint="eastAsia"/>
          <w:rtl/>
        </w:rPr>
        <w:t>للَّهُ</w:t>
      </w:r>
      <w:r w:rsidRPr="00D246F7">
        <w:rPr>
          <w:rStyle w:val="Charf1"/>
          <w:rtl/>
        </w:rPr>
        <w:t xml:space="preserve"> </w:t>
      </w:r>
      <w:r w:rsidRPr="00D246F7">
        <w:rPr>
          <w:rStyle w:val="Charf1"/>
          <w:rFonts w:hint="eastAsia"/>
          <w:rtl/>
        </w:rPr>
        <w:t>لِيُذ</w:t>
      </w:r>
      <w:r w:rsidRPr="00D246F7">
        <w:rPr>
          <w:rStyle w:val="Charf1"/>
          <w:rFonts w:hint="cs"/>
          <w:rtl/>
        </w:rPr>
        <w:t>ۡ</w:t>
      </w:r>
      <w:r w:rsidRPr="00D246F7">
        <w:rPr>
          <w:rStyle w:val="Charf1"/>
          <w:rFonts w:hint="eastAsia"/>
          <w:rtl/>
        </w:rPr>
        <w:t>هِبَ</w:t>
      </w:r>
      <w:r w:rsidRPr="00D246F7">
        <w:rPr>
          <w:rStyle w:val="Charf1"/>
          <w:rtl/>
        </w:rPr>
        <w:t xml:space="preserve"> </w:t>
      </w:r>
      <w:r w:rsidRPr="00D246F7">
        <w:rPr>
          <w:rStyle w:val="Charf1"/>
          <w:rFonts w:hint="eastAsia"/>
          <w:rtl/>
        </w:rPr>
        <w:t>عَنكُمُ</w:t>
      </w:r>
      <w:r w:rsidRPr="00D246F7">
        <w:rPr>
          <w:rStyle w:val="Charf1"/>
          <w:rtl/>
        </w:rPr>
        <w:t xml:space="preserve"> </w:t>
      </w:r>
      <w:r w:rsidRPr="00D246F7">
        <w:rPr>
          <w:rStyle w:val="Charf1"/>
          <w:rFonts w:hint="cs"/>
          <w:rtl/>
        </w:rPr>
        <w:t>ٱ</w:t>
      </w:r>
      <w:r w:rsidRPr="00D246F7">
        <w:rPr>
          <w:rStyle w:val="Charf1"/>
          <w:rFonts w:hint="eastAsia"/>
          <w:rtl/>
        </w:rPr>
        <w:t>لرِّج</w:t>
      </w:r>
      <w:r w:rsidRPr="00D246F7">
        <w:rPr>
          <w:rStyle w:val="Charf1"/>
          <w:rFonts w:hint="cs"/>
          <w:rtl/>
        </w:rPr>
        <w:t>ۡ</w:t>
      </w:r>
      <w:r w:rsidRPr="00D246F7">
        <w:rPr>
          <w:rStyle w:val="Charf1"/>
          <w:rFonts w:hint="eastAsia"/>
          <w:rtl/>
        </w:rPr>
        <w:t>سَ</w:t>
      </w:r>
      <w:r w:rsidRPr="00D246F7">
        <w:rPr>
          <w:rStyle w:val="Charf1"/>
          <w:rtl/>
        </w:rPr>
        <w:t xml:space="preserve"> </w:t>
      </w:r>
      <w:r w:rsidRPr="00D246F7">
        <w:rPr>
          <w:rStyle w:val="Charf1"/>
          <w:rFonts w:hint="eastAsia"/>
          <w:rtl/>
        </w:rPr>
        <w:t>أَه</w:t>
      </w:r>
      <w:r w:rsidRPr="00D246F7">
        <w:rPr>
          <w:rStyle w:val="Charf1"/>
          <w:rFonts w:hint="cs"/>
          <w:rtl/>
        </w:rPr>
        <w:t>ۡ</w:t>
      </w:r>
      <w:r w:rsidRPr="00D246F7">
        <w:rPr>
          <w:rStyle w:val="Charf1"/>
          <w:rFonts w:hint="eastAsia"/>
          <w:rtl/>
        </w:rPr>
        <w:t>لَ</w:t>
      </w:r>
      <w:r w:rsidRPr="00D246F7">
        <w:rPr>
          <w:rStyle w:val="Charf1"/>
          <w:rtl/>
        </w:rPr>
        <w:t xml:space="preserve"> </w:t>
      </w:r>
      <w:r w:rsidRPr="00D246F7">
        <w:rPr>
          <w:rStyle w:val="Charf1"/>
          <w:rFonts w:hint="cs"/>
          <w:rtl/>
        </w:rPr>
        <w:t>ٱ</w:t>
      </w:r>
      <w:r w:rsidRPr="00D246F7">
        <w:rPr>
          <w:rStyle w:val="Charf1"/>
          <w:rFonts w:hint="eastAsia"/>
          <w:rtl/>
        </w:rPr>
        <w:t>ل</w:t>
      </w:r>
      <w:r w:rsidRPr="00D246F7">
        <w:rPr>
          <w:rStyle w:val="Charf1"/>
          <w:rFonts w:hint="cs"/>
          <w:rtl/>
        </w:rPr>
        <w:t>ۡ</w:t>
      </w:r>
      <w:r w:rsidRPr="00D246F7">
        <w:rPr>
          <w:rStyle w:val="Charf1"/>
          <w:rFonts w:hint="eastAsia"/>
          <w:rtl/>
        </w:rPr>
        <w:t>بَي</w:t>
      </w:r>
      <w:r w:rsidRPr="00D246F7">
        <w:rPr>
          <w:rStyle w:val="Charf1"/>
          <w:rFonts w:hint="cs"/>
          <w:rtl/>
        </w:rPr>
        <w:t>ۡ</w:t>
      </w:r>
      <w:r w:rsidRPr="00D246F7">
        <w:rPr>
          <w:rStyle w:val="Charf1"/>
          <w:rFonts w:hint="eastAsia"/>
          <w:rtl/>
        </w:rPr>
        <w:t>تِ</w:t>
      </w:r>
      <w:r w:rsidRPr="00D246F7">
        <w:rPr>
          <w:rStyle w:val="Charf1"/>
          <w:rtl/>
        </w:rPr>
        <w:t xml:space="preserve"> </w:t>
      </w:r>
      <w:r w:rsidRPr="00D246F7">
        <w:rPr>
          <w:rStyle w:val="Charf1"/>
          <w:rFonts w:hint="eastAsia"/>
          <w:rtl/>
        </w:rPr>
        <w:t>وَيُطَهِّرَكُم</w:t>
      </w:r>
      <w:r w:rsidRPr="00D246F7">
        <w:rPr>
          <w:rStyle w:val="Charf1"/>
          <w:rFonts w:hint="cs"/>
          <w:rtl/>
        </w:rPr>
        <w:t>ۡ</w:t>
      </w:r>
      <w:r w:rsidRPr="00D246F7">
        <w:rPr>
          <w:rStyle w:val="Charf1"/>
          <w:rtl/>
        </w:rPr>
        <w:t xml:space="preserve"> </w:t>
      </w:r>
      <w:r w:rsidRPr="00D246F7">
        <w:rPr>
          <w:rStyle w:val="Charf1"/>
          <w:rFonts w:hint="eastAsia"/>
          <w:rtl/>
        </w:rPr>
        <w:t>تَط</w:t>
      </w:r>
      <w:r w:rsidRPr="00D246F7">
        <w:rPr>
          <w:rStyle w:val="Charf1"/>
          <w:rFonts w:hint="cs"/>
          <w:rtl/>
        </w:rPr>
        <w:t>ۡ</w:t>
      </w:r>
      <w:r w:rsidRPr="00D246F7">
        <w:rPr>
          <w:rStyle w:val="Charf1"/>
          <w:rFonts w:hint="eastAsia"/>
          <w:rtl/>
        </w:rPr>
        <w:t>هِير</w:t>
      </w:r>
      <w:r w:rsidRPr="00D246F7">
        <w:rPr>
          <w:rStyle w:val="Charf1"/>
          <w:rFonts w:hint="cs"/>
          <w:rtl/>
        </w:rPr>
        <w:t>ٗ</w:t>
      </w:r>
      <w:r w:rsidRPr="00D246F7">
        <w:rPr>
          <w:rStyle w:val="Charf1"/>
          <w:rFonts w:hint="eastAsia"/>
          <w:rtl/>
        </w:rPr>
        <w:t>ا</w:t>
      </w:r>
      <w:r w:rsidRPr="00B52B5B">
        <w:rPr>
          <w:rStyle w:val="Char8"/>
          <w:rtl/>
        </w:rPr>
        <w:t>﴾</w:t>
      </w:r>
      <w:r w:rsidRPr="00B52B5B">
        <w:rPr>
          <w:rStyle w:val="Char4"/>
          <w:rtl/>
        </w:rPr>
        <w:t xml:space="preserve"> </w:t>
      </w:r>
      <w:r w:rsidRPr="00B52B5B">
        <w:rPr>
          <w:rStyle w:val="Char6"/>
          <w:rtl/>
        </w:rPr>
        <w:t>[</w:t>
      </w:r>
      <w:r>
        <w:rPr>
          <w:rStyle w:val="Char6"/>
          <w:rFonts w:hint="cs"/>
          <w:rtl/>
        </w:rPr>
        <w:t>الأحزاب: 33</w:t>
      </w:r>
      <w:r w:rsidRPr="00B52B5B">
        <w:rPr>
          <w:rStyle w:val="Char6"/>
          <w:rtl/>
        </w:rPr>
        <w:t>]</w:t>
      </w:r>
      <w:r w:rsidRPr="00915DB2">
        <w:rPr>
          <w:rtl/>
        </w:rPr>
        <w:t>.</w:t>
      </w:r>
      <w:r>
        <w:rPr>
          <w:rFonts w:hint="cs"/>
          <w:rtl/>
        </w:rPr>
        <w:t xml:space="preserve"> </w:t>
      </w:r>
      <w:r>
        <w:rPr>
          <w:rStyle w:val="Char7"/>
          <w:rtl/>
        </w:rPr>
        <w:t>ی</w:t>
      </w:r>
      <w:r w:rsidRPr="00B21C76">
        <w:rPr>
          <w:rStyle w:val="Char7"/>
          <w:rtl/>
        </w:rPr>
        <w:t>عن</w:t>
      </w:r>
      <w:r>
        <w:rPr>
          <w:rStyle w:val="Char7"/>
          <w:rtl/>
        </w:rPr>
        <w:t>ی</w:t>
      </w:r>
      <w:r w:rsidRPr="00B21C76">
        <w:rPr>
          <w:rStyle w:val="Char7"/>
          <w:rFonts w:hint="cs"/>
          <w:rtl/>
        </w:rPr>
        <w:t>:</w:t>
      </w:r>
      <w:r w:rsidRPr="00B21C76">
        <w:rPr>
          <w:rStyle w:val="Char7"/>
          <w:rtl/>
        </w:rPr>
        <w:t xml:space="preserve"> </w:t>
      </w:r>
      <w:r w:rsidRPr="00AC4494">
        <w:rPr>
          <w:rStyle w:val="Char8"/>
          <w:rFonts w:hint="cs"/>
          <w:rtl/>
        </w:rPr>
        <w:t>«</w:t>
      </w:r>
      <w:r w:rsidRPr="00B21C76">
        <w:rPr>
          <w:rStyle w:val="Char7"/>
          <w:rtl/>
        </w:rPr>
        <w:t>الله تعال</w:t>
      </w:r>
      <w:r>
        <w:rPr>
          <w:rStyle w:val="Char7"/>
          <w:rtl/>
        </w:rPr>
        <w:t>ی</w:t>
      </w:r>
      <w:r w:rsidRPr="00B21C76">
        <w:rPr>
          <w:rStyle w:val="Char7"/>
          <w:rtl/>
        </w:rPr>
        <w:t xml:space="preserve"> م</w:t>
      </w:r>
      <w:r>
        <w:rPr>
          <w:rStyle w:val="Char7"/>
          <w:rtl/>
        </w:rPr>
        <w:t>ی</w:t>
      </w:r>
      <w:r w:rsidRPr="00B21C76">
        <w:rPr>
          <w:rStyle w:val="Char7"/>
          <w:rtl/>
        </w:rPr>
        <w:t>‌خواهد پل</w:t>
      </w:r>
      <w:r>
        <w:rPr>
          <w:rStyle w:val="Char7"/>
          <w:rtl/>
        </w:rPr>
        <w:t>ی</w:t>
      </w:r>
      <w:r w:rsidRPr="00B21C76">
        <w:rPr>
          <w:rStyle w:val="Char7"/>
          <w:rtl/>
        </w:rPr>
        <w:t>د</w:t>
      </w:r>
      <w:r>
        <w:rPr>
          <w:rStyle w:val="Char7"/>
          <w:rtl/>
        </w:rPr>
        <w:t>ی</w:t>
      </w:r>
      <w:r w:rsidRPr="00B21C76">
        <w:rPr>
          <w:rStyle w:val="Char7"/>
          <w:rtl/>
        </w:rPr>
        <w:t xml:space="preserve"> </w:t>
      </w:r>
      <w:r w:rsidRPr="00AC4494">
        <w:rPr>
          <w:rStyle w:val="Char7"/>
          <w:spacing w:val="-2"/>
          <w:rtl/>
        </w:rPr>
        <w:t>را از شما دور گرداند و شما را پاكیزه نگهدارد</w:t>
      </w:r>
      <w:r w:rsidRPr="00AC4494">
        <w:rPr>
          <w:rStyle w:val="Char7"/>
          <w:rFonts w:hint="cs"/>
          <w:spacing w:val="-2"/>
          <w:rtl/>
        </w:rPr>
        <w:t>»</w:t>
      </w:r>
      <w:r w:rsidRPr="00AC4494">
        <w:rPr>
          <w:rStyle w:val="Char8"/>
          <w:rFonts w:hint="cs"/>
          <w:spacing w:val="-2"/>
          <w:rtl/>
        </w:rPr>
        <w:t>»</w:t>
      </w:r>
      <w:r w:rsidRPr="00AC4494">
        <w:rPr>
          <w:rFonts w:hint="cs"/>
          <w:spacing w:val="-2"/>
          <w:vertAlign w:val="superscript"/>
          <w:rtl/>
        </w:rPr>
        <w:t>(</w:t>
      </w:r>
      <w:r w:rsidRPr="00AC4494">
        <w:rPr>
          <w:rStyle w:val="FootnoteReference"/>
          <w:spacing w:val="-2"/>
          <w:rtl/>
        </w:rPr>
        <w:footnoteReference w:id="62"/>
      </w:r>
      <w:r w:rsidRPr="00AC4494">
        <w:rPr>
          <w:rFonts w:hint="cs"/>
          <w:spacing w:val="-2"/>
          <w:vertAlign w:val="superscript"/>
          <w:rtl/>
        </w:rPr>
        <w:t>)</w:t>
      </w:r>
      <w:r w:rsidRPr="00AC4494">
        <w:rPr>
          <w:rFonts w:hint="cs"/>
          <w:spacing w:val="-2"/>
          <w:rtl/>
        </w:rPr>
        <w:t xml:space="preserve">. </w:t>
      </w:r>
      <w:r w:rsidRPr="00AC4494">
        <w:rPr>
          <w:spacing w:val="-2"/>
          <w:rtl/>
        </w:rPr>
        <w:t>از این احادیث صحیحه، واضح شد كه در اهل بیت، نه تنها ازواج مطهرات (آیه قرآن به این امر، صراحتاً دلالت می‌كند) بلكه علی، فاطمه، حسن و حسین</w:t>
      </w:r>
      <w:r w:rsidR="00AC4494" w:rsidRPr="00AC4494">
        <w:rPr>
          <w:rFonts w:hint="cs"/>
          <w:spacing w:val="-2"/>
          <w:rtl/>
        </w:rPr>
        <w:t xml:space="preserve"> </w:t>
      </w:r>
      <w:r w:rsidRPr="00AC4494">
        <w:rPr>
          <w:spacing w:val="-2"/>
        </w:rPr>
        <w:sym w:font="AGA Arabesque" w:char="0079"/>
      </w:r>
      <w:r w:rsidRPr="00AC4494">
        <w:rPr>
          <w:spacing w:val="-2"/>
          <w:rtl/>
        </w:rPr>
        <w:t xml:space="preserve"> هم داخل می‌باشند. (چرا كه تصریح آن در </w:t>
      </w:r>
      <w:r w:rsidRPr="00AC4494">
        <w:rPr>
          <w:spacing w:val="-4"/>
          <w:rtl/>
        </w:rPr>
        <w:t>احادیث صحیحه آمده است). بلكه فراتر از این، بستگان نزدیک دیگر رسول اكرم</w:t>
      </w:r>
      <w:r w:rsidR="00AC4494" w:rsidRPr="00AC4494">
        <w:rPr>
          <w:rFonts w:hint="cs"/>
          <w:spacing w:val="-4"/>
          <w:rtl/>
        </w:rPr>
        <w:t xml:space="preserve"> </w:t>
      </w:r>
      <w:r w:rsidRPr="00AC4494">
        <w:rPr>
          <w:rStyle w:val="CTraditionalArabicChar"/>
          <w:spacing w:val="-4"/>
          <w:rtl/>
        </w:rPr>
        <w:t>ص</w:t>
      </w:r>
      <w:r>
        <w:rPr>
          <w:rtl/>
        </w:rPr>
        <w:t xml:space="preserve"> </w:t>
      </w:r>
      <w:r w:rsidRPr="00AC4494">
        <w:rPr>
          <w:spacing w:val="-4"/>
          <w:rtl/>
        </w:rPr>
        <w:t>یعنی: عموی ایشان عباس</w:t>
      </w:r>
      <w:r w:rsidRPr="00AC4494">
        <w:rPr>
          <w:spacing w:val="-4"/>
        </w:rPr>
        <w:sym w:font="AGA Arabesque" w:char="0074"/>
      </w:r>
      <w:r w:rsidR="00AC4494" w:rsidRPr="00AC4494">
        <w:rPr>
          <w:spacing w:val="-4"/>
        </w:rPr>
        <w:t xml:space="preserve"> </w:t>
      </w:r>
      <w:r w:rsidRPr="00AC4494">
        <w:rPr>
          <w:spacing w:val="-4"/>
          <w:rtl/>
        </w:rPr>
        <w:t xml:space="preserve"> و فرزندانش و دیگر پسر عموهای ایشان، در اهل بیتی كه حكم به تكریم و احترام آنها داده شده، درجه به درجه داخل هستند. به اینان «بنو هاشم» گفته می‌شود و گرفتن زكات برای آنها شرعاً ناجایز است. از زید بن ارقم كه راوی حدیث ثقلین می‌باشد پرسیده شد: آیا ازواج مطهرات در اهل بیت رسول اكرم</w:t>
      </w:r>
      <w:r w:rsidR="00AC4494" w:rsidRPr="00AC4494">
        <w:rPr>
          <w:rFonts w:hint="cs"/>
          <w:spacing w:val="-4"/>
          <w:rtl/>
        </w:rPr>
        <w:t xml:space="preserve"> </w:t>
      </w:r>
      <w:r w:rsidRPr="00AC4494">
        <w:rPr>
          <w:rStyle w:val="CTraditionalArabicChar"/>
          <w:spacing w:val="-4"/>
          <w:rtl/>
        </w:rPr>
        <w:t>ص</w:t>
      </w:r>
      <w:r w:rsidRPr="00915DB2">
        <w:rPr>
          <w:rtl/>
        </w:rPr>
        <w:t xml:space="preserve"> داخل ن</w:t>
      </w:r>
      <w:r>
        <w:rPr>
          <w:rtl/>
        </w:rPr>
        <w:t>ی</w:t>
      </w:r>
      <w:r w:rsidRPr="00915DB2">
        <w:rPr>
          <w:rtl/>
        </w:rPr>
        <w:t>ستند؟ حضرت ز</w:t>
      </w:r>
      <w:r>
        <w:rPr>
          <w:rtl/>
        </w:rPr>
        <w:t>ی</w:t>
      </w:r>
      <w:r w:rsidRPr="00915DB2">
        <w:rPr>
          <w:rtl/>
        </w:rPr>
        <w:t>د بن ارقم فرمود</w:t>
      </w:r>
      <w:r w:rsidRPr="00B21C76">
        <w:rPr>
          <w:rStyle w:val="Char1"/>
          <w:rtl/>
        </w:rPr>
        <w:t>:</w:t>
      </w:r>
      <w:r w:rsidRPr="00B21C76">
        <w:rPr>
          <w:rStyle w:val="Char1"/>
          <w:rFonts w:hint="cs"/>
          <w:rtl/>
        </w:rPr>
        <w:t xml:space="preserve"> </w:t>
      </w:r>
      <w:r w:rsidRPr="00D246F7">
        <w:rPr>
          <w:rStyle w:val="Char8"/>
          <w:rFonts w:hint="cs"/>
          <w:rtl/>
        </w:rPr>
        <w:t>«</w:t>
      </w:r>
      <w:r w:rsidRPr="00D246F7">
        <w:rPr>
          <w:rStyle w:val="Char3"/>
          <w:rFonts w:hint="eastAsia"/>
          <w:rtl/>
        </w:rPr>
        <w:t>نِسَاؤُهُ</w:t>
      </w:r>
      <w:r w:rsidRPr="00D246F7">
        <w:rPr>
          <w:rStyle w:val="Char3"/>
          <w:rtl/>
        </w:rPr>
        <w:t xml:space="preserve"> </w:t>
      </w:r>
      <w:r w:rsidRPr="00D246F7">
        <w:rPr>
          <w:rStyle w:val="Char3"/>
          <w:rFonts w:hint="eastAsia"/>
          <w:rtl/>
        </w:rPr>
        <w:t>مِنْ</w:t>
      </w:r>
      <w:r w:rsidRPr="00D246F7">
        <w:rPr>
          <w:rStyle w:val="Char3"/>
          <w:rtl/>
        </w:rPr>
        <w:t xml:space="preserve"> </w:t>
      </w:r>
      <w:r w:rsidRPr="00D246F7">
        <w:rPr>
          <w:rStyle w:val="Char3"/>
          <w:rFonts w:hint="eastAsia"/>
          <w:rtl/>
        </w:rPr>
        <w:t>أَهْلِ</w:t>
      </w:r>
      <w:r w:rsidRPr="00D246F7">
        <w:rPr>
          <w:rStyle w:val="Char3"/>
          <w:rtl/>
        </w:rPr>
        <w:t xml:space="preserve"> </w:t>
      </w:r>
      <w:r w:rsidRPr="00D246F7">
        <w:rPr>
          <w:rStyle w:val="Char3"/>
          <w:rFonts w:hint="eastAsia"/>
          <w:rtl/>
        </w:rPr>
        <w:t>بَيْتِهِ</w:t>
      </w:r>
      <w:r w:rsidRPr="00D246F7">
        <w:rPr>
          <w:rStyle w:val="Char3"/>
          <w:rtl/>
        </w:rPr>
        <w:t xml:space="preserve"> </w:t>
      </w:r>
      <w:r w:rsidRPr="00D246F7">
        <w:rPr>
          <w:rStyle w:val="Char3"/>
          <w:rFonts w:hint="eastAsia"/>
          <w:rtl/>
        </w:rPr>
        <w:t>قَالَ</w:t>
      </w:r>
      <w:r w:rsidRPr="00D246F7">
        <w:rPr>
          <w:rStyle w:val="Char3"/>
          <w:rtl/>
        </w:rPr>
        <w:t xml:space="preserve"> </w:t>
      </w:r>
      <w:r w:rsidRPr="00D246F7">
        <w:rPr>
          <w:rStyle w:val="Char3"/>
          <w:rFonts w:hint="eastAsia"/>
          <w:rtl/>
        </w:rPr>
        <w:t>نِسَاؤُهُ</w:t>
      </w:r>
      <w:r w:rsidRPr="00D246F7">
        <w:rPr>
          <w:rStyle w:val="Char3"/>
          <w:rtl/>
        </w:rPr>
        <w:t xml:space="preserve"> </w:t>
      </w:r>
      <w:r w:rsidRPr="00D246F7">
        <w:rPr>
          <w:rStyle w:val="Char3"/>
          <w:rFonts w:hint="eastAsia"/>
          <w:rtl/>
        </w:rPr>
        <w:t>مِنْ</w:t>
      </w:r>
      <w:r w:rsidRPr="00D246F7">
        <w:rPr>
          <w:rStyle w:val="Char3"/>
          <w:rtl/>
        </w:rPr>
        <w:t xml:space="preserve"> </w:t>
      </w:r>
      <w:r w:rsidRPr="00D246F7">
        <w:rPr>
          <w:rStyle w:val="Char3"/>
          <w:rFonts w:hint="eastAsia"/>
          <w:rtl/>
        </w:rPr>
        <w:t>أَهْلِ</w:t>
      </w:r>
      <w:r w:rsidRPr="00D246F7">
        <w:rPr>
          <w:rStyle w:val="Char3"/>
          <w:rtl/>
        </w:rPr>
        <w:t xml:space="preserve"> </w:t>
      </w:r>
      <w:r w:rsidRPr="00D246F7">
        <w:rPr>
          <w:rStyle w:val="Char3"/>
          <w:rFonts w:hint="eastAsia"/>
          <w:rtl/>
        </w:rPr>
        <w:t>بَيْتِهِ</w:t>
      </w:r>
      <w:r w:rsidRPr="00D246F7">
        <w:rPr>
          <w:rStyle w:val="Char3"/>
          <w:rtl/>
        </w:rPr>
        <w:t xml:space="preserve"> </w:t>
      </w:r>
      <w:r w:rsidRPr="00D246F7">
        <w:rPr>
          <w:rStyle w:val="Char3"/>
          <w:rFonts w:hint="eastAsia"/>
          <w:rtl/>
        </w:rPr>
        <w:t>وَلَكِنْ</w:t>
      </w:r>
      <w:r w:rsidRPr="00D246F7">
        <w:rPr>
          <w:rStyle w:val="Char3"/>
          <w:rtl/>
        </w:rPr>
        <w:t xml:space="preserve"> </w:t>
      </w:r>
      <w:r w:rsidRPr="00D246F7">
        <w:rPr>
          <w:rStyle w:val="Char3"/>
          <w:rFonts w:hint="eastAsia"/>
          <w:rtl/>
        </w:rPr>
        <w:t>أَهْلُ</w:t>
      </w:r>
      <w:r w:rsidRPr="00D246F7">
        <w:rPr>
          <w:rStyle w:val="Char3"/>
          <w:rtl/>
        </w:rPr>
        <w:t xml:space="preserve"> </w:t>
      </w:r>
      <w:r w:rsidRPr="00D246F7">
        <w:rPr>
          <w:rStyle w:val="Char3"/>
          <w:rFonts w:hint="eastAsia"/>
          <w:rtl/>
        </w:rPr>
        <w:t>بَيْتِهِ</w:t>
      </w:r>
      <w:r w:rsidRPr="00D246F7">
        <w:rPr>
          <w:rStyle w:val="Char3"/>
          <w:rtl/>
        </w:rPr>
        <w:t xml:space="preserve"> </w:t>
      </w:r>
      <w:r w:rsidRPr="00D246F7">
        <w:rPr>
          <w:rStyle w:val="Char3"/>
          <w:rFonts w:hint="eastAsia"/>
          <w:rtl/>
        </w:rPr>
        <w:t>مَنْ</w:t>
      </w:r>
      <w:r w:rsidRPr="00D246F7">
        <w:rPr>
          <w:rStyle w:val="Char3"/>
          <w:rtl/>
        </w:rPr>
        <w:t xml:space="preserve"> </w:t>
      </w:r>
      <w:r w:rsidRPr="00D246F7">
        <w:rPr>
          <w:rStyle w:val="Char3"/>
          <w:rFonts w:hint="eastAsia"/>
          <w:rtl/>
        </w:rPr>
        <w:t>حُرِمَ</w:t>
      </w:r>
      <w:r w:rsidRPr="00D246F7">
        <w:rPr>
          <w:rStyle w:val="Char3"/>
          <w:rtl/>
        </w:rPr>
        <w:t xml:space="preserve"> </w:t>
      </w:r>
      <w:r w:rsidRPr="00D246F7">
        <w:rPr>
          <w:rStyle w:val="Char3"/>
          <w:rFonts w:hint="eastAsia"/>
          <w:rtl/>
        </w:rPr>
        <w:t>الصَّدَقَةَ</w:t>
      </w:r>
      <w:r w:rsidRPr="00D246F7">
        <w:rPr>
          <w:rStyle w:val="Char3"/>
          <w:rtl/>
        </w:rPr>
        <w:t xml:space="preserve"> </w:t>
      </w:r>
      <w:r w:rsidRPr="00D246F7">
        <w:rPr>
          <w:rStyle w:val="Char3"/>
          <w:rFonts w:hint="eastAsia"/>
          <w:rtl/>
        </w:rPr>
        <w:t>بَعْدَهُ</w:t>
      </w:r>
      <w:r w:rsidRPr="00D246F7">
        <w:rPr>
          <w:rStyle w:val="Char3"/>
          <w:rtl/>
        </w:rPr>
        <w:t xml:space="preserve">. </w:t>
      </w:r>
      <w:r w:rsidRPr="00D246F7">
        <w:rPr>
          <w:rStyle w:val="Char3"/>
          <w:rFonts w:hint="eastAsia"/>
          <w:rtl/>
        </w:rPr>
        <w:t>قَالَ</w:t>
      </w:r>
      <w:r w:rsidRPr="00D246F7">
        <w:rPr>
          <w:rStyle w:val="Char3"/>
          <w:rtl/>
        </w:rPr>
        <w:t xml:space="preserve"> </w:t>
      </w:r>
      <w:r w:rsidRPr="00D246F7">
        <w:rPr>
          <w:rStyle w:val="Char3"/>
          <w:rFonts w:hint="eastAsia"/>
          <w:rtl/>
        </w:rPr>
        <w:t>وَمَنْ</w:t>
      </w:r>
      <w:r w:rsidRPr="00D246F7">
        <w:rPr>
          <w:rStyle w:val="Char3"/>
          <w:rtl/>
        </w:rPr>
        <w:t xml:space="preserve"> </w:t>
      </w:r>
      <w:r w:rsidRPr="00D246F7">
        <w:rPr>
          <w:rStyle w:val="Char3"/>
          <w:rFonts w:hint="eastAsia"/>
          <w:rtl/>
        </w:rPr>
        <w:t>هُمْ</w:t>
      </w:r>
      <w:r w:rsidRPr="00D246F7">
        <w:rPr>
          <w:rStyle w:val="Char3"/>
          <w:rtl/>
        </w:rPr>
        <w:t xml:space="preserve"> </w:t>
      </w:r>
      <w:r w:rsidRPr="00D246F7">
        <w:rPr>
          <w:rStyle w:val="Char3"/>
          <w:rFonts w:hint="eastAsia"/>
          <w:rtl/>
        </w:rPr>
        <w:t>قَالَ</w:t>
      </w:r>
      <w:r w:rsidRPr="00D246F7">
        <w:rPr>
          <w:rStyle w:val="Char3"/>
          <w:rtl/>
        </w:rPr>
        <w:t xml:space="preserve"> </w:t>
      </w:r>
      <w:r w:rsidRPr="00D246F7">
        <w:rPr>
          <w:rStyle w:val="Char3"/>
          <w:rFonts w:hint="eastAsia"/>
          <w:rtl/>
        </w:rPr>
        <w:t>هُمْ</w:t>
      </w:r>
      <w:r w:rsidRPr="00D246F7">
        <w:rPr>
          <w:rStyle w:val="Char3"/>
          <w:rtl/>
        </w:rPr>
        <w:t xml:space="preserve"> </w:t>
      </w:r>
      <w:r w:rsidRPr="00D246F7">
        <w:rPr>
          <w:rStyle w:val="Char3"/>
          <w:rFonts w:hint="eastAsia"/>
          <w:rtl/>
        </w:rPr>
        <w:t>آلُ</w:t>
      </w:r>
      <w:r w:rsidRPr="00D246F7">
        <w:rPr>
          <w:rStyle w:val="Char3"/>
          <w:rtl/>
        </w:rPr>
        <w:t xml:space="preserve"> </w:t>
      </w:r>
      <w:r w:rsidRPr="00D246F7">
        <w:rPr>
          <w:rStyle w:val="Char3"/>
          <w:rFonts w:hint="eastAsia"/>
          <w:rtl/>
        </w:rPr>
        <w:t>عَلِىٍّ</w:t>
      </w:r>
      <w:r w:rsidRPr="00D246F7">
        <w:rPr>
          <w:rStyle w:val="Char3"/>
          <w:rtl/>
        </w:rPr>
        <w:t xml:space="preserve"> </w:t>
      </w:r>
      <w:r w:rsidRPr="00D246F7">
        <w:rPr>
          <w:rStyle w:val="Char3"/>
          <w:rFonts w:hint="eastAsia"/>
          <w:rtl/>
        </w:rPr>
        <w:t>وَآلُ</w:t>
      </w:r>
      <w:r w:rsidRPr="00D246F7">
        <w:rPr>
          <w:rStyle w:val="Char3"/>
          <w:rtl/>
        </w:rPr>
        <w:t xml:space="preserve"> </w:t>
      </w:r>
      <w:r w:rsidRPr="00D246F7">
        <w:rPr>
          <w:rStyle w:val="Char3"/>
          <w:rFonts w:hint="eastAsia"/>
          <w:rtl/>
        </w:rPr>
        <w:t>عَقِيلٍ</w:t>
      </w:r>
      <w:r w:rsidRPr="00D246F7">
        <w:rPr>
          <w:rStyle w:val="Char3"/>
          <w:rtl/>
        </w:rPr>
        <w:t xml:space="preserve"> </w:t>
      </w:r>
      <w:r w:rsidRPr="00D246F7">
        <w:rPr>
          <w:rStyle w:val="Char3"/>
          <w:rFonts w:hint="eastAsia"/>
          <w:rtl/>
        </w:rPr>
        <w:t>وَآلُ</w:t>
      </w:r>
      <w:r w:rsidRPr="00D246F7">
        <w:rPr>
          <w:rStyle w:val="Char3"/>
          <w:rtl/>
        </w:rPr>
        <w:t xml:space="preserve"> </w:t>
      </w:r>
      <w:r w:rsidRPr="00D246F7">
        <w:rPr>
          <w:rStyle w:val="Char3"/>
          <w:rFonts w:hint="eastAsia"/>
          <w:rtl/>
        </w:rPr>
        <w:t>جَعْفَرٍ</w:t>
      </w:r>
      <w:r w:rsidRPr="00D246F7">
        <w:rPr>
          <w:rStyle w:val="Char3"/>
          <w:rtl/>
        </w:rPr>
        <w:t xml:space="preserve"> </w:t>
      </w:r>
      <w:r w:rsidRPr="00D246F7">
        <w:rPr>
          <w:rStyle w:val="Char3"/>
          <w:rFonts w:hint="eastAsia"/>
          <w:rtl/>
        </w:rPr>
        <w:t>وَآلُ</w:t>
      </w:r>
      <w:r w:rsidRPr="00D246F7">
        <w:rPr>
          <w:rStyle w:val="Char3"/>
          <w:rtl/>
        </w:rPr>
        <w:t xml:space="preserve"> </w:t>
      </w:r>
      <w:r w:rsidRPr="00D246F7">
        <w:rPr>
          <w:rStyle w:val="Char3"/>
          <w:rFonts w:hint="eastAsia"/>
          <w:rtl/>
        </w:rPr>
        <w:t>عَبَّاسٍ</w:t>
      </w:r>
      <w:r w:rsidRPr="00D246F7">
        <w:rPr>
          <w:rStyle w:val="Char3"/>
          <w:rtl/>
        </w:rPr>
        <w:t xml:space="preserve">. </w:t>
      </w:r>
      <w:r w:rsidRPr="00D246F7">
        <w:rPr>
          <w:rStyle w:val="Char3"/>
          <w:rFonts w:hint="eastAsia"/>
          <w:rtl/>
        </w:rPr>
        <w:t>قَالَ</w:t>
      </w:r>
      <w:r w:rsidRPr="00D246F7">
        <w:rPr>
          <w:rStyle w:val="Char3"/>
          <w:rtl/>
        </w:rPr>
        <w:t xml:space="preserve"> </w:t>
      </w:r>
      <w:r w:rsidRPr="00D246F7">
        <w:rPr>
          <w:rStyle w:val="Char3"/>
          <w:rFonts w:hint="eastAsia"/>
          <w:rtl/>
        </w:rPr>
        <w:t>كُلُّ</w:t>
      </w:r>
      <w:r w:rsidRPr="00D246F7">
        <w:rPr>
          <w:rStyle w:val="Char3"/>
          <w:rtl/>
        </w:rPr>
        <w:t xml:space="preserve"> </w:t>
      </w:r>
      <w:r w:rsidRPr="00D246F7">
        <w:rPr>
          <w:rStyle w:val="Char3"/>
          <w:rFonts w:hint="eastAsia"/>
          <w:rtl/>
        </w:rPr>
        <w:t>هَؤُلاَءِ</w:t>
      </w:r>
      <w:r w:rsidRPr="00D246F7">
        <w:rPr>
          <w:rStyle w:val="Char3"/>
          <w:rtl/>
        </w:rPr>
        <w:t xml:space="preserve"> </w:t>
      </w:r>
      <w:r w:rsidRPr="00D246F7">
        <w:rPr>
          <w:rStyle w:val="Char3"/>
          <w:rFonts w:hint="eastAsia"/>
          <w:rtl/>
        </w:rPr>
        <w:t>حُرِمَ</w:t>
      </w:r>
      <w:r w:rsidRPr="00D246F7">
        <w:rPr>
          <w:rStyle w:val="Char3"/>
          <w:rtl/>
        </w:rPr>
        <w:t xml:space="preserve"> </w:t>
      </w:r>
      <w:r w:rsidRPr="00D246F7">
        <w:rPr>
          <w:rStyle w:val="Char3"/>
          <w:rFonts w:hint="eastAsia"/>
          <w:rtl/>
        </w:rPr>
        <w:t>الصَّدَقَةَ</w:t>
      </w:r>
      <w:r w:rsidRPr="00D246F7">
        <w:rPr>
          <w:rStyle w:val="Char3"/>
          <w:rtl/>
        </w:rPr>
        <w:t xml:space="preserve"> </w:t>
      </w:r>
      <w:r w:rsidRPr="00D246F7">
        <w:rPr>
          <w:rStyle w:val="Char3"/>
          <w:rFonts w:hint="eastAsia"/>
          <w:rtl/>
        </w:rPr>
        <w:t>قَالَ</w:t>
      </w:r>
      <w:r w:rsidRPr="00D246F7">
        <w:rPr>
          <w:rStyle w:val="Char3"/>
          <w:rtl/>
        </w:rPr>
        <w:t xml:space="preserve"> </w:t>
      </w:r>
      <w:r w:rsidRPr="00D246F7">
        <w:rPr>
          <w:rStyle w:val="Char3"/>
          <w:rFonts w:hint="eastAsia"/>
          <w:rtl/>
        </w:rPr>
        <w:t>نَعَمْ</w:t>
      </w:r>
      <w:r w:rsidRPr="00D246F7">
        <w:rPr>
          <w:rStyle w:val="Char3"/>
          <w:rtl/>
        </w:rPr>
        <w:t xml:space="preserve"> </w:t>
      </w:r>
      <w:r w:rsidRPr="00D246F7">
        <w:rPr>
          <w:rStyle w:val="Char1"/>
          <w:rFonts w:eastAsia="B Badr" w:hint="cs"/>
          <w:rtl/>
        </w:rPr>
        <w:t>[</w:t>
      </w:r>
      <w:r w:rsidRPr="00D246F7">
        <w:rPr>
          <w:rStyle w:val="Char1"/>
          <w:rFonts w:eastAsia="B Badr"/>
          <w:rtl/>
        </w:rPr>
        <w:t>مسلم</w:t>
      </w:r>
      <w:r w:rsidRPr="00D246F7">
        <w:rPr>
          <w:rStyle w:val="Char1"/>
          <w:rFonts w:eastAsia="B Badr" w:hint="cs"/>
          <w:rtl/>
        </w:rPr>
        <w:t>]</w:t>
      </w:r>
      <w:r w:rsidRPr="00D246F7">
        <w:rPr>
          <w:rStyle w:val="Char1"/>
          <w:rFonts w:eastAsia="B Badr"/>
          <w:rtl/>
        </w:rPr>
        <w:t xml:space="preserve"> </w:t>
      </w:r>
      <w:r w:rsidRPr="00B21C76">
        <w:rPr>
          <w:rStyle w:val="Char1"/>
          <w:rtl/>
        </w:rPr>
        <w:t>وفي الاكمال شرح مسلم: قد جاء ذلك عن زيد مفسرا في غير هذا وقيل من آل محمد قال الذين لا تحل لهم الصدقه الخ</w:t>
      </w:r>
      <w:r w:rsidRPr="00D246F7">
        <w:rPr>
          <w:rStyle w:val="Char8"/>
          <w:rtl/>
        </w:rPr>
        <w:t>»</w:t>
      </w:r>
      <w:r w:rsidRPr="00D246F7">
        <w:rPr>
          <w:rtl/>
        </w:rPr>
        <w:t>.</w:t>
      </w:r>
      <w:r w:rsidR="00AC4494">
        <w:rPr>
          <w:rStyle w:val="Char8"/>
          <w:rFonts w:hint="cs"/>
          <w:rtl/>
        </w:rPr>
        <w:t xml:space="preserve"> </w:t>
      </w:r>
      <w:r w:rsidRPr="00D246F7">
        <w:rPr>
          <w:rStyle w:val="Char8"/>
          <w:rFonts w:hint="cs"/>
          <w:rtl/>
        </w:rPr>
        <w:t>«</w:t>
      </w:r>
      <w:r w:rsidRPr="00AC4494">
        <w:rPr>
          <w:rStyle w:val="Chare"/>
          <w:rtl/>
        </w:rPr>
        <w:t xml:space="preserve">ازواج مطهرات از اهل بیت ایشان هستند (ولی در اینجا مراد از اهل بیت كه دستور به اكرام آنها داده می‌شود) </w:t>
      </w:r>
      <w:r w:rsidRPr="00AC4494">
        <w:rPr>
          <w:rStyle w:val="Chare"/>
          <w:spacing w:val="-2"/>
          <w:rtl/>
        </w:rPr>
        <w:t>كسانی هستند كه گرفتن صدقه (زكات) بر آنان حرام است وآنها آل علی، آل عقیل، آل جعفر و آل عباس می‌باشند</w:t>
      </w:r>
      <w:r w:rsidRPr="00AC4494">
        <w:rPr>
          <w:rStyle w:val="Char8"/>
          <w:rFonts w:hint="cs"/>
          <w:spacing w:val="-2"/>
          <w:rtl/>
        </w:rPr>
        <w:t>»</w:t>
      </w:r>
      <w:r w:rsidRPr="00AC4494">
        <w:rPr>
          <w:rStyle w:val="Char4"/>
          <w:rFonts w:hint="cs"/>
          <w:spacing w:val="-2"/>
          <w:vertAlign w:val="superscript"/>
          <w:rtl/>
        </w:rPr>
        <w:t>(</w:t>
      </w:r>
      <w:r w:rsidRPr="00AC4494">
        <w:rPr>
          <w:rStyle w:val="Char4"/>
          <w:spacing w:val="-2"/>
          <w:vertAlign w:val="superscript"/>
          <w:rtl/>
        </w:rPr>
        <w:footnoteReference w:id="63"/>
      </w:r>
      <w:r w:rsidRPr="00AC4494">
        <w:rPr>
          <w:rStyle w:val="Char4"/>
          <w:rFonts w:hint="cs"/>
          <w:spacing w:val="-2"/>
          <w:vertAlign w:val="superscript"/>
          <w:rtl/>
        </w:rPr>
        <w:t>)</w:t>
      </w:r>
      <w:r w:rsidRPr="00AC4494">
        <w:rPr>
          <w:rStyle w:val="Char4"/>
          <w:rFonts w:hint="cs"/>
          <w:spacing w:val="-2"/>
          <w:rtl/>
        </w:rPr>
        <w:t xml:space="preserve">. </w:t>
      </w:r>
      <w:r w:rsidRPr="00AC4494">
        <w:rPr>
          <w:rStyle w:val="Char4"/>
          <w:spacing w:val="-2"/>
          <w:rtl/>
        </w:rPr>
        <w:t>خلاصه اینكه در اهل بیتی كه حقوقشان در حدیث ثقلین یادآوری شده، محبت و اكرام آنان بر امت لازم گردانیده شده، ازواج مطهرات رسول الله</w:t>
      </w:r>
      <w:r w:rsidR="00AC4494" w:rsidRPr="00AC4494">
        <w:rPr>
          <w:rStyle w:val="Char4"/>
          <w:rFonts w:hint="cs"/>
          <w:spacing w:val="-2"/>
          <w:rtl/>
        </w:rPr>
        <w:t xml:space="preserve"> </w:t>
      </w:r>
      <w:r w:rsidRPr="00AC4494">
        <w:rPr>
          <w:rStyle w:val="CTraditionalArabicChar"/>
          <w:spacing w:val="-2"/>
          <w:rtl/>
        </w:rPr>
        <w:t>ص</w:t>
      </w:r>
      <w:r w:rsidRPr="00AC4494">
        <w:rPr>
          <w:rStyle w:val="Char4"/>
          <w:spacing w:val="-2"/>
          <w:rtl/>
        </w:rPr>
        <w:t>، دختران ایشان، داماد ایشان، نوه‌های ایشان، عموی ایشان و پسر عموهای ایشان مرتبه به مرتبه داخل هستند. اهل بیتی كه هر یک بنا بر فضائل منصوص خود استحقاق احترام، تعظیم، عظمت و مرتبه‌ای را داراست كه رسول الله</w:t>
      </w:r>
      <w:r w:rsidR="00AC4494" w:rsidRPr="00AC4494">
        <w:rPr>
          <w:rStyle w:val="Char4"/>
          <w:rFonts w:hint="cs"/>
          <w:spacing w:val="-2"/>
          <w:rtl/>
        </w:rPr>
        <w:t xml:space="preserve"> </w:t>
      </w:r>
      <w:r w:rsidRPr="00AC4494">
        <w:rPr>
          <w:rStyle w:val="CTraditionalArabicChar"/>
          <w:spacing w:val="-2"/>
          <w:rtl/>
        </w:rPr>
        <w:t>ص</w:t>
      </w:r>
      <w:r w:rsidRPr="00AC4494">
        <w:rPr>
          <w:rStyle w:val="Char4"/>
          <w:rtl/>
        </w:rPr>
        <w:t xml:space="preserve"> در احادیث صحیح برای آنان</w:t>
      </w:r>
      <w:r w:rsidR="00AC4494">
        <w:rPr>
          <w:rStyle w:val="Char4"/>
          <w:rtl/>
        </w:rPr>
        <w:t xml:space="preserve"> ثابت كرده و به آنان دستور داده</w:t>
      </w:r>
      <w:r w:rsidR="00AC4494">
        <w:rPr>
          <w:rStyle w:val="Char4"/>
          <w:rFonts w:hint="cs"/>
          <w:rtl/>
        </w:rPr>
        <w:t>‌</w:t>
      </w:r>
      <w:r w:rsidRPr="00AC4494">
        <w:rPr>
          <w:rStyle w:val="Char4"/>
          <w:rtl/>
        </w:rPr>
        <w:t>است.</w:t>
      </w:r>
      <w:r w:rsidRPr="00AC4494">
        <w:rPr>
          <w:rStyle w:val="Char4"/>
          <w:rFonts w:hint="cs"/>
          <w:rtl/>
        </w:rPr>
        <w:t xml:space="preserve"> </w:t>
      </w:r>
      <w:r w:rsidRPr="00AC4494">
        <w:rPr>
          <w:rStyle w:val="Char4"/>
          <w:rtl/>
        </w:rPr>
        <w:t>البته به</w:t>
      </w:r>
      <w:r w:rsidRPr="00AC4494">
        <w:rPr>
          <w:rStyle w:val="Char4"/>
          <w:spacing w:val="-2"/>
          <w:rtl/>
        </w:rPr>
        <w:t xml:space="preserve"> خاطر باید سپرد كه اگر چه تمام اهل بیت، فی الجمله مستحق اكرام، تعظیم و محبت هستند امّا د میان آنها فرق مراتب هم هست و این فرق مراتب فقط از احادیث صحیح ثابت است. (اینجا مجال تفصیل آن نیست). مثلاً برای ما هر چهار دختر رسول الله</w:t>
      </w:r>
      <w:r w:rsidR="00AC4494" w:rsidRPr="00AC4494">
        <w:rPr>
          <w:rStyle w:val="Char4"/>
          <w:rFonts w:hint="cs"/>
          <w:spacing w:val="-2"/>
          <w:rtl/>
        </w:rPr>
        <w:t xml:space="preserve"> </w:t>
      </w:r>
      <w:r w:rsidRPr="00AC4494">
        <w:rPr>
          <w:rStyle w:val="CTraditionalArabicChar"/>
          <w:spacing w:val="-2"/>
          <w:rtl/>
        </w:rPr>
        <w:t>ص</w:t>
      </w:r>
      <w:r w:rsidRPr="00AC4494">
        <w:rPr>
          <w:rStyle w:val="Char4"/>
          <w:spacing w:val="-2"/>
          <w:rtl/>
        </w:rPr>
        <w:t>، قابل احترام، قابل تعظیم و اكرام هستند اما از میان این چهار مقامی كه سیده فاطمه</w:t>
      </w:r>
      <w:r w:rsidR="00AC4494" w:rsidRPr="00AC4494">
        <w:rPr>
          <w:rStyle w:val="Char4"/>
          <w:rFonts w:hint="cs"/>
          <w:spacing w:val="-2"/>
          <w:rtl/>
        </w:rPr>
        <w:t xml:space="preserve"> </w:t>
      </w:r>
      <w:r w:rsidRPr="00AC4494">
        <w:rPr>
          <w:rStyle w:val="CTraditionalArabicChar"/>
          <w:spacing w:val="-2"/>
          <w:rtl/>
        </w:rPr>
        <w:t>ل</w:t>
      </w:r>
      <w:r w:rsidRPr="00AC4494">
        <w:rPr>
          <w:rStyle w:val="Char4"/>
          <w:spacing w:val="-2"/>
          <w:rtl/>
        </w:rPr>
        <w:t xml:space="preserve"> دارد بنات مكرمات دیگر ندارند. چرا كه رسول اكرم</w:t>
      </w:r>
      <w:r w:rsidR="00AC4494" w:rsidRPr="00AC4494">
        <w:rPr>
          <w:rStyle w:val="Char4"/>
          <w:rFonts w:hint="cs"/>
          <w:spacing w:val="-2"/>
          <w:rtl/>
        </w:rPr>
        <w:t xml:space="preserve"> </w:t>
      </w:r>
      <w:r w:rsidRPr="00AC4494">
        <w:rPr>
          <w:rStyle w:val="CTraditionalArabicChar"/>
          <w:spacing w:val="-2"/>
          <w:rtl/>
        </w:rPr>
        <w:t>ص</w:t>
      </w:r>
      <w:r w:rsidRPr="00AC4494">
        <w:rPr>
          <w:rStyle w:val="Char4"/>
          <w:spacing w:val="-2"/>
          <w:rtl/>
        </w:rPr>
        <w:t>، به فاطمه</w:t>
      </w:r>
      <w:r w:rsidR="00AC4494" w:rsidRPr="00AC4494">
        <w:rPr>
          <w:rStyle w:val="Char4"/>
          <w:rFonts w:hint="cs"/>
          <w:spacing w:val="-2"/>
          <w:rtl/>
        </w:rPr>
        <w:t xml:space="preserve"> </w:t>
      </w:r>
      <w:r w:rsidRPr="00AC4494">
        <w:rPr>
          <w:rStyle w:val="CTraditionalArabicChar"/>
          <w:spacing w:val="-2"/>
          <w:rtl/>
        </w:rPr>
        <w:t>ل</w:t>
      </w:r>
      <w:r w:rsidRPr="00AC4494">
        <w:rPr>
          <w:rStyle w:val="Char4"/>
          <w:spacing w:val="-2"/>
          <w:rtl/>
        </w:rPr>
        <w:t xml:space="preserve"> لقب </w:t>
      </w:r>
      <w:r w:rsidRPr="00AC4494">
        <w:rPr>
          <w:rtl/>
        </w:rPr>
        <w:t>«</w:t>
      </w:r>
      <w:r w:rsidRPr="00AC4494">
        <w:rPr>
          <w:rStyle w:val="Char1"/>
          <w:rtl/>
        </w:rPr>
        <w:t>سيدة نساء اهل الجنة</w:t>
      </w:r>
      <w:r w:rsidRPr="00AC4494">
        <w:rPr>
          <w:rtl/>
        </w:rPr>
        <w:t>»</w:t>
      </w:r>
      <w:r w:rsidRPr="00AC4494">
        <w:rPr>
          <w:rStyle w:val="Char4"/>
          <w:spacing w:val="-2"/>
          <w:rtl/>
        </w:rPr>
        <w:t xml:space="preserve"> </w:t>
      </w:r>
      <w:r w:rsidRPr="00AC4494">
        <w:rPr>
          <w:rFonts w:hint="cs"/>
          <w:rtl/>
        </w:rPr>
        <w:t>«</w:t>
      </w:r>
      <w:r w:rsidRPr="00AC4494">
        <w:rPr>
          <w:rStyle w:val="Char7"/>
          <w:spacing w:val="-2"/>
          <w:rtl/>
        </w:rPr>
        <w:t>سرور زنان بهشت</w:t>
      </w:r>
      <w:r w:rsidRPr="00AC4494">
        <w:rPr>
          <w:rFonts w:hint="cs"/>
          <w:rtl/>
        </w:rPr>
        <w:t>»</w:t>
      </w:r>
      <w:r w:rsidRPr="00AC4494">
        <w:rPr>
          <w:rStyle w:val="Char4"/>
          <w:spacing w:val="-2"/>
          <w:rtl/>
        </w:rPr>
        <w:t xml:space="preserve"> دادند</w:t>
      </w:r>
      <w:r w:rsidRPr="00AC4494">
        <w:rPr>
          <w:rStyle w:val="Char4"/>
          <w:rFonts w:hint="cs"/>
          <w:spacing w:val="-2"/>
          <w:vertAlign w:val="superscript"/>
          <w:rtl/>
        </w:rPr>
        <w:t>(</w:t>
      </w:r>
      <w:r w:rsidRPr="00AC4494">
        <w:rPr>
          <w:rStyle w:val="Char4"/>
          <w:spacing w:val="-2"/>
          <w:vertAlign w:val="superscript"/>
          <w:rtl/>
        </w:rPr>
        <w:footnoteReference w:id="64"/>
      </w:r>
      <w:r w:rsidRPr="00AC4494">
        <w:rPr>
          <w:rStyle w:val="Char4"/>
          <w:rFonts w:hint="cs"/>
          <w:spacing w:val="-2"/>
          <w:vertAlign w:val="superscript"/>
          <w:rtl/>
        </w:rPr>
        <w:t>)</w:t>
      </w:r>
      <w:r w:rsidRPr="00AC4494">
        <w:rPr>
          <w:rStyle w:val="Char4"/>
          <w:rFonts w:hint="cs"/>
          <w:spacing w:val="-2"/>
          <w:rtl/>
        </w:rPr>
        <w:t>.</w:t>
      </w:r>
    </w:p>
    <w:p w:rsidR="00B21C76" w:rsidRPr="00463A11" w:rsidRDefault="00B21C76" w:rsidP="00B21C76">
      <w:pPr>
        <w:pStyle w:val="a2"/>
        <w:rPr>
          <w:rtl/>
        </w:rPr>
      </w:pPr>
      <w:bookmarkStart w:id="141" w:name="_Toc310104033"/>
      <w:bookmarkStart w:id="142" w:name="_Toc380345614"/>
      <w:bookmarkStart w:id="143" w:name="_Toc387154604"/>
      <w:r w:rsidRPr="00463A11">
        <w:rPr>
          <w:rtl/>
        </w:rPr>
        <w:t>حديث الموالات</w:t>
      </w:r>
      <w:bookmarkEnd w:id="141"/>
      <w:bookmarkEnd w:id="142"/>
      <w:bookmarkEnd w:id="143"/>
    </w:p>
    <w:p w:rsidR="00B21C76" w:rsidRPr="00AC4494" w:rsidRDefault="00B21C76" w:rsidP="00AC4494">
      <w:pPr>
        <w:pStyle w:val="a8"/>
        <w:ind w:firstLine="0"/>
        <w:rPr>
          <w:rtl/>
        </w:rPr>
      </w:pPr>
      <w:r w:rsidRPr="00915DB2">
        <w:rPr>
          <w:rtl/>
        </w:rPr>
        <w:t>چون در روا</w:t>
      </w:r>
      <w:r>
        <w:rPr>
          <w:rtl/>
        </w:rPr>
        <w:t>ی</w:t>
      </w:r>
      <w:r w:rsidRPr="00915DB2">
        <w:rPr>
          <w:rtl/>
        </w:rPr>
        <w:t>ات حد</w:t>
      </w:r>
      <w:r>
        <w:rPr>
          <w:rtl/>
        </w:rPr>
        <w:t>ی</w:t>
      </w:r>
      <w:r w:rsidRPr="00915DB2">
        <w:rPr>
          <w:rtl/>
        </w:rPr>
        <w:t xml:space="preserve">ث در بخش </w:t>
      </w:r>
      <w:r w:rsidRPr="00AC4494">
        <w:rPr>
          <w:rtl/>
        </w:rPr>
        <w:t>دیگر خطبه غدیر، همین لفظ «موالات» بار‌ها آمده است, قسمت دیگر خطبه غدیر را با عنوان «</w:t>
      </w:r>
      <w:r w:rsidRPr="00AC4494">
        <w:rPr>
          <w:rFonts w:eastAsia="B Badr"/>
          <w:rtl/>
        </w:rPr>
        <w:t>حد</w:t>
      </w:r>
      <w:r w:rsidR="00851EF0">
        <w:rPr>
          <w:rFonts w:eastAsia="B Badr"/>
          <w:rtl/>
        </w:rPr>
        <w:t>ی</w:t>
      </w:r>
      <w:r w:rsidRPr="00AC4494">
        <w:rPr>
          <w:rFonts w:eastAsia="B Badr"/>
          <w:rtl/>
        </w:rPr>
        <w:t>ث ال</w:t>
      </w:r>
      <w:r w:rsidRPr="00AC4494">
        <w:rPr>
          <w:rFonts w:eastAsia="B Badr" w:hint="cs"/>
          <w:rtl/>
        </w:rPr>
        <w:t>ـ</w:t>
      </w:r>
      <w:r w:rsidRPr="00AC4494">
        <w:rPr>
          <w:rFonts w:eastAsia="B Badr"/>
          <w:rtl/>
        </w:rPr>
        <w:t>موالات</w:t>
      </w:r>
      <w:r w:rsidRPr="00AC4494">
        <w:rPr>
          <w:rtl/>
        </w:rPr>
        <w:t xml:space="preserve">» آغاز می‌كنیم. پیش از آنكه توجه خوانندگان را به نكات اهم موجود در حدیث موالات جلب كنیم مناسب است تمام الفاظ مذكور در روایات، یكجا جمع گردد تا پی بردن به مفهوم آن آسان شود. این را هم به خاطر داشته باشید درباره بعضی از كلمات كه در آینده خواهند آمد در روایات تصریح شده كه به خطبه غدیر، موبوط می‌شوند و درباره برخی دیگر تصریح نشده كه به خطبه غدیر، متعلق می‌شود یا نمی‌شود اما چون اهل تشیع، از این نوع كلمات نیز استدلال می‌كند اینها نیز در اینجا آورده می‌شود تا موقف و موضع شیعه كاملاً مشخص گردد. </w:t>
      </w:r>
    </w:p>
    <w:p w:rsidR="00B21C76" w:rsidRPr="00FB3B52" w:rsidRDefault="00B21C76" w:rsidP="00AC4494">
      <w:pPr>
        <w:numPr>
          <w:ilvl w:val="0"/>
          <w:numId w:val="24"/>
        </w:numPr>
        <w:ind w:left="680" w:hanging="340"/>
        <w:jc w:val="both"/>
        <w:rPr>
          <w:sz w:val="32"/>
        </w:rPr>
      </w:pPr>
      <w:r>
        <w:rPr>
          <w:rStyle w:val="Char8"/>
          <w:rFonts w:hint="cs"/>
          <w:rtl/>
        </w:rPr>
        <w:t xml:space="preserve"> </w:t>
      </w:r>
      <w:r w:rsidRPr="00D246F7">
        <w:rPr>
          <w:rStyle w:val="Char8"/>
          <w:rFonts w:hint="cs"/>
          <w:rtl/>
        </w:rPr>
        <w:t>«</w:t>
      </w:r>
      <w:r w:rsidRPr="00FB3B52">
        <w:rPr>
          <w:rStyle w:val="Char3"/>
          <w:rFonts w:hint="eastAsia"/>
          <w:rtl/>
        </w:rPr>
        <w:t>إِنَّ</w:t>
      </w:r>
      <w:r w:rsidRPr="00FB3B52">
        <w:rPr>
          <w:rStyle w:val="Char3"/>
          <w:rtl/>
        </w:rPr>
        <w:t xml:space="preserve"> </w:t>
      </w:r>
      <w:r w:rsidRPr="00FB3B52">
        <w:rPr>
          <w:rStyle w:val="Char3"/>
          <w:rFonts w:hint="eastAsia"/>
          <w:rtl/>
        </w:rPr>
        <w:t>عَلِيًّا</w:t>
      </w:r>
      <w:r w:rsidRPr="00FB3B52">
        <w:rPr>
          <w:rStyle w:val="Char3"/>
          <w:rtl/>
        </w:rPr>
        <w:t xml:space="preserve"> </w:t>
      </w:r>
      <w:r w:rsidRPr="00FB3B52">
        <w:rPr>
          <w:rStyle w:val="Char3"/>
          <w:rFonts w:hint="eastAsia"/>
          <w:rtl/>
        </w:rPr>
        <w:t>مِنِّي</w:t>
      </w:r>
      <w:r w:rsidRPr="00FB3B52">
        <w:rPr>
          <w:rStyle w:val="Char3"/>
          <w:rtl/>
        </w:rPr>
        <w:t xml:space="preserve"> </w:t>
      </w:r>
      <w:r w:rsidRPr="00FB3B52">
        <w:rPr>
          <w:rStyle w:val="Char3"/>
          <w:rFonts w:hint="eastAsia"/>
          <w:rtl/>
        </w:rPr>
        <w:t>وَأَنَا</w:t>
      </w:r>
      <w:r w:rsidRPr="00FB3B52">
        <w:rPr>
          <w:rStyle w:val="Char3"/>
          <w:rtl/>
        </w:rPr>
        <w:t xml:space="preserve"> </w:t>
      </w:r>
      <w:r w:rsidRPr="00FB3B52">
        <w:rPr>
          <w:rStyle w:val="Char3"/>
          <w:rFonts w:hint="eastAsia"/>
          <w:rtl/>
        </w:rPr>
        <w:t>مِنْهُ</w:t>
      </w:r>
      <w:r w:rsidRPr="00FB3B52">
        <w:rPr>
          <w:rStyle w:val="Char3"/>
          <w:rtl/>
        </w:rPr>
        <w:t xml:space="preserve"> </w:t>
      </w:r>
      <w:r w:rsidRPr="00FB3B52">
        <w:rPr>
          <w:rStyle w:val="Char3"/>
          <w:rFonts w:hint="eastAsia"/>
          <w:rtl/>
        </w:rPr>
        <w:t>وَهُوَ</w:t>
      </w:r>
      <w:r w:rsidRPr="00FB3B52">
        <w:rPr>
          <w:rStyle w:val="Char3"/>
          <w:rtl/>
        </w:rPr>
        <w:t xml:space="preserve"> </w:t>
      </w:r>
      <w:r w:rsidRPr="00FB3B52">
        <w:rPr>
          <w:rStyle w:val="Char3"/>
          <w:rFonts w:hint="eastAsia"/>
          <w:rtl/>
        </w:rPr>
        <w:t>وَلِيُّ</w:t>
      </w:r>
      <w:r w:rsidRPr="00FB3B52">
        <w:rPr>
          <w:rStyle w:val="Char3"/>
          <w:rtl/>
        </w:rPr>
        <w:t xml:space="preserve"> </w:t>
      </w:r>
      <w:r w:rsidRPr="00FB3B52">
        <w:rPr>
          <w:rStyle w:val="Char3"/>
          <w:rFonts w:hint="eastAsia"/>
          <w:rtl/>
        </w:rPr>
        <w:t>كُلِّ</w:t>
      </w:r>
      <w:r w:rsidRPr="00FB3B52">
        <w:rPr>
          <w:rStyle w:val="Char3"/>
          <w:rtl/>
        </w:rPr>
        <w:t xml:space="preserve"> </w:t>
      </w:r>
      <w:r w:rsidRPr="00FB3B52">
        <w:rPr>
          <w:rStyle w:val="Char3"/>
          <w:rFonts w:hint="eastAsia"/>
          <w:rtl/>
        </w:rPr>
        <w:t>مُؤْمِنٍ</w:t>
      </w:r>
      <w:r w:rsidRPr="00FB3B52">
        <w:rPr>
          <w:rStyle w:val="Char3"/>
          <w:rtl/>
        </w:rPr>
        <w:t xml:space="preserve"> </w:t>
      </w:r>
      <w:r w:rsidRPr="00FB3B52">
        <w:rPr>
          <w:rStyle w:val="Char3"/>
          <w:rFonts w:hint="eastAsia"/>
          <w:rtl/>
        </w:rPr>
        <w:t>بَعْدِي</w:t>
      </w:r>
      <w:r w:rsidRPr="00B21C76">
        <w:rPr>
          <w:rStyle w:val="Char1"/>
          <w:rFonts w:hint="cs"/>
          <w:rtl/>
        </w:rPr>
        <w:t>»</w:t>
      </w:r>
      <w:r w:rsidRPr="00FB3B52">
        <w:rPr>
          <w:rStyle w:val="Char4"/>
          <w:rFonts w:hint="cs"/>
          <w:vertAlign w:val="superscript"/>
          <w:rtl/>
        </w:rPr>
        <w:t>(</w:t>
      </w:r>
      <w:r w:rsidRPr="00FB3B52">
        <w:rPr>
          <w:rStyle w:val="Char4"/>
          <w:vertAlign w:val="superscript"/>
          <w:rtl/>
        </w:rPr>
        <w:footnoteReference w:id="65"/>
      </w:r>
      <w:r w:rsidRPr="00FB3B52">
        <w:rPr>
          <w:rStyle w:val="Char4"/>
          <w:rFonts w:hint="cs"/>
          <w:vertAlign w:val="superscript"/>
          <w:rtl/>
        </w:rPr>
        <w:t>)</w:t>
      </w:r>
      <w:r w:rsidRPr="00B52B5B">
        <w:rPr>
          <w:rStyle w:val="Char4"/>
          <w:rtl/>
          <w:lang w:bidi="fa-IR"/>
        </w:rPr>
        <w:t>. (ترمذ</w:t>
      </w:r>
      <w:r>
        <w:rPr>
          <w:rStyle w:val="Char4"/>
          <w:rtl/>
          <w:lang w:bidi="fa-IR"/>
        </w:rPr>
        <w:t>ی</w:t>
      </w:r>
      <w:r w:rsidRPr="00B52B5B">
        <w:rPr>
          <w:rStyle w:val="Char4"/>
          <w:rtl/>
          <w:lang w:bidi="fa-IR"/>
        </w:rPr>
        <w:t xml:space="preserve"> و نسائ</w:t>
      </w:r>
      <w:r>
        <w:rPr>
          <w:rStyle w:val="Char4"/>
          <w:rtl/>
          <w:lang w:bidi="fa-IR"/>
        </w:rPr>
        <w:t>ی</w:t>
      </w:r>
      <w:r w:rsidRPr="00B52B5B">
        <w:rPr>
          <w:rStyle w:val="Char4"/>
          <w:rtl/>
          <w:lang w:bidi="fa-IR"/>
        </w:rPr>
        <w:t xml:space="preserve"> بدون ذكر غد</w:t>
      </w:r>
      <w:r>
        <w:rPr>
          <w:rStyle w:val="Char4"/>
          <w:rtl/>
          <w:lang w:bidi="fa-IR"/>
        </w:rPr>
        <w:t>ی</w:t>
      </w:r>
      <w:r w:rsidRPr="00B52B5B">
        <w:rPr>
          <w:rStyle w:val="Char4"/>
          <w:rtl/>
          <w:lang w:bidi="fa-IR"/>
        </w:rPr>
        <w:t>ر خم</w:t>
      </w:r>
      <w:r w:rsidRPr="00FB3B52">
        <w:rPr>
          <w:rStyle w:val="Char4"/>
          <w:rtl/>
        </w:rPr>
        <w:t>)</w:t>
      </w:r>
      <w:r w:rsidRPr="00FB3B52">
        <w:rPr>
          <w:rStyle w:val="Char4"/>
          <w:rFonts w:hint="cs"/>
          <w:rtl/>
        </w:rPr>
        <w:t>.</w:t>
      </w:r>
    </w:p>
    <w:p w:rsidR="00B21C76" w:rsidRPr="00FB3B52" w:rsidRDefault="00B21C76" w:rsidP="00AC4494">
      <w:pPr>
        <w:numPr>
          <w:ilvl w:val="0"/>
          <w:numId w:val="24"/>
        </w:numPr>
        <w:ind w:left="680" w:hanging="340"/>
        <w:jc w:val="both"/>
        <w:rPr>
          <w:sz w:val="32"/>
        </w:rPr>
      </w:pPr>
      <w:r>
        <w:rPr>
          <w:rFonts w:hint="cs"/>
          <w:sz w:val="32"/>
          <w:rtl/>
        </w:rPr>
        <w:t xml:space="preserve"> </w:t>
      </w:r>
      <w:r w:rsidRPr="00FB3B52">
        <w:rPr>
          <w:rStyle w:val="Char8"/>
          <w:rFonts w:hint="cs"/>
          <w:rtl/>
        </w:rPr>
        <w:t>«</w:t>
      </w:r>
      <w:r w:rsidRPr="00FB3B52">
        <w:rPr>
          <w:rStyle w:val="Char3"/>
          <w:rFonts w:hint="eastAsia"/>
          <w:rtl/>
        </w:rPr>
        <w:t>مَنْ</w:t>
      </w:r>
      <w:r w:rsidRPr="00FB3B52">
        <w:rPr>
          <w:rStyle w:val="Char3"/>
          <w:rtl/>
        </w:rPr>
        <w:t xml:space="preserve"> </w:t>
      </w:r>
      <w:r w:rsidRPr="00FB3B52">
        <w:rPr>
          <w:rStyle w:val="Char3"/>
          <w:rFonts w:hint="eastAsia"/>
          <w:rtl/>
        </w:rPr>
        <w:t>كُنْتُ</w:t>
      </w:r>
      <w:r w:rsidRPr="00FB3B52">
        <w:rPr>
          <w:rStyle w:val="Char3"/>
          <w:rtl/>
        </w:rPr>
        <w:t xml:space="preserve"> </w:t>
      </w:r>
      <w:r w:rsidRPr="00FB3B52">
        <w:rPr>
          <w:rStyle w:val="Char3"/>
          <w:rFonts w:hint="eastAsia"/>
          <w:rtl/>
        </w:rPr>
        <w:t>مَوْلاهُ</w:t>
      </w:r>
      <w:r w:rsidRPr="00FB3B52">
        <w:rPr>
          <w:rStyle w:val="Char3"/>
          <w:rtl/>
        </w:rPr>
        <w:t xml:space="preserve"> </w:t>
      </w:r>
      <w:r w:rsidRPr="00FB3B52">
        <w:rPr>
          <w:rStyle w:val="Char3"/>
          <w:rFonts w:hint="eastAsia"/>
          <w:rtl/>
        </w:rPr>
        <w:t>فَعَلَيٌّ</w:t>
      </w:r>
      <w:r w:rsidRPr="00FB3B52">
        <w:rPr>
          <w:rStyle w:val="Char3"/>
          <w:rtl/>
        </w:rPr>
        <w:t xml:space="preserve"> </w:t>
      </w:r>
      <w:r w:rsidRPr="00FB3B52">
        <w:rPr>
          <w:rStyle w:val="Char3"/>
          <w:rFonts w:hint="eastAsia"/>
          <w:rtl/>
        </w:rPr>
        <w:t>مَوْلاهُ</w:t>
      </w:r>
      <w:r w:rsidRPr="00FB3B52">
        <w:rPr>
          <w:rStyle w:val="Char8"/>
          <w:rFonts w:hint="cs"/>
          <w:rtl/>
        </w:rPr>
        <w:t>»</w:t>
      </w:r>
      <w:r w:rsidRPr="00FB3B52">
        <w:rPr>
          <w:rStyle w:val="Char4"/>
          <w:rtl/>
        </w:rPr>
        <w:t xml:space="preserve">. </w:t>
      </w:r>
      <w:r>
        <w:rPr>
          <w:rStyle w:val="Char4"/>
          <w:rFonts w:hint="cs"/>
          <w:rtl/>
        </w:rPr>
        <w:t>[</w:t>
      </w:r>
      <w:r w:rsidRPr="00FB3B52">
        <w:rPr>
          <w:rStyle w:val="Char4"/>
          <w:rtl/>
        </w:rPr>
        <w:t>ترمذى</w:t>
      </w:r>
      <w:r>
        <w:rPr>
          <w:rStyle w:val="Char4"/>
          <w:rFonts w:hint="cs"/>
          <w:rtl/>
        </w:rPr>
        <w:t>].</w:t>
      </w:r>
    </w:p>
    <w:p w:rsidR="00B21C76" w:rsidRPr="00FB3B52" w:rsidRDefault="00B21C76" w:rsidP="00AC4494">
      <w:pPr>
        <w:numPr>
          <w:ilvl w:val="0"/>
          <w:numId w:val="24"/>
        </w:numPr>
        <w:ind w:left="680" w:hanging="340"/>
        <w:jc w:val="both"/>
        <w:rPr>
          <w:sz w:val="32"/>
        </w:rPr>
      </w:pPr>
      <w:r w:rsidRPr="00B52B5B">
        <w:rPr>
          <w:sz w:val="32"/>
          <w:rtl/>
        </w:rPr>
        <w:t xml:space="preserve"> </w:t>
      </w:r>
      <w:r>
        <w:rPr>
          <w:rFonts w:cs="Traditional Arabic" w:hint="cs"/>
          <w:sz w:val="32"/>
          <w:rtl/>
        </w:rPr>
        <w:t>«</w:t>
      </w:r>
      <w:r w:rsidRPr="00FB3B52">
        <w:rPr>
          <w:rStyle w:val="Char3"/>
          <w:rFonts w:hint="eastAsia"/>
          <w:rtl/>
        </w:rPr>
        <w:t>أَلَسْتُ</w:t>
      </w:r>
      <w:r w:rsidRPr="00FB3B52">
        <w:rPr>
          <w:rStyle w:val="Char3"/>
          <w:rtl/>
        </w:rPr>
        <w:t xml:space="preserve"> </w:t>
      </w:r>
      <w:r w:rsidRPr="00FB3B52">
        <w:rPr>
          <w:rStyle w:val="Char3"/>
          <w:rFonts w:hint="eastAsia"/>
          <w:rtl/>
        </w:rPr>
        <w:t>أَوْلَى</w:t>
      </w:r>
      <w:r w:rsidRPr="00FB3B52">
        <w:rPr>
          <w:rStyle w:val="Char3"/>
          <w:rtl/>
        </w:rPr>
        <w:t xml:space="preserve"> </w:t>
      </w:r>
      <w:r w:rsidRPr="00FB3B52">
        <w:rPr>
          <w:rStyle w:val="Char3"/>
          <w:rFonts w:hint="eastAsia"/>
          <w:rtl/>
        </w:rPr>
        <w:t>بِكُلِّ</w:t>
      </w:r>
      <w:r w:rsidRPr="00FB3B52">
        <w:rPr>
          <w:rStyle w:val="Char3"/>
          <w:rtl/>
        </w:rPr>
        <w:t xml:space="preserve"> </w:t>
      </w:r>
      <w:r w:rsidRPr="00FB3B52">
        <w:rPr>
          <w:rStyle w:val="Char3"/>
          <w:rFonts w:hint="eastAsia"/>
          <w:rtl/>
        </w:rPr>
        <w:t>مُؤْمِنٍ</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نَفْسِهِ</w:t>
      </w:r>
      <w:r w:rsidRPr="00FB3B52">
        <w:rPr>
          <w:rStyle w:val="Char3"/>
          <w:rtl/>
        </w:rPr>
        <w:t xml:space="preserve">. </w:t>
      </w:r>
      <w:r w:rsidRPr="00FB3B52">
        <w:rPr>
          <w:rStyle w:val="Char3"/>
          <w:rFonts w:hint="eastAsia"/>
          <w:rtl/>
        </w:rPr>
        <w:t>قَالُوا</w:t>
      </w:r>
      <w:r w:rsidRPr="00FB3B52">
        <w:rPr>
          <w:rStyle w:val="Char3"/>
          <w:rtl/>
        </w:rPr>
        <w:t xml:space="preserve"> </w:t>
      </w:r>
      <w:r w:rsidRPr="00FB3B52">
        <w:rPr>
          <w:rStyle w:val="Char3"/>
          <w:rFonts w:hint="eastAsia"/>
          <w:rtl/>
        </w:rPr>
        <w:t>بَلَى</w:t>
      </w:r>
      <w:r w:rsidRPr="00FB3B52">
        <w:rPr>
          <w:rStyle w:val="Char3"/>
          <w:rtl/>
        </w:rPr>
        <w:t xml:space="preserve">. </w:t>
      </w:r>
      <w:r w:rsidRPr="00FB3B52">
        <w:rPr>
          <w:rStyle w:val="Char3"/>
          <w:rFonts w:hint="eastAsia"/>
          <w:rtl/>
        </w:rPr>
        <w:t>قَالَ</w:t>
      </w:r>
      <w:r>
        <w:rPr>
          <w:rStyle w:val="Char3"/>
          <w:rFonts w:hint="cs"/>
          <w:rtl/>
        </w:rPr>
        <w:t>:</w:t>
      </w:r>
      <w:r w:rsidRPr="00FB3B52">
        <w:rPr>
          <w:rStyle w:val="Char3"/>
          <w:rtl/>
        </w:rPr>
        <w:t xml:space="preserve"> </w:t>
      </w:r>
      <w:r w:rsidRPr="00FB3B52">
        <w:rPr>
          <w:rStyle w:val="Char3"/>
          <w:rFonts w:hint="eastAsia"/>
          <w:rtl/>
        </w:rPr>
        <w:t>فَهَذَا</w:t>
      </w:r>
      <w:r w:rsidRPr="00FB3B52">
        <w:rPr>
          <w:rStyle w:val="Char3"/>
          <w:rtl/>
        </w:rPr>
        <w:t xml:space="preserve"> </w:t>
      </w:r>
      <w:r w:rsidRPr="00FB3B52">
        <w:rPr>
          <w:rStyle w:val="Char3"/>
          <w:rFonts w:hint="eastAsia"/>
          <w:rtl/>
        </w:rPr>
        <w:t>وَلِىُّ</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أَنَا</w:t>
      </w:r>
      <w:r w:rsidRPr="00FB3B52">
        <w:rPr>
          <w:rStyle w:val="Char3"/>
          <w:rtl/>
        </w:rPr>
        <w:t xml:space="preserve"> </w:t>
      </w:r>
      <w:r w:rsidRPr="00FB3B52">
        <w:rPr>
          <w:rStyle w:val="Char3"/>
          <w:rFonts w:hint="eastAsia"/>
          <w:rtl/>
        </w:rPr>
        <w:t>مَوْلاَهُ</w:t>
      </w:r>
      <w:r w:rsidRPr="00FB3B52">
        <w:rPr>
          <w:rStyle w:val="Char3"/>
          <w:rtl/>
        </w:rPr>
        <w:t xml:space="preserve"> </w:t>
      </w:r>
      <w:r w:rsidRPr="00FB3B52">
        <w:rPr>
          <w:rStyle w:val="Char3"/>
          <w:rFonts w:hint="eastAsia"/>
          <w:rtl/>
        </w:rPr>
        <w:t>اللَّهُمَّ</w:t>
      </w:r>
      <w:r w:rsidRPr="00FB3B52">
        <w:rPr>
          <w:rStyle w:val="Char3"/>
          <w:rtl/>
        </w:rPr>
        <w:t xml:space="preserve"> </w:t>
      </w:r>
      <w:r w:rsidRPr="00FB3B52">
        <w:rPr>
          <w:rStyle w:val="Char3"/>
          <w:rFonts w:hint="eastAsia"/>
          <w:rtl/>
        </w:rPr>
        <w:t>وَالِ</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وَالاَهُ</w:t>
      </w:r>
      <w:r w:rsidRPr="00FB3B52">
        <w:rPr>
          <w:rStyle w:val="Char3"/>
          <w:rtl/>
        </w:rPr>
        <w:t xml:space="preserve"> </w:t>
      </w:r>
      <w:r w:rsidRPr="00FB3B52">
        <w:rPr>
          <w:rStyle w:val="Char3"/>
          <w:rFonts w:hint="eastAsia"/>
          <w:rtl/>
        </w:rPr>
        <w:t>اللَّهُمَّ</w:t>
      </w:r>
      <w:r w:rsidRPr="00FB3B52">
        <w:rPr>
          <w:rStyle w:val="Char3"/>
          <w:rtl/>
        </w:rPr>
        <w:t xml:space="preserve"> </w:t>
      </w:r>
      <w:r w:rsidRPr="00FB3B52">
        <w:rPr>
          <w:rStyle w:val="Char3"/>
          <w:rFonts w:hint="eastAsia"/>
          <w:rtl/>
        </w:rPr>
        <w:t>عَادِ</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عَادَاهُ</w:t>
      </w:r>
      <w:r w:rsidRPr="00FB3B52">
        <w:rPr>
          <w:rStyle w:val="Char8"/>
          <w:rFonts w:hint="cs"/>
          <w:rtl/>
        </w:rPr>
        <w:t>»</w:t>
      </w:r>
      <w:r w:rsidRPr="00FB3B52">
        <w:rPr>
          <w:rStyle w:val="Char4"/>
          <w:rtl/>
        </w:rPr>
        <w:t>. (ابن ماجه)</w:t>
      </w:r>
      <w:r w:rsidRPr="00FB3B52">
        <w:rPr>
          <w:rStyle w:val="Char4"/>
          <w:rFonts w:hint="cs"/>
          <w:rtl/>
        </w:rPr>
        <w:t>.</w:t>
      </w:r>
    </w:p>
    <w:p w:rsidR="00B21C76" w:rsidRPr="00FB3B52" w:rsidRDefault="00B21C76" w:rsidP="00AC4494">
      <w:pPr>
        <w:numPr>
          <w:ilvl w:val="0"/>
          <w:numId w:val="24"/>
        </w:numPr>
        <w:ind w:left="680" w:hanging="340"/>
        <w:jc w:val="both"/>
        <w:rPr>
          <w:sz w:val="32"/>
        </w:rPr>
      </w:pPr>
      <w:r>
        <w:rPr>
          <w:rFonts w:hint="cs"/>
          <w:sz w:val="32"/>
          <w:rtl/>
        </w:rPr>
        <w:t xml:space="preserve"> </w:t>
      </w:r>
      <w:r w:rsidRPr="00FB3B52">
        <w:rPr>
          <w:rStyle w:val="Char8"/>
          <w:rFonts w:hint="cs"/>
          <w:rtl/>
        </w:rPr>
        <w:t>«</w:t>
      </w:r>
      <w:r w:rsidRPr="00FB3B52">
        <w:rPr>
          <w:rStyle w:val="Char3"/>
          <w:rFonts w:hint="eastAsia"/>
          <w:rtl/>
        </w:rPr>
        <w:t>مَنْ</w:t>
      </w:r>
      <w:r w:rsidRPr="00FB3B52">
        <w:rPr>
          <w:rStyle w:val="Char3"/>
          <w:rtl/>
        </w:rPr>
        <w:t xml:space="preserve"> </w:t>
      </w:r>
      <w:r w:rsidRPr="00FB3B52">
        <w:rPr>
          <w:rStyle w:val="Char3"/>
          <w:rFonts w:hint="eastAsia"/>
          <w:rtl/>
        </w:rPr>
        <w:t>كُنْتُ</w:t>
      </w:r>
      <w:r w:rsidRPr="00FB3B52">
        <w:rPr>
          <w:rStyle w:val="Char3"/>
          <w:rtl/>
        </w:rPr>
        <w:t xml:space="preserve"> </w:t>
      </w:r>
      <w:r w:rsidRPr="00FB3B52">
        <w:rPr>
          <w:rStyle w:val="Char3"/>
          <w:rFonts w:hint="eastAsia"/>
          <w:rtl/>
        </w:rPr>
        <w:t>وَلِيَّهُ</w:t>
      </w:r>
      <w:r w:rsidRPr="00FB3B52">
        <w:rPr>
          <w:rStyle w:val="Char3"/>
          <w:rtl/>
        </w:rPr>
        <w:t xml:space="preserve"> </w:t>
      </w:r>
      <w:r w:rsidRPr="00FB3B52">
        <w:rPr>
          <w:rStyle w:val="Char3"/>
          <w:rFonts w:hint="eastAsia"/>
          <w:rtl/>
        </w:rPr>
        <w:t>فَعَلِيٌّ</w:t>
      </w:r>
      <w:r w:rsidRPr="00FB3B52">
        <w:rPr>
          <w:rStyle w:val="Char3"/>
          <w:rtl/>
        </w:rPr>
        <w:t xml:space="preserve"> </w:t>
      </w:r>
      <w:r w:rsidRPr="00FB3B52">
        <w:rPr>
          <w:rStyle w:val="Char3"/>
          <w:rFonts w:hint="eastAsia"/>
          <w:rtl/>
        </w:rPr>
        <w:t>وَلِيُّهُ</w:t>
      </w:r>
      <w:r w:rsidRPr="00FB3B52">
        <w:rPr>
          <w:rStyle w:val="Char8"/>
          <w:rFonts w:hint="cs"/>
          <w:rtl/>
        </w:rPr>
        <w:t>»</w:t>
      </w:r>
      <w:r w:rsidRPr="00FB3B52">
        <w:rPr>
          <w:rStyle w:val="Char4"/>
          <w:rtl/>
        </w:rPr>
        <w:t>. (نسائى)</w:t>
      </w:r>
      <w:r w:rsidRPr="00FB3B52">
        <w:rPr>
          <w:rFonts w:cs="B Lotus" w:hint="cs"/>
          <w:sz w:val="32"/>
          <w:rtl/>
        </w:rPr>
        <w:t>.</w:t>
      </w:r>
    </w:p>
    <w:p w:rsidR="00B21C76" w:rsidRPr="00B52B5B" w:rsidRDefault="00B21C76" w:rsidP="00AC4494">
      <w:pPr>
        <w:numPr>
          <w:ilvl w:val="0"/>
          <w:numId w:val="24"/>
        </w:numPr>
        <w:ind w:left="680" w:hanging="340"/>
        <w:jc w:val="both"/>
        <w:rPr>
          <w:sz w:val="32"/>
          <w:rtl/>
        </w:rPr>
      </w:pPr>
      <w:r w:rsidRPr="00B52B5B">
        <w:rPr>
          <w:sz w:val="32"/>
          <w:rtl/>
        </w:rPr>
        <w:t xml:space="preserve"> </w:t>
      </w:r>
      <w:r w:rsidRPr="00FB3B52">
        <w:rPr>
          <w:rStyle w:val="Char8"/>
          <w:rFonts w:hint="cs"/>
          <w:rtl/>
        </w:rPr>
        <w:t>«</w:t>
      </w:r>
      <w:r w:rsidRPr="00FB3B52">
        <w:rPr>
          <w:rStyle w:val="Char3"/>
          <w:rtl/>
        </w:rPr>
        <w:t>إن الله مولاي وأنا ولي كل مؤمن ثم أخذ بيد على فقال: من كنت وليه فهذا وليه، اللهم وال من والاه وعاد من عاداه</w:t>
      </w:r>
      <w:r w:rsidRPr="00FB3B52">
        <w:rPr>
          <w:rStyle w:val="Char8"/>
          <w:rFonts w:hint="cs"/>
          <w:rtl/>
        </w:rPr>
        <w:t>»</w:t>
      </w:r>
      <w:r w:rsidRPr="00FB3B52">
        <w:rPr>
          <w:rStyle w:val="Char4"/>
          <w:rtl/>
        </w:rPr>
        <w:t>. (نسائى)</w:t>
      </w:r>
      <w:r>
        <w:rPr>
          <w:rFonts w:hint="cs"/>
          <w:sz w:val="32"/>
          <w:rtl/>
        </w:rPr>
        <w:t>.</w:t>
      </w:r>
    </w:p>
    <w:p w:rsidR="00B21C76" w:rsidRPr="00B52B5B" w:rsidRDefault="00B21C76" w:rsidP="00B21C76">
      <w:pPr>
        <w:pStyle w:val="a8"/>
        <w:rPr>
          <w:rtl/>
        </w:rPr>
      </w:pPr>
      <w:r w:rsidRPr="00B52B5B">
        <w:rPr>
          <w:rtl/>
        </w:rPr>
        <w:t>ترجمه روا</w:t>
      </w:r>
      <w:r>
        <w:rPr>
          <w:rtl/>
        </w:rPr>
        <w:t>ی</w:t>
      </w:r>
      <w:r w:rsidRPr="00B52B5B">
        <w:rPr>
          <w:rtl/>
        </w:rPr>
        <w:t xml:space="preserve">ات بالا: </w:t>
      </w:r>
    </w:p>
    <w:p w:rsidR="00B21C76" w:rsidRDefault="00B21C76" w:rsidP="00AC4494">
      <w:pPr>
        <w:pStyle w:val="a8"/>
        <w:numPr>
          <w:ilvl w:val="0"/>
          <w:numId w:val="25"/>
        </w:numPr>
        <w:ind w:left="680" w:hanging="340"/>
      </w:pPr>
      <w:r>
        <w:rPr>
          <w:rFonts w:hint="cs"/>
          <w:rtl/>
        </w:rPr>
        <w:t xml:space="preserve"> </w:t>
      </w:r>
      <w:r w:rsidRPr="00FB3B52">
        <w:rPr>
          <w:rStyle w:val="Char8"/>
          <w:rFonts w:hint="cs"/>
          <w:rtl/>
        </w:rPr>
        <w:t>«</w:t>
      </w:r>
      <w:r w:rsidRPr="00B21C76">
        <w:rPr>
          <w:rStyle w:val="Char7"/>
          <w:rtl/>
        </w:rPr>
        <w:t>همانا عل</w:t>
      </w:r>
      <w:r>
        <w:rPr>
          <w:rStyle w:val="Char7"/>
          <w:rtl/>
        </w:rPr>
        <w:t>ی</w:t>
      </w:r>
      <w:r w:rsidRPr="00B21C76">
        <w:rPr>
          <w:rStyle w:val="Char7"/>
          <w:rtl/>
        </w:rPr>
        <w:t xml:space="preserve"> از من است و من از عل</w:t>
      </w:r>
      <w:r>
        <w:rPr>
          <w:rStyle w:val="Char7"/>
          <w:rtl/>
        </w:rPr>
        <w:t>ی</w:t>
      </w:r>
      <w:r w:rsidRPr="00B21C76">
        <w:rPr>
          <w:rStyle w:val="Char7"/>
          <w:rtl/>
        </w:rPr>
        <w:t xml:space="preserve"> هستم و او بعد</w:t>
      </w:r>
      <w:r w:rsidRPr="00B21C76">
        <w:rPr>
          <w:rStyle w:val="Char7"/>
          <w:rtl/>
        </w:rPr>
        <w:footnoteReference w:id="66"/>
      </w:r>
      <w:r w:rsidRPr="00B21C76">
        <w:rPr>
          <w:rStyle w:val="Char7"/>
          <w:rtl/>
        </w:rPr>
        <w:t xml:space="preserve"> از من (ول</w:t>
      </w:r>
      <w:r>
        <w:rPr>
          <w:rStyle w:val="Char7"/>
          <w:rtl/>
        </w:rPr>
        <w:t>ی</w:t>
      </w:r>
      <w:r w:rsidRPr="00B21C76">
        <w:rPr>
          <w:rStyle w:val="Char7"/>
          <w:rtl/>
        </w:rPr>
        <w:t>) و محبوب هر مؤمن است</w:t>
      </w:r>
      <w:r w:rsidRPr="00FB3B52">
        <w:rPr>
          <w:rStyle w:val="Char8"/>
          <w:rFonts w:hint="cs"/>
          <w:rtl/>
        </w:rPr>
        <w:t>»</w:t>
      </w:r>
      <w:r w:rsidRPr="00915DB2">
        <w:rPr>
          <w:rtl/>
        </w:rPr>
        <w:t xml:space="preserve">. </w:t>
      </w:r>
      <w:r>
        <w:rPr>
          <w:rFonts w:hint="cs"/>
          <w:rtl/>
        </w:rPr>
        <w:t>[</w:t>
      </w:r>
      <w:r w:rsidRPr="00915DB2">
        <w:rPr>
          <w:rtl/>
        </w:rPr>
        <w:t>ترمذ</w:t>
      </w:r>
      <w:r>
        <w:rPr>
          <w:rtl/>
        </w:rPr>
        <w:t>ی</w:t>
      </w:r>
      <w:r w:rsidRPr="00915DB2">
        <w:rPr>
          <w:rtl/>
        </w:rPr>
        <w:t xml:space="preserve"> و نسائ</w:t>
      </w:r>
      <w:r>
        <w:rPr>
          <w:rtl/>
        </w:rPr>
        <w:t>ی</w:t>
      </w:r>
      <w:r>
        <w:rPr>
          <w:rFonts w:hint="cs"/>
          <w:rtl/>
        </w:rPr>
        <w:t>].</w:t>
      </w:r>
    </w:p>
    <w:p w:rsidR="00B21C76" w:rsidRPr="00AC4494" w:rsidRDefault="00B21C76" w:rsidP="00AC4494">
      <w:pPr>
        <w:pStyle w:val="a8"/>
        <w:numPr>
          <w:ilvl w:val="0"/>
          <w:numId w:val="25"/>
        </w:numPr>
        <w:ind w:left="680" w:hanging="340"/>
        <w:rPr>
          <w:rStyle w:val="Char4"/>
          <w:spacing w:val="-6"/>
        </w:rPr>
      </w:pPr>
      <w:r w:rsidRPr="00AC4494">
        <w:rPr>
          <w:spacing w:val="-6"/>
          <w:rtl/>
        </w:rPr>
        <w:t xml:space="preserve"> </w:t>
      </w:r>
      <w:r w:rsidRPr="00AC4494">
        <w:rPr>
          <w:rStyle w:val="Char8"/>
          <w:rFonts w:hint="cs"/>
          <w:spacing w:val="-6"/>
          <w:rtl/>
        </w:rPr>
        <w:t>«</w:t>
      </w:r>
      <w:r w:rsidRPr="00AC4494">
        <w:rPr>
          <w:rStyle w:val="Char7"/>
          <w:spacing w:val="-6"/>
          <w:rtl/>
        </w:rPr>
        <w:t>هر كه را من محبوب و (مولی) او باشم علی محبوب (مولای) اوست</w:t>
      </w:r>
      <w:r w:rsidRPr="00AC4494">
        <w:rPr>
          <w:rStyle w:val="Char8"/>
          <w:rFonts w:hint="cs"/>
          <w:spacing w:val="-6"/>
          <w:rtl/>
        </w:rPr>
        <w:t>»</w:t>
      </w:r>
      <w:r w:rsidRPr="00AC4494">
        <w:rPr>
          <w:spacing w:val="-6"/>
          <w:rtl/>
        </w:rPr>
        <w:t xml:space="preserve">. </w:t>
      </w:r>
      <w:r w:rsidRPr="00AC4494">
        <w:rPr>
          <w:rFonts w:hint="cs"/>
          <w:spacing w:val="-6"/>
          <w:rtl/>
        </w:rPr>
        <w:t>[</w:t>
      </w:r>
      <w:r w:rsidRPr="00AC4494">
        <w:rPr>
          <w:spacing w:val="-6"/>
          <w:rtl/>
        </w:rPr>
        <w:t>ترمذی</w:t>
      </w:r>
      <w:r w:rsidRPr="00AC4494">
        <w:rPr>
          <w:rFonts w:hint="cs"/>
          <w:spacing w:val="-6"/>
          <w:rtl/>
        </w:rPr>
        <w:t>].</w:t>
      </w:r>
    </w:p>
    <w:p w:rsidR="00B21C76" w:rsidRDefault="00B21C76" w:rsidP="00AC4494">
      <w:pPr>
        <w:pStyle w:val="a8"/>
        <w:numPr>
          <w:ilvl w:val="0"/>
          <w:numId w:val="25"/>
        </w:numPr>
        <w:ind w:left="680" w:hanging="340"/>
      </w:pPr>
      <w:r w:rsidRPr="00B21C76">
        <w:rPr>
          <w:rStyle w:val="Char7"/>
          <w:rFonts w:hint="cs"/>
          <w:rtl/>
        </w:rPr>
        <w:t xml:space="preserve"> </w:t>
      </w:r>
      <w:r w:rsidRPr="00B21C76">
        <w:rPr>
          <w:rStyle w:val="Char7"/>
          <w:rtl/>
        </w:rPr>
        <w:t>آ</w:t>
      </w:r>
      <w:r>
        <w:rPr>
          <w:rStyle w:val="Char7"/>
          <w:rtl/>
        </w:rPr>
        <w:t>ی</w:t>
      </w:r>
      <w:r w:rsidRPr="00B21C76">
        <w:rPr>
          <w:rStyle w:val="Char7"/>
          <w:rtl/>
        </w:rPr>
        <w:t>ا من برا</w:t>
      </w:r>
      <w:r>
        <w:rPr>
          <w:rStyle w:val="Char7"/>
          <w:rtl/>
        </w:rPr>
        <w:t>ی</w:t>
      </w:r>
      <w:r w:rsidRPr="00B21C76">
        <w:rPr>
          <w:rStyle w:val="Char7"/>
          <w:rtl/>
        </w:rPr>
        <w:t xml:space="preserve"> مؤمن</w:t>
      </w:r>
      <w:r>
        <w:rPr>
          <w:rStyle w:val="Char7"/>
          <w:rtl/>
        </w:rPr>
        <w:t>ی</w:t>
      </w:r>
      <w:r w:rsidRPr="00B21C76">
        <w:rPr>
          <w:rStyle w:val="Char7"/>
          <w:rtl/>
        </w:rPr>
        <w:t>ن ب</w:t>
      </w:r>
      <w:r>
        <w:rPr>
          <w:rStyle w:val="Char7"/>
          <w:rtl/>
        </w:rPr>
        <w:t>ی</w:t>
      </w:r>
      <w:r w:rsidRPr="00B21C76">
        <w:rPr>
          <w:rStyle w:val="Char7"/>
          <w:rtl/>
        </w:rPr>
        <w:t>شتر از جانها</w:t>
      </w:r>
      <w:r>
        <w:rPr>
          <w:rStyle w:val="Char7"/>
          <w:rtl/>
        </w:rPr>
        <w:t>ی</w:t>
      </w:r>
      <w:r w:rsidRPr="00B21C76">
        <w:rPr>
          <w:rStyle w:val="Char7"/>
          <w:rtl/>
        </w:rPr>
        <w:t>شان، محبوب (اول</w:t>
      </w:r>
      <w:r>
        <w:rPr>
          <w:rStyle w:val="Char7"/>
          <w:rtl/>
        </w:rPr>
        <w:t>ی</w:t>
      </w:r>
      <w:r w:rsidRPr="00B21C76">
        <w:rPr>
          <w:rStyle w:val="Char7"/>
          <w:rtl/>
        </w:rPr>
        <w:t>) ن</w:t>
      </w:r>
      <w:r>
        <w:rPr>
          <w:rStyle w:val="Char7"/>
          <w:rtl/>
        </w:rPr>
        <w:t>ی</w:t>
      </w:r>
      <w:r w:rsidRPr="00B21C76">
        <w:rPr>
          <w:rStyle w:val="Char7"/>
          <w:rtl/>
        </w:rPr>
        <w:t xml:space="preserve">ستم؟ عرض كردند: بله </w:t>
      </w:r>
      <w:r>
        <w:rPr>
          <w:rStyle w:val="Char7"/>
          <w:rtl/>
        </w:rPr>
        <w:t>ی</w:t>
      </w:r>
      <w:r w:rsidRPr="00B21C76">
        <w:rPr>
          <w:rStyle w:val="Char7"/>
          <w:rtl/>
        </w:rPr>
        <w:t>ا رسول الله!</w:t>
      </w:r>
      <w:r w:rsidRPr="00B21C76">
        <w:rPr>
          <w:rStyle w:val="Char7"/>
          <w:rFonts w:hint="cs"/>
          <w:rtl/>
        </w:rPr>
        <w:t xml:space="preserve"> </w:t>
      </w:r>
      <w:r w:rsidRPr="00B21C76">
        <w:rPr>
          <w:rStyle w:val="Char7"/>
          <w:rtl/>
        </w:rPr>
        <w:t>ا</w:t>
      </w:r>
      <w:r>
        <w:rPr>
          <w:rStyle w:val="Char7"/>
          <w:rtl/>
        </w:rPr>
        <w:t>ی</w:t>
      </w:r>
      <w:r w:rsidRPr="00B21C76">
        <w:rPr>
          <w:rStyle w:val="Char7"/>
          <w:rtl/>
        </w:rPr>
        <w:t>شان فرمودند: آ</w:t>
      </w:r>
      <w:r>
        <w:rPr>
          <w:rStyle w:val="Char7"/>
          <w:rtl/>
        </w:rPr>
        <w:t>ی</w:t>
      </w:r>
      <w:r w:rsidRPr="00B21C76">
        <w:rPr>
          <w:rStyle w:val="Char7"/>
          <w:rtl/>
        </w:rPr>
        <w:t>ا من برا</w:t>
      </w:r>
      <w:r>
        <w:rPr>
          <w:rStyle w:val="Char7"/>
          <w:rtl/>
        </w:rPr>
        <w:t>ی</w:t>
      </w:r>
      <w:r w:rsidRPr="00B21C76">
        <w:rPr>
          <w:rStyle w:val="Char7"/>
          <w:rtl/>
        </w:rPr>
        <w:t xml:space="preserve"> هر فرد مؤمن ب</w:t>
      </w:r>
      <w:r>
        <w:rPr>
          <w:rStyle w:val="Char7"/>
          <w:rtl/>
        </w:rPr>
        <w:t>ی</w:t>
      </w:r>
      <w:r w:rsidRPr="00B21C76">
        <w:rPr>
          <w:rStyle w:val="Char7"/>
          <w:rtl/>
        </w:rPr>
        <w:t>شتر از جانش محبوب (اول</w:t>
      </w:r>
      <w:r>
        <w:rPr>
          <w:rStyle w:val="Char7"/>
          <w:rtl/>
        </w:rPr>
        <w:t>ی</w:t>
      </w:r>
      <w:r w:rsidRPr="00B21C76">
        <w:rPr>
          <w:rStyle w:val="Char7"/>
          <w:rtl/>
        </w:rPr>
        <w:t>) ن</w:t>
      </w:r>
      <w:r>
        <w:rPr>
          <w:rStyle w:val="Char7"/>
          <w:rtl/>
        </w:rPr>
        <w:t>ی</w:t>
      </w:r>
      <w:r w:rsidRPr="00B21C76">
        <w:rPr>
          <w:rStyle w:val="Char7"/>
          <w:rtl/>
        </w:rPr>
        <w:t>ستم؟ حاضر</w:t>
      </w:r>
      <w:r>
        <w:rPr>
          <w:rStyle w:val="Char7"/>
          <w:rtl/>
        </w:rPr>
        <w:t>ی</w:t>
      </w:r>
      <w:r w:rsidRPr="00B21C76">
        <w:rPr>
          <w:rStyle w:val="Char7"/>
          <w:rtl/>
        </w:rPr>
        <w:t>ن عرض كردند: بله! ا</w:t>
      </w:r>
      <w:r>
        <w:rPr>
          <w:rStyle w:val="Char7"/>
          <w:rtl/>
        </w:rPr>
        <w:t>ی</w:t>
      </w:r>
      <w:r w:rsidRPr="00B21C76">
        <w:rPr>
          <w:rStyle w:val="Char7"/>
          <w:rtl/>
        </w:rPr>
        <w:t>شان فرمودند: هر كس را من محبوب (مول</w:t>
      </w:r>
      <w:r>
        <w:rPr>
          <w:rStyle w:val="Char7"/>
          <w:rtl/>
        </w:rPr>
        <w:t>ی</w:t>
      </w:r>
      <w:r w:rsidRPr="00B21C76">
        <w:rPr>
          <w:rStyle w:val="Char7"/>
          <w:rtl/>
        </w:rPr>
        <w:t>) باشم عل</w:t>
      </w:r>
      <w:r>
        <w:rPr>
          <w:rStyle w:val="Char7"/>
          <w:rtl/>
        </w:rPr>
        <w:t>ی</w:t>
      </w:r>
      <w:r w:rsidRPr="00B21C76">
        <w:rPr>
          <w:rStyle w:val="Char7"/>
          <w:rtl/>
        </w:rPr>
        <w:t xml:space="preserve"> محبوب (مول</w:t>
      </w:r>
      <w:r>
        <w:rPr>
          <w:rStyle w:val="Char7"/>
          <w:rtl/>
        </w:rPr>
        <w:t>ی</w:t>
      </w:r>
      <w:r w:rsidRPr="00B21C76">
        <w:rPr>
          <w:rStyle w:val="Char7"/>
          <w:rtl/>
        </w:rPr>
        <w:t>) اوست. ا</w:t>
      </w:r>
      <w:r>
        <w:rPr>
          <w:rStyle w:val="Char7"/>
          <w:rtl/>
        </w:rPr>
        <w:t>ی</w:t>
      </w:r>
      <w:r w:rsidRPr="00B21C76">
        <w:rPr>
          <w:rStyle w:val="Char7"/>
          <w:rtl/>
        </w:rPr>
        <w:t xml:space="preserve"> الله! هر كه با عل</w:t>
      </w:r>
      <w:r>
        <w:rPr>
          <w:rStyle w:val="Char7"/>
          <w:rtl/>
        </w:rPr>
        <w:t>ی</w:t>
      </w:r>
      <w:r w:rsidRPr="00B21C76">
        <w:rPr>
          <w:rStyle w:val="Char7"/>
          <w:rtl/>
        </w:rPr>
        <w:t xml:space="preserve"> محبت (موالات) كند تو با او محبت (موالات) بفرما و ا</w:t>
      </w:r>
      <w:r>
        <w:rPr>
          <w:rStyle w:val="Char7"/>
          <w:rtl/>
        </w:rPr>
        <w:t>ی</w:t>
      </w:r>
      <w:r w:rsidRPr="00B21C76">
        <w:rPr>
          <w:rStyle w:val="Char7"/>
          <w:rtl/>
        </w:rPr>
        <w:t xml:space="preserve"> الله! هر كه از عل</w:t>
      </w:r>
      <w:r>
        <w:rPr>
          <w:rStyle w:val="Char7"/>
          <w:rtl/>
        </w:rPr>
        <w:t>ی</w:t>
      </w:r>
      <w:r w:rsidRPr="00B21C76">
        <w:rPr>
          <w:rStyle w:val="Char7"/>
          <w:rtl/>
        </w:rPr>
        <w:t xml:space="preserve"> نفرت (معادا</w:t>
      </w:r>
      <w:r w:rsidRPr="00FB3B52">
        <w:rPr>
          <w:rStyle w:val="Char1"/>
          <w:rFonts w:eastAsia="B Badr"/>
          <w:rtl/>
        </w:rPr>
        <w:t>ة</w:t>
      </w:r>
      <w:r w:rsidRPr="00B21C76">
        <w:rPr>
          <w:rStyle w:val="Char7"/>
          <w:rtl/>
        </w:rPr>
        <w:t>) كند تو از او نفرت (معادا</w:t>
      </w:r>
      <w:r w:rsidRPr="00FB3B52">
        <w:rPr>
          <w:rStyle w:val="Char1"/>
          <w:rFonts w:eastAsia="B Badr"/>
          <w:rtl/>
        </w:rPr>
        <w:t>ة</w:t>
      </w:r>
      <w:r w:rsidRPr="00B21C76">
        <w:rPr>
          <w:rStyle w:val="Char7"/>
          <w:rtl/>
        </w:rPr>
        <w:t>) كن</w:t>
      </w:r>
      <w:r w:rsidRPr="00FB3B52">
        <w:rPr>
          <w:rStyle w:val="Char8"/>
          <w:rFonts w:hint="cs"/>
          <w:rtl/>
        </w:rPr>
        <w:t>»</w:t>
      </w:r>
      <w:r w:rsidRPr="005D2516">
        <w:rPr>
          <w:rStyle w:val="Char4"/>
          <w:rtl/>
        </w:rPr>
        <w:t xml:space="preserve">. </w:t>
      </w:r>
      <w:r>
        <w:rPr>
          <w:rStyle w:val="Char4"/>
          <w:rFonts w:hint="cs"/>
          <w:rtl/>
        </w:rPr>
        <w:t>[</w:t>
      </w:r>
      <w:r w:rsidRPr="005D2516">
        <w:rPr>
          <w:rStyle w:val="Char4"/>
          <w:rtl/>
        </w:rPr>
        <w:t>ابن ماجه</w:t>
      </w:r>
      <w:r>
        <w:rPr>
          <w:rStyle w:val="Char4"/>
          <w:rFonts w:hint="cs"/>
          <w:rtl/>
        </w:rPr>
        <w:t>].</w:t>
      </w:r>
    </w:p>
    <w:p w:rsidR="00B21C76" w:rsidRDefault="00B21C76" w:rsidP="00AC4494">
      <w:pPr>
        <w:pStyle w:val="a8"/>
        <w:numPr>
          <w:ilvl w:val="0"/>
          <w:numId w:val="25"/>
        </w:numPr>
        <w:ind w:left="680" w:hanging="340"/>
        <w:rPr>
          <w:rStyle w:val="Char4"/>
        </w:rPr>
      </w:pPr>
      <w:r>
        <w:rPr>
          <w:rFonts w:hint="cs"/>
          <w:rtl/>
        </w:rPr>
        <w:t xml:space="preserve"> </w:t>
      </w:r>
      <w:r w:rsidRPr="00FB3B52">
        <w:rPr>
          <w:rStyle w:val="Char8"/>
          <w:rFonts w:hint="cs"/>
          <w:rtl/>
        </w:rPr>
        <w:t>«</w:t>
      </w:r>
      <w:r w:rsidRPr="00B21C76">
        <w:rPr>
          <w:rStyle w:val="Char7"/>
          <w:rtl/>
        </w:rPr>
        <w:t>هر كس را من محبوب (ول</w:t>
      </w:r>
      <w:r>
        <w:rPr>
          <w:rStyle w:val="Char7"/>
          <w:rtl/>
        </w:rPr>
        <w:t>ی</w:t>
      </w:r>
      <w:r w:rsidRPr="00B21C76">
        <w:rPr>
          <w:rStyle w:val="Char7"/>
          <w:rtl/>
        </w:rPr>
        <w:t>) او باشم عل</w:t>
      </w:r>
      <w:r>
        <w:rPr>
          <w:rStyle w:val="Char7"/>
          <w:rtl/>
        </w:rPr>
        <w:t>ی</w:t>
      </w:r>
      <w:r w:rsidRPr="00B21C76">
        <w:rPr>
          <w:rStyle w:val="Char7"/>
          <w:rtl/>
        </w:rPr>
        <w:t xml:space="preserve"> محبوب (ول</w:t>
      </w:r>
      <w:r>
        <w:rPr>
          <w:rStyle w:val="Char7"/>
          <w:rtl/>
        </w:rPr>
        <w:t>ی</w:t>
      </w:r>
      <w:r w:rsidRPr="00B21C76">
        <w:rPr>
          <w:rStyle w:val="Char7"/>
          <w:rtl/>
        </w:rPr>
        <w:t>) اوست</w:t>
      </w:r>
      <w:r w:rsidRPr="00FB3B52">
        <w:rPr>
          <w:rStyle w:val="Char8"/>
          <w:rFonts w:hint="cs"/>
          <w:rtl/>
        </w:rPr>
        <w:t>»</w:t>
      </w:r>
      <w:r w:rsidRPr="005D2516">
        <w:rPr>
          <w:rtl/>
        </w:rPr>
        <w:t xml:space="preserve">. </w:t>
      </w:r>
      <w:r>
        <w:rPr>
          <w:rFonts w:hint="cs"/>
          <w:rtl/>
        </w:rPr>
        <w:t>[</w:t>
      </w:r>
      <w:r w:rsidRPr="005D2516">
        <w:rPr>
          <w:rtl/>
        </w:rPr>
        <w:t>نسائ</w:t>
      </w:r>
      <w:r>
        <w:rPr>
          <w:rtl/>
        </w:rPr>
        <w:t>ی</w:t>
      </w:r>
      <w:r>
        <w:rPr>
          <w:rFonts w:hint="cs"/>
          <w:rtl/>
        </w:rPr>
        <w:t>].</w:t>
      </w:r>
    </w:p>
    <w:p w:rsidR="00B21C76" w:rsidRPr="005D2516" w:rsidRDefault="00B21C76" w:rsidP="00AC4494">
      <w:pPr>
        <w:pStyle w:val="a8"/>
        <w:numPr>
          <w:ilvl w:val="0"/>
          <w:numId w:val="25"/>
        </w:numPr>
        <w:ind w:left="680" w:hanging="340"/>
        <w:rPr>
          <w:rStyle w:val="Char4"/>
          <w:rtl/>
        </w:rPr>
      </w:pPr>
      <w:r>
        <w:rPr>
          <w:rStyle w:val="Char4"/>
          <w:rFonts w:hint="cs"/>
          <w:rtl/>
        </w:rPr>
        <w:t xml:space="preserve"> </w:t>
      </w:r>
      <w:r w:rsidRPr="00FB3B52">
        <w:rPr>
          <w:rStyle w:val="Char8"/>
          <w:rFonts w:hint="cs"/>
          <w:rtl/>
        </w:rPr>
        <w:t>«</w:t>
      </w:r>
      <w:r w:rsidRPr="00B21C76">
        <w:rPr>
          <w:rStyle w:val="Char7"/>
          <w:rtl/>
        </w:rPr>
        <w:t>بدون ترد</w:t>
      </w:r>
      <w:r>
        <w:rPr>
          <w:rStyle w:val="Char7"/>
          <w:rtl/>
        </w:rPr>
        <w:t>ی</w:t>
      </w:r>
      <w:r w:rsidRPr="00B21C76">
        <w:rPr>
          <w:rStyle w:val="Char7"/>
          <w:rtl/>
        </w:rPr>
        <w:t>د الله محبوب (مولا</w:t>
      </w:r>
      <w:r>
        <w:rPr>
          <w:rStyle w:val="Char7"/>
          <w:rtl/>
        </w:rPr>
        <w:t>ی</w:t>
      </w:r>
      <w:r w:rsidRPr="00B21C76">
        <w:rPr>
          <w:rStyle w:val="Char7"/>
          <w:rtl/>
        </w:rPr>
        <w:t>) من است و من محبوب (مولا</w:t>
      </w:r>
      <w:r>
        <w:rPr>
          <w:rStyle w:val="Char7"/>
          <w:rtl/>
        </w:rPr>
        <w:t>ی</w:t>
      </w:r>
      <w:r w:rsidRPr="00B21C76">
        <w:rPr>
          <w:rStyle w:val="Char7"/>
          <w:rtl/>
        </w:rPr>
        <w:t>) هر مؤمن هستم. سپس دست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را گرفته فرمودند: هر كه را من (ول</w:t>
      </w:r>
      <w:r>
        <w:rPr>
          <w:rStyle w:val="Char7"/>
          <w:rtl/>
        </w:rPr>
        <w:t>ی</w:t>
      </w:r>
      <w:r w:rsidRPr="00B21C76">
        <w:rPr>
          <w:rStyle w:val="Char7"/>
          <w:rtl/>
        </w:rPr>
        <w:t>) او باشم عل</w:t>
      </w:r>
      <w:r>
        <w:rPr>
          <w:rStyle w:val="Char7"/>
          <w:rtl/>
        </w:rPr>
        <w:t>ی</w:t>
      </w:r>
      <w:r w:rsidRPr="00B21C76">
        <w:rPr>
          <w:rStyle w:val="Char7"/>
          <w:rtl/>
        </w:rPr>
        <w:t xml:space="preserve"> محبوب (ول</w:t>
      </w:r>
      <w:r>
        <w:rPr>
          <w:rStyle w:val="Char7"/>
          <w:rtl/>
        </w:rPr>
        <w:t>ی</w:t>
      </w:r>
      <w:r w:rsidRPr="00B21C76">
        <w:rPr>
          <w:rStyle w:val="Char7"/>
          <w:rtl/>
        </w:rPr>
        <w:t>) اوست. ا</w:t>
      </w:r>
      <w:r>
        <w:rPr>
          <w:rStyle w:val="Char7"/>
          <w:rtl/>
        </w:rPr>
        <w:t>ی</w:t>
      </w:r>
      <w:r w:rsidRPr="00B21C76">
        <w:rPr>
          <w:rStyle w:val="Char7"/>
          <w:rtl/>
        </w:rPr>
        <w:t xml:space="preserve"> الله! هر كه با عل</w:t>
      </w:r>
      <w:r>
        <w:rPr>
          <w:rStyle w:val="Char7"/>
          <w:rtl/>
        </w:rPr>
        <w:t>ی</w:t>
      </w:r>
      <w:r w:rsidRPr="00B21C76">
        <w:rPr>
          <w:rStyle w:val="Char7"/>
          <w:rtl/>
        </w:rPr>
        <w:t xml:space="preserve"> محبت (موالات) كند با او محبت (موالات) فرما و هر كه از عل</w:t>
      </w:r>
      <w:r>
        <w:rPr>
          <w:rStyle w:val="Char7"/>
          <w:rtl/>
        </w:rPr>
        <w:t>ی</w:t>
      </w:r>
      <w:r w:rsidRPr="00B21C76">
        <w:rPr>
          <w:rStyle w:val="Char7"/>
          <w:rtl/>
        </w:rPr>
        <w:t xml:space="preserve"> نفرت (معادا</w:t>
      </w:r>
      <w:r w:rsidRPr="00FB3B52">
        <w:rPr>
          <w:rStyle w:val="Char1"/>
          <w:rFonts w:eastAsia="B Badr"/>
          <w:rtl/>
        </w:rPr>
        <w:t>ة</w:t>
      </w:r>
      <w:r w:rsidRPr="00B21C76">
        <w:rPr>
          <w:rStyle w:val="Char7"/>
          <w:rtl/>
        </w:rPr>
        <w:t>) داشته باشد تو ن</w:t>
      </w:r>
      <w:r>
        <w:rPr>
          <w:rStyle w:val="Char7"/>
          <w:rtl/>
        </w:rPr>
        <w:t>ی</w:t>
      </w:r>
      <w:r w:rsidRPr="00B21C76">
        <w:rPr>
          <w:rStyle w:val="Char7"/>
          <w:rtl/>
        </w:rPr>
        <w:t>ز از او نفرت(معادا</w:t>
      </w:r>
      <w:r w:rsidRPr="00FB3B52">
        <w:rPr>
          <w:rStyle w:val="Char1"/>
          <w:rFonts w:eastAsia="B Badr"/>
          <w:rtl/>
        </w:rPr>
        <w:t>ة</w:t>
      </w:r>
      <w:r w:rsidRPr="00B21C76">
        <w:rPr>
          <w:rStyle w:val="Char7"/>
          <w:rtl/>
        </w:rPr>
        <w:t>) داشته باش</w:t>
      </w:r>
      <w:r w:rsidRPr="00FB3B52">
        <w:rPr>
          <w:rStyle w:val="Char8"/>
          <w:rFonts w:hint="cs"/>
          <w:rtl/>
        </w:rPr>
        <w:t>»</w:t>
      </w:r>
      <w:r w:rsidRPr="005D2516">
        <w:rPr>
          <w:rStyle w:val="Char4"/>
          <w:rtl/>
        </w:rPr>
        <w:t xml:space="preserve">. </w:t>
      </w:r>
      <w:r>
        <w:rPr>
          <w:rStyle w:val="Char4"/>
          <w:rFonts w:hint="cs"/>
          <w:rtl/>
        </w:rPr>
        <w:t>[</w:t>
      </w:r>
      <w:r w:rsidRPr="005D2516">
        <w:rPr>
          <w:rStyle w:val="Char4"/>
          <w:rtl/>
        </w:rPr>
        <w:t>نسائ</w:t>
      </w:r>
      <w:r>
        <w:rPr>
          <w:rStyle w:val="Char4"/>
          <w:rtl/>
        </w:rPr>
        <w:t>ی</w:t>
      </w:r>
      <w:r>
        <w:rPr>
          <w:rStyle w:val="Char4"/>
          <w:rFonts w:hint="cs"/>
          <w:rtl/>
        </w:rPr>
        <w:t>].</w:t>
      </w:r>
    </w:p>
    <w:p w:rsidR="00B21C76" w:rsidRPr="005D2516" w:rsidRDefault="00B21C76" w:rsidP="00AC4494">
      <w:pPr>
        <w:pStyle w:val="a8"/>
        <w:rPr>
          <w:sz w:val="20"/>
          <w:rtl/>
        </w:rPr>
      </w:pPr>
      <w:r w:rsidRPr="005D2516">
        <w:rPr>
          <w:rtl/>
        </w:rPr>
        <w:t>در تمام ا</w:t>
      </w:r>
      <w:r>
        <w:rPr>
          <w:rtl/>
        </w:rPr>
        <w:t>ی</w:t>
      </w:r>
      <w:r w:rsidRPr="005D2516">
        <w:rPr>
          <w:rtl/>
        </w:rPr>
        <w:t>ن روا</w:t>
      </w:r>
      <w:r>
        <w:rPr>
          <w:rtl/>
        </w:rPr>
        <w:t>ی</w:t>
      </w:r>
      <w:r w:rsidRPr="005D2516">
        <w:rPr>
          <w:rtl/>
        </w:rPr>
        <w:t>ات، پنج لفظ بار</w:t>
      </w:r>
      <w:r>
        <w:rPr>
          <w:rtl/>
        </w:rPr>
        <w:t>‌ها</w:t>
      </w:r>
      <w:r w:rsidRPr="005D2516">
        <w:rPr>
          <w:rtl/>
        </w:rPr>
        <w:t xml:space="preserve">  استعمال شده است: 1- ول</w:t>
      </w:r>
      <w:r>
        <w:rPr>
          <w:rtl/>
        </w:rPr>
        <w:t>ی</w:t>
      </w:r>
      <w:r w:rsidRPr="005D2516">
        <w:rPr>
          <w:rtl/>
        </w:rPr>
        <w:t xml:space="preserve"> 2- مول</w:t>
      </w:r>
      <w:r>
        <w:rPr>
          <w:rtl/>
        </w:rPr>
        <w:t>ی</w:t>
      </w:r>
      <w:r w:rsidRPr="005D2516">
        <w:rPr>
          <w:rtl/>
        </w:rPr>
        <w:t xml:space="preserve"> 3- اول</w:t>
      </w:r>
      <w:r>
        <w:rPr>
          <w:rtl/>
        </w:rPr>
        <w:t>ی</w:t>
      </w:r>
      <w:r w:rsidR="00AC4494">
        <w:rPr>
          <w:rFonts w:hint="cs"/>
          <w:rtl/>
        </w:rPr>
        <w:t>،</w:t>
      </w:r>
      <w:r w:rsidRPr="005D2516">
        <w:rPr>
          <w:rtl/>
        </w:rPr>
        <w:t xml:space="preserve"> ترجمه ا</w:t>
      </w:r>
      <w:r>
        <w:rPr>
          <w:rtl/>
        </w:rPr>
        <w:t>ی</w:t>
      </w:r>
      <w:r w:rsidRPr="005D2516">
        <w:rPr>
          <w:rtl/>
        </w:rPr>
        <w:t>ن هر سه لفظ، م</w:t>
      </w:r>
      <w:r>
        <w:rPr>
          <w:rtl/>
        </w:rPr>
        <w:t>ی‌</w:t>
      </w:r>
      <w:r w:rsidRPr="005D2516">
        <w:rPr>
          <w:rtl/>
        </w:rPr>
        <w:t xml:space="preserve">تواندمحبوب، دوست، و </w:t>
      </w:r>
      <w:r>
        <w:rPr>
          <w:rtl/>
        </w:rPr>
        <w:t>ی</w:t>
      </w:r>
      <w:r w:rsidRPr="005D2516">
        <w:rPr>
          <w:rtl/>
        </w:rPr>
        <w:t>اور و مددكار باشد. 4- موالات: ترجمه ا</w:t>
      </w:r>
      <w:r>
        <w:rPr>
          <w:rtl/>
        </w:rPr>
        <w:t>ی</w:t>
      </w:r>
      <w:r w:rsidRPr="005D2516">
        <w:rPr>
          <w:rtl/>
        </w:rPr>
        <w:t>ن كلمه محبت ن</w:t>
      </w:r>
      <w:r>
        <w:rPr>
          <w:rtl/>
        </w:rPr>
        <w:t>ی</w:t>
      </w:r>
      <w:r w:rsidRPr="005D2516">
        <w:rPr>
          <w:rtl/>
        </w:rPr>
        <w:t>ز</w:t>
      </w:r>
      <w:r>
        <w:rPr>
          <w:rtl/>
        </w:rPr>
        <w:t xml:space="preserve"> می‌</w:t>
      </w:r>
      <w:r w:rsidRPr="005D2516">
        <w:rPr>
          <w:rtl/>
        </w:rPr>
        <w:t>تواند باشد دوست</w:t>
      </w:r>
      <w:r>
        <w:rPr>
          <w:rtl/>
        </w:rPr>
        <w:t>ی</w:t>
      </w:r>
      <w:r w:rsidRPr="005D2516">
        <w:rPr>
          <w:rtl/>
        </w:rPr>
        <w:t xml:space="preserve"> ن</w:t>
      </w:r>
      <w:r>
        <w:rPr>
          <w:rtl/>
        </w:rPr>
        <w:t>ی</w:t>
      </w:r>
      <w:r w:rsidRPr="005D2516">
        <w:rPr>
          <w:rtl/>
        </w:rPr>
        <w:t>ز. 5- معادا</w:t>
      </w:r>
      <w:r w:rsidRPr="00FB3B52">
        <w:rPr>
          <w:rStyle w:val="Char1"/>
          <w:rFonts w:eastAsia="B Badr"/>
          <w:rtl/>
        </w:rPr>
        <w:t>ة</w:t>
      </w:r>
      <w:r>
        <w:rPr>
          <w:rtl/>
        </w:rPr>
        <w:t>: ترجمه</w:t>
      </w:r>
      <w:r>
        <w:rPr>
          <w:rFonts w:hint="cs"/>
          <w:rtl/>
        </w:rPr>
        <w:t>‌</w:t>
      </w:r>
      <w:r w:rsidRPr="005D2516">
        <w:rPr>
          <w:rtl/>
        </w:rPr>
        <w:t>اش دشمن</w:t>
      </w:r>
      <w:r>
        <w:rPr>
          <w:rtl/>
        </w:rPr>
        <w:t>ی</w:t>
      </w:r>
      <w:r w:rsidRPr="005D2516">
        <w:rPr>
          <w:rtl/>
        </w:rPr>
        <w:t xml:space="preserve"> و نفرت</w:t>
      </w:r>
      <w:r>
        <w:rPr>
          <w:rtl/>
        </w:rPr>
        <w:t xml:space="preserve"> می‌</w:t>
      </w:r>
      <w:r w:rsidRPr="005D2516">
        <w:rPr>
          <w:rtl/>
        </w:rPr>
        <w:t>تواند باشد.</w:t>
      </w:r>
    </w:p>
    <w:p w:rsidR="00B21C76" w:rsidRPr="00222090" w:rsidRDefault="00B21C76" w:rsidP="00B21C76">
      <w:pPr>
        <w:pStyle w:val="a2"/>
        <w:rPr>
          <w:rtl/>
        </w:rPr>
      </w:pPr>
      <w:bookmarkStart w:id="144" w:name="_Toc310104034"/>
      <w:bookmarkStart w:id="145" w:name="_Toc380345615"/>
      <w:bookmarkStart w:id="146" w:name="_Toc387154605"/>
      <w:r w:rsidRPr="00222090">
        <w:rPr>
          <w:rtl/>
        </w:rPr>
        <w:t>پاسخ به يك اشكال از اقوال اهل بيت</w:t>
      </w:r>
      <w:bookmarkEnd w:id="144"/>
      <w:bookmarkEnd w:id="145"/>
      <w:bookmarkEnd w:id="146"/>
    </w:p>
    <w:p w:rsidR="00B21C76" w:rsidRDefault="00B21C76" w:rsidP="00AC4494">
      <w:pPr>
        <w:jc w:val="both"/>
        <w:rPr>
          <w:rStyle w:val="Char4"/>
          <w:rtl/>
          <w:lang w:bidi="fa-IR"/>
        </w:rPr>
      </w:pPr>
      <w:r w:rsidRPr="005D2516">
        <w:rPr>
          <w:rStyle w:val="Char4"/>
          <w:rtl/>
          <w:lang w:bidi="fa-IR"/>
        </w:rPr>
        <w:t>ممكن است ا</w:t>
      </w:r>
      <w:r>
        <w:rPr>
          <w:rStyle w:val="Char4"/>
          <w:rtl/>
          <w:lang w:bidi="fa-IR"/>
        </w:rPr>
        <w:t>ی</w:t>
      </w:r>
      <w:r w:rsidRPr="005D2516">
        <w:rPr>
          <w:rStyle w:val="Char4"/>
          <w:rtl/>
          <w:lang w:bidi="fa-IR"/>
        </w:rPr>
        <w:t>ن اشكال به ذهن كس</w:t>
      </w:r>
      <w:r>
        <w:rPr>
          <w:rStyle w:val="Char4"/>
          <w:rtl/>
          <w:lang w:bidi="fa-IR"/>
        </w:rPr>
        <w:t>ی</w:t>
      </w:r>
      <w:r w:rsidRPr="005D2516">
        <w:rPr>
          <w:rStyle w:val="Char4"/>
          <w:rtl/>
          <w:lang w:bidi="fa-IR"/>
        </w:rPr>
        <w:t xml:space="preserve"> خطور كند كه ح</w:t>
      </w:r>
      <w:r>
        <w:rPr>
          <w:rStyle w:val="Char4"/>
          <w:rtl/>
          <w:lang w:bidi="fa-IR"/>
        </w:rPr>
        <w:t>ضرت رسول اكرم</w:t>
      </w:r>
      <w:r w:rsidR="00AC4494">
        <w:rPr>
          <w:rStyle w:val="Char4"/>
          <w:rFonts w:hint="cs"/>
          <w:rtl/>
          <w:lang w:bidi="fa-IR"/>
        </w:rPr>
        <w:t xml:space="preserve"> </w:t>
      </w:r>
      <w:r w:rsidR="00AC4494">
        <w:rPr>
          <w:rStyle w:val="Char4"/>
          <w:rFonts w:cs="CTraditional Arabic" w:hint="cs"/>
          <w:rtl/>
          <w:lang w:bidi="fa-IR"/>
        </w:rPr>
        <w:t>ص</w:t>
      </w:r>
      <w:r>
        <w:rPr>
          <w:rStyle w:val="Char4"/>
          <w:rtl/>
          <w:lang w:bidi="fa-IR"/>
        </w:rPr>
        <w:t xml:space="preserve"> در</w:t>
      </w:r>
      <w:r w:rsidRPr="005D2516">
        <w:rPr>
          <w:rStyle w:val="Char4"/>
          <w:rtl/>
          <w:lang w:bidi="fa-IR"/>
        </w:rPr>
        <w:t>م</w:t>
      </w:r>
      <w:r>
        <w:rPr>
          <w:rStyle w:val="Char4"/>
          <w:rtl/>
          <w:lang w:bidi="fa-IR"/>
        </w:rPr>
        <w:t>ی</w:t>
      </w:r>
      <w:r w:rsidRPr="005D2516">
        <w:rPr>
          <w:rStyle w:val="Char4"/>
          <w:rtl/>
          <w:lang w:bidi="fa-IR"/>
        </w:rPr>
        <w:t>ان كل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امامت عل</w:t>
      </w:r>
      <w:r>
        <w:rPr>
          <w:rStyle w:val="Char4"/>
          <w:rtl/>
          <w:lang w:bidi="fa-IR"/>
        </w:rPr>
        <w:t>ی</w:t>
      </w:r>
      <w:r w:rsidRPr="005D2516">
        <w:rPr>
          <w:rStyle w:val="Char4"/>
          <w:rtl/>
          <w:lang w:bidi="fa-IR"/>
        </w:rPr>
        <w:t xml:space="preserve"> را اعلام نكرده باشند بلكه به چند تن از </w:t>
      </w:r>
      <w:r>
        <w:rPr>
          <w:rStyle w:val="Char4"/>
          <w:rtl/>
          <w:lang w:bidi="fa-IR"/>
        </w:rPr>
        <w:t>ی</w:t>
      </w:r>
      <w:r w:rsidRPr="005D2516">
        <w:rPr>
          <w:rStyle w:val="Char4"/>
          <w:rtl/>
          <w:lang w:bidi="fa-IR"/>
        </w:rPr>
        <w:t>اران مخصوص خو</w:t>
      </w:r>
      <w:r>
        <w:rPr>
          <w:rStyle w:val="Char4"/>
          <w:rtl/>
          <w:lang w:bidi="fa-IR"/>
        </w:rPr>
        <w:t>ی</w:t>
      </w:r>
      <w:r w:rsidRPr="005D2516">
        <w:rPr>
          <w:rStyle w:val="Char4"/>
          <w:rtl/>
          <w:lang w:bidi="fa-IR"/>
        </w:rPr>
        <w:t>ش و اهل ب</w:t>
      </w:r>
      <w:r>
        <w:rPr>
          <w:rStyle w:val="Char4"/>
          <w:rtl/>
          <w:lang w:bidi="fa-IR"/>
        </w:rPr>
        <w:t>یت، درباره امامت و یا وصایت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راهنمائ</w:t>
      </w:r>
      <w:r>
        <w:rPr>
          <w:rStyle w:val="Char4"/>
          <w:rtl/>
          <w:lang w:bidi="fa-IR"/>
        </w:rPr>
        <w:t>ی‌ها</w:t>
      </w:r>
      <w:r w:rsidRPr="005D2516">
        <w:rPr>
          <w:rStyle w:val="Char4"/>
          <w:rtl/>
          <w:lang w:bidi="fa-IR"/>
        </w:rPr>
        <w:t xml:space="preserve"> كرده باشند. (نو</w:t>
      </w:r>
      <w:r>
        <w:rPr>
          <w:rStyle w:val="Char4"/>
          <w:rtl/>
          <w:lang w:bidi="fa-IR"/>
        </w:rPr>
        <w:t>ی</w:t>
      </w:r>
      <w:r w:rsidRPr="005D2516">
        <w:rPr>
          <w:rStyle w:val="Char4"/>
          <w:rtl/>
          <w:lang w:bidi="fa-IR"/>
        </w:rPr>
        <w:t>سندگان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 xml:space="preserve"> در كتب خود چن</w:t>
      </w:r>
      <w:r>
        <w:rPr>
          <w:rStyle w:val="Char4"/>
          <w:rtl/>
          <w:lang w:bidi="fa-IR"/>
        </w:rPr>
        <w:t>ی</w:t>
      </w:r>
      <w:r w:rsidRPr="005D2516">
        <w:rPr>
          <w:rStyle w:val="Char4"/>
          <w:rtl/>
          <w:lang w:bidi="fa-IR"/>
        </w:rPr>
        <w:t>ن</w:t>
      </w:r>
      <w:r>
        <w:rPr>
          <w:rStyle w:val="Char4"/>
          <w:rtl/>
          <w:lang w:bidi="fa-IR"/>
        </w:rPr>
        <w:t xml:space="preserve"> می‌</w:t>
      </w:r>
      <w:r w:rsidRPr="005D2516">
        <w:rPr>
          <w:rStyle w:val="Char4"/>
          <w:rtl/>
          <w:lang w:bidi="fa-IR"/>
        </w:rPr>
        <w:t>نو</w:t>
      </w:r>
      <w:r>
        <w:rPr>
          <w:rStyle w:val="Char4"/>
          <w:rtl/>
          <w:lang w:bidi="fa-IR"/>
        </w:rPr>
        <w:t>ی</w:t>
      </w:r>
      <w:r w:rsidRPr="005D2516">
        <w:rPr>
          <w:rStyle w:val="Char4"/>
          <w:rtl/>
          <w:lang w:bidi="fa-IR"/>
        </w:rPr>
        <w:t>سند.) با</w:t>
      </w:r>
      <w:r>
        <w:rPr>
          <w:rStyle w:val="Char4"/>
          <w:rtl/>
          <w:lang w:bidi="fa-IR"/>
        </w:rPr>
        <w:t>ی</w:t>
      </w:r>
      <w:r w:rsidRPr="005D2516">
        <w:rPr>
          <w:rStyle w:val="Char4"/>
          <w:rtl/>
          <w:lang w:bidi="fa-IR"/>
        </w:rPr>
        <w:t>د</w:t>
      </w:r>
      <w:r>
        <w:rPr>
          <w:rStyle w:val="Char4"/>
          <w:rtl/>
          <w:lang w:bidi="fa-IR"/>
        </w:rPr>
        <w:t xml:space="preserve"> دانست كه به این اشكال، خود علی</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و عبدالل</w:t>
      </w:r>
      <w:r>
        <w:rPr>
          <w:rStyle w:val="Char4"/>
          <w:rtl/>
          <w:lang w:bidi="fa-IR"/>
        </w:rPr>
        <w:t>ه بن عباس</w:t>
      </w:r>
      <w:r w:rsidR="00AC4494">
        <w:rPr>
          <w:rStyle w:val="Char4"/>
          <w:rFonts w:hint="cs"/>
          <w:rtl/>
          <w:lang w:bidi="fa-IR"/>
        </w:rPr>
        <w:t xml:space="preserve"> </w:t>
      </w:r>
      <w:r w:rsidRPr="005D2516">
        <w:rPr>
          <w:rStyle w:val="Char4"/>
          <w:lang w:bidi="fa-IR"/>
        </w:rPr>
        <w:sym w:font="AGA Arabesque" w:char="0074"/>
      </w:r>
      <w:r w:rsidRPr="005D2516">
        <w:rPr>
          <w:rStyle w:val="Char4"/>
          <w:rtl/>
          <w:lang w:bidi="fa-IR"/>
        </w:rPr>
        <w:t xml:space="preserve"> د</w:t>
      </w:r>
      <w:r>
        <w:rPr>
          <w:rStyle w:val="Char4"/>
          <w:rtl/>
          <w:lang w:bidi="fa-IR"/>
        </w:rPr>
        <w:t>ر حیات خویش بطور واضح پاسخ داده</w:t>
      </w:r>
      <w:r>
        <w:rPr>
          <w:rStyle w:val="Char4"/>
          <w:rFonts w:hint="cs"/>
          <w:rtl/>
          <w:lang w:bidi="fa-IR"/>
        </w:rPr>
        <w:t>‌</w:t>
      </w:r>
      <w:r w:rsidRPr="005D2516">
        <w:rPr>
          <w:rStyle w:val="Char4"/>
          <w:rtl/>
          <w:lang w:bidi="fa-IR"/>
        </w:rPr>
        <w:t>اند. برا</w:t>
      </w:r>
      <w:r>
        <w:rPr>
          <w:rStyle w:val="Char4"/>
          <w:rtl/>
          <w:lang w:bidi="fa-IR"/>
        </w:rPr>
        <w:t>ی</w:t>
      </w:r>
      <w:r w:rsidRPr="005D2516">
        <w:rPr>
          <w:rStyle w:val="Char4"/>
          <w:rtl/>
          <w:lang w:bidi="fa-IR"/>
        </w:rPr>
        <w:t xml:space="preserve"> ا</w:t>
      </w:r>
      <w:r>
        <w:rPr>
          <w:rStyle w:val="Char4"/>
          <w:rtl/>
          <w:lang w:bidi="fa-IR"/>
        </w:rPr>
        <w:t>ی</w:t>
      </w:r>
      <w:r w:rsidRPr="005D2516">
        <w:rPr>
          <w:rStyle w:val="Char4"/>
          <w:rtl/>
          <w:lang w:bidi="fa-IR"/>
        </w:rPr>
        <w:t>نكه عبدالله بن سباء و گروهش، در آن زمان</w:t>
      </w:r>
      <w:r>
        <w:rPr>
          <w:rStyle w:val="Char4"/>
          <w:rtl/>
          <w:lang w:bidi="fa-IR"/>
        </w:rPr>
        <w:t xml:space="preserve"> نیز خرافاتی از قبیل اینكه: علی</w:t>
      </w:r>
      <w:r w:rsidR="00AC4494">
        <w:rPr>
          <w:rStyle w:val="Char4"/>
          <w:rFonts w:hint="cs"/>
          <w:rtl/>
          <w:lang w:bidi="fa-IR"/>
        </w:rPr>
        <w:t xml:space="preserve"> </w:t>
      </w:r>
      <w:r w:rsidRPr="005D2516">
        <w:rPr>
          <w:rStyle w:val="Char4"/>
          <w:lang w:bidi="fa-IR"/>
        </w:rPr>
        <w:sym w:font="AGA Arabesque" w:char="0074"/>
      </w:r>
      <w:r>
        <w:rPr>
          <w:rStyle w:val="Char4"/>
          <w:rtl/>
          <w:lang w:bidi="fa-IR"/>
        </w:rPr>
        <w:t xml:space="preserve"> وصی رسول الله</w:t>
      </w:r>
      <w:r w:rsidR="00AC4494">
        <w:rPr>
          <w:rStyle w:val="Char4"/>
          <w:rFonts w:hint="cs"/>
          <w:rtl/>
          <w:lang w:bidi="fa-IR"/>
        </w:rPr>
        <w:t xml:space="preserve"> </w:t>
      </w:r>
      <w:r w:rsidR="00AC4494">
        <w:rPr>
          <w:rStyle w:val="Char4"/>
          <w:rFonts w:cs="CTraditional Arabic" w:hint="cs"/>
          <w:rtl/>
          <w:lang w:bidi="fa-IR"/>
        </w:rPr>
        <w:t>ص</w:t>
      </w:r>
      <w:r w:rsidR="00AC4494">
        <w:rPr>
          <w:rStyle w:val="Char4"/>
          <w:lang w:bidi="fa-IR"/>
        </w:rPr>
        <w:t xml:space="preserve"> </w:t>
      </w:r>
      <w:r w:rsidRPr="005D2516">
        <w:rPr>
          <w:rStyle w:val="Char4"/>
          <w:rtl/>
          <w:lang w:bidi="fa-IR"/>
        </w:rPr>
        <w:t xml:space="preserve"> است، و او را به امور</w:t>
      </w:r>
      <w:r>
        <w:rPr>
          <w:rStyle w:val="Char4"/>
          <w:rtl/>
          <w:lang w:bidi="fa-IR"/>
        </w:rPr>
        <w:t>ی</w:t>
      </w:r>
      <w:r w:rsidRPr="005D2516">
        <w:rPr>
          <w:rStyle w:val="Char4"/>
          <w:rtl/>
          <w:lang w:bidi="fa-IR"/>
        </w:rPr>
        <w:t xml:space="preserve"> وص</w:t>
      </w:r>
      <w:r>
        <w:rPr>
          <w:rStyle w:val="Char4"/>
          <w:rtl/>
          <w:lang w:bidi="fa-IR"/>
        </w:rPr>
        <w:t>ی</w:t>
      </w:r>
      <w:r w:rsidRPr="005D2516">
        <w:rPr>
          <w:rStyle w:val="Char4"/>
          <w:rtl/>
          <w:lang w:bidi="fa-IR"/>
        </w:rPr>
        <w:t>ت كرده كه د</w:t>
      </w:r>
      <w:r>
        <w:rPr>
          <w:rStyle w:val="Char4"/>
          <w:rtl/>
          <w:lang w:bidi="fa-IR"/>
        </w:rPr>
        <w:t>ی</w:t>
      </w:r>
      <w:r w:rsidRPr="005D2516">
        <w:rPr>
          <w:rStyle w:val="Char4"/>
          <w:rtl/>
          <w:lang w:bidi="fa-IR"/>
        </w:rPr>
        <w:t>گران از آن ب</w:t>
      </w:r>
      <w:r>
        <w:rPr>
          <w:rStyle w:val="Char4"/>
          <w:rtl/>
          <w:lang w:bidi="fa-IR"/>
        </w:rPr>
        <w:t>ی</w:t>
      </w:r>
      <w:r w:rsidRPr="005D2516">
        <w:rPr>
          <w:rStyle w:val="Char4"/>
          <w:rtl/>
          <w:lang w:bidi="fa-IR"/>
        </w:rPr>
        <w:t xml:space="preserve"> خبرند، در م</w:t>
      </w:r>
      <w:r>
        <w:rPr>
          <w:rStyle w:val="Char4"/>
          <w:rtl/>
          <w:lang w:bidi="fa-IR"/>
        </w:rPr>
        <w:t>ی</w:t>
      </w:r>
      <w:r w:rsidRPr="005D2516">
        <w:rPr>
          <w:rStyle w:val="Char4"/>
          <w:rtl/>
          <w:lang w:bidi="fa-IR"/>
        </w:rPr>
        <w:t>ان مسلمانان شا</w:t>
      </w:r>
      <w:r>
        <w:rPr>
          <w:rStyle w:val="Char4"/>
          <w:rtl/>
          <w:lang w:bidi="fa-IR"/>
        </w:rPr>
        <w:t>ی</w:t>
      </w:r>
      <w:r w:rsidRPr="005D2516">
        <w:rPr>
          <w:rStyle w:val="Char4"/>
          <w:rtl/>
          <w:lang w:bidi="fa-IR"/>
        </w:rPr>
        <w:t>ع كرده بودند. الله تعال</w:t>
      </w:r>
      <w:r>
        <w:rPr>
          <w:rStyle w:val="Char4"/>
          <w:rtl/>
          <w:lang w:bidi="fa-IR"/>
        </w:rPr>
        <w:t>ی</w:t>
      </w:r>
      <w:r w:rsidRPr="005D2516">
        <w:rPr>
          <w:rStyle w:val="Char4"/>
          <w:rtl/>
          <w:lang w:bidi="fa-IR"/>
        </w:rPr>
        <w:t xml:space="preserve"> بر اهل ب</w:t>
      </w:r>
      <w:r>
        <w:rPr>
          <w:rStyle w:val="Char4"/>
          <w:rtl/>
          <w:lang w:bidi="fa-IR"/>
        </w:rPr>
        <w:t>ی</w:t>
      </w:r>
      <w:r w:rsidRPr="005D2516">
        <w:rPr>
          <w:rStyle w:val="Char4"/>
          <w:rtl/>
          <w:lang w:bidi="fa-IR"/>
        </w:rPr>
        <w:t>ت نبو</w:t>
      </w:r>
      <w:r>
        <w:rPr>
          <w:rStyle w:val="Char4"/>
          <w:rtl/>
          <w:lang w:bidi="fa-IR"/>
        </w:rPr>
        <w:t>ی</w:t>
      </w:r>
      <w:r w:rsidRPr="005D2516">
        <w:rPr>
          <w:rStyle w:val="Char4"/>
          <w:rtl/>
          <w:lang w:bidi="fa-IR"/>
        </w:rPr>
        <w:t>، رحمتها</w:t>
      </w:r>
      <w:r>
        <w:rPr>
          <w:rStyle w:val="Char4"/>
          <w:rtl/>
          <w:lang w:bidi="fa-IR"/>
        </w:rPr>
        <w:t>ی</w:t>
      </w:r>
      <w:r w:rsidRPr="005D2516">
        <w:rPr>
          <w:rStyle w:val="Char4"/>
          <w:rtl/>
          <w:lang w:bidi="fa-IR"/>
        </w:rPr>
        <w:t xml:space="preserve"> ب</w:t>
      </w:r>
      <w:r>
        <w:rPr>
          <w:rStyle w:val="Char4"/>
          <w:rtl/>
          <w:lang w:bidi="fa-IR"/>
        </w:rPr>
        <w:t>ی</w:t>
      </w:r>
      <w:r w:rsidRPr="005D2516">
        <w:rPr>
          <w:rStyle w:val="Char4"/>
          <w:rtl/>
          <w:lang w:bidi="fa-IR"/>
        </w:rPr>
        <w:t>كران نازل فرما</w:t>
      </w:r>
      <w:r>
        <w:rPr>
          <w:rStyle w:val="Char4"/>
          <w:rtl/>
          <w:lang w:bidi="fa-IR"/>
        </w:rPr>
        <w:t>ی</w:t>
      </w:r>
      <w:r w:rsidRPr="005D2516">
        <w:rPr>
          <w:rStyle w:val="Char4"/>
          <w:rtl/>
          <w:lang w:bidi="fa-IR"/>
        </w:rPr>
        <w:t>د كه آنان بلافاصله پرده از خرافات برداشتند و با بانگ رسا اعلام كردند كه ا</w:t>
      </w:r>
      <w:r>
        <w:rPr>
          <w:rStyle w:val="Char4"/>
          <w:rtl/>
          <w:lang w:bidi="fa-IR"/>
        </w:rPr>
        <w:t>ی</w:t>
      </w:r>
      <w:r w:rsidRPr="005D2516">
        <w:rPr>
          <w:rStyle w:val="Char4"/>
          <w:rtl/>
          <w:lang w:bidi="fa-IR"/>
        </w:rPr>
        <w:t>نها حرف</w:t>
      </w:r>
      <w:r>
        <w:rPr>
          <w:rStyle w:val="Char4"/>
          <w:rFonts w:hint="cs"/>
          <w:rtl/>
          <w:lang w:bidi="fa-IR"/>
        </w:rPr>
        <w:t>‌</w:t>
      </w:r>
      <w:r>
        <w:rPr>
          <w:rStyle w:val="Char4"/>
          <w:rtl/>
          <w:lang w:bidi="fa-IR"/>
        </w:rPr>
        <w:t>های بی</w:t>
      </w:r>
      <w:r>
        <w:rPr>
          <w:rStyle w:val="Char4"/>
          <w:rFonts w:hint="cs"/>
          <w:rtl/>
          <w:lang w:bidi="fa-IR"/>
        </w:rPr>
        <w:t>‌</w:t>
      </w:r>
      <w:r w:rsidRPr="005D2516">
        <w:rPr>
          <w:rStyle w:val="Char4"/>
          <w:rtl/>
          <w:lang w:bidi="fa-IR"/>
        </w:rPr>
        <w:t>سر و ته و به دور از حق</w:t>
      </w:r>
      <w:r>
        <w:rPr>
          <w:rStyle w:val="Char4"/>
          <w:rtl/>
          <w:lang w:bidi="fa-IR"/>
        </w:rPr>
        <w:t>ی</w:t>
      </w:r>
      <w:r w:rsidRPr="005D2516">
        <w:rPr>
          <w:rStyle w:val="Char4"/>
          <w:rtl/>
          <w:lang w:bidi="fa-IR"/>
        </w:rPr>
        <w:t>قت هستند. ما در ا</w:t>
      </w:r>
      <w:r>
        <w:rPr>
          <w:rStyle w:val="Char4"/>
          <w:rtl/>
          <w:lang w:bidi="fa-IR"/>
        </w:rPr>
        <w:t>ی</w:t>
      </w:r>
      <w:r w:rsidRPr="005D2516">
        <w:rPr>
          <w:rStyle w:val="Char4"/>
          <w:rtl/>
          <w:lang w:bidi="fa-IR"/>
        </w:rPr>
        <w:t>ن مورد فقط</w:t>
      </w:r>
      <w:r>
        <w:rPr>
          <w:rStyle w:val="Char4"/>
          <w:rFonts w:hint="cs"/>
          <w:rtl/>
          <w:lang w:bidi="fa-IR"/>
        </w:rPr>
        <w:t xml:space="preserve"> </w:t>
      </w:r>
      <w:r w:rsidRPr="005D2516">
        <w:rPr>
          <w:rStyle w:val="Char4"/>
          <w:rtl/>
          <w:lang w:bidi="fa-IR"/>
        </w:rPr>
        <w:t>3 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آور</w:t>
      </w:r>
      <w:r>
        <w:rPr>
          <w:rStyle w:val="Char4"/>
          <w:rtl/>
          <w:lang w:bidi="fa-IR"/>
        </w:rPr>
        <w:t>ی</w:t>
      </w:r>
      <w:r w:rsidRPr="005D2516">
        <w:rPr>
          <w:rStyle w:val="Char4"/>
          <w:rtl/>
          <w:lang w:bidi="fa-IR"/>
        </w:rPr>
        <w:t>م:</w:t>
      </w:r>
    </w:p>
    <w:p w:rsidR="00B21C76" w:rsidRDefault="00B21C76" w:rsidP="00B21C76">
      <w:pPr>
        <w:widowControl w:val="0"/>
        <w:ind w:firstLine="284"/>
        <w:jc w:val="both"/>
        <w:rPr>
          <w:rStyle w:val="Char4"/>
          <w:rtl/>
          <w:lang w:bidi="fa-IR"/>
        </w:rPr>
      </w:pPr>
      <w:r>
        <w:rPr>
          <w:rStyle w:val="Char4"/>
          <w:rFonts w:hint="cs"/>
          <w:rtl/>
          <w:lang w:bidi="fa-IR"/>
        </w:rPr>
        <w:t xml:space="preserve">1- </w:t>
      </w:r>
      <w:r w:rsidRPr="00FB3B52">
        <w:rPr>
          <w:rStyle w:val="Char8"/>
          <w:rFonts w:hint="cs"/>
          <w:rtl/>
        </w:rPr>
        <w:t>«</w:t>
      </w:r>
      <w:r w:rsidRPr="00FB3B52">
        <w:rPr>
          <w:rStyle w:val="Char3"/>
          <w:rtl/>
        </w:rPr>
        <w:t xml:space="preserve">عن أبي جحيفة </w:t>
      </w:r>
      <w:r w:rsidRPr="00FB3B52">
        <w:rPr>
          <w:rStyle w:val="Char3"/>
        </w:rPr>
        <w:sym w:font="AGA Arabesque" w:char="0074"/>
      </w:r>
      <w:r w:rsidRPr="00FB3B52">
        <w:rPr>
          <w:rStyle w:val="Char3"/>
          <w:rtl/>
        </w:rPr>
        <w:t xml:space="preserve"> قال:  </w:t>
      </w:r>
      <w:r w:rsidRPr="00FB3B52">
        <w:rPr>
          <w:rStyle w:val="Char3"/>
          <w:rFonts w:hint="eastAsia"/>
          <w:rtl/>
        </w:rPr>
        <w:t>سَأَلْتُ</w:t>
      </w:r>
      <w:r w:rsidRPr="00FB3B52">
        <w:rPr>
          <w:rStyle w:val="Char3"/>
          <w:rtl/>
        </w:rPr>
        <w:t xml:space="preserve"> </w:t>
      </w:r>
      <w:r w:rsidRPr="00FB3B52">
        <w:rPr>
          <w:rStyle w:val="Char3"/>
          <w:rFonts w:hint="eastAsia"/>
          <w:rtl/>
        </w:rPr>
        <w:t>عَلِيًّا</w:t>
      </w:r>
      <w:r w:rsidRPr="00FB3B52">
        <w:rPr>
          <w:rStyle w:val="Char3"/>
        </w:rPr>
        <w:sym w:font="AGA Arabesque" w:char="F074"/>
      </w:r>
      <w:r w:rsidR="00AC4494">
        <w:rPr>
          <w:rStyle w:val="Char3"/>
        </w:rPr>
        <w:t xml:space="preserve"> </w:t>
      </w:r>
      <w:r w:rsidRPr="00FB3B52">
        <w:rPr>
          <w:rStyle w:val="Char3"/>
          <w:rtl/>
        </w:rPr>
        <w:t xml:space="preserve"> </w:t>
      </w:r>
      <w:r w:rsidRPr="00FB3B52">
        <w:rPr>
          <w:rStyle w:val="Char3"/>
          <w:rFonts w:hint="eastAsia"/>
          <w:rtl/>
        </w:rPr>
        <w:t>هَلْ</w:t>
      </w:r>
      <w:r w:rsidRPr="00FB3B52">
        <w:rPr>
          <w:rStyle w:val="Char3"/>
          <w:rtl/>
        </w:rPr>
        <w:t xml:space="preserve"> </w:t>
      </w:r>
      <w:r w:rsidRPr="00FB3B52">
        <w:rPr>
          <w:rStyle w:val="Char3"/>
          <w:rFonts w:hint="eastAsia"/>
          <w:rtl/>
        </w:rPr>
        <w:t>عِنْدَكُمْ</w:t>
      </w:r>
      <w:r w:rsidRPr="00FB3B52">
        <w:rPr>
          <w:rStyle w:val="Char3"/>
          <w:rtl/>
        </w:rPr>
        <w:t xml:space="preserve"> </w:t>
      </w:r>
      <w:r w:rsidRPr="00FB3B52">
        <w:rPr>
          <w:rStyle w:val="Char3"/>
          <w:rFonts w:hint="eastAsia"/>
          <w:rtl/>
        </w:rPr>
        <w:t>شَىْءٌ</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لَيْسَ</w:t>
      </w:r>
      <w:r w:rsidRPr="00FB3B52">
        <w:rPr>
          <w:rStyle w:val="Char3"/>
          <w:rtl/>
        </w:rPr>
        <w:t xml:space="preserve"> </w:t>
      </w:r>
      <w:r w:rsidRPr="00FB3B52">
        <w:rPr>
          <w:rStyle w:val="Char3"/>
          <w:rFonts w:hint="eastAsia"/>
          <w:rtl/>
        </w:rPr>
        <w:t>فِى</w:t>
      </w:r>
      <w:r w:rsidRPr="00FB3B52">
        <w:rPr>
          <w:rStyle w:val="Char3"/>
          <w:rtl/>
        </w:rPr>
        <w:t xml:space="preserve"> </w:t>
      </w:r>
      <w:r w:rsidRPr="00FB3B52">
        <w:rPr>
          <w:rStyle w:val="Char3"/>
          <w:rFonts w:hint="eastAsia"/>
          <w:rtl/>
        </w:rPr>
        <w:t>الْقُرْآنِ</w:t>
      </w:r>
      <w:r w:rsidRPr="00FB3B52">
        <w:rPr>
          <w:rStyle w:val="Char3"/>
          <w:rtl/>
        </w:rPr>
        <w:t xml:space="preserve"> </w:t>
      </w:r>
      <w:r w:rsidRPr="00FB3B52">
        <w:rPr>
          <w:rStyle w:val="Char3"/>
          <w:rFonts w:hint="eastAsia"/>
          <w:rtl/>
        </w:rPr>
        <w:t>وَقَالَ</w:t>
      </w:r>
      <w:r w:rsidRPr="00FB3B52">
        <w:rPr>
          <w:rStyle w:val="Char3"/>
          <w:rtl/>
        </w:rPr>
        <w:t xml:space="preserve"> </w:t>
      </w:r>
      <w:r w:rsidRPr="00FB3B52">
        <w:rPr>
          <w:rStyle w:val="Char3"/>
          <w:rFonts w:hint="eastAsia"/>
          <w:rtl/>
        </w:rPr>
        <w:t>مَرَّةً</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لَيْسَ</w:t>
      </w:r>
      <w:r w:rsidRPr="00FB3B52">
        <w:rPr>
          <w:rStyle w:val="Char3"/>
          <w:rtl/>
        </w:rPr>
        <w:t xml:space="preserve"> </w:t>
      </w:r>
      <w:r w:rsidRPr="00FB3B52">
        <w:rPr>
          <w:rStyle w:val="Char3"/>
          <w:rFonts w:hint="eastAsia"/>
          <w:rtl/>
        </w:rPr>
        <w:t>عِنْدَ</w:t>
      </w:r>
      <w:r w:rsidRPr="00FB3B52">
        <w:rPr>
          <w:rStyle w:val="Char3"/>
          <w:rtl/>
        </w:rPr>
        <w:t xml:space="preserve"> </w:t>
      </w:r>
      <w:r w:rsidRPr="00FB3B52">
        <w:rPr>
          <w:rStyle w:val="Char3"/>
          <w:rFonts w:hint="eastAsia"/>
          <w:rtl/>
        </w:rPr>
        <w:t>النَّاسِ</w:t>
      </w:r>
      <w:r w:rsidRPr="00FB3B52">
        <w:rPr>
          <w:rStyle w:val="Char3"/>
          <w:rtl/>
        </w:rPr>
        <w:t xml:space="preserve"> </w:t>
      </w:r>
      <w:r w:rsidRPr="00FB3B52">
        <w:rPr>
          <w:rStyle w:val="Char3"/>
          <w:rFonts w:hint="eastAsia"/>
          <w:rtl/>
        </w:rPr>
        <w:t>فَقَالَ</w:t>
      </w:r>
      <w:r w:rsidRPr="00FB3B52">
        <w:rPr>
          <w:rStyle w:val="Char3"/>
          <w:rtl/>
        </w:rPr>
        <w:t xml:space="preserve"> </w:t>
      </w:r>
      <w:r w:rsidRPr="00FB3B52">
        <w:rPr>
          <w:rStyle w:val="Char3"/>
          <w:rFonts w:hint="eastAsia"/>
          <w:rtl/>
        </w:rPr>
        <w:t>وَالَّذِى</w:t>
      </w:r>
      <w:r w:rsidRPr="00FB3B52">
        <w:rPr>
          <w:rStyle w:val="Char3"/>
          <w:rtl/>
        </w:rPr>
        <w:t xml:space="preserve"> </w:t>
      </w:r>
      <w:r w:rsidRPr="00FB3B52">
        <w:rPr>
          <w:rStyle w:val="Char3"/>
          <w:rFonts w:hint="eastAsia"/>
          <w:rtl/>
        </w:rPr>
        <w:t>فَلَقَ</w:t>
      </w:r>
      <w:r w:rsidRPr="00FB3B52">
        <w:rPr>
          <w:rStyle w:val="Char3"/>
          <w:rtl/>
        </w:rPr>
        <w:t xml:space="preserve"> </w:t>
      </w:r>
      <w:r w:rsidRPr="00FB3B52">
        <w:rPr>
          <w:rStyle w:val="Char3"/>
          <w:rFonts w:hint="eastAsia"/>
          <w:rtl/>
        </w:rPr>
        <w:t>الْحَبَّ</w:t>
      </w:r>
      <w:r w:rsidRPr="00FB3B52">
        <w:rPr>
          <w:rStyle w:val="Char3"/>
          <w:rtl/>
        </w:rPr>
        <w:t xml:space="preserve"> </w:t>
      </w:r>
      <w:r w:rsidRPr="00FB3B52">
        <w:rPr>
          <w:rStyle w:val="Char3"/>
          <w:rFonts w:hint="eastAsia"/>
          <w:rtl/>
        </w:rPr>
        <w:t>وَبَرَأَ</w:t>
      </w:r>
      <w:r w:rsidRPr="00FB3B52">
        <w:rPr>
          <w:rStyle w:val="Char3"/>
          <w:rtl/>
        </w:rPr>
        <w:t xml:space="preserve"> </w:t>
      </w:r>
      <w:r w:rsidRPr="00FB3B52">
        <w:rPr>
          <w:rStyle w:val="Char3"/>
          <w:rFonts w:hint="eastAsia"/>
          <w:rtl/>
        </w:rPr>
        <w:t>النَّسَمَةَ</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عِنْدَنَا</w:t>
      </w:r>
      <w:r w:rsidRPr="00FB3B52">
        <w:rPr>
          <w:rStyle w:val="Char3"/>
          <w:rtl/>
        </w:rPr>
        <w:t xml:space="preserve"> </w:t>
      </w:r>
      <w:r w:rsidRPr="00FB3B52">
        <w:rPr>
          <w:rStyle w:val="Char3"/>
          <w:rFonts w:hint="eastAsia"/>
          <w:rtl/>
        </w:rPr>
        <w:t>إِلاَّ</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فِى</w:t>
      </w:r>
      <w:r w:rsidRPr="00FB3B52">
        <w:rPr>
          <w:rStyle w:val="Char3"/>
          <w:rtl/>
        </w:rPr>
        <w:t xml:space="preserve"> </w:t>
      </w:r>
      <w:r w:rsidRPr="00FB3B52">
        <w:rPr>
          <w:rStyle w:val="Char3"/>
          <w:rFonts w:hint="eastAsia"/>
          <w:rtl/>
        </w:rPr>
        <w:t>الْقُرْآنِ</w:t>
      </w:r>
      <w:r w:rsidRPr="00FB3B52">
        <w:rPr>
          <w:rStyle w:val="Char3"/>
          <w:rtl/>
        </w:rPr>
        <w:t xml:space="preserve"> </w:t>
      </w:r>
      <w:r w:rsidRPr="00FB3B52">
        <w:rPr>
          <w:rStyle w:val="Char3"/>
          <w:rFonts w:hint="eastAsia"/>
          <w:rtl/>
        </w:rPr>
        <w:t>،</w:t>
      </w:r>
      <w:r w:rsidRPr="00FB3B52">
        <w:rPr>
          <w:rStyle w:val="Char3"/>
          <w:rtl/>
        </w:rPr>
        <w:t xml:space="preserve"> </w:t>
      </w:r>
      <w:r w:rsidRPr="00FB3B52">
        <w:rPr>
          <w:rStyle w:val="Char3"/>
          <w:rFonts w:hint="eastAsia"/>
          <w:rtl/>
        </w:rPr>
        <w:t>إِلاَّ</w:t>
      </w:r>
      <w:r w:rsidRPr="00FB3B52">
        <w:rPr>
          <w:rStyle w:val="Char3"/>
          <w:rtl/>
        </w:rPr>
        <w:t xml:space="preserve"> </w:t>
      </w:r>
      <w:r w:rsidRPr="00FB3B52">
        <w:rPr>
          <w:rStyle w:val="Char3"/>
          <w:rFonts w:hint="eastAsia"/>
          <w:rtl/>
        </w:rPr>
        <w:t>فَهْمًا</w:t>
      </w:r>
      <w:r w:rsidRPr="00FB3B52">
        <w:rPr>
          <w:rStyle w:val="Char3"/>
          <w:rtl/>
        </w:rPr>
        <w:t xml:space="preserve"> </w:t>
      </w:r>
      <w:r w:rsidRPr="00FB3B52">
        <w:rPr>
          <w:rStyle w:val="Char3"/>
          <w:rFonts w:hint="eastAsia"/>
          <w:rtl/>
        </w:rPr>
        <w:t>يُعْطَى</w:t>
      </w:r>
      <w:r w:rsidRPr="00FB3B52">
        <w:rPr>
          <w:rStyle w:val="Char3"/>
          <w:rtl/>
        </w:rPr>
        <w:t xml:space="preserve"> </w:t>
      </w:r>
      <w:r w:rsidRPr="00FB3B52">
        <w:rPr>
          <w:rStyle w:val="Char3"/>
          <w:rFonts w:hint="eastAsia"/>
          <w:rtl/>
        </w:rPr>
        <w:t>رَجُلٌ</w:t>
      </w:r>
      <w:r w:rsidRPr="00FB3B52">
        <w:rPr>
          <w:rStyle w:val="Char3"/>
          <w:rtl/>
        </w:rPr>
        <w:t xml:space="preserve"> </w:t>
      </w:r>
      <w:r w:rsidRPr="00FB3B52">
        <w:rPr>
          <w:rStyle w:val="Char3"/>
          <w:rFonts w:hint="eastAsia"/>
          <w:rtl/>
        </w:rPr>
        <w:t>فِى</w:t>
      </w:r>
      <w:r w:rsidRPr="00FB3B52">
        <w:rPr>
          <w:rStyle w:val="Char3"/>
          <w:rtl/>
        </w:rPr>
        <w:t xml:space="preserve"> </w:t>
      </w:r>
      <w:r w:rsidRPr="00FB3B52">
        <w:rPr>
          <w:rStyle w:val="Char3"/>
          <w:rFonts w:hint="eastAsia"/>
          <w:rtl/>
        </w:rPr>
        <w:t>كِتَابِهِ</w:t>
      </w:r>
      <w:r w:rsidRPr="00FB3B52">
        <w:rPr>
          <w:rStyle w:val="Char3"/>
          <w:rtl/>
        </w:rPr>
        <w:t xml:space="preserve"> </w:t>
      </w:r>
      <w:r w:rsidRPr="00FB3B52">
        <w:rPr>
          <w:rStyle w:val="Char3"/>
          <w:rFonts w:hint="eastAsia"/>
          <w:rtl/>
        </w:rPr>
        <w:t>،</w:t>
      </w:r>
      <w:r w:rsidRPr="00FB3B52">
        <w:rPr>
          <w:rStyle w:val="Char3"/>
          <w:rtl/>
        </w:rPr>
        <w:t xml:space="preserve"> </w:t>
      </w:r>
      <w:r w:rsidRPr="00FB3B52">
        <w:rPr>
          <w:rStyle w:val="Char3"/>
          <w:rFonts w:hint="eastAsia"/>
          <w:rtl/>
        </w:rPr>
        <w:t>وَمَا</w:t>
      </w:r>
      <w:r w:rsidRPr="00FB3B52">
        <w:rPr>
          <w:rStyle w:val="Char3"/>
          <w:rtl/>
        </w:rPr>
        <w:t xml:space="preserve"> </w:t>
      </w:r>
      <w:r w:rsidRPr="00FB3B52">
        <w:rPr>
          <w:rStyle w:val="Char3"/>
          <w:rFonts w:hint="eastAsia"/>
          <w:rtl/>
        </w:rPr>
        <w:t>فِى</w:t>
      </w:r>
      <w:r w:rsidRPr="00FB3B52">
        <w:rPr>
          <w:rStyle w:val="Char3"/>
          <w:rtl/>
        </w:rPr>
        <w:t xml:space="preserve"> </w:t>
      </w:r>
      <w:r w:rsidRPr="00FB3B52">
        <w:rPr>
          <w:rStyle w:val="Char3"/>
          <w:rFonts w:hint="eastAsia"/>
          <w:rtl/>
        </w:rPr>
        <w:t>الصَّحِيفَةِ</w:t>
      </w:r>
      <w:r w:rsidRPr="00FB3B52">
        <w:rPr>
          <w:rStyle w:val="Char3"/>
          <w:rtl/>
        </w:rPr>
        <w:t xml:space="preserve"> . </w:t>
      </w:r>
      <w:r w:rsidRPr="00FB3B52">
        <w:rPr>
          <w:rStyle w:val="Char3"/>
          <w:rFonts w:hint="eastAsia"/>
          <w:rtl/>
        </w:rPr>
        <w:t>قُلْتُ</w:t>
      </w:r>
      <w:r w:rsidRPr="00FB3B52">
        <w:rPr>
          <w:rStyle w:val="Char3"/>
          <w:rtl/>
        </w:rPr>
        <w:t xml:space="preserve"> </w:t>
      </w:r>
      <w:r w:rsidRPr="00FB3B52">
        <w:rPr>
          <w:rStyle w:val="Char3"/>
          <w:rFonts w:hint="eastAsia"/>
          <w:rtl/>
        </w:rPr>
        <w:t>وَمَا</w:t>
      </w:r>
      <w:r w:rsidRPr="00FB3B52">
        <w:rPr>
          <w:rStyle w:val="Char3"/>
          <w:rtl/>
        </w:rPr>
        <w:t xml:space="preserve"> </w:t>
      </w:r>
      <w:r w:rsidRPr="00FB3B52">
        <w:rPr>
          <w:rStyle w:val="Char3"/>
          <w:rFonts w:hint="eastAsia"/>
          <w:rtl/>
        </w:rPr>
        <w:t>فِى</w:t>
      </w:r>
      <w:r w:rsidRPr="00FB3B52">
        <w:rPr>
          <w:rStyle w:val="Char3"/>
          <w:rtl/>
        </w:rPr>
        <w:t xml:space="preserve"> </w:t>
      </w:r>
      <w:r w:rsidRPr="00FB3B52">
        <w:rPr>
          <w:rStyle w:val="Char3"/>
          <w:rFonts w:hint="eastAsia"/>
          <w:rtl/>
        </w:rPr>
        <w:t>الصَّحِيفَةِ</w:t>
      </w:r>
      <w:r w:rsidRPr="00FB3B52">
        <w:rPr>
          <w:rStyle w:val="Char3"/>
          <w:rtl/>
        </w:rPr>
        <w:t xml:space="preserve"> </w:t>
      </w:r>
      <w:r w:rsidRPr="00FB3B52">
        <w:rPr>
          <w:rStyle w:val="Char3"/>
          <w:rFonts w:hint="eastAsia"/>
          <w:rtl/>
        </w:rPr>
        <w:t>قَالَ</w:t>
      </w:r>
      <w:r w:rsidRPr="00FB3B52">
        <w:rPr>
          <w:rStyle w:val="Char3"/>
          <w:rtl/>
        </w:rPr>
        <w:t xml:space="preserve"> </w:t>
      </w:r>
      <w:r w:rsidRPr="00FB3B52">
        <w:rPr>
          <w:rStyle w:val="Char3"/>
          <w:rFonts w:hint="eastAsia"/>
          <w:rtl/>
        </w:rPr>
        <w:t>الْعَقْلُ،</w:t>
      </w:r>
      <w:r w:rsidRPr="00FB3B52">
        <w:rPr>
          <w:rStyle w:val="Char3"/>
          <w:rtl/>
        </w:rPr>
        <w:t xml:space="preserve"> </w:t>
      </w:r>
      <w:r w:rsidRPr="00FB3B52">
        <w:rPr>
          <w:rStyle w:val="Char3"/>
          <w:rFonts w:hint="eastAsia"/>
          <w:rtl/>
        </w:rPr>
        <w:t>وَفِكَاكُ</w:t>
      </w:r>
      <w:r w:rsidRPr="00FB3B52">
        <w:rPr>
          <w:rStyle w:val="Char3"/>
          <w:rtl/>
        </w:rPr>
        <w:t xml:space="preserve"> </w:t>
      </w:r>
      <w:r w:rsidRPr="00FB3B52">
        <w:rPr>
          <w:rStyle w:val="Char3"/>
          <w:rFonts w:hint="eastAsia"/>
          <w:rtl/>
        </w:rPr>
        <w:t>الأَسِيرِ،</w:t>
      </w:r>
      <w:r w:rsidRPr="00FB3B52">
        <w:rPr>
          <w:rStyle w:val="Char3"/>
          <w:rtl/>
        </w:rPr>
        <w:t xml:space="preserve"> </w:t>
      </w:r>
      <w:r w:rsidRPr="00FB3B52">
        <w:rPr>
          <w:rStyle w:val="Char3"/>
          <w:rFonts w:hint="eastAsia"/>
          <w:rtl/>
        </w:rPr>
        <w:t>وَأَنْ</w:t>
      </w:r>
      <w:r w:rsidRPr="00FB3B52">
        <w:rPr>
          <w:rStyle w:val="Char3"/>
          <w:rtl/>
        </w:rPr>
        <w:t xml:space="preserve"> </w:t>
      </w:r>
      <w:r w:rsidRPr="00FB3B52">
        <w:rPr>
          <w:rStyle w:val="Char3"/>
          <w:rFonts w:hint="eastAsia"/>
          <w:rtl/>
        </w:rPr>
        <w:t>لاَ</w:t>
      </w:r>
      <w:r w:rsidRPr="00FB3B52">
        <w:rPr>
          <w:rStyle w:val="Char3"/>
          <w:rtl/>
        </w:rPr>
        <w:t xml:space="preserve"> </w:t>
      </w:r>
      <w:r w:rsidRPr="00FB3B52">
        <w:rPr>
          <w:rStyle w:val="Char3"/>
          <w:rFonts w:hint="eastAsia"/>
          <w:rtl/>
        </w:rPr>
        <w:t>يُقْتَلَ</w:t>
      </w:r>
      <w:r w:rsidRPr="00FB3B52">
        <w:rPr>
          <w:rStyle w:val="Char3"/>
          <w:rtl/>
        </w:rPr>
        <w:t xml:space="preserve"> </w:t>
      </w:r>
      <w:r w:rsidRPr="00FB3B52">
        <w:rPr>
          <w:rStyle w:val="Char3"/>
          <w:rFonts w:hint="eastAsia"/>
          <w:rtl/>
        </w:rPr>
        <w:t>مُسْلِمٌ</w:t>
      </w:r>
      <w:r w:rsidRPr="00FB3B52">
        <w:rPr>
          <w:rStyle w:val="Char3"/>
          <w:rtl/>
        </w:rPr>
        <w:t xml:space="preserve"> </w:t>
      </w:r>
      <w:r w:rsidRPr="00FB3B52">
        <w:rPr>
          <w:rStyle w:val="Char3"/>
          <w:rFonts w:hint="eastAsia"/>
          <w:rtl/>
        </w:rPr>
        <w:t>بِكَافِرٍ</w:t>
      </w:r>
      <w:r w:rsidRPr="00FB3B52">
        <w:rPr>
          <w:rStyle w:val="Char8"/>
          <w:rFonts w:hint="cs"/>
          <w:rtl/>
        </w:rPr>
        <w:t>»</w:t>
      </w:r>
      <w:r>
        <w:rPr>
          <w:rStyle w:val="Char4"/>
          <w:rFonts w:hint="cs"/>
          <w:rtl/>
          <w:lang w:bidi="fa-IR"/>
        </w:rPr>
        <w:t xml:space="preserve">. </w:t>
      </w:r>
      <w:r w:rsidRPr="00FB3B52">
        <w:rPr>
          <w:rStyle w:val="Char8"/>
          <w:rFonts w:hint="cs"/>
          <w:rtl/>
        </w:rPr>
        <w:t>«</w:t>
      </w:r>
      <w:r w:rsidRPr="00B21C76">
        <w:rPr>
          <w:rStyle w:val="Char7"/>
          <w:rtl/>
        </w:rPr>
        <w:t>از ابو جح</w:t>
      </w:r>
      <w:r>
        <w:rPr>
          <w:rStyle w:val="Char7"/>
          <w:rtl/>
        </w:rPr>
        <w:t>ی</w:t>
      </w:r>
      <w:r w:rsidRPr="00B21C76">
        <w:rPr>
          <w:rStyle w:val="Char7"/>
          <w:rtl/>
        </w:rPr>
        <w:t>فه</w:t>
      </w:r>
      <w:r w:rsidR="00AC4494">
        <w:rPr>
          <w:rStyle w:val="Char7"/>
          <w:rFonts w:hint="cs"/>
          <w:rtl/>
        </w:rPr>
        <w:t xml:space="preserve"> </w:t>
      </w:r>
      <w:r w:rsidRPr="00B21C76">
        <w:rPr>
          <w:rStyle w:val="Char7"/>
        </w:rPr>
        <w:sym w:font="AGA Arabesque" w:char="0074"/>
      </w:r>
      <w:r w:rsidRPr="00B21C76">
        <w:rPr>
          <w:rStyle w:val="Char7"/>
          <w:rtl/>
        </w:rPr>
        <w:t xml:space="preserve"> روا</w:t>
      </w:r>
      <w:r>
        <w:rPr>
          <w:rStyle w:val="Char7"/>
          <w:rtl/>
        </w:rPr>
        <w:t>ی</w:t>
      </w:r>
      <w:r w:rsidRPr="00B21C76">
        <w:rPr>
          <w:rStyle w:val="Char7"/>
          <w:rtl/>
        </w:rPr>
        <w:t>ت است كه من از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پرس</w:t>
      </w:r>
      <w:r>
        <w:rPr>
          <w:rStyle w:val="Char7"/>
          <w:rtl/>
        </w:rPr>
        <w:t>ی</w:t>
      </w:r>
      <w:r w:rsidRPr="00B21C76">
        <w:rPr>
          <w:rStyle w:val="Char7"/>
          <w:rtl/>
        </w:rPr>
        <w:t>دم: آ</w:t>
      </w:r>
      <w:r>
        <w:rPr>
          <w:rStyle w:val="Char7"/>
          <w:rtl/>
        </w:rPr>
        <w:t>ی</w:t>
      </w:r>
      <w:r w:rsidRPr="00B21C76">
        <w:rPr>
          <w:rStyle w:val="Char7"/>
          <w:rtl/>
        </w:rPr>
        <w:t>ا نزد شما چ</w:t>
      </w:r>
      <w:r>
        <w:rPr>
          <w:rStyle w:val="Char7"/>
          <w:rtl/>
        </w:rPr>
        <w:t>ی</w:t>
      </w:r>
      <w:r w:rsidRPr="00B21C76">
        <w:rPr>
          <w:rStyle w:val="Char7"/>
          <w:rtl/>
        </w:rPr>
        <w:t>ز</w:t>
      </w:r>
      <w:r>
        <w:rPr>
          <w:rStyle w:val="Char7"/>
          <w:rtl/>
        </w:rPr>
        <w:t>ی</w:t>
      </w:r>
      <w:r w:rsidRPr="00B21C76">
        <w:rPr>
          <w:rStyle w:val="Char7"/>
          <w:rtl/>
        </w:rPr>
        <w:t xml:space="preserve"> هست كه در قرآن وجود نداشته باشد؟ فرمود: قسم به آن ذات</w:t>
      </w:r>
      <w:r>
        <w:rPr>
          <w:rStyle w:val="Char7"/>
          <w:rtl/>
        </w:rPr>
        <w:t>ی</w:t>
      </w:r>
      <w:r w:rsidRPr="00B21C76">
        <w:rPr>
          <w:rStyle w:val="Char7"/>
          <w:rtl/>
        </w:rPr>
        <w:t xml:space="preserve"> كه دانه را شكافت و جان را آفر</w:t>
      </w:r>
      <w:r>
        <w:rPr>
          <w:rStyle w:val="Char7"/>
          <w:rtl/>
        </w:rPr>
        <w:t>ی</w:t>
      </w:r>
      <w:r w:rsidRPr="00B21C76">
        <w:rPr>
          <w:rStyle w:val="Char7"/>
          <w:rtl/>
        </w:rPr>
        <w:t>د، نزد ما چ</w:t>
      </w:r>
      <w:r>
        <w:rPr>
          <w:rStyle w:val="Char7"/>
          <w:rtl/>
        </w:rPr>
        <w:t>ی</w:t>
      </w:r>
      <w:r w:rsidRPr="00B21C76">
        <w:rPr>
          <w:rStyle w:val="Char7"/>
          <w:rtl/>
        </w:rPr>
        <w:t>ز</w:t>
      </w:r>
      <w:r>
        <w:rPr>
          <w:rStyle w:val="Char7"/>
          <w:rtl/>
        </w:rPr>
        <w:t>ی</w:t>
      </w:r>
      <w:r w:rsidRPr="00B21C76">
        <w:rPr>
          <w:rStyle w:val="Char7"/>
          <w:rtl/>
        </w:rPr>
        <w:t xml:space="preserve"> علاوه بر آنكه در قرآن نوشته شده وجود ندارد مگر ا</w:t>
      </w:r>
      <w:r>
        <w:rPr>
          <w:rStyle w:val="Char7"/>
          <w:rtl/>
        </w:rPr>
        <w:t>ی</w:t>
      </w:r>
      <w:r w:rsidRPr="00B21C76">
        <w:rPr>
          <w:rStyle w:val="Char7"/>
          <w:rtl/>
        </w:rPr>
        <w:t>نكه كس</w:t>
      </w:r>
      <w:r>
        <w:rPr>
          <w:rStyle w:val="Char7"/>
          <w:rtl/>
        </w:rPr>
        <w:t>ی</w:t>
      </w:r>
      <w:r w:rsidRPr="00B21C76">
        <w:rPr>
          <w:rStyle w:val="Char7"/>
          <w:rtl/>
        </w:rPr>
        <w:t xml:space="preserve"> در</w:t>
      </w:r>
      <w:r>
        <w:rPr>
          <w:rStyle w:val="Char7"/>
          <w:rtl/>
        </w:rPr>
        <w:t xml:space="preserve">ک </w:t>
      </w:r>
      <w:r w:rsidRPr="00B21C76">
        <w:rPr>
          <w:rStyle w:val="Char7"/>
          <w:rtl/>
        </w:rPr>
        <w:t>و فهم</w:t>
      </w:r>
      <w:r>
        <w:rPr>
          <w:rStyle w:val="Char7"/>
          <w:rtl/>
        </w:rPr>
        <w:t>ی</w:t>
      </w:r>
      <w:r w:rsidRPr="00B21C76">
        <w:rPr>
          <w:rStyle w:val="Char7"/>
          <w:rtl/>
        </w:rPr>
        <w:t xml:space="preserve"> موهب</w:t>
      </w:r>
      <w:r>
        <w:rPr>
          <w:rStyle w:val="Char7"/>
          <w:rtl/>
        </w:rPr>
        <w:t>ی</w:t>
      </w:r>
      <w:r w:rsidRPr="00B21C76">
        <w:rPr>
          <w:rStyle w:val="Char7"/>
          <w:rtl/>
        </w:rPr>
        <w:t xml:space="preserve"> در كتاب الله داشته باشد و آنچه در صح</w:t>
      </w:r>
      <w:r>
        <w:rPr>
          <w:rStyle w:val="Char7"/>
          <w:rtl/>
        </w:rPr>
        <w:t>ی</w:t>
      </w:r>
      <w:r w:rsidRPr="00B21C76">
        <w:rPr>
          <w:rStyle w:val="Char7"/>
          <w:rtl/>
        </w:rPr>
        <w:t>فه نوشته شده. عرض كردم: در صح</w:t>
      </w:r>
      <w:r>
        <w:rPr>
          <w:rStyle w:val="Char7"/>
          <w:rtl/>
        </w:rPr>
        <w:t>ی</w:t>
      </w:r>
      <w:r w:rsidRPr="00B21C76">
        <w:rPr>
          <w:rStyle w:val="Char7"/>
          <w:rtl/>
        </w:rPr>
        <w:t>فه چه نوشته شده؟ حضرت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فرمودند؟ د</w:t>
      </w:r>
      <w:r>
        <w:rPr>
          <w:rStyle w:val="Char7"/>
          <w:rtl/>
        </w:rPr>
        <w:t>ی</w:t>
      </w:r>
      <w:r w:rsidRPr="00B21C76">
        <w:rPr>
          <w:rStyle w:val="Char7"/>
          <w:rtl/>
        </w:rPr>
        <w:t>ه، آزاد</w:t>
      </w:r>
      <w:r>
        <w:rPr>
          <w:rStyle w:val="Char7"/>
          <w:rtl/>
        </w:rPr>
        <w:t>ی</w:t>
      </w:r>
      <w:r w:rsidRPr="00B21C76">
        <w:rPr>
          <w:rStyle w:val="Char7"/>
          <w:rtl/>
        </w:rPr>
        <w:t xml:space="preserve"> زندان</w:t>
      </w:r>
      <w:r>
        <w:rPr>
          <w:rStyle w:val="Char7"/>
          <w:rtl/>
        </w:rPr>
        <w:t>ی</w:t>
      </w:r>
      <w:r w:rsidRPr="00B21C76">
        <w:rPr>
          <w:rStyle w:val="Char7"/>
          <w:rtl/>
        </w:rPr>
        <w:t>ان، احكام قتل نكردن مسلمان در برابر كافر و غ</w:t>
      </w:r>
      <w:r>
        <w:rPr>
          <w:rStyle w:val="Char7"/>
          <w:rtl/>
        </w:rPr>
        <w:t>ی</w:t>
      </w:r>
      <w:r w:rsidRPr="00B21C76">
        <w:rPr>
          <w:rStyle w:val="Char7"/>
          <w:rtl/>
        </w:rPr>
        <w:t>ره</w:t>
      </w:r>
      <w:r w:rsidRPr="00FB3B52">
        <w:rPr>
          <w:rStyle w:val="Char8"/>
          <w:rFonts w:hint="cs"/>
          <w:rtl/>
        </w:rPr>
        <w:t>»</w:t>
      </w:r>
      <w:r w:rsidRPr="00FB3B52">
        <w:rPr>
          <w:rStyle w:val="Char4"/>
          <w:vertAlign w:val="superscript"/>
          <w:rtl/>
          <w:lang w:bidi="fa-IR"/>
        </w:rPr>
        <w:t>(</w:t>
      </w:r>
      <w:r w:rsidRPr="00FB3B52">
        <w:rPr>
          <w:rStyle w:val="Char4"/>
          <w:vertAlign w:val="superscript"/>
          <w:rtl/>
          <w:lang w:bidi="fa-IR"/>
        </w:rPr>
        <w:footnoteReference w:id="67"/>
      </w:r>
      <w:r w:rsidRPr="00FB3B52">
        <w:rPr>
          <w:rStyle w:val="Char4"/>
          <w:vertAlign w:val="superscript"/>
          <w:rtl/>
          <w:lang w:bidi="fa-IR"/>
        </w:rPr>
        <w:t>)</w:t>
      </w:r>
      <w:r>
        <w:rPr>
          <w:rStyle w:val="Char4"/>
          <w:rFonts w:hint="cs"/>
          <w:rtl/>
          <w:lang w:bidi="fa-IR"/>
        </w:rPr>
        <w:t>.</w:t>
      </w:r>
    </w:p>
    <w:p w:rsidR="00B21C76" w:rsidRDefault="00B21C76" w:rsidP="00AC4494">
      <w:pPr>
        <w:widowControl w:val="0"/>
        <w:spacing w:line="233" w:lineRule="auto"/>
        <w:ind w:firstLine="284"/>
        <w:jc w:val="both"/>
        <w:rPr>
          <w:rStyle w:val="Char4"/>
          <w:rtl/>
          <w:lang w:bidi="fa-IR"/>
        </w:rPr>
      </w:pPr>
      <w:r>
        <w:rPr>
          <w:rStyle w:val="Char4"/>
          <w:rFonts w:hint="cs"/>
          <w:rtl/>
          <w:lang w:bidi="fa-IR"/>
        </w:rPr>
        <w:t xml:space="preserve">2- </w:t>
      </w:r>
      <w:r w:rsidRPr="00FB3B52">
        <w:rPr>
          <w:rStyle w:val="Char8"/>
          <w:rFonts w:hint="cs"/>
          <w:rtl/>
        </w:rPr>
        <w:t>«</w:t>
      </w:r>
      <w:r w:rsidRPr="00FB3B52">
        <w:rPr>
          <w:rStyle w:val="Char3"/>
          <w:rFonts w:hint="eastAsia"/>
          <w:rtl/>
        </w:rPr>
        <w:t>عَنْ</w:t>
      </w:r>
      <w:r w:rsidRPr="00FB3B52">
        <w:rPr>
          <w:rStyle w:val="Char3"/>
          <w:rtl/>
        </w:rPr>
        <w:t xml:space="preserve"> </w:t>
      </w:r>
      <w:r w:rsidRPr="00FB3B52">
        <w:rPr>
          <w:rStyle w:val="Char3"/>
          <w:rFonts w:hint="eastAsia"/>
          <w:rtl/>
        </w:rPr>
        <w:t>أَبِي</w:t>
      </w:r>
      <w:r w:rsidRPr="00FB3B52">
        <w:rPr>
          <w:rStyle w:val="Char3"/>
          <w:rtl/>
        </w:rPr>
        <w:t xml:space="preserve"> </w:t>
      </w:r>
      <w:r w:rsidRPr="00FB3B52">
        <w:rPr>
          <w:rStyle w:val="Char3"/>
          <w:rFonts w:hint="eastAsia"/>
          <w:rtl/>
        </w:rPr>
        <w:t>الطُّفَيْلِ،</w:t>
      </w:r>
      <w:r w:rsidRPr="00FB3B52">
        <w:rPr>
          <w:rStyle w:val="Char3"/>
          <w:rtl/>
        </w:rPr>
        <w:t xml:space="preserve"> </w:t>
      </w:r>
      <w:r w:rsidRPr="00FB3B52">
        <w:rPr>
          <w:rStyle w:val="Char3"/>
          <w:rFonts w:hint="eastAsia"/>
          <w:rtl/>
        </w:rPr>
        <w:t>قَالَ</w:t>
      </w:r>
      <w:r w:rsidRPr="00FB3B52">
        <w:rPr>
          <w:rStyle w:val="Char3"/>
          <w:rtl/>
        </w:rPr>
        <w:t xml:space="preserve">: </w:t>
      </w:r>
      <w:r w:rsidRPr="00FB3B52">
        <w:rPr>
          <w:rStyle w:val="Char3"/>
          <w:rFonts w:hint="eastAsia"/>
          <w:rtl/>
        </w:rPr>
        <w:t>سُئِلَ</w:t>
      </w:r>
      <w:r w:rsidRPr="00FB3B52">
        <w:rPr>
          <w:rStyle w:val="Char3"/>
          <w:rtl/>
        </w:rPr>
        <w:t xml:space="preserve"> </w:t>
      </w:r>
      <w:r w:rsidRPr="00FB3B52">
        <w:rPr>
          <w:rStyle w:val="Char3"/>
          <w:rFonts w:hint="eastAsia"/>
          <w:rtl/>
        </w:rPr>
        <w:t>عَلِيٌّ</w:t>
      </w:r>
      <w:r w:rsidR="00AC4494">
        <w:rPr>
          <w:rStyle w:val="Char3"/>
          <w:rFonts w:hint="cs"/>
          <w:rtl/>
        </w:rPr>
        <w:t xml:space="preserve"> </w:t>
      </w:r>
      <w:r>
        <w:rPr>
          <w:rStyle w:val="Char3"/>
          <w:rFonts w:hint="eastAsia"/>
        </w:rPr>
        <w:sym w:font="AGA Arabesque" w:char="F074"/>
      </w:r>
      <w:r w:rsidRPr="00FB3B52">
        <w:rPr>
          <w:rStyle w:val="Char3"/>
          <w:rtl/>
        </w:rPr>
        <w:t xml:space="preserve">: </w:t>
      </w:r>
      <w:r w:rsidRPr="00FB3B52">
        <w:rPr>
          <w:rStyle w:val="Char3"/>
          <w:rFonts w:hint="eastAsia"/>
          <w:rtl/>
        </w:rPr>
        <w:t>هَلْ</w:t>
      </w:r>
      <w:r w:rsidRPr="00FB3B52">
        <w:rPr>
          <w:rStyle w:val="Char3"/>
          <w:rtl/>
        </w:rPr>
        <w:t xml:space="preserve"> </w:t>
      </w:r>
      <w:r w:rsidRPr="00FB3B52">
        <w:rPr>
          <w:rStyle w:val="Char3"/>
          <w:rFonts w:hint="eastAsia"/>
          <w:rtl/>
        </w:rPr>
        <w:t>خَصَّكُمْ</w:t>
      </w:r>
      <w:r w:rsidRPr="00FB3B52">
        <w:rPr>
          <w:rStyle w:val="Char3"/>
          <w:rtl/>
        </w:rPr>
        <w:t xml:space="preserve"> </w:t>
      </w:r>
      <w:r w:rsidRPr="00FB3B52">
        <w:rPr>
          <w:rStyle w:val="Char3"/>
          <w:rFonts w:hint="eastAsia"/>
          <w:rtl/>
        </w:rPr>
        <w:t>رَسُولُ</w:t>
      </w:r>
      <w:r w:rsidRPr="00FB3B52">
        <w:rPr>
          <w:rStyle w:val="Char3"/>
          <w:rtl/>
        </w:rPr>
        <w:t xml:space="preserve"> </w:t>
      </w:r>
      <w:r w:rsidRPr="00FB3B52">
        <w:rPr>
          <w:rStyle w:val="Char3"/>
          <w:rFonts w:hint="eastAsia"/>
          <w:rtl/>
        </w:rPr>
        <w:t>اللَّهِ</w:t>
      </w:r>
      <w:r w:rsidR="00AC4494">
        <w:rPr>
          <w:rStyle w:val="Char3"/>
          <w:rFonts w:hint="cs"/>
          <w:rtl/>
        </w:rPr>
        <w:t xml:space="preserve"> </w:t>
      </w:r>
      <w:r>
        <w:rPr>
          <w:rStyle w:val="Char3"/>
          <w:rFonts w:hint="eastAsia"/>
        </w:rPr>
        <w:sym w:font="AGA Arabesque" w:char="F072"/>
      </w:r>
      <w:r>
        <w:rPr>
          <w:rStyle w:val="Char3"/>
          <w:rFonts w:hint="cs"/>
          <w:rtl/>
        </w:rPr>
        <w:t xml:space="preserve"> </w:t>
      </w:r>
      <w:r w:rsidRPr="00FB3B52">
        <w:rPr>
          <w:rStyle w:val="Char3"/>
          <w:rFonts w:hint="eastAsia"/>
          <w:rtl/>
        </w:rPr>
        <w:t>بِشَيْءٍ</w:t>
      </w:r>
      <w:r w:rsidRPr="00FB3B52">
        <w:rPr>
          <w:rStyle w:val="Char3"/>
          <w:rtl/>
        </w:rPr>
        <w:t xml:space="preserve"> </w:t>
      </w:r>
      <w:r w:rsidRPr="00FB3B52">
        <w:rPr>
          <w:rStyle w:val="Char3"/>
          <w:rFonts w:hint="eastAsia"/>
          <w:rtl/>
        </w:rPr>
        <w:t>؟</w:t>
      </w:r>
      <w:r w:rsidRPr="00FB3B52">
        <w:rPr>
          <w:rStyle w:val="Char3"/>
          <w:rtl/>
        </w:rPr>
        <w:t xml:space="preserve"> </w:t>
      </w:r>
      <w:r w:rsidRPr="00FB3B52">
        <w:rPr>
          <w:rStyle w:val="Char3"/>
          <w:rFonts w:hint="eastAsia"/>
          <w:rtl/>
        </w:rPr>
        <w:t>فَقَالَ</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خَصَّنَا</w:t>
      </w:r>
      <w:r w:rsidRPr="00FB3B52">
        <w:rPr>
          <w:rStyle w:val="Char3"/>
          <w:rtl/>
        </w:rPr>
        <w:t xml:space="preserve"> </w:t>
      </w:r>
      <w:r w:rsidRPr="00FB3B52">
        <w:rPr>
          <w:rStyle w:val="Char3"/>
          <w:rFonts w:hint="eastAsia"/>
          <w:rtl/>
        </w:rPr>
        <w:t>رَسُولُ</w:t>
      </w:r>
      <w:r w:rsidRPr="00FB3B52">
        <w:rPr>
          <w:rStyle w:val="Char3"/>
          <w:rtl/>
        </w:rPr>
        <w:t xml:space="preserve"> </w:t>
      </w:r>
      <w:r w:rsidRPr="00FB3B52">
        <w:rPr>
          <w:rStyle w:val="Char3"/>
          <w:rFonts w:hint="eastAsia"/>
          <w:rtl/>
        </w:rPr>
        <w:t>اللَّهِ</w:t>
      </w:r>
      <w:r w:rsidR="00AC4494">
        <w:rPr>
          <w:rStyle w:val="Char3"/>
          <w:rFonts w:hint="cs"/>
          <w:rtl/>
        </w:rPr>
        <w:t xml:space="preserve"> </w:t>
      </w:r>
      <w:r>
        <w:rPr>
          <w:rStyle w:val="Char3"/>
          <w:rFonts w:hint="eastAsia"/>
        </w:rPr>
        <w:sym w:font="AGA Arabesque" w:char="F072"/>
      </w:r>
      <w:r w:rsidRPr="00FB3B52">
        <w:rPr>
          <w:rStyle w:val="Char3"/>
          <w:rtl/>
        </w:rPr>
        <w:t xml:space="preserve"> </w:t>
      </w:r>
      <w:r w:rsidRPr="00FB3B52">
        <w:rPr>
          <w:rStyle w:val="Char3"/>
          <w:rFonts w:hint="eastAsia"/>
          <w:rtl/>
        </w:rPr>
        <w:t>بِشَيْءٍ</w:t>
      </w:r>
      <w:r w:rsidRPr="00FB3B52">
        <w:rPr>
          <w:rStyle w:val="Char3"/>
          <w:rtl/>
        </w:rPr>
        <w:t xml:space="preserve"> </w:t>
      </w:r>
      <w:r w:rsidRPr="00FB3B52">
        <w:rPr>
          <w:rStyle w:val="Char3"/>
          <w:rFonts w:hint="eastAsia"/>
          <w:rtl/>
        </w:rPr>
        <w:t>لَمْ</w:t>
      </w:r>
      <w:r w:rsidRPr="00FB3B52">
        <w:rPr>
          <w:rStyle w:val="Char3"/>
          <w:rtl/>
        </w:rPr>
        <w:t xml:space="preserve"> </w:t>
      </w:r>
      <w:r w:rsidRPr="00FB3B52">
        <w:rPr>
          <w:rStyle w:val="Char3"/>
          <w:rFonts w:hint="eastAsia"/>
          <w:rtl/>
        </w:rPr>
        <w:t>يَعُمَّ</w:t>
      </w:r>
      <w:r w:rsidRPr="00FB3B52">
        <w:rPr>
          <w:rStyle w:val="Char3"/>
          <w:rtl/>
        </w:rPr>
        <w:t xml:space="preserve"> </w:t>
      </w:r>
      <w:r w:rsidRPr="00FB3B52">
        <w:rPr>
          <w:rStyle w:val="Char3"/>
          <w:rFonts w:hint="eastAsia"/>
          <w:rtl/>
        </w:rPr>
        <w:t>بِهِ</w:t>
      </w:r>
      <w:r w:rsidRPr="00FB3B52">
        <w:rPr>
          <w:rStyle w:val="Char3"/>
          <w:rtl/>
        </w:rPr>
        <w:t xml:space="preserve"> </w:t>
      </w:r>
      <w:r w:rsidRPr="00FB3B52">
        <w:rPr>
          <w:rStyle w:val="Char3"/>
          <w:rFonts w:hint="eastAsia"/>
          <w:rtl/>
        </w:rPr>
        <w:t>النَّاسَ</w:t>
      </w:r>
      <w:r w:rsidRPr="00FB3B52">
        <w:rPr>
          <w:rStyle w:val="Char3"/>
          <w:rtl/>
        </w:rPr>
        <w:t xml:space="preserve"> </w:t>
      </w:r>
      <w:r w:rsidRPr="00FB3B52">
        <w:rPr>
          <w:rStyle w:val="Char3"/>
          <w:rFonts w:hint="eastAsia"/>
          <w:rtl/>
        </w:rPr>
        <w:t>إِلَّا</w:t>
      </w:r>
      <w:r w:rsidRPr="00FB3B52">
        <w:rPr>
          <w:rStyle w:val="Char3"/>
          <w:rtl/>
        </w:rPr>
        <w:t xml:space="preserve"> </w:t>
      </w:r>
      <w:r w:rsidRPr="00FB3B52">
        <w:rPr>
          <w:rStyle w:val="Char3"/>
          <w:rFonts w:hint="eastAsia"/>
          <w:rtl/>
        </w:rPr>
        <w:t>مَا</w:t>
      </w:r>
      <w:r w:rsidRPr="00FB3B52">
        <w:rPr>
          <w:rStyle w:val="Char3"/>
          <w:rtl/>
        </w:rPr>
        <w:t xml:space="preserve"> </w:t>
      </w:r>
      <w:r w:rsidRPr="00FB3B52">
        <w:rPr>
          <w:rStyle w:val="Char3"/>
          <w:rFonts w:hint="eastAsia"/>
          <w:rtl/>
        </w:rPr>
        <w:t>فِي</w:t>
      </w:r>
      <w:r w:rsidRPr="00FB3B52">
        <w:rPr>
          <w:rStyle w:val="Char3"/>
          <w:rtl/>
        </w:rPr>
        <w:t xml:space="preserve"> </w:t>
      </w:r>
      <w:r w:rsidRPr="00FB3B52">
        <w:rPr>
          <w:rStyle w:val="Char3"/>
          <w:rFonts w:hint="eastAsia"/>
          <w:rtl/>
        </w:rPr>
        <w:t>قِرَابِ</w:t>
      </w:r>
      <w:r w:rsidRPr="00FB3B52">
        <w:rPr>
          <w:rStyle w:val="Char3"/>
          <w:rtl/>
        </w:rPr>
        <w:t xml:space="preserve"> </w:t>
      </w:r>
      <w:r w:rsidRPr="00FB3B52">
        <w:rPr>
          <w:rStyle w:val="Char3"/>
          <w:rFonts w:hint="eastAsia"/>
          <w:rtl/>
        </w:rPr>
        <w:t>سَيْفِي،</w:t>
      </w:r>
      <w:r w:rsidRPr="00FB3B52">
        <w:rPr>
          <w:rStyle w:val="Char3"/>
          <w:rtl/>
        </w:rPr>
        <w:t xml:space="preserve"> </w:t>
      </w:r>
      <w:r w:rsidRPr="00FB3B52">
        <w:rPr>
          <w:rStyle w:val="Char3"/>
          <w:rFonts w:hint="eastAsia"/>
          <w:rtl/>
        </w:rPr>
        <w:t>فَأَخْرَجَ</w:t>
      </w:r>
      <w:r w:rsidRPr="00FB3B52">
        <w:rPr>
          <w:rStyle w:val="Char3"/>
          <w:rtl/>
        </w:rPr>
        <w:t xml:space="preserve"> </w:t>
      </w:r>
      <w:r w:rsidRPr="00FB3B52">
        <w:rPr>
          <w:rStyle w:val="Char3"/>
          <w:rFonts w:hint="eastAsia"/>
          <w:rtl/>
        </w:rPr>
        <w:t>صَحِيفَةً</w:t>
      </w:r>
      <w:r w:rsidRPr="00FB3B52">
        <w:rPr>
          <w:rStyle w:val="Char3"/>
          <w:rtl/>
        </w:rPr>
        <w:t xml:space="preserve"> </w:t>
      </w:r>
      <w:r w:rsidRPr="00FB3B52">
        <w:rPr>
          <w:rStyle w:val="Char3"/>
          <w:rFonts w:hint="eastAsia"/>
          <w:rtl/>
        </w:rPr>
        <w:t>فِيهَا</w:t>
      </w:r>
      <w:r w:rsidRPr="00FB3B52">
        <w:rPr>
          <w:rStyle w:val="Char3"/>
          <w:rtl/>
        </w:rPr>
        <w:t xml:space="preserve">: </w:t>
      </w:r>
      <w:r w:rsidRPr="00FB3B52">
        <w:rPr>
          <w:rStyle w:val="Char3"/>
          <w:rFonts w:hint="eastAsia"/>
          <w:rtl/>
        </w:rPr>
        <w:t>لَعَنَ</w:t>
      </w:r>
      <w:r w:rsidRPr="00FB3B52">
        <w:rPr>
          <w:rStyle w:val="Char3"/>
          <w:rtl/>
        </w:rPr>
        <w:t xml:space="preserve"> </w:t>
      </w:r>
      <w:r w:rsidRPr="00FB3B52">
        <w:rPr>
          <w:rStyle w:val="Char3"/>
          <w:rFonts w:hint="eastAsia"/>
          <w:rtl/>
        </w:rPr>
        <w:t>اللَّهُ</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ذَبَحَ</w:t>
      </w:r>
      <w:r w:rsidRPr="00FB3B52">
        <w:rPr>
          <w:rStyle w:val="Char3"/>
          <w:rtl/>
        </w:rPr>
        <w:t xml:space="preserve"> </w:t>
      </w:r>
      <w:r w:rsidRPr="00FB3B52">
        <w:rPr>
          <w:rStyle w:val="Char3"/>
          <w:rFonts w:hint="eastAsia"/>
          <w:rtl/>
        </w:rPr>
        <w:t>لِغَيْرِ</w:t>
      </w:r>
      <w:r w:rsidRPr="00FB3B52">
        <w:rPr>
          <w:rStyle w:val="Char3"/>
          <w:rtl/>
        </w:rPr>
        <w:t xml:space="preserve"> </w:t>
      </w:r>
      <w:r w:rsidRPr="00FB3B52">
        <w:rPr>
          <w:rStyle w:val="Char3"/>
          <w:rFonts w:hint="eastAsia"/>
          <w:rtl/>
        </w:rPr>
        <w:t>اللَّهِ</w:t>
      </w:r>
      <w:r w:rsidRPr="00FB3B52">
        <w:rPr>
          <w:rStyle w:val="Char3"/>
          <w:rtl/>
        </w:rPr>
        <w:t xml:space="preserve"> </w:t>
      </w:r>
      <w:r w:rsidRPr="00FB3B52">
        <w:rPr>
          <w:rStyle w:val="Char3"/>
          <w:rFonts w:hint="eastAsia"/>
          <w:rtl/>
        </w:rPr>
        <w:t>،</w:t>
      </w:r>
      <w:r w:rsidRPr="00FB3B52">
        <w:rPr>
          <w:rStyle w:val="Char3"/>
          <w:rtl/>
        </w:rPr>
        <w:t xml:space="preserve"> </w:t>
      </w:r>
      <w:r w:rsidRPr="00FB3B52">
        <w:rPr>
          <w:rStyle w:val="Char3"/>
          <w:rFonts w:hint="eastAsia"/>
          <w:rtl/>
        </w:rPr>
        <w:t>وَلَعَنَ</w:t>
      </w:r>
      <w:r w:rsidRPr="00FB3B52">
        <w:rPr>
          <w:rStyle w:val="Char3"/>
          <w:rtl/>
        </w:rPr>
        <w:t xml:space="preserve"> </w:t>
      </w:r>
      <w:r w:rsidRPr="00FB3B52">
        <w:rPr>
          <w:rStyle w:val="Char3"/>
          <w:rFonts w:hint="eastAsia"/>
          <w:rtl/>
        </w:rPr>
        <w:t>اللَّهُ</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غَيَّرَ</w:t>
      </w:r>
      <w:r w:rsidRPr="00FB3B52">
        <w:rPr>
          <w:rStyle w:val="Char3"/>
          <w:rtl/>
        </w:rPr>
        <w:t xml:space="preserve"> </w:t>
      </w:r>
      <w:r w:rsidRPr="00FB3B52">
        <w:rPr>
          <w:rStyle w:val="Char3"/>
          <w:rFonts w:hint="eastAsia"/>
          <w:rtl/>
        </w:rPr>
        <w:t>مَنَارَ</w:t>
      </w:r>
      <w:r w:rsidRPr="00FB3B52">
        <w:rPr>
          <w:rStyle w:val="Char3"/>
          <w:rtl/>
        </w:rPr>
        <w:t xml:space="preserve"> </w:t>
      </w:r>
      <w:r w:rsidRPr="00FB3B52">
        <w:rPr>
          <w:rStyle w:val="Char3"/>
          <w:rFonts w:hint="eastAsia"/>
          <w:rtl/>
        </w:rPr>
        <w:t>،</w:t>
      </w:r>
      <w:r w:rsidRPr="00FB3B52">
        <w:rPr>
          <w:rStyle w:val="Char3"/>
          <w:rtl/>
        </w:rPr>
        <w:t xml:space="preserve"> </w:t>
      </w:r>
      <w:r w:rsidRPr="00FB3B52">
        <w:rPr>
          <w:rStyle w:val="Char3"/>
          <w:rFonts w:hint="eastAsia"/>
          <w:rtl/>
        </w:rPr>
        <w:t>وَلَعَنَ</w:t>
      </w:r>
      <w:r w:rsidRPr="00FB3B52">
        <w:rPr>
          <w:rStyle w:val="Char3"/>
          <w:rtl/>
        </w:rPr>
        <w:t xml:space="preserve"> </w:t>
      </w:r>
      <w:r w:rsidRPr="00FB3B52">
        <w:rPr>
          <w:rStyle w:val="Char3"/>
          <w:rFonts w:hint="eastAsia"/>
          <w:rtl/>
        </w:rPr>
        <w:t>اللَّهُ</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لَعَنَ</w:t>
      </w:r>
      <w:r w:rsidRPr="00FB3B52">
        <w:rPr>
          <w:rStyle w:val="Char3"/>
          <w:rtl/>
        </w:rPr>
        <w:t xml:space="preserve"> </w:t>
      </w:r>
      <w:r w:rsidRPr="00FB3B52">
        <w:rPr>
          <w:rStyle w:val="Char3"/>
          <w:rFonts w:hint="eastAsia"/>
          <w:rtl/>
        </w:rPr>
        <w:t>وَالِدَهُ،</w:t>
      </w:r>
      <w:r w:rsidRPr="00FB3B52">
        <w:rPr>
          <w:rStyle w:val="Char3"/>
          <w:rtl/>
        </w:rPr>
        <w:t xml:space="preserve"> </w:t>
      </w:r>
      <w:r w:rsidRPr="00FB3B52">
        <w:rPr>
          <w:rStyle w:val="Char3"/>
          <w:rFonts w:hint="eastAsia"/>
          <w:rtl/>
        </w:rPr>
        <w:t>وَلَعَنَ</w:t>
      </w:r>
      <w:r w:rsidRPr="00FB3B52">
        <w:rPr>
          <w:rStyle w:val="Char3"/>
          <w:rtl/>
        </w:rPr>
        <w:t xml:space="preserve"> </w:t>
      </w:r>
      <w:r w:rsidRPr="00FB3B52">
        <w:rPr>
          <w:rStyle w:val="Char3"/>
          <w:rFonts w:hint="eastAsia"/>
          <w:rtl/>
        </w:rPr>
        <w:t>اللَّهُ</w:t>
      </w:r>
      <w:r w:rsidRPr="00FB3B52">
        <w:rPr>
          <w:rStyle w:val="Char3"/>
          <w:rtl/>
        </w:rPr>
        <w:t xml:space="preserve"> </w:t>
      </w:r>
      <w:r w:rsidRPr="00FB3B52">
        <w:rPr>
          <w:rStyle w:val="Char3"/>
          <w:rFonts w:hint="eastAsia"/>
          <w:rtl/>
        </w:rPr>
        <w:t>مَنْ</w:t>
      </w:r>
      <w:r w:rsidRPr="00FB3B52">
        <w:rPr>
          <w:rStyle w:val="Char3"/>
          <w:rtl/>
        </w:rPr>
        <w:t xml:space="preserve"> </w:t>
      </w:r>
      <w:r w:rsidRPr="00FB3B52">
        <w:rPr>
          <w:rStyle w:val="Char3"/>
          <w:rFonts w:hint="eastAsia"/>
          <w:rtl/>
        </w:rPr>
        <w:t>آوَى</w:t>
      </w:r>
      <w:r w:rsidRPr="00FB3B52">
        <w:rPr>
          <w:rStyle w:val="Char3"/>
          <w:rtl/>
        </w:rPr>
        <w:t xml:space="preserve"> </w:t>
      </w:r>
      <w:r w:rsidRPr="00FB3B52">
        <w:rPr>
          <w:rStyle w:val="Char3"/>
          <w:rFonts w:hint="eastAsia"/>
          <w:rtl/>
        </w:rPr>
        <w:t>مُحْدِثًا</w:t>
      </w:r>
      <w:r w:rsidRPr="00FB3B52">
        <w:rPr>
          <w:rStyle w:val="Char8"/>
          <w:rFonts w:hint="cs"/>
          <w:rtl/>
        </w:rPr>
        <w:t>»</w:t>
      </w:r>
      <w:r>
        <w:rPr>
          <w:rStyle w:val="Char4"/>
          <w:rFonts w:hint="cs"/>
          <w:rtl/>
          <w:lang w:bidi="fa-IR"/>
        </w:rPr>
        <w:t>.</w:t>
      </w:r>
      <w:r w:rsidR="00AC4494">
        <w:rPr>
          <w:rStyle w:val="Char8"/>
          <w:rFonts w:hint="cs"/>
          <w:rtl/>
        </w:rPr>
        <w:t xml:space="preserve"> </w:t>
      </w:r>
      <w:r w:rsidRPr="00FB3B52">
        <w:rPr>
          <w:rStyle w:val="Char8"/>
          <w:rFonts w:hint="cs"/>
          <w:rtl/>
        </w:rPr>
        <w:t>«</w:t>
      </w:r>
      <w:r w:rsidRPr="00B21C76">
        <w:rPr>
          <w:rStyle w:val="Char7"/>
          <w:rtl/>
        </w:rPr>
        <w:t>از حضرت ابو طف</w:t>
      </w:r>
      <w:r>
        <w:rPr>
          <w:rStyle w:val="Char7"/>
          <w:rtl/>
        </w:rPr>
        <w:t>ی</w:t>
      </w:r>
      <w:r w:rsidRPr="00B21C76">
        <w:rPr>
          <w:rStyle w:val="Char7"/>
          <w:rtl/>
        </w:rPr>
        <w:t>ل</w:t>
      </w:r>
      <w:r w:rsidR="00AC4494">
        <w:rPr>
          <w:rStyle w:val="Char7"/>
          <w:rFonts w:hint="cs"/>
          <w:rtl/>
        </w:rPr>
        <w:t xml:space="preserve"> </w:t>
      </w:r>
      <w:r w:rsidRPr="00B21C76">
        <w:rPr>
          <w:rStyle w:val="Char7"/>
        </w:rPr>
        <w:sym w:font="AGA Arabesque" w:char="0074"/>
      </w:r>
      <w:r w:rsidRPr="00B21C76">
        <w:rPr>
          <w:rStyle w:val="Char7"/>
          <w:rtl/>
        </w:rPr>
        <w:t xml:space="preserve"> روا</w:t>
      </w:r>
      <w:r>
        <w:rPr>
          <w:rStyle w:val="Char7"/>
          <w:rtl/>
        </w:rPr>
        <w:t>ی</w:t>
      </w:r>
      <w:r w:rsidRPr="00B21C76">
        <w:rPr>
          <w:rStyle w:val="Char7"/>
          <w:rtl/>
        </w:rPr>
        <w:t>ت است كه از حضرت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پرس</w:t>
      </w:r>
      <w:r>
        <w:rPr>
          <w:rStyle w:val="Char7"/>
          <w:rtl/>
        </w:rPr>
        <w:t>ی</w:t>
      </w:r>
      <w:r w:rsidRPr="00B21C76">
        <w:rPr>
          <w:rStyle w:val="Char7"/>
          <w:rtl/>
        </w:rPr>
        <w:t>ده شد: آ</w:t>
      </w:r>
      <w:r>
        <w:rPr>
          <w:rStyle w:val="Char7"/>
          <w:rtl/>
        </w:rPr>
        <w:t>ی</w:t>
      </w:r>
      <w:r w:rsidRPr="00B21C76">
        <w:rPr>
          <w:rStyle w:val="Char7"/>
          <w:rtl/>
        </w:rPr>
        <w:t>ا رسول الله</w:t>
      </w:r>
      <w:r w:rsidR="00AC4494">
        <w:rPr>
          <w:rStyle w:val="Char7"/>
          <w:rFonts w:hint="cs"/>
          <w:rtl/>
        </w:rPr>
        <w:t xml:space="preserve"> </w:t>
      </w:r>
      <w:r w:rsidR="00AC4494">
        <w:rPr>
          <w:rStyle w:val="Char7"/>
          <w:rFonts w:cs="CTraditional Arabic" w:hint="cs"/>
          <w:rtl/>
        </w:rPr>
        <w:t>ص</w:t>
      </w:r>
      <w:r w:rsidRPr="00B21C76">
        <w:rPr>
          <w:rStyle w:val="Char7"/>
          <w:rtl/>
        </w:rPr>
        <w:t xml:space="preserve"> چ</w:t>
      </w:r>
      <w:r>
        <w:rPr>
          <w:rStyle w:val="Char7"/>
          <w:rtl/>
        </w:rPr>
        <w:t>ی</w:t>
      </w:r>
      <w:r w:rsidRPr="00B21C76">
        <w:rPr>
          <w:rStyle w:val="Char7"/>
          <w:rtl/>
        </w:rPr>
        <w:t>ز</w:t>
      </w:r>
      <w:r>
        <w:rPr>
          <w:rStyle w:val="Char7"/>
          <w:rtl/>
        </w:rPr>
        <w:t>ی</w:t>
      </w:r>
      <w:r w:rsidR="00AC4494">
        <w:rPr>
          <w:rStyle w:val="Char7"/>
          <w:rtl/>
        </w:rPr>
        <w:t xml:space="preserve"> مخصوص، به شما داده</w:t>
      </w:r>
      <w:r w:rsidR="00AC4494">
        <w:rPr>
          <w:rStyle w:val="Char7"/>
          <w:rFonts w:hint="cs"/>
          <w:rtl/>
        </w:rPr>
        <w:t>‌</w:t>
      </w:r>
      <w:r w:rsidRPr="00B21C76">
        <w:rPr>
          <w:rStyle w:val="Char7"/>
          <w:rtl/>
        </w:rPr>
        <w:t>اند؟ فرمود: ا</w:t>
      </w:r>
      <w:r>
        <w:rPr>
          <w:rStyle w:val="Char7"/>
          <w:rtl/>
        </w:rPr>
        <w:t>ی</w:t>
      </w:r>
      <w:r w:rsidRPr="00B21C76">
        <w:rPr>
          <w:rStyle w:val="Char7"/>
          <w:rtl/>
        </w:rPr>
        <w:t>شان به ما چ</w:t>
      </w:r>
      <w:r>
        <w:rPr>
          <w:rStyle w:val="Char7"/>
          <w:rtl/>
        </w:rPr>
        <w:t>ی</w:t>
      </w:r>
      <w:r w:rsidRPr="00B21C76">
        <w:rPr>
          <w:rStyle w:val="Char7"/>
          <w:rtl/>
        </w:rPr>
        <w:t>ز مخصوص</w:t>
      </w:r>
      <w:r>
        <w:rPr>
          <w:rStyle w:val="Char7"/>
          <w:rtl/>
        </w:rPr>
        <w:t>ی</w:t>
      </w:r>
      <w:r w:rsidRPr="00B21C76">
        <w:rPr>
          <w:rStyle w:val="Char7"/>
          <w:rtl/>
        </w:rPr>
        <w:t xml:space="preserve"> كه به عموم مردم نداده باشند ندادند جز آنچه در ن</w:t>
      </w:r>
      <w:r>
        <w:rPr>
          <w:rStyle w:val="Char7"/>
          <w:rtl/>
        </w:rPr>
        <w:t>ی</w:t>
      </w:r>
      <w:r w:rsidRPr="00B21C76">
        <w:rPr>
          <w:rStyle w:val="Char7"/>
          <w:rtl/>
        </w:rPr>
        <w:t>ام شمش</w:t>
      </w:r>
      <w:r>
        <w:rPr>
          <w:rStyle w:val="Char7"/>
          <w:rtl/>
        </w:rPr>
        <w:t>ی</w:t>
      </w:r>
      <w:r w:rsidRPr="00B21C76">
        <w:rPr>
          <w:rStyle w:val="Char7"/>
          <w:rtl/>
        </w:rPr>
        <w:t>رم است. سپس صح</w:t>
      </w:r>
      <w:r>
        <w:rPr>
          <w:rStyle w:val="Char7"/>
          <w:rtl/>
        </w:rPr>
        <w:t>ی</w:t>
      </w:r>
      <w:r w:rsidRPr="00B21C76">
        <w:rPr>
          <w:rStyle w:val="Char7"/>
          <w:rtl/>
        </w:rPr>
        <w:t>فه</w:t>
      </w:r>
      <w:r w:rsidRPr="00B21C76">
        <w:rPr>
          <w:rStyle w:val="Char7"/>
          <w:rFonts w:hint="cs"/>
          <w:rtl/>
        </w:rPr>
        <w:t>‌</w:t>
      </w:r>
      <w:r w:rsidRPr="00B21C76">
        <w:rPr>
          <w:rStyle w:val="Char7"/>
          <w:rtl/>
        </w:rPr>
        <w:t>ا</w:t>
      </w:r>
      <w:r>
        <w:rPr>
          <w:rStyle w:val="Char7"/>
          <w:rtl/>
        </w:rPr>
        <w:t>ی</w:t>
      </w:r>
      <w:r w:rsidRPr="00AC4494">
        <w:rPr>
          <w:rStyle w:val="Char7"/>
          <w:vertAlign w:val="superscript"/>
          <w:rtl/>
        </w:rPr>
        <w:t>(</w:t>
      </w:r>
      <w:r w:rsidRPr="00AC4494">
        <w:rPr>
          <w:rStyle w:val="Char7"/>
          <w:vertAlign w:val="superscript"/>
          <w:rtl/>
        </w:rPr>
        <w:footnoteReference w:id="68"/>
      </w:r>
      <w:r w:rsidRPr="00AC4494">
        <w:rPr>
          <w:rStyle w:val="Char7"/>
          <w:vertAlign w:val="superscript"/>
          <w:rtl/>
        </w:rPr>
        <w:t xml:space="preserve">) </w:t>
      </w:r>
      <w:r w:rsidRPr="00B21C76">
        <w:rPr>
          <w:rStyle w:val="Char7"/>
          <w:rtl/>
        </w:rPr>
        <w:t>از آن ب</w:t>
      </w:r>
      <w:r>
        <w:rPr>
          <w:rStyle w:val="Char7"/>
          <w:rtl/>
        </w:rPr>
        <w:t>ی</w:t>
      </w:r>
      <w:r w:rsidRPr="00B21C76">
        <w:rPr>
          <w:rStyle w:val="Char7"/>
          <w:rtl/>
        </w:rPr>
        <w:t>رون آورد كه نوشته بود: لعنت خداست بر كس</w:t>
      </w:r>
      <w:r>
        <w:rPr>
          <w:rStyle w:val="Char7"/>
          <w:rtl/>
        </w:rPr>
        <w:t>ی</w:t>
      </w:r>
      <w:r w:rsidRPr="00B21C76">
        <w:rPr>
          <w:rStyle w:val="Char7"/>
          <w:rtl/>
        </w:rPr>
        <w:t xml:space="preserve"> كه برا</w:t>
      </w:r>
      <w:r>
        <w:rPr>
          <w:rStyle w:val="Char7"/>
          <w:rtl/>
        </w:rPr>
        <w:t>ی</w:t>
      </w:r>
      <w:r w:rsidRPr="00B21C76">
        <w:rPr>
          <w:rStyle w:val="Char7"/>
          <w:rtl/>
        </w:rPr>
        <w:t xml:space="preserve"> غ</w:t>
      </w:r>
      <w:r>
        <w:rPr>
          <w:rStyle w:val="Char7"/>
          <w:rtl/>
        </w:rPr>
        <w:t>ی</w:t>
      </w:r>
      <w:r w:rsidRPr="00B21C76">
        <w:rPr>
          <w:rStyle w:val="Char7"/>
          <w:rtl/>
        </w:rPr>
        <w:t>ر الله ذبح كند و لعنت خداست بر آن شخص</w:t>
      </w:r>
      <w:r>
        <w:rPr>
          <w:rStyle w:val="Char7"/>
          <w:rtl/>
        </w:rPr>
        <w:t>ی</w:t>
      </w:r>
      <w:r w:rsidRPr="00B21C76">
        <w:rPr>
          <w:rStyle w:val="Char7"/>
          <w:rtl/>
        </w:rPr>
        <w:t xml:space="preserve"> كه نشانه‌ها</w:t>
      </w:r>
      <w:r>
        <w:rPr>
          <w:rStyle w:val="Char7"/>
          <w:rtl/>
        </w:rPr>
        <w:t>ی</w:t>
      </w:r>
      <w:r w:rsidRPr="00B21C76">
        <w:rPr>
          <w:rStyle w:val="Char7"/>
          <w:rtl/>
        </w:rPr>
        <w:t xml:space="preserve"> زم</w:t>
      </w:r>
      <w:r>
        <w:rPr>
          <w:rStyle w:val="Char7"/>
          <w:rtl/>
        </w:rPr>
        <w:t>ی</w:t>
      </w:r>
      <w:r w:rsidRPr="00B21C76">
        <w:rPr>
          <w:rStyle w:val="Char7"/>
          <w:rtl/>
        </w:rPr>
        <w:t xml:space="preserve">ن را بدزدد </w:t>
      </w:r>
      <w:r w:rsidRPr="00B21C76">
        <w:rPr>
          <w:rStyle w:val="Char7"/>
          <w:rFonts w:hint="cs"/>
          <w:rtl/>
        </w:rPr>
        <w:t>-</w:t>
      </w:r>
      <w:r w:rsidRPr="00B21C76">
        <w:rPr>
          <w:rStyle w:val="Char7"/>
          <w:rtl/>
        </w:rPr>
        <w:t xml:space="preserve"> مطابق با روا</w:t>
      </w:r>
      <w:r>
        <w:rPr>
          <w:rStyle w:val="Char7"/>
          <w:rtl/>
        </w:rPr>
        <w:t>ی</w:t>
      </w:r>
      <w:r w:rsidRPr="00B21C76">
        <w:rPr>
          <w:rStyle w:val="Char7"/>
          <w:rtl/>
        </w:rPr>
        <w:t>ت د</w:t>
      </w:r>
      <w:r>
        <w:rPr>
          <w:rStyle w:val="Char7"/>
          <w:rtl/>
        </w:rPr>
        <w:t>ی</w:t>
      </w:r>
      <w:r w:rsidRPr="00B21C76">
        <w:rPr>
          <w:rStyle w:val="Char7"/>
          <w:rtl/>
        </w:rPr>
        <w:t>گر بر آن شخص</w:t>
      </w:r>
      <w:r>
        <w:rPr>
          <w:rStyle w:val="Char7"/>
          <w:rtl/>
        </w:rPr>
        <w:t>ی</w:t>
      </w:r>
      <w:r w:rsidRPr="00B21C76">
        <w:rPr>
          <w:rStyle w:val="Char7"/>
          <w:rtl/>
        </w:rPr>
        <w:t xml:space="preserve"> كه نشانه‌ها</w:t>
      </w:r>
      <w:r>
        <w:rPr>
          <w:rStyle w:val="Char7"/>
          <w:rtl/>
        </w:rPr>
        <w:t>ی</w:t>
      </w:r>
      <w:r w:rsidRPr="00B21C76">
        <w:rPr>
          <w:rStyle w:val="Char7"/>
          <w:rtl/>
        </w:rPr>
        <w:t xml:space="preserve"> زم</w:t>
      </w:r>
      <w:r>
        <w:rPr>
          <w:rStyle w:val="Char7"/>
          <w:rtl/>
        </w:rPr>
        <w:t>ی</w:t>
      </w:r>
      <w:r w:rsidRPr="00B21C76">
        <w:rPr>
          <w:rStyle w:val="Char7"/>
          <w:rtl/>
        </w:rPr>
        <w:t>ن را تغ</w:t>
      </w:r>
      <w:r>
        <w:rPr>
          <w:rStyle w:val="Char7"/>
          <w:rtl/>
        </w:rPr>
        <w:t>یی</w:t>
      </w:r>
      <w:r w:rsidRPr="00B21C76">
        <w:rPr>
          <w:rStyle w:val="Char7"/>
          <w:rtl/>
        </w:rPr>
        <w:t xml:space="preserve">ر دهد </w:t>
      </w:r>
      <w:r w:rsidRPr="00B21C76">
        <w:rPr>
          <w:rStyle w:val="Char7"/>
          <w:rFonts w:hint="cs"/>
          <w:rtl/>
        </w:rPr>
        <w:t>-</w:t>
      </w:r>
      <w:r w:rsidRPr="00B21C76">
        <w:rPr>
          <w:rStyle w:val="Char7"/>
          <w:rtl/>
        </w:rPr>
        <w:t xml:space="preserve"> و خدا لعنت كندكس</w:t>
      </w:r>
      <w:r>
        <w:rPr>
          <w:rStyle w:val="Char7"/>
          <w:rtl/>
        </w:rPr>
        <w:t>ی</w:t>
      </w:r>
      <w:r w:rsidRPr="00B21C76">
        <w:rPr>
          <w:rStyle w:val="Char7"/>
          <w:rtl/>
        </w:rPr>
        <w:t xml:space="preserve"> را كه به والد</w:t>
      </w:r>
      <w:r>
        <w:rPr>
          <w:rStyle w:val="Char7"/>
          <w:rtl/>
        </w:rPr>
        <w:t>ی</w:t>
      </w:r>
      <w:r w:rsidRPr="00B21C76">
        <w:rPr>
          <w:rStyle w:val="Char7"/>
          <w:rtl/>
        </w:rPr>
        <w:t>نش را لعنت فرستد و لعنت خدا بر آن كس</w:t>
      </w:r>
      <w:r>
        <w:rPr>
          <w:rStyle w:val="Char7"/>
          <w:rtl/>
        </w:rPr>
        <w:t>ی</w:t>
      </w:r>
      <w:r w:rsidRPr="00B21C76">
        <w:rPr>
          <w:rStyle w:val="Char7"/>
          <w:rtl/>
        </w:rPr>
        <w:t xml:space="preserve"> كه مجرم</w:t>
      </w:r>
      <w:r>
        <w:rPr>
          <w:rStyle w:val="Char7"/>
          <w:rtl/>
        </w:rPr>
        <w:t>ی</w:t>
      </w:r>
      <w:r w:rsidRPr="00B21C76">
        <w:rPr>
          <w:rStyle w:val="Char7"/>
          <w:rtl/>
        </w:rPr>
        <w:t xml:space="preserve"> را پناه دهد</w:t>
      </w:r>
      <w:r w:rsidRPr="00FB3B52">
        <w:rPr>
          <w:rStyle w:val="Char8"/>
          <w:rFonts w:hint="cs"/>
          <w:rtl/>
        </w:rPr>
        <w:t>»</w:t>
      </w:r>
      <w:r w:rsidRPr="00FB3B52">
        <w:rPr>
          <w:rStyle w:val="Char4"/>
          <w:vertAlign w:val="superscript"/>
          <w:rtl/>
          <w:lang w:bidi="fa-IR"/>
        </w:rPr>
        <w:t>(</w:t>
      </w:r>
      <w:r w:rsidRPr="00FB3B52">
        <w:rPr>
          <w:rStyle w:val="Char4"/>
          <w:vertAlign w:val="superscript"/>
          <w:rtl/>
          <w:lang w:bidi="fa-IR"/>
        </w:rPr>
        <w:footnoteReference w:id="69"/>
      </w:r>
      <w:r w:rsidRPr="00FB3B52">
        <w:rPr>
          <w:rStyle w:val="Char4"/>
          <w:vertAlign w:val="superscript"/>
          <w:rtl/>
          <w:lang w:bidi="fa-IR"/>
        </w:rPr>
        <w:t>)</w:t>
      </w:r>
      <w:r>
        <w:rPr>
          <w:rStyle w:val="Char4"/>
          <w:rFonts w:hint="cs"/>
          <w:rtl/>
          <w:lang w:bidi="fa-IR"/>
        </w:rPr>
        <w:t>.</w:t>
      </w:r>
    </w:p>
    <w:p w:rsidR="00B21C76" w:rsidRPr="00AC4494" w:rsidRDefault="00B21C76" w:rsidP="00AC4494">
      <w:pPr>
        <w:spacing w:line="233" w:lineRule="auto"/>
        <w:ind w:firstLine="284"/>
        <w:jc w:val="both"/>
        <w:rPr>
          <w:rStyle w:val="Char4"/>
          <w:spacing w:val="-2"/>
          <w:rtl/>
          <w:lang w:bidi="fa-IR"/>
        </w:rPr>
      </w:pPr>
      <w:r w:rsidRPr="00AC4494">
        <w:rPr>
          <w:rStyle w:val="Char4"/>
          <w:rFonts w:hint="cs"/>
          <w:spacing w:val="-2"/>
          <w:rtl/>
          <w:lang w:bidi="fa-IR"/>
        </w:rPr>
        <w:t xml:space="preserve">3- </w:t>
      </w:r>
      <w:r w:rsidRPr="00AC4494">
        <w:rPr>
          <w:rStyle w:val="Char8"/>
          <w:rFonts w:hint="cs"/>
          <w:spacing w:val="-2"/>
          <w:rtl/>
        </w:rPr>
        <w:t>«</w:t>
      </w:r>
      <w:r w:rsidRPr="00AC4494">
        <w:rPr>
          <w:rStyle w:val="Char3"/>
          <w:rFonts w:hint="eastAsia"/>
          <w:spacing w:val="-2"/>
          <w:rtl/>
        </w:rPr>
        <w:t>عَنِ</w:t>
      </w:r>
      <w:r w:rsidRPr="00AC4494">
        <w:rPr>
          <w:rStyle w:val="Char3"/>
          <w:spacing w:val="-2"/>
          <w:rtl/>
        </w:rPr>
        <w:t xml:space="preserve"> </w:t>
      </w:r>
      <w:r w:rsidRPr="00AC4494">
        <w:rPr>
          <w:rStyle w:val="Char3"/>
          <w:rFonts w:hint="eastAsia"/>
          <w:spacing w:val="-2"/>
          <w:rtl/>
        </w:rPr>
        <w:t>ابْنِ</w:t>
      </w:r>
      <w:r w:rsidRPr="00AC4494">
        <w:rPr>
          <w:rStyle w:val="Char3"/>
          <w:spacing w:val="-2"/>
          <w:rtl/>
        </w:rPr>
        <w:t xml:space="preserve"> </w:t>
      </w:r>
      <w:r w:rsidRPr="00AC4494">
        <w:rPr>
          <w:rStyle w:val="Char3"/>
          <w:rFonts w:hint="eastAsia"/>
          <w:spacing w:val="-2"/>
          <w:rtl/>
        </w:rPr>
        <w:t>عَبَّاسٍ</w:t>
      </w:r>
      <w:r w:rsidRPr="00AC4494">
        <w:rPr>
          <w:rStyle w:val="Char3"/>
          <w:spacing w:val="-2"/>
          <w:rtl/>
        </w:rPr>
        <w:t xml:space="preserve"> </w:t>
      </w:r>
      <w:r w:rsidRPr="00AC4494">
        <w:rPr>
          <w:rStyle w:val="Char3"/>
          <w:rFonts w:hint="eastAsia"/>
          <w:spacing w:val="-2"/>
          <w:rtl/>
        </w:rPr>
        <w:t>قَالَ</w:t>
      </w:r>
      <w:r w:rsidRPr="00AC4494">
        <w:rPr>
          <w:rStyle w:val="Char3"/>
          <w:spacing w:val="-2"/>
          <w:rtl/>
        </w:rPr>
        <w:t xml:space="preserve"> </w:t>
      </w:r>
      <w:r w:rsidRPr="00AC4494">
        <w:rPr>
          <w:rStyle w:val="Char3"/>
          <w:rFonts w:hint="eastAsia"/>
          <w:spacing w:val="-2"/>
          <w:rtl/>
        </w:rPr>
        <w:t>كَانَ</w:t>
      </w:r>
      <w:r w:rsidRPr="00AC4494">
        <w:rPr>
          <w:rStyle w:val="Char3"/>
          <w:spacing w:val="-2"/>
          <w:rtl/>
        </w:rPr>
        <w:t xml:space="preserve"> </w:t>
      </w:r>
      <w:r w:rsidRPr="00AC4494">
        <w:rPr>
          <w:rStyle w:val="Char3"/>
          <w:rFonts w:hint="eastAsia"/>
          <w:spacing w:val="-2"/>
          <w:rtl/>
        </w:rPr>
        <w:t>رَسُولُ</w:t>
      </w:r>
      <w:r w:rsidRPr="00AC4494">
        <w:rPr>
          <w:rStyle w:val="Char3"/>
          <w:spacing w:val="-2"/>
          <w:rtl/>
        </w:rPr>
        <w:t xml:space="preserve"> </w:t>
      </w:r>
      <w:r w:rsidRPr="00AC4494">
        <w:rPr>
          <w:rStyle w:val="Char3"/>
          <w:rFonts w:hint="eastAsia"/>
          <w:spacing w:val="-2"/>
          <w:rtl/>
        </w:rPr>
        <w:t>اللَّهِ</w:t>
      </w:r>
      <w:r w:rsidR="00AC4494" w:rsidRPr="00AC4494">
        <w:rPr>
          <w:rStyle w:val="Char3"/>
          <w:rFonts w:hint="cs"/>
          <w:spacing w:val="-2"/>
          <w:rtl/>
        </w:rPr>
        <w:t xml:space="preserve"> </w:t>
      </w:r>
      <w:r w:rsidRPr="00AC4494">
        <w:rPr>
          <w:rStyle w:val="Char3"/>
          <w:spacing w:val="-2"/>
        </w:rPr>
        <w:sym w:font="AGA Arabesque" w:char="F072"/>
      </w:r>
      <w:r w:rsidRPr="00AC4494">
        <w:rPr>
          <w:rStyle w:val="Char3"/>
          <w:rFonts w:hint="cs"/>
          <w:spacing w:val="-2"/>
          <w:rtl/>
        </w:rPr>
        <w:t xml:space="preserve"> </w:t>
      </w:r>
      <w:r w:rsidRPr="00AC4494">
        <w:rPr>
          <w:rStyle w:val="Char3"/>
          <w:rFonts w:hint="eastAsia"/>
          <w:spacing w:val="-2"/>
          <w:rtl/>
        </w:rPr>
        <w:t>عَبْدًا</w:t>
      </w:r>
      <w:r w:rsidRPr="00AC4494">
        <w:rPr>
          <w:rStyle w:val="Char3"/>
          <w:spacing w:val="-2"/>
          <w:rtl/>
        </w:rPr>
        <w:t xml:space="preserve"> </w:t>
      </w:r>
      <w:r w:rsidRPr="00AC4494">
        <w:rPr>
          <w:rStyle w:val="Char3"/>
          <w:rFonts w:hint="eastAsia"/>
          <w:spacing w:val="-2"/>
          <w:rtl/>
        </w:rPr>
        <w:t>مَأْمُورًا</w:t>
      </w:r>
      <w:r w:rsidRPr="00AC4494">
        <w:rPr>
          <w:rStyle w:val="Char3"/>
          <w:spacing w:val="-2"/>
          <w:rtl/>
        </w:rPr>
        <w:t xml:space="preserve"> </w:t>
      </w:r>
      <w:r w:rsidRPr="00AC4494">
        <w:rPr>
          <w:rStyle w:val="Char3"/>
          <w:rFonts w:hint="eastAsia"/>
          <w:spacing w:val="-2"/>
          <w:rtl/>
        </w:rPr>
        <w:t>مَا</w:t>
      </w:r>
      <w:r w:rsidRPr="00AC4494">
        <w:rPr>
          <w:rStyle w:val="Char3"/>
          <w:spacing w:val="-2"/>
          <w:rtl/>
        </w:rPr>
        <w:t xml:space="preserve"> </w:t>
      </w:r>
      <w:r w:rsidRPr="00AC4494">
        <w:rPr>
          <w:rStyle w:val="Char3"/>
          <w:rFonts w:hint="eastAsia"/>
          <w:spacing w:val="-2"/>
          <w:rtl/>
        </w:rPr>
        <w:t>اخْتَصَّنَا</w:t>
      </w:r>
      <w:r w:rsidRPr="00AC4494">
        <w:rPr>
          <w:rStyle w:val="Char3"/>
          <w:spacing w:val="-2"/>
          <w:rtl/>
        </w:rPr>
        <w:t xml:space="preserve"> </w:t>
      </w:r>
      <w:r w:rsidRPr="00AC4494">
        <w:rPr>
          <w:rStyle w:val="Char3"/>
          <w:rFonts w:hint="eastAsia"/>
          <w:spacing w:val="-2"/>
          <w:rtl/>
        </w:rPr>
        <w:t>دُونَ</w:t>
      </w:r>
      <w:r w:rsidRPr="00AC4494">
        <w:rPr>
          <w:rStyle w:val="Char3"/>
          <w:spacing w:val="-2"/>
          <w:rtl/>
        </w:rPr>
        <w:t xml:space="preserve"> </w:t>
      </w:r>
      <w:r w:rsidRPr="00AC4494">
        <w:rPr>
          <w:rStyle w:val="Char3"/>
          <w:rFonts w:hint="eastAsia"/>
          <w:spacing w:val="-2"/>
          <w:rtl/>
        </w:rPr>
        <w:t>النَّاسِ</w:t>
      </w:r>
      <w:r w:rsidRPr="00AC4494">
        <w:rPr>
          <w:rStyle w:val="Char3"/>
          <w:spacing w:val="-2"/>
          <w:rtl/>
        </w:rPr>
        <w:t xml:space="preserve"> </w:t>
      </w:r>
      <w:r w:rsidRPr="00AC4494">
        <w:rPr>
          <w:rStyle w:val="Char3"/>
          <w:rFonts w:hint="eastAsia"/>
          <w:spacing w:val="-2"/>
          <w:rtl/>
        </w:rPr>
        <w:t>بِشَىْءٍ</w:t>
      </w:r>
      <w:r w:rsidRPr="00AC4494">
        <w:rPr>
          <w:rStyle w:val="Char3"/>
          <w:spacing w:val="-2"/>
          <w:rtl/>
        </w:rPr>
        <w:t xml:space="preserve"> </w:t>
      </w:r>
      <w:r w:rsidRPr="00AC4494">
        <w:rPr>
          <w:rStyle w:val="Char3"/>
          <w:rFonts w:hint="eastAsia"/>
          <w:spacing w:val="-2"/>
          <w:rtl/>
        </w:rPr>
        <w:t>إِلاَّ</w:t>
      </w:r>
      <w:r w:rsidRPr="00AC4494">
        <w:rPr>
          <w:rStyle w:val="Char3"/>
          <w:spacing w:val="-2"/>
          <w:rtl/>
        </w:rPr>
        <w:t xml:space="preserve"> </w:t>
      </w:r>
      <w:r w:rsidRPr="00AC4494">
        <w:rPr>
          <w:rStyle w:val="Char3"/>
          <w:rFonts w:hint="eastAsia"/>
          <w:spacing w:val="-2"/>
          <w:rtl/>
        </w:rPr>
        <w:t>بِثَلاَثٍ</w:t>
      </w:r>
      <w:r w:rsidRPr="00AC4494">
        <w:rPr>
          <w:rStyle w:val="Char3"/>
          <w:spacing w:val="-2"/>
          <w:rtl/>
        </w:rPr>
        <w:t xml:space="preserve"> </w:t>
      </w:r>
      <w:r w:rsidRPr="00AC4494">
        <w:rPr>
          <w:rStyle w:val="Char3"/>
          <w:rFonts w:hint="eastAsia"/>
          <w:spacing w:val="-2"/>
          <w:rtl/>
        </w:rPr>
        <w:t>أَمَرَنَا</w:t>
      </w:r>
      <w:r w:rsidRPr="00AC4494">
        <w:rPr>
          <w:rStyle w:val="Char3"/>
          <w:spacing w:val="-2"/>
          <w:rtl/>
        </w:rPr>
        <w:t xml:space="preserve"> </w:t>
      </w:r>
      <w:r w:rsidRPr="00AC4494">
        <w:rPr>
          <w:rStyle w:val="Char3"/>
          <w:rFonts w:hint="eastAsia"/>
          <w:spacing w:val="-2"/>
          <w:rtl/>
        </w:rPr>
        <w:t>أَنْ</w:t>
      </w:r>
      <w:r w:rsidRPr="00AC4494">
        <w:rPr>
          <w:rStyle w:val="Char3"/>
          <w:spacing w:val="-2"/>
          <w:rtl/>
        </w:rPr>
        <w:t xml:space="preserve"> </w:t>
      </w:r>
      <w:r w:rsidRPr="00AC4494">
        <w:rPr>
          <w:rStyle w:val="Char3"/>
          <w:rFonts w:hint="eastAsia"/>
          <w:spacing w:val="-2"/>
          <w:rtl/>
        </w:rPr>
        <w:t>نُسْبِغَ</w:t>
      </w:r>
      <w:r w:rsidRPr="00AC4494">
        <w:rPr>
          <w:rStyle w:val="Char3"/>
          <w:spacing w:val="-2"/>
          <w:rtl/>
        </w:rPr>
        <w:t xml:space="preserve"> </w:t>
      </w:r>
      <w:r w:rsidRPr="00AC4494">
        <w:rPr>
          <w:rStyle w:val="Char3"/>
          <w:rFonts w:hint="eastAsia"/>
          <w:spacing w:val="-2"/>
          <w:rtl/>
        </w:rPr>
        <w:t>الْوُضُوءَ</w:t>
      </w:r>
      <w:r w:rsidRPr="00AC4494">
        <w:rPr>
          <w:rStyle w:val="Char3"/>
          <w:spacing w:val="-2"/>
          <w:rtl/>
        </w:rPr>
        <w:t xml:space="preserve"> </w:t>
      </w:r>
      <w:r w:rsidRPr="00AC4494">
        <w:rPr>
          <w:rStyle w:val="Char3"/>
          <w:rFonts w:hint="eastAsia"/>
          <w:spacing w:val="-2"/>
          <w:rtl/>
        </w:rPr>
        <w:t>وَأَنْ</w:t>
      </w:r>
      <w:r w:rsidRPr="00AC4494">
        <w:rPr>
          <w:rStyle w:val="Char3"/>
          <w:spacing w:val="-2"/>
          <w:rtl/>
        </w:rPr>
        <w:t xml:space="preserve"> </w:t>
      </w:r>
      <w:r w:rsidRPr="00AC4494">
        <w:rPr>
          <w:rStyle w:val="Char3"/>
          <w:rFonts w:hint="eastAsia"/>
          <w:spacing w:val="-2"/>
          <w:rtl/>
        </w:rPr>
        <w:t>لاَ</w:t>
      </w:r>
      <w:r w:rsidRPr="00AC4494">
        <w:rPr>
          <w:rStyle w:val="Char3"/>
          <w:spacing w:val="-2"/>
          <w:rtl/>
        </w:rPr>
        <w:t xml:space="preserve"> </w:t>
      </w:r>
      <w:r w:rsidRPr="00AC4494">
        <w:rPr>
          <w:rStyle w:val="Char3"/>
          <w:rFonts w:hint="eastAsia"/>
          <w:spacing w:val="-2"/>
          <w:rtl/>
        </w:rPr>
        <w:t>نَأْكُلَ</w:t>
      </w:r>
      <w:r w:rsidRPr="00AC4494">
        <w:rPr>
          <w:rStyle w:val="Char3"/>
          <w:spacing w:val="-2"/>
          <w:rtl/>
        </w:rPr>
        <w:t xml:space="preserve"> </w:t>
      </w:r>
      <w:r w:rsidRPr="00AC4494">
        <w:rPr>
          <w:rStyle w:val="Char3"/>
          <w:rFonts w:hint="eastAsia"/>
          <w:spacing w:val="-2"/>
          <w:rtl/>
        </w:rPr>
        <w:t>الصَّدَقَةَ</w:t>
      </w:r>
      <w:r w:rsidRPr="00AC4494">
        <w:rPr>
          <w:rStyle w:val="Char3"/>
          <w:spacing w:val="-2"/>
          <w:rtl/>
        </w:rPr>
        <w:t xml:space="preserve"> </w:t>
      </w:r>
      <w:r w:rsidRPr="00AC4494">
        <w:rPr>
          <w:rStyle w:val="Char3"/>
          <w:rFonts w:hint="eastAsia"/>
          <w:spacing w:val="-2"/>
          <w:rtl/>
        </w:rPr>
        <w:t>وَأَنْ</w:t>
      </w:r>
      <w:r w:rsidRPr="00AC4494">
        <w:rPr>
          <w:rStyle w:val="Char3"/>
          <w:spacing w:val="-2"/>
          <w:rtl/>
        </w:rPr>
        <w:t xml:space="preserve"> </w:t>
      </w:r>
      <w:r w:rsidRPr="00AC4494">
        <w:rPr>
          <w:rStyle w:val="Char3"/>
          <w:rFonts w:hint="eastAsia"/>
          <w:spacing w:val="-2"/>
          <w:rtl/>
        </w:rPr>
        <w:t>لاَ</w:t>
      </w:r>
      <w:r w:rsidRPr="00AC4494">
        <w:rPr>
          <w:rStyle w:val="Char3"/>
          <w:spacing w:val="-2"/>
          <w:rtl/>
        </w:rPr>
        <w:t xml:space="preserve"> </w:t>
      </w:r>
      <w:r w:rsidRPr="00AC4494">
        <w:rPr>
          <w:rStyle w:val="Char3"/>
          <w:rFonts w:hint="eastAsia"/>
          <w:spacing w:val="-2"/>
          <w:rtl/>
        </w:rPr>
        <w:t>نُنْزِىَ</w:t>
      </w:r>
      <w:r w:rsidRPr="00AC4494">
        <w:rPr>
          <w:rStyle w:val="Char3"/>
          <w:spacing w:val="-2"/>
          <w:rtl/>
        </w:rPr>
        <w:t xml:space="preserve"> </w:t>
      </w:r>
      <w:r w:rsidRPr="00AC4494">
        <w:rPr>
          <w:rStyle w:val="Char3"/>
          <w:rFonts w:hint="eastAsia"/>
          <w:spacing w:val="-2"/>
          <w:rtl/>
        </w:rPr>
        <w:t>حِمَارًا</w:t>
      </w:r>
      <w:r w:rsidRPr="00AC4494">
        <w:rPr>
          <w:rStyle w:val="Char3"/>
          <w:spacing w:val="-2"/>
          <w:rtl/>
        </w:rPr>
        <w:t xml:space="preserve"> </w:t>
      </w:r>
      <w:r w:rsidRPr="00AC4494">
        <w:rPr>
          <w:rStyle w:val="Char3"/>
          <w:rFonts w:hint="eastAsia"/>
          <w:spacing w:val="-2"/>
          <w:rtl/>
        </w:rPr>
        <w:t>عَلَى</w:t>
      </w:r>
      <w:r w:rsidRPr="00AC4494">
        <w:rPr>
          <w:rStyle w:val="Char3"/>
          <w:spacing w:val="-2"/>
          <w:rtl/>
        </w:rPr>
        <w:t xml:space="preserve"> </w:t>
      </w:r>
      <w:r w:rsidRPr="00AC4494">
        <w:rPr>
          <w:rStyle w:val="Char3"/>
          <w:rFonts w:hint="eastAsia"/>
          <w:spacing w:val="-2"/>
          <w:rtl/>
        </w:rPr>
        <w:t>فَرَسٍ</w:t>
      </w:r>
      <w:r w:rsidRPr="00AC4494">
        <w:rPr>
          <w:rStyle w:val="Char8"/>
          <w:rFonts w:hint="cs"/>
          <w:spacing w:val="-2"/>
          <w:rtl/>
        </w:rPr>
        <w:t>»</w:t>
      </w:r>
      <w:r w:rsidRPr="00AC4494">
        <w:rPr>
          <w:rStyle w:val="Char4"/>
          <w:rFonts w:hint="cs"/>
          <w:spacing w:val="-2"/>
          <w:rtl/>
          <w:lang w:bidi="fa-IR"/>
        </w:rPr>
        <w:t>.</w:t>
      </w:r>
      <w:r w:rsidRPr="00AC4494">
        <w:rPr>
          <w:rFonts w:ascii="Traditional Arabic" w:hAnsi="Traditional Arabic" w:cs="Traditional Arabic"/>
          <w:spacing w:val="-2"/>
          <w:sz w:val="32"/>
          <w:szCs w:val="32"/>
          <w:rtl/>
          <w:lang w:bidi="fa-IR"/>
        </w:rPr>
        <w:t xml:space="preserve"> </w:t>
      </w:r>
      <w:r w:rsidRPr="00AC4494">
        <w:rPr>
          <w:rStyle w:val="Char8"/>
          <w:rFonts w:hint="cs"/>
          <w:spacing w:val="-2"/>
          <w:rtl/>
        </w:rPr>
        <w:t>«</w:t>
      </w:r>
      <w:r w:rsidRPr="00AC4494">
        <w:rPr>
          <w:rStyle w:val="Char7"/>
          <w:spacing w:val="-2"/>
          <w:rtl/>
        </w:rPr>
        <w:t>از حضرت عبدالله بن عباس</w:t>
      </w:r>
      <w:r w:rsidR="00AC4494" w:rsidRPr="00AC4494">
        <w:rPr>
          <w:rStyle w:val="Char7"/>
          <w:rFonts w:hint="cs"/>
          <w:spacing w:val="-2"/>
          <w:rtl/>
        </w:rPr>
        <w:t xml:space="preserve"> </w:t>
      </w:r>
      <w:r w:rsidRPr="00AC4494">
        <w:rPr>
          <w:rStyle w:val="CTraditionalArabicChar"/>
          <w:spacing w:val="-2"/>
          <w:rtl/>
        </w:rPr>
        <w:t>ب</w:t>
      </w:r>
      <w:r w:rsidRPr="00AC4494">
        <w:rPr>
          <w:rStyle w:val="Char7"/>
          <w:spacing w:val="-2"/>
          <w:rtl/>
        </w:rPr>
        <w:t xml:space="preserve"> روایت است كه رسول الله</w:t>
      </w:r>
      <w:r w:rsidR="00AC4494" w:rsidRPr="00AC4494">
        <w:rPr>
          <w:rStyle w:val="Char7"/>
          <w:rFonts w:hint="cs"/>
          <w:spacing w:val="-2"/>
          <w:rtl/>
        </w:rPr>
        <w:t xml:space="preserve"> </w:t>
      </w:r>
      <w:r w:rsidRPr="00AC4494">
        <w:rPr>
          <w:rStyle w:val="CTraditionalArabicChar"/>
          <w:spacing w:val="-2"/>
          <w:rtl/>
        </w:rPr>
        <w:t>ص</w:t>
      </w:r>
      <w:r w:rsidRPr="00AC4494">
        <w:rPr>
          <w:rStyle w:val="Char7"/>
          <w:spacing w:val="-2"/>
          <w:rtl/>
        </w:rPr>
        <w:t xml:space="preserve"> بنده‌ای بودند مأمور؛ به ایشان دستور داده شده بود (تمام احكام دین را به مردم ابلاغ نمایند) كه در هیچ چیزی نسبت به عموم مردم قائل به خصوصیت ما (اهل بیت) نشوند مگر در سه مورد:(1) به ما دستور داده شد كه بطور كامل و به نحو احسن وضو بگیریم</w:t>
      </w:r>
      <w:r w:rsidR="00AC4494" w:rsidRPr="00AC4494">
        <w:rPr>
          <w:rStyle w:val="Char7"/>
          <w:rFonts w:hint="cs"/>
          <w:spacing w:val="-2"/>
          <w:rtl/>
        </w:rPr>
        <w:t xml:space="preserve"> </w:t>
      </w:r>
      <w:r w:rsidRPr="00AC4494">
        <w:rPr>
          <w:rStyle w:val="Char7"/>
          <w:spacing w:val="-2"/>
          <w:rtl/>
        </w:rPr>
        <w:t>(2)</w:t>
      </w:r>
      <w:r w:rsidRPr="00AC4494">
        <w:rPr>
          <w:rStyle w:val="Char7"/>
          <w:rFonts w:hint="cs"/>
          <w:spacing w:val="-2"/>
          <w:rtl/>
        </w:rPr>
        <w:t>.</w:t>
      </w:r>
      <w:r w:rsidRPr="00AC4494">
        <w:rPr>
          <w:rStyle w:val="Char7"/>
          <w:spacing w:val="-2"/>
          <w:rtl/>
        </w:rPr>
        <w:t xml:space="preserve"> مال صدقه نخوریم</w:t>
      </w:r>
      <w:r w:rsidR="00AC4494" w:rsidRPr="00AC4494">
        <w:rPr>
          <w:rStyle w:val="Char7"/>
          <w:rFonts w:hint="cs"/>
          <w:spacing w:val="-2"/>
          <w:rtl/>
        </w:rPr>
        <w:t xml:space="preserve"> </w:t>
      </w:r>
      <w:r w:rsidRPr="00AC4494">
        <w:rPr>
          <w:rStyle w:val="Char7"/>
          <w:spacing w:val="-2"/>
          <w:rtl/>
        </w:rPr>
        <w:t>(3)</w:t>
      </w:r>
      <w:r w:rsidRPr="00AC4494">
        <w:rPr>
          <w:rStyle w:val="Char7"/>
          <w:rFonts w:hint="cs"/>
          <w:spacing w:val="-2"/>
          <w:rtl/>
        </w:rPr>
        <w:t>.</w:t>
      </w:r>
      <w:r w:rsidRPr="00AC4494">
        <w:rPr>
          <w:rStyle w:val="Char7"/>
          <w:spacing w:val="-2"/>
          <w:rtl/>
        </w:rPr>
        <w:t xml:space="preserve"> خر را (برای جفتگیری) بر اسب ماده سوار نكنیم</w:t>
      </w:r>
      <w:r w:rsidRPr="00AC4494">
        <w:rPr>
          <w:rStyle w:val="Char4"/>
          <w:rFonts w:cs="Traditional Arabic" w:hint="cs"/>
          <w:spacing w:val="-2"/>
          <w:rtl/>
          <w:lang w:bidi="fa-IR"/>
        </w:rPr>
        <w:t>»</w:t>
      </w:r>
      <w:r w:rsidRPr="00AC4494">
        <w:rPr>
          <w:rStyle w:val="Char4"/>
          <w:spacing w:val="-2"/>
          <w:vertAlign w:val="superscript"/>
          <w:rtl/>
          <w:lang w:bidi="fa-IR"/>
        </w:rPr>
        <w:t>(</w:t>
      </w:r>
      <w:r w:rsidRPr="00AC4494">
        <w:rPr>
          <w:rStyle w:val="Char4"/>
          <w:spacing w:val="-2"/>
          <w:vertAlign w:val="superscript"/>
          <w:rtl/>
          <w:lang w:bidi="fa-IR"/>
        </w:rPr>
        <w:footnoteReference w:id="70"/>
      </w:r>
      <w:r w:rsidRPr="00AC4494">
        <w:rPr>
          <w:rStyle w:val="Char4"/>
          <w:spacing w:val="-2"/>
          <w:vertAlign w:val="superscript"/>
          <w:rtl/>
          <w:lang w:bidi="fa-IR"/>
        </w:rPr>
        <w:t>)</w:t>
      </w:r>
      <w:r w:rsidRPr="00AC4494">
        <w:rPr>
          <w:rStyle w:val="Char4"/>
          <w:rFonts w:hint="cs"/>
          <w:spacing w:val="-2"/>
          <w:rtl/>
          <w:lang w:bidi="fa-IR"/>
        </w:rPr>
        <w:t>.</w:t>
      </w:r>
    </w:p>
    <w:p w:rsidR="00B21C76" w:rsidRPr="00463A11" w:rsidRDefault="00B21C76" w:rsidP="00B21C76">
      <w:pPr>
        <w:pStyle w:val="a2"/>
        <w:rPr>
          <w:rtl/>
        </w:rPr>
      </w:pPr>
      <w:bookmarkStart w:id="147" w:name="_Toc310104035"/>
      <w:bookmarkStart w:id="148" w:name="_Toc380345616"/>
      <w:bookmarkStart w:id="149" w:name="_Toc387154606"/>
      <w:r>
        <w:rPr>
          <w:rtl/>
        </w:rPr>
        <w:t>استدلال اهل تشيع</w:t>
      </w:r>
      <w:bookmarkEnd w:id="147"/>
      <w:bookmarkEnd w:id="148"/>
      <w:bookmarkEnd w:id="149"/>
    </w:p>
    <w:p w:rsidR="00B21C76" w:rsidRPr="005D2516" w:rsidRDefault="00B21C76" w:rsidP="00AC4494">
      <w:pPr>
        <w:pStyle w:val="a8"/>
        <w:ind w:firstLine="0"/>
        <w:rPr>
          <w:rtl/>
        </w:rPr>
      </w:pPr>
      <w:r w:rsidRPr="005D2516">
        <w:rPr>
          <w:rtl/>
        </w:rPr>
        <w:t>الفاظ اصل</w:t>
      </w:r>
      <w:r>
        <w:rPr>
          <w:rtl/>
        </w:rPr>
        <w:t>ی</w:t>
      </w:r>
      <w:r w:rsidRPr="005D2516">
        <w:rPr>
          <w:rtl/>
        </w:rPr>
        <w:t xml:space="preserve"> روا</w:t>
      </w:r>
      <w:r>
        <w:rPr>
          <w:rtl/>
        </w:rPr>
        <w:t>ی</w:t>
      </w:r>
      <w:r w:rsidRPr="005D2516">
        <w:rPr>
          <w:rtl/>
        </w:rPr>
        <w:t>ات با ترجمه شان پ</w:t>
      </w:r>
      <w:r>
        <w:rPr>
          <w:rtl/>
        </w:rPr>
        <w:t>ی</w:t>
      </w:r>
      <w:r w:rsidRPr="005D2516">
        <w:rPr>
          <w:rtl/>
        </w:rPr>
        <w:t>ش رو</w:t>
      </w:r>
      <w:r>
        <w:rPr>
          <w:rtl/>
        </w:rPr>
        <w:t>ی</w:t>
      </w:r>
      <w:r w:rsidRPr="005D2516">
        <w:rPr>
          <w:rtl/>
        </w:rPr>
        <w:t xml:space="preserve"> شماست. با </w:t>
      </w:r>
      <w:r>
        <w:rPr>
          <w:rtl/>
        </w:rPr>
        <w:t xml:space="preserve">یک </w:t>
      </w:r>
      <w:r w:rsidRPr="005D2516">
        <w:rPr>
          <w:rtl/>
        </w:rPr>
        <w:t>نگاه به ا</w:t>
      </w:r>
      <w:r>
        <w:rPr>
          <w:rtl/>
        </w:rPr>
        <w:t>ی</w:t>
      </w:r>
      <w:r w:rsidRPr="005D2516">
        <w:rPr>
          <w:rtl/>
        </w:rPr>
        <w:t>ن روا</w:t>
      </w:r>
      <w:r>
        <w:rPr>
          <w:rtl/>
        </w:rPr>
        <w:t>ی</w:t>
      </w:r>
      <w:r w:rsidRPr="005D2516">
        <w:rPr>
          <w:rtl/>
        </w:rPr>
        <w:t>ات</w:t>
      </w:r>
      <w:r>
        <w:rPr>
          <w:rtl/>
        </w:rPr>
        <w:t xml:space="preserve"> می‌</w:t>
      </w:r>
      <w:r w:rsidRPr="005D2516">
        <w:rPr>
          <w:rtl/>
        </w:rPr>
        <w:t>توان فهم</w:t>
      </w:r>
      <w:r>
        <w:rPr>
          <w:rtl/>
        </w:rPr>
        <w:t>ی</w:t>
      </w:r>
      <w:r w:rsidRPr="005D2516">
        <w:rPr>
          <w:rtl/>
        </w:rPr>
        <w:t>د كه نه ذكر</w:t>
      </w:r>
      <w:r>
        <w:rPr>
          <w:rtl/>
        </w:rPr>
        <w:t>ی</w:t>
      </w:r>
      <w:r w:rsidRPr="005D2516">
        <w:rPr>
          <w:rtl/>
        </w:rPr>
        <w:t xml:space="preserve"> از «عق</w:t>
      </w:r>
      <w:r>
        <w:rPr>
          <w:rtl/>
        </w:rPr>
        <w:t>ی</w:t>
      </w:r>
      <w:r w:rsidRPr="005D2516">
        <w:rPr>
          <w:rtl/>
        </w:rPr>
        <w:t>ده امامت» به م</w:t>
      </w:r>
      <w:r>
        <w:rPr>
          <w:rtl/>
        </w:rPr>
        <w:t>ی</w:t>
      </w:r>
      <w:r w:rsidRPr="005D2516">
        <w:rPr>
          <w:rtl/>
        </w:rPr>
        <w:t>ا</w:t>
      </w:r>
      <w:r>
        <w:rPr>
          <w:rtl/>
        </w:rPr>
        <w:t>ن آمده و نه «امامت بلافصل»  علی</w:t>
      </w:r>
      <w:r w:rsidR="00AC4494">
        <w:rPr>
          <w:rFonts w:hint="cs"/>
          <w:rtl/>
        </w:rPr>
        <w:t xml:space="preserve"> </w:t>
      </w:r>
      <w:r w:rsidRPr="005D2516">
        <w:sym w:font="AGA Arabesque" w:char="0074"/>
      </w:r>
      <w:r w:rsidRPr="005D2516">
        <w:rPr>
          <w:rtl/>
        </w:rPr>
        <w:t xml:space="preserve"> به </w:t>
      </w:r>
      <w:r w:rsidRPr="00AC4494">
        <w:rPr>
          <w:rtl/>
        </w:rPr>
        <w:t xml:space="preserve">اثبات رسیده است. لكن شیعه می‌گوید مراد از كلمات ولی، مولی و اولی كه در تمام این روایات آمده، والی یعنی حاكم شدن است و والی هم «والی بلافصل» یعنی «امام بلافصل» مراد است. به همین دلیل از مجموعه این روایات </w:t>
      </w:r>
      <w:r w:rsidRPr="00AC4494">
        <w:rPr>
          <w:rFonts w:hint="cs"/>
          <w:rtl/>
        </w:rPr>
        <w:t>-</w:t>
      </w:r>
      <w:r w:rsidRPr="00AC4494">
        <w:rPr>
          <w:rtl/>
        </w:rPr>
        <w:t>بنا به گفته شیعه</w:t>
      </w:r>
      <w:r w:rsidRPr="00AC4494">
        <w:rPr>
          <w:rFonts w:hint="cs"/>
          <w:rtl/>
        </w:rPr>
        <w:t>-</w:t>
      </w:r>
      <w:r w:rsidRPr="00AC4494">
        <w:rPr>
          <w:rtl/>
        </w:rPr>
        <w:t xml:space="preserve"> خلافت بلافصل  علی</w:t>
      </w:r>
      <w:r w:rsidR="00AC4494">
        <w:rPr>
          <w:rFonts w:hint="cs"/>
          <w:rtl/>
        </w:rPr>
        <w:t xml:space="preserve"> </w:t>
      </w:r>
      <w:r w:rsidRPr="00AC4494">
        <w:sym w:font="AGA Arabesque" w:char="0074"/>
      </w:r>
      <w:r w:rsidRPr="00AC4494">
        <w:rPr>
          <w:rtl/>
        </w:rPr>
        <w:t xml:space="preserve"> ثابت می‌شود. این خلاصه استدلال شیعه است.اما این همه استدلال شیعه، هم از لحاظ لغوی بیجاست و هم به اعتبار تسلسل كلام نبوی. استدلال شیعه غلط است هم عقلاً وهم با توجه به اقوال اهل بیت, نقلاً،  به ترتیب به تفصیل اینها می‌پردازیم!</w:t>
      </w:r>
      <w:r w:rsidRPr="00AC4494">
        <w:rPr>
          <w:rFonts w:hint="cs"/>
          <w:rtl/>
        </w:rPr>
        <w:t>.</w:t>
      </w:r>
    </w:p>
    <w:p w:rsidR="00B21C76" w:rsidRPr="00FB3B52" w:rsidRDefault="00B21C76" w:rsidP="00B21C76">
      <w:pPr>
        <w:pStyle w:val="33333333333"/>
        <w:rPr>
          <w:rtl/>
        </w:rPr>
      </w:pPr>
      <w:bookmarkStart w:id="150" w:name="_Toc310104036"/>
      <w:bookmarkStart w:id="151" w:name="_Toc380345617"/>
      <w:bookmarkStart w:id="152" w:name="_Toc387154607"/>
      <w:r w:rsidRPr="00FB3B52">
        <w:rPr>
          <w:rtl/>
        </w:rPr>
        <w:t>كتب لغت</w:t>
      </w:r>
      <w:bookmarkEnd w:id="150"/>
      <w:bookmarkEnd w:id="151"/>
      <w:bookmarkEnd w:id="152"/>
    </w:p>
    <w:p w:rsidR="00B21C76" w:rsidRPr="00915DB2" w:rsidRDefault="00B21C76" w:rsidP="00B21C76">
      <w:pPr>
        <w:pStyle w:val="a8"/>
        <w:widowControl w:val="0"/>
      </w:pPr>
      <w:r w:rsidRPr="00915DB2">
        <w:rPr>
          <w:rtl/>
        </w:rPr>
        <w:t>لفظ ول</w:t>
      </w:r>
      <w:r>
        <w:rPr>
          <w:rtl/>
        </w:rPr>
        <w:t>ی</w:t>
      </w:r>
      <w:r w:rsidRPr="00915DB2">
        <w:rPr>
          <w:rtl/>
        </w:rPr>
        <w:t xml:space="preserve"> باشد </w:t>
      </w:r>
      <w:r>
        <w:rPr>
          <w:rtl/>
        </w:rPr>
        <w:t>ی</w:t>
      </w:r>
      <w:r w:rsidRPr="00915DB2">
        <w:rPr>
          <w:rtl/>
        </w:rPr>
        <w:t>ا مول</w:t>
      </w:r>
      <w:r>
        <w:rPr>
          <w:rtl/>
        </w:rPr>
        <w:t>ی</w:t>
      </w:r>
      <w:r w:rsidRPr="00915DB2">
        <w:rPr>
          <w:rtl/>
        </w:rPr>
        <w:t xml:space="preserve"> </w:t>
      </w:r>
      <w:r>
        <w:rPr>
          <w:rtl/>
        </w:rPr>
        <w:t>ی</w:t>
      </w:r>
      <w:r w:rsidRPr="00915DB2">
        <w:rPr>
          <w:rtl/>
        </w:rPr>
        <w:t>ا اول</w:t>
      </w:r>
      <w:r>
        <w:rPr>
          <w:rtl/>
        </w:rPr>
        <w:t>ی</w:t>
      </w:r>
      <w:r>
        <w:rPr>
          <w:rFonts w:hint="cs"/>
          <w:rtl/>
        </w:rPr>
        <w:t>،</w:t>
      </w:r>
      <w:r w:rsidRPr="00915DB2">
        <w:rPr>
          <w:rtl/>
        </w:rPr>
        <w:t xml:space="preserve"> هر سه از ولا</w:t>
      </w:r>
      <w:r>
        <w:rPr>
          <w:rtl/>
        </w:rPr>
        <w:t>ی</w:t>
      </w:r>
      <w:r w:rsidR="00AC4494">
        <w:rPr>
          <w:rtl/>
        </w:rPr>
        <w:t>ت گرفته شده</w:t>
      </w:r>
      <w:r w:rsidR="00AC4494">
        <w:rPr>
          <w:rFonts w:hint="cs"/>
          <w:rtl/>
        </w:rPr>
        <w:t>‌</w:t>
      </w:r>
      <w:r w:rsidRPr="00915DB2">
        <w:rPr>
          <w:rtl/>
        </w:rPr>
        <w:t>اند. معنا</w:t>
      </w:r>
      <w:r>
        <w:rPr>
          <w:rtl/>
        </w:rPr>
        <w:t>ی</w:t>
      </w:r>
      <w:r w:rsidRPr="00915DB2">
        <w:rPr>
          <w:rtl/>
        </w:rPr>
        <w:t xml:space="preserve"> ولا</w:t>
      </w:r>
      <w:r>
        <w:rPr>
          <w:rtl/>
        </w:rPr>
        <w:t>ی</w:t>
      </w:r>
      <w:r w:rsidRPr="00915DB2">
        <w:rPr>
          <w:rtl/>
        </w:rPr>
        <w:t>ت در زبان عرب</w:t>
      </w:r>
      <w:r>
        <w:rPr>
          <w:rtl/>
        </w:rPr>
        <w:t>ی</w:t>
      </w:r>
      <w:r w:rsidRPr="00915DB2">
        <w:rPr>
          <w:rtl/>
        </w:rPr>
        <w:t>، قرب، تعلق و ارتباط ب</w:t>
      </w:r>
      <w:r>
        <w:rPr>
          <w:rtl/>
        </w:rPr>
        <w:t>ی</w:t>
      </w:r>
      <w:r w:rsidRPr="00915DB2">
        <w:rPr>
          <w:rtl/>
        </w:rPr>
        <w:t>ن دو چ</w:t>
      </w:r>
      <w:r>
        <w:rPr>
          <w:rtl/>
        </w:rPr>
        <w:t>ی</w:t>
      </w:r>
      <w:r w:rsidRPr="00915DB2">
        <w:rPr>
          <w:rtl/>
        </w:rPr>
        <w:t xml:space="preserve">ز است خواه آن قرب و تعلق به اعتبار مكان باشد </w:t>
      </w:r>
      <w:r>
        <w:rPr>
          <w:rtl/>
        </w:rPr>
        <w:t>ی</w:t>
      </w:r>
      <w:r w:rsidRPr="00915DB2">
        <w:rPr>
          <w:rtl/>
        </w:rPr>
        <w:t xml:space="preserve">ا به اعتبار نسبت </w:t>
      </w:r>
      <w:r>
        <w:rPr>
          <w:rtl/>
        </w:rPr>
        <w:t>ی</w:t>
      </w:r>
      <w:r w:rsidRPr="00915DB2">
        <w:rPr>
          <w:rtl/>
        </w:rPr>
        <w:t>ا به اعتبار د</w:t>
      </w:r>
      <w:r>
        <w:rPr>
          <w:rtl/>
        </w:rPr>
        <w:t>ی</w:t>
      </w:r>
      <w:r w:rsidRPr="00915DB2">
        <w:rPr>
          <w:rtl/>
        </w:rPr>
        <w:t>ن</w:t>
      </w:r>
      <w:r w:rsidRPr="00B76B4D">
        <w:rPr>
          <w:rStyle w:val="FootnoteReference"/>
          <w:rtl/>
        </w:rPr>
        <w:footnoteReference w:id="71"/>
      </w:r>
      <w:r>
        <w:rPr>
          <w:rFonts w:hint="cs"/>
          <w:rtl/>
        </w:rPr>
        <w:t>.</w:t>
      </w:r>
      <w:r>
        <w:rPr>
          <w:rtl/>
        </w:rPr>
        <w:t xml:space="preserve"> </w:t>
      </w:r>
      <w:r w:rsidRPr="00915DB2">
        <w:rPr>
          <w:rtl/>
        </w:rPr>
        <w:t>معنا</w:t>
      </w:r>
      <w:r>
        <w:rPr>
          <w:rtl/>
        </w:rPr>
        <w:t>ی</w:t>
      </w:r>
      <w:r w:rsidRPr="00915DB2">
        <w:rPr>
          <w:rtl/>
        </w:rPr>
        <w:t xml:space="preserve"> ول</w:t>
      </w:r>
      <w:r>
        <w:rPr>
          <w:rtl/>
        </w:rPr>
        <w:t>ی</w:t>
      </w:r>
      <w:r w:rsidRPr="00915DB2">
        <w:rPr>
          <w:rtl/>
        </w:rPr>
        <w:t xml:space="preserve"> در زبان عرب</w:t>
      </w:r>
      <w:r>
        <w:rPr>
          <w:rtl/>
        </w:rPr>
        <w:t>ی</w:t>
      </w:r>
      <w:r w:rsidRPr="00915DB2">
        <w:rPr>
          <w:rtl/>
        </w:rPr>
        <w:t xml:space="preserve">: </w:t>
      </w:r>
      <w:r>
        <w:rPr>
          <w:rtl/>
        </w:rPr>
        <w:t>ی</w:t>
      </w:r>
      <w:r w:rsidRPr="00915DB2">
        <w:rPr>
          <w:rtl/>
        </w:rPr>
        <w:t>اور، دوست، محب و محبوب است. جمعش اول</w:t>
      </w:r>
      <w:r>
        <w:rPr>
          <w:rtl/>
        </w:rPr>
        <w:t>ی</w:t>
      </w:r>
      <w:r w:rsidRPr="00915DB2">
        <w:rPr>
          <w:rtl/>
        </w:rPr>
        <w:t>اء است. (مانند ول</w:t>
      </w:r>
      <w:r>
        <w:rPr>
          <w:rtl/>
        </w:rPr>
        <w:t>ی</w:t>
      </w:r>
      <w:r w:rsidRPr="00915DB2">
        <w:rPr>
          <w:rtl/>
        </w:rPr>
        <w:t xml:space="preserve"> الله، اول</w:t>
      </w:r>
      <w:r>
        <w:rPr>
          <w:rtl/>
        </w:rPr>
        <w:t>ی</w:t>
      </w:r>
      <w:r w:rsidRPr="00915DB2">
        <w:rPr>
          <w:rtl/>
        </w:rPr>
        <w:t>اء الله و غ</w:t>
      </w:r>
      <w:r>
        <w:rPr>
          <w:rtl/>
        </w:rPr>
        <w:t>ی</w:t>
      </w:r>
      <w:r w:rsidRPr="00915DB2">
        <w:rPr>
          <w:rtl/>
        </w:rPr>
        <w:t>ره). لفظ ول</w:t>
      </w:r>
      <w:r>
        <w:rPr>
          <w:rtl/>
        </w:rPr>
        <w:t>ی</w:t>
      </w:r>
      <w:r w:rsidRPr="00915DB2">
        <w:rPr>
          <w:rtl/>
        </w:rPr>
        <w:t xml:space="preserve"> در قرآن مج</w:t>
      </w:r>
      <w:r>
        <w:rPr>
          <w:rtl/>
        </w:rPr>
        <w:t>ی</w:t>
      </w:r>
      <w:r w:rsidRPr="00915DB2">
        <w:rPr>
          <w:rtl/>
        </w:rPr>
        <w:t>د برا</w:t>
      </w:r>
      <w:r>
        <w:rPr>
          <w:rtl/>
        </w:rPr>
        <w:t>ی</w:t>
      </w:r>
      <w:r w:rsidRPr="00915DB2">
        <w:rPr>
          <w:rtl/>
        </w:rPr>
        <w:t xml:space="preserve"> الله تعال</w:t>
      </w:r>
      <w:r>
        <w:rPr>
          <w:rtl/>
        </w:rPr>
        <w:t>ی</w:t>
      </w:r>
      <w:r w:rsidRPr="00915DB2">
        <w:rPr>
          <w:rtl/>
        </w:rPr>
        <w:t xml:space="preserve"> ن</w:t>
      </w:r>
      <w:r>
        <w:rPr>
          <w:rtl/>
        </w:rPr>
        <w:t>ی</w:t>
      </w:r>
      <w:r w:rsidRPr="00915DB2">
        <w:rPr>
          <w:rtl/>
        </w:rPr>
        <w:t>ز بكار رفته است:</w:t>
      </w:r>
    </w:p>
    <w:p w:rsidR="00B21C76" w:rsidRPr="00915DB2" w:rsidRDefault="00B21C76" w:rsidP="00AC4494">
      <w:pPr>
        <w:spacing w:line="228" w:lineRule="auto"/>
        <w:ind w:firstLine="284"/>
        <w:jc w:val="both"/>
        <w:rPr>
          <w:rtl/>
          <w:lang w:bidi="fa-IR"/>
        </w:rPr>
      </w:pPr>
      <w:r w:rsidRPr="00B52B5B">
        <w:rPr>
          <w:rStyle w:val="Char8"/>
          <w:rtl/>
          <w:lang w:bidi="fa-IR"/>
        </w:rPr>
        <w:t>﴿</w:t>
      </w:r>
      <w:r w:rsidRPr="00FB3B52">
        <w:rPr>
          <w:rStyle w:val="Charf1"/>
          <w:rFonts w:hint="cs"/>
          <w:rtl/>
        </w:rPr>
        <w:t>ٱ</w:t>
      </w:r>
      <w:r w:rsidRPr="00FB3B52">
        <w:rPr>
          <w:rStyle w:val="Charf1"/>
          <w:rFonts w:hint="eastAsia"/>
          <w:rtl/>
        </w:rPr>
        <w:t>للَّهُ</w:t>
      </w:r>
      <w:r w:rsidRPr="00FB3B52">
        <w:rPr>
          <w:rStyle w:val="Charf1"/>
          <w:rtl/>
        </w:rPr>
        <w:t xml:space="preserve"> </w:t>
      </w:r>
      <w:r w:rsidRPr="00FB3B52">
        <w:rPr>
          <w:rStyle w:val="Charf1"/>
          <w:rFonts w:hint="eastAsia"/>
          <w:rtl/>
        </w:rPr>
        <w:t>وَلِيُّ</w:t>
      </w:r>
      <w:r w:rsidRPr="00FB3B52">
        <w:rPr>
          <w:rStyle w:val="Charf1"/>
          <w:rtl/>
        </w:rPr>
        <w:t xml:space="preserve"> </w:t>
      </w:r>
      <w:r w:rsidRPr="00FB3B52">
        <w:rPr>
          <w:rStyle w:val="Charf1"/>
          <w:rFonts w:hint="cs"/>
          <w:rtl/>
        </w:rPr>
        <w:t>ٱ</w:t>
      </w:r>
      <w:r w:rsidRPr="00FB3B52">
        <w:rPr>
          <w:rStyle w:val="Charf1"/>
          <w:rFonts w:hint="eastAsia"/>
          <w:rtl/>
        </w:rPr>
        <w:t>لَّذِينَ</w:t>
      </w:r>
      <w:r w:rsidRPr="00FB3B52">
        <w:rPr>
          <w:rStyle w:val="Charf1"/>
          <w:rtl/>
        </w:rPr>
        <w:t xml:space="preserve"> </w:t>
      </w:r>
      <w:r w:rsidRPr="00FB3B52">
        <w:rPr>
          <w:rStyle w:val="Charf1"/>
          <w:rFonts w:hint="eastAsia"/>
          <w:rtl/>
        </w:rPr>
        <w:t>ءَامَنُواْ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FB3B52">
        <w:rPr>
          <w:rStyle w:val="Char6"/>
          <w:rFonts w:ascii="mylotus" w:hAnsi="mylotus" w:cs="mylotus"/>
          <w:rtl/>
          <w:lang w:bidi="fa-IR"/>
        </w:rPr>
        <w:t>ة</w:t>
      </w:r>
      <w:r>
        <w:rPr>
          <w:rStyle w:val="Char6"/>
          <w:rFonts w:hint="cs"/>
          <w:rtl/>
          <w:lang w:bidi="fa-IR"/>
        </w:rPr>
        <w:t>: 257</w:t>
      </w:r>
      <w:r w:rsidRPr="00B52B5B">
        <w:rPr>
          <w:rStyle w:val="Char6"/>
          <w:rtl/>
          <w:lang w:bidi="fa-IR"/>
        </w:rPr>
        <w:t>]</w:t>
      </w:r>
      <w:r w:rsidRPr="00B52B5B">
        <w:rPr>
          <w:rStyle w:val="Char4"/>
          <w:rtl/>
          <w:lang w:bidi="fa-IR"/>
        </w:rPr>
        <w:t>.</w:t>
      </w:r>
      <w:r>
        <w:rPr>
          <w:rStyle w:val="Char4"/>
          <w:rtl/>
          <w:lang w:bidi="fa-IR"/>
        </w:rPr>
        <w:t xml:space="preserve"> </w:t>
      </w:r>
      <w:r w:rsidRPr="00FB3B52">
        <w:rPr>
          <w:rStyle w:val="Char8"/>
          <w:rFonts w:hint="cs"/>
          <w:rtl/>
        </w:rPr>
        <w:t>«</w:t>
      </w:r>
      <w:r w:rsidRPr="00B21C76">
        <w:rPr>
          <w:rStyle w:val="Char7"/>
          <w:rtl/>
        </w:rPr>
        <w:t>الله دوست مردمان</w:t>
      </w:r>
      <w:r>
        <w:rPr>
          <w:rStyle w:val="Char7"/>
          <w:rtl/>
        </w:rPr>
        <w:t>ی</w:t>
      </w:r>
      <w:r w:rsidRPr="00B21C76">
        <w:rPr>
          <w:rStyle w:val="Char7"/>
          <w:rtl/>
        </w:rPr>
        <w:t xml:space="preserve"> كه ا</w:t>
      </w:r>
      <w:r>
        <w:rPr>
          <w:rStyle w:val="Char7"/>
          <w:rtl/>
        </w:rPr>
        <w:t>ی</w:t>
      </w:r>
      <w:r w:rsidRPr="00B21C76">
        <w:rPr>
          <w:rStyle w:val="Char7"/>
          <w:rtl/>
        </w:rPr>
        <w:t>مان آورده</w:t>
      </w:r>
      <w:r w:rsidRPr="00B21C76">
        <w:rPr>
          <w:rStyle w:val="Char7"/>
          <w:rFonts w:hint="cs"/>
          <w:rtl/>
        </w:rPr>
        <w:t>‌</w:t>
      </w:r>
      <w:r w:rsidRPr="00B21C76">
        <w:rPr>
          <w:rStyle w:val="Char7"/>
          <w:rtl/>
        </w:rPr>
        <w:t>اند است</w:t>
      </w:r>
      <w:r w:rsidRPr="00FB3B52">
        <w:rPr>
          <w:rStyle w:val="Char8"/>
          <w:rFonts w:hint="cs"/>
          <w:rtl/>
        </w:rPr>
        <w:t>»</w:t>
      </w:r>
      <w:r w:rsidRPr="005D2516">
        <w:rPr>
          <w:rStyle w:val="Char4"/>
          <w:rtl/>
          <w:lang w:bidi="fa-IR"/>
        </w:rPr>
        <w:t>. و برا</w:t>
      </w:r>
      <w:r>
        <w:rPr>
          <w:rStyle w:val="Char4"/>
          <w:rtl/>
          <w:lang w:bidi="fa-IR"/>
        </w:rPr>
        <w:t>ی</w:t>
      </w:r>
      <w:r w:rsidRPr="005D2516">
        <w:rPr>
          <w:rStyle w:val="Char4"/>
          <w:rtl/>
          <w:lang w:bidi="fa-IR"/>
        </w:rPr>
        <w:t xml:space="preserve"> مؤمن</w:t>
      </w:r>
      <w:r>
        <w:rPr>
          <w:rStyle w:val="Char4"/>
          <w:rtl/>
          <w:lang w:bidi="fa-IR"/>
        </w:rPr>
        <w:t>ی</w:t>
      </w:r>
      <w:r w:rsidRPr="005D2516">
        <w:rPr>
          <w:rStyle w:val="Char4"/>
          <w:rtl/>
          <w:lang w:bidi="fa-IR"/>
        </w:rPr>
        <w:t>ن ن</w:t>
      </w:r>
      <w:r>
        <w:rPr>
          <w:rStyle w:val="Char4"/>
          <w:rtl/>
          <w:lang w:bidi="fa-IR"/>
        </w:rPr>
        <w:t>ی</w:t>
      </w:r>
      <w:r w:rsidRPr="005D2516">
        <w:rPr>
          <w:rStyle w:val="Char4"/>
          <w:rtl/>
          <w:lang w:bidi="fa-IR"/>
        </w:rPr>
        <w:t>ز استعمال شده و بطرف الله تعال</w:t>
      </w:r>
      <w:r>
        <w:rPr>
          <w:rStyle w:val="Char4"/>
          <w:rtl/>
          <w:lang w:bidi="fa-IR"/>
        </w:rPr>
        <w:t>ی</w:t>
      </w:r>
      <w:r w:rsidRPr="005D2516">
        <w:rPr>
          <w:rStyle w:val="Char4"/>
          <w:rtl/>
          <w:lang w:bidi="fa-IR"/>
        </w:rPr>
        <w:t xml:space="preserve"> مضاف شده است.</w:t>
      </w:r>
    </w:p>
    <w:p w:rsidR="00B21C76" w:rsidRPr="00890A21" w:rsidRDefault="00B21C76" w:rsidP="00AC4494">
      <w:pPr>
        <w:spacing w:line="228" w:lineRule="auto"/>
        <w:ind w:firstLine="284"/>
        <w:jc w:val="both"/>
        <w:rPr>
          <w:rtl/>
          <w:lang w:bidi="fa-IR"/>
        </w:rPr>
      </w:pPr>
      <w:r w:rsidRPr="00B52B5B">
        <w:rPr>
          <w:rStyle w:val="Char8"/>
          <w:rtl/>
          <w:lang w:bidi="fa-IR"/>
        </w:rPr>
        <w:t>﴿</w:t>
      </w:r>
      <w:r w:rsidRPr="00FB3B52">
        <w:rPr>
          <w:rStyle w:val="Charf1"/>
          <w:rFonts w:hint="eastAsia"/>
          <w:rtl/>
        </w:rPr>
        <w:t>أَلَا</w:t>
      </w:r>
      <w:r w:rsidRPr="00FB3B52">
        <w:rPr>
          <w:rStyle w:val="Charf1"/>
          <w:rFonts w:hint="cs"/>
          <w:rtl/>
        </w:rPr>
        <w:t>ٓ</w:t>
      </w:r>
      <w:r w:rsidRPr="00FB3B52">
        <w:rPr>
          <w:rStyle w:val="Charf1"/>
          <w:rtl/>
        </w:rPr>
        <w:t xml:space="preserve"> </w:t>
      </w:r>
      <w:r w:rsidRPr="00FB3B52">
        <w:rPr>
          <w:rStyle w:val="Charf1"/>
          <w:rFonts w:hint="eastAsia"/>
          <w:rtl/>
        </w:rPr>
        <w:t>إِنَّ</w:t>
      </w:r>
      <w:r w:rsidRPr="00FB3B52">
        <w:rPr>
          <w:rStyle w:val="Charf1"/>
          <w:rtl/>
        </w:rPr>
        <w:t xml:space="preserve"> </w:t>
      </w:r>
      <w:r w:rsidRPr="00FB3B52">
        <w:rPr>
          <w:rStyle w:val="Charf1"/>
          <w:rFonts w:hint="eastAsia"/>
          <w:rtl/>
        </w:rPr>
        <w:t>أَو</w:t>
      </w:r>
      <w:r w:rsidRPr="00FB3B52">
        <w:rPr>
          <w:rStyle w:val="Charf1"/>
          <w:rFonts w:hint="cs"/>
          <w:rtl/>
        </w:rPr>
        <w:t>ۡ</w:t>
      </w:r>
      <w:r w:rsidRPr="00FB3B52">
        <w:rPr>
          <w:rStyle w:val="Charf1"/>
          <w:rFonts w:hint="eastAsia"/>
          <w:rtl/>
        </w:rPr>
        <w:t>لِيَا</w:t>
      </w:r>
      <w:r w:rsidRPr="00FB3B52">
        <w:rPr>
          <w:rStyle w:val="Charf1"/>
          <w:rFonts w:hint="cs"/>
          <w:rtl/>
        </w:rPr>
        <w:t>ٓ</w:t>
      </w:r>
      <w:r w:rsidRPr="00FB3B52">
        <w:rPr>
          <w:rStyle w:val="Charf1"/>
          <w:rFonts w:hint="eastAsia"/>
          <w:rtl/>
        </w:rPr>
        <w:t>ءَ</w:t>
      </w:r>
      <w:r w:rsidRPr="00FB3B52">
        <w:rPr>
          <w:rStyle w:val="Charf1"/>
          <w:rtl/>
        </w:rPr>
        <w:t xml:space="preserve"> </w:t>
      </w:r>
      <w:r w:rsidRPr="00FB3B52">
        <w:rPr>
          <w:rStyle w:val="Charf1"/>
          <w:rFonts w:hint="cs"/>
          <w:rtl/>
        </w:rPr>
        <w:t>ٱ</w:t>
      </w:r>
      <w:r w:rsidRPr="00FB3B52">
        <w:rPr>
          <w:rStyle w:val="Charf1"/>
          <w:rFonts w:hint="eastAsia"/>
          <w:rtl/>
        </w:rPr>
        <w:t>للَّهِ</w:t>
      </w:r>
      <w:r w:rsidRPr="00FB3B52">
        <w:rPr>
          <w:rStyle w:val="Charf1"/>
          <w:rtl/>
        </w:rPr>
        <w:t xml:space="preserve"> </w:t>
      </w:r>
      <w:r w:rsidRPr="00FB3B52">
        <w:rPr>
          <w:rStyle w:val="Charf1"/>
          <w:rFonts w:hint="eastAsia"/>
          <w:rtl/>
        </w:rPr>
        <w:t>لَا</w:t>
      </w:r>
      <w:r w:rsidRPr="00FB3B52">
        <w:rPr>
          <w:rStyle w:val="Charf1"/>
          <w:rtl/>
        </w:rPr>
        <w:t xml:space="preserve"> </w:t>
      </w:r>
      <w:r w:rsidRPr="00FB3B52">
        <w:rPr>
          <w:rStyle w:val="Charf1"/>
          <w:rFonts w:hint="eastAsia"/>
          <w:rtl/>
        </w:rPr>
        <w:t>خَو</w:t>
      </w:r>
      <w:r w:rsidRPr="00FB3B52">
        <w:rPr>
          <w:rStyle w:val="Charf1"/>
          <w:rFonts w:hint="cs"/>
          <w:rtl/>
        </w:rPr>
        <w:t>ۡ</w:t>
      </w:r>
      <w:r w:rsidRPr="00FB3B52">
        <w:rPr>
          <w:rStyle w:val="Charf1"/>
          <w:rFonts w:hint="eastAsia"/>
          <w:rtl/>
        </w:rPr>
        <w:t>فٌ</w:t>
      </w:r>
      <w:r w:rsidRPr="00FB3B52">
        <w:rPr>
          <w:rStyle w:val="Charf1"/>
          <w:rtl/>
        </w:rPr>
        <w:t xml:space="preserve"> </w:t>
      </w:r>
      <w:r w:rsidRPr="00FB3B52">
        <w:rPr>
          <w:rStyle w:val="Charf1"/>
          <w:rFonts w:hint="eastAsia"/>
          <w:rtl/>
        </w:rPr>
        <w:t>عَلَي</w:t>
      </w:r>
      <w:r w:rsidRPr="00FB3B52">
        <w:rPr>
          <w:rStyle w:val="Charf1"/>
          <w:rFonts w:hint="cs"/>
          <w:rtl/>
        </w:rPr>
        <w:t>ۡ</w:t>
      </w:r>
      <w:r w:rsidRPr="00FB3B52">
        <w:rPr>
          <w:rStyle w:val="Charf1"/>
          <w:rFonts w:hint="eastAsia"/>
          <w:rtl/>
        </w:rPr>
        <w:t>هِم</w:t>
      </w:r>
      <w:r w:rsidRPr="00FB3B52">
        <w:rPr>
          <w:rStyle w:val="Charf1"/>
          <w:rFonts w:hint="cs"/>
          <w:rtl/>
        </w:rPr>
        <w:t>ۡ</w:t>
      </w:r>
      <w:r w:rsidRPr="00FB3B52">
        <w:rPr>
          <w:rStyle w:val="Charf1"/>
          <w:rtl/>
        </w:rPr>
        <w:t xml:space="preserve"> </w:t>
      </w:r>
      <w:r w:rsidRPr="00FB3B52">
        <w:rPr>
          <w:rStyle w:val="Charf1"/>
          <w:rFonts w:hint="eastAsia"/>
          <w:rtl/>
        </w:rPr>
        <w:t>وَلَا</w:t>
      </w:r>
      <w:r w:rsidRPr="00FB3B52">
        <w:rPr>
          <w:rStyle w:val="Charf1"/>
          <w:rtl/>
        </w:rPr>
        <w:t xml:space="preserve"> </w:t>
      </w:r>
      <w:r w:rsidRPr="00FB3B52">
        <w:rPr>
          <w:rStyle w:val="Charf1"/>
          <w:rFonts w:hint="eastAsia"/>
          <w:rtl/>
        </w:rPr>
        <w:t>هُم</w:t>
      </w:r>
      <w:r w:rsidRPr="00FB3B52">
        <w:rPr>
          <w:rStyle w:val="Charf1"/>
          <w:rFonts w:hint="cs"/>
          <w:rtl/>
        </w:rPr>
        <w:t>ۡ</w:t>
      </w:r>
      <w:r w:rsidRPr="00FB3B52">
        <w:rPr>
          <w:rStyle w:val="Charf1"/>
          <w:rtl/>
        </w:rPr>
        <w:t xml:space="preserve"> </w:t>
      </w:r>
      <w:r w:rsidRPr="00FB3B52">
        <w:rPr>
          <w:rStyle w:val="Charf1"/>
          <w:rFonts w:hint="eastAsia"/>
          <w:rtl/>
        </w:rPr>
        <w:t>يَح</w:t>
      </w:r>
      <w:r w:rsidRPr="00FB3B52">
        <w:rPr>
          <w:rStyle w:val="Charf1"/>
          <w:rFonts w:hint="cs"/>
          <w:rtl/>
        </w:rPr>
        <w:t>ۡ</w:t>
      </w:r>
      <w:r w:rsidRPr="00FB3B52">
        <w:rPr>
          <w:rStyle w:val="Charf1"/>
          <w:rFonts w:hint="eastAsia"/>
          <w:rtl/>
        </w:rPr>
        <w:t>زَنُونَ</w:t>
      </w:r>
      <w:r w:rsidRPr="00FB3B52">
        <w:rPr>
          <w:rStyle w:val="Charf1"/>
          <w:rtl/>
        </w:rPr>
        <w:t xml:space="preserve"> </w:t>
      </w:r>
      <w:r w:rsidRPr="00FB3B52">
        <w:rPr>
          <w:rStyle w:val="Charf1"/>
          <w:rFonts w:hint="cs"/>
          <w:rtl/>
        </w:rPr>
        <w:t>٦٢</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یونس: 62</w:t>
      </w:r>
      <w:r w:rsidRPr="00B52B5B">
        <w:rPr>
          <w:rStyle w:val="Char6"/>
          <w:rtl/>
          <w:lang w:bidi="fa-IR"/>
        </w:rPr>
        <w:t>]</w:t>
      </w:r>
      <w:r w:rsidRPr="00B52B5B">
        <w:rPr>
          <w:rStyle w:val="Char4"/>
          <w:rtl/>
          <w:lang w:bidi="fa-IR"/>
        </w:rPr>
        <w:t>.</w:t>
      </w:r>
      <w:r>
        <w:rPr>
          <w:rStyle w:val="Char4"/>
          <w:rtl/>
          <w:lang w:bidi="fa-IR"/>
        </w:rPr>
        <w:t xml:space="preserve"> </w:t>
      </w:r>
      <w:r w:rsidRPr="00FB3B52">
        <w:rPr>
          <w:rStyle w:val="Char8"/>
          <w:rtl/>
        </w:rPr>
        <w:t>«</w:t>
      </w:r>
      <w:r w:rsidRPr="00B21C76">
        <w:rPr>
          <w:rStyle w:val="Char7"/>
          <w:rtl/>
        </w:rPr>
        <w:t>آگاه! دوستان الله را نه ترس</w:t>
      </w:r>
      <w:r>
        <w:rPr>
          <w:rStyle w:val="Char7"/>
          <w:rtl/>
        </w:rPr>
        <w:t>ی</w:t>
      </w:r>
      <w:r w:rsidRPr="00B21C76">
        <w:rPr>
          <w:rStyle w:val="Char7"/>
          <w:rtl/>
        </w:rPr>
        <w:t xml:space="preserve"> هست و نه غمگ</w:t>
      </w:r>
      <w:r>
        <w:rPr>
          <w:rStyle w:val="Char7"/>
          <w:rtl/>
        </w:rPr>
        <w:t>ی</w:t>
      </w:r>
      <w:r w:rsidRPr="00B21C76">
        <w:rPr>
          <w:rStyle w:val="Char7"/>
          <w:rtl/>
        </w:rPr>
        <w:t>ن م</w:t>
      </w:r>
      <w:r>
        <w:rPr>
          <w:rStyle w:val="Char7"/>
          <w:rtl/>
        </w:rPr>
        <w:t>ی</w:t>
      </w:r>
      <w:r w:rsidRPr="00B21C76">
        <w:rPr>
          <w:rStyle w:val="Char7"/>
          <w:rtl/>
        </w:rPr>
        <w:t>‌شوند</w:t>
      </w:r>
      <w:r w:rsidRPr="00FB3B52">
        <w:rPr>
          <w:rStyle w:val="Char8"/>
          <w:rtl/>
        </w:rPr>
        <w:t>»</w:t>
      </w:r>
      <w:r w:rsidRPr="005D2516">
        <w:rPr>
          <w:rStyle w:val="Char4"/>
          <w:rtl/>
          <w:lang w:bidi="fa-IR"/>
        </w:rPr>
        <w:t>. و هم</w:t>
      </w:r>
      <w:r>
        <w:rPr>
          <w:rStyle w:val="Char4"/>
          <w:rtl/>
          <w:lang w:bidi="fa-IR"/>
        </w:rPr>
        <w:t>ی</w:t>
      </w:r>
      <w:r w:rsidRPr="005D2516">
        <w:rPr>
          <w:rStyle w:val="Char4"/>
          <w:rtl/>
          <w:lang w:bidi="fa-IR"/>
        </w:rPr>
        <w:t>ن لفظ در حق مؤمن</w:t>
      </w:r>
      <w:r>
        <w:rPr>
          <w:rStyle w:val="Char4"/>
          <w:rtl/>
          <w:lang w:bidi="fa-IR"/>
        </w:rPr>
        <w:t>ی</w:t>
      </w:r>
      <w:r w:rsidRPr="005D2516">
        <w:rPr>
          <w:rStyle w:val="Char4"/>
          <w:rtl/>
          <w:lang w:bidi="fa-IR"/>
        </w:rPr>
        <w:t>ن بكار رفته در حال</w:t>
      </w:r>
      <w:r>
        <w:rPr>
          <w:rStyle w:val="Char4"/>
          <w:rtl/>
          <w:lang w:bidi="fa-IR"/>
        </w:rPr>
        <w:t>ی</w:t>
      </w:r>
      <w:r w:rsidRPr="005D2516">
        <w:rPr>
          <w:rStyle w:val="Char4"/>
          <w:rtl/>
          <w:lang w:bidi="fa-IR"/>
        </w:rPr>
        <w:t xml:space="preserve"> كه به طرف مؤمن</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گر نسبت داده شده است:</w:t>
      </w:r>
    </w:p>
    <w:p w:rsidR="00B21C76" w:rsidRDefault="00B21C76" w:rsidP="00AC4494">
      <w:pPr>
        <w:spacing w:line="228" w:lineRule="auto"/>
        <w:ind w:firstLine="284"/>
        <w:jc w:val="both"/>
        <w:rPr>
          <w:rtl/>
          <w:lang w:bidi="fa-IR"/>
        </w:rPr>
      </w:pPr>
      <w:r w:rsidRPr="00B52B5B">
        <w:rPr>
          <w:rStyle w:val="Char8"/>
          <w:rtl/>
          <w:lang w:bidi="fa-IR"/>
        </w:rPr>
        <w:t>﴿</w:t>
      </w:r>
      <w:r w:rsidRPr="00FB3B52">
        <w:rPr>
          <w:rStyle w:val="Charf1"/>
          <w:rFonts w:hint="eastAsia"/>
          <w:rtl/>
        </w:rPr>
        <w:t>وَ</w:t>
      </w:r>
      <w:r w:rsidRPr="00FB3B52">
        <w:rPr>
          <w:rStyle w:val="Charf1"/>
          <w:rFonts w:hint="cs"/>
          <w:rtl/>
        </w:rPr>
        <w:t>ٱ</w:t>
      </w:r>
      <w:r w:rsidRPr="00FB3B52">
        <w:rPr>
          <w:rStyle w:val="Charf1"/>
          <w:rFonts w:hint="eastAsia"/>
          <w:rtl/>
        </w:rPr>
        <w:t>ل</w:t>
      </w:r>
      <w:r w:rsidRPr="00FB3B52">
        <w:rPr>
          <w:rStyle w:val="Charf1"/>
          <w:rFonts w:hint="cs"/>
          <w:rtl/>
        </w:rPr>
        <w:t>ۡ</w:t>
      </w:r>
      <w:r w:rsidRPr="00FB3B52">
        <w:rPr>
          <w:rStyle w:val="Charf1"/>
          <w:rFonts w:hint="eastAsia"/>
          <w:rtl/>
        </w:rPr>
        <w:t>مُؤ</w:t>
      </w:r>
      <w:r w:rsidRPr="00FB3B52">
        <w:rPr>
          <w:rStyle w:val="Charf1"/>
          <w:rFonts w:hint="cs"/>
          <w:rtl/>
        </w:rPr>
        <w:t>ۡ</w:t>
      </w:r>
      <w:r w:rsidRPr="00FB3B52">
        <w:rPr>
          <w:rStyle w:val="Charf1"/>
          <w:rFonts w:hint="eastAsia"/>
          <w:rtl/>
        </w:rPr>
        <w:t>مِنُونَ</w:t>
      </w:r>
      <w:r w:rsidRPr="00FB3B52">
        <w:rPr>
          <w:rStyle w:val="Charf1"/>
          <w:rtl/>
        </w:rPr>
        <w:t xml:space="preserve"> </w:t>
      </w:r>
      <w:r w:rsidRPr="00FB3B52">
        <w:rPr>
          <w:rStyle w:val="Charf1"/>
          <w:rFonts w:hint="eastAsia"/>
          <w:rtl/>
        </w:rPr>
        <w:t>وَ</w:t>
      </w:r>
      <w:r w:rsidRPr="00FB3B52">
        <w:rPr>
          <w:rStyle w:val="Charf1"/>
          <w:rFonts w:hint="cs"/>
          <w:rtl/>
        </w:rPr>
        <w:t>ٱ</w:t>
      </w:r>
      <w:r w:rsidRPr="00FB3B52">
        <w:rPr>
          <w:rStyle w:val="Charf1"/>
          <w:rFonts w:hint="eastAsia"/>
          <w:rtl/>
        </w:rPr>
        <w:t>ل</w:t>
      </w:r>
      <w:r w:rsidRPr="00FB3B52">
        <w:rPr>
          <w:rStyle w:val="Charf1"/>
          <w:rFonts w:hint="cs"/>
          <w:rtl/>
        </w:rPr>
        <w:t>ۡ</w:t>
      </w:r>
      <w:r w:rsidRPr="00FB3B52">
        <w:rPr>
          <w:rStyle w:val="Charf1"/>
          <w:rFonts w:hint="eastAsia"/>
          <w:rtl/>
        </w:rPr>
        <w:t>مُؤ</w:t>
      </w:r>
      <w:r w:rsidRPr="00FB3B52">
        <w:rPr>
          <w:rStyle w:val="Charf1"/>
          <w:rFonts w:hint="cs"/>
          <w:rtl/>
        </w:rPr>
        <w:t>ۡ</w:t>
      </w:r>
      <w:r w:rsidRPr="00FB3B52">
        <w:rPr>
          <w:rStyle w:val="Charf1"/>
          <w:rFonts w:hint="eastAsia"/>
          <w:rtl/>
        </w:rPr>
        <w:t>مِنَ</w:t>
      </w:r>
      <w:r w:rsidRPr="00FB3B52">
        <w:rPr>
          <w:rStyle w:val="Charf1"/>
          <w:rFonts w:hint="cs"/>
          <w:rtl/>
        </w:rPr>
        <w:t>ٰ</w:t>
      </w:r>
      <w:r w:rsidRPr="00FB3B52">
        <w:rPr>
          <w:rStyle w:val="Charf1"/>
          <w:rFonts w:hint="eastAsia"/>
          <w:rtl/>
        </w:rPr>
        <w:t>تُ</w:t>
      </w:r>
      <w:r w:rsidRPr="00FB3B52">
        <w:rPr>
          <w:rStyle w:val="Charf1"/>
          <w:rtl/>
        </w:rPr>
        <w:t xml:space="preserve"> </w:t>
      </w:r>
      <w:r w:rsidRPr="00FB3B52">
        <w:rPr>
          <w:rStyle w:val="Charf1"/>
          <w:rFonts w:hint="eastAsia"/>
          <w:rtl/>
        </w:rPr>
        <w:t>بَع</w:t>
      </w:r>
      <w:r w:rsidRPr="00FB3B52">
        <w:rPr>
          <w:rStyle w:val="Charf1"/>
          <w:rFonts w:hint="cs"/>
          <w:rtl/>
        </w:rPr>
        <w:t>ۡ</w:t>
      </w:r>
      <w:r w:rsidRPr="00FB3B52">
        <w:rPr>
          <w:rStyle w:val="Charf1"/>
          <w:rFonts w:hint="eastAsia"/>
          <w:rtl/>
        </w:rPr>
        <w:t>ضُهُم</w:t>
      </w:r>
      <w:r w:rsidRPr="00FB3B52">
        <w:rPr>
          <w:rStyle w:val="Charf1"/>
          <w:rFonts w:hint="cs"/>
          <w:rtl/>
        </w:rPr>
        <w:t>ۡ</w:t>
      </w:r>
      <w:r w:rsidRPr="00FB3B52">
        <w:rPr>
          <w:rStyle w:val="Charf1"/>
          <w:rtl/>
        </w:rPr>
        <w:t xml:space="preserve"> </w:t>
      </w:r>
      <w:r w:rsidRPr="00FB3B52">
        <w:rPr>
          <w:rStyle w:val="Charf1"/>
          <w:rFonts w:hint="eastAsia"/>
          <w:rtl/>
        </w:rPr>
        <w:t>أَو</w:t>
      </w:r>
      <w:r w:rsidRPr="00FB3B52">
        <w:rPr>
          <w:rStyle w:val="Charf1"/>
          <w:rFonts w:hint="cs"/>
          <w:rtl/>
        </w:rPr>
        <w:t>ۡ</w:t>
      </w:r>
      <w:r w:rsidRPr="00FB3B52">
        <w:rPr>
          <w:rStyle w:val="Charf1"/>
          <w:rFonts w:hint="eastAsia"/>
          <w:rtl/>
        </w:rPr>
        <w:t>لِيَا</w:t>
      </w:r>
      <w:r w:rsidRPr="00FB3B52">
        <w:rPr>
          <w:rStyle w:val="Charf1"/>
          <w:rFonts w:hint="cs"/>
          <w:rtl/>
        </w:rPr>
        <w:t>ٓ</w:t>
      </w:r>
      <w:r w:rsidRPr="00FB3B52">
        <w:rPr>
          <w:rStyle w:val="Charf1"/>
          <w:rFonts w:hint="eastAsia"/>
          <w:rtl/>
        </w:rPr>
        <w:t>ءُ</w:t>
      </w:r>
      <w:r w:rsidRPr="00FB3B52">
        <w:rPr>
          <w:rStyle w:val="Charf1"/>
          <w:rtl/>
        </w:rPr>
        <w:t xml:space="preserve"> </w:t>
      </w:r>
      <w:r w:rsidRPr="00FB3B52">
        <w:rPr>
          <w:rStyle w:val="Charf1"/>
          <w:rFonts w:hint="eastAsia"/>
          <w:rtl/>
        </w:rPr>
        <w:t>بَع</w:t>
      </w:r>
      <w:r w:rsidRPr="00FB3B52">
        <w:rPr>
          <w:rStyle w:val="Charf1"/>
          <w:rFonts w:hint="cs"/>
          <w:rtl/>
        </w:rPr>
        <w:t>ۡ</w:t>
      </w:r>
      <w:r w:rsidRPr="00FB3B52">
        <w:rPr>
          <w:rStyle w:val="Charf1"/>
          <w:rFonts w:hint="eastAsia"/>
          <w:rtl/>
        </w:rPr>
        <w:t>ض</w:t>
      </w:r>
      <w:r w:rsidRPr="00FB3B52">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التو</w:t>
      </w:r>
      <w:r w:rsidRPr="00FB3B52">
        <w:rPr>
          <w:rStyle w:val="Char6"/>
          <w:rFonts w:ascii="mylotus" w:hAnsi="mylotus" w:cs="mylotus"/>
          <w:rtl/>
          <w:lang w:bidi="fa-IR"/>
        </w:rPr>
        <w:t>بة</w:t>
      </w:r>
      <w:r>
        <w:rPr>
          <w:rStyle w:val="Char6"/>
          <w:rFonts w:hint="cs"/>
          <w:rtl/>
          <w:lang w:bidi="fa-IR"/>
        </w:rPr>
        <w:t>: 71</w:t>
      </w:r>
      <w:r w:rsidRPr="00B52B5B">
        <w:rPr>
          <w:rStyle w:val="Char6"/>
          <w:rtl/>
          <w:lang w:bidi="fa-IR"/>
        </w:rPr>
        <w:t>]</w:t>
      </w:r>
      <w:r w:rsidRPr="00B52B5B">
        <w:rPr>
          <w:rStyle w:val="Char4"/>
          <w:rtl/>
          <w:lang w:bidi="fa-IR"/>
        </w:rPr>
        <w:t>.</w:t>
      </w:r>
      <w:r>
        <w:rPr>
          <w:rStyle w:val="Char4"/>
          <w:rtl/>
          <w:lang w:bidi="fa-IR"/>
        </w:rPr>
        <w:t xml:space="preserve"> </w:t>
      </w:r>
      <w:r w:rsidRPr="00FB3B52">
        <w:rPr>
          <w:rStyle w:val="Char8"/>
          <w:rtl/>
        </w:rPr>
        <w:t>«</w:t>
      </w:r>
      <w:r w:rsidRPr="00B21C76">
        <w:rPr>
          <w:rStyle w:val="Char7"/>
          <w:rtl/>
        </w:rPr>
        <w:t>مردان و زنان با ا</w:t>
      </w:r>
      <w:r>
        <w:rPr>
          <w:rStyle w:val="Char7"/>
          <w:rtl/>
        </w:rPr>
        <w:t>ی</w:t>
      </w:r>
      <w:r w:rsidRPr="00B21C76">
        <w:rPr>
          <w:rStyle w:val="Char7"/>
          <w:rtl/>
        </w:rPr>
        <w:t xml:space="preserve">مان </w:t>
      </w:r>
      <w:r>
        <w:rPr>
          <w:rStyle w:val="Char7"/>
          <w:rtl/>
        </w:rPr>
        <w:t>ی</w:t>
      </w:r>
      <w:r w:rsidRPr="00B21C76">
        <w:rPr>
          <w:rStyle w:val="Char7"/>
          <w:rtl/>
        </w:rPr>
        <w:t>اور ودوست همد</w:t>
      </w:r>
      <w:r>
        <w:rPr>
          <w:rStyle w:val="Char7"/>
          <w:rtl/>
        </w:rPr>
        <w:t>ی</w:t>
      </w:r>
      <w:r w:rsidRPr="00B21C76">
        <w:rPr>
          <w:rStyle w:val="Char7"/>
          <w:rtl/>
        </w:rPr>
        <w:t>گرند</w:t>
      </w:r>
      <w:r w:rsidRPr="00FB3B52">
        <w:rPr>
          <w:rStyle w:val="Char8"/>
          <w:rtl/>
        </w:rPr>
        <w:t>»</w:t>
      </w:r>
      <w:r w:rsidRPr="005D2516">
        <w:rPr>
          <w:rStyle w:val="Char4"/>
          <w:rtl/>
          <w:lang w:bidi="fa-IR"/>
        </w:rPr>
        <w:t>. لفظ «مول</w:t>
      </w:r>
      <w:r>
        <w:rPr>
          <w:rStyle w:val="Char4"/>
          <w:rtl/>
          <w:lang w:bidi="fa-IR"/>
        </w:rPr>
        <w:t>ی</w:t>
      </w:r>
      <w:r w:rsidRPr="005D2516">
        <w:rPr>
          <w:rStyle w:val="Char4"/>
          <w:rtl/>
          <w:lang w:bidi="fa-IR"/>
        </w:rPr>
        <w:t>» به سبب كثرت معان</w:t>
      </w:r>
      <w:r>
        <w:rPr>
          <w:rStyle w:val="Char4"/>
          <w:rtl/>
          <w:lang w:bidi="fa-IR"/>
        </w:rPr>
        <w:t>ی</w:t>
      </w:r>
      <w:r w:rsidRPr="005D2516">
        <w:rPr>
          <w:rStyle w:val="Char4"/>
          <w:rtl/>
          <w:lang w:bidi="fa-IR"/>
        </w:rPr>
        <w:t>، در احاد</w:t>
      </w:r>
      <w:r>
        <w:rPr>
          <w:rStyle w:val="Char4"/>
          <w:rtl/>
          <w:lang w:bidi="fa-IR"/>
        </w:rPr>
        <w:t>ی</w:t>
      </w:r>
      <w:r w:rsidRPr="005D2516">
        <w:rPr>
          <w:rStyle w:val="Char4"/>
          <w:rtl/>
          <w:lang w:bidi="fa-IR"/>
        </w:rPr>
        <w:t>ث مختلف به معان</w:t>
      </w:r>
      <w:r>
        <w:rPr>
          <w:rStyle w:val="Char4"/>
          <w:rtl/>
          <w:lang w:bidi="fa-IR"/>
        </w:rPr>
        <w:t>ی</w:t>
      </w:r>
      <w:r w:rsidRPr="005D2516">
        <w:rPr>
          <w:rStyle w:val="Char4"/>
          <w:rtl/>
          <w:lang w:bidi="fa-IR"/>
        </w:rPr>
        <w:t xml:space="preserve"> مختلف استعمال شده است. </w:t>
      </w:r>
    </w:p>
    <w:p w:rsidR="00B21C76" w:rsidRPr="00AC4494" w:rsidRDefault="00B21C76" w:rsidP="00AC4494">
      <w:pPr>
        <w:pStyle w:val="a8"/>
        <w:spacing w:line="228" w:lineRule="auto"/>
        <w:rPr>
          <w:rtl/>
        </w:rPr>
      </w:pPr>
      <w:r w:rsidRPr="00AC4494">
        <w:rPr>
          <w:rtl/>
        </w:rPr>
        <w:t>علامه ابن الاثیر جزری در كتاب لغت مشهور خود «</w:t>
      </w:r>
      <w:r w:rsidRPr="00AC4494">
        <w:rPr>
          <w:rStyle w:val="Char1"/>
          <w:rFonts w:ascii="IRLotus" w:eastAsia="B Badr" w:hAnsi="IRLotus" w:cs="IRLotus"/>
          <w:rtl/>
        </w:rPr>
        <w:t>النها</w:t>
      </w:r>
      <w:r w:rsidR="00851EF0">
        <w:rPr>
          <w:rStyle w:val="Char1"/>
          <w:rFonts w:ascii="IRLotus" w:eastAsia="B Badr" w:hAnsi="IRLotus" w:cs="IRLotus"/>
          <w:rtl/>
        </w:rPr>
        <w:t>ی</w:t>
      </w:r>
      <w:r w:rsidR="00AC4494">
        <w:rPr>
          <w:rStyle w:val="Char1"/>
          <w:rFonts w:ascii="IRLotus" w:eastAsia="B Badr" w:hAnsi="IRLotus" w:cs="IRLotus" w:hint="cs"/>
          <w:rtl/>
        </w:rPr>
        <w:t>ة</w:t>
      </w:r>
      <w:r w:rsidRPr="00AC4494">
        <w:rPr>
          <w:rStyle w:val="Char1"/>
          <w:rFonts w:ascii="IRLotus" w:eastAsia="B Badr" w:hAnsi="IRLotus" w:cs="IRLotus"/>
          <w:rtl/>
        </w:rPr>
        <w:t xml:space="preserve"> في غريب الحديث</w:t>
      </w:r>
      <w:r w:rsidRPr="00AC4494">
        <w:rPr>
          <w:rtl/>
        </w:rPr>
        <w:t>» می‌نویسد:</w:t>
      </w:r>
    </w:p>
    <w:p w:rsidR="00B21C76" w:rsidRPr="005D2516" w:rsidRDefault="00B21C76" w:rsidP="00AC4494">
      <w:pPr>
        <w:widowControl w:val="0"/>
        <w:spacing w:line="228" w:lineRule="auto"/>
        <w:ind w:firstLine="284"/>
        <w:jc w:val="both"/>
        <w:rPr>
          <w:rtl/>
        </w:rPr>
      </w:pPr>
      <w:r w:rsidRPr="00FB3B52">
        <w:rPr>
          <w:rStyle w:val="Char8"/>
          <w:rFonts w:hint="cs"/>
          <w:rtl/>
        </w:rPr>
        <w:t>«</w:t>
      </w:r>
      <w:r w:rsidRPr="00B21C76">
        <w:rPr>
          <w:rStyle w:val="Char1"/>
          <w:rtl/>
        </w:rPr>
        <w:t>وهو اسم يقع علي جماعة كثيره فهو الرب، وال</w:t>
      </w:r>
      <w:r w:rsidRPr="00B21C76">
        <w:rPr>
          <w:rStyle w:val="Char1"/>
          <w:rFonts w:hint="cs"/>
          <w:rtl/>
        </w:rPr>
        <w:t>ـ</w:t>
      </w:r>
      <w:r w:rsidRPr="00B21C76">
        <w:rPr>
          <w:rStyle w:val="Char1"/>
          <w:rtl/>
        </w:rPr>
        <w:t>مالك، والسيد وال</w:t>
      </w:r>
      <w:r w:rsidRPr="00B21C76">
        <w:rPr>
          <w:rStyle w:val="Char1"/>
          <w:rFonts w:hint="cs"/>
          <w:rtl/>
        </w:rPr>
        <w:t>ـ</w:t>
      </w:r>
      <w:r w:rsidRPr="00B21C76">
        <w:rPr>
          <w:rStyle w:val="Char1"/>
          <w:rtl/>
        </w:rPr>
        <w:t>منعم، وال</w:t>
      </w:r>
      <w:r w:rsidRPr="00B21C76">
        <w:rPr>
          <w:rStyle w:val="Char1"/>
          <w:rFonts w:hint="cs"/>
          <w:rtl/>
        </w:rPr>
        <w:t>ـ</w:t>
      </w:r>
      <w:r w:rsidRPr="00B21C76">
        <w:rPr>
          <w:rStyle w:val="Char1"/>
          <w:rtl/>
        </w:rPr>
        <w:t>معتق، والناصر، وال</w:t>
      </w:r>
      <w:r w:rsidRPr="00B21C76">
        <w:rPr>
          <w:rStyle w:val="Char1"/>
          <w:rFonts w:hint="cs"/>
          <w:rtl/>
        </w:rPr>
        <w:t>ـ</w:t>
      </w:r>
      <w:r w:rsidRPr="00B21C76">
        <w:rPr>
          <w:rStyle w:val="Char1"/>
          <w:rtl/>
        </w:rPr>
        <w:t>محب، والتابع، والجار، وابن العم، والحليف، والعقيد، الصهر، والعبد، وال</w:t>
      </w:r>
      <w:r w:rsidRPr="00B21C76">
        <w:rPr>
          <w:rStyle w:val="Char1"/>
          <w:rFonts w:hint="cs"/>
          <w:rtl/>
        </w:rPr>
        <w:t>ـ</w:t>
      </w:r>
      <w:r w:rsidRPr="00B21C76">
        <w:rPr>
          <w:rStyle w:val="Char1"/>
          <w:rtl/>
        </w:rPr>
        <w:t>معتق، وال</w:t>
      </w:r>
      <w:r w:rsidRPr="00B21C76">
        <w:rPr>
          <w:rStyle w:val="Char1"/>
          <w:rFonts w:hint="cs"/>
          <w:rtl/>
        </w:rPr>
        <w:t>ـ</w:t>
      </w:r>
      <w:r w:rsidRPr="00B21C76">
        <w:rPr>
          <w:rStyle w:val="Char1"/>
          <w:rtl/>
        </w:rPr>
        <w:t xml:space="preserve">منعم عليه وأكثرها قد جاءت في الحديث فيضاف كل واحد إلى ما يقتضيه الحديث الوارد فيه </w:t>
      </w:r>
      <w:r w:rsidRPr="00B21C76">
        <w:rPr>
          <w:rStyle w:val="Char1"/>
          <w:rFonts w:ascii="Times New Roman" w:hAnsi="Times New Roman" w:cs="Times New Roman"/>
        </w:rPr>
        <w:t>…</w:t>
      </w:r>
      <w:r w:rsidRPr="00B21C76">
        <w:rPr>
          <w:rStyle w:val="Char1"/>
          <w:rtl/>
        </w:rPr>
        <w:t xml:space="preserve"> و منه الحديث «</w:t>
      </w:r>
      <w:r w:rsidRPr="00FB3B52">
        <w:rPr>
          <w:rStyle w:val="Char3"/>
          <w:rFonts w:hint="eastAsia"/>
          <w:rtl/>
        </w:rPr>
        <w:t>مَنْ</w:t>
      </w:r>
      <w:r w:rsidRPr="00FB3B52">
        <w:rPr>
          <w:rStyle w:val="Char3"/>
          <w:rtl/>
        </w:rPr>
        <w:t xml:space="preserve"> </w:t>
      </w:r>
      <w:r w:rsidRPr="00FB3B52">
        <w:rPr>
          <w:rStyle w:val="Char3"/>
          <w:rFonts w:hint="eastAsia"/>
          <w:rtl/>
        </w:rPr>
        <w:t>كُنْتُ</w:t>
      </w:r>
      <w:r w:rsidRPr="00FB3B52">
        <w:rPr>
          <w:rStyle w:val="Char3"/>
          <w:rtl/>
        </w:rPr>
        <w:t xml:space="preserve"> </w:t>
      </w:r>
      <w:r w:rsidRPr="00FB3B52">
        <w:rPr>
          <w:rStyle w:val="Char3"/>
          <w:rFonts w:hint="eastAsia"/>
          <w:rtl/>
        </w:rPr>
        <w:t>مَوْلاهُ</w:t>
      </w:r>
      <w:r w:rsidRPr="00FB3B52">
        <w:rPr>
          <w:rStyle w:val="Char3"/>
          <w:rtl/>
        </w:rPr>
        <w:t xml:space="preserve"> </w:t>
      </w:r>
      <w:r w:rsidRPr="00FB3B52">
        <w:rPr>
          <w:rStyle w:val="Char3"/>
          <w:rFonts w:hint="eastAsia"/>
          <w:rtl/>
        </w:rPr>
        <w:t>فَعَلَيٌّ</w:t>
      </w:r>
      <w:r w:rsidRPr="00FB3B52">
        <w:rPr>
          <w:rStyle w:val="Char3"/>
          <w:rtl/>
        </w:rPr>
        <w:t xml:space="preserve"> </w:t>
      </w:r>
      <w:r w:rsidRPr="00FB3B52">
        <w:rPr>
          <w:rStyle w:val="Char3"/>
          <w:rFonts w:hint="eastAsia"/>
          <w:rtl/>
        </w:rPr>
        <w:t>مَوْلاهُ</w:t>
      </w:r>
      <w:r w:rsidRPr="00B21C76">
        <w:rPr>
          <w:rStyle w:val="Char1"/>
          <w:rtl/>
        </w:rPr>
        <w:t>» يحمل على أكثر الأسماء ال</w:t>
      </w:r>
      <w:r w:rsidRPr="00B21C76">
        <w:rPr>
          <w:rStyle w:val="Char1"/>
          <w:rFonts w:hint="cs"/>
          <w:rtl/>
        </w:rPr>
        <w:t>ـ</w:t>
      </w:r>
      <w:r w:rsidRPr="00B21C76">
        <w:rPr>
          <w:rStyle w:val="Char1"/>
          <w:rtl/>
        </w:rPr>
        <w:t>مذكورة</w:t>
      </w:r>
      <w:r w:rsidRPr="00FB3B52">
        <w:rPr>
          <w:rStyle w:val="Char8"/>
          <w:rtl/>
        </w:rPr>
        <w:t>»</w:t>
      </w:r>
      <w:r w:rsidRPr="00FB3B52">
        <w:rPr>
          <w:rStyle w:val="Char4"/>
          <w:rtl/>
        </w:rPr>
        <w:t>.</w:t>
      </w:r>
      <w:r w:rsidR="00AC4494">
        <w:rPr>
          <w:rStyle w:val="Char8"/>
          <w:rFonts w:hint="cs"/>
          <w:rtl/>
        </w:rPr>
        <w:t xml:space="preserve"> </w:t>
      </w:r>
      <w:r w:rsidRPr="00FB3B52">
        <w:rPr>
          <w:rStyle w:val="Char8"/>
          <w:rFonts w:hint="cs"/>
          <w:rtl/>
        </w:rPr>
        <w:t>«</w:t>
      </w:r>
      <w:r w:rsidRPr="00B21C76">
        <w:rPr>
          <w:rStyle w:val="Char7"/>
          <w:rtl/>
        </w:rPr>
        <w:t>و ا</w:t>
      </w:r>
      <w:r>
        <w:rPr>
          <w:rStyle w:val="Char7"/>
          <w:rtl/>
        </w:rPr>
        <w:t>ی</w:t>
      </w:r>
      <w:r w:rsidRPr="00B21C76">
        <w:rPr>
          <w:rStyle w:val="Char7"/>
          <w:rtl/>
        </w:rPr>
        <w:t>ن لفظ «مول</w:t>
      </w:r>
      <w:r>
        <w:rPr>
          <w:rStyle w:val="Char7"/>
          <w:rtl/>
        </w:rPr>
        <w:t>ی</w:t>
      </w:r>
      <w:r w:rsidRPr="00B21C76">
        <w:rPr>
          <w:rStyle w:val="Char7"/>
          <w:rtl/>
        </w:rPr>
        <w:t>» اسم</w:t>
      </w:r>
      <w:r>
        <w:rPr>
          <w:rStyle w:val="Char7"/>
          <w:rtl/>
        </w:rPr>
        <w:t>ی</w:t>
      </w:r>
      <w:r w:rsidRPr="00B21C76">
        <w:rPr>
          <w:rStyle w:val="Char7"/>
          <w:rtl/>
        </w:rPr>
        <w:t xml:space="preserve"> است كه بر بس</w:t>
      </w:r>
      <w:r>
        <w:rPr>
          <w:rStyle w:val="Char7"/>
          <w:rtl/>
        </w:rPr>
        <w:t>ی</w:t>
      </w:r>
      <w:r w:rsidRPr="00B21C76">
        <w:rPr>
          <w:rStyle w:val="Char7"/>
          <w:rtl/>
        </w:rPr>
        <w:t>ار</w:t>
      </w:r>
      <w:r>
        <w:rPr>
          <w:rStyle w:val="Char7"/>
          <w:rtl/>
        </w:rPr>
        <w:t>ی</w:t>
      </w:r>
      <w:r w:rsidRPr="00B21C76">
        <w:rPr>
          <w:rStyle w:val="Char7"/>
          <w:rtl/>
        </w:rPr>
        <w:t xml:space="preserve"> از معان</w:t>
      </w:r>
      <w:r>
        <w:rPr>
          <w:rStyle w:val="Char7"/>
          <w:rtl/>
        </w:rPr>
        <w:t>ی</w:t>
      </w:r>
      <w:r w:rsidRPr="00B21C76">
        <w:rPr>
          <w:rStyle w:val="Char7"/>
          <w:rtl/>
        </w:rPr>
        <w:t xml:space="preserve"> اطلاق م</w:t>
      </w:r>
      <w:r>
        <w:rPr>
          <w:rStyle w:val="Char7"/>
          <w:rtl/>
        </w:rPr>
        <w:t>ی</w:t>
      </w:r>
      <w:r w:rsidRPr="00B21C76">
        <w:rPr>
          <w:rStyle w:val="Char7"/>
          <w:rtl/>
        </w:rPr>
        <w:t>‌شود.پس معنا</w:t>
      </w:r>
      <w:r>
        <w:rPr>
          <w:rStyle w:val="Char7"/>
          <w:rtl/>
        </w:rPr>
        <w:t>ی</w:t>
      </w:r>
      <w:r w:rsidRPr="00B21C76">
        <w:rPr>
          <w:rStyle w:val="Char7"/>
          <w:rtl/>
        </w:rPr>
        <w:t xml:space="preserve"> مول</w:t>
      </w:r>
      <w:r>
        <w:rPr>
          <w:rStyle w:val="Char7"/>
          <w:rtl/>
        </w:rPr>
        <w:t>ی</w:t>
      </w:r>
      <w:r w:rsidRPr="00B21C76">
        <w:rPr>
          <w:rStyle w:val="Char7"/>
          <w:rtl/>
        </w:rPr>
        <w:t xml:space="preserve">: پروردگار، مالك، سردار، محسن، آزاد كننده، </w:t>
      </w:r>
      <w:r>
        <w:rPr>
          <w:rStyle w:val="Char7"/>
          <w:rtl/>
        </w:rPr>
        <w:t>ی</w:t>
      </w:r>
      <w:r w:rsidRPr="00B21C76">
        <w:rPr>
          <w:rStyle w:val="Char7"/>
          <w:rtl/>
        </w:rPr>
        <w:t>اور، محبت كننده، فرمانبردار، همسا</w:t>
      </w:r>
      <w:r>
        <w:rPr>
          <w:rStyle w:val="Char7"/>
          <w:rtl/>
        </w:rPr>
        <w:t>ی</w:t>
      </w:r>
      <w:r w:rsidRPr="00B21C76">
        <w:rPr>
          <w:rStyle w:val="Char7"/>
          <w:rtl/>
        </w:rPr>
        <w:t>ه، پسر عمو، عهد كننده، عقد كننده، داماد، غلام، غلام آزاد شده و احسان شونده, م</w:t>
      </w:r>
      <w:r>
        <w:rPr>
          <w:rStyle w:val="Char7"/>
          <w:rtl/>
        </w:rPr>
        <w:t>ی</w:t>
      </w:r>
      <w:r w:rsidRPr="00B21C76">
        <w:rPr>
          <w:rStyle w:val="Char7"/>
          <w:rtl/>
        </w:rPr>
        <w:t>‌آ</w:t>
      </w:r>
      <w:r>
        <w:rPr>
          <w:rStyle w:val="Char7"/>
          <w:rtl/>
        </w:rPr>
        <w:t>ی</w:t>
      </w:r>
      <w:r w:rsidRPr="00B21C76">
        <w:rPr>
          <w:rStyle w:val="Char7"/>
          <w:rtl/>
        </w:rPr>
        <w:t>د. ب</w:t>
      </w:r>
      <w:r>
        <w:rPr>
          <w:rStyle w:val="Char7"/>
          <w:rtl/>
        </w:rPr>
        <w:t>ی</w:t>
      </w:r>
      <w:r w:rsidRPr="00B21C76">
        <w:rPr>
          <w:rStyle w:val="Char7"/>
          <w:rtl/>
        </w:rPr>
        <w:t>شتر ا</w:t>
      </w:r>
      <w:r>
        <w:rPr>
          <w:rStyle w:val="Char7"/>
          <w:rtl/>
        </w:rPr>
        <w:t>ی</w:t>
      </w:r>
      <w:r w:rsidRPr="00B21C76">
        <w:rPr>
          <w:rStyle w:val="Char7"/>
          <w:rtl/>
        </w:rPr>
        <w:t>ن معان</w:t>
      </w:r>
      <w:r>
        <w:rPr>
          <w:rStyle w:val="Char7"/>
          <w:rtl/>
        </w:rPr>
        <w:t>ی</w:t>
      </w:r>
      <w:r w:rsidRPr="00B21C76">
        <w:rPr>
          <w:rStyle w:val="Char7"/>
          <w:rtl/>
        </w:rPr>
        <w:t xml:space="preserve"> در احاد</w:t>
      </w:r>
      <w:r>
        <w:rPr>
          <w:rStyle w:val="Char7"/>
          <w:rtl/>
        </w:rPr>
        <w:t>ی</w:t>
      </w:r>
      <w:r w:rsidRPr="00B21C76">
        <w:rPr>
          <w:rStyle w:val="Char7"/>
          <w:rtl/>
        </w:rPr>
        <w:t>ث بكار رفته است. و مطابق با مقتضا</w:t>
      </w:r>
      <w:r>
        <w:rPr>
          <w:rStyle w:val="Char7"/>
          <w:rtl/>
        </w:rPr>
        <w:t>ی</w:t>
      </w:r>
      <w:r w:rsidRPr="00B21C76">
        <w:rPr>
          <w:rStyle w:val="Char7"/>
          <w:rtl/>
        </w:rPr>
        <w:t xml:space="preserve"> هر حد</w:t>
      </w:r>
      <w:r>
        <w:rPr>
          <w:rStyle w:val="Char7"/>
          <w:rtl/>
        </w:rPr>
        <w:t>ی</w:t>
      </w:r>
      <w:r w:rsidRPr="00B21C76">
        <w:rPr>
          <w:rStyle w:val="Char7"/>
          <w:rtl/>
        </w:rPr>
        <w:t>ث، معنا</w:t>
      </w:r>
      <w:r>
        <w:rPr>
          <w:rStyle w:val="Char7"/>
          <w:rtl/>
        </w:rPr>
        <w:t>ی</w:t>
      </w:r>
      <w:r w:rsidRPr="00B21C76">
        <w:rPr>
          <w:rStyle w:val="Char7"/>
          <w:rtl/>
        </w:rPr>
        <w:t xml:space="preserve"> مراد</w:t>
      </w:r>
      <w:r>
        <w:rPr>
          <w:rStyle w:val="Char7"/>
          <w:rtl/>
        </w:rPr>
        <w:t>ی</w:t>
      </w:r>
      <w:r w:rsidRPr="00B21C76">
        <w:rPr>
          <w:rStyle w:val="Char7"/>
          <w:rtl/>
        </w:rPr>
        <w:t xml:space="preserve"> آن معلوم  م</w:t>
      </w:r>
      <w:r>
        <w:rPr>
          <w:rStyle w:val="Char7"/>
          <w:rtl/>
        </w:rPr>
        <w:t>ی</w:t>
      </w:r>
      <w:r w:rsidRPr="00B21C76">
        <w:rPr>
          <w:rStyle w:val="Char7"/>
          <w:rtl/>
        </w:rPr>
        <w:t>‌شود. هم</w:t>
      </w:r>
      <w:r>
        <w:rPr>
          <w:rStyle w:val="Char7"/>
          <w:rtl/>
        </w:rPr>
        <w:t>ی</w:t>
      </w:r>
      <w:r w:rsidRPr="00B21C76">
        <w:rPr>
          <w:rStyle w:val="Char7"/>
          <w:rtl/>
        </w:rPr>
        <w:t>ن لفظ در حد</w:t>
      </w:r>
      <w:r>
        <w:rPr>
          <w:rStyle w:val="Char7"/>
          <w:rtl/>
        </w:rPr>
        <w:t>ی</w:t>
      </w:r>
      <w:r w:rsidRPr="00B21C76">
        <w:rPr>
          <w:rStyle w:val="Char7"/>
          <w:rtl/>
        </w:rPr>
        <w:t xml:space="preserve">ث </w:t>
      </w:r>
      <w:r w:rsidRPr="005D2516">
        <w:rPr>
          <w:rtl/>
        </w:rPr>
        <w:t>«</w:t>
      </w:r>
      <w:r w:rsidRPr="00FB3B52">
        <w:rPr>
          <w:rStyle w:val="Char3"/>
          <w:rFonts w:hint="eastAsia"/>
          <w:rtl/>
        </w:rPr>
        <w:t>مَنْ</w:t>
      </w:r>
      <w:r w:rsidRPr="00FB3B52">
        <w:rPr>
          <w:rStyle w:val="Char3"/>
          <w:rtl/>
        </w:rPr>
        <w:t xml:space="preserve"> </w:t>
      </w:r>
      <w:r w:rsidRPr="00FB3B52">
        <w:rPr>
          <w:rStyle w:val="Char3"/>
          <w:rFonts w:hint="eastAsia"/>
          <w:rtl/>
        </w:rPr>
        <w:t>كُنْتُ</w:t>
      </w:r>
      <w:r w:rsidRPr="00FB3B52">
        <w:rPr>
          <w:rStyle w:val="Char3"/>
          <w:rtl/>
        </w:rPr>
        <w:t xml:space="preserve"> </w:t>
      </w:r>
      <w:r w:rsidRPr="00FB3B52">
        <w:rPr>
          <w:rStyle w:val="Char3"/>
          <w:rFonts w:hint="eastAsia"/>
          <w:rtl/>
        </w:rPr>
        <w:t>مَوْلاهُ</w:t>
      </w:r>
      <w:r w:rsidRPr="00FB3B52">
        <w:rPr>
          <w:rStyle w:val="Char3"/>
          <w:rtl/>
        </w:rPr>
        <w:t xml:space="preserve"> </w:t>
      </w:r>
      <w:r w:rsidRPr="00FB3B52">
        <w:rPr>
          <w:rStyle w:val="Char3"/>
          <w:rFonts w:hint="eastAsia"/>
          <w:rtl/>
        </w:rPr>
        <w:t>فَعَلَيٌّ</w:t>
      </w:r>
      <w:r w:rsidRPr="00FB3B52">
        <w:rPr>
          <w:rStyle w:val="Char3"/>
          <w:rtl/>
        </w:rPr>
        <w:t xml:space="preserve"> </w:t>
      </w:r>
      <w:r w:rsidRPr="00FB3B52">
        <w:rPr>
          <w:rStyle w:val="Char3"/>
          <w:rFonts w:hint="eastAsia"/>
          <w:rtl/>
        </w:rPr>
        <w:t>مَوْلاهُ</w:t>
      </w:r>
      <w:r w:rsidRPr="005D2516">
        <w:rPr>
          <w:rtl/>
        </w:rPr>
        <w:t>»</w:t>
      </w:r>
      <w:r w:rsidRPr="00B21C76">
        <w:rPr>
          <w:rStyle w:val="Char7"/>
          <w:rtl/>
        </w:rPr>
        <w:t xml:space="preserve"> هم استعمال شده است و ا</w:t>
      </w:r>
      <w:r>
        <w:rPr>
          <w:rStyle w:val="Char7"/>
          <w:rtl/>
        </w:rPr>
        <w:t>ی</w:t>
      </w:r>
      <w:r w:rsidRPr="00B21C76">
        <w:rPr>
          <w:rStyle w:val="Char7"/>
          <w:rtl/>
        </w:rPr>
        <w:t>ن لفظ را در ا</w:t>
      </w:r>
      <w:r>
        <w:rPr>
          <w:rStyle w:val="Char7"/>
          <w:rtl/>
        </w:rPr>
        <w:t>ی</w:t>
      </w:r>
      <w:r w:rsidRPr="00B21C76">
        <w:rPr>
          <w:rStyle w:val="Char7"/>
          <w:rtl/>
        </w:rPr>
        <w:t>نجا م</w:t>
      </w:r>
      <w:r>
        <w:rPr>
          <w:rStyle w:val="Char7"/>
          <w:rtl/>
        </w:rPr>
        <w:t>ی</w:t>
      </w:r>
      <w:r w:rsidRPr="00B21C76">
        <w:rPr>
          <w:rStyle w:val="Char7"/>
          <w:rtl/>
        </w:rPr>
        <w:t>‌توان بر ب</w:t>
      </w:r>
      <w:r>
        <w:rPr>
          <w:rStyle w:val="Char7"/>
          <w:rtl/>
        </w:rPr>
        <w:t>ی</w:t>
      </w:r>
      <w:r w:rsidRPr="00B21C76">
        <w:rPr>
          <w:rStyle w:val="Char7"/>
          <w:rtl/>
        </w:rPr>
        <w:t>شتر معان</w:t>
      </w:r>
      <w:r>
        <w:rPr>
          <w:rStyle w:val="Char7"/>
          <w:rtl/>
        </w:rPr>
        <w:t>ی</w:t>
      </w:r>
      <w:r w:rsidRPr="00B21C76">
        <w:rPr>
          <w:rStyle w:val="Char7"/>
          <w:rtl/>
        </w:rPr>
        <w:t xml:space="preserve"> مذكور حمل كرد</w:t>
      </w:r>
      <w:r w:rsidRPr="00FB3B52">
        <w:rPr>
          <w:rStyle w:val="Char8"/>
          <w:rFonts w:hint="cs"/>
          <w:rtl/>
        </w:rPr>
        <w:t>»</w:t>
      </w:r>
      <w:r w:rsidRPr="00FB3B52">
        <w:rPr>
          <w:vertAlign w:val="superscript"/>
          <w:rtl/>
        </w:rPr>
        <w:t>(</w:t>
      </w:r>
      <w:r w:rsidRPr="00FB3B52">
        <w:rPr>
          <w:sz w:val="24"/>
          <w:vertAlign w:val="superscript"/>
          <w:rtl/>
        </w:rPr>
        <w:footnoteReference w:id="72"/>
      </w:r>
      <w:r w:rsidRPr="00FB3B52">
        <w:rPr>
          <w:vertAlign w:val="superscript"/>
          <w:rtl/>
        </w:rPr>
        <w:t>)</w:t>
      </w:r>
      <w:r>
        <w:rPr>
          <w:rFonts w:hint="cs"/>
          <w:rtl/>
        </w:rPr>
        <w:t>.</w:t>
      </w:r>
    </w:p>
    <w:p w:rsidR="00B21C76" w:rsidRPr="00FB3B52" w:rsidRDefault="00B21C76" w:rsidP="00AC4494">
      <w:pPr>
        <w:pStyle w:val="33333333333"/>
        <w:rPr>
          <w:rtl/>
        </w:rPr>
      </w:pPr>
      <w:bookmarkStart w:id="153" w:name="_Toc310104037"/>
      <w:bookmarkStart w:id="154" w:name="_Toc380345618"/>
      <w:bookmarkStart w:id="155" w:name="_Toc387154608"/>
      <w:r w:rsidRPr="00FB3B52">
        <w:rPr>
          <w:rtl/>
        </w:rPr>
        <w:t>تسلسل كلام نبو</w:t>
      </w:r>
      <w:bookmarkEnd w:id="153"/>
      <w:bookmarkEnd w:id="154"/>
      <w:r w:rsidR="00AC4494">
        <w:rPr>
          <w:rFonts w:hint="cs"/>
          <w:rtl/>
        </w:rPr>
        <w:t>ی</w:t>
      </w:r>
      <w:bookmarkEnd w:id="155"/>
    </w:p>
    <w:p w:rsidR="00B21C76" w:rsidRPr="005D2516" w:rsidRDefault="00B21C76" w:rsidP="00AC4494">
      <w:pPr>
        <w:pStyle w:val="a8"/>
        <w:spacing w:line="233" w:lineRule="auto"/>
        <w:rPr>
          <w:rtl/>
        </w:rPr>
      </w:pPr>
      <w:r w:rsidRPr="005D2516">
        <w:rPr>
          <w:rtl/>
        </w:rPr>
        <w:t>الفاظ عرب</w:t>
      </w:r>
      <w:r>
        <w:rPr>
          <w:rtl/>
        </w:rPr>
        <w:t>ی</w:t>
      </w:r>
      <w:r w:rsidRPr="005D2516">
        <w:rPr>
          <w:rtl/>
        </w:rPr>
        <w:t xml:space="preserve"> و ترجمه تمام روا</w:t>
      </w:r>
      <w:r>
        <w:rPr>
          <w:rtl/>
        </w:rPr>
        <w:t>ی</w:t>
      </w:r>
      <w:r w:rsidRPr="005D2516">
        <w:rPr>
          <w:rtl/>
        </w:rPr>
        <w:t>ات</w:t>
      </w:r>
      <w:r>
        <w:rPr>
          <w:rtl/>
        </w:rPr>
        <w:t xml:space="preserve"> بحث خطبه غدیر را هر خواننده بی</w:t>
      </w:r>
      <w:r>
        <w:rPr>
          <w:rFonts w:hint="cs"/>
          <w:rtl/>
        </w:rPr>
        <w:t>‌</w:t>
      </w:r>
      <w:r w:rsidRPr="005D2516">
        <w:rPr>
          <w:rtl/>
        </w:rPr>
        <w:t>طرف</w:t>
      </w:r>
      <w:r>
        <w:rPr>
          <w:rtl/>
        </w:rPr>
        <w:t>ی</w:t>
      </w:r>
      <w:r w:rsidRPr="005D2516">
        <w:rPr>
          <w:rtl/>
        </w:rPr>
        <w:t xml:space="preserve"> پ</w:t>
      </w:r>
      <w:r>
        <w:rPr>
          <w:rtl/>
        </w:rPr>
        <w:t>ی</w:t>
      </w:r>
      <w:r w:rsidRPr="005D2516">
        <w:rPr>
          <w:rtl/>
        </w:rPr>
        <w:t>ش رو</w:t>
      </w:r>
      <w:r>
        <w:rPr>
          <w:rtl/>
        </w:rPr>
        <w:t>ی</w:t>
      </w:r>
      <w:r w:rsidRPr="005D2516">
        <w:rPr>
          <w:rtl/>
        </w:rPr>
        <w:t xml:space="preserve"> خود گذا</w:t>
      </w:r>
      <w:r>
        <w:rPr>
          <w:rtl/>
        </w:rPr>
        <w:t>شته آن را مسلسل ترجمه كند ترجمه</w:t>
      </w:r>
      <w:r>
        <w:rPr>
          <w:rFonts w:hint="cs"/>
          <w:rtl/>
        </w:rPr>
        <w:t>‌</w:t>
      </w:r>
      <w:r w:rsidRPr="005D2516">
        <w:rPr>
          <w:rtl/>
        </w:rPr>
        <w:t>اش با ترجمه ما كه جمهور امت آن را اتخاذ كرده, فرق</w:t>
      </w:r>
      <w:r>
        <w:rPr>
          <w:rtl/>
        </w:rPr>
        <w:t>ی</w:t>
      </w:r>
      <w:r w:rsidRPr="005D2516">
        <w:rPr>
          <w:rtl/>
        </w:rPr>
        <w:t xml:space="preserve"> نخواهد داشت.</w:t>
      </w:r>
    </w:p>
    <w:p w:rsidR="00B21C76" w:rsidRPr="00AC4494" w:rsidRDefault="00B21C76" w:rsidP="00AC4494">
      <w:pPr>
        <w:pStyle w:val="a8"/>
        <w:spacing w:line="233" w:lineRule="auto"/>
        <w:rPr>
          <w:rtl/>
        </w:rPr>
      </w:pPr>
      <w:r w:rsidRPr="00AC4494">
        <w:rPr>
          <w:rtl/>
        </w:rPr>
        <w:t>اگر طبق گفته نویسندگان شیعی، كلمات «اولی» و «مولی» در حدیث موالات به معنای «حاكم» گرفته شود پس ترجمه «موالات» چه خواهد شد؟ معنای موالات چگونه ممكن است حكومت باشد؟ آنجا كه بطور قطع ترجمه</w:t>
      </w:r>
      <w:r w:rsidRPr="00AC4494">
        <w:rPr>
          <w:rFonts w:hint="cs"/>
          <w:rtl/>
        </w:rPr>
        <w:t>‌</w:t>
      </w:r>
      <w:r w:rsidRPr="00AC4494">
        <w:rPr>
          <w:rtl/>
        </w:rPr>
        <w:t>اش محبت است.</w:t>
      </w:r>
    </w:p>
    <w:p w:rsidR="00B21C76" w:rsidRPr="00915DB2" w:rsidRDefault="00B21C76" w:rsidP="00AC4494">
      <w:pPr>
        <w:pStyle w:val="a8"/>
        <w:spacing w:line="233" w:lineRule="auto"/>
        <w:rPr>
          <w:rtl/>
        </w:rPr>
      </w:pPr>
      <w:r w:rsidRPr="00915DB2">
        <w:rPr>
          <w:rtl/>
        </w:rPr>
        <w:t>به نقل از ابن ماجه، احاد</w:t>
      </w:r>
      <w:r>
        <w:rPr>
          <w:rtl/>
        </w:rPr>
        <w:t>ی</w:t>
      </w:r>
      <w:r w:rsidRPr="00915DB2">
        <w:rPr>
          <w:rtl/>
        </w:rPr>
        <w:t>ث</w:t>
      </w:r>
      <w:r>
        <w:rPr>
          <w:rtl/>
        </w:rPr>
        <w:t>ی</w:t>
      </w:r>
      <w:r w:rsidRPr="00915DB2">
        <w:rPr>
          <w:rtl/>
        </w:rPr>
        <w:t xml:space="preserve"> را تقد</w:t>
      </w:r>
      <w:r>
        <w:rPr>
          <w:rtl/>
        </w:rPr>
        <w:t>ی</w:t>
      </w:r>
      <w:r w:rsidRPr="00915DB2">
        <w:rPr>
          <w:rtl/>
        </w:rPr>
        <w:t>م حضورتان م</w:t>
      </w:r>
      <w:r>
        <w:rPr>
          <w:rtl/>
        </w:rPr>
        <w:t>ی</w:t>
      </w:r>
      <w:r>
        <w:rPr>
          <w:rFonts w:hint="cs"/>
          <w:rtl/>
        </w:rPr>
        <w:t>‌</w:t>
      </w:r>
      <w:r w:rsidRPr="00915DB2">
        <w:rPr>
          <w:rtl/>
        </w:rPr>
        <w:t>كن</w:t>
      </w:r>
      <w:r>
        <w:rPr>
          <w:rtl/>
        </w:rPr>
        <w:t>ی</w:t>
      </w:r>
      <w:r w:rsidRPr="00915DB2">
        <w:rPr>
          <w:rtl/>
        </w:rPr>
        <w:t>م:</w:t>
      </w:r>
    </w:p>
    <w:p w:rsidR="00B21C76" w:rsidRPr="00AC4494" w:rsidRDefault="00B21C76" w:rsidP="00AC4494">
      <w:pPr>
        <w:pStyle w:val="a8"/>
        <w:spacing w:line="233" w:lineRule="auto"/>
        <w:rPr>
          <w:spacing w:val="-6"/>
          <w:rtl/>
        </w:rPr>
      </w:pPr>
      <w:r w:rsidRPr="00AC4494">
        <w:rPr>
          <w:spacing w:val="-6"/>
          <w:rtl/>
        </w:rPr>
        <w:t>1</w:t>
      </w:r>
      <w:r w:rsidRPr="00AC4494">
        <w:rPr>
          <w:rFonts w:hint="cs"/>
          <w:spacing w:val="-6"/>
          <w:rtl/>
        </w:rPr>
        <w:t xml:space="preserve">- </w:t>
      </w:r>
      <w:r w:rsidRPr="00AC4494">
        <w:rPr>
          <w:spacing w:val="-6"/>
          <w:rtl/>
        </w:rPr>
        <w:t>آیا من برای مؤمنین بیشتر از جان‌هایشان، محبوب (اولی) نیستم؟ عرض كردند: بله, ایشان فرمودند.</w:t>
      </w:r>
      <w:r w:rsidRPr="00AC4494">
        <w:rPr>
          <w:rFonts w:hint="cs"/>
          <w:spacing w:val="-6"/>
          <w:rtl/>
        </w:rPr>
        <w:t xml:space="preserve"> </w:t>
      </w:r>
      <w:r w:rsidRPr="00AC4494">
        <w:rPr>
          <w:spacing w:val="-6"/>
          <w:rtl/>
        </w:rPr>
        <w:t>آیا من برای هر فرد مؤمن بیشتر از جانش محبوب (اولی) نیستم؟ حاضرین عرض كردند: بله, ایشان فرمودند: هر كس را من محبوبش (مولی) باشم علی محبوب (ولی) اوست. ای الله! هر كه با علی محبت (موالات) كند تو با او محبت (موالات) بفرما  و ای الله! هر كه از علی نفرت (معاداه) كند تو از او نفرت (معاداه) كن</w:t>
      </w:r>
      <w:r w:rsidRPr="00AC4494">
        <w:rPr>
          <w:spacing w:val="-6"/>
          <w:vertAlign w:val="superscript"/>
          <w:rtl/>
        </w:rPr>
        <w:t>(</w:t>
      </w:r>
      <w:r w:rsidRPr="00AC4494">
        <w:rPr>
          <w:spacing w:val="-6"/>
          <w:sz w:val="24"/>
          <w:vertAlign w:val="superscript"/>
          <w:rtl/>
        </w:rPr>
        <w:footnoteReference w:id="73"/>
      </w:r>
      <w:r w:rsidRPr="00AC4494">
        <w:rPr>
          <w:spacing w:val="-6"/>
          <w:vertAlign w:val="superscript"/>
          <w:rtl/>
        </w:rPr>
        <w:t>)</w:t>
      </w:r>
      <w:r w:rsidRPr="00AC4494">
        <w:rPr>
          <w:rFonts w:hint="cs"/>
          <w:spacing w:val="-6"/>
          <w:rtl/>
        </w:rPr>
        <w:t>.</w:t>
      </w:r>
    </w:p>
    <w:p w:rsidR="00B21C76" w:rsidRPr="00AC4494" w:rsidRDefault="00B21C76" w:rsidP="00AC4494">
      <w:pPr>
        <w:spacing w:line="233" w:lineRule="auto"/>
        <w:ind w:firstLine="284"/>
        <w:jc w:val="both"/>
        <w:rPr>
          <w:rStyle w:val="Char4"/>
          <w:spacing w:val="-2"/>
          <w:rtl/>
          <w:lang w:bidi="fa-IR"/>
        </w:rPr>
      </w:pPr>
      <w:r w:rsidRPr="00AC4494">
        <w:rPr>
          <w:rStyle w:val="Char4"/>
          <w:spacing w:val="-2"/>
          <w:rtl/>
          <w:lang w:bidi="fa-IR"/>
        </w:rPr>
        <w:t>هر شخص دانای بی</w:t>
      </w:r>
      <w:r w:rsidRPr="00AC4494">
        <w:rPr>
          <w:rStyle w:val="Char4"/>
          <w:rFonts w:hint="cs"/>
          <w:spacing w:val="-2"/>
          <w:rtl/>
          <w:lang w:bidi="fa-IR"/>
        </w:rPr>
        <w:t>‌</w:t>
      </w:r>
      <w:r w:rsidRPr="00AC4494">
        <w:rPr>
          <w:rStyle w:val="Char4"/>
          <w:spacing w:val="-2"/>
          <w:rtl/>
          <w:lang w:bidi="fa-IR"/>
        </w:rPr>
        <w:t>طرفی با توجه به این روایت به راحتی می‌تواند بفهمد كه اگر در جملات اول و سوم معنای حاكم گرفته شود در جمله دوم چطور ممكن است ترجمه به حاكم مناسب باشد؟ در جمله چهارم ترجمه كردن موالات به حكومت یا به لفظی مترادف آن چگونه درست خواهد بود؟ در جمله پنجم ترجمه معاداه به ضد حكومت و یا به كلمه‌ای هم معنا با آن چطور ممكن است؟ افسوس كه نویسندگان شیعه با این خطبه، این گونه برخورد كرده</w:t>
      </w:r>
      <w:r w:rsidRPr="00AC4494">
        <w:rPr>
          <w:rStyle w:val="Char4"/>
          <w:rFonts w:hint="cs"/>
          <w:spacing w:val="-2"/>
          <w:rtl/>
          <w:lang w:bidi="fa-IR"/>
        </w:rPr>
        <w:t>‌</w:t>
      </w:r>
      <w:r w:rsidRPr="00AC4494">
        <w:rPr>
          <w:rStyle w:val="Char4"/>
          <w:spacing w:val="-2"/>
          <w:rtl/>
          <w:lang w:bidi="fa-IR"/>
        </w:rPr>
        <w:t>اند و به عوامل به وجود آورنده، موقعیت، سیاق و سباق خطبه، به همه اینها بی</w:t>
      </w:r>
      <w:r w:rsidRPr="00AC4494">
        <w:rPr>
          <w:rStyle w:val="Char4"/>
          <w:rFonts w:hint="cs"/>
          <w:spacing w:val="-2"/>
          <w:rtl/>
          <w:lang w:bidi="fa-IR"/>
        </w:rPr>
        <w:t>‌</w:t>
      </w:r>
      <w:r w:rsidRPr="00AC4494">
        <w:rPr>
          <w:rStyle w:val="Char4"/>
          <w:spacing w:val="-2"/>
          <w:rtl/>
          <w:lang w:bidi="fa-IR"/>
        </w:rPr>
        <w:t>توجهی كرده و از تسلسل كلام نبوی كاملاً صر</w:t>
      </w:r>
      <w:r w:rsidR="00AC4494" w:rsidRPr="00AC4494">
        <w:rPr>
          <w:rStyle w:val="Char4"/>
          <w:spacing w:val="-2"/>
          <w:rtl/>
          <w:lang w:bidi="fa-IR"/>
        </w:rPr>
        <w:t>ف نظر كرده و در چند جمله خواسته</w:t>
      </w:r>
      <w:r w:rsidR="00AC4494" w:rsidRPr="00AC4494">
        <w:rPr>
          <w:rStyle w:val="Char4"/>
          <w:rFonts w:hint="cs"/>
          <w:spacing w:val="-2"/>
          <w:rtl/>
          <w:lang w:bidi="fa-IR"/>
        </w:rPr>
        <w:t>‌</w:t>
      </w:r>
      <w:r w:rsidRPr="00AC4494">
        <w:rPr>
          <w:rStyle w:val="Char4"/>
          <w:spacing w:val="-2"/>
          <w:rtl/>
          <w:lang w:bidi="fa-IR"/>
        </w:rPr>
        <w:t>اند بنیاد مذهب خود را بر آن بگذارند.</w:t>
      </w:r>
      <w:r w:rsidRPr="00AC4494">
        <w:rPr>
          <w:rStyle w:val="Char8"/>
          <w:spacing w:val="-2"/>
          <w:rtl/>
          <w:lang w:bidi="fa-IR"/>
        </w:rPr>
        <w:t xml:space="preserve"> ﴿</w:t>
      </w:r>
      <w:r w:rsidRPr="00AC4494">
        <w:rPr>
          <w:rStyle w:val="Charf1"/>
          <w:rFonts w:hint="eastAsia"/>
          <w:spacing w:val="-2"/>
          <w:rtl/>
        </w:rPr>
        <w:t>إِنَّا</w:t>
      </w:r>
      <w:r w:rsidRPr="00AC4494">
        <w:rPr>
          <w:rStyle w:val="Charf1"/>
          <w:spacing w:val="-2"/>
          <w:rtl/>
        </w:rPr>
        <w:t xml:space="preserve"> </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وَإِنَّا</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إِلَي</w:t>
      </w:r>
      <w:r w:rsidRPr="00AC4494">
        <w:rPr>
          <w:rStyle w:val="Charf1"/>
          <w:rFonts w:hint="cs"/>
          <w:spacing w:val="-2"/>
          <w:rtl/>
        </w:rPr>
        <w:t>ۡ</w:t>
      </w:r>
      <w:r w:rsidRPr="00AC4494">
        <w:rPr>
          <w:rStyle w:val="Charf1"/>
          <w:rFonts w:hint="eastAsia"/>
          <w:spacing w:val="-2"/>
          <w:rtl/>
        </w:rPr>
        <w:t>هِ</w:t>
      </w:r>
      <w:r w:rsidRPr="00AC4494">
        <w:rPr>
          <w:rStyle w:val="Charf1"/>
          <w:spacing w:val="-2"/>
          <w:rtl/>
        </w:rPr>
        <w:t xml:space="preserve"> </w:t>
      </w:r>
      <w:r w:rsidRPr="00AC4494">
        <w:rPr>
          <w:rStyle w:val="Charf1"/>
          <w:rFonts w:hint="eastAsia"/>
          <w:spacing w:val="-2"/>
          <w:rtl/>
        </w:rPr>
        <w:t>رَ</w:t>
      </w:r>
      <w:r w:rsidRPr="00AC4494">
        <w:rPr>
          <w:rStyle w:val="Charf1"/>
          <w:rFonts w:hint="cs"/>
          <w:spacing w:val="-2"/>
          <w:rtl/>
        </w:rPr>
        <w:t>ٰ</w:t>
      </w:r>
      <w:r w:rsidRPr="00AC4494">
        <w:rPr>
          <w:rStyle w:val="Charf1"/>
          <w:rFonts w:hint="eastAsia"/>
          <w:spacing w:val="-2"/>
          <w:rtl/>
        </w:rPr>
        <w:t>جِعُونَ</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البقر</w:t>
      </w:r>
      <w:r w:rsidRPr="00AC4494">
        <w:rPr>
          <w:rStyle w:val="Char6"/>
          <w:rFonts w:ascii="mylotus" w:hAnsi="mylotus" w:cs="mylotus"/>
          <w:spacing w:val="-2"/>
          <w:rtl/>
          <w:lang w:bidi="fa-IR"/>
        </w:rPr>
        <w:t>ة</w:t>
      </w:r>
      <w:r w:rsidRPr="00AC4494">
        <w:rPr>
          <w:rStyle w:val="Char6"/>
          <w:rFonts w:hint="cs"/>
          <w:spacing w:val="-2"/>
          <w:rtl/>
          <w:lang w:bidi="fa-IR"/>
        </w:rPr>
        <w:t>: 156</w:t>
      </w:r>
      <w:r w:rsidRPr="00AC4494">
        <w:rPr>
          <w:rStyle w:val="Char6"/>
          <w:spacing w:val="-2"/>
          <w:rtl/>
          <w:lang w:bidi="fa-IR"/>
        </w:rPr>
        <w:t>]</w:t>
      </w:r>
      <w:r w:rsidRPr="00AC4494">
        <w:rPr>
          <w:rStyle w:val="Char4"/>
          <w:spacing w:val="-2"/>
          <w:rtl/>
          <w:lang w:bidi="fa-IR"/>
        </w:rPr>
        <w:t xml:space="preserve">.  </w:t>
      </w:r>
      <w:r w:rsidRPr="00AC4494">
        <w:rPr>
          <w:rStyle w:val="Char1"/>
          <w:rFonts w:eastAsia="B Badr"/>
          <w:spacing w:val="-2"/>
          <w:rtl/>
        </w:rPr>
        <w:t>هداهم الله تعال</w:t>
      </w:r>
      <w:r w:rsidR="00AC4494">
        <w:rPr>
          <w:rStyle w:val="Char1"/>
          <w:rFonts w:eastAsia="B Badr" w:hint="cs"/>
          <w:spacing w:val="-2"/>
          <w:rtl/>
        </w:rPr>
        <w:t>ى</w:t>
      </w:r>
      <w:r w:rsidRPr="00AC4494">
        <w:rPr>
          <w:rStyle w:val="Char1"/>
          <w:rFonts w:eastAsia="B Badr"/>
          <w:spacing w:val="-2"/>
          <w:rtl/>
        </w:rPr>
        <w:t xml:space="preserve"> و وقاهم من الضلال والطغيان</w:t>
      </w:r>
      <w:r w:rsidRPr="00AC4494">
        <w:rPr>
          <w:rStyle w:val="Char4"/>
          <w:rFonts w:hint="cs"/>
          <w:spacing w:val="-2"/>
          <w:rtl/>
          <w:lang w:bidi="fa-IR"/>
        </w:rPr>
        <w:t>.</w:t>
      </w:r>
    </w:p>
    <w:p w:rsidR="00B21C76" w:rsidRPr="00373861" w:rsidRDefault="00B21C76" w:rsidP="00B21C76">
      <w:pPr>
        <w:pStyle w:val="a2"/>
        <w:rPr>
          <w:rtl/>
        </w:rPr>
      </w:pPr>
      <w:bookmarkStart w:id="156" w:name="_Toc310104038"/>
      <w:bookmarkStart w:id="157" w:name="_Toc380345619"/>
      <w:bookmarkStart w:id="158" w:name="_Toc387154609"/>
      <w:r w:rsidRPr="00373861">
        <w:rPr>
          <w:rtl/>
        </w:rPr>
        <w:t>استدلال شيعه و اهل بيت</w:t>
      </w:r>
      <w:bookmarkEnd w:id="156"/>
      <w:bookmarkEnd w:id="157"/>
      <w:bookmarkEnd w:id="158"/>
    </w:p>
    <w:p w:rsidR="00B21C76" w:rsidRPr="00AC4494" w:rsidRDefault="00B21C76" w:rsidP="00AC4494">
      <w:pPr>
        <w:pStyle w:val="a8"/>
        <w:ind w:firstLine="0"/>
        <w:rPr>
          <w:rtl/>
        </w:rPr>
      </w:pPr>
      <w:r w:rsidRPr="00AC4494">
        <w:rPr>
          <w:rtl/>
        </w:rPr>
        <w:t>آیا هر خواننده بی</w:t>
      </w:r>
      <w:r w:rsidRPr="00AC4494">
        <w:rPr>
          <w:rFonts w:hint="cs"/>
          <w:rtl/>
        </w:rPr>
        <w:t>‌</w:t>
      </w:r>
      <w:r w:rsidRPr="00AC4494">
        <w:rPr>
          <w:rtl/>
        </w:rPr>
        <w:t>طرف و با انصافی, بعد از آشنایی با این همه دلایل مذكور، می‌تواند قائل به این شود كه در غدیر خم خلافت بلافصل علی</w:t>
      </w:r>
      <w:r w:rsidR="00AC4494" w:rsidRPr="00AC4494">
        <w:rPr>
          <w:rFonts w:hint="cs"/>
          <w:rtl/>
        </w:rPr>
        <w:t xml:space="preserve"> </w:t>
      </w:r>
      <w:r w:rsidRPr="00AC4494">
        <w:sym w:font="AGA Arabesque" w:char="0074"/>
      </w:r>
      <w:r w:rsidRPr="00AC4494">
        <w:rPr>
          <w:rtl/>
        </w:rPr>
        <w:t xml:space="preserve"> اعلام شده بود؟ حق و حقیقت همان است كه با استناد به دلایل, بحمد الله نوشته شد كه چون بنا بر واقعات مختلف، درباره ذات گرامی علی</w:t>
      </w:r>
      <w:r w:rsidR="00AC4494" w:rsidRPr="00AC4494">
        <w:rPr>
          <w:rFonts w:hint="cs"/>
          <w:rtl/>
        </w:rPr>
        <w:t xml:space="preserve"> </w:t>
      </w:r>
      <w:r w:rsidRPr="00AC4494">
        <w:sym w:font="AGA Arabesque" w:char="0074"/>
      </w:r>
      <w:r w:rsidRPr="00AC4494">
        <w:rPr>
          <w:rtl/>
        </w:rPr>
        <w:t>، در طبیعت بعضی از حضرات تكدر پیدا شده بود رسول الله</w:t>
      </w:r>
      <w:r w:rsidR="00AC4494" w:rsidRPr="00AC4494">
        <w:rPr>
          <w:rFonts w:hint="cs"/>
          <w:rtl/>
        </w:rPr>
        <w:t xml:space="preserve"> </w:t>
      </w:r>
      <w:r w:rsidRPr="00AC4494">
        <w:sym w:font="AGA Arabesque" w:char="0072"/>
      </w:r>
      <w:r w:rsidRPr="00AC4494">
        <w:rPr>
          <w:rtl/>
        </w:rPr>
        <w:t xml:space="preserve"> سه ماه قبل از تشریف بردن از این دنیا، پس از حجه الوداع در غدیر خم امت را به محبت با اهل بیت عموماً و به محبت با علی </w:t>
      </w:r>
      <w:r w:rsidRPr="00AC4494">
        <w:sym w:font="AGA Arabesque" w:char="0074"/>
      </w:r>
      <w:r w:rsidRPr="00AC4494">
        <w:rPr>
          <w:rtl/>
        </w:rPr>
        <w:t xml:space="preserve"> خصوصاً متوجه كردند تا این كه امت با انحراف از جاده مستقیم شكار افراط و تفریط نگردد؛ چنانكه شیعه و خوارج در همین مسئله، به افراط و تفریط آشكاری مبتلا گشته و  شكار دام گمراهی شدند. والعیاذ بالله من ذلك.</w:t>
      </w:r>
      <w:r w:rsidRPr="00AC4494">
        <w:rPr>
          <w:rFonts w:hint="cs"/>
          <w:rtl/>
        </w:rPr>
        <w:t xml:space="preserve"> </w:t>
      </w:r>
      <w:r w:rsidRPr="00AC4494">
        <w:rPr>
          <w:rtl/>
        </w:rPr>
        <w:t>به هر حال، خطبه غدیر خم چه بخش ثقلین آن و چه بخش موالات علی</w:t>
      </w:r>
      <w:r w:rsidR="00AC4494" w:rsidRPr="00AC4494">
        <w:rPr>
          <w:rFonts w:hint="cs"/>
          <w:rtl/>
        </w:rPr>
        <w:t xml:space="preserve"> </w:t>
      </w:r>
      <w:r w:rsidRPr="00AC4494">
        <w:sym w:font="AGA Arabesque" w:char="0074"/>
      </w:r>
      <w:r w:rsidRPr="00AC4494">
        <w:rPr>
          <w:rtl/>
        </w:rPr>
        <w:t>، هیچكدام ربطی به مسئله خلافت ندارد بلكه به محبت و اكرام اهل بیت و علی</w:t>
      </w:r>
      <w:r w:rsidR="00AC4494" w:rsidRPr="00AC4494">
        <w:rPr>
          <w:rFonts w:hint="cs"/>
          <w:rtl/>
        </w:rPr>
        <w:t xml:space="preserve"> </w:t>
      </w:r>
      <w:r w:rsidRPr="00AC4494">
        <w:sym w:font="AGA Arabesque" w:char="0074"/>
      </w:r>
      <w:r w:rsidRPr="00AC4494">
        <w:rPr>
          <w:rtl/>
        </w:rPr>
        <w:t xml:space="preserve"> مربوط می‌شود. در پایان, این بحث را با سخنان حسن مثنی </w:t>
      </w:r>
      <w:r w:rsidRPr="00AC4494">
        <w:rPr>
          <w:rFonts w:hint="cs"/>
          <w:rtl/>
        </w:rPr>
        <w:t>-</w:t>
      </w:r>
      <w:r w:rsidRPr="00AC4494">
        <w:rPr>
          <w:rtl/>
        </w:rPr>
        <w:t>نوه جلیل القدر علی</w:t>
      </w:r>
      <w:r w:rsidR="00AC4494" w:rsidRPr="00AC4494">
        <w:rPr>
          <w:rFonts w:hint="cs"/>
          <w:rtl/>
        </w:rPr>
        <w:t xml:space="preserve"> </w:t>
      </w:r>
      <w:r w:rsidRPr="00AC4494">
        <w:sym w:font="AGA Arabesque" w:char="0074"/>
      </w:r>
      <w:r w:rsidRPr="00AC4494">
        <w:rPr>
          <w:rFonts w:hint="cs"/>
          <w:rtl/>
        </w:rPr>
        <w:t>-</w:t>
      </w:r>
      <w:r w:rsidRPr="00AC4494">
        <w:rPr>
          <w:rtl/>
        </w:rPr>
        <w:t xml:space="preserve"> خاتمه می‌دهیم. به نظر ما با ارشاد این فرزند جلیل القدر خاندان اهل بیت، بحث خطبه غدیر خم به انتهای خود خواهد رسید طوری كه بعد از آن، نیازی به اقامه دلیل نخواهد شد.</w:t>
      </w:r>
    </w:p>
    <w:p w:rsidR="00B21C76" w:rsidRPr="005D2516" w:rsidRDefault="00B21C76" w:rsidP="00B21C76">
      <w:pPr>
        <w:pStyle w:val="a8"/>
        <w:rPr>
          <w:rtl/>
        </w:rPr>
      </w:pPr>
      <w:r w:rsidRPr="005D2516">
        <w:rPr>
          <w:rtl/>
        </w:rPr>
        <w:t>به حسن مثن</w:t>
      </w:r>
      <w:r>
        <w:rPr>
          <w:rtl/>
        </w:rPr>
        <w:t>ی</w:t>
      </w:r>
      <w:r w:rsidRPr="005D2516">
        <w:rPr>
          <w:rtl/>
        </w:rPr>
        <w:t xml:space="preserve"> گفته شد كه آ</w:t>
      </w:r>
      <w:r>
        <w:rPr>
          <w:rtl/>
        </w:rPr>
        <w:t>ی</w:t>
      </w:r>
      <w:r w:rsidRPr="005D2516">
        <w:rPr>
          <w:rtl/>
        </w:rPr>
        <w:t>ا در حد</w:t>
      </w:r>
      <w:r>
        <w:rPr>
          <w:rtl/>
        </w:rPr>
        <w:t>ی</w:t>
      </w:r>
      <w:r w:rsidRPr="005D2516">
        <w:rPr>
          <w:rtl/>
        </w:rPr>
        <w:t>ث «</w:t>
      </w:r>
      <w:r w:rsidRPr="00FB3B52">
        <w:rPr>
          <w:rStyle w:val="Char3"/>
          <w:rFonts w:hint="eastAsia"/>
          <w:rtl/>
        </w:rPr>
        <w:t>مَنْ</w:t>
      </w:r>
      <w:r w:rsidRPr="00FB3B52">
        <w:rPr>
          <w:rStyle w:val="Char3"/>
          <w:rtl/>
        </w:rPr>
        <w:t xml:space="preserve"> </w:t>
      </w:r>
      <w:r w:rsidRPr="00FB3B52">
        <w:rPr>
          <w:rStyle w:val="Char3"/>
          <w:rFonts w:hint="eastAsia"/>
          <w:rtl/>
        </w:rPr>
        <w:t>كُنْتُ</w:t>
      </w:r>
      <w:r w:rsidRPr="00FB3B52">
        <w:rPr>
          <w:rStyle w:val="Char3"/>
          <w:rtl/>
        </w:rPr>
        <w:t xml:space="preserve"> </w:t>
      </w:r>
      <w:r w:rsidRPr="00FB3B52">
        <w:rPr>
          <w:rStyle w:val="Char3"/>
          <w:rFonts w:hint="eastAsia"/>
          <w:rtl/>
        </w:rPr>
        <w:t>مَوْلاهُ</w:t>
      </w:r>
      <w:r w:rsidRPr="00FB3B52">
        <w:rPr>
          <w:rStyle w:val="Char3"/>
          <w:rtl/>
        </w:rPr>
        <w:t xml:space="preserve"> </w:t>
      </w:r>
      <w:r w:rsidRPr="00FB3B52">
        <w:rPr>
          <w:rStyle w:val="Char3"/>
          <w:rFonts w:hint="eastAsia"/>
          <w:rtl/>
        </w:rPr>
        <w:t>فَعَلَيٌّ</w:t>
      </w:r>
      <w:r w:rsidRPr="00FB3B52">
        <w:rPr>
          <w:rStyle w:val="Char3"/>
          <w:rtl/>
        </w:rPr>
        <w:t xml:space="preserve"> </w:t>
      </w:r>
      <w:r w:rsidRPr="00FB3B52">
        <w:rPr>
          <w:rStyle w:val="Char3"/>
          <w:rFonts w:hint="eastAsia"/>
          <w:rtl/>
        </w:rPr>
        <w:t>مَوْلاهُ</w:t>
      </w:r>
      <w:r>
        <w:rPr>
          <w:rtl/>
        </w:rPr>
        <w:t>» امامت (خلافت) علی</w:t>
      </w:r>
      <w:r w:rsidR="00AC4494">
        <w:rPr>
          <w:rFonts w:hint="cs"/>
          <w:rtl/>
        </w:rPr>
        <w:t xml:space="preserve"> </w:t>
      </w:r>
      <w:r w:rsidRPr="005D2516">
        <w:sym w:font="AGA Arabesque" w:char="0074"/>
      </w:r>
      <w:r w:rsidRPr="005D2516">
        <w:rPr>
          <w:rtl/>
        </w:rPr>
        <w:t xml:space="preserve"> تصر</w:t>
      </w:r>
      <w:r>
        <w:rPr>
          <w:rtl/>
        </w:rPr>
        <w:t>ی</w:t>
      </w:r>
      <w:r w:rsidRPr="005D2516">
        <w:rPr>
          <w:rtl/>
        </w:rPr>
        <w:t>ح نشده است؟ در پاسخ فرمود:</w:t>
      </w:r>
    </w:p>
    <w:p w:rsidR="00B21C76" w:rsidRPr="005D2516" w:rsidRDefault="00B21C76" w:rsidP="00AC4494">
      <w:pPr>
        <w:widowControl w:val="0"/>
        <w:ind w:firstLine="284"/>
        <w:jc w:val="both"/>
        <w:rPr>
          <w:rtl/>
        </w:rPr>
      </w:pPr>
      <w:r w:rsidRPr="00FB3B52">
        <w:rPr>
          <w:rStyle w:val="Char8"/>
          <w:rFonts w:hint="cs"/>
          <w:rtl/>
        </w:rPr>
        <w:t>«</w:t>
      </w:r>
      <w:r w:rsidRPr="00B21C76">
        <w:rPr>
          <w:rStyle w:val="Char1"/>
          <w:rtl/>
        </w:rPr>
        <w:t>اما والله لو يعنى النبي</w:t>
      </w:r>
      <w:r w:rsidR="00AC4494">
        <w:rPr>
          <w:rStyle w:val="Char1"/>
          <w:rFonts w:hint="cs"/>
          <w:rtl/>
        </w:rPr>
        <w:t xml:space="preserve"> </w:t>
      </w:r>
      <w:r w:rsidRPr="00B21C76">
        <w:rPr>
          <w:rStyle w:val="Char1"/>
        </w:rPr>
        <w:sym w:font="AGA Arabesque" w:char="0072"/>
      </w:r>
      <w:r w:rsidRPr="00B21C76">
        <w:rPr>
          <w:rStyle w:val="Char1"/>
          <w:rtl/>
        </w:rPr>
        <w:t xml:space="preserve"> بذلك الامارة والسلطان لا فصح لهم به فان رسول الله </w:t>
      </w:r>
      <w:r w:rsidRPr="00B21C76">
        <w:rPr>
          <w:rStyle w:val="Char1"/>
        </w:rPr>
        <w:sym w:font="AGA Arabesque" w:char="0072"/>
      </w:r>
      <w:r w:rsidRPr="00B21C76">
        <w:rPr>
          <w:rStyle w:val="Char1"/>
          <w:rtl/>
        </w:rPr>
        <w:t xml:space="preserve"> كان أفصح الناس للمسلمين، ولقال لهم: يا أيها الناس هذا ولي أمري والقائم عليكم بعدي فاسمعوا له وأطيعوا ما كان من هذا شيئى فوالله لئن كان الله ورسوله اختارا علياً لهذا الأمر ثم ترك علي أمر الله ورسوله لكان علي أعظم الناس خطيئة</w:t>
      </w:r>
      <w:r w:rsidRPr="00FB3B52">
        <w:rPr>
          <w:rStyle w:val="Char8"/>
          <w:rtl/>
        </w:rPr>
        <w:t>»</w:t>
      </w:r>
      <w:r w:rsidRPr="00FB3B52">
        <w:rPr>
          <w:rStyle w:val="Char4"/>
          <w:rtl/>
        </w:rPr>
        <w:t>.</w:t>
      </w:r>
      <w:r w:rsidR="00AC4494">
        <w:rPr>
          <w:rStyle w:val="Char8"/>
          <w:rFonts w:hint="cs"/>
          <w:rtl/>
        </w:rPr>
        <w:t xml:space="preserve"> </w:t>
      </w:r>
      <w:r w:rsidRPr="00FB3B52">
        <w:rPr>
          <w:rStyle w:val="Char8"/>
          <w:rFonts w:hint="cs"/>
          <w:rtl/>
        </w:rPr>
        <w:t>«</w:t>
      </w:r>
      <w:r w:rsidRPr="00B21C76">
        <w:rPr>
          <w:rStyle w:val="Char7"/>
          <w:rtl/>
        </w:rPr>
        <w:t>هان! قسم به خدا، اگر منظور رسول الله</w:t>
      </w:r>
      <w:r w:rsidR="00AC4494">
        <w:rPr>
          <w:rStyle w:val="Char7"/>
          <w:rFonts w:hint="cs"/>
          <w:rtl/>
        </w:rPr>
        <w:t xml:space="preserve"> </w:t>
      </w:r>
      <w:r w:rsidRPr="00B21C76">
        <w:rPr>
          <w:rStyle w:val="Char7"/>
        </w:rPr>
        <w:sym w:font="AGA Arabesque" w:char="0072"/>
      </w:r>
      <w:r w:rsidRPr="00B21C76">
        <w:rPr>
          <w:rStyle w:val="Char7"/>
          <w:rtl/>
        </w:rPr>
        <w:t xml:space="preserve"> از ا</w:t>
      </w:r>
      <w:r>
        <w:rPr>
          <w:rStyle w:val="Char7"/>
          <w:rtl/>
        </w:rPr>
        <w:t>ی</w:t>
      </w:r>
      <w:r w:rsidRPr="00B21C76">
        <w:rPr>
          <w:rStyle w:val="Char7"/>
          <w:rtl/>
        </w:rPr>
        <w:t xml:space="preserve">ن (جمله </w:t>
      </w:r>
      <w:r>
        <w:rPr>
          <w:rStyle w:val="Char7"/>
          <w:rtl/>
        </w:rPr>
        <w:t>ی</w:t>
      </w:r>
      <w:r w:rsidRPr="00B21C76">
        <w:rPr>
          <w:rStyle w:val="Char7"/>
          <w:rtl/>
        </w:rPr>
        <w:t xml:space="preserve">ا خطبه) امارت </w:t>
      </w:r>
      <w:r>
        <w:rPr>
          <w:rStyle w:val="Char7"/>
          <w:rtl/>
        </w:rPr>
        <w:t>ی</w:t>
      </w:r>
      <w:r w:rsidRPr="00B21C76">
        <w:rPr>
          <w:rStyle w:val="Char7"/>
          <w:rtl/>
        </w:rPr>
        <w:t>ا حكومت م</w:t>
      </w:r>
      <w:r>
        <w:rPr>
          <w:rStyle w:val="Char7"/>
          <w:rtl/>
        </w:rPr>
        <w:t>ی</w:t>
      </w:r>
      <w:r w:rsidRPr="00B21C76">
        <w:rPr>
          <w:rStyle w:val="Char7"/>
          <w:rtl/>
        </w:rPr>
        <w:t>‌بود، صاف و واضح ب</w:t>
      </w:r>
      <w:r>
        <w:rPr>
          <w:rStyle w:val="Char7"/>
          <w:rtl/>
        </w:rPr>
        <w:t>ی</w:t>
      </w:r>
      <w:r w:rsidRPr="00B21C76">
        <w:rPr>
          <w:rStyle w:val="Char7"/>
          <w:rtl/>
        </w:rPr>
        <w:t>ان م</w:t>
      </w:r>
      <w:r>
        <w:rPr>
          <w:rStyle w:val="Char7"/>
          <w:rtl/>
        </w:rPr>
        <w:t>ی</w:t>
      </w:r>
      <w:r w:rsidRPr="00B21C76">
        <w:rPr>
          <w:rStyle w:val="Char7"/>
          <w:rtl/>
        </w:rPr>
        <w:t>‌كردند. چرا كه خ</w:t>
      </w:r>
      <w:r>
        <w:rPr>
          <w:rStyle w:val="Char7"/>
          <w:rtl/>
        </w:rPr>
        <w:t>ی</w:t>
      </w:r>
      <w:r w:rsidRPr="00B21C76">
        <w:rPr>
          <w:rStyle w:val="Char7"/>
          <w:rtl/>
        </w:rPr>
        <w:t>رخواه تر از رسول الله</w:t>
      </w:r>
      <w:r w:rsidR="00AC4494">
        <w:rPr>
          <w:rStyle w:val="Char7"/>
          <w:rFonts w:hint="cs"/>
          <w:rtl/>
        </w:rPr>
        <w:t xml:space="preserve"> </w:t>
      </w:r>
      <w:r w:rsidRPr="00B21C76">
        <w:rPr>
          <w:rStyle w:val="Char7"/>
        </w:rPr>
        <w:sym w:font="AGA Arabesque" w:char="0072"/>
      </w:r>
      <w:r w:rsidRPr="00B21C76">
        <w:rPr>
          <w:rStyle w:val="Char7"/>
          <w:rtl/>
        </w:rPr>
        <w:t xml:space="preserve"> برا</w:t>
      </w:r>
      <w:r>
        <w:rPr>
          <w:rStyle w:val="Char7"/>
          <w:rtl/>
        </w:rPr>
        <w:t>ی</w:t>
      </w:r>
      <w:r w:rsidRPr="00B21C76">
        <w:rPr>
          <w:rStyle w:val="Char7"/>
          <w:rtl/>
        </w:rPr>
        <w:t xml:space="preserve"> مسلمانان، كس</w:t>
      </w:r>
      <w:r>
        <w:rPr>
          <w:rStyle w:val="Char7"/>
          <w:rtl/>
        </w:rPr>
        <w:t>ی</w:t>
      </w:r>
      <w:r w:rsidRPr="00B21C76">
        <w:rPr>
          <w:rStyle w:val="Char7"/>
          <w:rtl/>
        </w:rPr>
        <w:t xml:space="preserve"> ن</w:t>
      </w:r>
      <w:r>
        <w:rPr>
          <w:rStyle w:val="Char7"/>
          <w:rtl/>
        </w:rPr>
        <w:t>ی</w:t>
      </w:r>
      <w:r w:rsidRPr="00B21C76">
        <w:rPr>
          <w:rStyle w:val="Char7"/>
          <w:rtl/>
        </w:rPr>
        <w:t>ست. واضح به آنان م</w:t>
      </w:r>
      <w:r>
        <w:rPr>
          <w:rStyle w:val="Char7"/>
          <w:rtl/>
        </w:rPr>
        <w:t>ی</w:t>
      </w:r>
      <w:r w:rsidRPr="00B21C76">
        <w:rPr>
          <w:rStyle w:val="Char7"/>
          <w:rtl/>
        </w:rPr>
        <w:t>‌فرمودند: ا</w:t>
      </w:r>
      <w:r>
        <w:rPr>
          <w:rStyle w:val="Char7"/>
          <w:rtl/>
        </w:rPr>
        <w:t>ی</w:t>
      </w:r>
      <w:r w:rsidRPr="00B21C76">
        <w:rPr>
          <w:rStyle w:val="Char7"/>
          <w:rtl/>
        </w:rPr>
        <w:t xml:space="preserve"> مردم! ا</w:t>
      </w:r>
      <w:r>
        <w:rPr>
          <w:rStyle w:val="Char7"/>
          <w:rtl/>
        </w:rPr>
        <w:t>ی</w:t>
      </w:r>
      <w:r w:rsidRPr="00B21C76">
        <w:rPr>
          <w:rStyle w:val="Char7"/>
          <w:rtl/>
        </w:rPr>
        <w:t>ن شخص بعد از من حاكم و سرپرست شما خواهد بود. به حرفش گوش ده</w:t>
      </w:r>
      <w:r>
        <w:rPr>
          <w:rStyle w:val="Char7"/>
          <w:rtl/>
        </w:rPr>
        <w:t>ی</w:t>
      </w:r>
      <w:r w:rsidRPr="00B21C76">
        <w:rPr>
          <w:rStyle w:val="Char7"/>
          <w:rtl/>
        </w:rPr>
        <w:t>د و از او اطاعت كن</w:t>
      </w:r>
      <w:r>
        <w:rPr>
          <w:rStyle w:val="Char7"/>
          <w:rtl/>
        </w:rPr>
        <w:t>ی</w:t>
      </w:r>
      <w:r w:rsidRPr="00B21C76">
        <w:rPr>
          <w:rStyle w:val="Char7"/>
          <w:rtl/>
        </w:rPr>
        <w:t>د. اما چن</w:t>
      </w:r>
      <w:r>
        <w:rPr>
          <w:rStyle w:val="Char7"/>
          <w:rtl/>
        </w:rPr>
        <w:t>ی</w:t>
      </w:r>
      <w:r w:rsidRPr="00B21C76">
        <w:rPr>
          <w:rStyle w:val="Char7"/>
          <w:rtl/>
        </w:rPr>
        <w:t>ن حرف</w:t>
      </w:r>
      <w:r>
        <w:rPr>
          <w:rStyle w:val="Char7"/>
          <w:rtl/>
        </w:rPr>
        <w:t>ی</w:t>
      </w:r>
      <w:r w:rsidRPr="00B21C76">
        <w:rPr>
          <w:rStyle w:val="Char7"/>
          <w:rtl/>
        </w:rPr>
        <w:t xml:space="preserve"> زده نشد. قسم به الله! اگر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برگز</w:t>
      </w:r>
      <w:r>
        <w:rPr>
          <w:rStyle w:val="Char7"/>
          <w:rtl/>
        </w:rPr>
        <w:t>ی</w:t>
      </w:r>
      <w:r w:rsidRPr="00B21C76">
        <w:rPr>
          <w:rStyle w:val="Char7"/>
          <w:rtl/>
        </w:rPr>
        <w:t>ده الله و رسولش برا</w:t>
      </w:r>
      <w:r>
        <w:rPr>
          <w:rStyle w:val="Char7"/>
          <w:rtl/>
        </w:rPr>
        <w:t>ی</w:t>
      </w:r>
      <w:r w:rsidRPr="00B21C76">
        <w:rPr>
          <w:rStyle w:val="Char7"/>
          <w:rtl/>
        </w:rPr>
        <w:t xml:space="preserve"> امامت (بلافصل) م</w:t>
      </w:r>
      <w:r>
        <w:rPr>
          <w:rStyle w:val="Char7"/>
          <w:rtl/>
        </w:rPr>
        <w:t>ی</w:t>
      </w:r>
      <w:r w:rsidRPr="00B21C76">
        <w:rPr>
          <w:rStyle w:val="Char7"/>
          <w:rtl/>
        </w:rPr>
        <w:t>‌بود و آنگاه عل</w:t>
      </w:r>
      <w:r>
        <w:rPr>
          <w:rStyle w:val="Char7"/>
          <w:rtl/>
        </w:rPr>
        <w:t>ی</w:t>
      </w:r>
      <w:r w:rsidR="00AC4494">
        <w:rPr>
          <w:rStyle w:val="Char7"/>
          <w:rFonts w:hint="cs"/>
          <w:rtl/>
        </w:rPr>
        <w:t xml:space="preserve"> </w:t>
      </w:r>
      <w:r w:rsidRPr="00B21C76">
        <w:rPr>
          <w:rStyle w:val="Char7"/>
        </w:rPr>
        <w:sym w:font="AGA Arabesque" w:char="0074"/>
      </w:r>
      <w:r w:rsidRPr="00B21C76">
        <w:rPr>
          <w:rStyle w:val="Char7"/>
          <w:rtl/>
        </w:rPr>
        <w:t xml:space="preserve"> حكم الله و رسولش را ناد</w:t>
      </w:r>
      <w:r>
        <w:rPr>
          <w:rStyle w:val="Char7"/>
          <w:rtl/>
        </w:rPr>
        <w:t>ی</w:t>
      </w:r>
      <w:r w:rsidRPr="00B21C76">
        <w:rPr>
          <w:rStyle w:val="Char7"/>
          <w:rtl/>
        </w:rPr>
        <w:t>ده م</w:t>
      </w:r>
      <w:r>
        <w:rPr>
          <w:rStyle w:val="Char7"/>
          <w:rtl/>
        </w:rPr>
        <w:t>ی</w:t>
      </w:r>
      <w:r w:rsidRPr="00B21C76">
        <w:rPr>
          <w:rStyle w:val="Char7"/>
          <w:rtl/>
        </w:rPr>
        <w:t>‌گرفت خطاكارتر</w:t>
      </w:r>
      <w:r>
        <w:rPr>
          <w:rStyle w:val="Char7"/>
          <w:rtl/>
        </w:rPr>
        <w:t>ی</w:t>
      </w:r>
      <w:r w:rsidRPr="00B21C76">
        <w:rPr>
          <w:rStyle w:val="Char7"/>
          <w:rtl/>
        </w:rPr>
        <w:t>ن مردم بشمار م</w:t>
      </w:r>
      <w:r>
        <w:rPr>
          <w:rStyle w:val="Char7"/>
          <w:rtl/>
        </w:rPr>
        <w:t>ی</w:t>
      </w:r>
      <w:r w:rsidRPr="00B21C76">
        <w:rPr>
          <w:rStyle w:val="Char7"/>
          <w:rtl/>
        </w:rPr>
        <w:t>‌آمد</w:t>
      </w:r>
      <w:r w:rsidRPr="00FB3B52">
        <w:rPr>
          <w:rStyle w:val="Char8"/>
          <w:rFonts w:hint="cs"/>
          <w:rtl/>
        </w:rPr>
        <w:t>»</w:t>
      </w:r>
      <w:r w:rsidRPr="00FB3B52">
        <w:rPr>
          <w:rFonts w:hint="cs"/>
          <w:vertAlign w:val="superscript"/>
          <w:rtl/>
        </w:rPr>
        <w:t>(</w:t>
      </w:r>
      <w:r w:rsidRPr="00FB3B52">
        <w:rPr>
          <w:rStyle w:val="FootnoteReference"/>
          <w:rtl/>
        </w:rPr>
        <w:footnoteReference w:id="74"/>
      </w:r>
      <w:r w:rsidRPr="00FB3B52">
        <w:rPr>
          <w:rFonts w:hint="cs"/>
          <w:vertAlign w:val="superscript"/>
          <w:rtl/>
        </w:rPr>
        <w:t>)</w:t>
      </w:r>
      <w:r>
        <w:rPr>
          <w:rFonts w:hint="cs"/>
          <w:rtl/>
        </w:rPr>
        <w:t>.</w:t>
      </w:r>
    </w:p>
    <w:p w:rsidR="00B21C76" w:rsidRPr="005D2516" w:rsidRDefault="00B21C76" w:rsidP="00B21C76">
      <w:pPr>
        <w:ind w:firstLine="284"/>
        <w:jc w:val="both"/>
        <w:rPr>
          <w:rStyle w:val="Char4"/>
          <w:rtl/>
          <w:lang w:bidi="fa-IR"/>
        </w:rPr>
      </w:pPr>
      <w:r w:rsidRPr="005D2516">
        <w:rPr>
          <w:rStyle w:val="Char4"/>
          <w:rtl/>
          <w:lang w:bidi="fa-IR"/>
        </w:rPr>
        <w:t>پس از آن گواه</w:t>
      </w:r>
      <w:r>
        <w:rPr>
          <w:rStyle w:val="Char4"/>
          <w:rtl/>
          <w:lang w:bidi="fa-IR"/>
        </w:rPr>
        <w:t>ی</w:t>
      </w:r>
      <w:r w:rsidRPr="005D2516">
        <w:rPr>
          <w:rStyle w:val="Char4"/>
          <w:rtl/>
          <w:lang w:bidi="fa-IR"/>
        </w:rPr>
        <w:t xml:space="preserve"> سابق عباس و عل</w:t>
      </w:r>
      <w:r>
        <w:rPr>
          <w:rStyle w:val="Char4"/>
          <w:rtl/>
          <w:lang w:bidi="fa-IR"/>
        </w:rPr>
        <w:t>ی</w:t>
      </w:r>
      <w:r w:rsidR="00AC4494">
        <w:rPr>
          <w:rStyle w:val="Char4"/>
          <w:rFonts w:hint="cs"/>
          <w:rtl/>
          <w:lang w:bidi="fa-IR"/>
        </w:rPr>
        <w:t xml:space="preserve"> </w:t>
      </w:r>
      <w:r>
        <w:rPr>
          <w:rStyle w:val="CTraditionalArabicChar"/>
          <w:rFonts w:hint="cs"/>
          <w:rtl/>
          <w:lang w:bidi="fa-IR"/>
        </w:rPr>
        <w:t>ب</w:t>
      </w:r>
      <w:r>
        <w:rPr>
          <w:rStyle w:val="Char4"/>
          <w:rtl/>
          <w:lang w:bidi="fa-IR"/>
        </w:rPr>
        <w:t xml:space="preserve"> </w:t>
      </w:r>
      <w:r w:rsidRPr="005D2516">
        <w:rPr>
          <w:rStyle w:val="Char4"/>
          <w:rtl/>
          <w:lang w:bidi="fa-IR"/>
        </w:rPr>
        <w:t>از اهل ب</w:t>
      </w:r>
      <w:r>
        <w:rPr>
          <w:rStyle w:val="Char4"/>
          <w:rtl/>
          <w:lang w:bidi="fa-IR"/>
        </w:rPr>
        <w:t>ی</w:t>
      </w:r>
      <w:r w:rsidRPr="005D2516">
        <w:rPr>
          <w:rStyle w:val="Char4"/>
          <w:rtl/>
          <w:lang w:bidi="fa-IR"/>
        </w:rPr>
        <w:t>ت و ارشاد واضح حسن مثن</w:t>
      </w:r>
      <w:r>
        <w:rPr>
          <w:rStyle w:val="Char4"/>
          <w:rtl/>
          <w:lang w:bidi="fa-IR"/>
        </w:rPr>
        <w:t>ی</w:t>
      </w:r>
      <w:r w:rsidR="00AC4494">
        <w:rPr>
          <w:rStyle w:val="Char4"/>
          <w:rFonts w:hint="cs"/>
          <w:rtl/>
          <w:lang w:bidi="fa-IR"/>
        </w:rPr>
        <w:t xml:space="preserve"> </w:t>
      </w:r>
      <w:r w:rsidRPr="00FB3B52">
        <w:rPr>
          <w:rStyle w:val="CTraditionalArabicChar"/>
          <w:rFonts w:hint="cs"/>
          <w:rtl/>
        </w:rPr>
        <w:t>/</w:t>
      </w:r>
      <w:r>
        <w:rPr>
          <w:rStyle w:val="Char4"/>
          <w:rtl/>
          <w:lang w:bidi="fa-IR"/>
        </w:rPr>
        <w:t>، هر خواننده بی</w:t>
      </w:r>
      <w:r>
        <w:rPr>
          <w:rStyle w:val="Char4"/>
          <w:rFonts w:hint="cs"/>
          <w:rtl/>
          <w:lang w:bidi="fa-IR"/>
        </w:rPr>
        <w:t>‌</w:t>
      </w:r>
      <w:r w:rsidRPr="005D2516">
        <w:rPr>
          <w:rStyle w:val="Char4"/>
          <w:rtl/>
          <w:lang w:bidi="fa-IR"/>
        </w:rPr>
        <w:t>طرف</w:t>
      </w:r>
      <w:r>
        <w:rPr>
          <w:rStyle w:val="Char4"/>
          <w:rtl/>
          <w:lang w:bidi="fa-IR"/>
        </w:rPr>
        <w:t>ی</w:t>
      </w:r>
      <w:r w:rsidRPr="005D2516">
        <w:rPr>
          <w:rStyle w:val="Char4"/>
          <w:rtl/>
          <w:lang w:bidi="fa-IR"/>
        </w:rPr>
        <w:t xml:space="preserve"> به خوب</w:t>
      </w:r>
      <w:r>
        <w:rPr>
          <w:rStyle w:val="Char4"/>
          <w:rtl/>
          <w:lang w:bidi="fa-IR"/>
        </w:rPr>
        <w:t>ی</w:t>
      </w:r>
      <w:r w:rsidRPr="005D2516">
        <w:rPr>
          <w:rStyle w:val="Char4"/>
          <w:rtl/>
          <w:lang w:bidi="fa-IR"/>
        </w:rPr>
        <w:t xml:space="preserve"> خواهد دانست كه اهل ب</w:t>
      </w:r>
      <w:r>
        <w:rPr>
          <w:rStyle w:val="Char4"/>
          <w:rtl/>
          <w:lang w:bidi="fa-IR"/>
        </w:rPr>
        <w:t>ی</w:t>
      </w:r>
      <w:r w:rsidRPr="005D2516">
        <w:rPr>
          <w:rStyle w:val="Char4"/>
          <w:rtl/>
          <w:lang w:bidi="fa-IR"/>
        </w:rPr>
        <w:t xml:space="preserve">ت </w:t>
      </w:r>
      <w:r>
        <w:rPr>
          <w:rFonts w:cs="CTraditional Arabic"/>
          <w:rtl/>
          <w:lang w:bidi="fa-IR"/>
        </w:rPr>
        <w:t>ش</w:t>
      </w:r>
      <w:r w:rsidRPr="005D2516">
        <w:rPr>
          <w:rStyle w:val="Char4"/>
          <w:rtl/>
          <w:lang w:bidi="fa-IR"/>
        </w:rPr>
        <w:t xml:space="preserve"> از خطبه غد</w:t>
      </w:r>
      <w:r>
        <w:rPr>
          <w:rStyle w:val="Char4"/>
          <w:rtl/>
          <w:lang w:bidi="fa-IR"/>
        </w:rPr>
        <w:t>ی</w:t>
      </w:r>
      <w:r w:rsidRPr="005D2516">
        <w:rPr>
          <w:rStyle w:val="Char4"/>
          <w:rtl/>
          <w:lang w:bidi="fa-IR"/>
        </w:rPr>
        <w:t>ر چه فهم</w:t>
      </w:r>
      <w:r>
        <w:rPr>
          <w:rStyle w:val="Char4"/>
          <w:rtl/>
          <w:lang w:bidi="fa-IR"/>
        </w:rPr>
        <w:t>یده</w:t>
      </w:r>
      <w:r>
        <w:rPr>
          <w:rStyle w:val="Char4"/>
          <w:rFonts w:hint="cs"/>
          <w:rtl/>
          <w:lang w:bidi="fa-IR"/>
        </w:rPr>
        <w:t>‌</w:t>
      </w:r>
      <w:r w:rsidRPr="005D2516">
        <w:rPr>
          <w:rStyle w:val="Char4"/>
          <w:rtl/>
          <w:lang w:bidi="fa-IR"/>
        </w:rPr>
        <w:t>اند. از صفحات گذشته، بحمد الله ا</w:t>
      </w:r>
      <w:r>
        <w:rPr>
          <w:rStyle w:val="Char4"/>
          <w:rtl/>
          <w:lang w:bidi="fa-IR"/>
        </w:rPr>
        <w:t>ی</w:t>
      </w:r>
      <w:r w:rsidRPr="005D2516">
        <w:rPr>
          <w:rStyle w:val="Char4"/>
          <w:rtl/>
          <w:lang w:bidi="fa-IR"/>
        </w:rPr>
        <w:t>ن هم به اثبات رس</w:t>
      </w:r>
      <w:r>
        <w:rPr>
          <w:rStyle w:val="Char4"/>
          <w:rtl/>
          <w:lang w:bidi="fa-IR"/>
        </w:rPr>
        <w:t>ی</w:t>
      </w:r>
      <w:r w:rsidRPr="005D2516">
        <w:rPr>
          <w:rStyle w:val="Char4"/>
          <w:rtl/>
          <w:lang w:bidi="fa-IR"/>
        </w:rPr>
        <w:t>د كه اگر درست</w:t>
      </w:r>
      <w:r>
        <w:rPr>
          <w:rStyle w:val="Char4"/>
          <w:rtl/>
          <w:lang w:bidi="fa-IR"/>
        </w:rPr>
        <w:t>ی</w:t>
      </w:r>
      <w:r w:rsidRPr="005D2516">
        <w:rPr>
          <w:rStyle w:val="Char4"/>
          <w:rtl/>
          <w:lang w:bidi="fa-IR"/>
        </w:rPr>
        <w:t xml:space="preserve"> تمام روا</w:t>
      </w:r>
      <w:r>
        <w:rPr>
          <w:rStyle w:val="Char4"/>
          <w:rtl/>
          <w:lang w:bidi="fa-IR"/>
        </w:rPr>
        <w:t>ی</w:t>
      </w:r>
      <w:r w:rsidRPr="005D2516">
        <w:rPr>
          <w:rStyle w:val="Char4"/>
          <w:rtl/>
          <w:lang w:bidi="fa-IR"/>
        </w:rPr>
        <w:t>ات خطبه غد</w:t>
      </w:r>
      <w:r>
        <w:rPr>
          <w:rStyle w:val="Char4"/>
          <w:rtl/>
          <w:lang w:bidi="fa-IR"/>
        </w:rPr>
        <w:t>ی</w:t>
      </w:r>
      <w:r w:rsidRPr="005D2516">
        <w:rPr>
          <w:rStyle w:val="Char4"/>
          <w:rtl/>
          <w:lang w:bidi="fa-IR"/>
        </w:rPr>
        <w:t>ر كه در ذخ</w:t>
      </w:r>
      <w:r>
        <w:rPr>
          <w:rStyle w:val="Char4"/>
          <w:rtl/>
          <w:lang w:bidi="fa-IR"/>
        </w:rPr>
        <w:t>ی</w:t>
      </w:r>
      <w:r w:rsidRPr="005D2516">
        <w:rPr>
          <w:rStyle w:val="Char4"/>
          <w:rtl/>
          <w:lang w:bidi="fa-IR"/>
        </w:rPr>
        <w:t>ره حد</w:t>
      </w:r>
      <w:r>
        <w:rPr>
          <w:rStyle w:val="Char4"/>
          <w:rtl/>
          <w:lang w:bidi="fa-IR"/>
        </w:rPr>
        <w:t>ی</w:t>
      </w:r>
      <w:r w:rsidRPr="005D2516">
        <w:rPr>
          <w:rStyle w:val="Char4"/>
          <w:rtl/>
          <w:lang w:bidi="fa-IR"/>
        </w:rPr>
        <w:t>ث، محفوظ هستند، پذ</w:t>
      </w:r>
      <w:r>
        <w:rPr>
          <w:rStyle w:val="Char4"/>
          <w:rtl/>
          <w:lang w:bidi="fa-IR"/>
        </w:rPr>
        <w:t>ی</w:t>
      </w:r>
      <w:r w:rsidRPr="005D2516">
        <w:rPr>
          <w:rStyle w:val="Char4"/>
          <w:rtl/>
          <w:lang w:bidi="fa-IR"/>
        </w:rPr>
        <w:t>رفته شود باز هم استدلال فرقه ش</w:t>
      </w:r>
      <w:r>
        <w:rPr>
          <w:rStyle w:val="Char4"/>
          <w:rtl/>
          <w:lang w:bidi="fa-IR"/>
        </w:rPr>
        <w:t>ی</w:t>
      </w:r>
      <w:r w:rsidRPr="005D2516">
        <w:rPr>
          <w:rStyle w:val="Char4"/>
          <w:rtl/>
          <w:lang w:bidi="fa-IR"/>
        </w:rPr>
        <w:t>عه از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به ه</w:t>
      </w:r>
      <w:r>
        <w:rPr>
          <w:rStyle w:val="Char4"/>
          <w:rtl/>
          <w:lang w:bidi="fa-IR"/>
        </w:rPr>
        <w:t>ی</w:t>
      </w:r>
      <w:r w:rsidRPr="005D2516">
        <w:rPr>
          <w:rStyle w:val="Char4"/>
          <w:rtl/>
          <w:lang w:bidi="fa-IR"/>
        </w:rPr>
        <w:t>چ وجه درست ن</w:t>
      </w:r>
      <w:r>
        <w:rPr>
          <w:rStyle w:val="Char4"/>
          <w:rtl/>
          <w:lang w:bidi="fa-IR"/>
        </w:rPr>
        <w:t>ی</w:t>
      </w:r>
      <w:r w:rsidRPr="005D2516">
        <w:rPr>
          <w:rStyle w:val="Char4"/>
          <w:rtl/>
          <w:lang w:bidi="fa-IR"/>
        </w:rPr>
        <w:t>ست.</w:t>
      </w:r>
    </w:p>
    <w:p w:rsidR="00B21C76" w:rsidRPr="00373861" w:rsidRDefault="00B21C76" w:rsidP="00B21C76">
      <w:pPr>
        <w:pStyle w:val="a2"/>
        <w:rPr>
          <w:rtl/>
        </w:rPr>
      </w:pPr>
      <w:bookmarkStart w:id="159" w:name="_Toc310104039"/>
      <w:bookmarkStart w:id="160" w:name="_Toc380345620"/>
      <w:bookmarkStart w:id="161" w:name="_Toc387154610"/>
      <w:r w:rsidRPr="00373861">
        <w:rPr>
          <w:rtl/>
        </w:rPr>
        <w:t>خلاصه گفتار</w:t>
      </w:r>
      <w:bookmarkEnd w:id="159"/>
      <w:bookmarkEnd w:id="160"/>
      <w:bookmarkEnd w:id="161"/>
    </w:p>
    <w:p w:rsidR="00B21C76" w:rsidRDefault="00B21C76" w:rsidP="00AC4494">
      <w:pPr>
        <w:jc w:val="both"/>
        <w:rPr>
          <w:rFonts w:cs="B Lotus"/>
          <w:b/>
          <w:bCs/>
          <w:rtl/>
          <w:lang w:bidi="fa-IR"/>
        </w:rPr>
      </w:pPr>
      <w:r w:rsidRPr="005D2516">
        <w:rPr>
          <w:rStyle w:val="Char4"/>
          <w:rtl/>
          <w:lang w:bidi="fa-IR"/>
        </w:rPr>
        <w:t>اگر به دلا</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xml:space="preserve"> كه در مورد عق</w:t>
      </w:r>
      <w:r>
        <w:rPr>
          <w:rStyle w:val="Char4"/>
          <w:rtl/>
          <w:lang w:bidi="fa-IR"/>
        </w:rPr>
        <w:t>ی</w:t>
      </w:r>
      <w:r w:rsidRPr="005D2516">
        <w:rPr>
          <w:rStyle w:val="Char4"/>
          <w:rtl/>
          <w:lang w:bidi="fa-IR"/>
        </w:rPr>
        <w:t>ده امامت و خطبه غد</w:t>
      </w:r>
      <w:r>
        <w:rPr>
          <w:rStyle w:val="Char4"/>
          <w:rtl/>
          <w:lang w:bidi="fa-IR"/>
        </w:rPr>
        <w:t>ی</w:t>
      </w:r>
      <w:r w:rsidRPr="005D2516">
        <w:rPr>
          <w:rStyle w:val="Char4"/>
          <w:rtl/>
          <w:lang w:bidi="fa-IR"/>
        </w:rPr>
        <w:t>ر، در ا</w:t>
      </w:r>
      <w:r>
        <w:rPr>
          <w:rStyle w:val="Char4"/>
          <w:rtl/>
          <w:lang w:bidi="fa-IR"/>
        </w:rPr>
        <w:t>ی</w:t>
      </w:r>
      <w:r w:rsidRPr="005D2516">
        <w:rPr>
          <w:rStyle w:val="Char4"/>
          <w:rtl/>
          <w:lang w:bidi="fa-IR"/>
        </w:rPr>
        <w:t>ن تحر</w:t>
      </w:r>
      <w:r>
        <w:rPr>
          <w:rStyle w:val="Char4"/>
          <w:rtl/>
          <w:lang w:bidi="fa-IR"/>
        </w:rPr>
        <w:t>ی</w:t>
      </w:r>
      <w:r w:rsidRPr="005D2516">
        <w:rPr>
          <w:rStyle w:val="Char4"/>
          <w:rtl/>
          <w:lang w:bidi="fa-IR"/>
        </w:rPr>
        <w:t>ر، بطور اختصار تقد</w:t>
      </w:r>
      <w:r>
        <w:rPr>
          <w:rStyle w:val="Char4"/>
          <w:rtl/>
          <w:lang w:bidi="fa-IR"/>
        </w:rPr>
        <w:t>ی</w:t>
      </w:r>
      <w:r w:rsidRPr="005D2516">
        <w:rPr>
          <w:rStyle w:val="Char4"/>
          <w:rtl/>
          <w:lang w:bidi="fa-IR"/>
        </w:rPr>
        <w:t>م شد به د</w:t>
      </w:r>
      <w:r>
        <w:rPr>
          <w:rStyle w:val="Char4"/>
          <w:rtl/>
          <w:lang w:bidi="fa-IR"/>
        </w:rPr>
        <w:t>ی</w:t>
      </w:r>
      <w:r w:rsidRPr="005D2516">
        <w:rPr>
          <w:rStyle w:val="Char4"/>
          <w:rtl/>
          <w:lang w:bidi="fa-IR"/>
        </w:rPr>
        <w:t>ده انصاف نگاه شود ه</w:t>
      </w:r>
      <w:r>
        <w:rPr>
          <w:rStyle w:val="Char4"/>
          <w:rtl/>
          <w:lang w:bidi="fa-IR"/>
        </w:rPr>
        <w:t>ی</w:t>
      </w:r>
      <w:r w:rsidRPr="005D2516">
        <w:rPr>
          <w:rStyle w:val="Char4"/>
          <w:rtl/>
          <w:lang w:bidi="fa-IR"/>
        </w:rPr>
        <w:t>چ ش</w:t>
      </w:r>
      <w:r>
        <w:rPr>
          <w:rStyle w:val="Char4"/>
          <w:rtl/>
          <w:lang w:bidi="fa-IR"/>
        </w:rPr>
        <w:t xml:space="preserve">ک </w:t>
      </w:r>
      <w:r w:rsidRPr="005D2516">
        <w:rPr>
          <w:rStyle w:val="Char4"/>
          <w:rtl/>
          <w:lang w:bidi="fa-IR"/>
        </w:rPr>
        <w:t>و ترد</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 xml:space="preserve"> در ا</w:t>
      </w:r>
      <w:r>
        <w:rPr>
          <w:rStyle w:val="Char4"/>
          <w:rtl/>
          <w:lang w:bidi="fa-IR"/>
        </w:rPr>
        <w:t>ی</w:t>
      </w:r>
      <w:r w:rsidRPr="005D2516">
        <w:rPr>
          <w:rStyle w:val="Char4"/>
          <w:rtl/>
          <w:lang w:bidi="fa-IR"/>
        </w:rPr>
        <w:t>ن باره باق</w:t>
      </w:r>
      <w:r>
        <w:rPr>
          <w:rStyle w:val="Char4"/>
          <w:rtl/>
          <w:lang w:bidi="fa-IR"/>
        </w:rPr>
        <w:t>ی نمی‌</w:t>
      </w:r>
      <w:r w:rsidRPr="005D2516">
        <w:rPr>
          <w:rStyle w:val="Char4"/>
          <w:rtl/>
          <w:lang w:bidi="fa-IR"/>
        </w:rPr>
        <w:t>ماند كه موقف ش</w:t>
      </w:r>
      <w:r>
        <w:rPr>
          <w:rStyle w:val="Char4"/>
          <w:rtl/>
          <w:lang w:bidi="fa-IR"/>
        </w:rPr>
        <w:t>ی</w:t>
      </w:r>
      <w:r w:rsidRPr="005D2516">
        <w:rPr>
          <w:rStyle w:val="Char4"/>
          <w:rtl/>
          <w:lang w:bidi="fa-IR"/>
        </w:rPr>
        <w:t>ع</w:t>
      </w:r>
      <w:r>
        <w:rPr>
          <w:rStyle w:val="Char4"/>
          <w:rtl/>
          <w:lang w:bidi="fa-IR"/>
        </w:rPr>
        <w:t>ه، با كتاب الله و سنت رسول الله</w:t>
      </w:r>
      <w:r w:rsidR="00AC4494">
        <w:rPr>
          <w:rStyle w:val="Char4"/>
          <w:rFonts w:hint="cs"/>
          <w:rtl/>
          <w:lang w:bidi="fa-IR"/>
        </w:rPr>
        <w:t xml:space="preserve"> </w:t>
      </w:r>
      <w:r w:rsidRPr="005D2516">
        <w:rPr>
          <w:rStyle w:val="Char4"/>
          <w:lang w:bidi="fa-IR"/>
        </w:rPr>
        <w:sym w:font="AGA Arabesque" w:char="0072"/>
      </w:r>
      <w:r w:rsidRPr="005D2516">
        <w:rPr>
          <w:rStyle w:val="Char4"/>
          <w:rtl/>
          <w:lang w:bidi="fa-IR"/>
        </w:rPr>
        <w:t xml:space="preserve"> و اجماع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و تعامل اهل ب</w:t>
      </w:r>
      <w:r>
        <w:rPr>
          <w:rStyle w:val="Char4"/>
          <w:rtl/>
          <w:lang w:bidi="fa-IR"/>
        </w:rPr>
        <w:t>ی</w:t>
      </w:r>
      <w:r w:rsidRPr="005D2516">
        <w:rPr>
          <w:rStyle w:val="Char4"/>
          <w:rtl/>
          <w:lang w:bidi="fa-IR"/>
        </w:rPr>
        <w:t>ت, كاملاً مخالف است. ش</w:t>
      </w:r>
      <w:r>
        <w:rPr>
          <w:rStyle w:val="Char4"/>
          <w:rtl/>
          <w:lang w:bidi="fa-IR"/>
        </w:rPr>
        <w:t>ی</w:t>
      </w:r>
      <w:r w:rsidRPr="005D2516">
        <w:rPr>
          <w:rStyle w:val="Char4"/>
          <w:rtl/>
          <w:lang w:bidi="fa-IR"/>
        </w:rPr>
        <w:t>عه برا</w:t>
      </w:r>
      <w:r>
        <w:rPr>
          <w:rStyle w:val="Char4"/>
          <w:rtl/>
          <w:lang w:bidi="fa-IR"/>
        </w:rPr>
        <w:t>ی</w:t>
      </w:r>
      <w:r w:rsidRPr="005D2516">
        <w:rPr>
          <w:rStyle w:val="Char4"/>
          <w:rtl/>
          <w:lang w:bidi="fa-IR"/>
        </w:rPr>
        <w:t xml:space="preserve"> اثبات موقف خود، از قرآن و سنت، ه</w:t>
      </w:r>
      <w:r>
        <w:rPr>
          <w:rStyle w:val="Char4"/>
          <w:rtl/>
          <w:lang w:bidi="fa-IR"/>
        </w:rPr>
        <w:t>ی</w:t>
      </w:r>
      <w:r w:rsidRPr="005D2516">
        <w:rPr>
          <w:rStyle w:val="Char4"/>
          <w:rtl/>
          <w:lang w:bidi="fa-IR"/>
        </w:rPr>
        <w:t>چ دل</w:t>
      </w:r>
      <w:r>
        <w:rPr>
          <w:rStyle w:val="Char4"/>
          <w:rtl/>
          <w:lang w:bidi="fa-IR"/>
        </w:rPr>
        <w:t>ی</w:t>
      </w:r>
      <w:r w:rsidRPr="005D2516">
        <w:rPr>
          <w:rStyle w:val="Char4"/>
          <w:rtl/>
          <w:lang w:bidi="fa-IR"/>
        </w:rPr>
        <w:t>ل واضح</w:t>
      </w:r>
      <w:r>
        <w:rPr>
          <w:rStyle w:val="Char4"/>
          <w:rtl/>
          <w:lang w:bidi="fa-IR"/>
        </w:rPr>
        <w:t>ی</w:t>
      </w:r>
      <w:r w:rsidRPr="005D2516">
        <w:rPr>
          <w:rStyle w:val="Char4"/>
          <w:rtl/>
          <w:lang w:bidi="fa-IR"/>
        </w:rPr>
        <w:t xml:space="preserve"> ندارد. مگر ا</w:t>
      </w:r>
      <w:r>
        <w:rPr>
          <w:rStyle w:val="Char4"/>
          <w:rtl/>
          <w:lang w:bidi="fa-IR"/>
        </w:rPr>
        <w:t>ی</w:t>
      </w:r>
      <w:r w:rsidRPr="005D2516">
        <w:rPr>
          <w:rStyle w:val="Char4"/>
          <w:rtl/>
          <w:lang w:bidi="fa-IR"/>
        </w:rPr>
        <w:t>نكه تك</w:t>
      </w:r>
      <w:r>
        <w:rPr>
          <w:rStyle w:val="Char4"/>
          <w:rtl/>
          <w:lang w:bidi="fa-IR"/>
        </w:rPr>
        <w:t>ی</w:t>
      </w:r>
      <w:r w:rsidRPr="005D2516">
        <w:rPr>
          <w:rStyle w:val="Char4"/>
          <w:rtl/>
          <w:lang w:bidi="fa-IR"/>
        </w:rPr>
        <w:t>ه بر روا</w:t>
      </w:r>
      <w:r>
        <w:rPr>
          <w:rStyle w:val="Char4"/>
          <w:rtl/>
          <w:lang w:bidi="fa-IR"/>
        </w:rPr>
        <w:t>ی</w:t>
      </w:r>
      <w:r w:rsidRPr="005D2516">
        <w:rPr>
          <w:rStyle w:val="Char4"/>
          <w:rtl/>
          <w:lang w:bidi="fa-IR"/>
        </w:rPr>
        <w:t>ت</w:t>
      </w:r>
      <w:r w:rsidR="00AC4494">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xml:space="preserve"> موضوع</w:t>
      </w:r>
      <w:r>
        <w:rPr>
          <w:rStyle w:val="Char4"/>
          <w:rtl/>
          <w:lang w:bidi="fa-IR"/>
        </w:rPr>
        <w:t>ی</w:t>
      </w:r>
      <w:r w:rsidRPr="005D2516">
        <w:rPr>
          <w:rStyle w:val="Char4"/>
          <w:rtl/>
          <w:lang w:bidi="fa-IR"/>
        </w:rPr>
        <w:t xml:space="preserve"> بكنند كه خودشان در كتاب</w:t>
      </w:r>
      <w:r>
        <w:rPr>
          <w:rStyle w:val="Char4"/>
          <w:rFonts w:hint="cs"/>
          <w:rtl/>
          <w:lang w:bidi="fa-IR"/>
        </w:rPr>
        <w:t>‌</w:t>
      </w:r>
      <w:r>
        <w:rPr>
          <w:rStyle w:val="Char4"/>
          <w:rtl/>
          <w:lang w:bidi="fa-IR"/>
        </w:rPr>
        <w:t>هایشان جمع كرده</w:t>
      </w:r>
      <w:r>
        <w:rPr>
          <w:rStyle w:val="Char4"/>
          <w:rFonts w:hint="cs"/>
          <w:rtl/>
          <w:lang w:bidi="fa-IR"/>
        </w:rPr>
        <w:t>‌</w:t>
      </w:r>
      <w:r w:rsidRPr="005D2516">
        <w:rPr>
          <w:rStyle w:val="Char4"/>
          <w:rtl/>
          <w:lang w:bidi="fa-IR"/>
        </w:rPr>
        <w:t>اند.</w:t>
      </w:r>
      <w:r>
        <w:rPr>
          <w:rStyle w:val="Char4"/>
          <w:rFonts w:hint="cs"/>
          <w:rtl/>
          <w:lang w:bidi="fa-IR"/>
        </w:rPr>
        <w:t xml:space="preserve"> </w:t>
      </w:r>
      <w:r w:rsidRPr="005D2516">
        <w:rPr>
          <w:rStyle w:val="Char4"/>
          <w:rtl/>
          <w:lang w:bidi="fa-IR"/>
        </w:rPr>
        <w:t>ا در ا</w:t>
      </w:r>
      <w:r>
        <w:rPr>
          <w:rStyle w:val="Char4"/>
          <w:rtl/>
          <w:lang w:bidi="fa-IR"/>
        </w:rPr>
        <w:t>ی</w:t>
      </w:r>
      <w:r w:rsidRPr="005D2516">
        <w:rPr>
          <w:rStyle w:val="Char4"/>
          <w:rtl/>
          <w:lang w:bidi="fa-IR"/>
        </w:rPr>
        <w:t>ن نوشته خود، حق</w:t>
      </w:r>
      <w:r>
        <w:rPr>
          <w:rStyle w:val="Char4"/>
          <w:rtl/>
          <w:lang w:bidi="fa-IR"/>
        </w:rPr>
        <w:t>ی</w:t>
      </w:r>
      <w:r w:rsidRPr="005D2516">
        <w:rPr>
          <w:rStyle w:val="Char4"/>
          <w:rtl/>
          <w:lang w:bidi="fa-IR"/>
        </w:rPr>
        <w:t>قت و ماه</w:t>
      </w:r>
      <w:r>
        <w:rPr>
          <w:rStyle w:val="Char4"/>
          <w:rtl/>
          <w:lang w:bidi="fa-IR"/>
        </w:rPr>
        <w:t>ی</w:t>
      </w:r>
      <w:r w:rsidRPr="005D2516">
        <w:rPr>
          <w:rStyle w:val="Char4"/>
          <w:rtl/>
          <w:lang w:bidi="fa-IR"/>
        </w:rPr>
        <w:t>ت دلائل ش</w:t>
      </w:r>
      <w:r>
        <w:rPr>
          <w:rStyle w:val="Char4"/>
          <w:rtl/>
          <w:lang w:bidi="fa-IR"/>
        </w:rPr>
        <w:t>ی</w:t>
      </w:r>
      <w:r w:rsidRPr="005D2516">
        <w:rPr>
          <w:rStyle w:val="Char4"/>
          <w:rtl/>
          <w:lang w:bidi="fa-IR"/>
        </w:rPr>
        <w:t>عه به و</w:t>
      </w:r>
      <w:r>
        <w:rPr>
          <w:rStyle w:val="Char4"/>
          <w:rtl/>
          <w:lang w:bidi="fa-IR"/>
        </w:rPr>
        <w:t>ی</w:t>
      </w:r>
      <w:r w:rsidRPr="005D2516">
        <w:rPr>
          <w:rStyle w:val="Char4"/>
          <w:rtl/>
          <w:lang w:bidi="fa-IR"/>
        </w:rPr>
        <w:t>ژه نحوه استدلالشان را از حد</w:t>
      </w:r>
      <w:r>
        <w:rPr>
          <w:rStyle w:val="Char4"/>
          <w:rtl/>
          <w:lang w:bidi="fa-IR"/>
        </w:rPr>
        <w:t>ی</w:t>
      </w:r>
      <w:r w:rsidRPr="005D2516">
        <w:rPr>
          <w:rStyle w:val="Char4"/>
          <w:rtl/>
          <w:lang w:bidi="fa-IR"/>
        </w:rPr>
        <w:t>ث غد</w:t>
      </w:r>
      <w:r>
        <w:rPr>
          <w:rStyle w:val="Char4"/>
          <w:rtl/>
          <w:lang w:bidi="fa-IR"/>
        </w:rPr>
        <w:t>ی</w:t>
      </w:r>
      <w:r w:rsidRPr="005D2516">
        <w:rPr>
          <w:rStyle w:val="Char4"/>
          <w:rtl/>
          <w:lang w:bidi="fa-IR"/>
        </w:rPr>
        <w:t>ر برا</w:t>
      </w:r>
      <w:r>
        <w:rPr>
          <w:rStyle w:val="Char4"/>
          <w:rtl/>
          <w:lang w:bidi="fa-IR"/>
        </w:rPr>
        <w:t>ی</w:t>
      </w:r>
      <w:r w:rsidRPr="005D2516">
        <w:rPr>
          <w:rStyle w:val="Char4"/>
          <w:rtl/>
          <w:lang w:bidi="fa-IR"/>
        </w:rPr>
        <w:t xml:space="preserve"> اثبات ا</w:t>
      </w:r>
      <w:r>
        <w:rPr>
          <w:rStyle w:val="Char4"/>
          <w:rtl/>
          <w:lang w:bidi="fa-IR"/>
        </w:rPr>
        <w:t>ی</w:t>
      </w:r>
      <w:r w:rsidRPr="005D2516">
        <w:rPr>
          <w:rStyle w:val="Char4"/>
          <w:rtl/>
          <w:lang w:bidi="fa-IR"/>
        </w:rPr>
        <w:t>ن عق</w:t>
      </w:r>
      <w:r>
        <w:rPr>
          <w:rStyle w:val="Char4"/>
          <w:rtl/>
          <w:lang w:bidi="fa-IR"/>
        </w:rPr>
        <w:t>ی</w:t>
      </w:r>
      <w:r w:rsidRPr="005D2516">
        <w:rPr>
          <w:rStyle w:val="Char4"/>
          <w:rtl/>
          <w:lang w:bidi="fa-IR"/>
        </w:rPr>
        <w:t>ده را بحمد الله تعال</w:t>
      </w:r>
      <w:r>
        <w:rPr>
          <w:rStyle w:val="Char4"/>
          <w:rtl/>
          <w:lang w:bidi="fa-IR"/>
        </w:rPr>
        <w:t>ی</w:t>
      </w:r>
      <w:r w:rsidRPr="005D2516">
        <w:rPr>
          <w:rStyle w:val="Char4"/>
          <w:rtl/>
          <w:lang w:bidi="fa-IR"/>
        </w:rPr>
        <w:t xml:space="preserve"> مختصراً به حضورتان تقد</w:t>
      </w:r>
      <w:r>
        <w:rPr>
          <w:rStyle w:val="Char4"/>
          <w:rtl/>
          <w:lang w:bidi="fa-IR"/>
        </w:rPr>
        <w:t>ی</w:t>
      </w:r>
      <w:r w:rsidRPr="005D2516">
        <w:rPr>
          <w:rStyle w:val="Char4"/>
          <w:rtl/>
          <w:lang w:bidi="fa-IR"/>
        </w:rPr>
        <w:t>م كرد</w:t>
      </w:r>
      <w:r>
        <w:rPr>
          <w:rStyle w:val="Char4"/>
          <w:rtl/>
          <w:lang w:bidi="fa-IR"/>
        </w:rPr>
        <w:t>ی</w:t>
      </w:r>
      <w:r w:rsidRPr="005D2516">
        <w:rPr>
          <w:rStyle w:val="Char4"/>
          <w:rtl/>
          <w:lang w:bidi="fa-IR"/>
        </w:rPr>
        <w:t>م. از الله تعال</w:t>
      </w:r>
      <w:r>
        <w:rPr>
          <w:rStyle w:val="Char4"/>
          <w:rtl/>
          <w:lang w:bidi="fa-IR"/>
        </w:rPr>
        <w:t>ی</w:t>
      </w:r>
      <w:r w:rsidRPr="005D2516">
        <w:rPr>
          <w:rStyle w:val="Char4"/>
          <w:rtl/>
          <w:lang w:bidi="fa-IR"/>
        </w:rPr>
        <w:t xml:space="preserve"> ام</w:t>
      </w:r>
      <w:r>
        <w:rPr>
          <w:rStyle w:val="Char4"/>
          <w:rtl/>
          <w:lang w:bidi="fa-IR"/>
        </w:rPr>
        <w:t>ی</w:t>
      </w:r>
      <w:r w:rsidRPr="005D2516">
        <w:rPr>
          <w:rStyle w:val="Char4"/>
          <w:rtl/>
          <w:lang w:bidi="fa-IR"/>
        </w:rPr>
        <w:t>دوار</w:t>
      </w:r>
      <w:r>
        <w:rPr>
          <w:rStyle w:val="Char4"/>
          <w:rtl/>
          <w:lang w:bidi="fa-IR"/>
        </w:rPr>
        <w:t>ی</w:t>
      </w:r>
      <w:r w:rsidRPr="005D2516">
        <w:rPr>
          <w:rStyle w:val="Char4"/>
          <w:rtl/>
          <w:lang w:bidi="fa-IR"/>
        </w:rPr>
        <w:t>م كه برا</w:t>
      </w:r>
      <w:r>
        <w:rPr>
          <w:rStyle w:val="Char4"/>
          <w:rtl/>
          <w:lang w:bidi="fa-IR"/>
        </w:rPr>
        <w:t>ی</w:t>
      </w:r>
      <w:r w:rsidRPr="005D2516">
        <w:rPr>
          <w:rStyle w:val="Char4"/>
          <w:rtl/>
          <w:lang w:bidi="fa-IR"/>
        </w:rPr>
        <w:t xml:space="preserve"> </w:t>
      </w:r>
      <w:r>
        <w:rPr>
          <w:rStyle w:val="Char4"/>
          <w:rtl/>
          <w:lang w:bidi="fa-IR"/>
        </w:rPr>
        <w:t xml:space="preserve">یک </w:t>
      </w:r>
      <w:r w:rsidRPr="005D2516">
        <w:rPr>
          <w:rStyle w:val="Char4"/>
          <w:rtl/>
          <w:lang w:bidi="fa-IR"/>
        </w:rPr>
        <w:t>خواننده ب</w:t>
      </w:r>
      <w:r>
        <w:rPr>
          <w:rStyle w:val="Char4"/>
          <w:rtl/>
          <w:lang w:bidi="fa-IR"/>
        </w:rPr>
        <w:t>ی</w:t>
      </w:r>
      <w:r w:rsidRPr="005D2516">
        <w:rPr>
          <w:rStyle w:val="Char4"/>
          <w:rtl/>
          <w:lang w:bidi="fa-IR"/>
        </w:rPr>
        <w:t xml:space="preserve"> طرف، ا</w:t>
      </w:r>
      <w:r>
        <w:rPr>
          <w:rStyle w:val="Char4"/>
          <w:rtl/>
          <w:lang w:bidi="fa-IR"/>
        </w:rPr>
        <w:t>ی</w:t>
      </w:r>
      <w:r w:rsidRPr="005D2516">
        <w:rPr>
          <w:rStyle w:val="Char4"/>
          <w:rtl/>
          <w:lang w:bidi="fa-IR"/>
        </w:rPr>
        <w:t>ن تحر</w:t>
      </w:r>
      <w:r>
        <w:rPr>
          <w:rStyle w:val="Char4"/>
          <w:rtl/>
          <w:lang w:bidi="fa-IR"/>
        </w:rPr>
        <w:t>ی</w:t>
      </w:r>
      <w:r w:rsidRPr="005D2516">
        <w:rPr>
          <w:rStyle w:val="Char4"/>
          <w:rtl/>
          <w:lang w:bidi="fa-IR"/>
        </w:rPr>
        <w:t>ر مختصر, كاف</w:t>
      </w:r>
      <w:r>
        <w:rPr>
          <w:rStyle w:val="Char4"/>
          <w:rtl/>
          <w:lang w:bidi="fa-IR"/>
        </w:rPr>
        <w:t>ی</w:t>
      </w:r>
      <w:r w:rsidRPr="005D2516">
        <w:rPr>
          <w:rStyle w:val="Char4"/>
          <w:rtl/>
          <w:lang w:bidi="fa-IR"/>
        </w:rPr>
        <w:t xml:space="preserve"> باشد. (</w:t>
      </w:r>
      <w:r>
        <w:rPr>
          <w:rStyle w:val="Char1"/>
          <w:rFonts w:eastAsia="B Badr"/>
          <w:rtl/>
        </w:rPr>
        <w:t>تقبله الله تعال</w:t>
      </w:r>
      <w:r w:rsidR="00AC4494">
        <w:rPr>
          <w:rStyle w:val="Char1"/>
          <w:rFonts w:eastAsia="B Badr" w:hint="cs"/>
          <w:rtl/>
        </w:rPr>
        <w:t>ى</w:t>
      </w:r>
      <w:r>
        <w:rPr>
          <w:rStyle w:val="Char1"/>
          <w:rFonts w:eastAsia="B Badr"/>
          <w:rtl/>
        </w:rPr>
        <w:t xml:space="preserve"> و</w:t>
      </w:r>
      <w:r w:rsidRPr="00FB3B52">
        <w:rPr>
          <w:rStyle w:val="Char1"/>
          <w:rFonts w:eastAsia="B Badr"/>
          <w:rtl/>
        </w:rPr>
        <w:t>نفع به</w:t>
      </w:r>
      <w:r w:rsidRPr="005D2516">
        <w:rPr>
          <w:rStyle w:val="Char4"/>
          <w:rtl/>
          <w:lang w:bidi="fa-IR"/>
        </w:rPr>
        <w:t xml:space="preserve">). </w:t>
      </w:r>
      <w:r w:rsidRPr="00FB3B52">
        <w:rPr>
          <w:rStyle w:val="Char1"/>
          <w:rFonts w:eastAsia="B Badr"/>
          <w:rtl/>
        </w:rPr>
        <w:t>وماعلينا إلا البلاغ.......</w:t>
      </w:r>
    </w:p>
    <w:p w:rsidR="00B21C76" w:rsidRDefault="00B21C76" w:rsidP="00B21C76">
      <w:pPr>
        <w:ind w:firstLine="284"/>
        <w:jc w:val="both"/>
        <w:rPr>
          <w:rFonts w:cs="B Lotus"/>
          <w:b/>
          <w:bCs/>
          <w:rtl/>
          <w:lang w:bidi="fa-IR"/>
        </w:rPr>
        <w:sectPr w:rsidR="00B21C76"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pPr>
    </w:p>
    <w:p w:rsidR="00B21C76" w:rsidRPr="008F1140" w:rsidRDefault="00B21C76" w:rsidP="00984B8E">
      <w:pPr>
        <w:pStyle w:val="a1"/>
        <w:rPr>
          <w:rtl/>
        </w:rPr>
      </w:pPr>
      <w:bookmarkStart w:id="162" w:name="_Toc310104040"/>
      <w:bookmarkStart w:id="163" w:name="_Toc380345621"/>
      <w:bookmarkStart w:id="164" w:name="_Toc387154611"/>
      <w:r w:rsidRPr="008F1140">
        <w:rPr>
          <w:rtl/>
        </w:rPr>
        <w:t>مبحث چهارم</w:t>
      </w:r>
      <w:r>
        <w:rPr>
          <w:rtl/>
        </w:rPr>
        <w:br/>
      </w:r>
      <w:r w:rsidRPr="008F1140">
        <w:rPr>
          <w:rtl/>
        </w:rPr>
        <w:t>حضرت فاطمه زهرا</w:t>
      </w:r>
      <w:r w:rsidR="00AC4494">
        <w:rPr>
          <w:rFonts w:hint="cs"/>
          <w:rtl/>
        </w:rPr>
        <w:t xml:space="preserve"> </w:t>
      </w:r>
      <w:bookmarkEnd w:id="162"/>
      <w:bookmarkEnd w:id="163"/>
      <w:bookmarkEnd w:id="164"/>
      <w:r w:rsidR="00984B8E">
        <w:rPr>
          <w:rFonts w:cs="CTraditional Arabic" w:hint="cs"/>
          <w:b w:val="0"/>
          <w:bCs w:val="0"/>
          <w:rtl/>
        </w:rPr>
        <w:t>ل</w:t>
      </w:r>
    </w:p>
    <w:p w:rsidR="00B21C76" w:rsidRPr="005D2516" w:rsidRDefault="00B21C76" w:rsidP="00AC4494">
      <w:pPr>
        <w:pStyle w:val="a8"/>
        <w:rPr>
          <w:rtl/>
        </w:rPr>
      </w:pPr>
      <w:r w:rsidRPr="005D2516">
        <w:rPr>
          <w:rtl/>
        </w:rPr>
        <w:t>از جمله‌</w:t>
      </w:r>
      <w:r>
        <w:rPr>
          <w:rtl/>
        </w:rPr>
        <w:t>ی</w:t>
      </w:r>
      <w:r w:rsidRPr="005D2516">
        <w:rPr>
          <w:rtl/>
        </w:rPr>
        <w:t xml:space="preserve"> د</w:t>
      </w:r>
      <w:r>
        <w:rPr>
          <w:rtl/>
        </w:rPr>
        <w:t>ی</w:t>
      </w:r>
      <w:r w:rsidRPr="005D2516">
        <w:rPr>
          <w:rtl/>
        </w:rPr>
        <w:t>گر‌ مسا</w:t>
      </w:r>
      <w:r>
        <w:rPr>
          <w:rtl/>
        </w:rPr>
        <w:t>ی</w:t>
      </w:r>
      <w:r w:rsidRPr="005D2516">
        <w:rPr>
          <w:rtl/>
        </w:rPr>
        <w:t>ل‌ اختلاف</w:t>
      </w:r>
      <w:r>
        <w:rPr>
          <w:rtl/>
        </w:rPr>
        <w:t>ی</w:t>
      </w:r>
      <w:r w:rsidRPr="005D2516">
        <w:rPr>
          <w:rtl/>
        </w:rPr>
        <w:t>‌ اهل سنت با تش</w:t>
      </w:r>
      <w:r>
        <w:rPr>
          <w:rtl/>
        </w:rPr>
        <w:t>ی</w:t>
      </w:r>
      <w:r w:rsidRPr="005D2516">
        <w:rPr>
          <w:rtl/>
        </w:rPr>
        <w:t>ع‌،موضوع‌ حضرت‌ فاطمه‌</w:t>
      </w:r>
      <w:r>
        <w:rPr>
          <w:rtl/>
        </w:rPr>
        <w:t>ی</w:t>
      </w:r>
      <w:r w:rsidRPr="005D2516">
        <w:rPr>
          <w:rtl/>
        </w:rPr>
        <w:t>‌ زهراء</w:t>
      </w:r>
      <w:r w:rsidR="00AC4494">
        <w:rPr>
          <w:rFonts w:hint="cs"/>
          <w:rtl/>
        </w:rPr>
        <w:t xml:space="preserve"> </w:t>
      </w:r>
      <w:r w:rsidRPr="00A40FE8">
        <w:rPr>
          <w:rStyle w:val="CTraditionalArabicChar"/>
          <w:rFonts w:hint="cs"/>
          <w:rtl/>
        </w:rPr>
        <w:t>ل</w:t>
      </w:r>
      <w:r w:rsidRPr="005D2516">
        <w:rPr>
          <w:rtl/>
        </w:rPr>
        <w:t xml:space="preserve"> را </w:t>
      </w:r>
      <w:r>
        <w:rPr>
          <w:rFonts w:hint="cs"/>
          <w:rtl/>
        </w:rPr>
        <w:t>‌</w:t>
      </w:r>
      <w:r w:rsidRPr="005D2516">
        <w:rPr>
          <w:rtl/>
        </w:rPr>
        <w:t>می</w:t>
      </w:r>
      <w:r>
        <w:rPr>
          <w:rFonts w:hint="cs"/>
          <w:rtl/>
        </w:rPr>
        <w:t>‌</w:t>
      </w:r>
      <w:r w:rsidRPr="005D2516">
        <w:rPr>
          <w:rtl/>
        </w:rPr>
        <w:t>توان نام برد‌،</w:t>
      </w:r>
      <w:r>
        <w:rPr>
          <w:rFonts w:hint="cs"/>
          <w:rtl/>
        </w:rPr>
        <w:t xml:space="preserve"> </w:t>
      </w:r>
      <w:r w:rsidRPr="005D2516">
        <w:rPr>
          <w:rtl/>
        </w:rPr>
        <w:t>كه ا</w:t>
      </w:r>
      <w:r>
        <w:rPr>
          <w:rtl/>
        </w:rPr>
        <w:t>ی</w:t>
      </w:r>
      <w:r w:rsidRPr="005D2516">
        <w:rPr>
          <w:rtl/>
        </w:rPr>
        <w:t>ن اختلاف خود به سه دسته عمده تقس</w:t>
      </w:r>
      <w:r>
        <w:rPr>
          <w:rtl/>
        </w:rPr>
        <w:t>ی</w:t>
      </w:r>
      <w:r w:rsidRPr="005D2516">
        <w:rPr>
          <w:rtl/>
        </w:rPr>
        <w:t>م م</w:t>
      </w:r>
      <w:r>
        <w:rPr>
          <w:rtl/>
        </w:rPr>
        <w:t>ی</w:t>
      </w:r>
      <w:r>
        <w:rPr>
          <w:rFonts w:hint="cs"/>
          <w:rtl/>
        </w:rPr>
        <w:t>‌</w:t>
      </w:r>
      <w:r>
        <w:rPr>
          <w:rtl/>
        </w:rPr>
        <w:t>شود</w:t>
      </w:r>
      <w:r w:rsidRPr="00A40FE8">
        <w:rPr>
          <w:rFonts w:hint="cs"/>
          <w:vertAlign w:val="superscript"/>
          <w:rtl/>
        </w:rPr>
        <w:t>(</w:t>
      </w:r>
      <w:r w:rsidRPr="00A40FE8">
        <w:rPr>
          <w:vertAlign w:val="superscript"/>
          <w:rtl/>
        </w:rPr>
        <w:t>1</w:t>
      </w:r>
      <w:r w:rsidRPr="00A40FE8">
        <w:rPr>
          <w:rFonts w:hint="cs"/>
          <w:vertAlign w:val="superscript"/>
          <w:rtl/>
        </w:rPr>
        <w:t>)</w:t>
      </w:r>
      <w:r>
        <w:rPr>
          <w:rtl/>
        </w:rPr>
        <w:t>. جریان‌ فد</w:t>
      </w:r>
      <w:r w:rsidR="00AC4494">
        <w:rPr>
          <w:rFonts w:hint="cs"/>
          <w:rtl/>
        </w:rPr>
        <w:t>ک</w:t>
      </w:r>
      <w:r>
        <w:rPr>
          <w:rtl/>
        </w:rPr>
        <w:t>‌</w:t>
      </w:r>
      <w:r w:rsidRPr="00A40FE8">
        <w:rPr>
          <w:rFonts w:hint="cs"/>
          <w:vertAlign w:val="superscript"/>
          <w:rtl/>
        </w:rPr>
        <w:t>(</w:t>
      </w:r>
      <w:r w:rsidRPr="00A40FE8">
        <w:rPr>
          <w:vertAlign w:val="superscript"/>
          <w:rtl/>
        </w:rPr>
        <w:t>2</w:t>
      </w:r>
      <w:r w:rsidRPr="00A40FE8">
        <w:rPr>
          <w:rFonts w:hint="cs"/>
          <w:vertAlign w:val="superscript"/>
          <w:rtl/>
        </w:rPr>
        <w:t>)</w:t>
      </w:r>
      <w:r w:rsidRPr="005D2516">
        <w:rPr>
          <w:rtl/>
        </w:rPr>
        <w:t>.</w:t>
      </w:r>
      <w:r>
        <w:rPr>
          <w:rFonts w:hint="cs"/>
          <w:rtl/>
        </w:rPr>
        <w:t xml:space="preserve"> </w:t>
      </w:r>
      <w:r w:rsidRPr="005D2516">
        <w:rPr>
          <w:rtl/>
        </w:rPr>
        <w:t>ازدواج خل</w:t>
      </w:r>
      <w:r>
        <w:rPr>
          <w:rtl/>
        </w:rPr>
        <w:t>ی</w:t>
      </w:r>
      <w:r w:rsidRPr="005D2516">
        <w:rPr>
          <w:rtl/>
        </w:rPr>
        <w:t>فه دوم</w:t>
      </w:r>
      <w:r>
        <w:rPr>
          <w:rFonts w:hint="cs"/>
          <w:rtl/>
        </w:rPr>
        <w:t xml:space="preserve"> -</w:t>
      </w:r>
      <w:r w:rsidRPr="005D2516">
        <w:rPr>
          <w:rtl/>
        </w:rPr>
        <w:t>عمربن خطاب</w:t>
      </w:r>
      <w:r>
        <w:rPr>
          <w:rFonts w:hint="cs"/>
          <w:rtl/>
        </w:rPr>
        <w:t>-</w:t>
      </w:r>
      <w:r>
        <w:rPr>
          <w:rtl/>
        </w:rPr>
        <w:t xml:space="preserve"> با ام كلثوم</w:t>
      </w:r>
      <w:r w:rsidRPr="00A40FE8">
        <w:rPr>
          <w:rFonts w:hint="cs"/>
          <w:vertAlign w:val="superscript"/>
          <w:rtl/>
        </w:rPr>
        <w:t>(</w:t>
      </w:r>
      <w:r w:rsidRPr="00A40FE8">
        <w:rPr>
          <w:vertAlign w:val="superscript"/>
          <w:rtl/>
        </w:rPr>
        <w:t>3</w:t>
      </w:r>
      <w:r w:rsidRPr="00A40FE8">
        <w:rPr>
          <w:rFonts w:hint="cs"/>
          <w:vertAlign w:val="superscript"/>
          <w:rtl/>
        </w:rPr>
        <w:t>)</w:t>
      </w:r>
      <w:r w:rsidRPr="005D2516">
        <w:rPr>
          <w:rtl/>
        </w:rPr>
        <w:t>.</w:t>
      </w:r>
      <w:r>
        <w:rPr>
          <w:rFonts w:hint="cs"/>
          <w:rtl/>
        </w:rPr>
        <w:t xml:space="preserve"> </w:t>
      </w:r>
      <w:r w:rsidRPr="005D2516">
        <w:rPr>
          <w:rtl/>
        </w:rPr>
        <w:t xml:space="preserve">شهادت </w:t>
      </w:r>
      <w:r>
        <w:rPr>
          <w:rtl/>
        </w:rPr>
        <w:t>ی</w:t>
      </w:r>
      <w:r w:rsidRPr="005D2516">
        <w:rPr>
          <w:rtl/>
        </w:rPr>
        <w:t>ا وفات حضرت.</w:t>
      </w:r>
      <w:r>
        <w:rPr>
          <w:rFonts w:hint="cs"/>
          <w:rtl/>
        </w:rPr>
        <w:t xml:space="preserve"> </w:t>
      </w:r>
      <w:r w:rsidRPr="005D2516">
        <w:rPr>
          <w:rtl/>
        </w:rPr>
        <w:t>در ا</w:t>
      </w:r>
      <w:r>
        <w:rPr>
          <w:rtl/>
        </w:rPr>
        <w:t>ی</w:t>
      </w:r>
      <w:r w:rsidRPr="005D2516">
        <w:rPr>
          <w:rtl/>
        </w:rPr>
        <w:t>ن‌ مبحث سع</w:t>
      </w:r>
      <w:r>
        <w:rPr>
          <w:rtl/>
        </w:rPr>
        <w:t>ی</w:t>
      </w:r>
      <w:r w:rsidRPr="005D2516">
        <w:rPr>
          <w:rtl/>
        </w:rPr>
        <w:t>‌ م</w:t>
      </w:r>
      <w:r>
        <w:rPr>
          <w:rtl/>
        </w:rPr>
        <w:t>ی</w:t>
      </w:r>
      <w:r>
        <w:rPr>
          <w:rFonts w:hint="cs"/>
          <w:rtl/>
        </w:rPr>
        <w:t>‌</w:t>
      </w:r>
      <w:r w:rsidRPr="005D2516">
        <w:rPr>
          <w:rtl/>
        </w:rPr>
        <w:t>شود با استناد به‌منابع‌ معتبر، د</w:t>
      </w:r>
      <w:r>
        <w:rPr>
          <w:rtl/>
        </w:rPr>
        <w:t>ی</w:t>
      </w:r>
      <w:r w:rsidRPr="005D2516">
        <w:rPr>
          <w:rtl/>
        </w:rPr>
        <w:t>دگاه‌ اهل‌ سنت‌ و جماعت‌ را در ا</w:t>
      </w:r>
      <w:r>
        <w:rPr>
          <w:rtl/>
        </w:rPr>
        <w:t>ی</w:t>
      </w:r>
      <w:r w:rsidRPr="005D2516">
        <w:rPr>
          <w:rtl/>
        </w:rPr>
        <w:t>ن‌ موارد اختلاف</w:t>
      </w:r>
      <w:r>
        <w:rPr>
          <w:rtl/>
        </w:rPr>
        <w:t>ی</w:t>
      </w:r>
      <w:r w:rsidRPr="005D2516">
        <w:rPr>
          <w:rtl/>
        </w:rPr>
        <w:t>‌ ب</w:t>
      </w:r>
      <w:r>
        <w:rPr>
          <w:rtl/>
        </w:rPr>
        <w:t>ی</w:t>
      </w:r>
      <w:r w:rsidRPr="005D2516">
        <w:rPr>
          <w:rtl/>
        </w:rPr>
        <w:t>ان‌ كن</w:t>
      </w:r>
      <w:r>
        <w:rPr>
          <w:rtl/>
        </w:rPr>
        <w:t>ی</w:t>
      </w:r>
      <w:r w:rsidRPr="005D2516">
        <w:rPr>
          <w:rtl/>
        </w:rPr>
        <w:t>م‌ .</w:t>
      </w:r>
    </w:p>
    <w:p w:rsidR="00B21C76" w:rsidRPr="00534247" w:rsidRDefault="00B21C76" w:rsidP="00AC4494">
      <w:pPr>
        <w:pStyle w:val="a2"/>
        <w:rPr>
          <w:rFonts w:cs="IRLotus"/>
          <w:rtl/>
        </w:rPr>
      </w:pPr>
      <w:bookmarkStart w:id="165" w:name="_Toc310104041"/>
      <w:bookmarkStart w:id="166" w:name="_Toc380345622"/>
      <w:bookmarkStart w:id="167" w:name="_Toc387154612"/>
      <w:r w:rsidRPr="00915DB2">
        <w:rPr>
          <w:rtl/>
        </w:rPr>
        <w:t>جريان فَدَك‌</w:t>
      </w:r>
      <w:bookmarkEnd w:id="165"/>
      <w:bookmarkEnd w:id="166"/>
      <w:bookmarkEnd w:id="167"/>
    </w:p>
    <w:p w:rsidR="00B21C76" w:rsidRPr="00534247" w:rsidRDefault="00B21C76" w:rsidP="00AC4494">
      <w:pPr>
        <w:jc w:val="both"/>
        <w:rPr>
          <w:rFonts w:cs="IRLotus"/>
          <w:rtl/>
          <w:lang w:bidi="fa-IR"/>
        </w:rPr>
      </w:pPr>
      <w:r w:rsidRPr="005D2516">
        <w:rPr>
          <w:rStyle w:val="Char4"/>
          <w:rtl/>
          <w:lang w:bidi="fa-IR"/>
        </w:rPr>
        <w:t>فد</w:t>
      </w:r>
      <w:r>
        <w:rPr>
          <w:rStyle w:val="Char4"/>
          <w:rtl/>
          <w:lang w:bidi="fa-IR"/>
        </w:rPr>
        <w:t xml:space="preserve">ک یک </w:t>
      </w:r>
      <w:r w:rsidRPr="005D2516">
        <w:rPr>
          <w:rStyle w:val="Char4"/>
          <w:rtl/>
          <w:lang w:bidi="fa-IR"/>
        </w:rPr>
        <w:t>مكان</w:t>
      </w:r>
      <w:r>
        <w:rPr>
          <w:rStyle w:val="Char4"/>
          <w:rtl/>
          <w:lang w:bidi="fa-IR"/>
        </w:rPr>
        <w:t>ی</w:t>
      </w:r>
      <w:r w:rsidRPr="005D2516">
        <w:rPr>
          <w:rStyle w:val="Char4"/>
          <w:rtl/>
          <w:lang w:bidi="fa-IR"/>
        </w:rPr>
        <w:t xml:space="preserve"> است در نزد</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خ</w:t>
      </w:r>
      <w:r>
        <w:rPr>
          <w:rStyle w:val="Char4"/>
          <w:rtl/>
          <w:lang w:bidi="fa-IR"/>
        </w:rPr>
        <w:t>ی</w:t>
      </w:r>
      <w:r w:rsidRPr="005D2516">
        <w:rPr>
          <w:rStyle w:val="Char4"/>
          <w:rtl/>
          <w:lang w:bidi="fa-IR"/>
        </w:rPr>
        <w:t>بر و حدود</w:t>
      </w:r>
      <w:r>
        <w:rPr>
          <w:rStyle w:val="Char4"/>
          <w:rFonts w:hint="cs"/>
          <w:rtl/>
          <w:lang w:bidi="fa-IR"/>
        </w:rPr>
        <w:t xml:space="preserve"> </w:t>
      </w:r>
      <w:r w:rsidRPr="005D2516">
        <w:rPr>
          <w:rStyle w:val="Char4"/>
          <w:rtl/>
          <w:lang w:bidi="fa-IR"/>
        </w:rPr>
        <w:t>142 ك</w:t>
      </w:r>
      <w:r>
        <w:rPr>
          <w:rStyle w:val="Char4"/>
          <w:rtl/>
          <w:lang w:bidi="fa-IR"/>
        </w:rPr>
        <w:t>ی</w:t>
      </w:r>
      <w:r w:rsidRPr="005D2516">
        <w:rPr>
          <w:rStyle w:val="Char4"/>
          <w:rtl/>
          <w:lang w:bidi="fa-IR"/>
        </w:rPr>
        <w:t>لومتر</w:t>
      </w:r>
      <w:r>
        <w:rPr>
          <w:rStyle w:val="Char4"/>
          <w:rtl/>
          <w:lang w:bidi="fa-IR"/>
        </w:rPr>
        <w:t>ی</w:t>
      </w:r>
      <w:r w:rsidRPr="005D2516">
        <w:rPr>
          <w:rStyle w:val="Char4"/>
          <w:rtl/>
          <w:lang w:bidi="fa-IR"/>
        </w:rPr>
        <w:t xml:space="preserve"> شهر مد</w:t>
      </w:r>
      <w:r>
        <w:rPr>
          <w:rStyle w:val="Char4"/>
          <w:rtl/>
          <w:lang w:bidi="fa-IR"/>
        </w:rPr>
        <w:t>ی</w:t>
      </w:r>
      <w:r w:rsidRPr="005D2516">
        <w:rPr>
          <w:rStyle w:val="Char4"/>
          <w:rtl/>
          <w:lang w:bidi="fa-IR"/>
        </w:rPr>
        <w:t>نه. ا</w:t>
      </w:r>
      <w:r>
        <w:rPr>
          <w:rStyle w:val="Char4"/>
          <w:rtl/>
          <w:lang w:bidi="fa-IR"/>
        </w:rPr>
        <w:t>ی</w:t>
      </w:r>
      <w:r w:rsidRPr="005D2516">
        <w:rPr>
          <w:rStyle w:val="Char4"/>
          <w:rtl/>
          <w:lang w:bidi="fa-IR"/>
        </w:rPr>
        <w:t>ن باغ با وجود حاصلخ</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بس</w:t>
      </w:r>
      <w:r>
        <w:rPr>
          <w:rStyle w:val="Char4"/>
          <w:rtl/>
          <w:lang w:bidi="fa-IR"/>
        </w:rPr>
        <w:t>ی</w:t>
      </w:r>
      <w:r w:rsidRPr="005D2516">
        <w:rPr>
          <w:rStyle w:val="Char4"/>
          <w:rtl/>
          <w:lang w:bidi="fa-IR"/>
        </w:rPr>
        <w:t>ار در زمان فتح خ</w:t>
      </w:r>
      <w:r>
        <w:rPr>
          <w:rStyle w:val="Char4"/>
          <w:rtl/>
          <w:lang w:bidi="fa-IR"/>
        </w:rPr>
        <w:t>ی</w:t>
      </w:r>
      <w:r w:rsidRPr="005D2516">
        <w:rPr>
          <w:rStyle w:val="Char4"/>
          <w:rtl/>
          <w:lang w:bidi="fa-IR"/>
        </w:rPr>
        <w:t>بر به عنوان جز</w:t>
      </w:r>
      <w:r>
        <w:rPr>
          <w:rStyle w:val="Char4"/>
          <w:rtl/>
          <w:lang w:bidi="fa-IR"/>
        </w:rPr>
        <w:t>ی</w:t>
      </w:r>
      <w:r w:rsidRPr="005D2516">
        <w:rPr>
          <w:rStyle w:val="Char4"/>
          <w:rtl/>
          <w:lang w:bidi="fa-IR"/>
        </w:rPr>
        <w:t xml:space="preserve">ه توسط </w:t>
      </w:r>
      <w:r>
        <w:rPr>
          <w:rStyle w:val="Char4"/>
          <w:rtl/>
          <w:lang w:bidi="fa-IR"/>
        </w:rPr>
        <w:t>ی</w:t>
      </w:r>
      <w:r w:rsidRPr="005D2516">
        <w:rPr>
          <w:rStyle w:val="Char4"/>
          <w:rtl/>
          <w:lang w:bidi="fa-IR"/>
        </w:rPr>
        <w:t>هود</w:t>
      </w:r>
      <w:r>
        <w:rPr>
          <w:rStyle w:val="Char4"/>
          <w:rtl/>
          <w:lang w:bidi="fa-IR"/>
        </w:rPr>
        <w:t>ی</w:t>
      </w:r>
      <w:r w:rsidRPr="005D2516">
        <w:rPr>
          <w:rStyle w:val="Char4"/>
          <w:rtl/>
          <w:lang w:bidi="fa-IR"/>
        </w:rPr>
        <w:t>ان آن منطقه به حضرت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داده شد</w:t>
      </w:r>
      <w:r w:rsidRPr="00A40FE8">
        <w:rPr>
          <w:rStyle w:val="Char4"/>
          <w:vertAlign w:val="superscript"/>
          <w:rtl/>
          <w:lang w:bidi="fa-IR"/>
        </w:rPr>
        <w:t>(</w:t>
      </w:r>
      <w:r w:rsidRPr="00A40FE8">
        <w:rPr>
          <w:rStyle w:val="Char4"/>
          <w:vertAlign w:val="superscript"/>
          <w:rtl/>
          <w:lang w:bidi="fa-IR"/>
        </w:rPr>
        <w:footnoteReference w:id="75"/>
      </w:r>
      <w:r w:rsidRPr="00A40FE8">
        <w:rPr>
          <w:rStyle w:val="Char4"/>
          <w:vertAlign w:val="superscript"/>
          <w:rtl/>
          <w:lang w:bidi="fa-IR"/>
        </w:rPr>
        <w:t>)</w:t>
      </w:r>
      <w:r w:rsidRPr="005D2516">
        <w:rPr>
          <w:rStyle w:val="Char4"/>
          <w:rtl/>
          <w:lang w:bidi="fa-IR"/>
        </w:rPr>
        <w:t>. بعض</w:t>
      </w:r>
      <w:r>
        <w:rPr>
          <w:rStyle w:val="Char4"/>
          <w:rtl/>
          <w:lang w:bidi="fa-IR"/>
        </w:rPr>
        <w:t>ی</w:t>
      </w:r>
      <w:r w:rsidRPr="005D2516">
        <w:rPr>
          <w:rStyle w:val="Char4"/>
          <w:rtl/>
          <w:lang w:bidi="fa-IR"/>
        </w:rPr>
        <w:t>‌ها م</w:t>
      </w:r>
      <w:r>
        <w:rPr>
          <w:rStyle w:val="Char4"/>
          <w:rtl/>
          <w:lang w:bidi="fa-IR"/>
        </w:rPr>
        <w:t>ی</w:t>
      </w:r>
      <w:r>
        <w:rPr>
          <w:rStyle w:val="Char4"/>
          <w:rFonts w:hint="cs"/>
          <w:rtl/>
          <w:lang w:bidi="fa-IR"/>
        </w:rPr>
        <w:t>‌</w:t>
      </w:r>
      <w:r w:rsidRPr="005D2516">
        <w:rPr>
          <w:rStyle w:val="Char4"/>
          <w:rtl/>
          <w:lang w:bidi="fa-IR"/>
        </w:rPr>
        <w:t>گو</w:t>
      </w:r>
      <w:r>
        <w:rPr>
          <w:rStyle w:val="Char4"/>
          <w:rtl/>
          <w:lang w:bidi="fa-IR"/>
        </w:rPr>
        <w:t>ی</w:t>
      </w:r>
      <w:r w:rsidRPr="005D2516">
        <w:rPr>
          <w:rStyle w:val="Char4"/>
          <w:rtl/>
          <w:lang w:bidi="fa-IR"/>
        </w:rPr>
        <w:t xml:space="preserve">ند: </w:t>
      </w:r>
      <w:r>
        <w:rPr>
          <w:rStyle w:val="Char4"/>
          <w:rtl/>
          <w:lang w:bidi="fa-IR"/>
        </w:rPr>
        <w:t>ی</w:t>
      </w:r>
      <w:r w:rsidRPr="005D2516">
        <w:rPr>
          <w:rStyle w:val="Char4"/>
          <w:rtl/>
          <w:lang w:bidi="fa-IR"/>
        </w:rPr>
        <w:t>هود</w:t>
      </w:r>
      <w:r>
        <w:rPr>
          <w:rStyle w:val="Char4"/>
          <w:rtl/>
          <w:lang w:bidi="fa-IR"/>
        </w:rPr>
        <w:t>ی</w:t>
      </w:r>
      <w:r w:rsidRPr="005D2516">
        <w:rPr>
          <w:rStyle w:val="Char4"/>
          <w:rtl/>
          <w:lang w:bidi="fa-IR"/>
        </w:rPr>
        <w:t>ان‌ نصف‌ فد</w:t>
      </w:r>
      <w:r>
        <w:rPr>
          <w:rStyle w:val="Char4"/>
          <w:rtl/>
          <w:lang w:bidi="fa-IR"/>
        </w:rPr>
        <w:t xml:space="preserve">ک </w:t>
      </w:r>
      <w:r w:rsidRPr="005D2516">
        <w:rPr>
          <w:rStyle w:val="Char4"/>
          <w:rtl/>
          <w:lang w:bidi="fa-IR"/>
        </w:rPr>
        <w:t>را به‌ پ</w:t>
      </w:r>
      <w:r>
        <w:rPr>
          <w:rStyle w:val="Char4"/>
          <w:rtl/>
          <w:lang w:bidi="fa-IR"/>
        </w:rPr>
        <w:t>ی</w:t>
      </w:r>
      <w:r w:rsidRPr="005D2516">
        <w:rPr>
          <w:rStyle w:val="Char4"/>
          <w:rtl/>
          <w:lang w:bidi="fa-IR"/>
        </w:rPr>
        <w:t>امبر</w:t>
      </w:r>
      <w:r w:rsidRPr="00B52B5B">
        <w:rPr>
          <w:rStyle w:val="CTraditionalArabicChar"/>
          <w:rtl/>
          <w:lang w:bidi="fa-IR"/>
        </w:rPr>
        <w:t>ص</w:t>
      </w:r>
      <w:r>
        <w:rPr>
          <w:rStyle w:val="Char4"/>
          <w:rFonts w:hint="cs"/>
          <w:rtl/>
          <w:lang w:bidi="fa-IR"/>
        </w:rPr>
        <w:t xml:space="preserve"> </w:t>
      </w:r>
      <w:r>
        <w:rPr>
          <w:rStyle w:val="Char4"/>
          <w:rtl/>
          <w:lang w:bidi="fa-IR"/>
        </w:rPr>
        <w:t>واگذار نمودند</w:t>
      </w:r>
      <w:r w:rsidRPr="00A40FE8">
        <w:rPr>
          <w:rStyle w:val="Char4"/>
          <w:vertAlign w:val="superscript"/>
          <w:rtl/>
          <w:lang w:bidi="fa-IR"/>
        </w:rPr>
        <w:t>(</w:t>
      </w:r>
      <w:r w:rsidRPr="00A40FE8">
        <w:rPr>
          <w:rStyle w:val="Char4"/>
          <w:vertAlign w:val="superscript"/>
          <w:rtl/>
          <w:lang w:bidi="fa-IR"/>
        </w:rPr>
        <w:footnoteReference w:id="76"/>
      </w:r>
      <w:r w:rsidRPr="00A40FE8">
        <w:rPr>
          <w:rStyle w:val="Char4"/>
          <w:vertAlign w:val="superscript"/>
          <w:rtl/>
          <w:lang w:bidi="fa-IR"/>
        </w:rPr>
        <w:t>)</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ما كه‌ اسوه‌</w:t>
      </w:r>
      <w:r>
        <w:rPr>
          <w:rStyle w:val="Char4"/>
          <w:rtl/>
          <w:lang w:bidi="fa-IR"/>
        </w:rPr>
        <w:t>ی</w:t>
      </w:r>
      <w:r w:rsidRPr="005D2516">
        <w:rPr>
          <w:rStyle w:val="Char4"/>
          <w:rtl/>
          <w:lang w:bidi="fa-IR"/>
        </w:rPr>
        <w:t>‌ خ</w:t>
      </w:r>
      <w:r>
        <w:rPr>
          <w:rStyle w:val="Char4"/>
          <w:rtl/>
          <w:lang w:bidi="fa-IR"/>
        </w:rPr>
        <w:t>ی</w:t>
      </w:r>
      <w:r w:rsidRPr="005D2516">
        <w:rPr>
          <w:rStyle w:val="Char4"/>
          <w:rtl/>
          <w:lang w:bidi="fa-IR"/>
        </w:rPr>
        <w:t>رخواه</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 xml:space="preserve">باشند به </w:t>
      </w:r>
      <w:r>
        <w:rPr>
          <w:rStyle w:val="Char4"/>
          <w:rtl/>
          <w:lang w:bidi="fa-IR"/>
        </w:rPr>
        <w:t>ی</w:t>
      </w:r>
      <w:r w:rsidRPr="005D2516">
        <w:rPr>
          <w:rStyle w:val="Char4"/>
          <w:rtl/>
          <w:lang w:bidi="fa-IR"/>
        </w:rPr>
        <w:t>هود</w:t>
      </w:r>
      <w:r>
        <w:rPr>
          <w:rStyle w:val="Char4"/>
          <w:rtl/>
          <w:lang w:bidi="fa-IR"/>
        </w:rPr>
        <w:t>ی</w:t>
      </w:r>
      <w:r w:rsidRPr="005D2516">
        <w:rPr>
          <w:rStyle w:val="Char4"/>
          <w:rtl/>
          <w:lang w:bidi="fa-IR"/>
        </w:rPr>
        <w:t>ان و ساكنان آن منطقه اجازه دادند در همانجا به امرارمعاش بپردازند و در مقابل ن</w:t>
      </w:r>
      <w:r>
        <w:rPr>
          <w:rStyle w:val="Char4"/>
          <w:rtl/>
          <w:lang w:bidi="fa-IR"/>
        </w:rPr>
        <w:t>ی</w:t>
      </w:r>
      <w:r w:rsidRPr="005D2516">
        <w:rPr>
          <w:rStyle w:val="Char4"/>
          <w:rtl/>
          <w:lang w:bidi="fa-IR"/>
        </w:rPr>
        <w:t>م</w:t>
      </w:r>
      <w:r>
        <w:rPr>
          <w:rStyle w:val="Char4"/>
          <w:rtl/>
          <w:lang w:bidi="fa-IR"/>
        </w:rPr>
        <w:t>ی</w:t>
      </w:r>
      <w:r w:rsidRPr="005D2516">
        <w:rPr>
          <w:rStyle w:val="Char4"/>
          <w:rtl/>
          <w:lang w:bidi="fa-IR"/>
        </w:rPr>
        <w:t xml:space="preserve"> از درآمد را به ا</w:t>
      </w:r>
      <w:r>
        <w:rPr>
          <w:rStyle w:val="Char4"/>
          <w:rtl/>
          <w:lang w:bidi="fa-IR"/>
        </w:rPr>
        <w:t>ی</w:t>
      </w:r>
      <w:r w:rsidRPr="005D2516">
        <w:rPr>
          <w:rStyle w:val="Char4"/>
          <w:rtl/>
          <w:lang w:bidi="fa-IR"/>
        </w:rPr>
        <w:t>شان پرداخت نما</w:t>
      </w:r>
      <w:r>
        <w:rPr>
          <w:rStyle w:val="Char4"/>
          <w:rtl/>
          <w:lang w:bidi="fa-IR"/>
        </w:rPr>
        <w:t>ی</w:t>
      </w:r>
      <w:r w:rsidRPr="005D2516">
        <w:rPr>
          <w:rStyle w:val="Char4"/>
          <w:rtl/>
          <w:lang w:bidi="fa-IR"/>
        </w:rPr>
        <w:t>ند. پس‌ فد</w:t>
      </w:r>
      <w:r>
        <w:rPr>
          <w:rStyle w:val="Char4"/>
          <w:rtl/>
          <w:lang w:bidi="fa-IR"/>
        </w:rPr>
        <w:t xml:space="preserve">ک </w:t>
      </w:r>
      <w:r w:rsidRPr="005D2516">
        <w:rPr>
          <w:rStyle w:val="Char4"/>
          <w:rtl/>
          <w:lang w:bidi="fa-IR"/>
        </w:rPr>
        <w:t>جزو اموال‌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به‌ شمار می‌آمد</w:t>
      </w:r>
      <w:r w:rsidRPr="00A40FE8">
        <w:rPr>
          <w:rStyle w:val="Char4"/>
          <w:vertAlign w:val="superscript"/>
          <w:rtl/>
          <w:lang w:bidi="fa-IR"/>
        </w:rPr>
        <w:t>(</w:t>
      </w:r>
      <w:r w:rsidRPr="00A40FE8">
        <w:rPr>
          <w:rStyle w:val="Char4"/>
          <w:vertAlign w:val="superscript"/>
          <w:rtl/>
          <w:lang w:bidi="fa-IR"/>
        </w:rPr>
        <w:footnoteReference w:id="77"/>
      </w:r>
      <w:r w:rsidRPr="00A40FE8">
        <w:rPr>
          <w:rStyle w:val="Char4"/>
          <w:vertAlign w:val="superscript"/>
          <w:rtl/>
          <w:lang w:bidi="fa-IR"/>
        </w:rPr>
        <w:t>)</w:t>
      </w:r>
      <w:r w:rsidRPr="005D2516">
        <w:rPr>
          <w:rStyle w:val="Char4"/>
          <w:rtl/>
          <w:lang w:bidi="fa-IR"/>
        </w:rPr>
        <w:t>.</w:t>
      </w:r>
      <w:r>
        <w:rPr>
          <w:rStyle w:val="Char4"/>
          <w:rFonts w:hint="cs"/>
          <w:rtl/>
          <w:lang w:bidi="fa-IR"/>
        </w:rPr>
        <w:t xml:space="preserve"> </w:t>
      </w:r>
      <w:r>
        <w:rPr>
          <w:rStyle w:val="Char4"/>
          <w:rtl/>
          <w:lang w:bidi="fa-IR"/>
        </w:rPr>
        <w:t>عن‌ مالک بن‌ أوس‌ بن‌ الحدثن</w:t>
      </w:r>
      <w:r w:rsidRPr="005D2516">
        <w:rPr>
          <w:rStyle w:val="Char4"/>
          <w:rtl/>
          <w:lang w:bidi="fa-IR"/>
        </w:rPr>
        <w:t xml:space="preserve"> </w:t>
      </w:r>
      <w:r w:rsidRPr="005D2516">
        <w:rPr>
          <w:rStyle w:val="Char4"/>
          <w:lang w:bidi="fa-IR"/>
        </w:rPr>
        <w:sym w:font="AGA Arabesque" w:char="F074"/>
      </w:r>
      <w:r w:rsidRPr="005D2516">
        <w:rPr>
          <w:rStyle w:val="Char4"/>
          <w:rtl/>
          <w:lang w:bidi="fa-IR"/>
        </w:rPr>
        <w:t xml:space="preserve"> قال‌:</w:t>
      </w:r>
      <w:r>
        <w:rPr>
          <w:rStyle w:val="Char4"/>
          <w:rFonts w:hint="cs"/>
          <w:rtl/>
          <w:lang w:bidi="fa-IR"/>
        </w:rPr>
        <w:t xml:space="preserve"> </w:t>
      </w:r>
      <w:r w:rsidRPr="00A40FE8">
        <w:rPr>
          <w:rStyle w:val="Char8"/>
          <w:rFonts w:hint="cs"/>
          <w:rtl/>
        </w:rPr>
        <w:t>«</w:t>
      </w:r>
      <w:r w:rsidRPr="00A40FE8">
        <w:rPr>
          <w:rStyle w:val="Char3"/>
          <w:rFonts w:hint="eastAsia"/>
          <w:rtl/>
        </w:rPr>
        <w:t>كَانَ</w:t>
      </w:r>
      <w:r w:rsidRPr="00A40FE8">
        <w:rPr>
          <w:rStyle w:val="Char3"/>
          <w:rtl/>
        </w:rPr>
        <w:t xml:space="preserve"> </w:t>
      </w:r>
      <w:r w:rsidRPr="00A40FE8">
        <w:rPr>
          <w:rStyle w:val="Char3"/>
          <w:rFonts w:hint="eastAsia"/>
          <w:rtl/>
        </w:rPr>
        <w:t>فِيمَا</w:t>
      </w:r>
      <w:r w:rsidRPr="00A40FE8">
        <w:rPr>
          <w:rStyle w:val="Char3"/>
          <w:rtl/>
        </w:rPr>
        <w:t xml:space="preserve"> </w:t>
      </w:r>
      <w:r w:rsidRPr="00A40FE8">
        <w:rPr>
          <w:rStyle w:val="Char3"/>
          <w:rFonts w:hint="eastAsia"/>
          <w:rtl/>
        </w:rPr>
        <w:t>احْتَجَّ</w:t>
      </w:r>
      <w:r w:rsidRPr="00A40FE8">
        <w:rPr>
          <w:rStyle w:val="Char3"/>
          <w:rtl/>
        </w:rPr>
        <w:t xml:space="preserve"> </w:t>
      </w:r>
      <w:r w:rsidRPr="00A40FE8">
        <w:rPr>
          <w:rStyle w:val="Char3"/>
          <w:rFonts w:hint="eastAsia"/>
          <w:rtl/>
        </w:rPr>
        <w:t>بِهِ</w:t>
      </w:r>
      <w:r w:rsidRPr="00A40FE8">
        <w:rPr>
          <w:rStyle w:val="Char3"/>
          <w:rtl/>
        </w:rPr>
        <w:t xml:space="preserve"> </w:t>
      </w:r>
      <w:r w:rsidRPr="00A40FE8">
        <w:rPr>
          <w:rStyle w:val="Char3"/>
          <w:rFonts w:hint="eastAsia"/>
          <w:rtl/>
        </w:rPr>
        <w:t>عُمَرُ</w:t>
      </w:r>
      <w:r w:rsidR="00AC4494">
        <w:rPr>
          <w:rStyle w:val="Char3"/>
          <w:rFonts w:hint="cs"/>
          <w:rtl/>
        </w:rPr>
        <w:t xml:space="preserve"> </w:t>
      </w:r>
      <w:r>
        <w:rPr>
          <w:rStyle w:val="Char3"/>
          <w:rFonts w:hint="eastAsia"/>
        </w:rPr>
        <w:sym w:font="AGA Arabesque" w:char="F074"/>
      </w:r>
      <w:r w:rsidRPr="00A40FE8">
        <w:rPr>
          <w:rStyle w:val="Char3"/>
          <w:rtl/>
        </w:rPr>
        <w:t xml:space="preserve"> </w:t>
      </w:r>
      <w:r w:rsidRPr="00A40FE8">
        <w:rPr>
          <w:rStyle w:val="Char3"/>
          <w:rFonts w:hint="eastAsia"/>
          <w:rtl/>
        </w:rPr>
        <w:t>أَنَّهُ</w:t>
      </w:r>
      <w:r w:rsidRPr="00A40FE8">
        <w:rPr>
          <w:rStyle w:val="Char3"/>
          <w:rtl/>
        </w:rPr>
        <w:t xml:space="preserve"> </w:t>
      </w:r>
      <w:r w:rsidRPr="00A40FE8">
        <w:rPr>
          <w:rStyle w:val="Char3"/>
          <w:rFonts w:hint="eastAsia"/>
          <w:rtl/>
        </w:rPr>
        <w:t>قَالَ</w:t>
      </w:r>
      <w:r w:rsidRPr="00A40FE8">
        <w:rPr>
          <w:rStyle w:val="Char3"/>
          <w:rtl/>
        </w:rPr>
        <w:t xml:space="preserve"> </w:t>
      </w:r>
      <w:r w:rsidRPr="00A40FE8">
        <w:rPr>
          <w:rStyle w:val="Char3"/>
          <w:rFonts w:hint="eastAsia"/>
          <w:rtl/>
        </w:rPr>
        <w:t>كَانَتْ</w:t>
      </w:r>
      <w:r w:rsidRPr="00A40FE8">
        <w:rPr>
          <w:rStyle w:val="Char3"/>
          <w:rtl/>
        </w:rPr>
        <w:t xml:space="preserve"> </w:t>
      </w:r>
      <w:r w:rsidRPr="00A40FE8">
        <w:rPr>
          <w:rStyle w:val="Char3"/>
          <w:rFonts w:hint="eastAsia"/>
          <w:rtl/>
        </w:rPr>
        <w:t>لِرَسُولِ</w:t>
      </w:r>
      <w:r w:rsidRPr="00A40FE8">
        <w:rPr>
          <w:rStyle w:val="Char3"/>
          <w:rtl/>
        </w:rPr>
        <w:t xml:space="preserve"> </w:t>
      </w:r>
      <w:r w:rsidRPr="00A40FE8">
        <w:rPr>
          <w:rStyle w:val="Char3"/>
          <w:rFonts w:hint="eastAsia"/>
          <w:rtl/>
        </w:rPr>
        <w:t>اللَّهِ</w:t>
      </w:r>
      <w:r>
        <w:rPr>
          <w:rStyle w:val="Char3"/>
        </w:rPr>
        <w:sym w:font="AGA Arabesque" w:char="F072"/>
      </w:r>
      <w:r w:rsidR="00AC4494">
        <w:rPr>
          <w:rStyle w:val="Char3"/>
        </w:rPr>
        <w:t xml:space="preserve"> </w:t>
      </w:r>
      <w:r w:rsidRPr="00A40FE8">
        <w:rPr>
          <w:rStyle w:val="Char3"/>
          <w:rtl/>
        </w:rPr>
        <w:t xml:space="preserve"> </w:t>
      </w:r>
      <w:r w:rsidRPr="00A40FE8">
        <w:rPr>
          <w:rStyle w:val="Char3"/>
          <w:rFonts w:hint="eastAsia"/>
          <w:rtl/>
        </w:rPr>
        <w:t>ثَلاَثُ</w:t>
      </w:r>
      <w:r w:rsidRPr="00A40FE8">
        <w:rPr>
          <w:rStyle w:val="Char3"/>
          <w:rtl/>
        </w:rPr>
        <w:t xml:space="preserve"> </w:t>
      </w:r>
      <w:r w:rsidRPr="00A40FE8">
        <w:rPr>
          <w:rStyle w:val="Char3"/>
          <w:rFonts w:hint="eastAsia"/>
          <w:rtl/>
        </w:rPr>
        <w:t>صَفَايَا</w:t>
      </w:r>
      <w:r w:rsidRPr="00A40FE8">
        <w:rPr>
          <w:rStyle w:val="Char3"/>
          <w:rtl/>
        </w:rPr>
        <w:t xml:space="preserve"> </w:t>
      </w:r>
      <w:r w:rsidRPr="00A40FE8">
        <w:rPr>
          <w:rStyle w:val="Char3"/>
          <w:rFonts w:hint="eastAsia"/>
          <w:rtl/>
        </w:rPr>
        <w:t>بَنُو</w:t>
      </w:r>
      <w:r w:rsidRPr="00A40FE8">
        <w:rPr>
          <w:rStyle w:val="Char3"/>
          <w:rtl/>
        </w:rPr>
        <w:t xml:space="preserve"> </w:t>
      </w:r>
      <w:r w:rsidRPr="00A40FE8">
        <w:rPr>
          <w:rStyle w:val="Char3"/>
          <w:rFonts w:hint="eastAsia"/>
          <w:rtl/>
        </w:rPr>
        <w:t>النَّضِيرِ</w:t>
      </w:r>
      <w:r w:rsidRPr="00A40FE8">
        <w:rPr>
          <w:rStyle w:val="Char3"/>
          <w:rtl/>
        </w:rPr>
        <w:t xml:space="preserve"> </w:t>
      </w:r>
      <w:r w:rsidRPr="00A40FE8">
        <w:rPr>
          <w:rStyle w:val="Char3"/>
          <w:rFonts w:hint="eastAsia"/>
          <w:rtl/>
        </w:rPr>
        <w:t>وَخَيْبَرُ</w:t>
      </w:r>
      <w:r w:rsidRPr="00A40FE8">
        <w:rPr>
          <w:rStyle w:val="Char3"/>
          <w:rtl/>
        </w:rPr>
        <w:t xml:space="preserve"> </w:t>
      </w:r>
      <w:r w:rsidRPr="00A40FE8">
        <w:rPr>
          <w:rStyle w:val="Char3"/>
          <w:rFonts w:hint="eastAsia"/>
          <w:rtl/>
        </w:rPr>
        <w:t>وَفَدَكُ</w:t>
      </w:r>
      <w:r w:rsidRPr="00A40FE8">
        <w:rPr>
          <w:rStyle w:val="Char3"/>
          <w:rtl/>
        </w:rPr>
        <w:t xml:space="preserve"> </w:t>
      </w:r>
      <w:r w:rsidRPr="00A40FE8">
        <w:rPr>
          <w:rStyle w:val="Char3"/>
          <w:rFonts w:hint="eastAsia"/>
          <w:rtl/>
        </w:rPr>
        <w:t>فَأَمَّا</w:t>
      </w:r>
      <w:r w:rsidRPr="00A40FE8">
        <w:rPr>
          <w:rStyle w:val="Char3"/>
          <w:rtl/>
        </w:rPr>
        <w:t xml:space="preserve"> </w:t>
      </w:r>
      <w:r w:rsidRPr="00A40FE8">
        <w:rPr>
          <w:rStyle w:val="Char3"/>
          <w:rFonts w:hint="eastAsia"/>
          <w:rtl/>
        </w:rPr>
        <w:t>بَنُو</w:t>
      </w:r>
      <w:r w:rsidRPr="00A40FE8">
        <w:rPr>
          <w:rStyle w:val="Char3"/>
          <w:rtl/>
        </w:rPr>
        <w:t xml:space="preserve"> </w:t>
      </w:r>
      <w:r w:rsidRPr="00A40FE8">
        <w:rPr>
          <w:rStyle w:val="Char3"/>
          <w:rFonts w:hint="eastAsia"/>
          <w:rtl/>
        </w:rPr>
        <w:t>النَّضِيرِ</w:t>
      </w:r>
      <w:r w:rsidRPr="00A40FE8">
        <w:rPr>
          <w:rStyle w:val="Char3"/>
          <w:rtl/>
        </w:rPr>
        <w:t xml:space="preserve"> </w:t>
      </w:r>
      <w:r w:rsidRPr="00A40FE8">
        <w:rPr>
          <w:rStyle w:val="Char3"/>
          <w:rFonts w:hint="eastAsia"/>
          <w:rtl/>
        </w:rPr>
        <w:t>فَكَانَتْ</w:t>
      </w:r>
      <w:r w:rsidRPr="00A40FE8">
        <w:rPr>
          <w:rStyle w:val="Char3"/>
          <w:rtl/>
        </w:rPr>
        <w:t xml:space="preserve"> </w:t>
      </w:r>
      <w:r w:rsidRPr="00A40FE8">
        <w:rPr>
          <w:rStyle w:val="Char3"/>
          <w:rFonts w:hint="eastAsia"/>
          <w:rtl/>
        </w:rPr>
        <w:t>حُبْسًا</w:t>
      </w:r>
      <w:r w:rsidRPr="00A40FE8">
        <w:rPr>
          <w:rStyle w:val="Char3"/>
          <w:rtl/>
        </w:rPr>
        <w:t xml:space="preserve"> </w:t>
      </w:r>
      <w:r w:rsidRPr="00A40FE8">
        <w:rPr>
          <w:rStyle w:val="Char3"/>
          <w:rFonts w:hint="eastAsia"/>
          <w:rtl/>
        </w:rPr>
        <w:t>لِنَوَائِبِهِ</w:t>
      </w:r>
      <w:r w:rsidRPr="00A40FE8">
        <w:rPr>
          <w:rStyle w:val="Char3"/>
          <w:rtl/>
        </w:rPr>
        <w:t xml:space="preserve"> </w:t>
      </w:r>
      <w:r w:rsidRPr="00A40FE8">
        <w:rPr>
          <w:rStyle w:val="Char3"/>
          <w:rFonts w:hint="eastAsia"/>
          <w:rtl/>
        </w:rPr>
        <w:t>وَأَمَّا</w:t>
      </w:r>
      <w:r w:rsidRPr="00A40FE8">
        <w:rPr>
          <w:rStyle w:val="Char3"/>
          <w:rtl/>
        </w:rPr>
        <w:t xml:space="preserve"> </w:t>
      </w:r>
      <w:r w:rsidRPr="00A40FE8">
        <w:rPr>
          <w:rStyle w:val="Char3"/>
          <w:rFonts w:hint="eastAsia"/>
          <w:rtl/>
        </w:rPr>
        <w:t>فَدَكُ</w:t>
      </w:r>
      <w:r w:rsidRPr="00A40FE8">
        <w:rPr>
          <w:rStyle w:val="Char3"/>
          <w:rtl/>
        </w:rPr>
        <w:t xml:space="preserve"> </w:t>
      </w:r>
      <w:r w:rsidRPr="00A40FE8">
        <w:rPr>
          <w:rStyle w:val="Char3"/>
          <w:rFonts w:hint="eastAsia"/>
          <w:rtl/>
        </w:rPr>
        <w:t>فَكَانَتْ</w:t>
      </w:r>
      <w:r w:rsidRPr="00A40FE8">
        <w:rPr>
          <w:rStyle w:val="Char3"/>
          <w:rtl/>
        </w:rPr>
        <w:t xml:space="preserve"> </w:t>
      </w:r>
      <w:r w:rsidRPr="00A40FE8">
        <w:rPr>
          <w:rStyle w:val="Char3"/>
          <w:rFonts w:hint="eastAsia"/>
          <w:rtl/>
        </w:rPr>
        <w:t>حُبْسًا</w:t>
      </w:r>
      <w:r w:rsidRPr="00A40FE8">
        <w:rPr>
          <w:rStyle w:val="Char3"/>
          <w:rtl/>
        </w:rPr>
        <w:t xml:space="preserve"> </w:t>
      </w:r>
      <w:r w:rsidRPr="00A40FE8">
        <w:rPr>
          <w:rStyle w:val="Char3"/>
          <w:rFonts w:hint="eastAsia"/>
          <w:rtl/>
        </w:rPr>
        <w:t>لأَبْنَاءِ</w:t>
      </w:r>
      <w:r w:rsidRPr="00A40FE8">
        <w:rPr>
          <w:rStyle w:val="Char3"/>
          <w:rtl/>
        </w:rPr>
        <w:t xml:space="preserve"> </w:t>
      </w:r>
      <w:r w:rsidRPr="00A40FE8">
        <w:rPr>
          <w:rStyle w:val="Char3"/>
          <w:rFonts w:hint="eastAsia"/>
          <w:rtl/>
        </w:rPr>
        <w:t>السَّبِيلِ</w:t>
      </w:r>
      <w:r w:rsidRPr="00A40FE8">
        <w:rPr>
          <w:rStyle w:val="Char3"/>
          <w:rtl/>
        </w:rPr>
        <w:t xml:space="preserve"> </w:t>
      </w:r>
      <w:r w:rsidRPr="00A40FE8">
        <w:rPr>
          <w:rStyle w:val="Char3"/>
          <w:rFonts w:hint="eastAsia"/>
          <w:rtl/>
        </w:rPr>
        <w:t>وَأَمَّا</w:t>
      </w:r>
      <w:r w:rsidRPr="00A40FE8">
        <w:rPr>
          <w:rStyle w:val="Char3"/>
          <w:rtl/>
        </w:rPr>
        <w:t xml:space="preserve"> </w:t>
      </w:r>
      <w:r w:rsidRPr="00A40FE8">
        <w:rPr>
          <w:rStyle w:val="Char3"/>
          <w:rFonts w:hint="eastAsia"/>
          <w:rtl/>
        </w:rPr>
        <w:t>خَيْبَرُ</w:t>
      </w:r>
      <w:r w:rsidRPr="00A40FE8">
        <w:rPr>
          <w:rStyle w:val="Char3"/>
          <w:rtl/>
        </w:rPr>
        <w:t xml:space="preserve"> </w:t>
      </w:r>
      <w:r w:rsidRPr="00A40FE8">
        <w:rPr>
          <w:rStyle w:val="Char3"/>
          <w:rFonts w:hint="eastAsia"/>
          <w:rtl/>
        </w:rPr>
        <w:t>فَجَزَّأَهَا</w:t>
      </w:r>
      <w:r w:rsidRPr="00A40FE8">
        <w:rPr>
          <w:rStyle w:val="Char3"/>
          <w:rtl/>
        </w:rPr>
        <w:t xml:space="preserve"> </w:t>
      </w:r>
      <w:r w:rsidRPr="00A40FE8">
        <w:rPr>
          <w:rStyle w:val="Char3"/>
          <w:rFonts w:hint="eastAsia"/>
          <w:rtl/>
        </w:rPr>
        <w:t>رَسُولُ</w:t>
      </w:r>
      <w:r w:rsidRPr="00A40FE8">
        <w:rPr>
          <w:rStyle w:val="Char3"/>
          <w:rtl/>
        </w:rPr>
        <w:t xml:space="preserve"> </w:t>
      </w:r>
      <w:r w:rsidRPr="00A40FE8">
        <w:rPr>
          <w:rStyle w:val="Char3"/>
          <w:rFonts w:hint="eastAsia"/>
          <w:rtl/>
        </w:rPr>
        <w:t>اللَّهِ</w:t>
      </w:r>
      <w:r w:rsidR="00AC4494">
        <w:rPr>
          <w:rStyle w:val="Char3"/>
          <w:rFonts w:hint="cs"/>
          <w:rtl/>
        </w:rPr>
        <w:t xml:space="preserve"> </w:t>
      </w:r>
      <w:r>
        <w:rPr>
          <w:rStyle w:val="Char3"/>
        </w:rPr>
        <w:sym w:font="AGA Arabesque" w:char="F072"/>
      </w:r>
      <w:r w:rsidRPr="00A40FE8">
        <w:rPr>
          <w:rStyle w:val="Char3"/>
          <w:rtl/>
        </w:rPr>
        <w:t xml:space="preserve"> </w:t>
      </w:r>
      <w:r w:rsidRPr="00A40FE8">
        <w:rPr>
          <w:rStyle w:val="Char3"/>
          <w:rFonts w:hint="eastAsia"/>
          <w:rtl/>
        </w:rPr>
        <w:t>ثَلاَثَةَ</w:t>
      </w:r>
      <w:r w:rsidRPr="00A40FE8">
        <w:rPr>
          <w:rStyle w:val="Char3"/>
          <w:rtl/>
        </w:rPr>
        <w:t xml:space="preserve"> </w:t>
      </w:r>
      <w:r w:rsidRPr="00A40FE8">
        <w:rPr>
          <w:rStyle w:val="Char3"/>
          <w:rFonts w:hint="eastAsia"/>
          <w:rtl/>
        </w:rPr>
        <w:t>أَجْزَاءٍ</w:t>
      </w:r>
      <w:r w:rsidRPr="00A40FE8">
        <w:rPr>
          <w:rStyle w:val="Char3"/>
          <w:rtl/>
        </w:rPr>
        <w:t xml:space="preserve"> </w:t>
      </w:r>
      <w:r w:rsidRPr="00A40FE8">
        <w:rPr>
          <w:rStyle w:val="Char3"/>
          <w:rFonts w:hint="eastAsia"/>
          <w:rtl/>
        </w:rPr>
        <w:t>جُزْءَيْنِ</w:t>
      </w:r>
      <w:r w:rsidRPr="00A40FE8">
        <w:rPr>
          <w:rStyle w:val="Char3"/>
          <w:rtl/>
        </w:rPr>
        <w:t xml:space="preserve"> </w:t>
      </w:r>
      <w:r w:rsidRPr="00A40FE8">
        <w:rPr>
          <w:rStyle w:val="Char3"/>
          <w:rFonts w:hint="eastAsia"/>
          <w:rtl/>
        </w:rPr>
        <w:t>بَيْنَ</w:t>
      </w:r>
      <w:r w:rsidRPr="00A40FE8">
        <w:rPr>
          <w:rStyle w:val="Char3"/>
          <w:rtl/>
        </w:rPr>
        <w:t xml:space="preserve"> </w:t>
      </w:r>
      <w:r w:rsidRPr="00A40FE8">
        <w:rPr>
          <w:rStyle w:val="Char3"/>
          <w:rFonts w:hint="eastAsia"/>
          <w:rtl/>
        </w:rPr>
        <w:t>الْمُسْلِمِينَ</w:t>
      </w:r>
      <w:r w:rsidRPr="00A40FE8">
        <w:rPr>
          <w:rStyle w:val="Char3"/>
          <w:rtl/>
        </w:rPr>
        <w:t xml:space="preserve"> </w:t>
      </w:r>
      <w:r w:rsidRPr="00A40FE8">
        <w:rPr>
          <w:rStyle w:val="Char3"/>
          <w:rFonts w:hint="eastAsia"/>
          <w:rtl/>
        </w:rPr>
        <w:t>وَجُزْءًا</w:t>
      </w:r>
      <w:r w:rsidRPr="00A40FE8">
        <w:rPr>
          <w:rStyle w:val="Char3"/>
          <w:rtl/>
        </w:rPr>
        <w:t xml:space="preserve"> </w:t>
      </w:r>
      <w:r w:rsidRPr="00A40FE8">
        <w:rPr>
          <w:rStyle w:val="Char3"/>
          <w:rFonts w:hint="eastAsia"/>
          <w:rtl/>
        </w:rPr>
        <w:t>نَفَقَةً</w:t>
      </w:r>
      <w:r w:rsidRPr="00A40FE8">
        <w:rPr>
          <w:rStyle w:val="Char3"/>
          <w:rtl/>
        </w:rPr>
        <w:t xml:space="preserve"> </w:t>
      </w:r>
      <w:r w:rsidRPr="00A40FE8">
        <w:rPr>
          <w:rStyle w:val="Char3"/>
          <w:rFonts w:hint="eastAsia"/>
          <w:rtl/>
        </w:rPr>
        <w:t>لأَهْلِهِ</w:t>
      </w:r>
      <w:r w:rsidRPr="00A40FE8">
        <w:rPr>
          <w:rStyle w:val="Char3"/>
          <w:rtl/>
        </w:rPr>
        <w:t xml:space="preserve"> </w:t>
      </w:r>
      <w:r w:rsidRPr="00A40FE8">
        <w:rPr>
          <w:rStyle w:val="Char3"/>
          <w:rFonts w:hint="eastAsia"/>
          <w:rtl/>
        </w:rPr>
        <w:t>فَمَا</w:t>
      </w:r>
      <w:r w:rsidRPr="00A40FE8">
        <w:rPr>
          <w:rStyle w:val="Char3"/>
          <w:rtl/>
        </w:rPr>
        <w:t xml:space="preserve"> </w:t>
      </w:r>
      <w:r w:rsidRPr="00A40FE8">
        <w:rPr>
          <w:rStyle w:val="Char3"/>
          <w:rFonts w:hint="eastAsia"/>
          <w:rtl/>
        </w:rPr>
        <w:t>فَضَلَ</w:t>
      </w:r>
      <w:r w:rsidRPr="00A40FE8">
        <w:rPr>
          <w:rStyle w:val="Char3"/>
          <w:rtl/>
        </w:rPr>
        <w:t xml:space="preserve"> </w:t>
      </w:r>
      <w:r w:rsidRPr="00A40FE8">
        <w:rPr>
          <w:rStyle w:val="Char3"/>
          <w:rFonts w:hint="eastAsia"/>
          <w:rtl/>
        </w:rPr>
        <w:t>عَنْ</w:t>
      </w:r>
      <w:r w:rsidRPr="00A40FE8">
        <w:rPr>
          <w:rStyle w:val="Char3"/>
          <w:rtl/>
        </w:rPr>
        <w:t xml:space="preserve"> </w:t>
      </w:r>
      <w:r w:rsidRPr="00A40FE8">
        <w:rPr>
          <w:rStyle w:val="Char3"/>
          <w:rFonts w:hint="eastAsia"/>
          <w:rtl/>
        </w:rPr>
        <w:t>نَفَقَةِ</w:t>
      </w:r>
      <w:r w:rsidRPr="00A40FE8">
        <w:rPr>
          <w:rStyle w:val="Char3"/>
          <w:rtl/>
        </w:rPr>
        <w:t xml:space="preserve"> </w:t>
      </w:r>
      <w:r w:rsidRPr="00A40FE8">
        <w:rPr>
          <w:rStyle w:val="Char3"/>
          <w:rFonts w:hint="eastAsia"/>
          <w:rtl/>
        </w:rPr>
        <w:t>أَهْلِهِ</w:t>
      </w:r>
      <w:r w:rsidRPr="00A40FE8">
        <w:rPr>
          <w:rStyle w:val="Char3"/>
          <w:rtl/>
        </w:rPr>
        <w:t xml:space="preserve"> </w:t>
      </w:r>
      <w:r w:rsidRPr="00A40FE8">
        <w:rPr>
          <w:rStyle w:val="Char3"/>
          <w:rFonts w:hint="eastAsia"/>
          <w:rtl/>
        </w:rPr>
        <w:t>جَعَلَهُ</w:t>
      </w:r>
      <w:r w:rsidRPr="00A40FE8">
        <w:rPr>
          <w:rStyle w:val="Char3"/>
          <w:rtl/>
        </w:rPr>
        <w:t xml:space="preserve"> </w:t>
      </w:r>
      <w:r w:rsidRPr="00A40FE8">
        <w:rPr>
          <w:rStyle w:val="Char3"/>
          <w:rFonts w:hint="eastAsia"/>
          <w:rtl/>
        </w:rPr>
        <w:t>بَيْنَ</w:t>
      </w:r>
      <w:r w:rsidRPr="00A40FE8">
        <w:rPr>
          <w:rStyle w:val="Char3"/>
          <w:rtl/>
        </w:rPr>
        <w:t xml:space="preserve"> </w:t>
      </w:r>
      <w:r w:rsidRPr="00A40FE8">
        <w:rPr>
          <w:rStyle w:val="Char3"/>
          <w:rFonts w:hint="eastAsia"/>
          <w:rtl/>
        </w:rPr>
        <w:t>فُقَرَاءِ</w:t>
      </w:r>
      <w:r w:rsidRPr="00A40FE8">
        <w:rPr>
          <w:rStyle w:val="Char3"/>
          <w:rtl/>
        </w:rPr>
        <w:t xml:space="preserve"> </w:t>
      </w:r>
      <w:r w:rsidRPr="00A40FE8">
        <w:rPr>
          <w:rStyle w:val="Char3"/>
          <w:rFonts w:hint="eastAsia"/>
          <w:rtl/>
        </w:rPr>
        <w:t>الْمُهَاجِرِينَ</w:t>
      </w:r>
      <w:r w:rsidRPr="00A40FE8">
        <w:rPr>
          <w:rStyle w:val="Char8"/>
          <w:rFonts w:hint="cs"/>
          <w:rtl/>
        </w:rPr>
        <w:t>»</w:t>
      </w:r>
      <w:r w:rsidRPr="00120BD4">
        <w:rPr>
          <w:rFonts w:cs="IRLotus"/>
          <w:vertAlign w:val="superscript"/>
          <w:rtl/>
          <w:lang w:bidi="fa-IR"/>
        </w:rPr>
        <w:t>(</w:t>
      </w:r>
      <w:r w:rsidRPr="00120BD4">
        <w:rPr>
          <w:rFonts w:cs="IRLotus"/>
          <w:vertAlign w:val="superscript"/>
          <w:rtl/>
          <w:lang w:bidi="fa-IR"/>
        </w:rPr>
        <w:footnoteReference w:id="78"/>
      </w:r>
      <w:r w:rsidRPr="00120BD4">
        <w:rPr>
          <w:rFonts w:cs="IRLotus"/>
          <w:vertAlign w:val="superscript"/>
          <w:rtl/>
          <w:lang w:bidi="fa-IR"/>
        </w:rPr>
        <w:t>)</w:t>
      </w:r>
      <w:r w:rsidRPr="00120BD4">
        <w:rPr>
          <w:rFonts w:cs="IRLotus"/>
          <w:rtl/>
          <w:lang w:bidi="fa-IR"/>
        </w:rPr>
        <w:t>.</w:t>
      </w:r>
      <w:r>
        <w:rPr>
          <w:rStyle w:val="Char4"/>
          <w:rFonts w:hint="cs"/>
          <w:rtl/>
          <w:lang w:bidi="fa-IR"/>
        </w:rPr>
        <w:t xml:space="preserve"> </w:t>
      </w:r>
      <w:r>
        <w:rPr>
          <w:rStyle w:val="Char4"/>
          <w:rtl/>
          <w:lang w:bidi="fa-IR"/>
        </w:rPr>
        <w:t>ی</w:t>
      </w:r>
      <w:r w:rsidRPr="005D2516">
        <w:rPr>
          <w:rStyle w:val="Char4"/>
          <w:rtl/>
          <w:lang w:bidi="fa-IR"/>
        </w:rPr>
        <w:t>عن</w:t>
      </w:r>
      <w:r>
        <w:rPr>
          <w:rStyle w:val="Char4"/>
          <w:rtl/>
          <w:lang w:bidi="fa-IR"/>
        </w:rPr>
        <w:t>ی</w:t>
      </w:r>
      <w:r>
        <w:rPr>
          <w:rStyle w:val="Char4"/>
          <w:rFonts w:hint="cs"/>
          <w:rtl/>
          <w:lang w:bidi="fa-IR"/>
        </w:rPr>
        <w:t>:</w:t>
      </w:r>
      <w:r w:rsidRPr="005D2516">
        <w:rPr>
          <w:rStyle w:val="Char4"/>
          <w:rtl/>
          <w:lang w:bidi="fa-IR"/>
        </w:rPr>
        <w:t xml:space="preserve"> </w:t>
      </w:r>
      <w:r>
        <w:rPr>
          <w:rStyle w:val="Char4"/>
          <w:rFonts w:cs="Traditional Arabic" w:hint="cs"/>
          <w:rtl/>
          <w:lang w:bidi="fa-IR"/>
        </w:rPr>
        <w:t>«</w:t>
      </w:r>
      <w:r w:rsidRPr="005D2516">
        <w:rPr>
          <w:rStyle w:val="Char4"/>
          <w:rtl/>
          <w:lang w:bidi="fa-IR"/>
        </w:rPr>
        <w:t xml:space="preserve">آنچه‌ حضرت‌ عمر </w:t>
      </w:r>
      <w:r w:rsidRPr="005D2516">
        <w:rPr>
          <w:rStyle w:val="Char4"/>
          <w:lang w:bidi="fa-IR"/>
        </w:rPr>
        <w:sym w:font="AGA Arabesque" w:char="F074"/>
      </w:r>
      <w:r w:rsidRPr="005D2516">
        <w:rPr>
          <w:rStyle w:val="Char4"/>
          <w:rtl/>
          <w:lang w:bidi="fa-IR"/>
        </w:rPr>
        <w:t xml:space="preserve"> (در وقت‌ نزاع‌ عل</w:t>
      </w:r>
      <w:r>
        <w:rPr>
          <w:rStyle w:val="Char4"/>
          <w:rtl/>
          <w:lang w:bidi="fa-IR"/>
        </w:rPr>
        <w:t>ی</w:t>
      </w:r>
      <w:r w:rsidRPr="005D2516">
        <w:rPr>
          <w:rStyle w:val="Char4"/>
          <w:rtl/>
          <w:lang w:bidi="fa-IR"/>
        </w:rPr>
        <w:t>‌ و عباس</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ب</w:t>
      </w:r>
      <w:r w:rsidRPr="005D2516">
        <w:rPr>
          <w:rStyle w:val="Char4"/>
          <w:rtl/>
          <w:lang w:bidi="fa-IR"/>
        </w:rPr>
        <w:t>) به‌ آن‌ حج</w:t>
      </w:r>
      <w:bookmarkStart w:id="168" w:name="Editing"/>
      <w:bookmarkEnd w:id="168"/>
      <w:r w:rsidRPr="005D2516">
        <w:rPr>
          <w:rStyle w:val="Char4"/>
          <w:rtl/>
          <w:lang w:bidi="fa-IR"/>
        </w:rPr>
        <w:t>ت‌ كرد ا</w:t>
      </w:r>
      <w:r>
        <w:rPr>
          <w:rStyle w:val="Char4"/>
          <w:rtl/>
          <w:lang w:bidi="fa-IR"/>
        </w:rPr>
        <w:t>ی</w:t>
      </w:r>
      <w:r w:rsidRPr="005D2516">
        <w:rPr>
          <w:rStyle w:val="Char4"/>
          <w:rtl/>
          <w:lang w:bidi="fa-IR"/>
        </w:rPr>
        <w:t>ن‌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سه‌ صفیه</w:t>
      </w:r>
      <w:r w:rsidRPr="00A40FE8">
        <w:rPr>
          <w:rStyle w:val="Char4"/>
          <w:vertAlign w:val="superscript"/>
          <w:rtl/>
          <w:lang w:bidi="fa-IR"/>
        </w:rPr>
        <w:t>(</w:t>
      </w:r>
      <w:r w:rsidRPr="00A40FE8">
        <w:rPr>
          <w:rStyle w:val="Char4"/>
          <w:vertAlign w:val="superscript"/>
          <w:rtl/>
          <w:lang w:bidi="fa-IR"/>
        </w:rPr>
        <w:footnoteReference w:id="79"/>
      </w:r>
      <w:r w:rsidRPr="00A40FE8">
        <w:rPr>
          <w:rStyle w:val="Char4"/>
          <w:vertAlign w:val="superscript"/>
          <w:rtl/>
          <w:lang w:bidi="fa-IR"/>
        </w:rPr>
        <w:t>)</w:t>
      </w:r>
      <w:r w:rsidRPr="005D2516">
        <w:rPr>
          <w:rStyle w:val="Char4"/>
          <w:rtl/>
          <w:lang w:bidi="fa-IR"/>
        </w:rPr>
        <w:t xml:space="preserve"> داشت‌:</w:t>
      </w:r>
    </w:p>
    <w:p w:rsidR="00B21C76" w:rsidRPr="005D2516" w:rsidRDefault="00B21C76" w:rsidP="00AC4494">
      <w:pPr>
        <w:ind w:firstLine="284"/>
        <w:jc w:val="both"/>
        <w:rPr>
          <w:rStyle w:val="Char4"/>
          <w:rtl/>
          <w:lang w:bidi="fa-IR"/>
        </w:rPr>
      </w:pPr>
      <w:r w:rsidRPr="005D2516">
        <w:rPr>
          <w:rStyle w:val="Char4"/>
          <w:rtl/>
          <w:lang w:bidi="fa-IR"/>
        </w:rPr>
        <w:t xml:space="preserve">1. </w:t>
      </w:r>
      <w:r w:rsidRPr="00B21C76">
        <w:rPr>
          <w:rStyle w:val="Char7"/>
          <w:rtl/>
        </w:rPr>
        <w:t>بن</w:t>
      </w:r>
      <w:r>
        <w:rPr>
          <w:rStyle w:val="Char7"/>
          <w:rtl/>
        </w:rPr>
        <w:t>ی</w:t>
      </w:r>
      <w:r w:rsidRPr="00B21C76">
        <w:rPr>
          <w:rStyle w:val="Char7"/>
          <w:rtl/>
        </w:rPr>
        <w:t>‌ النض</w:t>
      </w:r>
      <w:r>
        <w:rPr>
          <w:rStyle w:val="Char7"/>
          <w:rtl/>
        </w:rPr>
        <w:t>ی</w:t>
      </w:r>
      <w:r w:rsidRPr="00B21C76">
        <w:rPr>
          <w:rStyle w:val="Char7"/>
          <w:rtl/>
        </w:rPr>
        <w:t>ر</w:t>
      </w:r>
      <w:r w:rsidRPr="00B21C76">
        <w:rPr>
          <w:rStyle w:val="Char7"/>
          <w:rFonts w:hint="cs"/>
          <w:rtl/>
        </w:rPr>
        <w:t>،</w:t>
      </w:r>
      <w:r w:rsidRPr="00B21C76">
        <w:rPr>
          <w:rStyle w:val="Char7"/>
          <w:rtl/>
        </w:rPr>
        <w:t xml:space="preserve"> كه‌ برا</w:t>
      </w:r>
      <w:r>
        <w:rPr>
          <w:rStyle w:val="Char7"/>
          <w:rtl/>
        </w:rPr>
        <w:t>ی</w:t>
      </w:r>
      <w:r w:rsidRPr="00B21C76">
        <w:rPr>
          <w:rStyle w:val="Char7"/>
          <w:rtl/>
        </w:rPr>
        <w:t>‌ امور مهم‌ و احت</w:t>
      </w:r>
      <w:r>
        <w:rPr>
          <w:rStyle w:val="Char7"/>
          <w:rtl/>
        </w:rPr>
        <w:t>ی</w:t>
      </w:r>
      <w:r w:rsidRPr="00B21C76">
        <w:rPr>
          <w:rStyle w:val="Char7"/>
          <w:rtl/>
        </w:rPr>
        <w:t>اجات‌ پ</w:t>
      </w:r>
      <w:r>
        <w:rPr>
          <w:rStyle w:val="Char7"/>
          <w:rtl/>
        </w:rPr>
        <w:t>ی</w:t>
      </w:r>
      <w:r w:rsidRPr="00B21C76">
        <w:rPr>
          <w:rStyle w:val="Char7"/>
          <w:rtl/>
        </w:rPr>
        <w:t>امبرص</w:t>
      </w:r>
      <w:r w:rsidRPr="005D2516">
        <w:rPr>
          <w:rStyle w:val="Char4"/>
          <w:rtl/>
          <w:lang w:bidi="fa-IR"/>
        </w:rPr>
        <w:t xml:space="preserve"> </w:t>
      </w:r>
      <w:r w:rsidRPr="00B21C76">
        <w:rPr>
          <w:rStyle w:val="Char7"/>
          <w:rtl/>
        </w:rPr>
        <w:t>مانند پذ</w:t>
      </w:r>
      <w:r>
        <w:rPr>
          <w:rStyle w:val="Char7"/>
          <w:rtl/>
        </w:rPr>
        <w:t>ی</w:t>
      </w:r>
      <w:r w:rsidRPr="00B21C76">
        <w:rPr>
          <w:rStyle w:val="Char7"/>
          <w:rtl/>
        </w:rPr>
        <w:t>را</w:t>
      </w:r>
      <w:r>
        <w:rPr>
          <w:rStyle w:val="Char7"/>
          <w:rtl/>
        </w:rPr>
        <w:t>یی</w:t>
      </w:r>
      <w:r w:rsidRPr="00B21C76">
        <w:rPr>
          <w:rStyle w:val="Char7"/>
          <w:rtl/>
        </w:rPr>
        <w:t>‌ مهمانان‌ و سا</w:t>
      </w:r>
      <w:r>
        <w:rPr>
          <w:rStyle w:val="Char7"/>
          <w:rtl/>
        </w:rPr>
        <w:t>ی</w:t>
      </w:r>
      <w:r w:rsidRPr="00B21C76">
        <w:rPr>
          <w:rStyle w:val="Char7"/>
          <w:rtl/>
        </w:rPr>
        <w:t>ر امور صرف‌ م</w:t>
      </w:r>
      <w:r>
        <w:rPr>
          <w:rStyle w:val="Char7"/>
          <w:rtl/>
        </w:rPr>
        <w:t>ی</w:t>
      </w:r>
      <w:r w:rsidRPr="00B21C76">
        <w:rPr>
          <w:rStyle w:val="Char7"/>
          <w:rtl/>
        </w:rPr>
        <w:t>‌باشد</w:t>
      </w:r>
      <w:r w:rsidRPr="00A40FE8">
        <w:rPr>
          <w:rStyle w:val="Char4"/>
          <w:rFonts w:hint="cs"/>
          <w:vertAlign w:val="superscript"/>
          <w:rtl/>
          <w:lang w:bidi="fa-IR"/>
        </w:rPr>
        <w:t>(</w:t>
      </w:r>
      <w:r w:rsidRPr="00A40FE8">
        <w:rPr>
          <w:rStyle w:val="Char4"/>
          <w:vertAlign w:val="superscript"/>
          <w:rtl/>
          <w:lang w:bidi="fa-IR"/>
        </w:rPr>
        <w:t>2</w:t>
      </w:r>
      <w:r w:rsidRPr="00A40FE8">
        <w:rPr>
          <w:rStyle w:val="Char4"/>
          <w:rFonts w:hint="cs"/>
          <w:vertAlign w:val="superscript"/>
          <w:rtl/>
          <w:lang w:bidi="fa-IR"/>
        </w:rPr>
        <w:t>)</w:t>
      </w:r>
      <w:r w:rsidRPr="005D2516">
        <w:rPr>
          <w:rStyle w:val="Char4"/>
          <w:rtl/>
          <w:lang w:bidi="fa-IR"/>
        </w:rPr>
        <w:t>.</w:t>
      </w:r>
      <w:r>
        <w:rPr>
          <w:rStyle w:val="Char4"/>
          <w:rFonts w:hint="cs"/>
          <w:rtl/>
          <w:lang w:bidi="fa-IR"/>
        </w:rPr>
        <w:t xml:space="preserve"> </w:t>
      </w:r>
      <w:r w:rsidRPr="00B21C76">
        <w:rPr>
          <w:rStyle w:val="Char7"/>
          <w:rtl/>
        </w:rPr>
        <w:t>فد</w:t>
      </w:r>
      <w:r w:rsidR="00AC4494">
        <w:rPr>
          <w:rStyle w:val="Char7"/>
          <w:rFonts w:hint="cs"/>
          <w:rtl/>
        </w:rPr>
        <w:t>ک</w:t>
      </w:r>
      <w:r w:rsidRPr="00B21C76">
        <w:rPr>
          <w:rStyle w:val="Char7"/>
          <w:rFonts w:hint="cs"/>
          <w:rtl/>
        </w:rPr>
        <w:t>،</w:t>
      </w:r>
      <w:r w:rsidRPr="00B21C76">
        <w:rPr>
          <w:rStyle w:val="Char7"/>
          <w:rtl/>
        </w:rPr>
        <w:t xml:space="preserve"> كه‌ برا</w:t>
      </w:r>
      <w:r>
        <w:rPr>
          <w:rStyle w:val="Char7"/>
          <w:rtl/>
        </w:rPr>
        <w:t>ی</w:t>
      </w:r>
      <w:r w:rsidRPr="00B21C76">
        <w:rPr>
          <w:rStyle w:val="Char7"/>
          <w:rtl/>
        </w:rPr>
        <w:t>‌ مسافران‌ در راه‌ مانده‌ صرف‌ م</w:t>
      </w:r>
      <w:r>
        <w:rPr>
          <w:rStyle w:val="Char7"/>
          <w:rtl/>
        </w:rPr>
        <w:t>ی</w:t>
      </w:r>
      <w:r w:rsidRPr="00B21C76">
        <w:rPr>
          <w:rStyle w:val="Char7"/>
          <w:rtl/>
        </w:rPr>
        <w:t>‌شد</w:t>
      </w:r>
      <w:r w:rsidRPr="00A40FE8">
        <w:rPr>
          <w:rStyle w:val="Char4"/>
          <w:rFonts w:hint="cs"/>
          <w:vertAlign w:val="superscript"/>
          <w:rtl/>
          <w:lang w:bidi="fa-IR"/>
        </w:rPr>
        <w:t>(</w:t>
      </w:r>
      <w:r w:rsidRPr="00A40FE8">
        <w:rPr>
          <w:rStyle w:val="Char4"/>
          <w:vertAlign w:val="superscript"/>
          <w:rtl/>
          <w:lang w:bidi="fa-IR"/>
        </w:rPr>
        <w:t>3</w:t>
      </w:r>
      <w:r w:rsidRPr="00A40FE8">
        <w:rPr>
          <w:rStyle w:val="Char4"/>
          <w:rFonts w:hint="cs"/>
          <w:vertAlign w:val="superscript"/>
          <w:rtl/>
          <w:lang w:bidi="fa-IR"/>
        </w:rPr>
        <w:t>)</w:t>
      </w:r>
      <w:r w:rsidRPr="005D2516">
        <w:rPr>
          <w:rStyle w:val="Char4"/>
          <w:rtl/>
          <w:lang w:bidi="fa-IR"/>
        </w:rPr>
        <w:t>.</w:t>
      </w:r>
      <w:r>
        <w:rPr>
          <w:rStyle w:val="Char4"/>
          <w:rFonts w:hint="cs"/>
          <w:rtl/>
          <w:lang w:bidi="fa-IR"/>
        </w:rPr>
        <w:t xml:space="preserve"> </w:t>
      </w:r>
      <w:r w:rsidRPr="00B21C76">
        <w:rPr>
          <w:rStyle w:val="Char7"/>
          <w:rtl/>
        </w:rPr>
        <w:t>خ</w:t>
      </w:r>
      <w:r>
        <w:rPr>
          <w:rStyle w:val="Char7"/>
          <w:rtl/>
        </w:rPr>
        <w:t>ی</w:t>
      </w:r>
      <w:r w:rsidRPr="00B21C76">
        <w:rPr>
          <w:rStyle w:val="Char7"/>
          <w:rtl/>
        </w:rPr>
        <w:t>بر كه‌ پ</w:t>
      </w:r>
      <w:r>
        <w:rPr>
          <w:rStyle w:val="Char7"/>
          <w:rtl/>
        </w:rPr>
        <w:t>ی</w:t>
      </w:r>
      <w:r w:rsidRPr="00B21C76">
        <w:rPr>
          <w:rStyle w:val="Char7"/>
          <w:rtl/>
        </w:rPr>
        <w:t>امبر</w:t>
      </w:r>
      <w:r w:rsidR="00AC4494">
        <w:rPr>
          <w:rStyle w:val="Char7"/>
          <w:rFonts w:hint="cs"/>
          <w:rtl/>
        </w:rPr>
        <w:t xml:space="preserve"> </w:t>
      </w:r>
      <w:r w:rsidRPr="00B52B5B">
        <w:rPr>
          <w:rStyle w:val="CTraditionalArabicChar"/>
          <w:rtl/>
          <w:lang w:bidi="fa-IR"/>
        </w:rPr>
        <w:t>ص</w:t>
      </w:r>
      <w:r w:rsidRPr="005D2516">
        <w:rPr>
          <w:rStyle w:val="Char4"/>
          <w:rtl/>
          <w:lang w:bidi="fa-IR"/>
        </w:rPr>
        <w:t xml:space="preserve"> </w:t>
      </w:r>
      <w:r w:rsidRPr="00B21C76">
        <w:rPr>
          <w:rStyle w:val="Char7"/>
          <w:rtl/>
        </w:rPr>
        <w:t>آن‌ را سه‌ جزء كرده‌ بود؛ دو جزئش‌ برا</w:t>
      </w:r>
      <w:r>
        <w:rPr>
          <w:rStyle w:val="Char7"/>
          <w:rtl/>
        </w:rPr>
        <w:t>ی</w:t>
      </w:r>
      <w:r w:rsidRPr="00B21C76">
        <w:rPr>
          <w:rStyle w:val="Char7"/>
          <w:rtl/>
        </w:rPr>
        <w:t>‌ مسلمانان‌ و جزء سومش‌ برا</w:t>
      </w:r>
      <w:r>
        <w:rPr>
          <w:rStyle w:val="Char7"/>
          <w:rtl/>
        </w:rPr>
        <w:t>ی</w:t>
      </w:r>
      <w:r w:rsidRPr="00B21C76">
        <w:rPr>
          <w:rStyle w:val="Char7"/>
          <w:rtl/>
        </w:rPr>
        <w:t>‌ خرج‌ اهل‌ و ع</w:t>
      </w:r>
      <w:r>
        <w:rPr>
          <w:rStyle w:val="Char7"/>
          <w:rtl/>
        </w:rPr>
        <w:t>ی</w:t>
      </w:r>
      <w:r w:rsidRPr="00B21C76">
        <w:rPr>
          <w:rStyle w:val="Char7"/>
          <w:rtl/>
        </w:rPr>
        <w:t>الش‌. هرگاه‌ چ</w:t>
      </w:r>
      <w:r>
        <w:rPr>
          <w:rStyle w:val="Char7"/>
          <w:rtl/>
        </w:rPr>
        <w:t>ی</w:t>
      </w:r>
      <w:r w:rsidRPr="00B21C76">
        <w:rPr>
          <w:rStyle w:val="Char7"/>
          <w:rtl/>
        </w:rPr>
        <w:t>ز</w:t>
      </w:r>
      <w:r>
        <w:rPr>
          <w:rStyle w:val="Char7"/>
          <w:rtl/>
        </w:rPr>
        <w:t>ی</w:t>
      </w:r>
      <w:r w:rsidRPr="00B21C76">
        <w:rPr>
          <w:rStyle w:val="Char7"/>
          <w:rtl/>
        </w:rPr>
        <w:t>‌ از نفقه‌</w:t>
      </w:r>
      <w:r>
        <w:rPr>
          <w:rStyle w:val="Char7"/>
          <w:rtl/>
        </w:rPr>
        <w:t>ی</w:t>
      </w:r>
      <w:r w:rsidRPr="00B21C76">
        <w:rPr>
          <w:rStyle w:val="Char7"/>
          <w:rtl/>
        </w:rPr>
        <w:t>‌ اهل‌ و ع</w:t>
      </w:r>
      <w:r>
        <w:rPr>
          <w:rStyle w:val="Char7"/>
          <w:rtl/>
        </w:rPr>
        <w:t>ی</w:t>
      </w:r>
      <w:r w:rsidRPr="00B21C76">
        <w:rPr>
          <w:rStyle w:val="Char7"/>
          <w:rtl/>
        </w:rPr>
        <w:t>ال‌ اضافه‌ م</w:t>
      </w:r>
      <w:r>
        <w:rPr>
          <w:rStyle w:val="Char7"/>
          <w:rtl/>
        </w:rPr>
        <w:t>ی</w:t>
      </w:r>
      <w:r w:rsidRPr="00B21C76">
        <w:rPr>
          <w:rStyle w:val="Char7"/>
          <w:rtl/>
        </w:rPr>
        <w:t>‌ماند آن‌ را ب</w:t>
      </w:r>
      <w:r>
        <w:rPr>
          <w:rStyle w:val="Char7"/>
          <w:rtl/>
        </w:rPr>
        <w:t>ی</w:t>
      </w:r>
      <w:r w:rsidRPr="00B21C76">
        <w:rPr>
          <w:rStyle w:val="Char7"/>
          <w:rtl/>
        </w:rPr>
        <w:t>ن‌ فقرا</w:t>
      </w:r>
      <w:r>
        <w:rPr>
          <w:rStyle w:val="Char7"/>
          <w:rtl/>
        </w:rPr>
        <w:t>ی</w:t>
      </w:r>
      <w:r w:rsidRPr="00B21C76">
        <w:rPr>
          <w:rStyle w:val="Char7"/>
          <w:rtl/>
        </w:rPr>
        <w:t>‌ مهاجر</w:t>
      </w:r>
      <w:r>
        <w:rPr>
          <w:rStyle w:val="Char7"/>
          <w:rtl/>
        </w:rPr>
        <w:t>ی</w:t>
      </w:r>
      <w:r w:rsidRPr="00B21C76">
        <w:rPr>
          <w:rStyle w:val="Char7"/>
          <w:rtl/>
        </w:rPr>
        <w:t>ن‌ تقس</w:t>
      </w:r>
      <w:r>
        <w:rPr>
          <w:rStyle w:val="Char7"/>
          <w:rtl/>
        </w:rPr>
        <w:t>ی</w:t>
      </w:r>
      <w:r w:rsidRPr="00B21C76">
        <w:rPr>
          <w:rStyle w:val="Char7"/>
          <w:rtl/>
        </w:rPr>
        <w:t>م‌ م</w:t>
      </w:r>
      <w:r>
        <w:rPr>
          <w:rStyle w:val="Char7"/>
          <w:rtl/>
        </w:rPr>
        <w:t>ی</w:t>
      </w:r>
      <w:r w:rsidRPr="00B21C76">
        <w:rPr>
          <w:rStyle w:val="Char7"/>
          <w:rtl/>
        </w:rPr>
        <w:t>‌كرد</w:t>
      </w:r>
      <w:r>
        <w:rPr>
          <w:rStyle w:val="Char4"/>
          <w:rFonts w:cs="Traditional Arabic" w:hint="cs"/>
          <w:rtl/>
          <w:lang w:bidi="fa-IR"/>
        </w:rPr>
        <w:t>»</w:t>
      </w:r>
      <w:r w:rsidRPr="005D2516">
        <w:rPr>
          <w:rStyle w:val="Char4"/>
          <w:rtl/>
          <w:lang w:bidi="fa-IR"/>
        </w:rPr>
        <w:t>.</w:t>
      </w:r>
    </w:p>
    <w:p w:rsidR="00B21C76" w:rsidRPr="00915DB2" w:rsidRDefault="00B21C76" w:rsidP="00B21C76">
      <w:pPr>
        <w:pStyle w:val="a2"/>
        <w:rPr>
          <w:rtl/>
        </w:rPr>
      </w:pPr>
      <w:bookmarkStart w:id="169" w:name="_Toc310104042"/>
      <w:bookmarkStart w:id="170" w:name="_Toc380345623"/>
      <w:bookmarkStart w:id="171" w:name="_Toc387154613"/>
      <w:r w:rsidRPr="00915DB2">
        <w:rPr>
          <w:rtl/>
        </w:rPr>
        <w:t>في ء چيست؟</w:t>
      </w:r>
      <w:bookmarkEnd w:id="169"/>
      <w:bookmarkEnd w:id="170"/>
      <w:bookmarkEnd w:id="171"/>
    </w:p>
    <w:p w:rsidR="00B21C76" w:rsidRPr="005D2516" w:rsidRDefault="00B21C76" w:rsidP="00AC4494">
      <w:pPr>
        <w:jc w:val="both"/>
        <w:rPr>
          <w:rStyle w:val="Char4"/>
          <w:rtl/>
          <w:lang w:bidi="fa-IR"/>
        </w:rPr>
      </w:pPr>
      <w:r w:rsidRPr="00AC4494">
        <w:rPr>
          <w:rStyle w:val="Char4"/>
          <w:spacing w:val="-4"/>
          <w:rtl/>
          <w:lang w:bidi="fa-IR"/>
        </w:rPr>
        <w:t>فی‌ء</w:t>
      </w:r>
      <w:r w:rsidRPr="00AC4494">
        <w:rPr>
          <w:rStyle w:val="Char4"/>
          <w:spacing w:val="-4"/>
          <w:vertAlign w:val="superscript"/>
          <w:rtl/>
          <w:lang w:bidi="fa-IR"/>
        </w:rPr>
        <w:t>(</w:t>
      </w:r>
      <w:r w:rsidRPr="00AC4494">
        <w:rPr>
          <w:rStyle w:val="Char4"/>
          <w:spacing w:val="-4"/>
          <w:vertAlign w:val="superscript"/>
          <w:rtl/>
          <w:lang w:bidi="fa-IR"/>
        </w:rPr>
        <w:footnoteReference w:id="80"/>
      </w:r>
      <w:r w:rsidRPr="00AC4494">
        <w:rPr>
          <w:rStyle w:val="Char4"/>
          <w:spacing w:val="-4"/>
          <w:vertAlign w:val="superscript"/>
          <w:rtl/>
          <w:lang w:bidi="fa-IR"/>
        </w:rPr>
        <w:t>)</w:t>
      </w:r>
      <w:r w:rsidRPr="00AC4494">
        <w:rPr>
          <w:rStyle w:val="Char4"/>
          <w:spacing w:val="-4"/>
          <w:rtl/>
          <w:lang w:bidi="fa-IR"/>
        </w:rPr>
        <w:t>: غنیمتی‌ است‌ كه‌ بدون‌ جنگ‌ ازكفار به‌ دست‌ می‌آید و متعلق‌ به‌ مسلمانان‌ است‌، كه‌ در آن‌ خُمس‌ و قسمت‌ كردن‌ وجود ندارد، البته‌ اختیار آن‌ در دست‌ پیامبر</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م</w:t>
      </w:r>
      <w:r>
        <w:rPr>
          <w:rStyle w:val="Char4"/>
          <w:rtl/>
          <w:lang w:bidi="fa-IR"/>
        </w:rPr>
        <w:t>ی</w:t>
      </w:r>
      <w:r w:rsidRPr="005D2516">
        <w:rPr>
          <w:rStyle w:val="Char4"/>
          <w:rtl/>
          <w:lang w:bidi="fa-IR"/>
        </w:rPr>
        <w:t>‌باشد. «فد</w:t>
      </w:r>
      <w:r w:rsidR="00AC4494">
        <w:rPr>
          <w:rStyle w:val="Char4"/>
          <w:rFonts w:hint="cs"/>
          <w:rtl/>
          <w:lang w:bidi="fa-IR"/>
        </w:rPr>
        <w:t>ک</w:t>
      </w:r>
      <w:r w:rsidRPr="005D2516">
        <w:rPr>
          <w:rStyle w:val="Char4"/>
          <w:rtl/>
          <w:lang w:bidi="fa-IR"/>
        </w:rPr>
        <w:t>‌» ن</w:t>
      </w:r>
      <w:r>
        <w:rPr>
          <w:rStyle w:val="Char4"/>
          <w:rtl/>
          <w:lang w:bidi="fa-IR"/>
        </w:rPr>
        <w:t>ی</w:t>
      </w:r>
      <w:r w:rsidRPr="005D2516">
        <w:rPr>
          <w:rStyle w:val="Char4"/>
          <w:rtl/>
          <w:lang w:bidi="fa-IR"/>
        </w:rPr>
        <w:t>ز كه‌ م</w:t>
      </w:r>
      <w:r>
        <w:rPr>
          <w:rStyle w:val="Char4"/>
          <w:rtl/>
          <w:lang w:bidi="fa-IR"/>
        </w:rPr>
        <w:t>ی</w:t>
      </w:r>
      <w:r w:rsidRPr="005D2516">
        <w:rPr>
          <w:rStyle w:val="Char4"/>
          <w:rtl/>
          <w:lang w:bidi="fa-IR"/>
        </w:rPr>
        <w:t>‌خواه</w:t>
      </w:r>
      <w:r>
        <w:rPr>
          <w:rStyle w:val="Char4"/>
          <w:rtl/>
          <w:lang w:bidi="fa-IR"/>
        </w:rPr>
        <w:t>ی</w:t>
      </w:r>
      <w:r w:rsidRPr="005D2516">
        <w:rPr>
          <w:rStyle w:val="Char4"/>
          <w:rtl/>
          <w:lang w:bidi="fa-IR"/>
        </w:rPr>
        <w:t>م‌ در مورد آن‌ بحث‌ كن</w:t>
      </w:r>
      <w:r>
        <w:rPr>
          <w:rStyle w:val="Char4"/>
          <w:rtl/>
          <w:lang w:bidi="fa-IR"/>
        </w:rPr>
        <w:t>ی</w:t>
      </w:r>
      <w:r w:rsidRPr="005D2516">
        <w:rPr>
          <w:rStyle w:val="Char4"/>
          <w:rtl/>
          <w:lang w:bidi="fa-IR"/>
        </w:rPr>
        <w:t xml:space="preserve">م‌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اموال‌ </w:t>
      </w:r>
      <w:r>
        <w:rPr>
          <w:rStyle w:val="Char4"/>
          <w:rFonts w:hint="cs"/>
          <w:rtl/>
          <w:lang w:bidi="fa-IR"/>
        </w:rPr>
        <w:t>«</w:t>
      </w:r>
      <w:r w:rsidRPr="005D2516">
        <w:rPr>
          <w:rStyle w:val="Char4"/>
          <w:rtl/>
          <w:lang w:bidi="fa-IR"/>
        </w:rPr>
        <w:t>ف</w:t>
      </w:r>
      <w:r>
        <w:rPr>
          <w:rStyle w:val="Char4"/>
          <w:rtl/>
          <w:lang w:bidi="fa-IR"/>
        </w:rPr>
        <w:t>ی</w:t>
      </w:r>
      <w:r w:rsidRPr="005D2516">
        <w:rPr>
          <w:rStyle w:val="Char4"/>
          <w:rtl/>
          <w:lang w:bidi="fa-IR"/>
        </w:rPr>
        <w:t>‌ء» است‌ كه‌ تسل</w:t>
      </w:r>
      <w:r>
        <w:rPr>
          <w:rStyle w:val="Char4"/>
          <w:rtl/>
          <w:lang w:bidi="fa-IR"/>
        </w:rPr>
        <w:t>ی</w:t>
      </w:r>
      <w:r w:rsidRPr="005D2516">
        <w:rPr>
          <w:rStyle w:val="Char4"/>
          <w:rtl/>
          <w:lang w:bidi="fa-IR"/>
        </w:rPr>
        <w:t>م‌ پ</w:t>
      </w:r>
      <w:r>
        <w:rPr>
          <w:rStyle w:val="Char4"/>
          <w:rtl/>
          <w:lang w:bidi="fa-IR"/>
        </w:rPr>
        <w:t>ی</w:t>
      </w:r>
      <w:r w:rsidRPr="005D2516">
        <w:rPr>
          <w:rStyle w:val="Char4"/>
          <w:rtl/>
          <w:lang w:bidi="fa-IR"/>
        </w:rPr>
        <w:t>امبر</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شد.</w:t>
      </w:r>
    </w:p>
    <w:p w:rsidR="00B21C76" w:rsidRPr="00534247" w:rsidRDefault="00B21C76" w:rsidP="00B21C76">
      <w:pPr>
        <w:pStyle w:val="a2"/>
        <w:rPr>
          <w:rFonts w:cs="IRLotus"/>
          <w:rtl/>
        </w:rPr>
      </w:pPr>
      <w:r w:rsidRPr="00534247">
        <w:rPr>
          <w:rFonts w:ascii="Times New Roman" w:hAnsi="Times New Roman" w:cs="Times New Roman" w:hint="cs"/>
          <w:rtl/>
        </w:rPr>
        <w:t> </w:t>
      </w:r>
      <w:bookmarkStart w:id="172" w:name="_Toc310104043"/>
      <w:bookmarkStart w:id="173" w:name="_Toc380345624"/>
      <w:bookmarkStart w:id="174" w:name="_Toc387154614"/>
      <w:r w:rsidRPr="00915DB2">
        <w:rPr>
          <w:rtl/>
        </w:rPr>
        <w:t>فدك‌ پس‌ از وفات‌ پيامبر</w:t>
      </w:r>
      <w:r w:rsidR="00AC4494">
        <w:rPr>
          <w:rFonts w:cs="CTraditional Arabic" w:hint="cs"/>
          <w:rtl/>
        </w:rPr>
        <w:t xml:space="preserve"> </w:t>
      </w:r>
      <w:r w:rsidRPr="00AC4494">
        <w:rPr>
          <w:rFonts w:cs="CTraditional Arabic"/>
          <w:b w:val="0"/>
          <w:bCs w:val="0"/>
          <w:sz w:val="26"/>
          <w:szCs w:val="26"/>
          <w:rtl/>
        </w:rPr>
        <w:t>ص</w:t>
      </w:r>
      <w:bookmarkEnd w:id="172"/>
      <w:bookmarkEnd w:id="173"/>
      <w:bookmarkEnd w:id="174"/>
    </w:p>
    <w:p w:rsidR="00B21C76" w:rsidRPr="005D2516" w:rsidRDefault="00B21C76" w:rsidP="00AC4494">
      <w:pPr>
        <w:spacing w:line="238" w:lineRule="auto"/>
        <w:jc w:val="both"/>
        <w:rPr>
          <w:rStyle w:val="Char4"/>
          <w:rtl/>
          <w:lang w:bidi="fa-IR"/>
        </w:rPr>
      </w:pPr>
      <w:r w:rsidRPr="005D2516">
        <w:rPr>
          <w:rStyle w:val="Char4"/>
          <w:rtl/>
          <w:lang w:bidi="fa-IR"/>
        </w:rPr>
        <w:t>پس‌ از وفات‌ رسول‌ اكرم</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باغ‌ فد</w:t>
      </w:r>
      <w:r>
        <w:rPr>
          <w:rStyle w:val="Char4"/>
          <w:rtl/>
          <w:lang w:bidi="fa-IR"/>
        </w:rPr>
        <w:t xml:space="preserve">ک </w:t>
      </w:r>
      <w:r w:rsidRPr="005D2516">
        <w:rPr>
          <w:rStyle w:val="Char4"/>
          <w:rtl/>
          <w:lang w:bidi="fa-IR"/>
        </w:rPr>
        <w:t xml:space="preserve">و </w:t>
      </w:r>
      <w:r>
        <w:rPr>
          <w:rStyle w:val="Char4"/>
          <w:rtl/>
          <w:lang w:bidi="fa-IR"/>
        </w:rPr>
        <w:t>دیگر اموالی‌ كه‌ به‌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تعلّق‌ داشت‌، همگ</w:t>
      </w:r>
      <w:r>
        <w:rPr>
          <w:rStyle w:val="Char4"/>
          <w:rtl/>
          <w:lang w:bidi="fa-IR"/>
        </w:rPr>
        <w:t>ی</w:t>
      </w:r>
      <w:r w:rsidRPr="005D2516">
        <w:rPr>
          <w:rStyle w:val="Char4"/>
          <w:rtl/>
          <w:lang w:bidi="fa-IR"/>
        </w:rPr>
        <w:t>‌ جزو ب</w:t>
      </w:r>
      <w:r>
        <w:rPr>
          <w:rStyle w:val="Char4"/>
          <w:rtl/>
          <w:lang w:bidi="fa-IR"/>
        </w:rPr>
        <w:t>ی</w:t>
      </w:r>
      <w:r w:rsidRPr="005D2516">
        <w:rPr>
          <w:rStyle w:val="Char4"/>
          <w:rtl/>
          <w:lang w:bidi="fa-IR"/>
        </w:rPr>
        <w:t>ت‌المال‌ قرار گرفتند. اهل‌ تش</w:t>
      </w:r>
      <w:r>
        <w:rPr>
          <w:rStyle w:val="Char4"/>
          <w:rtl/>
          <w:lang w:bidi="fa-IR"/>
        </w:rPr>
        <w:t>ی</w:t>
      </w:r>
      <w:r w:rsidRPr="005D2516">
        <w:rPr>
          <w:rStyle w:val="Char4"/>
          <w:rtl/>
          <w:lang w:bidi="fa-IR"/>
        </w:rPr>
        <w:t>ع‌ بر ا</w:t>
      </w:r>
      <w:r>
        <w:rPr>
          <w:rStyle w:val="Char4"/>
          <w:rtl/>
          <w:lang w:bidi="fa-IR"/>
        </w:rPr>
        <w:t>ی</w:t>
      </w:r>
      <w:r w:rsidRPr="005D2516">
        <w:rPr>
          <w:rStyle w:val="Char4"/>
          <w:rtl/>
          <w:lang w:bidi="fa-IR"/>
        </w:rPr>
        <w:t>ن‌ باورند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باغ‌ فد</w:t>
      </w:r>
      <w:r>
        <w:rPr>
          <w:rStyle w:val="Char4"/>
          <w:rtl/>
          <w:lang w:bidi="fa-IR"/>
        </w:rPr>
        <w:t xml:space="preserve">ک </w:t>
      </w:r>
      <w:r w:rsidRPr="005D2516">
        <w:rPr>
          <w:rStyle w:val="Char4"/>
          <w:rtl/>
          <w:lang w:bidi="fa-IR"/>
        </w:rPr>
        <w:t>را به‌ فاطمه‌ بخش</w:t>
      </w:r>
      <w:r>
        <w:rPr>
          <w:rStyle w:val="Char4"/>
          <w:rtl/>
          <w:lang w:bidi="fa-IR"/>
        </w:rPr>
        <w:t>ی</w:t>
      </w:r>
      <w:r w:rsidRPr="005D2516">
        <w:rPr>
          <w:rStyle w:val="Char4"/>
          <w:rtl/>
          <w:lang w:bidi="fa-IR"/>
        </w:rPr>
        <w:t>ده‌ بود اما ابوبكر آن‌ را از فاطمه‌ پس‌ گرفت‌. نو</w:t>
      </w:r>
      <w:r>
        <w:rPr>
          <w:rStyle w:val="Char4"/>
          <w:rtl/>
          <w:lang w:bidi="fa-IR"/>
        </w:rPr>
        <w:t>ی</w:t>
      </w:r>
      <w:r w:rsidRPr="005D2516">
        <w:rPr>
          <w:rStyle w:val="Char4"/>
          <w:rtl/>
          <w:lang w:bidi="fa-IR"/>
        </w:rPr>
        <w:t>سندگان‌ اهل‌ تش</w:t>
      </w:r>
      <w:r>
        <w:rPr>
          <w:rStyle w:val="Char4"/>
          <w:rtl/>
          <w:lang w:bidi="fa-IR"/>
        </w:rPr>
        <w:t>ی</w:t>
      </w:r>
      <w:r w:rsidRPr="005D2516">
        <w:rPr>
          <w:rStyle w:val="Char4"/>
          <w:rtl/>
          <w:lang w:bidi="fa-IR"/>
        </w:rPr>
        <w:t>ع‌ ا</w:t>
      </w:r>
      <w:r>
        <w:rPr>
          <w:rStyle w:val="Char4"/>
          <w:rtl/>
          <w:lang w:bidi="fa-IR"/>
        </w:rPr>
        <w:t>ی</w:t>
      </w:r>
      <w:r w:rsidRPr="005D2516">
        <w:rPr>
          <w:rStyle w:val="Char4"/>
          <w:rtl/>
          <w:lang w:bidi="fa-IR"/>
        </w:rPr>
        <w:t>ن‌ اقدام‌ را ظلم‌ و ستم‌ بزرگ</w:t>
      </w:r>
      <w:r>
        <w:rPr>
          <w:rStyle w:val="Char4"/>
          <w:rtl/>
          <w:lang w:bidi="fa-IR"/>
        </w:rPr>
        <w:t>ی</w:t>
      </w:r>
      <w:r w:rsidRPr="005D2516">
        <w:rPr>
          <w:rStyle w:val="Char4"/>
          <w:rtl/>
          <w:lang w:bidi="fa-IR"/>
        </w:rPr>
        <w:t>‌ به‌ فاطمه‌ تلق</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‌كنند و انگار آنها حقدارتر از فاطمه‌، همچون‌ دا</w:t>
      </w:r>
      <w:r>
        <w:rPr>
          <w:rStyle w:val="Char4"/>
          <w:rtl/>
          <w:lang w:bidi="fa-IR"/>
        </w:rPr>
        <w:t>ی</w:t>
      </w:r>
      <w:r w:rsidRPr="005D2516">
        <w:rPr>
          <w:rStyle w:val="Char4"/>
          <w:rtl/>
          <w:lang w:bidi="fa-IR"/>
        </w:rPr>
        <w:t>ه مهربان تر از مادر به‌ دامن‌ زدن‌ به‌ ا</w:t>
      </w:r>
      <w:r>
        <w:rPr>
          <w:rStyle w:val="Char4"/>
          <w:rtl/>
          <w:lang w:bidi="fa-IR"/>
        </w:rPr>
        <w:t>ی</w:t>
      </w:r>
      <w:r w:rsidRPr="005D2516">
        <w:rPr>
          <w:rStyle w:val="Char4"/>
          <w:rtl/>
          <w:lang w:bidi="fa-IR"/>
        </w:rPr>
        <w:t>ن‌ قض</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‌پردازند. در حال</w:t>
      </w:r>
      <w:r>
        <w:rPr>
          <w:rStyle w:val="Char4"/>
          <w:rtl/>
          <w:lang w:bidi="fa-IR"/>
        </w:rPr>
        <w:t>ی</w:t>
      </w:r>
      <w:r w:rsidRPr="005D2516">
        <w:rPr>
          <w:rStyle w:val="Char4"/>
          <w:rtl/>
          <w:lang w:bidi="fa-IR"/>
        </w:rPr>
        <w:t>‌كه‌ خود حضرت‌ فاطمه</w:t>
      </w:r>
      <w:r w:rsidR="00AC4494">
        <w:rPr>
          <w:rStyle w:val="Char4"/>
          <w:rFonts w:hint="cs"/>
          <w:rtl/>
          <w:lang w:bidi="fa-IR"/>
        </w:rPr>
        <w:t xml:space="preserve"> </w:t>
      </w:r>
      <w:r w:rsidRPr="00B52B5B">
        <w:rPr>
          <w:rStyle w:val="CTraditionalArabicChar"/>
          <w:rtl/>
          <w:lang w:bidi="fa-IR"/>
        </w:rPr>
        <w:t>ل</w:t>
      </w:r>
      <w:r>
        <w:rPr>
          <w:rStyle w:val="Char4"/>
          <w:rtl/>
          <w:lang w:bidi="fa-IR"/>
        </w:rPr>
        <w:t xml:space="preserve"> و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پس‌ از گفتگ</w:t>
      </w:r>
      <w:r>
        <w:rPr>
          <w:rStyle w:val="Char4"/>
          <w:rtl/>
          <w:lang w:bidi="fa-IR"/>
        </w:rPr>
        <w:t>و با حضرت‌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خ</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زود قانع‌ شدند و اعتراض‌ نكردند اكثر مورّخان‌ منصف‌ ا</w:t>
      </w:r>
      <w:r>
        <w:rPr>
          <w:rStyle w:val="Char4"/>
          <w:rtl/>
          <w:lang w:bidi="fa-IR"/>
        </w:rPr>
        <w:t>ی</w:t>
      </w:r>
      <w:r w:rsidRPr="005D2516">
        <w:rPr>
          <w:rStyle w:val="Char4"/>
          <w:rtl/>
          <w:lang w:bidi="fa-IR"/>
        </w:rPr>
        <w:t>ن‌ قض</w:t>
      </w:r>
      <w:r>
        <w:rPr>
          <w:rStyle w:val="Char4"/>
          <w:rtl/>
          <w:lang w:bidi="fa-IR"/>
        </w:rPr>
        <w:t>ی</w:t>
      </w:r>
      <w:r w:rsidRPr="005D2516">
        <w:rPr>
          <w:rStyle w:val="Char4"/>
          <w:rtl/>
          <w:lang w:bidi="fa-IR"/>
        </w:rPr>
        <w:t>ه‌ را ا</w:t>
      </w:r>
      <w:r>
        <w:rPr>
          <w:rStyle w:val="Char4"/>
          <w:rtl/>
          <w:lang w:bidi="fa-IR"/>
        </w:rPr>
        <w:t>ی</w:t>
      </w:r>
      <w:r w:rsidRPr="005D2516">
        <w:rPr>
          <w:rStyle w:val="Char4"/>
          <w:rtl/>
          <w:lang w:bidi="fa-IR"/>
        </w:rPr>
        <w:t>ن‌گونه‌ بازگو م</w:t>
      </w:r>
      <w:r>
        <w:rPr>
          <w:rStyle w:val="Char4"/>
          <w:rtl/>
          <w:lang w:bidi="fa-IR"/>
        </w:rPr>
        <w:t>ی</w:t>
      </w:r>
      <w:r w:rsidRPr="005D2516">
        <w:rPr>
          <w:rStyle w:val="Char4"/>
          <w:rtl/>
          <w:lang w:bidi="fa-IR"/>
        </w:rPr>
        <w:t>‌كنند:</w:t>
      </w:r>
    </w:p>
    <w:p w:rsidR="00B21C76" w:rsidRDefault="00B21C76" w:rsidP="00AC4494">
      <w:pPr>
        <w:spacing w:line="238" w:lineRule="auto"/>
        <w:ind w:firstLine="284"/>
        <w:jc w:val="both"/>
        <w:rPr>
          <w:rStyle w:val="Char4"/>
          <w:rtl/>
          <w:lang w:bidi="fa-IR"/>
        </w:rPr>
      </w:pPr>
      <w:r w:rsidRPr="005D2516">
        <w:rPr>
          <w:rStyle w:val="Char4"/>
          <w:rtl/>
          <w:lang w:bidi="fa-IR"/>
        </w:rPr>
        <w:t>هنگام</w:t>
      </w:r>
      <w:r>
        <w:rPr>
          <w:rStyle w:val="Char4"/>
          <w:rtl/>
          <w:lang w:bidi="fa-IR"/>
        </w:rPr>
        <w:t>ی</w:t>
      </w:r>
      <w:r w:rsidRPr="005D2516">
        <w:rPr>
          <w:rStyle w:val="Char4"/>
          <w:rtl/>
          <w:lang w:bidi="fa-IR"/>
        </w:rPr>
        <w:t>‌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وفات‌ </w:t>
      </w:r>
      <w:r>
        <w:rPr>
          <w:rStyle w:val="Char4"/>
          <w:rtl/>
          <w:lang w:bidi="fa-IR"/>
        </w:rPr>
        <w:t>ی</w:t>
      </w:r>
      <w:r w:rsidRPr="005D2516">
        <w:rPr>
          <w:rStyle w:val="Char4"/>
          <w:rtl/>
          <w:lang w:bidi="fa-IR"/>
        </w:rPr>
        <w:t>افت‌ و فاطمه به‌ حال‌ عاد</w:t>
      </w:r>
      <w:r>
        <w:rPr>
          <w:rStyle w:val="Char4"/>
          <w:rtl/>
          <w:lang w:bidi="fa-IR"/>
        </w:rPr>
        <w:t>ی</w:t>
      </w:r>
      <w:r w:rsidRPr="005D2516">
        <w:rPr>
          <w:rStyle w:val="Char4"/>
          <w:rtl/>
          <w:lang w:bidi="fa-IR"/>
        </w:rPr>
        <w:t>‌ برگشت‌، به‌ فكر م</w:t>
      </w:r>
      <w:r>
        <w:rPr>
          <w:rStyle w:val="Char4"/>
          <w:rtl/>
          <w:lang w:bidi="fa-IR"/>
        </w:rPr>
        <w:t>ی</w:t>
      </w:r>
      <w:r w:rsidRPr="005D2516">
        <w:rPr>
          <w:rStyle w:val="Char4"/>
          <w:rtl/>
          <w:lang w:bidi="fa-IR"/>
        </w:rPr>
        <w:t>راث‌ پدرش‌ افتاد. از ا</w:t>
      </w:r>
      <w:r>
        <w:rPr>
          <w:rStyle w:val="Char4"/>
          <w:rtl/>
          <w:lang w:bidi="fa-IR"/>
        </w:rPr>
        <w:t>ی</w:t>
      </w:r>
      <w:r w:rsidRPr="005D2516">
        <w:rPr>
          <w:rStyle w:val="Char4"/>
          <w:rtl/>
          <w:lang w:bidi="fa-IR"/>
        </w:rPr>
        <w:t xml:space="preserve">ن‌ </w:t>
      </w:r>
      <w:r>
        <w:rPr>
          <w:rStyle w:val="Char4"/>
          <w:rtl/>
          <w:lang w:bidi="fa-IR"/>
        </w:rPr>
        <w:t>رو به‌ همراهی‌ شوهرش‌ ابوالحسن</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نزد خل</w:t>
      </w:r>
      <w:r>
        <w:rPr>
          <w:rStyle w:val="Char4"/>
          <w:rtl/>
          <w:lang w:bidi="fa-IR"/>
        </w:rPr>
        <w:t>ی</w:t>
      </w:r>
      <w:r w:rsidRPr="005D2516">
        <w:rPr>
          <w:rStyle w:val="Char4"/>
          <w:rtl/>
          <w:lang w:bidi="fa-IR"/>
        </w:rPr>
        <w:t>فه</w:t>
      </w:r>
      <w:r>
        <w:rPr>
          <w:rStyle w:val="Char4"/>
          <w:rtl/>
          <w:lang w:bidi="fa-IR"/>
        </w:rPr>
        <w:t>‌ی‌ مسلمین‌، حضرت‌ ابوبكر صدیق‌</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آمدند و درخواستش‌ را در مورد اموال‌ و م</w:t>
      </w:r>
      <w:r>
        <w:rPr>
          <w:rStyle w:val="Char4"/>
          <w:rtl/>
          <w:lang w:bidi="fa-IR"/>
        </w:rPr>
        <w:t>ی</w:t>
      </w:r>
      <w:r w:rsidRPr="005D2516">
        <w:rPr>
          <w:rStyle w:val="Char4"/>
          <w:rtl/>
          <w:lang w:bidi="fa-IR"/>
        </w:rPr>
        <w:t>را</w:t>
      </w:r>
      <w:r>
        <w:rPr>
          <w:rStyle w:val="Char4"/>
          <w:rtl/>
          <w:lang w:bidi="fa-IR"/>
        </w:rPr>
        <w:t>ث‌ پدرش‌ مطرح‌ كرد.حضرت‌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با كمال‌ احترام‌ و ادب‌ فرمود: ما از پدر بزرگوارت‌ شن</w:t>
      </w:r>
      <w:r>
        <w:rPr>
          <w:rStyle w:val="Char4"/>
          <w:rtl/>
          <w:lang w:bidi="fa-IR"/>
        </w:rPr>
        <w:t>ی</w:t>
      </w:r>
      <w:r w:rsidRPr="005D2516">
        <w:rPr>
          <w:rStyle w:val="Char4"/>
          <w:rtl/>
          <w:lang w:bidi="fa-IR"/>
        </w:rPr>
        <w:t>ده‌ا</w:t>
      </w:r>
      <w:r>
        <w:rPr>
          <w:rStyle w:val="Char4"/>
          <w:rtl/>
          <w:lang w:bidi="fa-IR"/>
        </w:rPr>
        <w:t>ی</w:t>
      </w:r>
      <w:r w:rsidRPr="005D2516">
        <w:rPr>
          <w:rStyle w:val="Char4"/>
          <w:rtl/>
          <w:lang w:bidi="fa-IR"/>
        </w:rPr>
        <w:t>م‌ كه‌ فرمودند: كس</w:t>
      </w:r>
      <w:r>
        <w:rPr>
          <w:rStyle w:val="Char4"/>
          <w:rtl/>
          <w:lang w:bidi="fa-IR"/>
        </w:rPr>
        <w:t>ی</w:t>
      </w:r>
      <w:r w:rsidRPr="005D2516">
        <w:rPr>
          <w:rStyle w:val="Char4"/>
          <w:rtl/>
          <w:lang w:bidi="fa-IR"/>
        </w:rPr>
        <w:t>‌ از ما پ</w:t>
      </w:r>
      <w:r>
        <w:rPr>
          <w:rStyle w:val="Char4"/>
          <w:rtl/>
          <w:lang w:bidi="fa-IR"/>
        </w:rPr>
        <w:t>ی</w:t>
      </w:r>
      <w:r w:rsidRPr="005D2516">
        <w:rPr>
          <w:rStyle w:val="Char4"/>
          <w:rtl/>
          <w:lang w:bidi="fa-IR"/>
        </w:rPr>
        <w:t>امبران‌ ارث‌ نم</w:t>
      </w:r>
      <w:r>
        <w:rPr>
          <w:rStyle w:val="Char4"/>
          <w:rtl/>
          <w:lang w:bidi="fa-IR"/>
        </w:rPr>
        <w:t>ی</w:t>
      </w:r>
      <w:r w:rsidRPr="005D2516">
        <w:rPr>
          <w:rStyle w:val="Char4"/>
          <w:rtl/>
          <w:lang w:bidi="fa-IR"/>
        </w:rPr>
        <w:t>‌برد، و آنچه‌ از ما باق</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‌ماند به‌ عنوان‌ صدقه‌ متعلق‌ به‌ مسلمانان‌ است‌. (به‌ هم</w:t>
      </w:r>
      <w:r>
        <w:rPr>
          <w:rStyle w:val="Char4"/>
          <w:rtl/>
          <w:lang w:bidi="fa-IR"/>
        </w:rPr>
        <w:t>ی</w:t>
      </w:r>
      <w:r w:rsidRPr="005D2516">
        <w:rPr>
          <w:rStyle w:val="Char4"/>
          <w:rtl/>
          <w:lang w:bidi="fa-IR"/>
        </w:rPr>
        <w:t>ن‌ علت‌ نه‌ شما و نه‌ فرزندم‌ عا</w:t>
      </w:r>
      <w:r>
        <w:rPr>
          <w:rStyle w:val="Char4"/>
          <w:rtl/>
          <w:lang w:bidi="fa-IR"/>
        </w:rPr>
        <w:t>ی</w:t>
      </w:r>
      <w:r w:rsidRPr="005D2516">
        <w:rPr>
          <w:rStyle w:val="Char4"/>
          <w:rtl/>
          <w:lang w:bidi="fa-IR"/>
        </w:rPr>
        <w:t>شه‌ كه‌ همسر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بوده‌،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نم</w:t>
      </w:r>
      <w:r>
        <w:rPr>
          <w:rStyle w:val="Char4"/>
          <w:rtl/>
          <w:lang w:bidi="fa-IR"/>
        </w:rPr>
        <w:t>ی</w:t>
      </w:r>
      <w:r w:rsidRPr="005D2516">
        <w:rPr>
          <w:rStyle w:val="Char4"/>
          <w:rtl/>
          <w:lang w:bidi="fa-IR"/>
        </w:rPr>
        <w:t>‌برد، اما از ب</w:t>
      </w:r>
      <w:r>
        <w:rPr>
          <w:rStyle w:val="Char4"/>
          <w:rtl/>
          <w:lang w:bidi="fa-IR"/>
        </w:rPr>
        <w:t>ی</w:t>
      </w:r>
      <w:r w:rsidRPr="005D2516">
        <w:rPr>
          <w:rStyle w:val="Char4"/>
          <w:rtl/>
          <w:lang w:bidi="fa-IR"/>
        </w:rPr>
        <w:t>ت‌ المال‌ حقوق‌تان‌ محفوظ‌ م</w:t>
      </w:r>
      <w:r>
        <w:rPr>
          <w:rStyle w:val="Char4"/>
          <w:rtl/>
          <w:lang w:bidi="fa-IR"/>
        </w:rPr>
        <w:t>ی</w:t>
      </w:r>
      <w:r w:rsidRPr="005D2516">
        <w:rPr>
          <w:rStyle w:val="Char4"/>
          <w:rtl/>
          <w:lang w:bidi="fa-IR"/>
        </w:rPr>
        <w:t>‌باشد).حضرت‌ فاطمه</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ل</w:t>
      </w:r>
      <w:r w:rsidRPr="005D2516">
        <w:rPr>
          <w:rStyle w:val="Char4"/>
          <w:rtl/>
          <w:lang w:bidi="fa-IR"/>
        </w:rPr>
        <w:t xml:space="preserve"> از ا</w:t>
      </w:r>
      <w:r>
        <w:rPr>
          <w:rStyle w:val="Char4"/>
          <w:rtl/>
          <w:lang w:bidi="fa-IR"/>
        </w:rPr>
        <w:t>ی</w:t>
      </w:r>
      <w:r w:rsidRPr="005D2516">
        <w:rPr>
          <w:rStyle w:val="Char4"/>
          <w:rtl/>
          <w:lang w:bidi="fa-IR"/>
        </w:rPr>
        <w:t>ن‌ راهنما</w:t>
      </w:r>
      <w:r>
        <w:rPr>
          <w:rStyle w:val="Char4"/>
          <w:rtl/>
          <w:lang w:bidi="fa-IR"/>
        </w:rPr>
        <w:t>یی</w:t>
      </w:r>
      <w:r w:rsidRPr="005D2516">
        <w:rPr>
          <w:rStyle w:val="Char4"/>
          <w:rtl/>
          <w:lang w:bidi="fa-IR"/>
        </w:rPr>
        <w:t>‌ خل</w:t>
      </w:r>
      <w:r>
        <w:rPr>
          <w:rStyle w:val="Char4"/>
          <w:rtl/>
          <w:lang w:bidi="fa-IR"/>
        </w:rPr>
        <w:t>ی</w:t>
      </w:r>
      <w:r w:rsidRPr="005D2516">
        <w:rPr>
          <w:rStyle w:val="Char4"/>
          <w:rtl/>
          <w:lang w:bidi="fa-IR"/>
        </w:rPr>
        <w:t>فه‌ خشنود شده‌ و با قناعت‌ به‌ خانه‌</w:t>
      </w:r>
      <w:r>
        <w:rPr>
          <w:rStyle w:val="Char4"/>
          <w:rtl/>
          <w:lang w:bidi="fa-IR"/>
        </w:rPr>
        <w:t>ی</w:t>
      </w:r>
      <w:r w:rsidRPr="005D2516">
        <w:rPr>
          <w:rStyle w:val="Char4"/>
          <w:rtl/>
          <w:lang w:bidi="fa-IR"/>
        </w:rPr>
        <w:t>‌ خود برگشت‌ و همچون‌ گذشته‌ زندگ</w:t>
      </w:r>
      <w:r>
        <w:rPr>
          <w:rStyle w:val="Char4"/>
          <w:rtl/>
          <w:lang w:bidi="fa-IR"/>
        </w:rPr>
        <w:t>ی</w:t>
      </w:r>
      <w:r w:rsidRPr="005D2516">
        <w:rPr>
          <w:rStyle w:val="Char4"/>
          <w:rtl/>
          <w:lang w:bidi="fa-IR"/>
        </w:rPr>
        <w:t>‌ زاهدانه‌ را اخت</w:t>
      </w:r>
      <w:r>
        <w:rPr>
          <w:rStyle w:val="Char4"/>
          <w:rtl/>
          <w:lang w:bidi="fa-IR"/>
        </w:rPr>
        <w:t>ی</w:t>
      </w:r>
      <w:r w:rsidRPr="005D2516">
        <w:rPr>
          <w:rStyle w:val="Char4"/>
          <w:rtl/>
          <w:lang w:bidi="fa-IR"/>
        </w:rPr>
        <w:t>ار نمود؛ چراكه‌ او ترب</w:t>
      </w:r>
      <w:r>
        <w:rPr>
          <w:rStyle w:val="Char4"/>
          <w:rtl/>
          <w:lang w:bidi="fa-IR"/>
        </w:rPr>
        <w:t>ی</w:t>
      </w:r>
      <w:r w:rsidRPr="005D2516">
        <w:rPr>
          <w:rStyle w:val="Char4"/>
          <w:rtl/>
          <w:lang w:bidi="fa-IR"/>
        </w:rPr>
        <w:t xml:space="preserve">ت‌ </w:t>
      </w:r>
      <w:r>
        <w:rPr>
          <w:rStyle w:val="Char4"/>
          <w:rtl/>
          <w:lang w:bidi="fa-IR"/>
        </w:rPr>
        <w:t>ی</w:t>
      </w:r>
      <w:r w:rsidRPr="005D2516">
        <w:rPr>
          <w:rStyle w:val="Char4"/>
          <w:rtl/>
          <w:lang w:bidi="fa-IR"/>
        </w:rPr>
        <w:t>افته‌</w:t>
      </w:r>
      <w:r>
        <w:rPr>
          <w:rStyle w:val="Char4"/>
          <w:rtl/>
          <w:lang w:bidi="fa-IR"/>
        </w:rPr>
        <w:t>ی</w:t>
      </w:r>
      <w:r w:rsidRPr="005D2516">
        <w:rPr>
          <w:rStyle w:val="Char4"/>
          <w:rtl/>
          <w:lang w:bidi="fa-IR"/>
        </w:rPr>
        <w:t>‌ ز</w:t>
      </w:r>
      <w:r>
        <w:rPr>
          <w:rStyle w:val="Char4"/>
          <w:rtl/>
          <w:lang w:bidi="fa-IR"/>
        </w:rPr>
        <w:t>ی</w:t>
      </w:r>
      <w:r w:rsidRPr="005D2516">
        <w:rPr>
          <w:rStyle w:val="Char4"/>
          <w:rtl/>
          <w:lang w:bidi="fa-IR"/>
        </w:rPr>
        <w:t>ر دست‌ كس</w:t>
      </w:r>
      <w:r>
        <w:rPr>
          <w:rStyle w:val="Char4"/>
          <w:rtl/>
          <w:lang w:bidi="fa-IR"/>
        </w:rPr>
        <w:t>ی</w:t>
      </w:r>
      <w:r w:rsidRPr="005D2516">
        <w:rPr>
          <w:rStyle w:val="Char4"/>
          <w:rtl/>
          <w:lang w:bidi="fa-IR"/>
        </w:rPr>
        <w:t>‌ بود كه‌ دن</w:t>
      </w:r>
      <w:r>
        <w:rPr>
          <w:rStyle w:val="Char4"/>
          <w:rtl/>
          <w:lang w:bidi="fa-IR"/>
        </w:rPr>
        <w:t>ی</w:t>
      </w:r>
      <w:r w:rsidRPr="005D2516">
        <w:rPr>
          <w:rStyle w:val="Char4"/>
          <w:rtl/>
          <w:lang w:bidi="fa-IR"/>
        </w:rPr>
        <w:t>ا را گذاشته‌ و به‌ آخرت‌ رو</w:t>
      </w:r>
      <w:r>
        <w:rPr>
          <w:rStyle w:val="Char4"/>
          <w:rtl/>
          <w:lang w:bidi="fa-IR"/>
        </w:rPr>
        <w:t>ی</w:t>
      </w:r>
      <w:r w:rsidRPr="005D2516">
        <w:rPr>
          <w:rStyle w:val="Char4"/>
          <w:rtl/>
          <w:lang w:bidi="fa-IR"/>
        </w:rPr>
        <w:t>‌ آورده‌ بود. فاطمه‌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ات‌ را نصب‌ الع</w:t>
      </w:r>
      <w:r>
        <w:rPr>
          <w:rStyle w:val="Char4"/>
          <w:rtl/>
          <w:lang w:bidi="fa-IR"/>
        </w:rPr>
        <w:t>ی</w:t>
      </w:r>
      <w:r w:rsidRPr="005D2516">
        <w:rPr>
          <w:rStyle w:val="Char4"/>
          <w:rtl/>
          <w:lang w:bidi="fa-IR"/>
        </w:rPr>
        <w:t>ن‌ خو</w:t>
      </w:r>
      <w:r>
        <w:rPr>
          <w:rStyle w:val="Char4"/>
          <w:rtl/>
          <w:lang w:bidi="fa-IR"/>
        </w:rPr>
        <w:t>ی</w:t>
      </w:r>
      <w:r w:rsidRPr="005D2516">
        <w:rPr>
          <w:rStyle w:val="Char4"/>
          <w:rtl/>
          <w:lang w:bidi="fa-IR"/>
        </w:rPr>
        <w:t>ش‌ قرار داده‌ بود كه</w:t>
      </w:r>
      <w:r>
        <w:rPr>
          <w:rStyle w:val="Char4"/>
          <w:rtl/>
          <w:lang w:bidi="fa-IR"/>
        </w:rPr>
        <w:t xml:space="preserve"> </w:t>
      </w:r>
      <w:r w:rsidRPr="005D2516">
        <w:rPr>
          <w:rStyle w:val="Char4"/>
          <w:rtl/>
          <w:lang w:bidi="fa-IR"/>
        </w:rPr>
        <w:t>‌</w:t>
      </w:r>
      <w:r w:rsidRPr="00B52B5B">
        <w:rPr>
          <w:rStyle w:val="Char8"/>
          <w:rtl/>
          <w:lang w:bidi="fa-IR"/>
        </w:rPr>
        <w:t>﴿</w:t>
      </w:r>
      <w:r w:rsidRPr="00A40FE8">
        <w:rPr>
          <w:rStyle w:val="Charf1"/>
          <w:rFonts w:hint="eastAsia"/>
          <w:rtl/>
        </w:rPr>
        <w:t>قُل</w:t>
      </w:r>
      <w:r w:rsidRPr="00A40FE8">
        <w:rPr>
          <w:rStyle w:val="Charf1"/>
          <w:rFonts w:hint="cs"/>
          <w:rtl/>
        </w:rPr>
        <w:t>ۡ</w:t>
      </w:r>
      <w:r w:rsidRPr="00A40FE8">
        <w:rPr>
          <w:rStyle w:val="Charf1"/>
          <w:rtl/>
        </w:rPr>
        <w:t xml:space="preserve"> </w:t>
      </w:r>
      <w:r w:rsidRPr="00A40FE8">
        <w:rPr>
          <w:rStyle w:val="Charf1"/>
          <w:rFonts w:hint="eastAsia"/>
          <w:rtl/>
        </w:rPr>
        <w:t>مَتَ</w:t>
      </w:r>
      <w:r w:rsidRPr="00A40FE8">
        <w:rPr>
          <w:rStyle w:val="Charf1"/>
          <w:rFonts w:hint="cs"/>
          <w:rtl/>
        </w:rPr>
        <w:t>ٰ</w:t>
      </w:r>
      <w:r w:rsidRPr="00A40FE8">
        <w:rPr>
          <w:rStyle w:val="Charf1"/>
          <w:rFonts w:hint="eastAsia"/>
          <w:rtl/>
        </w:rPr>
        <w:t>عُ</w:t>
      </w:r>
      <w:r w:rsidRPr="00A40FE8">
        <w:rPr>
          <w:rStyle w:val="Charf1"/>
          <w:rtl/>
        </w:rPr>
        <w:t xml:space="preserve"> </w:t>
      </w:r>
      <w:r w:rsidRPr="00A40FE8">
        <w:rPr>
          <w:rStyle w:val="Charf1"/>
          <w:rFonts w:hint="cs"/>
          <w:rtl/>
        </w:rPr>
        <w:t>ٱ</w:t>
      </w:r>
      <w:r w:rsidRPr="00A40FE8">
        <w:rPr>
          <w:rStyle w:val="Charf1"/>
          <w:rFonts w:hint="eastAsia"/>
          <w:rtl/>
        </w:rPr>
        <w:t>لدُّن</w:t>
      </w:r>
      <w:r w:rsidRPr="00A40FE8">
        <w:rPr>
          <w:rStyle w:val="Charf1"/>
          <w:rFonts w:hint="cs"/>
          <w:rtl/>
        </w:rPr>
        <w:t>ۡ</w:t>
      </w:r>
      <w:r w:rsidRPr="00A40FE8">
        <w:rPr>
          <w:rStyle w:val="Charf1"/>
          <w:rFonts w:hint="eastAsia"/>
          <w:rtl/>
        </w:rPr>
        <w:t>يَا</w:t>
      </w:r>
      <w:r w:rsidRPr="00A40FE8">
        <w:rPr>
          <w:rStyle w:val="Charf1"/>
          <w:rtl/>
        </w:rPr>
        <w:t xml:space="preserve"> </w:t>
      </w:r>
      <w:r w:rsidRPr="00A40FE8">
        <w:rPr>
          <w:rStyle w:val="Charf1"/>
          <w:rFonts w:hint="eastAsia"/>
          <w:rtl/>
        </w:rPr>
        <w:t>قَلِيل</w:t>
      </w:r>
      <w:r w:rsidRPr="00A40FE8">
        <w:rPr>
          <w:rStyle w:val="Charf1"/>
          <w:rFonts w:hint="cs"/>
          <w:rtl/>
        </w:rPr>
        <w:t>ٞ</w:t>
      </w:r>
      <w:r w:rsidRPr="00A40FE8">
        <w:rPr>
          <w:rStyle w:val="Charf1"/>
          <w:rtl/>
        </w:rPr>
        <w:t xml:space="preserve"> </w:t>
      </w:r>
      <w:r w:rsidRPr="00A40FE8">
        <w:rPr>
          <w:rStyle w:val="Charf1"/>
          <w:rFonts w:hint="eastAsia"/>
          <w:rtl/>
        </w:rPr>
        <w:t>وَ</w:t>
      </w:r>
      <w:r w:rsidRPr="00A40FE8">
        <w:rPr>
          <w:rStyle w:val="Charf1"/>
          <w:rFonts w:hint="cs"/>
          <w:rtl/>
        </w:rPr>
        <w:t>ٱ</w:t>
      </w:r>
      <w:r w:rsidRPr="00A40FE8">
        <w:rPr>
          <w:rStyle w:val="Charf1"/>
          <w:rFonts w:hint="eastAsia"/>
          <w:rtl/>
        </w:rPr>
        <w:t>ل</w:t>
      </w:r>
      <w:r w:rsidRPr="00A40FE8">
        <w:rPr>
          <w:rStyle w:val="Charf1"/>
          <w:rFonts w:hint="cs"/>
          <w:rtl/>
        </w:rPr>
        <w:t>ۡ</w:t>
      </w:r>
      <w:r w:rsidRPr="00A40FE8">
        <w:rPr>
          <w:rStyle w:val="Charf1"/>
          <w:rFonts w:hint="eastAsia"/>
          <w:rtl/>
        </w:rPr>
        <w:t>أ</w:t>
      </w:r>
      <w:r w:rsidRPr="00A40FE8">
        <w:rPr>
          <w:rStyle w:val="Charf1"/>
          <w:rFonts w:hint="cs"/>
          <w:rtl/>
        </w:rPr>
        <w:t>ٓ</w:t>
      </w:r>
      <w:r w:rsidRPr="00A40FE8">
        <w:rPr>
          <w:rStyle w:val="Charf1"/>
          <w:rFonts w:hint="eastAsia"/>
          <w:rtl/>
        </w:rPr>
        <w:t>خِرَةُ</w:t>
      </w:r>
      <w:r w:rsidRPr="00A40FE8">
        <w:rPr>
          <w:rStyle w:val="Charf1"/>
          <w:rtl/>
        </w:rPr>
        <w:t xml:space="preserve"> </w:t>
      </w:r>
      <w:r w:rsidRPr="00A40FE8">
        <w:rPr>
          <w:rStyle w:val="Charf1"/>
          <w:rFonts w:hint="eastAsia"/>
          <w:rtl/>
        </w:rPr>
        <w:t>خَي</w:t>
      </w:r>
      <w:r w:rsidRPr="00A40FE8">
        <w:rPr>
          <w:rStyle w:val="Charf1"/>
          <w:rFonts w:hint="cs"/>
          <w:rtl/>
        </w:rPr>
        <w:t>ۡ</w:t>
      </w:r>
      <w:r w:rsidRPr="00A40FE8">
        <w:rPr>
          <w:rStyle w:val="Charf1"/>
          <w:rFonts w:hint="eastAsia"/>
          <w:rtl/>
        </w:rPr>
        <w:t>ر</w:t>
      </w:r>
      <w:r w:rsidRPr="00A40FE8">
        <w:rPr>
          <w:rStyle w:val="Charf1"/>
          <w:rFonts w:hint="cs"/>
          <w:rtl/>
        </w:rPr>
        <w:t>ٞ</w:t>
      </w:r>
      <w:r w:rsidRPr="00A40FE8">
        <w:rPr>
          <w:rStyle w:val="Charf1"/>
          <w:rtl/>
        </w:rPr>
        <w:t xml:space="preserve"> </w:t>
      </w:r>
      <w:r w:rsidRPr="00A40FE8">
        <w:rPr>
          <w:rStyle w:val="Charf1"/>
          <w:rFonts w:hint="eastAsia"/>
          <w:rtl/>
        </w:rPr>
        <w:t>لِّمَنِ</w:t>
      </w:r>
      <w:r w:rsidRPr="00A40FE8">
        <w:rPr>
          <w:rStyle w:val="Charf1"/>
          <w:rtl/>
        </w:rPr>
        <w:t xml:space="preserve"> </w:t>
      </w:r>
      <w:r w:rsidRPr="00A40FE8">
        <w:rPr>
          <w:rStyle w:val="Charf1"/>
          <w:rFonts w:hint="cs"/>
          <w:rtl/>
        </w:rPr>
        <w:t>ٱ</w:t>
      </w:r>
      <w:r w:rsidRPr="00A40FE8">
        <w:rPr>
          <w:rStyle w:val="Charf1"/>
          <w:rFonts w:hint="eastAsia"/>
          <w:rtl/>
        </w:rPr>
        <w:t>تَّقَى</w:t>
      </w:r>
      <w:r w:rsidRPr="00A40FE8">
        <w:rPr>
          <w:rStyle w:val="Charf1"/>
          <w:rFonts w:hint="cs"/>
          <w:rtl/>
        </w:rPr>
        <w:t>ٰ</w:t>
      </w:r>
      <w:r w:rsidRPr="00A40FE8">
        <w:rPr>
          <w:rStyle w:val="Charf1"/>
          <w:rtl/>
        </w:rPr>
        <w:t xml:space="preserve"> </w:t>
      </w:r>
      <w:r w:rsidRPr="00A40FE8">
        <w:rPr>
          <w:rStyle w:val="Charf1"/>
          <w:rFonts w:hint="eastAsia"/>
          <w:rtl/>
        </w:rPr>
        <w:t>وَلَا</w:t>
      </w:r>
      <w:r w:rsidRPr="00A40FE8">
        <w:rPr>
          <w:rStyle w:val="Charf1"/>
          <w:rtl/>
        </w:rPr>
        <w:t xml:space="preserve"> </w:t>
      </w:r>
      <w:r w:rsidRPr="00A40FE8">
        <w:rPr>
          <w:rStyle w:val="Charf1"/>
          <w:rFonts w:hint="eastAsia"/>
          <w:rtl/>
        </w:rPr>
        <w:t>تُظ</w:t>
      </w:r>
      <w:r w:rsidRPr="00A40FE8">
        <w:rPr>
          <w:rStyle w:val="Charf1"/>
          <w:rFonts w:hint="cs"/>
          <w:rtl/>
        </w:rPr>
        <w:t>ۡ</w:t>
      </w:r>
      <w:r w:rsidRPr="00A40FE8">
        <w:rPr>
          <w:rStyle w:val="Charf1"/>
          <w:rFonts w:hint="eastAsia"/>
          <w:rtl/>
        </w:rPr>
        <w:t>لَمُونَ</w:t>
      </w:r>
      <w:r w:rsidRPr="00A40FE8">
        <w:rPr>
          <w:rStyle w:val="Charf1"/>
          <w:rtl/>
        </w:rPr>
        <w:t xml:space="preserve"> </w:t>
      </w:r>
      <w:r w:rsidRPr="00A40FE8">
        <w:rPr>
          <w:rStyle w:val="Charf1"/>
          <w:rFonts w:hint="eastAsia"/>
          <w:rtl/>
        </w:rPr>
        <w:t>فَتِيلًا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النساء: 77</w:t>
      </w:r>
      <w:r w:rsidRPr="00B52B5B">
        <w:rPr>
          <w:rStyle w:val="Char6"/>
          <w:rtl/>
          <w:lang w:bidi="fa-IR"/>
        </w:rPr>
        <w:t>]</w:t>
      </w:r>
      <w:r w:rsidRPr="00B52B5B">
        <w:rPr>
          <w:rStyle w:val="Char4"/>
          <w:rtl/>
          <w:lang w:bidi="fa-IR"/>
        </w:rPr>
        <w:t>.</w:t>
      </w:r>
      <w:r>
        <w:rPr>
          <w:rStyle w:val="Char4"/>
          <w:rtl/>
          <w:lang w:bidi="fa-IR"/>
        </w:rPr>
        <w:t xml:space="preserve"> </w:t>
      </w:r>
      <w:r w:rsidRPr="00A40FE8">
        <w:rPr>
          <w:rStyle w:val="Char8"/>
          <w:rtl/>
        </w:rPr>
        <w:t>«</w:t>
      </w:r>
      <w:r w:rsidRPr="00B21C76">
        <w:rPr>
          <w:rStyle w:val="Char7"/>
          <w:rtl/>
        </w:rPr>
        <w:t>بگو</w:t>
      </w:r>
      <w:r w:rsidRPr="00AC4494">
        <w:rPr>
          <w:rStyle w:val="Char7"/>
          <w:rtl/>
        </w:rPr>
        <w:t>,</w:t>
      </w:r>
      <w:r w:rsidRPr="00AC4494">
        <w:rPr>
          <w:rStyle w:val="Char7"/>
          <w:rFonts w:hint="cs"/>
          <w:rtl/>
        </w:rPr>
        <w:t xml:space="preserve"> </w:t>
      </w:r>
      <w:r w:rsidRPr="00AC4494">
        <w:rPr>
          <w:rStyle w:val="Char7"/>
          <w:rtl/>
        </w:rPr>
        <w:t>كالای‌ دنیا اندک است‌ و آخرت‌ برای‌ كسی‌ كه‌ پرهیزگار باشد بهتر است</w:t>
      </w:r>
      <w:r w:rsidRPr="00A40FE8">
        <w:rPr>
          <w:rStyle w:val="Char8"/>
          <w:rtl/>
        </w:rPr>
        <w:t>»</w:t>
      </w:r>
      <w:r w:rsidRPr="005D2516">
        <w:rPr>
          <w:rStyle w:val="Char4"/>
          <w:rtl/>
          <w:lang w:bidi="fa-IR"/>
        </w:rPr>
        <w:t>‌ او برا</w:t>
      </w:r>
      <w:r>
        <w:rPr>
          <w:rStyle w:val="Char4"/>
          <w:rtl/>
          <w:lang w:bidi="fa-IR"/>
        </w:rPr>
        <w:t>ی</w:t>
      </w:r>
      <w:r w:rsidRPr="005D2516">
        <w:rPr>
          <w:rStyle w:val="Char4"/>
          <w:rtl/>
          <w:lang w:bidi="fa-IR"/>
        </w:rPr>
        <w:t>‌ به‌ دست‌ آوردن‌ ثروت‌ و دارا</w:t>
      </w:r>
      <w:r>
        <w:rPr>
          <w:rStyle w:val="Char4"/>
          <w:rtl/>
          <w:lang w:bidi="fa-IR"/>
        </w:rPr>
        <w:t>یی</w:t>
      </w:r>
      <w:r w:rsidRPr="005D2516">
        <w:rPr>
          <w:rStyle w:val="Char4"/>
          <w:rtl/>
          <w:lang w:bidi="fa-IR"/>
        </w:rPr>
        <w:t>‌، جنگ‌ و جدل‌ نكرد، و همانند بعض</w:t>
      </w:r>
      <w:r>
        <w:rPr>
          <w:rStyle w:val="Char4"/>
          <w:rtl/>
          <w:lang w:bidi="fa-IR"/>
        </w:rPr>
        <w:t>ی</w:t>
      </w:r>
      <w:r w:rsidRPr="005D2516">
        <w:rPr>
          <w:rStyle w:val="Char4"/>
          <w:rtl/>
          <w:lang w:bidi="fa-IR"/>
        </w:rPr>
        <w:t>‌ از زنان‌ امروز</w:t>
      </w:r>
      <w:r>
        <w:rPr>
          <w:rStyle w:val="Char4"/>
          <w:rtl/>
          <w:lang w:bidi="fa-IR"/>
        </w:rPr>
        <w:t>ی</w:t>
      </w:r>
      <w:r w:rsidRPr="005D2516">
        <w:rPr>
          <w:rStyle w:val="Char4"/>
          <w:rtl/>
          <w:lang w:bidi="fa-IR"/>
        </w:rPr>
        <w:t>‌ برا</w:t>
      </w:r>
      <w:r>
        <w:rPr>
          <w:rStyle w:val="Char4"/>
          <w:rtl/>
          <w:lang w:bidi="fa-IR"/>
        </w:rPr>
        <w:t>ی</w:t>
      </w:r>
      <w:r w:rsidRPr="005D2516">
        <w:rPr>
          <w:rStyle w:val="Char4"/>
          <w:rtl/>
          <w:lang w:bidi="fa-IR"/>
        </w:rPr>
        <w:t xml:space="preserve">‌ دست‌ </w:t>
      </w:r>
      <w:r>
        <w:rPr>
          <w:rStyle w:val="Char4"/>
          <w:rtl/>
          <w:lang w:bidi="fa-IR"/>
        </w:rPr>
        <w:t>ی</w:t>
      </w:r>
      <w:r w:rsidRPr="005D2516">
        <w:rPr>
          <w:rStyle w:val="Char4"/>
          <w:rtl/>
          <w:lang w:bidi="fa-IR"/>
        </w:rPr>
        <w:t>افتن‌ به‌ پول‌ و باغات‌، حكم‌ خدا و رسول‌ او را ز</w:t>
      </w:r>
      <w:r>
        <w:rPr>
          <w:rStyle w:val="Char4"/>
          <w:rtl/>
          <w:lang w:bidi="fa-IR"/>
        </w:rPr>
        <w:t>ی</w:t>
      </w:r>
      <w:r w:rsidRPr="005D2516">
        <w:rPr>
          <w:rStyle w:val="Char4"/>
          <w:rtl/>
          <w:lang w:bidi="fa-IR"/>
        </w:rPr>
        <w:t>ر پا نگذاشت‌، بلكه‌ او تمام‌ سع</w:t>
      </w:r>
      <w:r>
        <w:rPr>
          <w:rStyle w:val="Char4"/>
          <w:rtl/>
          <w:lang w:bidi="fa-IR"/>
        </w:rPr>
        <w:t>ی</w:t>
      </w:r>
      <w:r w:rsidRPr="005D2516">
        <w:rPr>
          <w:rStyle w:val="Char4"/>
          <w:rtl/>
          <w:lang w:bidi="fa-IR"/>
        </w:rPr>
        <w:t>‌اش‌ در ا</w:t>
      </w:r>
      <w:r>
        <w:rPr>
          <w:rStyle w:val="Char4"/>
          <w:rtl/>
          <w:lang w:bidi="fa-IR"/>
        </w:rPr>
        <w:t>ی</w:t>
      </w:r>
      <w:r w:rsidRPr="005D2516">
        <w:rPr>
          <w:rStyle w:val="Char4"/>
          <w:rtl/>
          <w:lang w:bidi="fa-IR"/>
        </w:rPr>
        <w:t>ن‌ دوران‌ برا</w:t>
      </w:r>
      <w:r>
        <w:rPr>
          <w:rStyle w:val="Char4"/>
          <w:rtl/>
          <w:lang w:bidi="fa-IR"/>
        </w:rPr>
        <w:t>ی</w:t>
      </w:r>
      <w:r w:rsidRPr="005D2516">
        <w:rPr>
          <w:rStyle w:val="Char4"/>
          <w:rtl/>
          <w:lang w:bidi="fa-IR"/>
        </w:rPr>
        <w:t>‌ آباد كردن‌ آخرت‌ بود؛ چراكه‌ طبق‌ مژده‌</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رحلت‌ او ن</w:t>
      </w:r>
      <w:r>
        <w:rPr>
          <w:rStyle w:val="Char4"/>
          <w:rtl/>
          <w:lang w:bidi="fa-IR"/>
        </w:rPr>
        <w:t>ی</w:t>
      </w:r>
      <w:r w:rsidRPr="005D2516">
        <w:rPr>
          <w:rStyle w:val="Char4"/>
          <w:rtl/>
          <w:lang w:bidi="fa-IR"/>
        </w:rPr>
        <w:t>ز نزد</w:t>
      </w:r>
      <w:r>
        <w:rPr>
          <w:rStyle w:val="Char4"/>
          <w:rtl/>
          <w:lang w:bidi="fa-IR"/>
        </w:rPr>
        <w:t xml:space="preserve">یک </w:t>
      </w:r>
      <w:r w:rsidRPr="005D2516">
        <w:rPr>
          <w:rStyle w:val="Char4"/>
          <w:rtl/>
          <w:lang w:bidi="fa-IR"/>
        </w:rPr>
        <w:t>بود.</w:t>
      </w:r>
      <w:r w:rsidRPr="00B52B5B">
        <w:rPr>
          <w:rStyle w:val="Char8"/>
          <w:rtl/>
          <w:lang w:bidi="fa-IR"/>
        </w:rPr>
        <w:t xml:space="preserve"> ﴿</w:t>
      </w:r>
      <w:r w:rsidRPr="00A40FE8">
        <w:rPr>
          <w:rStyle w:val="Charf1"/>
          <w:rFonts w:hint="eastAsia"/>
          <w:rtl/>
        </w:rPr>
        <w:t>وَمَن</w:t>
      </w:r>
      <w:r w:rsidRPr="00A40FE8">
        <w:rPr>
          <w:rStyle w:val="Charf1"/>
          <w:rFonts w:hint="cs"/>
          <w:rtl/>
        </w:rPr>
        <w:t>ۡ</w:t>
      </w:r>
      <w:r w:rsidRPr="00A40FE8">
        <w:rPr>
          <w:rStyle w:val="Charf1"/>
          <w:rtl/>
        </w:rPr>
        <w:t xml:space="preserve"> </w:t>
      </w:r>
      <w:r w:rsidRPr="00A40FE8">
        <w:rPr>
          <w:rStyle w:val="Charf1"/>
          <w:rFonts w:hint="eastAsia"/>
          <w:rtl/>
        </w:rPr>
        <w:t>أَرَادَ</w:t>
      </w:r>
      <w:r w:rsidRPr="00A40FE8">
        <w:rPr>
          <w:rStyle w:val="Charf1"/>
          <w:rtl/>
        </w:rPr>
        <w:t xml:space="preserve"> </w:t>
      </w:r>
      <w:r w:rsidRPr="00A40FE8">
        <w:rPr>
          <w:rStyle w:val="Charf1"/>
          <w:rFonts w:hint="cs"/>
          <w:rtl/>
        </w:rPr>
        <w:t>ٱ</w:t>
      </w:r>
      <w:r w:rsidRPr="00A40FE8">
        <w:rPr>
          <w:rStyle w:val="Charf1"/>
          <w:rFonts w:hint="eastAsia"/>
          <w:rtl/>
        </w:rPr>
        <w:t>ل</w:t>
      </w:r>
      <w:r w:rsidRPr="00A40FE8">
        <w:rPr>
          <w:rStyle w:val="Charf1"/>
          <w:rFonts w:hint="cs"/>
          <w:rtl/>
        </w:rPr>
        <w:t>ۡ</w:t>
      </w:r>
      <w:r w:rsidRPr="00A40FE8">
        <w:rPr>
          <w:rStyle w:val="Charf1"/>
          <w:rFonts w:hint="eastAsia"/>
          <w:rtl/>
        </w:rPr>
        <w:t>أ</w:t>
      </w:r>
      <w:r w:rsidRPr="00A40FE8">
        <w:rPr>
          <w:rStyle w:val="Charf1"/>
          <w:rFonts w:hint="cs"/>
          <w:rtl/>
        </w:rPr>
        <w:t>ٓ</w:t>
      </w:r>
      <w:r w:rsidRPr="00A40FE8">
        <w:rPr>
          <w:rStyle w:val="Charf1"/>
          <w:rFonts w:hint="eastAsia"/>
          <w:rtl/>
        </w:rPr>
        <w:t>خِرَةَ</w:t>
      </w:r>
      <w:r w:rsidRPr="00A40FE8">
        <w:rPr>
          <w:rStyle w:val="Charf1"/>
          <w:rtl/>
        </w:rPr>
        <w:t xml:space="preserve"> </w:t>
      </w:r>
      <w:r w:rsidRPr="00A40FE8">
        <w:rPr>
          <w:rStyle w:val="Charf1"/>
          <w:rFonts w:hint="eastAsia"/>
          <w:rtl/>
        </w:rPr>
        <w:t>وَسَعَى</w:t>
      </w:r>
      <w:r w:rsidRPr="00A40FE8">
        <w:rPr>
          <w:rStyle w:val="Charf1"/>
          <w:rFonts w:hint="cs"/>
          <w:rtl/>
        </w:rPr>
        <w:t>ٰ</w:t>
      </w:r>
      <w:r w:rsidRPr="00A40FE8">
        <w:rPr>
          <w:rStyle w:val="Charf1"/>
          <w:rtl/>
        </w:rPr>
        <w:t xml:space="preserve"> </w:t>
      </w:r>
      <w:r w:rsidRPr="00A40FE8">
        <w:rPr>
          <w:rStyle w:val="Charf1"/>
          <w:rFonts w:hint="eastAsia"/>
          <w:rtl/>
        </w:rPr>
        <w:t>لَهَا</w:t>
      </w:r>
      <w:r w:rsidRPr="00A40FE8">
        <w:rPr>
          <w:rStyle w:val="Charf1"/>
          <w:rtl/>
        </w:rPr>
        <w:t xml:space="preserve"> </w:t>
      </w:r>
      <w:r w:rsidRPr="00A40FE8">
        <w:rPr>
          <w:rStyle w:val="Charf1"/>
          <w:rFonts w:hint="eastAsia"/>
          <w:rtl/>
        </w:rPr>
        <w:t>سَع</w:t>
      </w:r>
      <w:r w:rsidRPr="00A40FE8">
        <w:rPr>
          <w:rStyle w:val="Charf1"/>
          <w:rFonts w:hint="cs"/>
          <w:rtl/>
        </w:rPr>
        <w:t>ۡ</w:t>
      </w:r>
      <w:r w:rsidRPr="00A40FE8">
        <w:rPr>
          <w:rStyle w:val="Charf1"/>
          <w:rFonts w:hint="eastAsia"/>
          <w:rtl/>
        </w:rPr>
        <w:t>يَهَا</w:t>
      </w:r>
      <w:r w:rsidRPr="00A40FE8">
        <w:rPr>
          <w:rStyle w:val="Charf1"/>
          <w:rtl/>
        </w:rPr>
        <w:t xml:space="preserve"> </w:t>
      </w:r>
      <w:r w:rsidRPr="00A40FE8">
        <w:rPr>
          <w:rStyle w:val="Charf1"/>
          <w:rFonts w:hint="eastAsia"/>
          <w:rtl/>
        </w:rPr>
        <w:t>وَهُوَ</w:t>
      </w:r>
      <w:r w:rsidRPr="00A40FE8">
        <w:rPr>
          <w:rStyle w:val="Charf1"/>
          <w:rtl/>
        </w:rPr>
        <w:t xml:space="preserve"> </w:t>
      </w:r>
      <w:r w:rsidRPr="00A40FE8">
        <w:rPr>
          <w:rStyle w:val="Charf1"/>
          <w:rFonts w:hint="eastAsia"/>
          <w:rtl/>
        </w:rPr>
        <w:t>مُؤ</w:t>
      </w:r>
      <w:r w:rsidRPr="00A40FE8">
        <w:rPr>
          <w:rStyle w:val="Charf1"/>
          <w:rFonts w:hint="cs"/>
          <w:rtl/>
        </w:rPr>
        <w:t>ۡ</w:t>
      </w:r>
      <w:r w:rsidRPr="00A40FE8">
        <w:rPr>
          <w:rStyle w:val="Charf1"/>
          <w:rFonts w:hint="eastAsia"/>
          <w:rtl/>
        </w:rPr>
        <w:t>مِن</w:t>
      </w:r>
      <w:r w:rsidRPr="00A40FE8">
        <w:rPr>
          <w:rStyle w:val="Charf1"/>
          <w:rFonts w:hint="cs"/>
          <w:rtl/>
        </w:rPr>
        <w:t>ٞ</w:t>
      </w:r>
      <w:r w:rsidRPr="00A40FE8">
        <w:rPr>
          <w:rStyle w:val="Charf1"/>
          <w:rtl/>
        </w:rPr>
        <w:t xml:space="preserve"> </w:t>
      </w:r>
      <w:r w:rsidRPr="00A40FE8">
        <w:rPr>
          <w:rStyle w:val="Charf1"/>
          <w:rFonts w:hint="eastAsia"/>
          <w:rtl/>
        </w:rPr>
        <w:t>فَأُوْلَ</w:t>
      </w:r>
      <w:r w:rsidRPr="00A40FE8">
        <w:rPr>
          <w:rStyle w:val="Charf1"/>
          <w:rFonts w:hint="cs"/>
          <w:rtl/>
        </w:rPr>
        <w:t>ٰٓ</w:t>
      </w:r>
      <w:r w:rsidRPr="00A40FE8">
        <w:rPr>
          <w:rStyle w:val="Charf1"/>
          <w:rFonts w:hint="eastAsia"/>
          <w:rtl/>
        </w:rPr>
        <w:t>ئِكَ</w:t>
      </w:r>
      <w:r w:rsidRPr="00A40FE8">
        <w:rPr>
          <w:rStyle w:val="Charf1"/>
          <w:rtl/>
        </w:rPr>
        <w:t xml:space="preserve"> </w:t>
      </w:r>
      <w:r w:rsidRPr="00A40FE8">
        <w:rPr>
          <w:rStyle w:val="Charf1"/>
          <w:rFonts w:hint="eastAsia"/>
          <w:rtl/>
        </w:rPr>
        <w:t>كَانَ</w:t>
      </w:r>
      <w:r w:rsidRPr="00A40FE8">
        <w:rPr>
          <w:rStyle w:val="Charf1"/>
          <w:rtl/>
        </w:rPr>
        <w:t xml:space="preserve"> </w:t>
      </w:r>
      <w:r w:rsidRPr="00A40FE8">
        <w:rPr>
          <w:rStyle w:val="Charf1"/>
          <w:rFonts w:hint="eastAsia"/>
          <w:rtl/>
        </w:rPr>
        <w:t>سَع</w:t>
      </w:r>
      <w:r w:rsidRPr="00A40FE8">
        <w:rPr>
          <w:rStyle w:val="Charf1"/>
          <w:rFonts w:hint="cs"/>
          <w:rtl/>
        </w:rPr>
        <w:t>ۡ</w:t>
      </w:r>
      <w:r w:rsidRPr="00A40FE8">
        <w:rPr>
          <w:rStyle w:val="Charf1"/>
          <w:rFonts w:hint="eastAsia"/>
          <w:rtl/>
        </w:rPr>
        <w:t>يُهُم</w:t>
      </w:r>
      <w:r w:rsidRPr="00A40FE8">
        <w:rPr>
          <w:rStyle w:val="Charf1"/>
          <w:rtl/>
        </w:rPr>
        <w:t xml:space="preserve"> </w:t>
      </w:r>
      <w:r w:rsidRPr="00A40FE8">
        <w:rPr>
          <w:rStyle w:val="Charf1"/>
          <w:rFonts w:hint="eastAsia"/>
          <w:rtl/>
        </w:rPr>
        <w:t>مَّش</w:t>
      </w:r>
      <w:r w:rsidRPr="00A40FE8">
        <w:rPr>
          <w:rStyle w:val="Charf1"/>
          <w:rFonts w:hint="cs"/>
          <w:rtl/>
        </w:rPr>
        <w:t>ۡ</w:t>
      </w:r>
      <w:r w:rsidRPr="00A40FE8">
        <w:rPr>
          <w:rStyle w:val="Charf1"/>
          <w:rFonts w:hint="eastAsia"/>
          <w:rtl/>
        </w:rPr>
        <w:t>كُور</w:t>
      </w:r>
      <w:r w:rsidRPr="00A40FE8">
        <w:rPr>
          <w:rStyle w:val="Charf1"/>
          <w:rFonts w:hint="cs"/>
          <w:rtl/>
        </w:rPr>
        <w:t>ٗ</w:t>
      </w:r>
      <w:r w:rsidRPr="00A40FE8">
        <w:rPr>
          <w:rStyle w:val="Charf1"/>
          <w:rFonts w:hint="eastAsia"/>
          <w:rtl/>
        </w:rPr>
        <w:t>ا</w:t>
      </w:r>
      <w:r w:rsidRPr="00A40FE8">
        <w:rPr>
          <w:rStyle w:val="Charf1"/>
          <w:rtl/>
        </w:rPr>
        <w:t xml:space="preserve"> </w:t>
      </w:r>
      <w:r w:rsidRPr="00A40FE8">
        <w:rPr>
          <w:rStyle w:val="Charf1"/>
          <w:rFonts w:hint="cs"/>
          <w:rtl/>
        </w:rPr>
        <w:t>١٩</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الإسراء: 19</w:t>
      </w:r>
      <w:r w:rsidRPr="00B52B5B">
        <w:rPr>
          <w:rStyle w:val="Char6"/>
          <w:rtl/>
          <w:lang w:bidi="fa-IR"/>
        </w:rPr>
        <w:t>]</w:t>
      </w:r>
      <w:r w:rsidRPr="00B52B5B">
        <w:rPr>
          <w:rStyle w:val="Char4"/>
          <w:rtl/>
          <w:lang w:bidi="fa-IR"/>
        </w:rPr>
        <w:t>.</w:t>
      </w:r>
      <w:r>
        <w:rPr>
          <w:rStyle w:val="Char4"/>
          <w:rtl/>
          <w:lang w:bidi="fa-IR"/>
        </w:rPr>
        <w:t xml:space="preserve"> </w:t>
      </w:r>
      <w:r w:rsidRPr="00A40FE8">
        <w:rPr>
          <w:rStyle w:val="Char8"/>
          <w:rFonts w:hint="cs"/>
          <w:rtl/>
        </w:rPr>
        <w:t>«</w:t>
      </w:r>
      <w:r w:rsidRPr="00B21C76">
        <w:rPr>
          <w:rStyle w:val="Char7"/>
          <w:rtl/>
        </w:rPr>
        <w:t xml:space="preserve">و </w:t>
      </w:r>
      <w:r w:rsidRPr="00AC4494">
        <w:rPr>
          <w:rStyle w:val="Char7"/>
          <w:rtl/>
        </w:rPr>
        <w:t>هر كس‌ كه‌ (دنیای‌ جاودانه‌ی‌) آخرت‌ را بخواهد و برای‌ (فرا چنگ‌ آوردن‌) آن‌، تلاش‌ سزاوار آن‌ را از خود نشان‌ دهد، در حالی‌ كه‌ مؤمن‌ باشد، این‌ چنین‌ كسانی‌، تلاش‌شان‌ بی‌سپاس‌ (و بی‌اجر) نمی‌ماند</w:t>
      </w:r>
      <w:r w:rsidRPr="00A40FE8">
        <w:rPr>
          <w:rStyle w:val="Char8"/>
          <w:rFonts w:hint="cs"/>
          <w:rtl/>
        </w:rPr>
        <w:t>»</w:t>
      </w:r>
      <w:r w:rsidRPr="005D2516">
        <w:rPr>
          <w:rStyle w:val="Char4"/>
          <w:rtl/>
          <w:lang w:bidi="fa-IR"/>
        </w:rPr>
        <w:t>.</w:t>
      </w:r>
    </w:p>
    <w:p w:rsidR="00B21C76" w:rsidRPr="00534247" w:rsidRDefault="00B21C76" w:rsidP="00B21C76">
      <w:pPr>
        <w:pStyle w:val="a2"/>
        <w:rPr>
          <w:rFonts w:cs="IRLotus"/>
          <w:rtl/>
        </w:rPr>
      </w:pPr>
      <w:r w:rsidRPr="00534247">
        <w:rPr>
          <w:rFonts w:ascii="Times New Roman" w:hAnsi="Times New Roman" w:cs="Times New Roman" w:hint="cs"/>
          <w:rtl/>
        </w:rPr>
        <w:t> </w:t>
      </w:r>
      <w:bookmarkStart w:id="175" w:name="_Toc310104044"/>
      <w:bookmarkStart w:id="176" w:name="_Toc380345625"/>
      <w:bookmarkStart w:id="177" w:name="_Toc387154615"/>
      <w:r w:rsidRPr="00915DB2">
        <w:rPr>
          <w:rtl/>
        </w:rPr>
        <w:t>فدك‌ به‌ كسي‌ داده‌ نشده‌ بود؟</w:t>
      </w:r>
      <w:bookmarkEnd w:id="175"/>
      <w:bookmarkEnd w:id="176"/>
      <w:bookmarkEnd w:id="177"/>
    </w:p>
    <w:p w:rsidR="00B21C76" w:rsidRPr="005D2516" w:rsidRDefault="00B21C76" w:rsidP="00AC4494">
      <w:pPr>
        <w:jc w:val="both"/>
        <w:rPr>
          <w:rStyle w:val="Char4"/>
          <w:rtl/>
          <w:lang w:bidi="fa-IR"/>
        </w:rPr>
      </w:pPr>
      <w:r w:rsidRPr="00AC4494">
        <w:rPr>
          <w:rStyle w:val="Char4"/>
          <w:spacing w:val="-4"/>
          <w:rtl/>
          <w:lang w:bidi="fa-IR"/>
        </w:rPr>
        <w:t>آنچه‌ در كتاب‌ها در مورد اعطای‌ فدک از سوی‌ رسول‌ اكرم</w:t>
      </w:r>
      <w:r w:rsidR="00AC4494" w:rsidRPr="00AC4494">
        <w:rPr>
          <w:rStyle w:val="Char4"/>
          <w:rFonts w:hint="cs"/>
          <w:spacing w:val="-4"/>
          <w:rtl/>
          <w:lang w:bidi="fa-IR"/>
        </w:rPr>
        <w:t xml:space="preserve"> </w:t>
      </w:r>
      <w:r w:rsidRPr="00AC4494">
        <w:rPr>
          <w:rStyle w:val="Char4"/>
          <w:spacing w:val="-4"/>
          <w:rtl/>
          <w:lang w:bidi="fa-IR"/>
        </w:rPr>
        <w:t>‌</w:t>
      </w:r>
      <w:r w:rsidRPr="00AC4494">
        <w:rPr>
          <w:rStyle w:val="CTraditionalArabicChar"/>
          <w:spacing w:val="-4"/>
          <w:rtl/>
          <w:lang w:bidi="fa-IR"/>
        </w:rPr>
        <w:t>ص</w:t>
      </w:r>
      <w:r w:rsidRPr="00AC4494">
        <w:rPr>
          <w:rStyle w:val="Char4"/>
          <w:spacing w:val="-4"/>
          <w:rtl/>
          <w:lang w:bidi="fa-IR"/>
        </w:rPr>
        <w:t xml:space="preserve"> به‌ فاطمه‌ی‌ زهرا</w:t>
      </w:r>
      <w:r w:rsidR="00AC4494" w:rsidRPr="00AC4494">
        <w:rPr>
          <w:rStyle w:val="Char4"/>
          <w:rFonts w:hint="cs"/>
          <w:spacing w:val="-4"/>
          <w:rtl/>
          <w:lang w:bidi="fa-IR"/>
        </w:rPr>
        <w:t xml:space="preserve"> </w:t>
      </w:r>
      <w:r w:rsidRPr="00AC4494">
        <w:rPr>
          <w:rStyle w:val="CTraditionalArabicChar"/>
          <w:spacing w:val="-4"/>
          <w:rtl/>
          <w:lang w:bidi="fa-IR"/>
        </w:rPr>
        <w:t>ل</w:t>
      </w:r>
      <w:r w:rsidRPr="005D2516">
        <w:rPr>
          <w:rStyle w:val="Char4"/>
          <w:rtl/>
          <w:lang w:bidi="fa-IR"/>
        </w:rPr>
        <w:t xml:space="preserve"> نقل‌ شده‌ كاملاً خلاف‌ واقع‌ است‌، بلكه‌ آنها از درآمدش‌ استفاده‌ م</w:t>
      </w:r>
      <w:r>
        <w:rPr>
          <w:rStyle w:val="Char4"/>
          <w:rtl/>
          <w:lang w:bidi="fa-IR"/>
        </w:rPr>
        <w:t>ی</w:t>
      </w:r>
      <w:r w:rsidRPr="005D2516">
        <w:rPr>
          <w:rStyle w:val="Char4"/>
          <w:rtl/>
          <w:lang w:bidi="fa-IR"/>
        </w:rPr>
        <w:t>‌كردند كه‌ توسط‌ خود رسول‌ الله</w:t>
      </w:r>
      <w:r w:rsidRPr="00B52B5B">
        <w:rPr>
          <w:rStyle w:val="CTraditionalArabicChar"/>
          <w:rtl/>
          <w:lang w:bidi="fa-IR"/>
        </w:rPr>
        <w:t>ص</w:t>
      </w:r>
      <w:r w:rsidRPr="005D2516">
        <w:rPr>
          <w:rStyle w:val="Char4"/>
          <w:rtl/>
          <w:lang w:bidi="fa-IR"/>
        </w:rPr>
        <w:t xml:space="preserve"> به‌ آنها داده‌ م</w:t>
      </w:r>
      <w:r>
        <w:rPr>
          <w:rStyle w:val="Char4"/>
          <w:rtl/>
          <w:lang w:bidi="fa-IR"/>
        </w:rPr>
        <w:t>ی</w:t>
      </w:r>
      <w:r w:rsidRPr="005D2516">
        <w:rPr>
          <w:rStyle w:val="Char4"/>
          <w:rtl/>
          <w:lang w:bidi="fa-IR"/>
        </w:rPr>
        <w:t>‌شد. و خود فد</w:t>
      </w:r>
      <w:r>
        <w:rPr>
          <w:rStyle w:val="Char4"/>
          <w:rtl/>
          <w:lang w:bidi="fa-IR"/>
        </w:rPr>
        <w:t xml:space="preserve">ک </w:t>
      </w:r>
      <w:r w:rsidRPr="005D2516">
        <w:rPr>
          <w:rStyle w:val="Char4"/>
          <w:rtl/>
          <w:lang w:bidi="fa-IR"/>
        </w:rPr>
        <w:t>را به‌ ه</w:t>
      </w:r>
      <w:r>
        <w:rPr>
          <w:rStyle w:val="Char4"/>
          <w:rtl/>
          <w:lang w:bidi="fa-IR"/>
        </w:rPr>
        <w:t>ی</w:t>
      </w:r>
      <w:r w:rsidRPr="005D2516">
        <w:rPr>
          <w:rStyle w:val="Char4"/>
          <w:rtl/>
          <w:lang w:bidi="fa-IR"/>
        </w:rPr>
        <w:t>چ‌ كس‌ نبخش</w:t>
      </w:r>
      <w:r>
        <w:rPr>
          <w:rStyle w:val="Char4"/>
          <w:rtl/>
          <w:lang w:bidi="fa-IR"/>
        </w:rPr>
        <w:t>ی</w:t>
      </w:r>
      <w:r w:rsidRPr="005D2516">
        <w:rPr>
          <w:rStyle w:val="Char4"/>
          <w:rtl/>
          <w:lang w:bidi="fa-IR"/>
        </w:rPr>
        <w:t>ده‌ بود. مغ</w:t>
      </w:r>
      <w:r>
        <w:rPr>
          <w:rStyle w:val="Char4"/>
          <w:rtl/>
          <w:lang w:bidi="fa-IR"/>
        </w:rPr>
        <w:t>ی</w:t>
      </w:r>
      <w:r w:rsidRPr="005D2516">
        <w:rPr>
          <w:rStyle w:val="Char4"/>
          <w:rtl/>
          <w:lang w:bidi="fa-IR"/>
        </w:rPr>
        <w:t>ره‌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tl/>
          <w:lang w:bidi="fa-IR"/>
        </w:rPr>
        <w:t>: هنگامی‌ كه‌ عمر بن‌ عبدالعزیز</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به‌ خلافت‌ رس</w:t>
      </w:r>
      <w:r>
        <w:rPr>
          <w:rStyle w:val="Char4"/>
          <w:rtl/>
          <w:lang w:bidi="fa-IR"/>
        </w:rPr>
        <w:t>ی</w:t>
      </w:r>
      <w:r w:rsidRPr="005D2516">
        <w:rPr>
          <w:rStyle w:val="Char4"/>
          <w:rtl/>
          <w:lang w:bidi="fa-IR"/>
        </w:rPr>
        <w:t>د، بن</w:t>
      </w:r>
      <w:r>
        <w:rPr>
          <w:rStyle w:val="Char4"/>
          <w:rtl/>
          <w:lang w:bidi="fa-IR"/>
        </w:rPr>
        <w:t>ی</w:t>
      </w:r>
      <w:r w:rsidRPr="005D2516">
        <w:rPr>
          <w:rStyle w:val="Char4"/>
          <w:rtl/>
          <w:lang w:bidi="fa-IR"/>
        </w:rPr>
        <w:t>‌ مروان‌ را جمع‌ كرده‌ و گفت‌: بدان</w:t>
      </w:r>
      <w:r>
        <w:rPr>
          <w:rStyle w:val="Char4"/>
          <w:rtl/>
          <w:lang w:bidi="fa-IR"/>
        </w:rPr>
        <w:t>ی</w:t>
      </w:r>
      <w:r w:rsidRPr="005D2516">
        <w:rPr>
          <w:rStyle w:val="Char4"/>
          <w:rtl/>
          <w:lang w:bidi="fa-IR"/>
        </w:rPr>
        <w:t>د كه‌ فد</w:t>
      </w:r>
      <w:r>
        <w:rPr>
          <w:rStyle w:val="Char4"/>
          <w:rtl/>
          <w:lang w:bidi="fa-IR"/>
        </w:rPr>
        <w:t xml:space="preserve">ک </w:t>
      </w:r>
      <w:r w:rsidRPr="005D2516">
        <w:rPr>
          <w:rStyle w:val="Char4"/>
          <w:rtl/>
          <w:lang w:bidi="fa-IR"/>
        </w:rPr>
        <w:t>متعلق‌ به‌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كه‌ از درآمد آن‌ بر اهل‌ و ع</w:t>
      </w:r>
      <w:r>
        <w:rPr>
          <w:rStyle w:val="Char4"/>
          <w:rtl/>
          <w:lang w:bidi="fa-IR"/>
        </w:rPr>
        <w:t>ی</w:t>
      </w:r>
      <w:r w:rsidRPr="005D2516">
        <w:rPr>
          <w:rStyle w:val="Char4"/>
          <w:rtl/>
          <w:lang w:bidi="fa-IR"/>
        </w:rPr>
        <w:t>ال‌ و فقرا و مساك</w:t>
      </w:r>
      <w:r>
        <w:rPr>
          <w:rStyle w:val="Char4"/>
          <w:rtl/>
          <w:lang w:bidi="fa-IR"/>
        </w:rPr>
        <w:t>ی</w:t>
      </w:r>
      <w:r w:rsidRPr="005D2516">
        <w:rPr>
          <w:rStyle w:val="Char4"/>
          <w:rtl/>
          <w:lang w:bidi="fa-IR"/>
        </w:rPr>
        <w:t>ن‌ خرج‌ م</w:t>
      </w:r>
      <w:r>
        <w:rPr>
          <w:rStyle w:val="Char4"/>
          <w:rtl/>
          <w:lang w:bidi="fa-IR"/>
        </w:rPr>
        <w:t>ی</w:t>
      </w:r>
      <w:r w:rsidRPr="005D2516">
        <w:rPr>
          <w:rStyle w:val="Char4"/>
          <w:rtl/>
          <w:lang w:bidi="fa-IR"/>
        </w:rPr>
        <w:t>‌كرد و ن</w:t>
      </w:r>
      <w:r>
        <w:rPr>
          <w:rStyle w:val="Char4"/>
          <w:rtl/>
          <w:lang w:bidi="fa-IR"/>
        </w:rPr>
        <w:t>ی</w:t>
      </w:r>
      <w:r w:rsidRPr="005D2516">
        <w:rPr>
          <w:rStyle w:val="Char4"/>
          <w:rtl/>
          <w:lang w:bidi="fa-IR"/>
        </w:rPr>
        <w:t>ز از درآمد آن‌ بر كودكان‌ بن</w:t>
      </w:r>
      <w:r>
        <w:rPr>
          <w:rStyle w:val="Char4"/>
          <w:rtl/>
          <w:lang w:bidi="fa-IR"/>
        </w:rPr>
        <w:t>ی</w:t>
      </w:r>
      <w:r w:rsidRPr="005D2516">
        <w:rPr>
          <w:rStyle w:val="Char4"/>
          <w:rtl/>
          <w:lang w:bidi="fa-IR"/>
        </w:rPr>
        <w:t xml:space="preserve">‌هاشم‌ </w:t>
      </w:r>
      <w:r w:rsidRPr="00AC4494">
        <w:rPr>
          <w:rStyle w:val="Char4"/>
          <w:spacing w:val="-2"/>
          <w:rtl/>
          <w:lang w:bidi="fa-IR"/>
        </w:rPr>
        <w:t>خرج‌ می‌نمود و بیوه‌های‌ خاندان‌ بنی‌‌هاشم‌ را با آن‌ ازدواج‌ می‌داد. فاطمه‌ی‌ زهراء</w:t>
      </w:r>
      <w:r w:rsidR="00AC4494" w:rsidRPr="00AC4494">
        <w:rPr>
          <w:rStyle w:val="Char4"/>
          <w:rFonts w:hint="cs"/>
          <w:spacing w:val="-2"/>
          <w:rtl/>
          <w:lang w:bidi="fa-IR"/>
        </w:rPr>
        <w:t xml:space="preserve"> </w:t>
      </w:r>
      <w:r w:rsidRPr="00AC4494">
        <w:rPr>
          <w:rStyle w:val="CTraditionalArabicChar"/>
          <w:spacing w:val="-2"/>
          <w:rtl/>
          <w:lang w:bidi="fa-IR"/>
        </w:rPr>
        <w:t>ص</w:t>
      </w:r>
      <w:r w:rsidRPr="005D2516">
        <w:rPr>
          <w:rStyle w:val="Char4"/>
          <w:rtl/>
          <w:lang w:bidi="fa-IR"/>
        </w:rPr>
        <w:t xml:space="preserve"> از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درخواست‌ كرده‌ كه‌ فد</w:t>
      </w:r>
      <w:r>
        <w:rPr>
          <w:rStyle w:val="Char4"/>
          <w:rtl/>
          <w:lang w:bidi="fa-IR"/>
        </w:rPr>
        <w:t xml:space="preserve">ک </w:t>
      </w:r>
      <w:r w:rsidRPr="005D2516">
        <w:rPr>
          <w:rStyle w:val="Char4"/>
          <w:rtl/>
          <w:lang w:bidi="fa-IR"/>
        </w:rPr>
        <w:t>را به‌ او بخشد. اما آن‌حضرت</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نپذ</w:t>
      </w:r>
      <w:r>
        <w:rPr>
          <w:rStyle w:val="Char4"/>
          <w:rtl/>
          <w:lang w:bidi="fa-IR"/>
        </w:rPr>
        <w:t>ی</w:t>
      </w:r>
      <w:r w:rsidRPr="005D2516">
        <w:rPr>
          <w:rStyle w:val="Char4"/>
          <w:rtl/>
          <w:lang w:bidi="fa-IR"/>
        </w:rPr>
        <w:t>رفت‌. پس‌ در طول‌ ح</w:t>
      </w:r>
      <w:r>
        <w:rPr>
          <w:rStyle w:val="Char4"/>
          <w:rtl/>
          <w:lang w:bidi="fa-IR"/>
        </w:rPr>
        <w:t>ی</w:t>
      </w:r>
      <w:r w:rsidRPr="005D2516">
        <w:rPr>
          <w:rStyle w:val="Char4"/>
          <w:rtl/>
          <w:lang w:bidi="fa-IR"/>
        </w:rPr>
        <w:t>ات‌ رسول‌ اكرم</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همچنان‌ فد</w:t>
      </w:r>
      <w:r>
        <w:rPr>
          <w:rStyle w:val="Char4"/>
          <w:rtl/>
          <w:lang w:bidi="fa-IR"/>
        </w:rPr>
        <w:t xml:space="preserve">ک </w:t>
      </w:r>
      <w:r w:rsidRPr="005D2516">
        <w:rPr>
          <w:rStyle w:val="Char4"/>
          <w:rtl/>
          <w:lang w:bidi="fa-IR"/>
        </w:rPr>
        <w:t>در اخت</w:t>
      </w:r>
      <w:r>
        <w:rPr>
          <w:rStyle w:val="Char4"/>
          <w:rtl/>
          <w:lang w:bidi="fa-IR"/>
        </w:rPr>
        <w:t>ی</w:t>
      </w:r>
      <w:r w:rsidRPr="005D2516">
        <w:rPr>
          <w:rStyle w:val="Char4"/>
          <w:rtl/>
          <w:lang w:bidi="fa-IR"/>
        </w:rPr>
        <w:t>ار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تا ا</w:t>
      </w:r>
      <w:r>
        <w:rPr>
          <w:rStyle w:val="Char4"/>
          <w:rtl/>
          <w:lang w:bidi="fa-IR"/>
        </w:rPr>
        <w:t>ی</w:t>
      </w:r>
      <w:r w:rsidRPr="005D2516">
        <w:rPr>
          <w:rStyle w:val="Char4"/>
          <w:rtl/>
          <w:lang w:bidi="fa-IR"/>
        </w:rPr>
        <w:t>نكه‌ ا</w:t>
      </w:r>
      <w:r>
        <w:rPr>
          <w:rStyle w:val="Char4"/>
          <w:rtl/>
          <w:lang w:bidi="fa-IR"/>
        </w:rPr>
        <w:t>ی</w:t>
      </w:r>
      <w:r w:rsidRPr="005D2516">
        <w:rPr>
          <w:rStyle w:val="Char4"/>
          <w:rtl/>
          <w:lang w:bidi="fa-IR"/>
        </w:rPr>
        <w:t>شان‌ وفات‌ كرد</w:t>
      </w:r>
      <w:r>
        <w:rPr>
          <w:rStyle w:val="Char4"/>
          <w:rtl/>
          <w:lang w:bidi="fa-IR"/>
        </w:rPr>
        <w:t>ند. پس‌ زمانی‌ كه‌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به‌ خلافت‌ رس</w:t>
      </w:r>
      <w:r>
        <w:rPr>
          <w:rStyle w:val="Char4"/>
          <w:rtl/>
          <w:lang w:bidi="fa-IR"/>
        </w:rPr>
        <w:t>ی</w:t>
      </w:r>
      <w:r w:rsidRPr="005D2516">
        <w:rPr>
          <w:rStyle w:val="Char4"/>
          <w:rtl/>
          <w:lang w:bidi="fa-IR"/>
        </w:rPr>
        <w:t>د، همان‌ رو</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در مورد فد</w:t>
      </w:r>
      <w:r>
        <w:rPr>
          <w:rStyle w:val="Char4"/>
          <w:rtl/>
          <w:lang w:bidi="fa-IR"/>
        </w:rPr>
        <w:t xml:space="preserve">ک </w:t>
      </w:r>
      <w:r w:rsidRPr="005D2516">
        <w:rPr>
          <w:rStyle w:val="Char4"/>
          <w:rtl/>
          <w:lang w:bidi="fa-IR"/>
        </w:rPr>
        <w:t>پ</w:t>
      </w:r>
      <w:r>
        <w:rPr>
          <w:rStyle w:val="Char4"/>
          <w:rtl/>
          <w:lang w:bidi="fa-IR"/>
        </w:rPr>
        <w:t>ی</w:t>
      </w:r>
      <w:r w:rsidRPr="005D2516">
        <w:rPr>
          <w:rStyle w:val="Char4"/>
          <w:rtl/>
          <w:lang w:bidi="fa-IR"/>
        </w:rPr>
        <w:t>ش‌ گرفت‌ تا ا</w:t>
      </w:r>
      <w:r>
        <w:rPr>
          <w:rStyle w:val="Char4"/>
          <w:rtl/>
          <w:lang w:bidi="fa-IR"/>
        </w:rPr>
        <w:t>ی</w:t>
      </w:r>
      <w:r w:rsidRPr="005D2516">
        <w:rPr>
          <w:rStyle w:val="Char4"/>
          <w:rtl/>
          <w:lang w:bidi="fa-IR"/>
        </w:rPr>
        <w:t>نكه‌ او هم‌ فوت‌ كر</w:t>
      </w:r>
      <w:r>
        <w:rPr>
          <w:rStyle w:val="Char4"/>
          <w:rtl/>
          <w:lang w:bidi="fa-IR"/>
        </w:rPr>
        <w:t>د. زمانی‌ نیز كه‌ عمر بن‌ خطاب</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به‌ جانش</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رس</w:t>
      </w:r>
      <w:r>
        <w:rPr>
          <w:rStyle w:val="Char4"/>
          <w:rtl/>
          <w:lang w:bidi="fa-IR"/>
        </w:rPr>
        <w:t>ی</w:t>
      </w:r>
      <w:r w:rsidRPr="005D2516">
        <w:rPr>
          <w:rStyle w:val="Char4"/>
          <w:rtl/>
          <w:lang w:bidi="fa-IR"/>
        </w:rPr>
        <w:t>د همان‌ روش‌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و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را ادامه‌ داد. پس‌ از آن‌ مروان‌ آن‌ را جدا كرده‌ و به‌ خود و خانواده‌اش‌ اختصاص‌ داد. و بعد از آن‌ دست‌ به‌ دست‌ به‌ عمر بن‌ عبدالعز</w:t>
      </w:r>
      <w:r>
        <w:rPr>
          <w:rStyle w:val="Char4"/>
          <w:rtl/>
          <w:lang w:bidi="fa-IR"/>
        </w:rPr>
        <w:t>ی</w:t>
      </w:r>
      <w:r w:rsidRPr="005D2516">
        <w:rPr>
          <w:rStyle w:val="Char4"/>
          <w:rtl/>
          <w:lang w:bidi="fa-IR"/>
        </w:rPr>
        <w:t>ز (خود گو</w:t>
      </w:r>
      <w:r>
        <w:rPr>
          <w:rStyle w:val="Char4"/>
          <w:rtl/>
          <w:lang w:bidi="fa-IR"/>
        </w:rPr>
        <w:t>ی</w:t>
      </w:r>
      <w:r w:rsidRPr="005D2516">
        <w:rPr>
          <w:rStyle w:val="Char4"/>
          <w:rtl/>
          <w:lang w:bidi="fa-IR"/>
        </w:rPr>
        <w:t>نده‌) رس</w:t>
      </w:r>
      <w:r>
        <w:rPr>
          <w:rStyle w:val="Char4"/>
          <w:rtl/>
          <w:lang w:bidi="fa-IR"/>
        </w:rPr>
        <w:t>ی</w:t>
      </w:r>
      <w:r w:rsidRPr="005D2516">
        <w:rPr>
          <w:rStyle w:val="Char4"/>
          <w:rtl/>
          <w:lang w:bidi="fa-IR"/>
        </w:rPr>
        <w:t>د. وقت</w:t>
      </w:r>
      <w:r>
        <w:rPr>
          <w:rStyle w:val="Char4"/>
          <w:rtl/>
          <w:lang w:bidi="fa-IR"/>
        </w:rPr>
        <w:t>ی</w:t>
      </w:r>
      <w:r w:rsidRPr="005D2516">
        <w:rPr>
          <w:rStyle w:val="Char4"/>
          <w:rtl/>
          <w:lang w:bidi="fa-IR"/>
        </w:rPr>
        <w:t>‌ تأمل‌ نمودم‌ و د</w:t>
      </w:r>
      <w:r>
        <w:rPr>
          <w:rStyle w:val="Char4"/>
          <w:rtl/>
          <w:lang w:bidi="fa-IR"/>
        </w:rPr>
        <w:t>ی</w:t>
      </w:r>
      <w:r w:rsidRPr="005D2516">
        <w:rPr>
          <w:rStyle w:val="Char4"/>
          <w:rtl/>
          <w:lang w:bidi="fa-IR"/>
        </w:rPr>
        <w:t>دم‌ آنچه‌ را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فاطمه‌ را از آن‌ منع‌ نموده‌، من‌ نم</w:t>
      </w:r>
      <w:r>
        <w:rPr>
          <w:rStyle w:val="Char4"/>
          <w:rtl/>
          <w:lang w:bidi="fa-IR"/>
        </w:rPr>
        <w:t>ی</w:t>
      </w:r>
      <w:r w:rsidRPr="005D2516">
        <w:rPr>
          <w:rStyle w:val="Char4"/>
          <w:rtl/>
          <w:lang w:bidi="fa-IR"/>
        </w:rPr>
        <w:t>‌توانم‌ در آن‌ دخل‌ و تصرّف‌ نما</w:t>
      </w:r>
      <w:r>
        <w:rPr>
          <w:rStyle w:val="Char4"/>
          <w:rtl/>
          <w:lang w:bidi="fa-IR"/>
        </w:rPr>
        <w:t>ی</w:t>
      </w:r>
      <w:r w:rsidRPr="005D2516">
        <w:rPr>
          <w:rStyle w:val="Char4"/>
          <w:rtl/>
          <w:lang w:bidi="fa-IR"/>
        </w:rPr>
        <w:t>م‌، پس‌ به‌ خدا سوگند شما را شاهد م</w:t>
      </w:r>
      <w:r>
        <w:rPr>
          <w:rStyle w:val="Char4"/>
          <w:rtl/>
          <w:lang w:bidi="fa-IR"/>
        </w:rPr>
        <w:t>ی</w:t>
      </w:r>
      <w:r w:rsidRPr="005D2516">
        <w:rPr>
          <w:rStyle w:val="Char4"/>
          <w:rtl/>
          <w:lang w:bidi="fa-IR"/>
        </w:rPr>
        <w:t>‌گ</w:t>
      </w:r>
      <w:r>
        <w:rPr>
          <w:rStyle w:val="Char4"/>
          <w:rtl/>
          <w:lang w:bidi="fa-IR"/>
        </w:rPr>
        <w:t>ی</w:t>
      </w:r>
      <w:r w:rsidRPr="005D2516">
        <w:rPr>
          <w:rStyle w:val="Char4"/>
          <w:rtl/>
          <w:lang w:bidi="fa-IR"/>
        </w:rPr>
        <w:t>رم‌ كه‌ در همان‌ راه</w:t>
      </w:r>
      <w:r>
        <w:rPr>
          <w:rStyle w:val="Char4"/>
          <w:rtl/>
          <w:lang w:bidi="fa-IR"/>
        </w:rPr>
        <w:t>ی</w:t>
      </w:r>
      <w:r w:rsidRPr="005D2516">
        <w:rPr>
          <w:rStyle w:val="Char4"/>
          <w:rtl/>
          <w:lang w:bidi="fa-IR"/>
        </w:rPr>
        <w:t>‌ صرف‌ خواهم‌ كرد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و ابوبكر و عمر</w:t>
      </w:r>
      <w:r w:rsidR="00AC4494">
        <w:rPr>
          <w:rStyle w:val="Char4"/>
          <w:rFonts w:hint="cs"/>
          <w:rtl/>
          <w:lang w:bidi="fa-IR"/>
        </w:rPr>
        <w:t xml:space="preserve"> </w:t>
      </w:r>
      <w:r w:rsidRPr="00B52B5B">
        <w:rPr>
          <w:rStyle w:val="CTraditionalArabicChar"/>
          <w:rtl/>
          <w:lang w:bidi="fa-IR"/>
        </w:rPr>
        <w:t>ب</w:t>
      </w:r>
      <w:r>
        <w:rPr>
          <w:rStyle w:val="Char4"/>
          <w:rtl/>
          <w:lang w:bidi="fa-IR"/>
        </w:rPr>
        <w:t>) صرف‌ كردند</w:t>
      </w:r>
      <w:r w:rsidRPr="00A40FE8">
        <w:rPr>
          <w:rStyle w:val="Char4"/>
          <w:vertAlign w:val="superscript"/>
          <w:rtl/>
          <w:lang w:bidi="fa-IR"/>
        </w:rPr>
        <w:t>(</w:t>
      </w:r>
      <w:r w:rsidRPr="00A40FE8">
        <w:rPr>
          <w:rStyle w:val="Char4"/>
          <w:vertAlign w:val="superscript"/>
          <w:rtl/>
          <w:lang w:bidi="fa-IR"/>
        </w:rPr>
        <w:footnoteReference w:id="81"/>
      </w:r>
      <w:r w:rsidRPr="00A40FE8">
        <w:rPr>
          <w:rStyle w:val="Char4"/>
          <w:vertAlign w:val="superscript"/>
          <w:rtl/>
          <w:lang w:bidi="fa-IR"/>
        </w:rPr>
        <w:t>)</w:t>
      </w:r>
      <w:r w:rsidRPr="005D2516">
        <w:rPr>
          <w:rStyle w:val="Char4"/>
          <w:rtl/>
          <w:lang w:bidi="fa-IR"/>
        </w:rPr>
        <w:t>. پس‌ از ا</w:t>
      </w:r>
      <w:r>
        <w:rPr>
          <w:rStyle w:val="Char4"/>
          <w:rtl/>
          <w:lang w:bidi="fa-IR"/>
        </w:rPr>
        <w:t>ی</w:t>
      </w:r>
      <w:r w:rsidRPr="005D2516">
        <w:rPr>
          <w:rStyle w:val="Char4"/>
          <w:rtl/>
          <w:lang w:bidi="fa-IR"/>
        </w:rPr>
        <w:t>ن‌ دو حد</w:t>
      </w:r>
      <w:r>
        <w:rPr>
          <w:rStyle w:val="Char4"/>
          <w:rtl/>
          <w:lang w:bidi="fa-IR"/>
        </w:rPr>
        <w:t>ی</w:t>
      </w:r>
      <w:r w:rsidRPr="005D2516">
        <w:rPr>
          <w:rStyle w:val="Char4"/>
          <w:rtl/>
          <w:lang w:bidi="fa-IR"/>
        </w:rPr>
        <w:t>ث‌ صراحتاً معلوم‌ م</w:t>
      </w:r>
      <w:r>
        <w:rPr>
          <w:rStyle w:val="Char4"/>
          <w:rtl/>
          <w:lang w:bidi="fa-IR"/>
        </w:rPr>
        <w:t>ی</w:t>
      </w:r>
      <w:r w:rsidRPr="005D2516">
        <w:rPr>
          <w:rStyle w:val="Char4"/>
          <w:rtl/>
          <w:lang w:bidi="fa-IR"/>
        </w:rPr>
        <w:t>‌شود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نه‌ تنها «فد</w:t>
      </w:r>
      <w:r w:rsidR="00AC4494">
        <w:rPr>
          <w:rStyle w:val="Char4"/>
          <w:rFonts w:hint="cs"/>
          <w:rtl/>
          <w:lang w:bidi="fa-IR"/>
        </w:rPr>
        <w:t>ک</w:t>
      </w:r>
      <w:r w:rsidRPr="005D2516">
        <w:rPr>
          <w:rStyle w:val="Char4"/>
          <w:rtl/>
          <w:lang w:bidi="fa-IR"/>
        </w:rPr>
        <w:t>‌» را به‌ فاطمه‌ نداده‌ بود، بلكه‌ زمان</w:t>
      </w:r>
      <w:r>
        <w:rPr>
          <w:rStyle w:val="Char4"/>
          <w:rtl/>
          <w:lang w:bidi="fa-IR"/>
        </w:rPr>
        <w:t>ی</w:t>
      </w:r>
      <w:r w:rsidRPr="005D2516">
        <w:rPr>
          <w:rStyle w:val="Char4"/>
          <w:rtl/>
          <w:lang w:bidi="fa-IR"/>
        </w:rPr>
        <w:t>‌ كه‌ فاطمه‌</w:t>
      </w:r>
      <w:r w:rsidRPr="00B52B5B">
        <w:rPr>
          <w:rStyle w:val="CTraditionalArabicChar"/>
          <w:rtl/>
          <w:lang w:bidi="fa-IR"/>
        </w:rPr>
        <w:t>ل</w:t>
      </w:r>
      <w:r w:rsidRPr="005D2516">
        <w:rPr>
          <w:rStyle w:val="Char4"/>
          <w:rtl/>
          <w:lang w:bidi="fa-IR"/>
        </w:rPr>
        <w:t xml:space="preserve"> همچون‌ قض</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درخواست‌ كن</w:t>
      </w:r>
      <w:r>
        <w:rPr>
          <w:rStyle w:val="Char4"/>
          <w:rtl/>
          <w:lang w:bidi="fa-IR"/>
        </w:rPr>
        <w:t>ی</w:t>
      </w:r>
      <w:r w:rsidRPr="005D2516">
        <w:rPr>
          <w:rStyle w:val="Char4"/>
          <w:rtl/>
          <w:lang w:bidi="fa-IR"/>
        </w:rPr>
        <w:t>ز و خدمتكار، از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آن‌ را طلب‌ م</w:t>
      </w:r>
      <w:r>
        <w:rPr>
          <w:rStyle w:val="Char4"/>
          <w:rtl/>
          <w:lang w:bidi="fa-IR"/>
        </w:rPr>
        <w:t>ی</w:t>
      </w:r>
      <w:r w:rsidRPr="005D2516">
        <w:rPr>
          <w:rStyle w:val="Char4"/>
          <w:rtl/>
          <w:lang w:bidi="fa-IR"/>
        </w:rPr>
        <w:t>‌كند،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به‌ فاطمه‌ جواب‌ رد م</w:t>
      </w:r>
      <w:r>
        <w:rPr>
          <w:rStyle w:val="Char4"/>
          <w:rtl/>
          <w:lang w:bidi="fa-IR"/>
        </w:rPr>
        <w:t>ی</w:t>
      </w:r>
      <w:r w:rsidRPr="005D2516">
        <w:rPr>
          <w:rStyle w:val="Char4"/>
          <w:rtl/>
          <w:lang w:bidi="fa-IR"/>
        </w:rPr>
        <w:t xml:space="preserve">‌دهد. اما </w:t>
      </w:r>
      <w:r w:rsidRPr="00AC4494">
        <w:rPr>
          <w:rStyle w:val="Char4"/>
          <w:spacing w:val="-2"/>
          <w:rtl/>
          <w:lang w:bidi="fa-IR"/>
        </w:rPr>
        <w:t>مسئله به همین جا خاتمه نمی‌یابد, بلكه اهل تشیع نسبت به این موضوع بر ابوبكر</w:t>
      </w:r>
      <w:r w:rsidR="00AC4494" w:rsidRPr="00AC4494">
        <w:rPr>
          <w:rStyle w:val="Char4"/>
          <w:rFonts w:hint="cs"/>
          <w:spacing w:val="-2"/>
          <w:rtl/>
          <w:lang w:bidi="fa-IR"/>
        </w:rPr>
        <w:t xml:space="preserve"> </w:t>
      </w:r>
      <w:r w:rsidRPr="00AC4494">
        <w:rPr>
          <w:rStyle w:val="Char4"/>
          <w:spacing w:val="-2"/>
          <w:lang w:bidi="fa-IR"/>
        </w:rPr>
        <w:sym w:font="AGA Arabesque" w:char="F074"/>
      </w:r>
      <w:r w:rsidRPr="005D2516">
        <w:rPr>
          <w:rStyle w:val="Char4"/>
          <w:rtl/>
          <w:lang w:bidi="fa-IR"/>
        </w:rPr>
        <w:t xml:space="preserve"> اشكالات</w:t>
      </w:r>
      <w:r>
        <w:rPr>
          <w:rStyle w:val="Char4"/>
          <w:rtl/>
          <w:lang w:bidi="fa-IR"/>
        </w:rPr>
        <w:t>ی</w:t>
      </w:r>
      <w:r w:rsidRPr="005D2516">
        <w:rPr>
          <w:rStyle w:val="Char4"/>
          <w:rtl/>
          <w:lang w:bidi="fa-IR"/>
        </w:rPr>
        <w:t xml:space="preserve"> وارد م</w:t>
      </w:r>
      <w:r>
        <w:rPr>
          <w:rStyle w:val="Char4"/>
          <w:rtl/>
          <w:lang w:bidi="fa-IR"/>
        </w:rPr>
        <w:t>ی</w:t>
      </w:r>
      <w:r>
        <w:rPr>
          <w:rStyle w:val="Char4"/>
          <w:rFonts w:hint="cs"/>
          <w:rtl/>
          <w:lang w:bidi="fa-IR"/>
        </w:rPr>
        <w:t>‌</w:t>
      </w:r>
      <w:r w:rsidRPr="005D2516">
        <w:rPr>
          <w:rStyle w:val="Char4"/>
          <w:rtl/>
          <w:lang w:bidi="fa-IR"/>
        </w:rPr>
        <w:t>كنند كه به ذكر آنها م</w:t>
      </w:r>
      <w:r>
        <w:rPr>
          <w:rStyle w:val="Char4"/>
          <w:rtl/>
          <w:lang w:bidi="fa-IR"/>
        </w:rPr>
        <w:t>ی</w:t>
      </w:r>
      <w:r>
        <w:rPr>
          <w:rStyle w:val="Char4"/>
          <w:rFonts w:hint="cs"/>
          <w:rtl/>
          <w:lang w:bidi="fa-IR"/>
        </w:rPr>
        <w:t>‌</w:t>
      </w:r>
      <w:r w:rsidRPr="005D2516">
        <w:rPr>
          <w:rStyle w:val="Char4"/>
          <w:rtl/>
          <w:lang w:bidi="fa-IR"/>
        </w:rPr>
        <w:t>پرداز</w:t>
      </w:r>
      <w:r>
        <w:rPr>
          <w:rStyle w:val="Char4"/>
          <w:rtl/>
          <w:lang w:bidi="fa-IR"/>
        </w:rPr>
        <w:t>ی</w:t>
      </w:r>
      <w:r w:rsidRPr="005D2516">
        <w:rPr>
          <w:rStyle w:val="Char4"/>
          <w:rtl/>
          <w:lang w:bidi="fa-IR"/>
        </w:rPr>
        <w:t>م.</w:t>
      </w:r>
    </w:p>
    <w:p w:rsidR="00B21C76" w:rsidRPr="00534247" w:rsidRDefault="00B21C76" w:rsidP="00B21C76">
      <w:pPr>
        <w:pStyle w:val="a2"/>
        <w:rPr>
          <w:rFonts w:cs="IRLotus"/>
          <w:rtl/>
        </w:rPr>
      </w:pPr>
      <w:r w:rsidRPr="00534247">
        <w:rPr>
          <w:rFonts w:ascii="Times New Roman" w:hAnsi="Times New Roman" w:cs="Times New Roman" w:hint="cs"/>
          <w:rtl/>
        </w:rPr>
        <w:t> </w:t>
      </w:r>
      <w:bookmarkStart w:id="178" w:name="_Toc310104045"/>
      <w:bookmarkStart w:id="179" w:name="_Toc380345626"/>
      <w:bookmarkStart w:id="180" w:name="_Toc387154616"/>
      <w:r w:rsidRPr="00915DB2">
        <w:rPr>
          <w:rtl/>
        </w:rPr>
        <w:t>اشكال‌ اول‌: محروم كردن از ارث پدري</w:t>
      </w:r>
      <w:bookmarkEnd w:id="178"/>
      <w:bookmarkEnd w:id="179"/>
      <w:bookmarkEnd w:id="180"/>
    </w:p>
    <w:p w:rsidR="00B21C76" w:rsidRPr="005D2516" w:rsidRDefault="00B21C76" w:rsidP="00AC4494">
      <w:pPr>
        <w:jc w:val="both"/>
        <w:rPr>
          <w:rStyle w:val="Char4"/>
          <w:rtl/>
          <w:lang w:bidi="fa-IR"/>
        </w:rPr>
      </w:pPr>
      <w:r w:rsidRPr="005D2516">
        <w:rPr>
          <w:rStyle w:val="Char4"/>
          <w:rtl/>
          <w:lang w:bidi="fa-IR"/>
        </w:rPr>
        <w:t>فاطمه</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ل</w:t>
      </w:r>
      <w:r w:rsidRPr="005D2516">
        <w:rPr>
          <w:rStyle w:val="Char4"/>
          <w:rtl/>
          <w:lang w:bidi="fa-IR"/>
        </w:rPr>
        <w:t xml:space="preserve"> برا</w:t>
      </w:r>
      <w:r>
        <w:rPr>
          <w:rStyle w:val="Char4"/>
          <w:rtl/>
          <w:lang w:bidi="fa-IR"/>
        </w:rPr>
        <w:t>ی</w:t>
      </w:r>
      <w:r w:rsidRPr="005D2516">
        <w:rPr>
          <w:rStyle w:val="Char4"/>
          <w:rtl/>
          <w:lang w:bidi="fa-IR"/>
        </w:rPr>
        <w:t>‌ گرفتن‌ م</w:t>
      </w:r>
      <w:r>
        <w:rPr>
          <w:rStyle w:val="Char4"/>
          <w:rtl/>
          <w:lang w:bidi="fa-IR"/>
        </w:rPr>
        <w:t>ی</w:t>
      </w:r>
      <w:r w:rsidRPr="005D2516">
        <w:rPr>
          <w:rStyle w:val="Char4"/>
          <w:rtl/>
          <w:lang w:bidi="fa-IR"/>
        </w:rPr>
        <w:t>راث‌ نزد خل</w:t>
      </w:r>
      <w:r>
        <w:rPr>
          <w:rStyle w:val="Char4"/>
          <w:rtl/>
          <w:lang w:bidi="fa-IR"/>
        </w:rPr>
        <w:t>ی</w:t>
      </w:r>
      <w:r w:rsidRPr="005D2516">
        <w:rPr>
          <w:rStyle w:val="Char4"/>
          <w:rtl/>
          <w:lang w:bidi="fa-IR"/>
        </w:rPr>
        <w:t>فه‌</w:t>
      </w:r>
      <w:r>
        <w:rPr>
          <w:rStyle w:val="Char4"/>
          <w:rtl/>
          <w:lang w:bidi="fa-IR"/>
        </w:rPr>
        <w:t>ی</w:t>
      </w:r>
      <w:r w:rsidRPr="005D2516">
        <w:rPr>
          <w:rStyle w:val="Char4"/>
          <w:rtl/>
          <w:lang w:bidi="fa-IR"/>
        </w:rPr>
        <w:t>‌ مسلم</w:t>
      </w:r>
      <w:r>
        <w:rPr>
          <w:rStyle w:val="Char4"/>
          <w:rtl/>
          <w:lang w:bidi="fa-IR"/>
        </w:rPr>
        <w:t>ی</w:t>
      </w:r>
      <w:r w:rsidRPr="005D2516">
        <w:rPr>
          <w:rStyle w:val="Char4"/>
          <w:rtl/>
          <w:lang w:bidi="fa-IR"/>
        </w:rPr>
        <w:t>ن‌ (ابوبكر</w:t>
      </w:r>
      <w:r w:rsidR="00AC4494">
        <w:rPr>
          <w:rStyle w:val="Char4"/>
          <w:rFonts w:hint="cs"/>
          <w:rtl/>
          <w:lang w:bidi="fa-IR"/>
        </w:rPr>
        <w:t xml:space="preserve"> </w:t>
      </w:r>
      <w:r>
        <w:rPr>
          <w:rStyle w:val="Char4"/>
          <w:lang w:bidi="fa-IR"/>
        </w:rPr>
        <w:sym w:font="AGA Arabesque" w:char="F074"/>
      </w:r>
      <w:r w:rsidRPr="005D2516">
        <w:rPr>
          <w:rStyle w:val="Char4"/>
          <w:rtl/>
          <w:lang w:bidi="fa-IR"/>
        </w:rPr>
        <w:t>) آمد و درخواست‌ نمود كه‌ از م</w:t>
      </w:r>
      <w:r>
        <w:rPr>
          <w:rStyle w:val="Char4"/>
          <w:rtl/>
          <w:lang w:bidi="fa-IR"/>
        </w:rPr>
        <w:t>ی</w:t>
      </w:r>
      <w:r w:rsidRPr="005D2516">
        <w:rPr>
          <w:rStyle w:val="Char4"/>
          <w:rtl/>
          <w:lang w:bidi="fa-IR"/>
        </w:rPr>
        <w:t>راث‌ پدرش‌ سهمش‌ را به‌ او بدهد. اما ابوبكر گفت‌: شما نم</w:t>
      </w:r>
      <w:r>
        <w:rPr>
          <w:rStyle w:val="Char4"/>
          <w:rtl/>
          <w:lang w:bidi="fa-IR"/>
        </w:rPr>
        <w:t>ی</w:t>
      </w:r>
      <w:r w:rsidRPr="005D2516">
        <w:rPr>
          <w:rStyle w:val="Char4"/>
          <w:rtl/>
          <w:lang w:bidi="fa-IR"/>
        </w:rPr>
        <w:t>‌توان</w:t>
      </w:r>
      <w:r>
        <w:rPr>
          <w:rStyle w:val="Char4"/>
          <w:rtl/>
          <w:lang w:bidi="fa-IR"/>
        </w:rPr>
        <w:t>ی</w:t>
      </w:r>
      <w:r w:rsidRPr="005D2516">
        <w:rPr>
          <w:rStyle w:val="Char4"/>
          <w:rtl/>
          <w:lang w:bidi="fa-IR"/>
        </w:rPr>
        <w:t>د ارث‌ ببر</w:t>
      </w:r>
      <w:r>
        <w:rPr>
          <w:rStyle w:val="Char4"/>
          <w:rtl/>
          <w:lang w:bidi="fa-IR"/>
        </w:rPr>
        <w:t>ی</w:t>
      </w:r>
      <w:r w:rsidRPr="005D2516">
        <w:rPr>
          <w:rStyle w:val="Char4"/>
          <w:rtl/>
          <w:lang w:bidi="fa-IR"/>
        </w:rPr>
        <w:t>د! فاطمه‌ گفت‌: ا</w:t>
      </w:r>
      <w:r>
        <w:rPr>
          <w:rStyle w:val="Char4"/>
          <w:rtl/>
          <w:lang w:bidi="fa-IR"/>
        </w:rPr>
        <w:t>ی</w:t>
      </w:r>
      <w:r w:rsidRPr="005D2516">
        <w:rPr>
          <w:rStyle w:val="Char4"/>
          <w:rtl/>
          <w:lang w:bidi="fa-IR"/>
        </w:rPr>
        <w:t>‌ پسر اب</w:t>
      </w:r>
      <w:r>
        <w:rPr>
          <w:rStyle w:val="Char4"/>
          <w:rtl/>
          <w:lang w:bidi="fa-IR"/>
        </w:rPr>
        <w:t>ی</w:t>
      </w:r>
      <w:r w:rsidRPr="005D2516">
        <w:rPr>
          <w:rStyle w:val="Char4"/>
          <w:rtl/>
          <w:lang w:bidi="fa-IR"/>
        </w:rPr>
        <w:t>‌قحانه‌! وقت</w:t>
      </w:r>
      <w:r>
        <w:rPr>
          <w:rStyle w:val="Char4"/>
          <w:rtl/>
          <w:lang w:bidi="fa-IR"/>
        </w:rPr>
        <w:t>ی</w:t>
      </w:r>
      <w:r w:rsidRPr="005D2516">
        <w:rPr>
          <w:rStyle w:val="Char4"/>
          <w:rtl/>
          <w:lang w:bidi="fa-IR"/>
        </w:rPr>
        <w:t>‌ تو بم</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 چه‌ كس</w:t>
      </w:r>
      <w:r>
        <w:rPr>
          <w:rStyle w:val="Char4"/>
          <w:rtl/>
          <w:lang w:bidi="fa-IR"/>
        </w:rPr>
        <w:t>ی</w:t>
      </w:r>
      <w:r w:rsidRPr="005D2516">
        <w:rPr>
          <w:rStyle w:val="Char4"/>
          <w:rtl/>
          <w:lang w:bidi="fa-IR"/>
        </w:rPr>
        <w:t>‌ از تو ارث‌ خواهد برد؟ ابوبكر پاسخ‌ داد: زنان‌ و فرزندانم‌! فاطمه‌ گفت‌: پس‌ چه‌ شده‌ كه‌ اكنون‌ فرزندانت‌ از تو ارث‌ م</w:t>
      </w:r>
      <w:r>
        <w:rPr>
          <w:rStyle w:val="Char4"/>
          <w:rtl/>
          <w:lang w:bidi="fa-IR"/>
        </w:rPr>
        <w:t>ی</w:t>
      </w:r>
      <w:r w:rsidRPr="005D2516">
        <w:rPr>
          <w:rStyle w:val="Char4"/>
          <w:rtl/>
          <w:lang w:bidi="fa-IR"/>
        </w:rPr>
        <w:t>‌برند و من‌ از پدرم‌ ارث‌ نم</w:t>
      </w:r>
      <w:r>
        <w:rPr>
          <w:rStyle w:val="Char4"/>
          <w:rtl/>
          <w:lang w:bidi="fa-IR"/>
        </w:rPr>
        <w:t>ی</w:t>
      </w:r>
      <w:r w:rsidRPr="005D2516">
        <w:rPr>
          <w:rStyle w:val="Char4"/>
          <w:rtl/>
          <w:lang w:bidi="fa-IR"/>
        </w:rPr>
        <w:t>‌برم‌؟! پس‌ سهم‌ ما از خ</w:t>
      </w:r>
      <w:r>
        <w:rPr>
          <w:rStyle w:val="Char4"/>
          <w:rtl/>
          <w:lang w:bidi="fa-IR"/>
        </w:rPr>
        <w:t>ی</w:t>
      </w:r>
      <w:r w:rsidRPr="005D2516">
        <w:rPr>
          <w:rStyle w:val="Char4"/>
          <w:rtl/>
          <w:lang w:bidi="fa-IR"/>
        </w:rPr>
        <w:t>بر و صدقات‌ ما از فد</w:t>
      </w:r>
      <w:r>
        <w:rPr>
          <w:rStyle w:val="Char4"/>
          <w:rtl/>
          <w:lang w:bidi="fa-IR"/>
        </w:rPr>
        <w:t xml:space="preserve">ک </w:t>
      </w:r>
      <w:r w:rsidRPr="005D2516">
        <w:rPr>
          <w:rStyle w:val="Char4"/>
          <w:rtl/>
          <w:lang w:bidi="fa-IR"/>
        </w:rPr>
        <w:t>چه‌ م</w:t>
      </w:r>
      <w:r>
        <w:rPr>
          <w:rStyle w:val="Char4"/>
          <w:rtl/>
          <w:lang w:bidi="fa-IR"/>
        </w:rPr>
        <w:t>ی</w:t>
      </w:r>
      <w:r w:rsidRPr="005D2516">
        <w:rPr>
          <w:rStyle w:val="Char4"/>
          <w:rtl/>
          <w:lang w:bidi="fa-IR"/>
        </w:rPr>
        <w:t>‌شود؟!ابوبكر گفت‌: ا</w:t>
      </w:r>
      <w:r>
        <w:rPr>
          <w:rStyle w:val="Char4"/>
          <w:rtl/>
          <w:lang w:bidi="fa-IR"/>
        </w:rPr>
        <w:t>ی</w:t>
      </w:r>
      <w:r w:rsidRPr="005D2516">
        <w:rPr>
          <w:rStyle w:val="Char4"/>
          <w:rtl/>
          <w:lang w:bidi="fa-IR"/>
        </w:rPr>
        <w:t>‌ دختر پ</w:t>
      </w:r>
      <w:r>
        <w:rPr>
          <w:rStyle w:val="Char4"/>
          <w:rtl/>
          <w:lang w:bidi="fa-IR"/>
        </w:rPr>
        <w:t>ی</w:t>
      </w:r>
      <w:r w:rsidRPr="005D2516">
        <w:rPr>
          <w:rStyle w:val="Char4"/>
          <w:rtl/>
          <w:lang w:bidi="fa-IR"/>
        </w:rPr>
        <w:t>امبر! به‌ خدا سوگند از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دم‌ كه‌ فرمود: «من‌ تا زنده‌ هستم‌ در ا</w:t>
      </w:r>
      <w:r>
        <w:rPr>
          <w:rStyle w:val="Char4"/>
          <w:rtl/>
          <w:lang w:bidi="fa-IR"/>
        </w:rPr>
        <w:t>ی</w:t>
      </w:r>
      <w:r w:rsidRPr="005D2516">
        <w:rPr>
          <w:rStyle w:val="Char4"/>
          <w:rtl/>
          <w:lang w:bidi="fa-IR"/>
        </w:rPr>
        <w:t>نها تصرف‌ م</w:t>
      </w:r>
      <w:r>
        <w:rPr>
          <w:rStyle w:val="Char4"/>
          <w:rtl/>
          <w:lang w:bidi="fa-IR"/>
        </w:rPr>
        <w:t>ی</w:t>
      </w:r>
      <w:r w:rsidRPr="005D2516">
        <w:rPr>
          <w:rStyle w:val="Char4"/>
          <w:rtl/>
          <w:lang w:bidi="fa-IR"/>
        </w:rPr>
        <w:t>‌كنم‌، وقت</w:t>
      </w:r>
      <w:r>
        <w:rPr>
          <w:rStyle w:val="Char4"/>
          <w:rtl/>
          <w:lang w:bidi="fa-IR"/>
        </w:rPr>
        <w:t>ی</w:t>
      </w:r>
      <w:r w:rsidRPr="005D2516">
        <w:rPr>
          <w:rStyle w:val="Char4"/>
          <w:rtl/>
          <w:lang w:bidi="fa-IR"/>
        </w:rPr>
        <w:t>‌ فوت‌ كردم‌ به‌ همه‌</w:t>
      </w:r>
      <w:r>
        <w:rPr>
          <w:rStyle w:val="Char4"/>
          <w:rtl/>
          <w:lang w:bidi="fa-IR"/>
        </w:rPr>
        <w:t>ی</w:t>
      </w:r>
      <w:r w:rsidRPr="005D2516">
        <w:rPr>
          <w:rStyle w:val="Char4"/>
          <w:rtl/>
          <w:lang w:bidi="fa-IR"/>
        </w:rPr>
        <w:t>‌ مردم‌ تعلق‌ دارند</w:t>
      </w:r>
      <w:r>
        <w:rPr>
          <w:rStyle w:val="Char4"/>
          <w:rFonts w:hint="cs"/>
          <w:rtl/>
          <w:lang w:bidi="fa-IR"/>
        </w:rPr>
        <w:t>،</w:t>
      </w:r>
      <w:r w:rsidRPr="005D2516">
        <w:rPr>
          <w:rStyle w:val="Char4"/>
          <w:rtl/>
          <w:lang w:bidi="fa-IR"/>
        </w:rPr>
        <w:t xml:space="preserve"> چراكه‌ آنچه‌ از ما پ</w:t>
      </w:r>
      <w:r>
        <w:rPr>
          <w:rStyle w:val="Char4"/>
          <w:rtl/>
          <w:lang w:bidi="fa-IR"/>
        </w:rPr>
        <w:t>ی</w:t>
      </w:r>
      <w:r w:rsidRPr="005D2516">
        <w:rPr>
          <w:rStyle w:val="Char4"/>
          <w:rtl/>
          <w:lang w:bidi="fa-IR"/>
        </w:rPr>
        <w:t>امبران‌ به‌ جا</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‌ماند، صدقه‌ است‌ برا</w:t>
      </w:r>
      <w:r>
        <w:rPr>
          <w:rStyle w:val="Char4"/>
          <w:rtl/>
          <w:lang w:bidi="fa-IR"/>
        </w:rPr>
        <w:t>ی</w:t>
      </w:r>
      <w:r w:rsidRPr="005D2516">
        <w:rPr>
          <w:rStyle w:val="Char4"/>
          <w:rtl/>
          <w:lang w:bidi="fa-IR"/>
        </w:rPr>
        <w:t>‌ همه‌</w:t>
      </w:r>
      <w:r>
        <w:rPr>
          <w:rStyle w:val="Char4"/>
          <w:rtl/>
          <w:lang w:bidi="fa-IR"/>
        </w:rPr>
        <w:t>ی</w:t>
      </w:r>
      <w:r w:rsidRPr="005D2516">
        <w:rPr>
          <w:rStyle w:val="Char4"/>
          <w:rtl/>
          <w:lang w:bidi="fa-IR"/>
        </w:rPr>
        <w:t>‌ م</w:t>
      </w:r>
      <w:r>
        <w:rPr>
          <w:rStyle w:val="Char4"/>
          <w:rtl/>
          <w:lang w:bidi="fa-IR"/>
        </w:rPr>
        <w:t>ردم‌ و كسی‌ از ما ارث‌ نمی‌برد»</w:t>
      </w:r>
      <w:r w:rsidRPr="00A40FE8">
        <w:rPr>
          <w:rStyle w:val="Char4"/>
          <w:vertAlign w:val="superscript"/>
          <w:rtl/>
          <w:lang w:bidi="fa-IR"/>
        </w:rPr>
        <w:t>(</w:t>
      </w:r>
      <w:r w:rsidRPr="00A40FE8">
        <w:rPr>
          <w:rStyle w:val="Char4"/>
          <w:vertAlign w:val="superscript"/>
          <w:rtl/>
          <w:lang w:bidi="fa-IR"/>
        </w:rPr>
        <w:footnoteReference w:id="82"/>
      </w:r>
      <w:r w:rsidRPr="00A40FE8">
        <w:rPr>
          <w:rStyle w:val="Char4"/>
          <w:vertAlign w:val="superscript"/>
          <w:rtl/>
          <w:lang w:bidi="fa-IR"/>
        </w:rPr>
        <w:t>)</w:t>
      </w:r>
      <w:r w:rsidRPr="005D2516">
        <w:rPr>
          <w:rStyle w:val="Char4"/>
          <w:rtl/>
          <w:lang w:bidi="fa-IR"/>
        </w:rPr>
        <w:t>.</w:t>
      </w:r>
    </w:p>
    <w:p w:rsidR="00B21C76" w:rsidRPr="005D2516" w:rsidRDefault="00B21C76" w:rsidP="00B21C76">
      <w:pPr>
        <w:ind w:firstLine="284"/>
        <w:jc w:val="both"/>
        <w:rPr>
          <w:rStyle w:val="Char4"/>
          <w:rtl/>
          <w:lang w:bidi="fa-IR"/>
        </w:rPr>
      </w:pPr>
      <w:r w:rsidRPr="005D2516">
        <w:rPr>
          <w:rStyle w:val="Char4"/>
          <w:rtl/>
          <w:lang w:bidi="fa-IR"/>
        </w:rPr>
        <w:t>اهل‌ تش</w:t>
      </w:r>
      <w:r>
        <w:rPr>
          <w:rStyle w:val="Char4"/>
          <w:rtl/>
          <w:lang w:bidi="fa-IR"/>
        </w:rPr>
        <w:t>ی</w:t>
      </w:r>
      <w:r w:rsidRPr="005D2516">
        <w:rPr>
          <w:rStyle w:val="Char4"/>
          <w:rtl/>
          <w:lang w:bidi="fa-IR"/>
        </w:rPr>
        <w:t>ع‌</w:t>
      </w:r>
      <w:r>
        <w:rPr>
          <w:rStyle w:val="Char4"/>
          <w:rtl/>
          <w:lang w:bidi="fa-IR"/>
        </w:rPr>
        <w:t xml:space="preserve"> این‌ اشكال‌ را از ابوبكر صدیق‌</w:t>
      </w:r>
      <w:r w:rsidRPr="005D2516">
        <w:rPr>
          <w:rStyle w:val="Char4"/>
          <w:lang w:bidi="fa-IR"/>
        </w:rPr>
        <w:sym w:font="AGA Arabesque" w:char="F074"/>
      </w:r>
      <w:r w:rsidR="00AC4494">
        <w:rPr>
          <w:rStyle w:val="Char4"/>
          <w:lang w:bidi="fa-IR"/>
        </w:rPr>
        <w:t xml:space="preserve"> </w:t>
      </w:r>
      <w:r w:rsidRPr="005D2516">
        <w:rPr>
          <w:rStyle w:val="Char4"/>
          <w:rtl/>
          <w:lang w:bidi="fa-IR"/>
        </w:rPr>
        <w:t xml:space="preserve"> م</w:t>
      </w:r>
      <w:r>
        <w:rPr>
          <w:rStyle w:val="Char4"/>
          <w:rtl/>
          <w:lang w:bidi="fa-IR"/>
        </w:rPr>
        <w:t>ی</w:t>
      </w:r>
      <w:r w:rsidRPr="005D2516">
        <w:rPr>
          <w:rStyle w:val="Char4"/>
          <w:rtl/>
          <w:lang w:bidi="fa-IR"/>
        </w:rPr>
        <w:t>‌گ</w:t>
      </w:r>
      <w:r>
        <w:rPr>
          <w:rStyle w:val="Char4"/>
          <w:rtl/>
          <w:lang w:bidi="fa-IR"/>
        </w:rPr>
        <w:t>ی</w:t>
      </w:r>
      <w:r w:rsidRPr="005D2516">
        <w:rPr>
          <w:rStyle w:val="Char4"/>
          <w:rtl/>
          <w:lang w:bidi="fa-IR"/>
        </w:rPr>
        <w:t>رند كه‌ او در مقابل‌ درخواست‌ فاطمه‌</w:t>
      </w:r>
      <w:r>
        <w:rPr>
          <w:rStyle w:val="Char4"/>
          <w:rtl/>
          <w:lang w:bidi="fa-IR"/>
        </w:rPr>
        <w:t>ی</w:t>
      </w:r>
      <w:r w:rsidRPr="005D2516">
        <w:rPr>
          <w:rStyle w:val="Char4"/>
          <w:rtl/>
          <w:lang w:bidi="fa-IR"/>
        </w:rPr>
        <w:t>‌ زهراء كه‌ وارث‌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به‌ روا</w:t>
      </w:r>
      <w:r>
        <w:rPr>
          <w:rStyle w:val="Char4"/>
          <w:rtl/>
          <w:lang w:bidi="fa-IR"/>
        </w:rPr>
        <w:t>ی</w:t>
      </w:r>
      <w:r w:rsidRPr="005D2516">
        <w:rPr>
          <w:rStyle w:val="Char4"/>
          <w:rtl/>
          <w:lang w:bidi="fa-IR"/>
        </w:rPr>
        <w:t xml:space="preserve">ت‌ </w:t>
      </w:r>
      <w:r>
        <w:rPr>
          <w:rStyle w:val="Char4"/>
          <w:rtl/>
          <w:lang w:bidi="fa-IR"/>
        </w:rPr>
        <w:t xml:space="preserve">یک </w:t>
      </w:r>
      <w:r w:rsidRPr="005D2516">
        <w:rPr>
          <w:rStyle w:val="Char4"/>
          <w:rtl/>
          <w:lang w:bidi="fa-IR"/>
        </w:rPr>
        <w:t>فرد كه‌ آن‌ هم‌ خودش‌ بود احتجاج‌ نمود و گفت‌: من‌ از رسول‌ الله</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ده‌ام‌ كه‌ فرمود: «ما پ</w:t>
      </w:r>
      <w:r>
        <w:rPr>
          <w:rStyle w:val="Char4"/>
          <w:rtl/>
          <w:lang w:bidi="fa-IR"/>
        </w:rPr>
        <w:t>ی</w:t>
      </w:r>
      <w:r w:rsidRPr="005D2516">
        <w:rPr>
          <w:rStyle w:val="Char4"/>
          <w:rtl/>
          <w:lang w:bidi="fa-IR"/>
        </w:rPr>
        <w:t>امبران‌ نه‌ از كس</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راث‌ م</w:t>
      </w:r>
      <w:r>
        <w:rPr>
          <w:rStyle w:val="Char4"/>
          <w:rtl/>
          <w:lang w:bidi="fa-IR"/>
        </w:rPr>
        <w:t>ی</w:t>
      </w:r>
      <w:r w:rsidRPr="005D2516">
        <w:rPr>
          <w:rStyle w:val="Char4"/>
          <w:rtl/>
          <w:lang w:bidi="fa-IR"/>
        </w:rPr>
        <w:t>‌گ</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م‌ و نه‌ كس</w:t>
      </w:r>
      <w:r>
        <w:rPr>
          <w:rStyle w:val="Char4"/>
          <w:rtl/>
          <w:lang w:bidi="fa-IR"/>
        </w:rPr>
        <w:t>ی</w:t>
      </w:r>
      <w:r w:rsidRPr="005D2516">
        <w:rPr>
          <w:rStyle w:val="Char4"/>
          <w:rtl/>
          <w:lang w:bidi="fa-IR"/>
        </w:rPr>
        <w:t>‌ از ما م</w:t>
      </w:r>
      <w:r>
        <w:rPr>
          <w:rStyle w:val="Char4"/>
          <w:rtl/>
          <w:lang w:bidi="fa-IR"/>
        </w:rPr>
        <w:t>ی</w:t>
      </w:r>
      <w:r w:rsidRPr="005D2516">
        <w:rPr>
          <w:rStyle w:val="Char4"/>
          <w:rtl/>
          <w:lang w:bidi="fa-IR"/>
        </w:rPr>
        <w:t>راث‌ م</w:t>
      </w:r>
      <w:r>
        <w:rPr>
          <w:rStyle w:val="Char4"/>
          <w:rtl/>
          <w:lang w:bidi="fa-IR"/>
        </w:rPr>
        <w:t>ی</w:t>
      </w:r>
      <w:r w:rsidRPr="005D2516">
        <w:rPr>
          <w:rStyle w:val="Char4"/>
          <w:rtl/>
          <w:lang w:bidi="fa-IR"/>
        </w:rPr>
        <w:t>‌برد» حال‌ آنكه‌ ا</w:t>
      </w:r>
      <w:r>
        <w:rPr>
          <w:rStyle w:val="Char4"/>
          <w:rtl/>
          <w:lang w:bidi="fa-IR"/>
        </w:rPr>
        <w:t>ی</w:t>
      </w:r>
      <w:r w:rsidRPr="005D2516">
        <w:rPr>
          <w:rStyle w:val="Char4"/>
          <w:rtl/>
          <w:lang w:bidi="fa-IR"/>
        </w:rPr>
        <w:t>ن‌ گفته‌</w:t>
      </w:r>
      <w:r>
        <w:rPr>
          <w:rStyle w:val="Char4"/>
          <w:rtl/>
          <w:lang w:bidi="fa-IR"/>
        </w:rPr>
        <w:t>ی</w:t>
      </w:r>
      <w:r w:rsidRPr="005D2516">
        <w:rPr>
          <w:rStyle w:val="Char4"/>
          <w:rtl/>
          <w:lang w:bidi="fa-IR"/>
        </w:rPr>
        <w:t>‌ ابوبكر صر</w:t>
      </w:r>
      <w:r>
        <w:rPr>
          <w:rStyle w:val="Char4"/>
          <w:rtl/>
          <w:lang w:bidi="fa-IR"/>
        </w:rPr>
        <w:t>ی</w:t>
      </w:r>
      <w:r w:rsidRPr="005D2516">
        <w:rPr>
          <w:rStyle w:val="Char4"/>
          <w:rtl/>
          <w:lang w:bidi="fa-IR"/>
        </w:rPr>
        <w:t>حاً مخالف‌ نص‌ قرآن‌ است‌. «خداوند در باره فرزندانتان به شما سفارش می‏كند كه سهم (م</w:t>
      </w:r>
      <w:r>
        <w:rPr>
          <w:rStyle w:val="Char4"/>
          <w:rtl/>
          <w:lang w:bidi="fa-IR"/>
        </w:rPr>
        <w:t>ی</w:t>
      </w:r>
      <w:r w:rsidRPr="005D2516">
        <w:rPr>
          <w:rStyle w:val="Char4"/>
          <w:rtl/>
          <w:lang w:bidi="fa-IR"/>
        </w:rPr>
        <w:t>راث) پسر، به اندازه سهم دو دختر باشد» ز</w:t>
      </w:r>
      <w:r>
        <w:rPr>
          <w:rStyle w:val="Char4"/>
          <w:rtl/>
          <w:lang w:bidi="fa-IR"/>
        </w:rPr>
        <w:t>ی</w:t>
      </w:r>
      <w:r w:rsidRPr="005D2516">
        <w:rPr>
          <w:rStyle w:val="Char4"/>
          <w:rtl/>
          <w:lang w:bidi="fa-IR"/>
        </w:rPr>
        <w:t>را ا</w:t>
      </w:r>
      <w:r>
        <w:rPr>
          <w:rStyle w:val="Char4"/>
          <w:rtl/>
          <w:lang w:bidi="fa-IR"/>
        </w:rPr>
        <w:t>ی</w:t>
      </w:r>
      <w:r w:rsidRPr="005D2516">
        <w:rPr>
          <w:rStyle w:val="Char4"/>
          <w:rtl/>
          <w:lang w:bidi="fa-IR"/>
        </w:rPr>
        <w:t>ن‌ نص‌ عام‌ است،‌ و شامل‌</w:t>
      </w:r>
      <w:r>
        <w:rPr>
          <w:rStyle w:val="Char4"/>
          <w:rtl/>
          <w:lang w:bidi="fa-IR"/>
        </w:rPr>
        <w:t xml:space="preserve"> پیامبر و غیر پیامبر می‌باشد: </w:t>
      </w:r>
      <w:r w:rsidRPr="00A40FE8">
        <w:rPr>
          <w:rStyle w:val="Char6"/>
          <w:rtl/>
        </w:rPr>
        <w:t>[</w:t>
      </w:r>
      <w:r w:rsidRPr="00A40FE8">
        <w:rPr>
          <w:rStyle w:val="Char6"/>
          <w:rFonts w:hint="cs"/>
          <w:rtl/>
        </w:rPr>
        <w:t>ال</w:t>
      </w:r>
      <w:r w:rsidRPr="00A40FE8">
        <w:rPr>
          <w:rStyle w:val="Char6"/>
          <w:rtl/>
        </w:rPr>
        <w:t>نساء</w:t>
      </w:r>
      <w:r w:rsidRPr="00A40FE8">
        <w:rPr>
          <w:rStyle w:val="Char6"/>
          <w:rFonts w:hint="cs"/>
          <w:rtl/>
        </w:rPr>
        <w:t>:</w:t>
      </w:r>
      <w:r w:rsidRPr="00A40FE8">
        <w:rPr>
          <w:rStyle w:val="Char6"/>
          <w:rtl/>
        </w:rPr>
        <w:t>‌ 11]</w:t>
      </w:r>
      <w:r w:rsidRPr="005D2516">
        <w:rPr>
          <w:rStyle w:val="Char4"/>
          <w:rtl/>
          <w:lang w:bidi="fa-IR"/>
        </w:rPr>
        <w:t>. همچن</w:t>
      </w:r>
      <w:r>
        <w:rPr>
          <w:rStyle w:val="Char4"/>
          <w:rtl/>
          <w:lang w:bidi="fa-IR"/>
        </w:rPr>
        <w:t>ی</w:t>
      </w:r>
      <w:r w:rsidRPr="005D2516">
        <w:rPr>
          <w:rStyle w:val="Char4"/>
          <w:rtl/>
          <w:lang w:bidi="fa-IR"/>
        </w:rPr>
        <w:t>ن‌ مخالف‌ نصوص‌ د</w:t>
      </w:r>
      <w:r>
        <w:rPr>
          <w:rStyle w:val="Char4"/>
          <w:rtl/>
          <w:lang w:bidi="fa-IR"/>
        </w:rPr>
        <w:t>ی</w:t>
      </w:r>
      <w:r w:rsidRPr="005D2516">
        <w:rPr>
          <w:rStyle w:val="Char4"/>
          <w:rtl/>
          <w:lang w:bidi="fa-IR"/>
        </w:rPr>
        <w:t>گرن</w:t>
      </w:r>
      <w:r>
        <w:rPr>
          <w:rStyle w:val="Char4"/>
          <w:rtl/>
          <w:lang w:bidi="fa-IR"/>
        </w:rPr>
        <w:t>ی</w:t>
      </w:r>
      <w:r w:rsidRPr="005D2516">
        <w:rPr>
          <w:rStyle w:val="Char4"/>
          <w:rtl/>
          <w:lang w:bidi="fa-IR"/>
        </w:rPr>
        <w:t>ز م</w:t>
      </w:r>
      <w:r>
        <w:rPr>
          <w:rStyle w:val="Char4"/>
          <w:rtl/>
          <w:lang w:bidi="fa-IR"/>
        </w:rPr>
        <w:t>ی</w:t>
      </w:r>
      <w:r w:rsidRPr="005D2516">
        <w:rPr>
          <w:rStyle w:val="Char4"/>
          <w:rtl/>
          <w:lang w:bidi="fa-IR"/>
        </w:rPr>
        <w:t>‌باشد. همچون‌ و سل</w:t>
      </w:r>
      <w:r>
        <w:rPr>
          <w:rStyle w:val="Char4"/>
          <w:rtl/>
          <w:lang w:bidi="fa-IR"/>
        </w:rPr>
        <w:t>ی</w:t>
      </w:r>
      <w:r w:rsidRPr="005D2516">
        <w:rPr>
          <w:rStyle w:val="Char4"/>
          <w:rtl/>
          <w:lang w:bidi="fa-IR"/>
        </w:rPr>
        <w:t>مان وارث داوود شد</w:t>
      </w:r>
      <w:r>
        <w:rPr>
          <w:rStyle w:val="Char4"/>
          <w:rFonts w:hint="cs"/>
          <w:rtl/>
          <w:lang w:bidi="fa-IR"/>
        </w:rPr>
        <w:t xml:space="preserve"> </w:t>
      </w:r>
      <w:r w:rsidRPr="00A40FE8">
        <w:rPr>
          <w:rStyle w:val="Char6"/>
          <w:rFonts w:hint="cs"/>
          <w:rtl/>
        </w:rPr>
        <w:t>[ال</w:t>
      </w:r>
      <w:r w:rsidRPr="00A40FE8">
        <w:rPr>
          <w:rStyle w:val="Char6"/>
          <w:rtl/>
        </w:rPr>
        <w:t>نمل‌</w:t>
      </w:r>
      <w:r w:rsidRPr="00A40FE8">
        <w:rPr>
          <w:rStyle w:val="Char6"/>
          <w:rFonts w:hint="cs"/>
          <w:rtl/>
        </w:rPr>
        <w:t xml:space="preserve">: </w:t>
      </w:r>
      <w:r w:rsidRPr="00A40FE8">
        <w:rPr>
          <w:rStyle w:val="Char6"/>
          <w:rtl/>
        </w:rPr>
        <w:t>‌ 16</w:t>
      </w:r>
      <w:r w:rsidRPr="00A40FE8">
        <w:rPr>
          <w:rStyle w:val="Char6"/>
          <w:rFonts w:hint="cs"/>
          <w:rtl/>
        </w:rPr>
        <w:t>]</w:t>
      </w:r>
      <w:r w:rsidRPr="005D2516">
        <w:rPr>
          <w:rStyle w:val="Char4"/>
          <w:rtl/>
          <w:lang w:bidi="fa-IR"/>
        </w:rPr>
        <w:t xml:space="preserve"> وپس از نزد خو</w:t>
      </w:r>
      <w:r>
        <w:rPr>
          <w:rStyle w:val="Char4"/>
          <w:rtl/>
          <w:lang w:bidi="fa-IR"/>
        </w:rPr>
        <w:t>ی</w:t>
      </w:r>
      <w:r w:rsidRPr="005D2516">
        <w:rPr>
          <w:rStyle w:val="Char4"/>
          <w:rtl/>
          <w:lang w:bidi="fa-IR"/>
        </w:rPr>
        <w:t>ش وارثی به من ببخش كه از من م</w:t>
      </w:r>
      <w:r>
        <w:rPr>
          <w:rStyle w:val="Char4"/>
          <w:rtl/>
          <w:lang w:bidi="fa-IR"/>
        </w:rPr>
        <w:t>ی</w:t>
      </w:r>
      <w:r w:rsidRPr="005D2516">
        <w:rPr>
          <w:rStyle w:val="Char4"/>
          <w:rtl/>
          <w:lang w:bidi="fa-IR"/>
        </w:rPr>
        <w:t>راث برد و [ن</w:t>
      </w:r>
      <w:r>
        <w:rPr>
          <w:rStyle w:val="Char4"/>
          <w:rtl/>
          <w:lang w:bidi="fa-IR"/>
        </w:rPr>
        <w:t>ی</w:t>
      </w:r>
      <w:r w:rsidRPr="005D2516">
        <w:rPr>
          <w:rStyle w:val="Char4"/>
          <w:rtl/>
          <w:lang w:bidi="fa-IR"/>
        </w:rPr>
        <w:t>ز] م</w:t>
      </w:r>
      <w:r>
        <w:rPr>
          <w:rStyle w:val="Char4"/>
          <w:rtl/>
          <w:lang w:bidi="fa-IR"/>
        </w:rPr>
        <w:t>ی</w:t>
      </w:r>
      <w:r w:rsidRPr="005D2516">
        <w:rPr>
          <w:rStyle w:val="Char4"/>
          <w:rtl/>
          <w:lang w:bidi="fa-IR"/>
        </w:rPr>
        <w:t xml:space="preserve">راثبر آل </w:t>
      </w:r>
      <w:r>
        <w:rPr>
          <w:rStyle w:val="Char4"/>
          <w:rtl/>
          <w:lang w:bidi="fa-IR"/>
        </w:rPr>
        <w:t>ی</w:t>
      </w:r>
      <w:r w:rsidRPr="005D2516">
        <w:rPr>
          <w:rStyle w:val="Char4"/>
          <w:rtl/>
          <w:lang w:bidi="fa-IR"/>
        </w:rPr>
        <w:t xml:space="preserve">عقوب باشد </w:t>
      </w:r>
      <w:r w:rsidRPr="00A40FE8">
        <w:rPr>
          <w:rStyle w:val="Char6"/>
          <w:rtl/>
        </w:rPr>
        <w:t>[مر</w:t>
      </w:r>
      <w:r>
        <w:rPr>
          <w:rStyle w:val="Char6"/>
          <w:rtl/>
        </w:rPr>
        <w:t>ی</w:t>
      </w:r>
      <w:r w:rsidRPr="00A40FE8">
        <w:rPr>
          <w:rStyle w:val="Char6"/>
          <w:rtl/>
        </w:rPr>
        <w:t>م</w:t>
      </w:r>
      <w:r w:rsidRPr="00A40FE8">
        <w:rPr>
          <w:rStyle w:val="Char6"/>
          <w:rFonts w:hint="cs"/>
          <w:rtl/>
        </w:rPr>
        <w:t>:</w:t>
      </w:r>
      <w:r w:rsidRPr="00A40FE8">
        <w:rPr>
          <w:rStyle w:val="Char6"/>
          <w:rtl/>
        </w:rPr>
        <w:t>‌ 5</w:t>
      </w:r>
      <w:r w:rsidRPr="00A40FE8">
        <w:rPr>
          <w:rStyle w:val="Char6"/>
          <w:rFonts w:hint="cs"/>
          <w:rtl/>
        </w:rPr>
        <w:t>-</w:t>
      </w:r>
      <w:r w:rsidRPr="00A40FE8">
        <w:rPr>
          <w:rStyle w:val="Char6"/>
          <w:rtl/>
        </w:rPr>
        <w:t>6]</w:t>
      </w:r>
      <w:r w:rsidRPr="005D2516">
        <w:rPr>
          <w:rStyle w:val="Char4"/>
          <w:rtl/>
          <w:lang w:bidi="fa-IR"/>
        </w:rPr>
        <w:t>. پس‌، از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معلوم‌ شد كه‌ انب</w:t>
      </w:r>
      <w:r>
        <w:rPr>
          <w:rStyle w:val="Char4"/>
          <w:rtl/>
          <w:lang w:bidi="fa-IR"/>
        </w:rPr>
        <w:t>ی</w:t>
      </w:r>
      <w:r w:rsidRPr="005D2516">
        <w:rPr>
          <w:rStyle w:val="Char4"/>
          <w:rtl/>
          <w:lang w:bidi="fa-IR"/>
        </w:rPr>
        <w:t>اء هم‌ ارث‌ م</w:t>
      </w:r>
      <w:r>
        <w:rPr>
          <w:rStyle w:val="Char4"/>
          <w:rtl/>
          <w:lang w:bidi="fa-IR"/>
        </w:rPr>
        <w:t>ی</w:t>
      </w:r>
      <w:r w:rsidRPr="005D2516">
        <w:rPr>
          <w:rStyle w:val="Char4"/>
          <w:rtl/>
          <w:lang w:bidi="fa-IR"/>
        </w:rPr>
        <w:t>‌برند و هم‌ از آنان‌ ارث‌ برده‌ م</w:t>
      </w:r>
      <w:r>
        <w:rPr>
          <w:rStyle w:val="Char4"/>
          <w:rtl/>
          <w:lang w:bidi="fa-IR"/>
        </w:rPr>
        <w:t>ی</w:t>
      </w:r>
      <w:r w:rsidRPr="005D2516">
        <w:rPr>
          <w:rStyle w:val="Char4"/>
          <w:rtl/>
          <w:lang w:bidi="fa-IR"/>
        </w:rPr>
        <w:t>‌شود. ا</w:t>
      </w:r>
      <w:r>
        <w:rPr>
          <w:rStyle w:val="Char4"/>
          <w:rtl/>
          <w:lang w:bidi="fa-IR"/>
        </w:rPr>
        <w:t>ی</w:t>
      </w:r>
      <w:r w:rsidRPr="005D2516">
        <w:rPr>
          <w:rStyle w:val="Char4"/>
          <w:rtl/>
          <w:lang w:bidi="fa-IR"/>
        </w:rPr>
        <w:t>ن‌ بود دلا</w:t>
      </w:r>
      <w:r>
        <w:rPr>
          <w:rStyle w:val="Char4"/>
          <w:rtl/>
          <w:lang w:bidi="fa-IR"/>
        </w:rPr>
        <w:t>ی</w:t>
      </w:r>
      <w:r w:rsidRPr="005D2516">
        <w:rPr>
          <w:rStyle w:val="Char4"/>
          <w:rtl/>
          <w:lang w:bidi="fa-IR"/>
        </w:rPr>
        <w:t>ل‌ اهل‌ تش</w:t>
      </w:r>
      <w:r>
        <w:rPr>
          <w:rStyle w:val="Char4"/>
          <w:rtl/>
          <w:lang w:bidi="fa-IR"/>
        </w:rPr>
        <w:t>ی</w:t>
      </w:r>
      <w:r w:rsidRPr="005D2516">
        <w:rPr>
          <w:rStyle w:val="Char4"/>
          <w:rtl/>
          <w:lang w:bidi="fa-IR"/>
        </w:rPr>
        <w:t>ع‌ در ا</w:t>
      </w:r>
      <w:r>
        <w:rPr>
          <w:rStyle w:val="Char4"/>
          <w:rtl/>
          <w:lang w:bidi="fa-IR"/>
        </w:rPr>
        <w:t>ی</w:t>
      </w:r>
      <w:r w:rsidRPr="005D2516">
        <w:rPr>
          <w:rStyle w:val="Char4"/>
          <w:rtl/>
          <w:lang w:bidi="fa-IR"/>
        </w:rPr>
        <w:t>ن‌ انتقاد بر ابوبكر صد</w:t>
      </w:r>
      <w:r>
        <w:rPr>
          <w:rStyle w:val="Char4"/>
          <w:rtl/>
          <w:lang w:bidi="fa-IR"/>
        </w:rPr>
        <w:t>ی</w:t>
      </w:r>
      <w:r w:rsidRPr="005D2516">
        <w:rPr>
          <w:rStyle w:val="Char4"/>
          <w:rtl/>
          <w:lang w:bidi="fa-IR"/>
        </w:rPr>
        <w:t>ق</w:t>
      </w:r>
      <w:r w:rsidR="00AC4494">
        <w:rPr>
          <w:rStyle w:val="Char4"/>
          <w:rFonts w:hint="cs"/>
          <w:rtl/>
          <w:lang w:bidi="fa-IR"/>
        </w:rPr>
        <w:t xml:space="preserve"> </w:t>
      </w:r>
      <w:r w:rsidRPr="005D2516">
        <w:rPr>
          <w:rStyle w:val="Char4"/>
          <w:rtl/>
          <w:lang w:bidi="fa-IR"/>
        </w:rPr>
        <w:t>‌</w:t>
      </w:r>
      <w:r w:rsidRPr="005D2516">
        <w:rPr>
          <w:rStyle w:val="Char4"/>
          <w:lang w:bidi="fa-IR"/>
        </w:rPr>
        <w:sym w:font="AGA Arabesque" w:char="F074"/>
      </w:r>
      <w:r w:rsidRPr="005D2516">
        <w:rPr>
          <w:rStyle w:val="Char4"/>
          <w:rtl/>
          <w:lang w:bidi="fa-IR"/>
        </w:rPr>
        <w:t xml:space="preserve">. </w:t>
      </w:r>
    </w:p>
    <w:p w:rsidR="00B21C76" w:rsidRPr="00915DB2" w:rsidRDefault="00B21C76" w:rsidP="00B21C76">
      <w:pPr>
        <w:pStyle w:val="a2"/>
        <w:rPr>
          <w:rtl/>
        </w:rPr>
      </w:pPr>
      <w:bookmarkStart w:id="181" w:name="_Toc310104046"/>
      <w:bookmarkStart w:id="182" w:name="_Toc380345627"/>
      <w:bookmarkStart w:id="183" w:name="_Toc387154617"/>
      <w:r w:rsidRPr="00915DB2">
        <w:rPr>
          <w:rtl/>
        </w:rPr>
        <w:t>جواب اهل سنت در اين مورد</w:t>
      </w:r>
      <w:bookmarkEnd w:id="181"/>
      <w:bookmarkEnd w:id="182"/>
      <w:bookmarkEnd w:id="183"/>
    </w:p>
    <w:p w:rsidR="00B21C76" w:rsidRPr="005D2516" w:rsidRDefault="00B21C76" w:rsidP="00AC4494">
      <w:pPr>
        <w:jc w:val="both"/>
        <w:rPr>
          <w:rStyle w:val="Char4"/>
          <w:rtl/>
          <w:lang w:bidi="fa-IR"/>
        </w:rPr>
      </w:pPr>
      <w:r w:rsidRPr="005D2516">
        <w:rPr>
          <w:rStyle w:val="Char4"/>
          <w:rtl/>
          <w:lang w:bidi="fa-IR"/>
        </w:rPr>
        <w:t>1</w:t>
      </w:r>
      <w:r>
        <w:rPr>
          <w:rStyle w:val="Char4"/>
          <w:rFonts w:hint="cs"/>
          <w:rtl/>
          <w:lang w:bidi="fa-IR"/>
        </w:rPr>
        <w:t>-</w:t>
      </w:r>
      <w:r w:rsidRPr="005D2516">
        <w:rPr>
          <w:rStyle w:val="Char4"/>
          <w:rtl/>
          <w:lang w:bidi="fa-IR"/>
        </w:rPr>
        <w:t xml:space="preserve"> محروم‌ كردن‌ فاطمه‌</w:t>
      </w:r>
      <w:r>
        <w:rPr>
          <w:rStyle w:val="Char4"/>
          <w:rtl/>
          <w:lang w:bidi="fa-IR"/>
        </w:rPr>
        <w:t>ی</w:t>
      </w:r>
      <w:r w:rsidRPr="005D2516">
        <w:rPr>
          <w:rStyle w:val="Char4"/>
          <w:rtl/>
          <w:lang w:bidi="fa-IR"/>
        </w:rPr>
        <w:t>‌ زهراء</w:t>
      </w:r>
      <w:r w:rsidR="00AC4494">
        <w:rPr>
          <w:rStyle w:val="CTraditionalArabicChar"/>
          <w:rFonts w:hint="cs"/>
          <w:rtl/>
          <w:lang w:bidi="fa-IR"/>
        </w:rPr>
        <w:t xml:space="preserve"> </w:t>
      </w:r>
      <w:r w:rsidRPr="00B52B5B">
        <w:rPr>
          <w:rStyle w:val="CTraditionalArabicChar"/>
          <w:rtl/>
          <w:lang w:bidi="fa-IR"/>
        </w:rPr>
        <w:t>ل</w:t>
      </w:r>
      <w:r w:rsidRPr="005D2516">
        <w:rPr>
          <w:rStyle w:val="Char4"/>
          <w:rtl/>
          <w:lang w:bidi="fa-IR"/>
        </w:rPr>
        <w:t xml:space="preserve"> از م</w:t>
      </w:r>
      <w:r>
        <w:rPr>
          <w:rStyle w:val="Char4"/>
          <w:rtl/>
          <w:lang w:bidi="fa-IR"/>
        </w:rPr>
        <w:t>ی</w:t>
      </w:r>
      <w:r w:rsidRPr="005D2516">
        <w:rPr>
          <w:rStyle w:val="Char4"/>
          <w:rtl/>
          <w:lang w:bidi="fa-IR"/>
        </w:rPr>
        <w:t>راث‌ از رو</w:t>
      </w:r>
      <w:r>
        <w:rPr>
          <w:rStyle w:val="Char4"/>
          <w:rtl/>
          <w:lang w:bidi="fa-IR"/>
        </w:rPr>
        <w:t>ی</w:t>
      </w:r>
      <w:r w:rsidRPr="005D2516">
        <w:rPr>
          <w:rStyle w:val="Char4"/>
          <w:rtl/>
          <w:lang w:bidi="fa-IR"/>
        </w:rPr>
        <w:t>‌ بغض‌ و ك</w:t>
      </w:r>
      <w:r>
        <w:rPr>
          <w:rStyle w:val="Char4"/>
          <w:rtl/>
          <w:lang w:bidi="fa-IR"/>
        </w:rPr>
        <w:t>ی</w:t>
      </w:r>
      <w:r w:rsidRPr="005D2516">
        <w:rPr>
          <w:rStyle w:val="Char4"/>
          <w:rtl/>
          <w:lang w:bidi="fa-IR"/>
        </w:rPr>
        <w:t>نه‌</w:t>
      </w:r>
      <w:r>
        <w:rPr>
          <w:rStyle w:val="Char4"/>
          <w:rtl/>
          <w:lang w:bidi="fa-IR"/>
        </w:rPr>
        <w:t>ی</w:t>
      </w:r>
      <w:r w:rsidRPr="005D2516">
        <w:rPr>
          <w:rStyle w:val="Char4"/>
          <w:rtl/>
          <w:lang w:bidi="fa-IR"/>
        </w:rPr>
        <w:t>‌ شخص</w:t>
      </w:r>
      <w:r>
        <w:rPr>
          <w:rStyle w:val="Char4"/>
          <w:rtl/>
          <w:lang w:bidi="fa-IR"/>
        </w:rPr>
        <w:t>ی</w:t>
      </w:r>
      <w:r w:rsidRPr="005D2516">
        <w:rPr>
          <w:rStyle w:val="Char4"/>
          <w:rtl/>
          <w:lang w:bidi="fa-IR"/>
        </w:rPr>
        <w:t>‌ نبوده‌، بلكه‌ به‌ علت‌</w:t>
      </w:r>
      <w:r>
        <w:rPr>
          <w:rStyle w:val="Char4"/>
          <w:rtl/>
          <w:lang w:bidi="fa-IR"/>
        </w:rPr>
        <w:t xml:space="preserve"> شنیدن‌ این‌ حدیث‌ توسط‌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كه‌ انجام‌ گرفت‌، همچنان‌ كه‌ بق</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ازو</w:t>
      </w:r>
      <w:r>
        <w:rPr>
          <w:rStyle w:val="Char4"/>
          <w:rtl/>
          <w:lang w:bidi="fa-IR"/>
        </w:rPr>
        <w:t>اج‌ مطهرات‌ كه‌ دختر خود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عا</w:t>
      </w:r>
      <w:r>
        <w:rPr>
          <w:rStyle w:val="Char4"/>
          <w:rtl/>
          <w:lang w:bidi="fa-IR"/>
        </w:rPr>
        <w:t>ی</w:t>
      </w:r>
      <w:r w:rsidRPr="005D2516">
        <w:rPr>
          <w:rStyle w:val="Char4"/>
          <w:rtl/>
          <w:lang w:bidi="fa-IR"/>
        </w:rPr>
        <w:t xml:space="preserve">شه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آنان‌ بود، را از ارث‌ محروم‌ نمود. </w:t>
      </w:r>
    </w:p>
    <w:p w:rsidR="00B21C76" w:rsidRPr="005D2516" w:rsidRDefault="00B21C76" w:rsidP="00B21C76">
      <w:pPr>
        <w:ind w:firstLine="284"/>
        <w:jc w:val="both"/>
        <w:rPr>
          <w:rStyle w:val="Char4"/>
          <w:rtl/>
          <w:lang w:bidi="fa-IR"/>
        </w:rPr>
      </w:pPr>
      <w:r w:rsidRPr="005D2516">
        <w:rPr>
          <w:rStyle w:val="Char4"/>
          <w:rtl/>
          <w:lang w:bidi="fa-IR"/>
        </w:rPr>
        <w:t>2</w:t>
      </w:r>
      <w:r>
        <w:rPr>
          <w:rStyle w:val="Char4"/>
          <w:rFonts w:hint="cs"/>
          <w:rtl/>
          <w:lang w:bidi="fa-IR"/>
        </w:rPr>
        <w:t>-</w:t>
      </w:r>
      <w:r w:rsidRPr="005D2516">
        <w:rPr>
          <w:rStyle w:val="Char4"/>
          <w:rtl/>
          <w:lang w:bidi="fa-IR"/>
        </w:rPr>
        <w:t xml:space="preserve"> ا</w:t>
      </w:r>
      <w:r>
        <w:rPr>
          <w:rStyle w:val="Char4"/>
          <w:rtl/>
          <w:lang w:bidi="fa-IR"/>
        </w:rPr>
        <w:t>ی</w:t>
      </w:r>
      <w:r w:rsidRPr="005D2516">
        <w:rPr>
          <w:rStyle w:val="Char4"/>
          <w:rtl/>
          <w:lang w:bidi="fa-IR"/>
        </w:rPr>
        <w:t>نكه‌ برادران‌ اهل‌ تش</w:t>
      </w:r>
      <w:r>
        <w:rPr>
          <w:rStyle w:val="Char4"/>
          <w:rtl/>
          <w:lang w:bidi="fa-IR"/>
        </w:rPr>
        <w:t>ی</w:t>
      </w:r>
      <w:r w:rsidRPr="005D2516">
        <w:rPr>
          <w:rStyle w:val="Char4"/>
          <w:rtl/>
          <w:lang w:bidi="fa-IR"/>
        </w:rPr>
        <w:t>ع‌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«ابوبكر، فاطمه‌ را فقط‌ به‌ خاطر روا</w:t>
      </w:r>
      <w:r>
        <w:rPr>
          <w:rStyle w:val="Char4"/>
          <w:rtl/>
          <w:lang w:bidi="fa-IR"/>
        </w:rPr>
        <w:t>ی</w:t>
      </w:r>
      <w:r w:rsidRPr="005D2516">
        <w:rPr>
          <w:rStyle w:val="Char4"/>
          <w:rtl/>
          <w:lang w:bidi="fa-IR"/>
        </w:rPr>
        <w:t xml:space="preserve">ت‌ </w:t>
      </w:r>
      <w:r>
        <w:rPr>
          <w:rStyle w:val="Char4"/>
          <w:rtl/>
          <w:lang w:bidi="fa-IR"/>
        </w:rPr>
        <w:t xml:space="preserve">یک </w:t>
      </w:r>
      <w:r w:rsidRPr="005D2516">
        <w:rPr>
          <w:rStyle w:val="Char4"/>
          <w:rtl/>
          <w:lang w:bidi="fa-IR"/>
        </w:rPr>
        <w:t>فرد كه‌ آن‌ هم‌ خودش‌ بود، از ارث‌ محروم‌ كرد». ا</w:t>
      </w:r>
      <w:r>
        <w:rPr>
          <w:rStyle w:val="Char4"/>
          <w:rtl/>
          <w:lang w:bidi="fa-IR"/>
        </w:rPr>
        <w:t>ی</w:t>
      </w:r>
      <w:r w:rsidRPr="005D2516">
        <w:rPr>
          <w:rStyle w:val="Char4"/>
          <w:rtl/>
          <w:lang w:bidi="fa-IR"/>
        </w:rPr>
        <w:t>ن‌ دروغ‌ محض‌ است‌! چراكه‌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در كتاب‌ها</w:t>
      </w:r>
      <w:r>
        <w:rPr>
          <w:rStyle w:val="Char4"/>
          <w:rtl/>
          <w:lang w:bidi="fa-IR"/>
        </w:rPr>
        <w:t>ی</w:t>
      </w:r>
      <w:r w:rsidRPr="005D2516">
        <w:rPr>
          <w:rStyle w:val="Char4"/>
          <w:rtl/>
          <w:lang w:bidi="fa-IR"/>
        </w:rPr>
        <w:t>‌ حد</w:t>
      </w:r>
      <w:r>
        <w:rPr>
          <w:rStyle w:val="Char4"/>
          <w:rtl/>
          <w:lang w:bidi="fa-IR"/>
        </w:rPr>
        <w:t>ی</w:t>
      </w:r>
      <w:r w:rsidRPr="005D2516">
        <w:rPr>
          <w:rStyle w:val="Char4"/>
          <w:rtl/>
          <w:lang w:bidi="fa-IR"/>
        </w:rPr>
        <w:t>ث‌ اهل‌ سنت‌ به‌ روا</w:t>
      </w:r>
      <w:r>
        <w:rPr>
          <w:rStyle w:val="Char4"/>
          <w:rtl/>
          <w:lang w:bidi="fa-IR"/>
        </w:rPr>
        <w:t>ی</w:t>
      </w:r>
      <w:r w:rsidRPr="005D2516">
        <w:rPr>
          <w:rStyle w:val="Char4"/>
          <w:rtl/>
          <w:lang w:bidi="fa-IR"/>
        </w:rPr>
        <w:t>ت‌ حذ</w:t>
      </w:r>
      <w:r>
        <w:rPr>
          <w:rStyle w:val="Char4"/>
          <w:rtl/>
          <w:lang w:bidi="fa-IR"/>
        </w:rPr>
        <w:t>ی</w:t>
      </w:r>
      <w:r w:rsidRPr="005D2516">
        <w:rPr>
          <w:rStyle w:val="Char4"/>
          <w:rtl/>
          <w:lang w:bidi="fa-IR"/>
        </w:rPr>
        <w:t>فه‌ بن‌ ال</w:t>
      </w:r>
      <w:r>
        <w:rPr>
          <w:rStyle w:val="Char4"/>
          <w:rtl/>
          <w:lang w:bidi="fa-IR"/>
        </w:rPr>
        <w:t>ی</w:t>
      </w:r>
      <w:r w:rsidRPr="005D2516">
        <w:rPr>
          <w:rStyle w:val="Char4"/>
          <w:rtl/>
          <w:lang w:bidi="fa-IR"/>
        </w:rPr>
        <w:t>مان‌، زب</w:t>
      </w:r>
      <w:r>
        <w:rPr>
          <w:rStyle w:val="Char4"/>
          <w:rtl/>
          <w:lang w:bidi="fa-IR"/>
        </w:rPr>
        <w:t>ی</w:t>
      </w:r>
      <w:r w:rsidRPr="005D2516">
        <w:rPr>
          <w:rStyle w:val="Char4"/>
          <w:rtl/>
          <w:lang w:bidi="fa-IR"/>
        </w:rPr>
        <w:t>ر بن‌ العوام‌، ابو الدرداء, ابو هر</w:t>
      </w:r>
      <w:r>
        <w:rPr>
          <w:rStyle w:val="Char4"/>
          <w:rtl/>
          <w:lang w:bidi="fa-IR"/>
        </w:rPr>
        <w:t>ی</w:t>
      </w:r>
      <w:r w:rsidRPr="005D2516">
        <w:rPr>
          <w:rStyle w:val="Char4"/>
          <w:rtl/>
          <w:lang w:bidi="fa-IR"/>
        </w:rPr>
        <w:t>ره‌، عباس‌، عل</w:t>
      </w:r>
      <w:r>
        <w:rPr>
          <w:rStyle w:val="Char4"/>
          <w:rtl/>
          <w:lang w:bidi="fa-IR"/>
        </w:rPr>
        <w:t>ی</w:t>
      </w:r>
      <w:r w:rsidRPr="005D2516">
        <w:rPr>
          <w:rStyle w:val="Char4"/>
          <w:rtl/>
          <w:lang w:bidi="fa-IR"/>
        </w:rPr>
        <w:t>، عثمان، عبدالرحمن‌ بن‌ عوف وسعد بن‌ اب</w:t>
      </w:r>
      <w:r>
        <w:rPr>
          <w:rStyle w:val="Char4"/>
          <w:rtl/>
          <w:lang w:bidi="fa-IR"/>
        </w:rPr>
        <w:t>ی</w:t>
      </w:r>
      <w:r w:rsidRPr="005D2516">
        <w:rPr>
          <w:rStyle w:val="Char4"/>
          <w:rtl/>
          <w:lang w:bidi="fa-IR"/>
        </w:rPr>
        <w:t>‌ وقاص</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صح</w:t>
      </w:r>
      <w:r>
        <w:rPr>
          <w:rStyle w:val="Char4"/>
          <w:rtl/>
          <w:lang w:bidi="fa-IR"/>
        </w:rPr>
        <w:t>ی</w:t>
      </w:r>
      <w:r w:rsidRPr="005D2516">
        <w:rPr>
          <w:rStyle w:val="Char4"/>
          <w:rtl/>
          <w:lang w:bidi="fa-IR"/>
        </w:rPr>
        <w:t>ح‌ و ثابت‌ است‌، و ا</w:t>
      </w:r>
      <w:r>
        <w:rPr>
          <w:rStyle w:val="Char4"/>
          <w:rtl/>
          <w:lang w:bidi="fa-IR"/>
        </w:rPr>
        <w:t>ی</w:t>
      </w:r>
      <w:r w:rsidRPr="005D2516">
        <w:rPr>
          <w:rStyle w:val="Char4"/>
          <w:rtl/>
          <w:lang w:bidi="fa-IR"/>
        </w:rPr>
        <w:t>نها از بزرگان‌ صحابه‌اند و حت</w:t>
      </w:r>
      <w:r>
        <w:rPr>
          <w:rStyle w:val="Char4"/>
          <w:rtl/>
          <w:lang w:bidi="fa-IR"/>
        </w:rPr>
        <w:t>ی</w:t>
      </w:r>
      <w:r w:rsidRPr="005D2516">
        <w:rPr>
          <w:rStyle w:val="Char4"/>
          <w:rtl/>
          <w:lang w:bidi="fa-IR"/>
        </w:rPr>
        <w:t>‌ از «عشره‌</w:t>
      </w:r>
      <w:r>
        <w:rPr>
          <w:rStyle w:val="Char4"/>
          <w:rtl/>
          <w:lang w:bidi="fa-IR"/>
        </w:rPr>
        <w:t>ی</w:t>
      </w:r>
      <w:r w:rsidRPr="005D2516">
        <w:rPr>
          <w:rStyle w:val="Char4"/>
          <w:rtl/>
          <w:lang w:bidi="fa-IR"/>
        </w:rPr>
        <w:t>‌ مبشره‌» م</w:t>
      </w:r>
      <w:r>
        <w:rPr>
          <w:rStyle w:val="Char4"/>
          <w:rtl/>
          <w:lang w:bidi="fa-IR"/>
        </w:rPr>
        <w:t>ی</w:t>
      </w:r>
      <w:r w:rsidRPr="005D2516">
        <w:rPr>
          <w:rStyle w:val="Char4"/>
          <w:rtl/>
          <w:lang w:bidi="fa-IR"/>
        </w:rPr>
        <w:t>‌باشند.</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افراد</w:t>
      </w:r>
      <w:r>
        <w:rPr>
          <w:rStyle w:val="Char4"/>
          <w:rtl/>
          <w:lang w:bidi="fa-IR"/>
        </w:rPr>
        <w:t>ی</w:t>
      </w:r>
      <w:r w:rsidRPr="005D2516">
        <w:rPr>
          <w:rStyle w:val="Char4"/>
          <w:rtl/>
          <w:lang w:bidi="fa-IR"/>
        </w:rPr>
        <w:t>‌ كه‌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را روا</w:t>
      </w:r>
      <w:r>
        <w:rPr>
          <w:rStyle w:val="Char4"/>
          <w:rtl/>
          <w:lang w:bidi="fa-IR"/>
        </w:rPr>
        <w:t>ی</w:t>
      </w:r>
      <w:r w:rsidRPr="005D2516">
        <w:rPr>
          <w:rStyle w:val="Char4"/>
          <w:rtl/>
          <w:lang w:bidi="fa-IR"/>
        </w:rPr>
        <w:t xml:space="preserve">ت‌ كرده‌ </w:t>
      </w:r>
      <w:r>
        <w:rPr>
          <w:rStyle w:val="Char4"/>
          <w:rFonts w:hint="cs"/>
          <w:rtl/>
          <w:lang w:bidi="fa-IR"/>
        </w:rPr>
        <w:t>«</w:t>
      </w:r>
      <w:r w:rsidRPr="005D2516">
        <w:rPr>
          <w:rStyle w:val="Char4"/>
          <w:rtl/>
          <w:lang w:bidi="fa-IR"/>
        </w:rPr>
        <w:t>حذ</w:t>
      </w:r>
      <w:r>
        <w:rPr>
          <w:rStyle w:val="Char4"/>
          <w:rtl/>
          <w:lang w:bidi="fa-IR"/>
        </w:rPr>
        <w:t>ی</w:t>
      </w:r>
      <w:r w:rsidRPr="005D2516">
        <w:rPr>
          <w:rStyle w:val="Char4"/>
          <w:rtl/>
          <w:lang w:bidi="fa-IR"/>
        </w:rPr>
        <w:t>فه‌» م</w:t>
      </w:r>
      <w:r>
        <w:rPr>
          <w:rStyle w:val="Char4"/>
          <w:rtl/>
          <w:lang w:bidi="fa-IR"/>
        </w:rPr>
        <w:t>ی</w:t>
      </w:r>
      <w:r w:rsidRPr="005D2516">
        <w:rPr>
          <w:rStyle w:val="Char4"/>
          <w:rtl/>
          <w:lang w:bidi="fa-IR"/>
        </w:rPr>
        <w:t>‌باشد كه‌</w:t>
      </w:r>
      <w:r>
        <w:rPr>
          <w:rStyle w:val="Char4"/>
          <w:rFonts w:hint="cs"/>
          <w:rtl/>
          <w:lang w:bidi="fa-IR"/>
        </w:rPr>
        <w:t xml:space="preserve"> «</w:t>
      </w:r>
      <w:r w:rsidRPr="005D2516">
        <w:rPr>
          <w:rStyle w:val="Char4"/>
          <w:rtl/>
          <w:lang w:bidi="fa-IR"/>
        </w:rPr>
        <w:t>ملا عبدالله مشهد</w:t>
      </w:r>
      <w:r>
        <w:rPr>
          <w:rStyle w:val="Char4"/>
          <w:rtl/>
          <w:lang w:bidi="fa-IR"/>
        </w:rPr>
        <w:t>ی</w:t>
      </w:r>
      <w:r w:rsidRPr="005D2516">
        <w:rPr>
          <w:rStyle w:val="Char4"/>
          <w:rtl/>
          <w:lang w:bidi="fa-IR"/>
        </w:rPr>
        <w:t>‌» در اظهارالحق‌ حد</w:t>
      </w:r>
      <w:r>
        <w:rPr>
          <w:rStyle w:val="Char4"/>
          <w:rtl/>
          <w:lang w:bidi="fa-IR"/>
        </w:rPr>
        <w:t>ی</w:t>
      </w:r>
      <w:r w:rsidRPr="005D2516">
        <w:rPr>
          <w:rStyle w:val="Char4"/>
          <w:rtl/>
          <w:lang w:bidi="fa-IR"/>
        </w:rPr>
        <w:t>ث‌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آورده‌ كه‌:</w:t>
      </w:r>
      <w:r w:rsidRPr="00AC4494">
        <w:rPr>
          <w:rStyle w:val="Char8"/>
          <w:rFonts w:hint="cs"/>
          <w:rtl/>
        </w:rPr>
        <w:t xml:space="preserve"> </w:t>
      </w:r>
      <w:r w:rsidRPr="00AC4494">
        <w:rPr>
          <w:rStyle w:val="Char8"/>
          <w:rtl/>
        </w:rPr>
        <w:t>«</w:t>
      </w:r>
      <w:r w:rsidRPr="00A40FE8">
        <w:rPr>
          <w:rStyle w:val="Char3"/>
          <w:rtl/>
        </w:rPr>
        <w:t>ما حَدَّثَكم‌ به‌ حذيفة فَصَدِّقوه‌</w:t>
      </w:r>
      <w:r w:rsidRPr="00AC4494">
        <w:rPr>
          <w:rStyle w:val="Char8"/>
          <w:rtl/>
        </w:rPr>
        <w:t>»</w:t>
      </w:r>
      <w:r w:rsidRPr="00A40FE8">
        <w:rPr>
          <w:rStyle w:val="Char4"/>
          <w:vertAlign w:val="superscript"/>
          <w:rtl/>
          <w:lang w:bidi="fa-IR"/>
        </w:rPr>
        <w:t>(</w:t>
      </w:r>
      <w:r w:rsidRPr="00A40FE8">
        <w:rPr>
          <w:rStyle w:val="Char4"/>
          <w:vertAlign w:val="superscript"/>
          <w:rtl/>
          <w:lang w:bidi="fa-IR"/>
        </w:rPr>
        <w:footnoteReference w:id="83"/>
      </w:r>
      <w:r w:rsidRPr="00A40FE8">
        <w:rPr>
          <w:rStyle w:val="Char4"/>
          <w:vertAlign w:val="superscript"/>
          <w:rtl/>
          <w:lang w:bidi="fa-IR"/>
        </w:rPr>
        <w:t>)</w:t>
      </w:r>
      <w:r>
        <w:rPr>
          <w:rStyle w:val="Char4"/>
          <w:rFonts w:hint="cs"/>
          <w:rtl/>
          <w:lang w:bidi="fa-IR"/>
        </w:rPr>
        <w:t>.</w:t>
      </w:r>
      <w:r w:rsidRPr="005D2516">
        <w:rPr>
          <w:rStyle w:val="Char4"/>
          <w:rtl/>
          <w:lang w:bidi="fa-IR"/>
        </w:rPr>
        <w:t xml:space="preserve"> </w:t>
      </w:r>
      <w:r w:rsidRPr="00A40FE8">
        <w:rPr>
          <w:rStyle w:val="Char8"/>
          <w:rFonts w:hint="cs"/>
          <w:rtl/>
        </w:rPr>
        <w:t>«</w:t>
      </w:r>
      <w:r w:rsidRPr="00B21C76">
        <w:rPr>
          <w:rStyle w:val="Char7"/>
          <w:rtl/>
        </w:rPr>
        <w:t>آنچه‌ را كه‌ حذ</w:t>
      </w:r>
      <w:r>
        <w:rPr>
          <w:rStyle w:val="Char7"/>
          <w:rtl/>
        </w:rPr>
        <w:t>ی</w:t>
      </w:r>
      <w:r w:rsidRPr="00B21C76">
        <w:rPr>
          <w:rStyle w:val="Char7"/>
          <w:rtl/>
        </w:rPr>
        <w:t>فه‌ ب</w:t>
      </w:r>
      <w:r>
        <w:rPr>
          <w:rStyle w:val="Char7"/>
          <w:rtl/>
        </w:rPr>
        <w:t>ی</w:t>
      </w:r>
      <w:r w:rsidRPr="00B21C76">
        <w:rPr>
          <w:rStyle w:val="Char7"/>
          <w:rtl/>
        </w:rPr>
        <w:t>ان‌ كند، تصد</w:t>
      </w:r>
      <w:r>
        <w:rPr>
          <w:rStyle w:val="Char7"/>
          <w:rtl/>
        </w:rPr>
        <w:t>ی</w:t>
      </w:r>
      <w:r w:rsidRPr="00B21C76">
        <w:rPr>
          <w:rStyle w:val="Char7"/>
          <w:rtl/>
        </w:rPr>
        <w:t>قش‌ نما</w:t>
      </w:r>
      <w:r>
        <w:rPr>
          <w:rStyle w:val="Char7"/>
          <w:rtl/>
        </w:rPr>
        <w:t>یی</w:t>
      </w:r>
      <w:r w:rsidRPr="00B21C76">
        <w:rPr>
          <w:rStyle w:val="Char7"/>
          <w:rtl/>
        </w:rPr>
        <w:t>د و باور دار</w:t>
      </w:r>
      <w:r>
        <w:rPr>
          <w:rStyle w:val="Char7"/>
          <w:rtl/>
        </w:rPr>
        <w:t>ی</w:t>
      </w:r>
      <w:r w:rsidRPr="00B21C76">
        <w:rPr>
          <w:rStyle w:val="Char7"/>
          <w:rtl/>
        </w:rPr>
        <w:t>د</w:t>
      </w:r>
      <w:r w:rsidRPr="00A40FE8">
        <w:rPr>
          <w:rStyle w:val="Char8"/>
          <w:rFonts w:hint="cs"/>
          <w:rtl/>
        </w:rPr>
        <w:t>»</w:t>
      </w:r>
      <w:r w:rsidRPr="005D2516">
        <w:rPr>
          <w:rStyle w:val="Char4"/>
          <w:rtl/>
          <w:lang w:bidi="fa-IR"/>
        </w:rPr>
        <w:t>.</w:t>
      </w:r>
      <w:r>
        <w:rPr>
          <w:rStyle w:val="Char4"/>
          <w:rFonts w:hint="cs"/>
          <w:rtl/>
          <w:lang w:bidi="fa-IR"/>
        </w:rPr>
        <w:t xml:space="preserve">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از راو</w:t>
      </w:r>
      <w:r>
        <w:rPr>
          <w:rStyle w:val="Char4"/>
          <w:rtl/>
          <w:lang w:bidi="fa-IR"/>
        </w:rPr>
        <w:t>ی</w:t>
      </w:r>
      <w:r w:rsidRPr="005D2516">
        <w:rPr>
          <w:rStyle w:val="Char4"/>
          <w:rtl/>
          <w:lang w:bidi="fa-IR"/>
        </w:rPr>
        <w:t>ان‌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(كه‌ كس</w:t>
      </w:r>
      <w:r>
        <w:rPr>
          <w:rStyle w:val="Char4"/>
          <w:rtl/>
          <w:lang w:bidi="fa-IR"/>
        </w:rPr>
        <w:t>ی</w:t>
      </w:r>
      <w:r w:rsidRPr="005D2516">
        <w:rPr>
          <w:rStyle w:val="Char4"/>
          <w:rtl/>
          <w:lang w:bidi="fa-IR"/>
        </w:rPr>
        <w:t>‌ از انب</w:t>
      </w:r>
      <w:r>
        <w:rPr>
          <w:rStyle w:val="Char4"/>
          <w:rtl/>
          <w:lang w:bidi="fa-IR"/>
        </w:rPr>
        <w:t>ی</w:t>
      </w:r>
      <w:r w:rsidRPr="005D2516">
        <w:rPr>
          <w:rStyle w:val="Char4"/>
          <w:rtl/>
          <w:lang w:bidi="fa-IR"/>
        </w:rPr>
        <w:t>اء ارث‌ نم</w:t>
      </w:r>
      <w:r>
        <w:rPr>
          <w:rStyle w:val="Char4"/>
          <w:rtl/>
          <w:lang w:bidi="fa-IR"/>
        </w:rPr>
        <w:t>ی</w:t>
      </w:r>
      <w:r w:rsidRPr="005D2516">
        <w:rPr>
          <w:rStyle w:val="Char4"/>
          <w:rtl/>
          <w:lang w:bidi="fa-IR"/>
        </w:rPr>
        <w:t>‌برد)، خود حضرت‌ عل</w:t>
      </w:r>
      <w:r>
        <w:rPr>
          <w:rStyle w:val="Char4"/>
          <w:rtl/>
          <w:lang w:bidi="fa-IR"/>
        </w:rPr>
        <w:t>ی</w:t>
      </w:r>
      <w:r w:rsidRPr="005D2516">
        <w:rPr>
          <w:rStyle w:val="Char4"/>
          <w:rtl/>
          <w:lang w:bidi="fa-IR"/>
        </w:rPr>
        <w:t>‌ مرتض</w:t>
      </w:r>
      <w:r>
        <w:rPr>
          <w:rStyle w:val="Char4"/>
          <w:rtl/>
          <w:lang w:bidi="fa-IR"/>
        </w:rPr>
        <w:t>ی</w:t>
      </w:r>
      <w:r w:rsidR="00AC4494">
        <w:rPr>
          <w:rStyle w:val="Char4"/>
          <w:rFonts w:hint="cs"/>
          <w:rtl/>
          <w:lang w:bidi="fa-IR"/>
        </w:rPr>
        <w:t xml:space="preserve"> </w:t>
      </w:r>
      <w:r w:rsidRPr="005D2516">
        <w:rPr>
          <w:rStyle w:val="Char4"/>
          <w:rtl/>
          <w:lang w:bidi="fa-IR"/>
        </w:rPr>
        <w:t>‌</w:t>
      </w:r>
      <w:r w:rsidRPr="005D2516">
        <w:rPr>
          <w:rStyle w:val="Char4"/>
          <w:lang w:bidi="fa-IR"/>
        </w:rPr>
        <w:sym w:font="AGA Arabesque" w:char="F074"/>
      </w:r>
      <w:r w:rsidRPr="005D2516">
        <w:rPr>
          <w:rStyle w:val="Char4"/>
          <w:rtl/>
          <w:lang w:bidi="fa-IR"/>
        </w:rPr>
        <w:t xml:space="preserve"> است‌ كه‌ به‌ اجماع‌ اهل‌ تش</w:t>
      </w:r>
      <w:r>
        <w:rPr>
          <w:rStyle w:val="Char4"/>
          <w:rtl/>
          <w:lang w:bidi="fa-IR"/>
        </w:rPr>
        <w:t>ی</w:t>
      </w:r>
      <w:r w:rsidRPr="005D2516">
        <w:rPr>
          <w:rStyle w:val="Char4"/>
          <w:rtl/>
          <w:lang w:bidi="fa-IR"/>
        </w:rPr>
        <w:t>ع‌، «معصوم‌»، و به‌ اجماع‌ اهل‌ سنت‌، «صادق‌» است‌. در ا</w:t>
      </w:r>
      <w:r>
        <w:rPr>
          <w:rStyle w:val="Char4"/>
          <w:rtl/>
          <w:lang w:bidi="fa-IR"/>
        </w:rPr>
        <w:t>ی</w:t>
      </w:r>
      <w:r w:rsidRPr="005D2516">
        <w:rPr>
          <w:rStyle w:val="Char4"/>
          <w:rtl/>
          <w:lang w:bidi="fa-IR"/>
        </w:rPr>
        <w:t>نجا اصلاً به‌ روا</w:t>
      </w:r>
      <w:r>
        <w:rPr>
          <w:rStyle w:val="Char4"/>
          <w:rtl/>
          <w:lang w:bidi="fa-IR"/>
        </w:rPr>
        <w:t>ی</w:t>
      </w:r>
      <w:r w:rsidRPr="005D2516">
        <w:rPr>
          <w:rStyle w:val="Char4"/>
          <w:rtl/>
          <w:lang w:bidi="fa-IR"/>
        </w:rPr>
        <w:t xml:space="preserve">ت‌ </w:t>
      </w:r>
      <w:r>
        <w:rPr>
          <w:rStyle w:val="Char4"/>
          <w:rFonts w:hint="cs"/>
          <w:rtl/>
          <w:lang w:bidi="fa-IR"/>
        </w:rPr>
        <w:t>«</w:t>
      </w:r>
      <w:r>
        <w:rPr>
          <w:rStyle w:val="Char4"/>
          <w:rtl/>
          <w:lang w:bidi="fa-IR"/>
        </w:rPr>
        <w:t>عایشه‌» و «ابوبكر» و «عمر»</w:t>
      </w:r>
      <w:r w:rsidR="00AC4494">
        <w:rPr>
          <w:rStyle w:val="Char4"/>
          <w:rFonts w:hint="cs"/>
          <w:rtl/>
          <w:lang w:bidi="fa-IR"/>
        </w:rPr>
        <w:t xml:space="preserve"> </w:t>
      </w:r>
      <w:r w:rsidRPr="005D2516">
        <w:rPr>
          <w:rStyle w:val="Char4"/>
          <w:lang w:bidi="fa-IR"/>
        </w:rPr>
        <w:sym w:font="AGA Arabesque" w:char="F079"/>
      </w:r>
      <w:r w:rsidRPr="005D2516">
        <w:rPr>
          <w:rStyle w:val="Char4"/>
          <w:rtl/>
          <w:lang w:bidi="fa-IR"/>
        </w:rPr>
        <w:t xml:space="preserve"> كار</w:t>
      </w:r>
      <w:r>
        <w:rPr>
          <w:rStyle w:val="Char4"/>
          <w:rtl/>
          <w:lang w:bidi="fa-IR"/>
        </w:rPr>
        <w:t>ی</w:t>
      </w:r>
      <w:r w:rsidRPr="005D2516">
        <w:rPr>
          <w:rStyle w:val="Char4"/>
          <w:rtl/>
          <w:lang w:bidi="fa-IR"/>
        </w:rPr>
        <w:t>‌ ندار</w:t>
      </w:r>
      <w:r>
        <w:rPr>
          <w:rStyle w:val="Char4"/>
          <w:rtl/>
          <w:lang w:bidi="fa-IR"/>
        </w:rPr>
        <w:t>ی</w:t>
      </w:r>
      <w:r w:rsidRPr="005D2516">
        <w:rPr>
          <w:rStyle w:val="Char4"/>
          <w:rtl/>
          <w:lang w:bidi="fa-IR"/>
        </w:rPr>
        <w:t>م</w:t>
      </w:r>
      <w:r w:rsidRPr="00A40FE8">
        <w:rPr>
          <w:rStyle w:val="Char4"/>
          <w:vertAlign w:val="superscript"/>
          <w:rtl/>
          <w:lang w:bidi="fa-IR"/>
        </w:rPr>
        <w:t>(</w:t>
      </w:r>
      <w:r w:rsidRPr="00A40FE8">
        <w:rPr>
          <w:rStyle w:val="Char4"/>
          <w:vertAlign w:val="superscript"/>
          <w:rtl/>
          <w:lang w:bidi="fa-IR"/>
        </w:rPr>
        <w:footnoteReference w:id="84"/>
      </w:r>
      <w:r w:rsidRPr="00A40FE8">
        <w:rPr>
          <w:rStyle w:val="Char4"/>
          <w:vertAlign w:val="superscript"/>
          <w:rtl/>
          <w:lang w:bidi="fa-IR"/>
        </w:rPr>
        <w:t>)</w:t>
      </w:r>
      <w:r w:rsidRPr="005D2516">
        <w:rPr>
          <w:rStyle w:val="Char4"/>
          <w:rtl/>
          <w:lang w:bidi="fa-IR"/>
        </w:rPr>
        <w:t>. در صح</w:t>
      </w:r>
      <w:r>
        <w:rPr>
          <w:rStyle w:val="Char4"/>
          <w:rtl/>
          <w:lang w:bidi="fa-IR"/>
        </w:rPr>
        <w:t>ی</w:t>
      </w:r>
      <w:r w:rsidRPr="005D2516">
        <w:rPr>
          <w:rStyle w:val="Char4"/>
          <w:rtl/>
          <w:lang w:bidi="fa-IR"/>
        </w:rPr>
        <w:t>ح‌ بخار</w:t>
      </w:r>
      <w:r>
        <w:rPr>
          <w:rStyle w:val="Char4"/>
          <w:rtl/>
          <w:lang w:bidi="fa-IR"/>
        </w:rPr>
        <w:t>ی</w:t>
      </w:r>
      <w:r w:rsidRPr="005D2516">
        <w:rPr>
          <w:rStyle w:val="Char4"/>
          <w:rtl/>
          <w:lang w:bidi="fa-IR"/>
        </w:rPr>
        <w:t>‌ كه‌ از معتبرتر</w:t>
      </w:r>
      <w:r>
        <w:rPr>
          <w:rStyle w:val="Char4"/>
          <w:rtl/>
          <w:lang w:bidi="fa-IR"/>
        </w:rPr>
        <w:t>ی</w:t>
      </w:r>
      <w:r w:rsidRPr="005D2516">
        <w:rPr>
          <w:rStyle w:val="Char4"/>
          <w:rtl/>
          <w:lang w:bidi="fa-IR"/>
        </w:rPr>
        <w:t>ن‌ كتاب‌ها</w:t>
      </w:r>
      <w:r>
        <w:rPr>
          <w:rStyle w:val="Char4"/>
          <w:rtl/>
          <w:lang w:bidi="fa-IR"/>
        </w:rPr>
        <w:t>ی</w:t>
      </w:r>
      <w:r w:rsidRPr="005D2516">
        <w:rPr>
          <w:rStyle w:val="Char4"/>
          <w:rtl/>
          <w:lang w:bidi="fa-IR"/>
        </w:rPr>
        <w:t>‌ حد</w:t>
      </w:r>
      <w:r>
        <w:rPr>
          <w:rStyle w:val="Char4"/>
          <w:rtl/>
          <w:lang w:bidi="fa-IR"/>
        </w:rPr>
        <w:t>ی</w:t>
      </w:r>
      <w:r w:rsidRPr="005D2516">
        <w:rPr>
          <w:rStyle w:val="Char4"/>
          <w:rtl/>
          <w:lang w:bidi="fa-IR"/>
        </w:rPr>
        <w:t>ث‌ مسلمانان‌ م</w:t>
      </w:r>
      <w:r>
        <w:rPr>
          <w:rStyle w:val="Char4"/>
          <w:rtl/>
          <w:lang w:bidi="fa-IR"/>
        </w:rPr>
        <w:t>ی</w:t>
      </w:r>
      <w:r w:rsidRPr="005D2516">
        <w:rPr>
          <w:rStyle w:val="Char4"/>
          <w:rtl/>
          <w:lang w:bidi="fa-IR"/>
        </w:rPr>
        <w:t>‌باشد، از «زهر</w:t>
      </w:r>
      <w:r>
        <w:rPr>
          <w:rStyle w:val="Char4"/>
          <w:rtl/>
          <w:lang w:bidi="fa-IR"/>
        </w:rPr>
        <w:t>ی</w:t>
      </w:r>
      <w:r w:rsidRPr="005D2516">
        <w:rPr>
          <w:rStyle w:val="Char4"/>
          <w:rtl/>
          <w:lang w:bidi="fa-IR"/>
        </w:rPr>
        <w:t>‌» او هم‌ از «مال</w:t>
      </w:r>
      <w:r>
        <w:rPr>
          <w:rStyle w:val="Char4"/>
          <w:rtl/>
          <w:lang w:bidi="fa-IR"/>
        </w:rPr>
        <w:t xml:space="preserve">ک </w:t>
      </w:r>
      <w:r w:rsidRPr="005D2516">
        <w:rPr>
          <w:rStyle w:val="Char4"/>
          <w:rtl/>
          <w:lang w:bidi="fa-IR"/>
        </w:rPr>
        <w:t>بن‌ اوس‌ بن‌ حدثان‌» روا</w:t>
      </w:r>
      <w:r>
        <w:rPr>
          <w:rStyle w:val="Char4"/>
          <w:rtl/>
          <w:lang w:bidi="fa-IR"/>
        </w:rPr>
        <w:t>ی</w:t>
      </w:r>
      <w:r w:rsidRPr="005D2516">
        <w:rPr>
          <w:rStyle w:val="Char4"/>
          <w:rtl/>
          <w:lang w:bidi="fa-IR"/>
        </w:rPr>
        <w:t>ت‌ م</w:t>
      </w:r>
      <w:r>
        <w:rPr>
          <w:rStyle w:val="Char4"/>
          <w:rtl/>
          <w:lang w:bidi="fa-IR"/>
        </w:rPr>
        <w:t>ی</w:t>
      </w:r>
      <w:r w:rsidRPr="005D2516">
        <w:rPr>
          <w:rStyle w:val="Char4"/>
          <w:rtl/>
          <w:lang w:bidi="fa-IR"/>
        </w:rPr>
        <w:t xml:space="preserve">‌كند كه‌ </w:t>
      </w:r>
      <w:r>
        <w:rPr>
          <w:rStyle w:val="Char4"/>
          <w:rtl/>
          <w:lang w:bidi="fa-IR"/>
        </w:rPr>
        <w:t>مالک گفت‌: روزی‌ عمر بن‌ خطاب</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مرا برا</w:t>
      </w:r>
      <w:r>
        <w:rPr>
          <w:rStyle w:val="Char4"/>
          <w:rtl/>
          <w:lang w:bidi="fa-IR"/>
        </w:rPr>
        <w:t>ی</w:t>
      </w:r>
      <w:r w:rsidRPr="005D2516">
        <w:rPr>
          <w:rStyle w:val="Char4"/>
          <w:rtl/>
          <w:lang w:bidi="fa-IR"/>
        </w:rPr>
        <w:t>‌ كار</w:t>
      </w:r>
      <w:r>
        <w:rPr>
          <w:rStyle w:val="Char4"/>
          <w:rtl/>
          <w:lang w:bidi="fa-IR"/>
        </w:rPr>
        <w:t>ی</w:t>
      </w:r>
      <w:r w:rsidRPr="005D2516">
        <w:rPr>
          <w:rStyle w:val="Char4"/>
          <w:rtl/>
          <w:lang w:bidi="fa-IR"/>
        </w:rPr>
        <w:t>‌ فرا خواند. در هم</w:t>
      </w:r>
      <w:r>
        <w:rPr>
          <w:rStyle w:val="Char4"/>
          <w:rtl/>
          <w:lang w:bidi="fa-IR"/>
        </w:rPr>
        <w:t>ی</w:t>
      </w:r>
      <w:r w:rsidRPr="005D2516">
        <w:rPr>
          <w:rStyle w:val="Char4"/>
          <w:rtl/>
          <w:lang w:bidi="fa-IR"/>
        </w:rPr>
        <w:t>ن‌ اثنا كه‌ نشسته‌ و مشغول‌ صحبت‌ بود</w:t>
      </w:r>
      <w:r>
        <w:rPr>
          <w:rStyle w:val="Char4"/>
          <w:rtl/>
          <w:lang w:bidi="fa-IR"/>
        </w:rPr>
        <w:t>ی</w:t>
      </w:r>
      <w:r w:rsidRPr="005D2516">
        <w:rPr>
          <w:rStyle w:val="Char4"/>
          <w:rtl/>
          <w:lang w:bidi="fa-IR"/>
        </w:rPr>
        <w:t xml:space="preserve">م‌، خدمتكارش‌ </w:t>
      </w:r>
      <w:r>
        <w:rPr>
          <w:rStyle w:val="Char4"/>
          <w:rtl/>
          <w:lang w:bidi="fa-IR"/>
        </w:rPr>
        <w:t>ی</w:t>
      </w:r>
      <w:r w:rsidRPr="005D2516">
        <w:rPr>
          <w:rStyle w:val="Char4"/>
          <w:rtl/>
          <w:lang w:bidi="fa-IR"/>
        </w:rPr>
        <w:t>رفاءآمد و گفت‌: عثمان‌ بن‌ عفان‌، عبدالرحمن‌ بن‌ عوف‌، زب</w:t>
      </w:r>
      <w:r>
        <w:rPr>
          <w:rStyle w:val="Char4"/>
          <w:rtl/>
          <w:lang w:bidi="fa-IR"/>
        </w:rPr>
        <w:t>ی</w:t>
      </w:r>
      <w:r w:rsidRPr="005D2516">
        <w:rPr>
          <w:rStyle w:val="Char4"/>
          <w:rtl/>
          <w:lang w:bidi="fa-IR"/>
        </w:rPr>
        <w:t>ر بن‌ العوام‌ و سعد بن‌ اب</w:t>
      </w:r>
      <w:r>
        <w:rPr>
          <w:rStyle w:val="Char4"/>
          <w:rtl/>
          <w:lang w:bidi="fa-IR"/>
        </w:rPr>
        <w:t>ی</w:t>
      </w:r>
      <w:r w:rsidRPr="005D2516">
        <w:rPr>
          <w:rStyle w:val="Char4"/>
          <w:rtl/>
          <w:lang w:bidi="fa-IR"/>
        </w:rPr>
        <w:t>‌وقاص</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جلو در منتظر اجازه‌</w:t>
      </w:r>
      <w:r>
        <w:rPr>
          <w:rStyle w:val="Char4"/>
          <w:rtl/>
          <w:lang w:bidi="fa-IR"/>
        </w:rPr>
        <w:t>ی</w:t>
      </w:r>
      <w:r w:rsidRPr="005D2516">
        <w:rPr>
          <w:rStyle w:val="Char4"/>
          <w:rtl/>
          <w:lang w:bidi="fa-IR"/>
        </w:rPr>
        <w:t>‌ ورود هستند! آ</w:t>
      </w:r>
      <w:r>
        <w:rPr>
          <w:rStyle w:val="Char4"/>
          <w:rtl/>
          <w:lang w:bidi="fa-IR"/>
        </w:rPr>
        <w:t>ی</w:t>
      </w:r>
      <w:r w:rsidRPr="005D2516">
        <w:rPr>
          <w:rStyle w:val="Char4"/>
          <w:rtl/>
          <w:lang w:bidi="fa-IR"/>
        </w:rPr>
        <w:t>ا اجازه‌ م</w:t>
      </w:r>
      <w:r>
        <w:rPr>
          <w:rStyle w:val="Char4"/>
          <w:rtl/>
          <w:lang w:bidi="fa-IR"/>
        </w:rPr>
        <w:t>ی‌دهی‌ وارد شوند؟ عمر بن‌ خطاب</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گفت‌: بگو تشر</w:t>
      </w:r>
      <w:r>
        <w:rPr>
          <w:rStyle w:val="Char4"/>
          <w:rtl/>
          <w:lang w:bidi="fa-IR"/>
        </w:rPr>
        <w:t>ی</w:t>
      </w:r>
      <w:r w:rsidRPr="005D2516">
        <w:rPr>
          <w:rStyle w:val="Char4"/>
          <w:rtl/>
          <w:lang w:bidi="fa-IR"/>
        </w:rPr>
        <w:t>ف‌ ب</w:t>
      </w:r>
      <w:r>
        <w:rPr>
          <w:rStyle w:val="Char4"/>
          <w:rtl/>
          <w:lang w:bidi="fa-IR"/>
        </w:rPr>
        <w:t>ی</w:t>
      </w:r>
      <w:r w:rsidRPr="005D2516">
        <w:rPr>
          <w:rStyle w:val="Char4"/>
          <w:rtl/>
          <w:lang w:bidi="fa-IR"/>
        </w:rPr>
        <w:t>اورند. خبر</w:t>
      </w:r>
      <w:r>
        <w:rPr>
          <w:rStyle w:val="Char4"/>
          <w:rtl/>
          <w:lang w:bidi="fa-IR"/>
        </w:rPr>
        <w:t>ی</w:t>
      </w:r>
      <w:r w:rsidRPr="005D2516">
        <w:rPr>
          <w:rStyle w:val="Char4"/>
          <w:rtl/>
          <w:lang w:bidi="fa-IR"/>
        </w:rPr>
        <w:t>‌ از آمدنشان‌ نبود، پس‌ از مدت</w:t>
      </w:r>
      <w:r>
        <w:rPr>
          <w:rStyle w:val="Char4"/>
          <w:rtl/>
          <w:lang w:bidi="fa-IR"/>
        </w:rPr>
        <w:t>ی</w:t>
      </w:r>
      <w:r w:rsidRPr="005D2516">
        <w:rPr>
          <w:rStyle w:val="Char4"/>
          <w:rtl/>
          <w:lang w:bidi="fa-IR"/>
        </w:rPr>
        <w:t xml:space="preserve">‌ دوباره‌ </w:t>
      </w:r>
      <w:r>
        <w:rPr>
          <w:rStyle w:val="Char4"/>
          <w:rtl/>
          <w:lang w:bidi="fa-IR"/>
        </w:rPr>
        <w:t>ی</w:t>
      </w:r>
      <w:r w:rsidRPr="005D2516">
        <w:rPr>
          <w:rStyle w:val="Char4"/>
          <w:rtl/>
          <w:lang w:bidi="fa-IR"/>
        </w:rPr>
        <w:t>رفاء خادم‌ خل</w:t>
      </w:r>
      <w:r>
        <w:rPr>
          <w:rStyle w:val="Char4"/>
          <w:rtl/>
          <w:lang w:bidi="fa-IR"/>
        </w:rPr>
        <w:t>ی</w:t>
      </w:r>
      <w:r w:rsidRPr="005D2516">
        <w:rPr>
          <w:rStyle w:val="Char4"/>
          <w:rtl/>
          <w:lang w:bidi="fa-IR"/>
        </w:rPr>
        <w:t>فه‌ آمد و گفت‌: «عباس‌ و عل</w:t>
      </w:r>
      <w:r>
        <w:rPr>
          <w:rStyle w:val="Char4"/>
          <w:rtl/>
          <w:lang w:bidi="fa-IR"/>
        </w:rPr>
        <w:t>ی</w:t>
      </w:r>
      <w:r w:rsidR="00AC4494">
        <w:rPr>
          <w:rStyle w:val="Char4"/>
          <w:rFonts w:hint="cs"/>
          <w:rtl/>
          <w:lang w:bidi="fa-IR"/>
        </w:rPr>
        <w:t xml:space="preserve"> </w:t>
      </w:r>
      <w:r w:rsidRPr="00B52B5B">
        <w:rPr>
          <w:rStyle w:val="CTraditionalArabicChar"/>
          <w:rtl/>
          <w:lang w:bidi="fa-IR"/>
        </w:rPr>
        <w:t>ب</w:t>
      </w:r>
      <w:r w:rsidRPr="005D2516">
        <w:rPr>
          <w:rStyle w:val="Char4"/>
          <w:rtl/>
          <w:lang w:bidi="fa-IR"/>
        </w:rPr>
        <w:t>‌ ن</w:t>
      </w:r>
      <w:r>
        <w:rPr>
          <w:rStyle w:val="Char4"/>
          <w:rtl/>
          <w:lang w:bidi="fa-IR"/>
        </w:rPr>
        <w:t>ی</w:t>
      </w:r>
      <w:r w:rsidRPr="005D2516">
        <w:rPr>
          <w:rStyle w:val="Char4"/>
          <w:rtl/>
          <w:lang w:bidi="fa-IR"/>
        </w:rPr>
        <w:t>ز آمده‌اند و اجازه‌ م</w:t>
      </w:r>
      <w:r>
        <w:rPr>
          <w:rStyle w:val="Char4"/>
          <w:rtl/>
          <w:lang w:bidi="fa-IR"/>
        </w:rPr>
        <w:t>ی</w:t>
      </w:r>
      <w:r w:rsidRPr="005D2516">
        <w:rPr>
          <w:rStyle w:val="Char4"/>
          <w:rtl/>
          <w:lang w:bidi="fa-IR"/>
        </w:rPr>
        <w:t>‌خواهند، آ</w:t>
      </w:r>
      <w:r>
        <w:rPr>
          <w:rStyle w:val="Char4"/>
          <w:rtl/>
          <w:lang w:bidi="fa-IR"/>
        </w:rPr>
        <w:t>ی</w:t>
      </w:r>
      <w:r w:rsidRPr="005D2516">
        <w:rPr>
          <w:rStyle w:val="Char4"/>
          <w:rtl/>
          <w:lang w:bidi="fa-IR"/>
        </w:rPr>
        <w:t>ا اجازت‌ دارند وارد شوند؟</w:t>
      </w:r>
      <w:r w:rsidR="00AC4494">
        <w:rPr>
          <w:rStyle w:val="Char4"/>
          <w:rFonts w:hint="cs"/>
          <w:rtl/>
          <w:lang w:bidi="fa-IR"/>
        </w:rPr>
        <w:t xml:space="preserve"> </w:t>
      </w:r>
      <w:r w:rsidRPr="005D2516">
        <w:rPr>
          <w:rStyle w:val="Char4"/>
          <w:rtl/>
          <w:lang w:bidi="fa-IR"/>
        </w:rPr>
        <w:t xml:space="preserve">عمر </w:t>
      </w:r>
      <w:r w:rsidRPr="005D2516">
        <w:rPr>
          <w:rStyle w:val="Char4"/>
          <w:lang w:bidi="fa-IR"/>
        </w:rPr>
        <w:sym w:font="AGA Arabesque" w:char="F074"/>
      </w:r>
      <w:r w:rsidRPr="005D2516">
        <w:rPr>
          <w:rStyle w:val="Char4"/>
          <w:rtl/>
          <w:lang w:bidi="fa-IR"/>
        </w:rPr>
        <w:t xml:space="preserve"> فرمود: آر</w:t>
      </w:r>
      <w:r>
        <w:rPr>
          <w:rStyle w:val="Char4"/>
          <w:rtl/>
          <w:lang w:bidi="fa-IR"/>
        </w:rPr>
        <w:t>ی</w:t>
      </w:r>
      <w:r w:rsidRPr="005D2516">
        <w:rPr>
          <w:rStyle w:val="Char4"/>
          <w:rtl/>
          <w:lang w:bidi="fa-IR"/>
        </w:rPr>
        <w:t>‌, هنگام</w:t>
      </w:r>
      <w:r>
        <w:rPr>
          <w:rStyle w:val="Char4"/>
          <w:rtl/>
          <w:lang w:bidi="fa-IR"/>
        </w:rPr>
        <w:t>ی</w:t>
      </w:r>
      <w:r w:rsidRPr="005D2516">
        <w:rPr>
          <w:rStyle w:val="Char4"/>
          <w:rtl/>
          <w:lang w:bidi="fa-IR"/>
        </w:rPr>
        <w:t>‌ كه‌ همگ</w:t>
      </w:r>
      <w:r>
        <w:rPr>
          <w:rStyle w:val="Char4"/>
          <w:rtl/>
          <w:lang w:bidi="fa-IR"/>
        </w:rPr>
        <w:t>ی</w:t>
      </w:r>
      <w:r w:rsidRPr="005D2516">
        <w:rPr>
          <w:rStyle w:val="Char4"/>
          <w:rtl/>
          <w:lang w:bidi="fa-IR"/>
        </w:rPr>
        <w:t xml:space="preserve">‌ وارد شدند، عباس‌ </w:t>
      </w:r>
      <w:r w:rsidRPr="005D2516">
        <w:rPr>
          <w:rStyle w:val="Char4"/>
          <w:lang w:bidi="fa-IR"/>
        </w:rPr>
        <w:sym w:font="AGA Arabesque" w:char="F074"/>
      </w:r>
      <w:r w:rsidRPr="005D2516">
        <w:rPr>
          <w:rStyle w:val="Char4"/>
          <w:rtl/>
          <w:lang w:bidi="fa-IR"/>
        </w:rPr>
        <w:t xml:space="preserve"> گفت‌: </w:t>
      </w:r>
      <w:r>
        <w:rPr>
          <w:rStyle w:val="Char4"/>
          <w:rtl/>
          <w:lang w:bidi="fa-IR"/>
        </w:rPr>
        <w:t>ی</w:t>
      </w:r>
      <w:r w:rsidRPr="005D2516">
        <w:rPr>
          <w:rStyle w:val="Char4"/>
          <w:rtl/>
          <w:lang w:bidi="fa-IR"/>
        </w:rPr>
        <w:t>ا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 شما ب</w:t>
      </w:r>
      <w:r>
        <w:rPr>
          <w:rStyle w:val="Char4"/>
          <w:rtl/>
          <w:lang w:bidi="fa-IR"/>
        </w:rPr>
        <w:t>ی</w:t>
      </w:r>
      <w:r w:rsidRPr="005D2516">
        <w:rPr>
          <w:rStyle w:val="Char4"/>
          <w:rtl/>
          <w:lang w:bidi="fa-IR"/>
        </w:rPr>
        <w:t>ن‌ من‌ و ا</w:t>
      </w:r>
      <w:r>
        <w:rPr>
          <w:rStyle w:val="Char4"/>
          <w:rtl/>
          <w:lang w:bidi="fa-IR"/>
        </w:rPr>
        <w:t>ی</w:t>
      </w:r>
      <w:r w:rsidRPr="005D2516">
        <w:rPr>
          <w:rStyle w:val="Char4"/>
          <w:rtl/>
          <w:lang w:bidi="fa-IR"/>
        </w:rPr>
        <w:t>ن‌ (عل</w:t>
      </w:r>
      <w:r>
        <w:rPr>
          <w:rStyle w:val="Char4"/>
          <w:rtl/>
          <w:lang w:bidi="fa-IR"/>
        </w:rPr>
        <w:t>ی</w:t>
      </w:r>
      <w:r w:rsidRPr="005D2516">
        <w:rPr>
          <w:rStyle w:val="Char4"/>
          <w:rtl/>
          <w:lang w:bidi="fa-IR"/>
        </w:rPr>
        <w:t>‌) قضاوت‌ كن</w:t>
      </w:r>
      <w:r>
        <w:rPr>
          <w:rStyle w:val="Char4"/>
          <w:rtl/>
          <w:lang w:bidi="fa-IR"/>
        </w:rPr>
        <w:t>ی</w:t>
      </w:r>
      <w:r w:rsidRPr="005D2516">
        <w:rPr>
          <w:rStyle w:val="Char4"/>
          <w:rtl/>
          <w:lang w:bidi="fa-IR"/>
        </w:rPr>
        <w:t xml:space="preserve">د. (آنها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عل</w:t>
      </w:r>
      <w:r>
        <w:rPr>
          <w:rStyle w:val="Char4"/>
          <w:rtl/>
          <w:lang w:bidi="fa-IR"/>
        </w:rPr>
        <w:t>ی</w:t>
      </w:r>
      <w:r w:rsidRPr="005D2516">
        <w:rPr>
          <w:rStyle w:val="Char4"/>
          <w:rtl/>
          <w:lang w:bidi="fa-IR"/>
        </w:rPr>
        <w:t>‌ و عباس</w:t>
      </w:r>
      <w:r w:rsidR="00AC4494">
        <w:rPr>
          <w:rStyle w:val="Char4"/>
          <w:rFonts w:hint="cs"/>
          <w:rtl/>
          <w:lang w:bidi="fa-IR"/>
        </w:rPr>
        <w:t xml:space="preserve"> </w:t>
      </w:r>
      <w:r>
        <w:rPr>
          <w:rStyle w:val="Char4"/>
          <w:lang w:bidi="fa-IR"/>
        </w:rPr>
        <w:sym w:font="AGA Arabesque" w:char="F079"/>
      </w:r>
      <w:r w:rsidRPr="005D2516">
        <w:rPr>
          <w:rStyle w:val="Char4"/>
          <w:rtl/>
          <w:lang w:bidi="fa-IR"/>
        </w:rPr>
        <w:t>‌ بر سر اموال‌ بن</w:t>
      </w:r>
      <w:r>
        <w:rPr>
          <w:rStyle w:val="Char4"/>
          <w:rtl/>
          <w:lang w:bidi="fa-IR"/>
        </w:rPr>
        <w:t>ی</w:t>
      </w:r>
      <w:r w:rsidRPr="005D2516">
        <w:rPr>
          <w:rStyle w:val="Char4"/>
          <w:rtl/>
          <w:lang w:bidi="fa-IR"/>
        </w:rPr>
        <w:t>‌ النض</w:t>
      </w:r>
      <w:r>
        <w:rPr>
          <w:rStyle w:val="Char4"/>
          <w:rtl/>
          <w:lang w:bidi="fa-IR"/>
        </w:rPr>
        <w:t>ی</w:t>
      </w:r>
      <w:r w:rsidRPr="005D2516">
        <w:rPr>
          <w:rStyle w:val="Char4"/>
          <w:rtl/>
          <w:lang w:bidi="fa-IR"/>
        </w:rPr>
        <w:t>ر كه‌ جزو اموال‌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اختلاف‌ داشتند). م</w:t>
      </w:r>
      <w:r>
        <w:rPr>
          <w:rStyle w:val="Char4"/>
          <w:rtl/>
          <w:lang w:bidi="fa-IR"/>
        </w:rPr>
        <w:t>ی</w:t>
      </w:r>
      <w:r w:rsidRPr="005D2516">
        <w:rPr>
          <w:rStyle w:val="Char4"/>
          <w:rtl/>
          <w:lang w:bidi="fa-IR"/>
        </w:rPr>
        <w:t xml:space="preserve">همانان‌ </w:t>
      </w:r>
      <w:r w:rsidRPr="00AC4494">
        <w:rPr>
          <w:rStyle w:val="Char4"/>
          <w:spacing w:val="-2"/>
          <w:rtl/>
          <w:lang w:bidi="fa-IR"/>
        </w:rPr>
        <w:t xml:space="preserve">گفتند: ای‌ امیر مؤمنان‌! میان‌ این‌ دو حكم‌ كن‌ تا اختلاف‌ پایان‌ یابد. حضرت‌ عمر </w:t>
      </w:r>
      <w:r w:rsidRPr="00AC4494">
        <w:rPr>
          <w:rStyle w:val="Char4"/>
          <w:spacing w:val="-2"/>
          <w:lang w:bidi="fa-IR"/>
        </w:rPr>
        <w:sym w:font="AGA Arabesque" w:char="F074"/>
      </w:r>
      <w:r w:rsidRPr="00AC4494">
        <w:rPr>
          <w:rStyle w:val="Char4"/>
          <w:spacing w:val="-2"/>
          <w:rtl/>
          <w:lang w:bidi="fa-IR"/>
        </w:rPr>
        <w:t xml:space="preserve"> </w:t>
      </w:r>
      <w:r w:rsidRPr="005D2516">
        <w:rPr>
          <w:rStyle w:val="Char4"/>
          <w:rtl/>
          <w:lang w:bidi="fa-IR"/>
        </w:rPr>
        <w:t>فرمود: صبر كن</w:t>
      </w:r>
      <w:r>
        <w:rPr>
          <w:rStyle w:val="Char4"/>
          <w:rtl/>
          <w:lang w:bidi="fa-IR"/>
        </w:rPr>
        <w:t>ی</w:t>
      </w:r>
      <w:r w:rsidRPr="005D2516">
        <w:rPr>
          <w:rStyle w:val="Char4"/>
          <w:rtl/>
          <w:lang w:bidi="fa-IR"/>
        </w:rPr>
        <w:t>د! شماها را سوگند م</w:t>
      </w:r>
      <w:r>
        <w:rPr>
          <w:rStyle w:val="Char4"/>
          <w:rtl/>
          <w:lang w:bidi="fa-IR"/>
        </w:rPr>
        <w:t>ی</w:t>
      </w:r>
      <w:r w:rsidRPr="005D2516">
        <w:rPr>
          <w:rStyle w:val="Char4"/>
          <w:rtl/>
          <w:lang w:bidi="fa-IR"/>
        </w:rPr>
        <w:t>‌دهم‌ به‌ پروردگار</w:t>
      </w:r>
      <w:r>
        <w:rPr>
          <w:rStyle w:val="Char4"/>
          <w:rtl/>
          <w:lang w:bidi="fa-IR"/>
        </w:rPr>
        <w:t>ی</w:t>
      </w:r>
      <w:r w:rsidRPr="005D2516">
        <w:rPr>
          <w:rStyle w:val="Char4"/>
          <w:rtl/>
          <w:lang w:bidi="fa-IR"/>
        </w:rPr>
        <w:t>‌ كه‌ آسمان‌ و زم</w:t>
      </w:r>
      <w:r>
        <w:rPr>
          <w:rStyle w:val="Char4"/>
          <w:rtl/>
          <w:lang w:bidi="fa-IR"/>
        </w:rPr>
        <w:t>ی</w:t>
      </w:r>
      <w:r w:rsidRPr="005D2516">
        <w:rPr>
          <w:rStyle w:val="Char4"/>
          <w:rtl/>
          <w:lang w:bidi="fa-IR"/>
        </w:rPr>
        <w:t>ن‌ به‌ حكم‌ و قدرت‌ او برپاست‌، آ</w:t>
      </w:r>
      <w:r>
        <w:rPr>
          <w:rStyle w:val="Char4"/>
          <w:rtl/>
          <w:lang w:bidi="fa-IR"/>
        </w:rPr>
        <w:t>ی</w:t>
      </w:r>
      <w:r w:rsidRPr="005D2516">
        <w:rPr>
          <w:rStyle w:val="Char4"/>
          <w:rtl/>
          <w:lang w:bidi="fa-IR"/>
        </w:rPr>
        <w:t>ا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د كه‌ پ</w:t>
      </w:r>
      <w:r>
        <w:rPr>
          <w:rStyle w:val="Char4"/>
          <w:rtl/>
          <w:lang w:bidi="fa-IR"/>
        </w:rPr>
        <w:t>ی</w:t>
      </w:r>
      <w:r w:rsidRPr="005D2516">
        <w:rPr>
          <w:rStyle w:val="Char4"/>
          <w:rtl/>
          <w:lang w:bidi="fa-IR"/>
        </w:rPr>
        <w:t>غمبر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w:t>
      </w:r>
      <w:r>
        <w:rPr>
          <w:rStyle w:val="Char4"/>
          <w:rFonts w:hint="cs"/>
          <w:rtl/>
          <w:lang w:bidi="fa-IR"/>
        </w:rPr>
        <w:t xml:space="preserve"> </w:t>
      </w:r>
      <w:r>
        <w:rPr>
          <w:rStyle w:val="Char4"/>
          <w:rFonts w:cs="Traditional Arabic" w:hint="cs"/>
          <w:rtl/>
          <w:lang w:bidi="fa-IR"/>
        </w:rPr>
        <w:t>«</w:t>
      </w:r>
      <w:r w:rsidRPr="00DF7825">
        <w:rPr>
          <w:rStyle w:val="Char3"/>
          <w:rFonts w:hint="eastAsia"/>
          <w:rtl/>
        </w:rPr>
        <w:t>لاَ</w:t>
      </w:r>
      <w:r w:rsidRPr="00DF7825">
        <w:rPr>
          <w:rStyle w:val="Char3"/>
          <w:rtl/>
        </w:rPr>
        <w:t xml:space="preserve"> </w:t>
      </w:r>
      <w:r w:rsidRPr="00DF7825">
        <w:rPr>
          <w:rStyle w:val="Char3"/>
          <w:rFonts w:hint="eastAsia"/>
          <w:rtl/>
        </w:rPr>
        <w:t>نُورَثُ</w:t>
      </w:r>
      <w:r w:rsidRPr="00DF7825">
        <w:rPr>
          <w:rStyle w:val="Char3"/>
          <w:rtl/>
        </w:rPr>
        <w:t xml:space="preserve"> </w:t>
      </w:r>
      <w:r w:rsidRPr="00DF7825">
        <w:rPr>
          <w:rStyle w:val="Char3"/>
          <w:rFonts w:hint="eastAsia"/>
          <w:rtl/>
        </w:rPr>
        <w:t>مَا</w:t>
      </w:r>
      <w:r w:rsidRPr="00DF7825">
        <w:rPr>
          <w:rStyle w:val="Char3"/>
          <w:rtl/>
        </w:rPr>
        <w:t xml:space="preserve"> </w:t>
      </w:r>
      <w:r w:rsidRPr="00DF7825">
        <w:rPr>
          <w:rStyle w:val="Char3"/>
          <w:rFonts w:hint="eastAsia"/>
          <w:rtl/>
        </w:rPr>
        <w:t>تَرَكْنَاهُ</w:t>
      </w:r>
      <w:r w:rsidRPr="00DF7825">
        <w:rPr>
          <w:rStyle w:val="Char3"/>
          <w:rtl/>
        </w:rPr>
        <w:t xml:space="preserve"> </w:t>
      </w:r>
      <w:r w:rsidRPr="00DF7825">
        <w:rPr>
          <w:rStyle w:val="Char3"/>
          <w:rFonts w:hint="eastAsia"/>
          <w:rtl/>
        </w:rPr>
        <w:t>صَدَقَةٌ</w:t>
      </w:r>
      <w:r>
        <w:rPr>
          <w:rStyle w:val="Char4"/>
          <w:rFonts w:cs="Traditional Arabic" w:hint="cs"/>
          <w:rtl/>
          <w:lang w:bidi="fa-IR"/>
        </w:rPr>
        <w:t>»</w:t>
      </w:r>
      <w:r>
        <w:rPr>
          <w:rStyle w:val="Char4"/>
          <w:rFonts w:hint="cs"/>
          <w:rtl/>
          <w:lang w:bidi="fa-IR"/>
        </w:rPr>
        <w:t>.</w:t>
      </w:r>
      <w:r w:rsidRPr="00534247">
        <w:rPr>
          <w:rFonts w:cs="IRLotus"/>
          <w:rtl/>
          <w:lang w:bidi="fa-IR"/>
        </w:rPr>
        <w:t xml:space="preserve"> </w:t>
      </w:r>
      <w:r w:rsidRPr="005D2516">
        <w:rPr>
          <w:rStyle w:val="Char4"/>
          <w:rtl/>
          <w:lang w:bidi="fa-IR"/>
        </w:rPr>
        <w:t>آنچه‌ از ما پ</w:t>
      </w:r>
      <w:r>
        <w:rPr>
          <w:rStyle w:val="Char4"/>
          <w:rtl/>
          <w:lang w:bidi="fa-IR"/>
        </w:rPr>
        <w:t>ی</w:t>
      </w:r>
      <w:r w:rsidRPr="005D2516">
        <w:rPr>
          <w:rStyle w:val="Char4"/>
          <w:rtl/>
          <w:lang w:bidi="fa-IR"/>
        </w:rPr>
        <w:t>امبران‌ باق</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‌ماند صدقه‌ است‌ (برا</w:t>
      </w:r>
      <w:r>
        <w:rPr>
          <w:rStyle w:val="Char4"/>
          <w:rtl/>
          <w:lang w:bidi="fa-IR"/>
        </w:rPr>
        <w:t>ی</w:t>
      </w:r>
      <w:r w:rsidRPr="005D2516">
        <w:rPr>
          <w:rStyle w:val="Char4"/>
          <w:rtl/>
          <w:lang w:bidi="fa-IR"/>
        </w:rPr>
        <w:t xml:space="preserve">‌ همه‌ مسلمانان‌)؟ </w:t>
      </w:r>
      <w:r w:rsidRPr="00AC4494">
        <w:rPr>
          <w:rStyle w:val="Char4"/>
          <w:spacing w:val="-4"/>
          <w:rtl/>
          <w:lang w:bidi="fa-IR"/>
        </w:rPr>
        <w:t>همه‌ی‌ جمع‌ حاضر كه‌ از بزرگان‌ صحابه</w:t>
      </w:r>
      <w:r w:rsidR="00AC4494" w:rsidRPr="00AC4494">
        <w:rPr>
          <w:rStyle w:val="Char4"/>
          <w:rFonts w:hint="cs"/>
          <w:spacing w:val="-4"/>
          <w:rtl/>
          <w:lang w:bidi="fa-IR"/>
        </w:rPr>
        <w:t xml:space="preserve"> </w:t>
      </w:r>
      <w:r w:rsidRPr="00AC4494">
        <w:rPr>
          <w:rStyle w:val="Char4"/>
          <w:spacing w:val="-4"/>
          <w:lang w:bidi="fa-IR"/>
        </w:rPr>
        <w:sym w:font="AGA Arabesque" w:char="F079"/>
      </w:r>
      <w:r w:rsidRPr="00AC4494">
        <w:rPr>
          <w:rStyle w:val="Char4"/>
          <w:spacing w:val="-4"/>
          <w:rtl/>
          <w:lang w:bidi="fa-IR"/>
        </w:rPr>
        <w:t xml:space="preserve"> بودند، گفتند: آری‌! به‌ تحقیق‌ پیامبر</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آن‌ را فرموده‌ است‌.پس‌ حضرت‌ عمر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به‌ عباس‌ و عل</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 نموده‌ و فرمود: شما را سوگند م</w:t>
      </w:r>
      <w:r>
        <w:rPr>
          <w:rStyle w:val="Char4"/>
          <w:rtl/>
          <w:lang w:bidi="fa-IR"/>
        </w:rPr>
        <w:t>ی</w:t>
      </w:r>
      <w:r w:rsidRPr="005D2516">
        <w:rPr>
          <w:rStyle w:val="Char4"/>
          <w:rtl/>
          <w:lang w:bidi="fa-IR"/>
        </w:rPr>
        <w:t>‌دهم‌ به‌ پروردگار، آ</w:t>
      </w:r>
      <w:r>
        <w:rPr>
          <w:rStyle w:val="Char4"/>
          <w:rtl/>
          <w:lang w:bidi="fa-IR"/>
        </w:rPr>
        <w:t>ی</w:t>
      </w:r>
      <w:r w:rsidRPr="005D2516">
        <w:rPr>
          <w:rStyle w:val="Char4"/>
          <w:rtl/>
          <w:lang w:bidi="fa-IR"/>
        </w:rPr>
        <w:t>ا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چن</w:t>
      </w:r>
      <w:r>
        <w:rPr>
          <w:rStyle w:val="Char4"/>
          <w:rtl/>
          <w:lang w:bidi="fa-IR"/>
        </w:rPr>
        <w:t>ی</w:t>
      </w:r>
      <w:r w:rsidRPr="005D2516">
        <w:rPr>
          <w:rStyle w:val="Char4"/>
          <w:rtl/>
          <w:lang w:bidi="fa-IR"/>
        </w:rPr>
        <w:t>ن‌ مطلب</w:t>
      </w:r>
      <w:r>
        <w:rPr>
          <w:rStyle w:val="Char4"/>
          <w:rtl/>
          <w:lang w:bidi="fa-IR"/>
        </w:rPr>
        <w:t>ی</w:t>
      </w:r>
      <w:r w:rsidRPr="005D2516">
        <w:rPr>
          <w:rStyle w:val="Char4"/>
          <w:rtl/>
          <w:lang w:bidi="fa-IR"/>
        </w:rPr>
        <w:t>‌ را فرمود؟عباس‌ و عل</w:t>
      </w:r>
      <w:r>
        <w:rPr>
          <w:rStyle w:val="Char4"/>
          <w:rtl/>
          <w:lang w:bidi="fa-IR"/>
        </w:rPr>
        <w:t>ی</w:t>
      </w:r>
      <w:r w:rsidRPr="005D2516">
        <w:rPr>
          <w:rStyle w:val="Char4"/>
          <w:rtl/>
          <w:lang w:bidi="fa-IR"/>
        </w:rPr>
        <w:t>‌گفتند: آر</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فرموده‌ است‌. زهر</w:t>
      </w:r>
      <w:r>
        <w:rPr>
          <w:rStyle w:val="Char4"/>
          <w:rtl/>
          <w:lang w:bidi="fa-IR"/>
        </w:rPr>
        <w:t>ی</w:t>
      </w:r>
      <w:r w:rsidRPr="005D2516">
        <w:rPr>
          <w:rStyle w:val="Char4"/>
          <w:rtl/>
          <w:lang w:bidi="fa-IR"/>
        </w:rPr>
        <w:t>‌ كه‌ راو</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است‌ گو</w:t>
      </w:r>
      <w:r>
        <w:rPr>
          <w:rStyle w:val="Char4"/>
          <w:rtl/>
          <w:lang w:bidi="fa-IR"/>
        </w:rPr>
        <w:t>ی</w:t>
      </w:r>
      <w:r w:rsidRPr="005D2516">
        <w:rPr>
          <w:rStyle w:val="Char4"/>
          <w:rtl/>
          <w:lang w:bidi="fa-IR"/>
        </w:rPr>
        <w:t>د: در مورد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«عرو</w:t>
      </w:r>
      <w:r>
        <w:rPr>
          <w:rStyle w:val="Char4"/>
          <w:rtl/>
          <w:lang w:bidi="fa-IR"/>
        </w:rPr>
        <w:t>ه</w:t>
      </w:r>
      <w:r w:rsidRPr="005D2516">
        <w:rPr>
          <w:rStyle w:val="Char4"/>
          <w:rtl/>
          <w:lang w:bidi="fa-IR"/>
        </w:rPr>
        <w:t xml:space="preserve"> بن‌ زب</w:t>
      </w:r>
      <w:r>
        <w:rPr>
          <w:rStyle w:val="Char4"/>
          <w:rtl/>
          <w:lang w:bidi="fa-IR"/>
        </w:rPr>
        <w:t>ی</w:t>
      </w:r>
      <w:r w:rsidRPr="005D2516">
        <w:rPr>
          <w:rStyle w:val="Char4"/>
          <w:rtl/>
          <w:lang w:bidi="fa-IR"/>
        </w:rPr>
        <w:t>ر» را خبر دادم‌ و از او پرس</w:t>
      </w:r>
      <w:r>
        <w:rPr>
          <w:rStyle w:val="Char4"/>
          <w:rtl/>
          <w:lang w:bidi="fa-IR"/>
        </w:rPr>
        <w:t>ی</w:t>
      </w:r>
      <w:r w:rsidRPr="005D2516">
        <w:rPr>
          <w:rStyle w:val="Char4"/>
          <w:rtl/>
          <w:lang w:bidi="fa-IR"/>
        </w:rPr>
        <w:t>دم‌؟ عرو</w:t>
      </w:r>
      <w:r>
        <w:rPr>
          <w:rStyle w:val="Char4"/>
          <w:rtl/>
          <w:lang w:bidi="fa-IR"/>
        </w:rPr>
        <w:t>ه</w:t>
      </w:r>
      <w:r w:rsidRPr="005D2516">
        <w:rPr>
          <w:rStyle w:val="Char4"/>
          <w:rtl/>
          <w:lang w:bidi="fa-IR"/>
        </w:rPr>
        <w:t xml:space="preserve"> گفت‌:</w:t>
      </w:r>
      <w:r>
        <w:rPr>
          <w:rStyle w:val="Char4"/>
          <w:rFonts w:hint="cs"/>
          <w:rtl/>
          <w:lang w:bidi="fa-IR"/>
        </w:rPr>
        <w:t xml:space="preserve"> </w:t>
      </w:r>
      <w:r w:rsidRPr="005D2516">
        <w:rPr>
          <w:rStyle w:val="Char4"/>
          <w:rtl/>
          <w:lang w:bidi="fa-IR"/>
        </w:rPr>
        <w:t>مال</w:t>
      </w:r>
      <w:r>
        <w:rPr>
          <w:rStyle w:val="Char4"/>
          <w:rtl/>
          <w:lang w:bidi="fa-IR"/>
        </w:rPr>
        <w:t xml:space="preserve">ک </w:t>
      </w:r>
      <w:r w:rsidRPr="005D2516">
        <w:rPr>
          <w:rStyle w:val="Char4"/>
          <w:rtl/>
          <w:lang w:bidi="fa-IR"/>
        </w:rPr>
        <w:t>بن‌ اوس‌ راست‌ گفته‌ است‌. من‌ هم‌ از عا</w:t>
      </w:r>
      <w:r>
        <w:rPr>
          <w:rStyle w:val="Char4"/>
          <w:rtl/>
          <w:lang w:bidi="fa-IR"/>
        </w:rPr>
        <w:t>ی</w:t>
      </w:r>
      <w:r w:rsidRPr="005D2516">
        <w:rPr>
          <w:rStyle w:val="Char4"/>
          <w:rtl/>
          <w:lang w:bidi="fa-IR"/>
        </w:rPr>
        <w:t>شه شن</w:t>
      </w:r>
      <w:r>
        <w:rPr>
          <w:rStyle w:val="Char4"/>
          <w:rtl/>
          <w:lang w:bidi="fa-IR"/>
        </w:rPr>
        <w:t>ی</w:t>
      </w:r>
      <w:r w:rsidRPr="005D2516">
        <w:rPr>
          <w:rStyle w:val="Char4"/>
          <w:rtl/>
          <w:lang w:bidi="fa-IR"/>
        </w:rPr>
        <w:t>دم‌ كه‌ گفت‌: همسران‌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عثمان‌ را نزد ابوبكر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برا</w:t>
      </w:r>
      <w:r>
        <w:rPr>
          <w:rStyle w:val="Char4"/>
          <w:rtl/>
          <w:lang w:bidi="fa-IR"/>
        </w:rPr>
        <w:t>ی</w:t>
      </w:r>
      <w:r w:rsidRPr="005D2516">
        <w:rPr>
          <w:rStyle w:val="Char4"/>
          <w:rtl/>
          <w:lang w:bidi="fa-IR"/>
        </w:rPr>
        <w:t>‌ طلب‌ م</w:t>
      </w:r>
      <w:r>
        <w:rPr>
          <w:rStyle w:val="Char4"/>
          <w:rtl/>
          <w:lang w:bidi="fa-IR"/>
        </w:rPr>
        <w:t>ی</w:t>
      </w:r>
      <w:r w:rsidRPr="005D2516">
        <w:rPr>
          <w:rStyle w:val="Char4"/>
          <w:rtl/>
          <w:lang w:bidi="fa-IR"/>
        </w:rPr>
        <w:t>راث‌ فرستادند. به‌ محض‌ باخبر شدن‌ به‌ آنان‌ رو كردم‌ و گفتم‌:آ</w:t>
      </w:r>
      <w:r>
        <w:rPr>
          <w:rStyle w:val="Char4"/>
          <w:rtl/>
          <w:lang w:bidi="fa-IR"/>
        </w:rPr>
        <w:t>ی</w:t>
      </w:r>
      <w:r w:rsidRPr="005D2516">
        <w:rPr>
          <w:rStyle w:val="Char4"/>
          <w:rtl/>
          <w:lang w:bidi="fa-IR"/>
        </w:rPr>
        <w:t>ا از خدا نم</w:t>
      </w:r>
      <w:r>
        <w:rPr>
          <w:rStyle w:val="Char4"/>
          <w:rtl/>
          <w:lang w:bidi="fa-IR"/>
        </w:rPr>
        <w:t>ی</w:t>
      </w:r>
      <w:r w:rsidRPr="005D2516">
        <w:rPr>
          <w:rStyle w:val="Char4"/>
          <w:rtl/>
          <w:lang w:bidi="fa-IR"/>
        </w:rPr>
        <w:t>‌ترس</w:t>
      </w:r>
      <w:r>
        <w:rPr>
          <w:rStyle w:val="Char4"/>
          <w:rtl/>
          <w:lang w:bidi="fa-IR"/>
        </w:rPr>
        <w:t>ی</w:t>
      </w:r>
      <w:r w:rsidRPr="005D2516">
        <w:rPr>
          <w:rStyle w:val="Char4"/>
          <w:rtl/>
          <w:lang w:bidi="fa-IR"/>
        </w:rPr>
        <w:t>د؟! مگر نشن</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د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 «ما پ</w:t>
      </w:r>
      <w:r>
        <w:rPr>
          <w:rStyle w:val="Char4"/>
          <w:rtl/>
          <w:lang w:bidi="fa-IR"/>
        </w:rPr>
        <w:t>ی</w:t>
      </w:r>
      <w:r w:rsidRPr="005D2516">
        <w:rPr>
          <w:rStyle w:val="Char4"/>
          <w:rtl/>
          <w:lang w:bidi="fa-IR"/>
        </w:rPr>
        <w:t>امبران‌ م</w:t>
      </w:r>
      <w:r>
        <w:rPr>
          <w:rStyle w:val="Char4"/>
          <w:rtl/>
          <w:lang w:bidi="fa-IR"/>
        </w:rPr>
        <w:t>ی</w:t>
      </w:r>
      <w:r w:rsidRPr="005D2516">
        <w:rPr>
          <w:rStyle w:val="Char4"/>
          <w:rtl/>
          <w:lang w:bidi="fa-IR"/>
        </w:rPr>
        <w:t>راث‌ نم</w:t>
      </w:r>
      <w:r>
        <w:rPr>
          <w:rStyle w:val="Char4"/>
          <w:rtl/>
          <w:lang w:bidi="fa-IR"/>
        </w:rPr>
        <w:t>ی</w:t>
      </w:r>
      <w:r w:rsidRPr="005D2516">
        <w:rPr>
          <w:rStyle w:val="Char4"/>
          <w:rtl/>
          <w:lang w:bidi="fa-IR"/>
        </w:rPr>
        <w:t>‌گذار</w:t>
      </w:r>
      <w:r>
        <w:rPr>
          <w:rStyle w:val="Char4"/>
          <w:rtl/>
          <w:lang w:bidi="fa-IR"/>
        </w:rPr>
        <w:t>ی</w:t>
      </w:r>
      <w:r w:rsidRPr="005D2516">
        <w:rPr>
          <w:rStyle w:val="Char4"/>
          <w:rtl/>
          <w:lang w:bidi="fa-IR"/>
        </w:rPr>
        <w:t>م‌ و آنچه‌ از ما بماند صدقه‌ است‌». پس‌ آنان‌ هم‌ قبول‌ كردند و درخواستشان‌ را پس‌ گرفتند»</w:t>
      </w:r>
      <w:r w:rsidRPr="00DF7825">
        <w:rPr>
          <w:rStyle w:val="Char4"/>
          <w:vertAlign w:val="superscript"/>
          <w:rtl/>
          <w:lang w:bidi="fa-IR"/>
        </w:rPr>
        <w:t>(</w:t>
      </w:r>
      <w:r w:rsidRPr="00DF7825">
        <w:rPr>
          <w:rStyle w:val="Char4"/>
          <w:vertAlign w:val="superscript"/>
          <w:rtl/>
          <w:lang w:bidi="fa-IR"/>
        </w:rPr>
        <w:footnoteReference w:id="85"/>
      </w:r>
      <w:r w:rsidRPr="00DF7825">
        <w:rPr>
          <w:rStyle w:val="Char4"/>
          <w:vertAlign w:val="superscript"/>
          <w:rtl/>
          <w:lang w:bidi="fa-IR"/>
        </w:rPr>
        <w:t>)</w:t>
      </w:r>
      <w:r>
        <w:rPr>
          <w:rStyle w:val="Char4"/>
          <w:rtl/>
          <w:lang w:bidi="fa-IR"/>
        </w:rPr>
        <w:t>.</w:t>
      </w:r>
    </w:p>
    <w:p w:rsidR="00B21C76" w:rsidRPr="005D2516" w:rsidRDefault="00B21C76" w:rsidP="00AC4494">
      <w:pPr>
        <w:ind w:firstLine="284"/>
        <w:jc w:val="both"/>
        <w:rPr>
          <w:rStyle w:val="Char4"/>
          <w:rtl/>
          <w:lang w:bidi="fa-IR"/>
        </w:rPr>
      </w:pPr>
      <w:r w:rsidRPr="005D2516">
        <w:rPr>
          <w:rStyle w:val="Char4"/>
          <w:rtl/>
          <w:lang w:bidi="fa-IR"/>
        </w:rPr>
        <w:t>پس‌ معلوم‌ شد كه‌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هم‌ (حد</w:t>
      </w:r>
      <w:r>
        <w:rPr>
          <w:rStyle w:val="Char4"/>
          <w:rtl/>
          <w:lang w:bidi="fa-IR"/>
        </w:rPr>
        <w:t>ی</w:t>
      </w:r>
      <w:r w:rsidRPr="005D2516">
        <w:rPr>
          <w:rStyle w:val="Char4"/>
          <w:rtl/>
          <w:lang w:bidi="fa-IR"/>
        </w:rPr>
        <w:t>ث‌ قبل</w:t>
      </w:r>
      <w:r>
        <w:rPr>
          <w:rStyle w:val="Char4"/>
          <w:rtl/>
          <w:lang w:bidi="fa-IR"/>
        </w:rPr>
        <w:t>ی</w:t>
      </w:r>
      <w:r w:rsidRPr="005D2516">
        <w:rPr>
          <w:rStyle w:val="Char4"/>
          <w:rtl/>
          <w:lang w:bidi="fa-IR"/>
        </w:rPr>
        <w:t>‌ از مال</w:t>
      </w:r>
      <w:r w:rsidR="00AC4494">
        <w:rPr>
          <w:rStyle w:val="Char4"/>
          <w:rFonts w:hint="cs"/>
          <w:rtl/>
          <w:lang w:bidi="fa-IR"/>
        </w:rPr>
        <w:t>ک</w:t>
      </w:r>
      <w:r w:rsidRPr="005D2516">
        <w:rPr>
          <w:rStyle w:val="Char4"/>
          <w:rtl/>
          <w:lang w:bidi="fa-IR"/>
        </w:rPr>
        <w:t>‌) در قطع</w:t>
      </w:r>
      <w:r>
        <w:rPr>
          <w:rStyle w:val="Char4"/>
          <w:rtl/>
          <w:lang w:bidi="fa-IR"/>
        </w:rPr>
        <w:t>ی</w:t>
      </w:r>
      <w:r w:rsidRPr="005D2516">
        <w:rPr>
          <w:rStyle w:val="Char4"/>
          <w:rtl/>
          <w:lang w:bidi="fa-IR"/>
        </w:rPr>
        <w:t>ت‌ همانند آ</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قرآن‌ است‌</w:t>
      </w:r>
      <w:r>
        <w:rPr>
          <w:rStyle w:val="Char4"/>
          <w:rFonts w:hint="cs"/>
          <w:rtl/>
          <w:lang w:bidi="fa-IR"/>
        </w:rPr>
        <w:t>،</w:t>
      </w:r>
      <w:r w:rsidRPr="005D2516">
        <w:rPr>
          <w:rStyle w:val="Char4"/>
          <w:rtl/>
          <w:lang w:bidi="fa-IR"/>
        </w:rPr>
        <w:t xml:space="preserve"> چراكه‌ جماعت</w:t>
      </w:r>
      <w:r>
        <w:rPr>
          <w:rStyle w:val="Char4"/>
          <w:rtl/>
          <w:lang w:bidi="fa-IR"/>
        </w:rPr>
        <w:t>ی</w:t>
      </w:r>
      <w:r w:rsidRPr="005D2516">
        <w:rPr>
          <w:rStyle w:val="Char4"/>
          <w:rtl/>
          <w:lang w:bidi="fa-IR"/>
        </w:rPr>
        <w:t>‌ كه‌ نام‌ آنان‌ ذكر شد (كه‌ از بزرگان‌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xml:space="preserve">‌ بودند) خبر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ا</w:t>
      </w:r>
      <w:r>
        <w:rPr>
          <w:rStyle w:val="Char4"/>
          <w:rtl/>
          <w:lang w:bidi="fa-IR"/>
        </w:rPr>
        <w:t>ی</w:t>
      </w:r>
      <w:r w:rsidRPr="005D2516">
        <w:rPr>
          <w:rStyle w:val="Char4"/>
          <w:rtl/>
          <w:lang w:bidi="fa-IR"/>
        </w:rPr>
        <w:t>شان‌ مف</w:t>
      </w:r>
      <w:r>
        <w:rPr>
          <w:rStyle w:val="Char4"/>
          <w:rtl/>
          <w:lang w:bidi="fa-IR"/>
        </w:rPr>
        <w:t>ی</w:t>
      </w:r>
      <w:r w:rsidRPr="005D2516">
        <w:rPr>
          <w:rStyle w:val="Char4"/>
          <w:rtl/>
          <w:lang w:bidi="fa-IR"/>
        </w:rPr>
        <w:t xml:space="preserve">د </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ن‌ است‌، چه‌ جا</w:t>
      </w:r>
      <w:r>
        <w:rPr>
          <w:rStyle w:val="Char4"/>
          <w:rtl/>
          <w:lang w:bidi="fa-IR"/>
        </w:rPr>
        <w:t>ی</w:t>
      </w:r>
      <w:r w:rsidRPr="005D2516">
        <w:rPr>
          <w:rStyle w:val="Char4"/>
          <w:rtl/>
          <w:lang w:bidi="fa-IR"/>
        </w:rPr>
        <w:t>‌ آنكه‌ همگ</w:t>
      </w:r>
      <w:r>
        <w:rPr>
          <w:rStyle w:val="Char4"/>
          <w:rtl/>
          <w:lang w:bidi="fa-IR"/>
        </w:rPr>
        <w:t>ی</w:t>
      </w:r>
      <w:r w:rsidRPr="005D2516">
        <w:rPr>
          <w:rStyle w:val="Char4"/>
          <w:rtl/>
          <w:lang w:bidi="fa-IR"/>
        </w:rPr>
        <w:t>‌ آن‌ ر</w:t>
      </w:r>
      <w:r>
        <w:rPr>
          <w:rStyle w:val="Char4"/>
          <w:rtl/>
          <w:lang w:bidi="fa-IR"/>
        </w:rPr>
        <w:t>ا تأیید كنند، بخصوص‌ علی‌ مرتضی</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كه‌ نزد ش</w:t>
      </w:r>
      <w:r>
        <w:rPr>
          <w:rStyle w:val="Char4"/>
          <w:rtl/>
          <w:lang w:bidi="fa-IR"/>
        </w:rPr>
        <w:t>ی</w:t>
      </w:r>
      <w:r w:rsidRPr="005D2516">
        <w:rPr>
          <w:rStyle w:val="Char4"/>
          <w:rtl/>
          <w:lang w:bidi="fa-IR"/>
        </w:rPr>
        <w:t>عه</w:t>
      </w:r>
      <w:r>
        <w:rPr>
          <w:rStyle w:val="Char4"/>
          <w:rFonts w:hint="cs"/>
          <w:rtl/>
          <w:lang w:bidi="fa-IR"/>
        </w:rPr>
        <w:t xml:space="preserve"> «</w:t>
      </w:r>
      <w:r w:rsidRPr="005D2516">
        <w:rPr>
          <w:rStyle w:val="Char4"/>
          <w:rtl/>
          <w:lang w:bidi="fa-IR"/>
        </w:rPr>
        <w:t>معصوم‌» است‌ و روا</w:t>
      </w:r>
      <w:r>
        <w:rPr>
          <w:rStyle w:val="Char4"/>
          <w:rtl/>
          <w:lang w:bidi="fa-IR"/>
        </w:rPr>
        <w:t>ی</w:t>
      </w:r>
      <w:r w:rsidRPr="005D2516">
        <w:rPr>
          <w:rStyle w:val="Char4"/>
          <w:rtl/>
          <w:lang w:bidi="fa-IR"/>
        </w:rPr>
        <w:t>ت‌ فرد «معصوم‌» در افاده‌</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ن‌ ـ نزد ا</w:t>
      </w:r>
      <w:r>
        <w:rPr>
          <w:rStyle w:val="Char4"/>
          <w:rtl/>
          <w:lang w:bidi="fa-IR"/>
        </w:rPr>
        <w:t>ی</w:t>
      </w:r>
      <w:r w:rsidRPr="005D2516">
        <w:rPr>
          <w:rStyle w:val="Char4"/>
          <w:rtl/>
          <w:lang w:bidi="fa-IR"/>
        </w:rPr>
        <w:t>شان‌ ـ برابر قرآن‌ است‌.حال‌ با قطع‌نظر از همه‌</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به‌ روا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از كتب‌ ش</w:t>
      </w:r>
      <w:r>
        <w:rPr>
          <w:rStyle w:val="Char4"/>
          <w:rtl/>
          <w:lang w:bidi="fa-IR"/>
        </w:rPr>
        <w:t>ی</w:t>
      </w:r>
      <w:r w:rsidRPr="005D2516">
        <w:rPr>
          <w:rStyle w:val="Char4"/>
          <w:rtl/>
          <w:lang w:bidi="fa-IR"/>
        </w:rPr>
        <w:t>عه‌ كه‌ از امام‌ معصوم‌ - بزعم ا</w:t>
      </w:r>
      <w:r>
        <w:rPr>
          <w:rStyle w:val="Char4"/>
          <w:rtl/>
          <w:lang w:bidi="fa-IR"/>
        </w:rPr>
        <w:t>ی</w:t>
      </w:r>
      <w:r w:rsidRPr="005D2516">
        <w:rPr>
          <w:rStyle w:val="Char4"/>
          <w:rtl/>
          <w:lang w:bidi="fa-IR"/>
        </w:rPr>
        <w:t>شان- نقل‌ شده‌ توجه‌ فرما</w:t>
      </w:r>
      <w:r>
        <w:rPr>
          <w:rStyle w:val="Char4"/>
          <w:rtl/>
          <w:lang w:bidi="fa-IR"/>
        </w:rPr>
        <w:t>یی</w:t>
      </w:r>
      <w:r w:rsidRPr="005D2516">
        <w:rPr>
          <w:rStyle w:val="Char4"/>
          <w:rtl/>
          <w:lang w:bidi="fa-IR"/>
        </w:rPr>
        <w:t xml:space="preserve">د. </w:t>
      </w:r>
    </w:p>
    <w:p w:rsidR="00B21C76" w:rsidRPr="005D2516" w:rsidRDefault="00B21C76" w:rsidP="00AC4494">
      <w:pPr>
        <w:ind w:firstLine="284"/>
        <w:jc w:val="both"/>
        <w:rPr>
          <w:rStyle w:val="Char4"/>
          <w:rtl/>
          <w:lang w:bidi="fa-IR"/>
        </w:rPr>
      </w:pPr>
      <w:r w:rsidRPr="00DF7825">
        <w:rPr>
          <w:rStyle w:val="Char8"/>
          <w:rFonts w:hint="cs"/>
          <w:rtl/>
        </w:rPr>
        <w:t>«</w:t>
      </w:r>
      <w:r w:rsidRPr="00B21C76">
        <w:rPr>
          <w:rStyle w:val="Char1"/>
          <w:rtl/>
        </w:rPr>
        <w:t>روی محمد بن</w:t>
      </w:r>
      <w:r w:rsidRPr="00B21C76">
        <w:rPr>
          <w:rStyle w:val="Char1"/>
          <w:rFonts w:ascii="Times New Roman" w:hAnsi="Times New Roman" w:cs="Times New Roman" w:hint="cs"/>
          <w:rtl/>
        </w:rPr>
        <w:t>‌</w:t>
      </w:r>
      <w:r w:rsidRPr="00B21C76">
        <w:rPr>
          <w:rStyle w:val="Char1"/>
          <w:rFonts w:ascii="mylotus" w:hAnsi="mylotus" w:hint="cs"/>
          <w:rtl/>
        </w:rPr>
        <w:t xml:space="preserve"> يعقوب</w:t>
      </w:r>
      <w:r w:rsidRPr="00B21C76">
        <w:rPr>
          <w:rStyle w:val="Char1"/>
          <w:rFonts w:ascii="Times New Roman" w:hAnsi="Times New Roman" w:cs="Times New Roman" w:hint="cs"/>
          <w:rtl/>
        </w:rPr>
        <w:t>‌</w:t>
      </w:r>
      <w:r w:rsidRPr="00B21C76">
        <w:rPr>
          <w:rStyle w:val="Char1"/>
          <w:rFonts w:ascii="mylotus" w:hAnsi="mylotus" w:hint="cs"/>
          <w:rtl/>
        </w:rPr>
        <w:t xml:space="preserve"> الرازي</w:t>
      </w:r>
      <w:r w:rsidRPr="00B21C76">
        <w:rPr>
          <w:rStyle w:val="Char1"/>
          <w:rFonts w:ascii="Times New Roman" w:hAnsi="Times New Roman" w:cs="Times New Roman" w:hint="cs"/>
          <w:rtl/>
        </w:rPr>
        <w:t>‌</w:t>
      </w:r>
      <w:r w:rsidRPr="00B21C76">
        <w:rPr>
          <w:rStyle w:val="Char1"/>
          <w:rFonts w:ascii="mylotus" w:hAnsi="mylotus" w:hint="cs"/>
          <w:rtl/>
        </w:rPr>
        <w:t xml:space="preserve"> في</w:t>
      </w:r>
      <w:r w:rsidRPr="00B21C76">
        <w:rPr>
          <w:rStyle w:val="Char1"/>
          <w:rFonts w:ascii="Times New Roman" w:hAnsi="Times New Roman" w:cs="Times New Roman" w:hint="cs"/>
          <w:rtl/>
        </w:rPr>
        <w:t>‌</w:t>
      </w:r>
      <w:r w:rsidRPr="00B21C76">
        <w:rPr>
          <w:rStyle w:val="Char1"/>
          <w:rFonts w:ascii="mylotus" w:hAnsi="mylotus" w:hint="cs"/>
          <w:rtl/>
        </w:rPr>
        <w:t xml:space="preserve"> الكافي</w:t>
      </w:r>
      <w:r w:rsidRPr="00B21C76">
        <w:rPr>
          <w:rStyle w:val="Char1"/>
          <w:rFonts w:ascii="Times New Roman" w:hAnsi="Times New Roman" w:cs="Times New Roman" w:hint="cs"/>
          <w:rtl/>
        </w:rPr>
        <w:t>‌</w:t>
      </w:r>
      <w:r w:rsidRPr="00B21C76">
        <w:rPr>
          <w:rStyle w:val="Char1"/>
          <w:rFonts w:ascii="mylotus" w:hAnsi="mylotus" w:hint="cs"/>
          <w:rtl/>
        </w:rPr>
        <w:t xml:space="preserve"> عن</w:t>
      </w:r>
      <w:r w:rsidRPr="00B21C76">
        <w:rPr>
          <w:rStyle w:val="Char1"/>
          <w:rFonts w:ascii="Times New Roman" w:hAnsi="Times New Roman" w:cs="Times New Roman" w:hint="cs"/>
          <w:rtl/>
        </w:rPr>
        <w:t>‌</w:t>
      </w:r>
      <w:r w:rsidRPr="00B21C76">
        <w:rPr>
          <w:rStyle w:val="Char1"/>
          <w:rFonts w:ascii="mylotus" w:hAnsi="mylotus" w:hint="cs"/>
          <w:rtl/>
        </w:rPr>
        <w:t xml:space="preserve"> البختري</w:t>
      </w:r>
      <w:r w:rsidRPr="00B21C76">
        <w:rPr>
          <w:rStyle w:val="Char1"/>
          <w:rFonts w:ascii="Times New Roman" w:hAnsi="Times New Roman" w:cs="Times New Roman" w:hint="cs"/>
          <w:rtl/>
        </w:rPr>
        <w:t>‌</w:t>
      </w:r>
      <w:r w:rsidRPr="00B21C76">
        <w:rPr>
          <w:rStyle w:val="Char1"/>
          <w:rFonts w:ascii="mylotus" w:hAnsi="mylotus" w:hint="cs"/>
          <w:rtl/>
        </w:rPr>
        <w:t xml:space="preserve"> عن</w:t>
      </w:r>
      <w:r w:rsidRPr="00B21C76">
        <w:rPr>
          <w:rStyle w:val="Char1"/>
          <w:rFonts w:ascii="Times New Roman" w:hAnsi="Times New Roman" w:cs="Times New Roman" w:hint="cs"/>
          <w:rtl/>
        </w:rPr>
        <w:t>‌</w:t>
      </w:r>
      <w:r w:rsidRPr="00B21C76">
        <w:rPr>
          <w:rStyle w:val="Char1"/>
          <w:rFonts w:ascii="mylotus" w:hAnsi="mylotus" w:hint="cs"/>
          <w:rtl/>
        </w:rPr>
        <w:t xml:space="preserve"> أبي</w:t>
      </w:r>
      <w:r w:rsidRPr="00B21C76">
        <w:rPr>
          <w:rStyle w:val="Char1"/>
          <w:rFonts w:ascii="Times New Roman" w:hAnsi="Times New Roman" w:cs="Times New Roman" w:hint="cs"/>
          <w:rtl/>
        </w:rPr>
        <w:t>‌</w:t>
      </w:r>
      <w:r w:rsidRPr="00B21C76">
        <w:rPr>
          <w:rStyle w:val="Char1"/>
          <w:rtl/>
        </w:rPr>
        <w:t xml:space="preserve"> عبدالله جعفر ابن</w:t>
      </w:r>
      <w:r w:rsidRPr="00B21C76">
        <w:rPr>
          <w:rStyle w:val="Char1"/>
          <w:rFonts w:ascii="Times New Roman" w:hAnsi="Times New Roman" w:cs="Times New Roman" w:hint="cs"/>
          <w:rtl/>
        </w:rPr>
        <w:t>‌</w:t>
      </w:r>
      <w:r w:rsidRPr="00B21C76">
        <w:rPr>
          <w:rStyle w:val="Char1"/>
          <w:rFonts w:ascii="mylotus" w:hAnsi="mylotus" w:hint="cs"/>
          <w:rtl/>
        </w:rPr>
        <w:t xml:space="preserve"> محمد الصادق</w:t>
      </w:r>
      <w:r w:rsidR="00AC4494">
        <w:rPr>
          <w:rStyle w:val="Char1"/>
          <w:rFonts w:ascii="mylotus" w:hAnsi="mylotus" w:hint="cs"/>
          <w:rtl/>
        </w:rPr>
        <w:t xml:space="preserve"> </w:t>
      </w:r>
      <w:r w:rsidRPr="00B21C76">
        <w:rPr>
          <w:rStyle w:val="Char1"/>
          <w:rFonts w:ascii="Times New Roman" w:hAnsi="Times New Roman" w:cs="Times New Roman" w:hint="cs"/>
          <w:rtl/>
        </w:rPr>
        <w:t>‌</w:t>
      </w:r>
      <w:r w:rsidRPr="00B21C76">
        <w:rPr>
          <w:rStyle w:val="Char1"/>
        </w:rPr>
        <w:sym w:font="AGA Arabesque" w:char="F075"/>
      </w:r>
      <w:r w:rsidRPr="00B21C76">
        <w:rPr>
          <w:rStyle w:val="Char1"/>
          <w:rtl/>
        </w:rPr>
        <w:t xml:space="preserve"> أنه</w:t>
      </w:r>
      <w:r w:rsidRPr="00B21C76">
        <w:rPr>
          <w:rStyle w:val="Char1"/>
          <w:rFonts w:ascii="Times New Roman" w:hAnsi="Times New Roman" w:cs="Times New Roman" w:hint="cs"/>
          <w:rtl/>
        </w:rPr>
        <w:t>‌</w:t>
      </w:r>
      <w:r w:rsidRPr="00B21C76">
        <w:rPr>
          <w:rStyle w:val="Char1"/>
          <w:rFonts w:ascii="mylotus" w:hAnsi="mylotus" w:hint="cs"/>
          <w:rtl/>
        </w:rPr>
        <w:t xml:space="preserve"> قال</w:t>
      </w:r>
      <w:r w:rsidRPr="00B21C76">
        <w:rPr>
          <w:rStyle w:val="Char1"/>
          <w:rFonts w:ascii="Times New Roman" w:hAnsi="Times New Roman" w:cs="Times New Roman" w:hint="cs"/>
          <w:rtl/>
        </w:rPr>
        <w:t>‌</w:t>
      </w:r>
      <w:r w:rsidRPr="00B21C76">
        <w:rPr>
          <w:rStyle w:val="Char1"/>
          <w:rFonts w:ascii="mylotus" w:hAnsi="mylotus" w:hint="cs"/>
          <w:rtl/>
        </w:rPr>
        <w:t>:</w:t>
      </w:r>
      <w:r w:rsidRPr="00B21C76">
        <w:rPr>
          <w:rStyle w:val="Char1"/>
          <w:rFonts w:hint="cs"/>
          <w:rtl/>
        </w:rPr>
        <w:t xml:space="preserve"> </w:t>
      </w:r>
      <w:r w:rsidRPr="00B21C76">
        <w:rPr>
          <w:rStyle w:val="Char1"/>
          <w:rtl/>
        </w:rPr>
        <w:t>إن</w:t>
      </w:r>
      <w:r w:rsidRPr="00B21C76">
        <w:rPr>
          <w:rStyle w:val="Char1"/>
          <w:rFonts w:ascii="Times New Roman" w:hAnsi="Times New Roman" w:cs="Times New Roman" w:hint="cs"/>
          <w:rtl/>
        </w:rPr>
        <w:t>‌</w:t>
      </w:r>
      <w:r w:rsidRPr="00B21C76">
        <w:rPr>
          <w:rStyle w:val="Char1"/>
          <w:rFonts w:ascii="mylotus" w:hAnsi="mylotus" w:hint="cs"/>
          <w:rtl/>
        </w:rPr>
        <w:t xml:space="preserve"> العلماء ورثة الأنبياء وذلك</w:t>
      </w:r>
      <w:r w:rsidRPr="00B21C76">
        <w:rPr>
          <w:rStyle w:val="Char1"/>
          <w:rFonts w:ascii="Times New Roman" w:hAnsi="Times New Roman" w:cs="Times New Roman" w:hint="cs"/>
          <w:rtl/>
        </w:rPr>
        <w:t>‌</w:t>
      </w:r>
      <w:r w:rsidRPr="00B21C76">
        <w:rPr>
          <w:rStyle w:val="Char1"/>
          <w:rFonts w:ascii="mylotus" w:hAnsi="mylotus" w:hint="cs"/>
          <w:rtl/>
        </w:rPr>
        <w:t xml:space="preserve"> أن</w:t>
      </w:r>
      <w:r w:rsidRPr="00B21C76">
        <w:rPr>
          <w:rStyle w:val="Char1"/>
          <w:rFonts w:ascii="Times New Roman" w:hAnsi="Times New Roman" w:cs="Times New Roman" w:hint="cs"/>
          <w:rtl/>
        </w:rPr>
        <w:t>‌</w:t>
      </w:r>
      <w:r w:rsidRPr="00B21C76">
        <w:rPr>
          <w:rStyle w:val="Char1"/>
          <w:rFonts w:ascii="mylotus" w:hAnsi="mylotus" w:hint="cs"/>
          <w:rtl/>
        </w:rPr>
        <w:t xml:space="preserve"> الأنبياء لا يورثوا (وفي</w:t>
      </w:r>
      <w:r w:rsidRPr="00B21C76">
        <w:rPr>
          <w:rStyle w:val="Char1"/>
          <w:rFonts w:ascii="Times New Roman" w:hAnsi="Times New Roman" w:cs="Times New Roman" w:hint="cs"/>
          <w:rtl/>
        </w:rPr>
        <w:t>‌</w:t>
      </w:r>
      <w:r w:rsidRPr="00B21C76">
        <w:rPr>
          <w:rStyle w:val="Char1"/>
          <w:rFonts w:ascii="mylotus" w:hAnsi="mylotus" w:hint="cs"/>
          <w:rtl/>
        </w:rPr>
        <w:t xml:space="preserve"> نسخة) لم</w:t>
      </w:r>
      <w:r w:rsidRPr="00B21C76">
        <w:rPr>
          <w:rStyle w:val="Char1"/>
          <w:rFonts w:ascii="Times New Roman" w:hAnsi="Times New Roman" w:cs="Times New Roman" w:hint="cs"/>
          <w:rtl/>
        </w:rPr>
        <w:t>‌</w:t>
      </w:r>
      <w:r w:rsidRPr="00B21C76">
        <w:rPr>
          <w:rStyle w:val="Char1"/>
          <w:rFonts w:ascii="mylotus" w:hAnsi="mylotus" w:hint="cs"/>
          <w:rtl/>
        </w:rPr>
        <w:t xml:space="preserve"> يرثوا </w:t>
      </w:r>
      <w:r w:rsidRPr="00B21C76">
        <w:rPr>
          <w:rStyle w:val="Char1"/>
          <w:rtl/>
        </w:rPr>
        <w:t>درهماً ولا ديناراً وإنما أورثوا أحاديث</w:t>
      </w:r>
      <w:r w:rsidRPr="00B21C76">
        <w:rPr>
          <w:rStyle w:val="Char1"/>
          <w:rFonts w:ascii="Times New Roman" w:hAnsi="Times New Roman" w:cs="Times New Roman" w:hint="cs"/>
          <w:rtl/>
        </w:rPr>
        <w:t>‌</w:t>
      </w:r>
      <w:r w:rsidRPr="00B21C76">
        <w:rPr>
          <w:rStyle w:val="Char1"/>
          <w:rFonts w:ascii="mylotus" w:hAnsi="mylotus" w:hint="cs"/>
          <w:rtl/>
        </w:rPr>
        <w:t xml:space="preserve"> من</w:t>
      </w:r>
      <w:r w:rsidRPr="00B21C76">
        <w:rPr>
          <w:rStyle w:val="Char1"/>
          <w:rFonts w:ascii="Times New Roman" w:hAnsi="Times New Roman" w:cs="Times New Roman" w:hint="cs"/>
          <w:rtl/>
        </w:rPr>
        <w:t>‌</w:t>
      </w:r>
      <w:r w:rsidRPr="00B21C76">
        <w:rPr>
          <w:rStyle w:val="Char1"/>
          <w:rFonts w:ascii="mylotus" w:hAnsi="mylotus" w:hint="cs"/>
          <w:rtl/>
        </w:rPr>
        <w:t xml:space="preserve"> أحاديثهم</w:t>
      </w:r>
      <w:r w:rsidRPr="00B21C76">
        <w:rPr>
          <w:rStyle w:val="Char1"/>
          <w:rFonts w:ascii="Times New Roman" w:hAnsi="Times New Roman" w:cs="Times New Roman" w:hint="cs"/>
          <w:rtl/>
        </w:rPr>
        <w:t>‌</w:t>
      </w:r>
      <w:r w:rsidRPr="00B21C76">
        <w:rPr>
          <w:rStyle w:val="Char1"/>
          <w:rFonts w:ascii="mylotus" w:hAnsi="mylotus" w:hint="cs"/>
          <w:rtl/>
        </w:rPr>
        <w:t xml:space="preserve"> فمن</w:t>
      </w:r>
      <w:r w:rsidRPr="00B21C76">
        <w:rPr>
          <w:rStyle w:val="Char1"/>
          <w:rFonts w:ascii="Times New Roman" w:hAnsi="Times New Roman" w:cs="Times New Roman" w:hint="cs"/>
          <w:rtl/>
        </w:rPr>
        <w:t>‌</w:t>
      </w:r>
      <w:r w:rsidRPr="00B21C76">
        <w:rPr>
          <w:rStyle w:val="Char1"/>
          <w:rFonts w:ascii="mylotus" w:hAnsi="mylotus" w:hint="cs"/>
          <w:rtl/>
        </w:rPr>
        <w:t xml:space="preserve"> أخذ بشي</w:t>
      </w:r>
      <w:r w:rsidRPr="00B21C76">
        <w:rPr>
          <w:rStyle w:val="Char1"/>
          <w:rFonts w:ascii="Times New Roman" w:hAnsi="Times New Roman" w:cs="Times New Roman" w:hint="cs"/>
          <w:rtl/>
        </w:rPr>
        <w:t>‌</w:t>
      </w:r>
      <w:r w:rsidRPr="00B21C76">
        <w:rPr>
          <w:rStyle w:val="Char1"/>
          <w:rFonts w:ascii="mylotus" w:hAnsi="mylotus" w:hint="cs"/>
          <w:rtl/>
        </w:rPr>
        <w:t>ءٍ منها فقد أخذ بحَظ</w:t>
      </w:r>
      <w:r w:rsidRPr="00B21C76">
        <w:rPr>
          <w:rStyle w:val="Char1"/>
          <w:rFonts w:ascii="Times New Roman" w:hAnsi="Times New Roman" w:cs="Times New Roman" w:hint="cs"/>
          <w:rtl/>
        </w:rPr>
        <w:t>‌</w:t>
      </w:r>
      <w:r w:rsidRPr="00B21C76">
        <w:rPr>
          <w:rStyle w:val="Char1"/>
          <w:rFonts w:ascii="mylotus" w:hAnsi="mylotus" w:hint="cs"/>
          <w:rtl/>
        </w:rPr>
        <w:t>ٍ وافر</w:t>
      </w:r>
      <w:r w:rsidRPr="00DF7825">
        <w:rPr>
          <w:rStyle w:val="Char8"/>
          <w:rtl/>
        </w:rPr>
        <w:t>»</w:t>
      </w:r>
      <w:r w:rsidRPr="005D2516">
        <w:rPr>
          <w:rStyle w:val="Char4"/>
          <w:rtl/>
          <w:lang w:bidi="fa-IR"/>
        </w:rPr>
        <w:t xml:space="preserve">. </w:t>
      </w:r>
      <w:r w:rsidRPr="00DF7825">
        <w:rPr>
          <w:rStyle w:val="Char8"/>
          <w:rFonts w:hint="cs"/>
          <w:rtl/>
        </w:rPr>
        <w:t>«</w:t>
      </w:r>
      <w:r w:rsidRPr="00B21C76">
        <w:rPr>
          <w:rStyle w:val="Char7"/>
          <w:rtl/>
        </w:rPr>
        <w:t>در كاف</w:t>
      </w:r>
      <w:r>
        <w:rPr>
          <w:rStyle w:val="Char7"/>
          <w:rtl/>
        </w:rPr>
        <w:t>ی</w:t>
      </w:r>
      <w:r w:rsidRPr="00B21C76">
        <w:rPr>
          <w:rStyle w:val="Char7"/>
          <w:rtl/>
        </w:rPr>
        <w:t>‌ از طر</w:t>
      </w:r>
      <w:r>
        <w:rPr>
          <w:rStyle w:val="Char7"/>
          <w:rtl/>
        </w:rPr>
        <w:t>ی</w:t>
      </w:r>
      <w:r w:rsidRPr="00B21C76">
        <w:rPr>
          <w:rStyle w:val="Char7"/>
          <w:rtl/>
        </w:rPr>
        <w:t>ق‌ بختر</w:t>
      </w:r>
      <w:r>
        <w:rPr>
          <w:rStyle w:val="Char7"/>
          <w:rtl/>
        </w:rPr>
        <w:t>ی</w:t>
      </w:r>
      <w:r w:rsidRPr="00B21C76">
        <w:rPr>
          <w:rStyle w:val="Char7"/>
          <w:rtl/>
        </w:rPr>
        <w:t>‌ از امام‌ جعفر صادق</w:t>
      </w:r>
      <w:r w:rsidR="00AC4494">
        <w:rPr>
          <w:rStyle w:val="Char7"/>
          <w:rFonts w:hint="cs"/>
          <w:rtl/>
        </w:rPr>
        <w:t xml:space="preserve"> </w:t>
      </w:r>
      <w:r w:rsidRPr="00B21C76">
        <w:rPr>
          <w:rStyle w:val="Char7"/>
          <w:rtl/>
        </w:rPr>
        <w:t>‌</w:t>
      </w:r>
      <w:r w:rsidRPr="00B21C76">
        <w:rPr>
          <w:rStyle w:val="Char7"/>
        </w:rPr>
        <w:sym w:font="AGA Arabesque" w:char="F075"/>
      </w:r>
      <w:r w:rsidRPr="00B21C76">
        <w:rPr>
          <w:rStyle w:val="Char7"/>
          <w:rtl/>
        </w:rPr>
        <w:t xml:space="preserve"> روا</w:t>
      </w:r>
      <w:r>
        <w:rPr>
          <w:rStyle w:val="Char7"/>
          <w:rtl/>
        </w:rPr>
        <w:t>ی</w:t>
      </w:r>
      <w:r w:rsidRPr="00B21C76">
        <w:rPr>
          <w:rStyle w:val="Char7"/>
          <w:rtl/>
        </w:rPr>
        <w:t>ت‌ شده‌ كه‌ فرمود: به‌ حق</w:t>
      </w:r>
      <w:r>
        <w:rPr>
          <w:rStyle w:val="Char7"/>
          <w:rtl/>
        </w:rPr>
        <w:t>ی</w:t>
      </w:r>
      <w:r w:rsidRPr="00B21C76">
        <w:rPr>
          <w:rStyle w:val="Char7"/>
          <w:rtl/>
        </w:rPr>
        <w:t>قت‌ علما</w:t>
      </w:r>
      <w:r>
        <w:rPr>
          <w:rStyle w:val="Char7"/>
          <w:rtl/>
        </w:rPr>
        <w:t>ی</w:t>
      </w:r>
      <w:r w:rsidRPr="00B21C76">
        <w:rPr>
          <w:rStyle w:val="Char7"/>
          <w:rtl/>
        </w:rPr>
        <w:t>‌ راسخ</w:t>
      </w:r>
      <w:r>
        <w:rPr>
          <w:rStyle w:val="Char7"/>
          <w:rtl/>
        </w:rPr>
        <w:t>ی</w:t>
      </w:r>
      <w:r w:rsidRPr="00B21C76">
        <w:rPr>
          <w:rStyle w:val="Char7"/>
          <w:rtl/>
        </w:rPr>
        <w:t>ن‌ و ربّان</w:t>
      </w:r>
      <w:r>
        <w:rPr>
          <w:rStyle w:val="Char7"/>
          <w:rtl/>
        </w:rPr>
        <w:t>ی</w:t>
      </w:r>
      <w:r w:rsidRPr="00B21C76">
        <w:rPr>
          <w:rStyle w:val="Char7"/>
          <w:rtl/>
        </w:rPr>
        <w:t>‌، وارثان‌ پ</w:t>
      </w:r>
      <w:r>
        <w:rPr>
          <w:rStyle w:val="Char7"/>
          <w:rtl/>
        </w:rPr>
        <w:t>ی</w:t>
      </w:r>
      <w:r w:rsidRPr="00B21C76">
        <w:rPr>
          <w:rStyle w:val="Char7"/>
          <w:rtl/>
        </w:rPr>
        <w:t>امبران‌اند</w:t>
      </w:r>
      <w:r w:rsidRPr="00B21C76">
        <w:rPr>
          <w:rStyle w:val="Char7"/>
          <w:rFonts w:hint="cs"/>
          <w:rtl/>
        </w:rPr>
        <w:t>،</w:t>
      </w:r>
      <w:r w:rsidRPr="00B21C76">
        <w:rPr>
          <w:rStyle w:val="Char7"/>
          <w:rtl/>
        </w:rPr>
        <w:t xml:space="preserve"> چراكه‌ انب</w:t>
      </w:r>
      <w:r>
        <w:rPr>
          <w:rStyle w:val="Char7"/>
          <w:rtl/>
        </w:rPr>
        <w:t>ی</w:t>
      </w:r>
      <w:r w:rsidRPr="00B21C76">
        <w:rPr>
          <w:rStyle w:val="Char7"/>
          <w:rtl/>
        </w:rPr>
        <w:t>ا وارث</w:t>
      </w:r>
      <w:r>
        <w:rPr>
          <w:rStyle w:val="Char7"/>
          <w:rtl/>
        </w:rPr>
        <w:t>ی</w:t>
      </w:r>
      <w:r w:rsidRPr="00B21C76">
        <w:rPr>
          <w:rStyle w:val="Char7"/>
          <w:rtl/>
        </w:rPr>
        <w:t>‌ (ماد</w:t>
      </w:r>
      <w:r>
        <w:rPr>
          <w:rStyle w:val="Char7"/>
          <w:rtl/>
        </w:rPr>
        <w:t>ی</w:t>
      </w:r>
      <w:r w:rsidRPr="00B21C76">
        <w:rPr>
          <w:rStyle w:val="Char7"/>
          <w:rtl/>
        </w:rPr>
        <w:t>‌) ندارند، و (در نسخه‌ا</w:t>
      </w:r>
      <w:r>
        <w:rPr>
          <w:rStyle w:val="Char7"/>
          <w:rtl/>
        </w:rPr>
        <w:t>ی</w:t>
      </w:r>
      <w:r w:rsidRPr="00B21C76">
        <w:rPr>
          <w:rStyle w:val="Char7"/>
          <w:rtl/>
        </w:rPr>
        <w:t>‌ د</w:t>
      </w:r>
      <w:r>
        <w:rPr>
          <w:rStyle w:val="Char7"/>
          <w:rtl/>
        </w:rPr>
        <w:t>ی</w:t>
      </w:r>
      <w:r w:rsidRPr="00B21C76">
        <w:rPr>
          <w:rStyle w:val="Char7"/>
          <w:rtl/>
        </w:rPr>
        <w:t>گر) آنان‌ درهم‌ و د</w:t>
      </w:r>
      <w:r>
        <w:rPr>
          <w:rStyle w:val="Char7"/>
          <w:rtl/>
        </w:rPr>
        <w:t>ی</w:t>
      </w:r>
      <w:r w:rsidRPr="00B21C76">
        <w:rPr>
          <w:rStyle w:val="Char7"/>
          <w:rtl/>
        </w:rPr>
        <w:t>نار</w:t>
      </w:r>
      <w:r>
        <w:rPr>
          <w:rStyle w:val="Char7"/>
          <w:rtl/>
        </w:rPr>
        <w:t>ی</w:t>
      </w:r>
      <w:r w:rsidRPr="00B21C76">
        <w:rPr>
          <w:rStyle w:val="Char7"/>
          <w:rtl/>
        </w:rPr>
        <w:t>‌ را به‌ ارث‌ نگذاشته‌اند، بلكه‌ احاد</w:t>
      </w:r>
      <w:r>
        <w:rPr>
          <w:rStyle w:val="Char7"/>
          <w:rtl/>
        </w:rPr>
        <w:t>ی</w:t>
      </w:r>
      <w:r w:rsidRPr="00B21C76">
        <w:rPr>
          <w:rStyle w:val="Char7"/>
          <w:rtl/>
        </w:rPr>
        <w:t>ث‌ و ب</w:t>
      </w:r>
      <w:r>
        <w:rPr>
          <w:rStyle w:val="Char7"/>
          <w:rtl/>
        </w:rPr>
        <w:t>ی</w:t>
      </w:r>
      <w:r w:rsidRPr="00B21C76">
        <w:rPr>
          <w:rStyle w:val="Char7"/>
          <w:rtl/>
        </w:rPr>
        <w:t>انات‌ گران‌بها</w:t>
      </w:r>
      <w:r>
        <w:rPr>
          <w:rStyle w:val="Char7"/>
          <w:rtl/>
        </w:rPr>
        <w:t>یی</w:t>
      </w:r>
      <w:r w:rsidRPr="00B21C76">
        <w:rPr>
          <w:rStyle w:val="Char7"/>
          <w:rtl/>
        </w:rPr>
        <w:t>‌ دارند كه‌ اگر كس</w:t>
      </w:r>
      <w:r>
        <w:rPr>
          <w:rStyle w:val="Char7"/>
          <w:rtl/>
        </w:rPr>
        <w:t>ی</w:t>
      </w:r>
      <w:r w:rsidRPr="00B21C76">
        <w:rPr>
          <w:rStyle w:val="Char7"/>
          <w:rtl/>
        </w:rPr>
        <w:t>‌ چ</w:t>
      </w:r>
      <w:r>
        <w:rPr>
          <w:rStyle w:val="Char7"/>
          <w:rtl/>
        </w:rPr>
        <w:t>ی</w:t>
      </w:r>
      <w:r w:rsidRPr="00B21C76">
        <w:rPr>
          <w:rStyle w:val="Char7"/>
          <w:rtl/>
        </w:rPr>
        <w:t>ز</w:t>
      </w:r>
      <w:r>
        <w:rPr>
          <w:rStyle w:val="Char7"/>
          <w:rtl/>
        </w:rPr>
        <w:t>ی</w:t>
      </w:r>
      <w:r w:rsidRPr="00B21C76">
        <w:rPr>
          <w:rStyle w:val="Char7"/>
          <w:rtl/>
        </w:rPr>
        <w:t>‌ از آنها را به‌ دست‌ آورد بهره‌</w:t>
      </w:r>
      <w:r>
        <w:rPr>
          <w:rStyle w:val="Char7"/>
          <w:rtl/>
        </w:rPr>
        <w:t>ی</w:t>
      </w:r>
      <w:r w:rsidRPr="00B21C76">
        <w:rPr>
          <w:rStyle w:val="Char7"/>
          <w:rtl/>
        </w:rPr>
        <w:t>‌ فراوان</w:t>
      </w:r>
      <w:r>
        <w:rPr>
          <w:rStyle w:val="Char7"/>
          <w:rtl/>
        </w:rPr>
        <w:t>ی</w:t>
      </w:r>
      <w:r w:rsidRPr="00B21C76">
        <w:rPr>
          <w:rStyle w:val="Char7"/>
          <w:rtl/>
        </w:rPr>
        <w:t>‌ را برده‌ است</w:t>
      </w:r>
      <w:r w:rsidRPr="00DF7825">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لفظ‌</w:t>
      </w:r>
      <w:r w:rsidRPr="00AC4494">
        <w:rPr>
          <w:rStyle w:val="Char1"/>
          <w:rtl/>
        </w:rPr>
        <w:t xml:space="preserve"> </w:t>
      </w:r>
      <w:r w:rsidRPr="00AC4494">
        <w:rPr>
          <w:rStyle w:val="Char1"/>
          <w:rFonts w:hint="cs"/>
          <w:rtl/>
        </w:rPr>
        <w:t>«</w:t>
      </w:r>
      <w:r w:rsidRPr="00AC4494">
        <w:rPr>
          <w:rStyle w:val="Char1"/>
          <w:rFonts w:eastAsia="B Badr"/>
          <w:rtl/>
        </w:rPr>
        <w:t>إنما</w:t>
      </w:r>
      <w:r w:rsidRPr="00AC4494">
        <w:rPr>
          <w:rStyle w:val="Char1"/>
          <w:rtl/>
        </w:rPr>
        <w:t>» به</w:t>
      </w:r>
      <w:r w:rsidRPr="00AC4494">
        <w:rPr>
          <w:rStyle w:val="Char1"/>
          <w:rFonts w:ascii="Times New Roman" w:hAnsi="Times New Roman" w:cs="Times New Roman" w:hint="cs"/>
          <w:rtl/>
        </w:rPr>
        <w:t>‌</w:t>
      </w:r>
      <w:r w:rsidRPr="00AC4494">
        <w:rPr>
          <w:rStyle w:val="Char1"/>
          <w:rFonts w:ascii="mylotus" w:hAnsi="mylotus" w:hint="cs"/>
          <w:rtl/>
        </w:rPr>
        <w:t xml:space="preserve"> اع</w:t>
      </w:r>
      <w:r w:rsidRPr="00AC4494">
        <w:rPr>
          <w:rStyle w:val="Char1"/>
          <w:rtl/>
        </w:rPr>
        <w:t>تراف</w:t>
      </w:r>
      <w:r w:rsidRPr="00AC4494">
        <w:rPr>
          <w:rStyle w:val="Char1"/>
          <w:rFonts w:ascii="Times New Roman" w:hAnsi="Times New Roman" w:cs="Times New Roman" w:hint="cs"/>
          <w:rtl/>
        </w:rPr>
        <w:t>‌</w:t>
      </w:r>
      <w:r w:rsidRPr="005D2516">
        <w:rPr>
          <w:rStyle w:val="Char4"/>
          <w:rtl/>
          <w:lang w:bidi="fa-IR"/>
        </w:rPr>
        <w:t xml:space="preserve"> ش</w:t>
      </w:r>
      <w:r>
        <w:rPr>
          <w:rStyle w:val="Char4"/>
          <w:rtl/>
          <w:lang w:bidi="fa-IR"/>
        </w:rPr>
        <w:t>ی</w:t>
      </w:r>
      <w:r w:rsidRPr="005D2516">
        <w:rPr>
          <w:rStyle w:val="Char4"/>
          <w:rtl/>
          <w:lang w:bidi="fa-IR"/>
        </w:rPr>
        <w:t>عه‌ها هم‌ مف</w:t>
      </w:r>
      <w:r>
        <w:rPr>
          <w:rStyle w:val="Char4"/>
          <w:rtl/>
          <w:lang w:bidi="fa-IR"/>
        </w:rPr>
        <w:t>ی</w:t>
      </w:r>
      <w:r w:rsidRPr="005D2516">
        <w:rPr>
          <w:rStyle w:val="Char4"/>
          <w:rtl/>
          <w:lang w:bidi="fa-IR"/>
        </w:rPr>
        <w:t>د حصر است‌ و قطعاً چنانچه‌ در آ</w:t>
      </w:r>
      <w:r>
        <w:rPr>
          <w:rStyle w:val="Char4"/>
          <w:rtl/>
          <w:lang w:bidi="fa-IR"/>
        </w:rPr>
        <w:t>ی</w:t>
      </w:r>
      <w:r w:rsidRPr="005D2516">
        <w:rPr>
          <w:rStyle w:val="Char4"/>
          <w:rtl/>
          <w:lang w:bidi="fa-IR"/>
        </w:rPr>
        <w:t>ه‌55 مائده</w:t>
      </w:r>
      <w:r>
        <w:rPr>
          <w:rStyle w:val="Char4"/>
          <w:rFonts w:hint="cs"/>
          <w:rtl/>
          <w:lang w:bidi="fa-IR"/>
        </w:rPr>
        <w:t xml:space="preserve"> </w:t>
      </w:r>
      <w:r w:rsidRPr="005D2516">
        <w:rPr>
          <w:rStyle w:val="Char4"/>
          <w:rtl/>
          <w:lang w:bidi="fa-IR"/>
        </w:rPr>
        <w:t>‌آمده است، پس‌ معلوم‌ شد كه‌ غ</w:t>
      </w:r>
      <w:r>
        <w:rPr>
          <w:rStyle w:val="Char4"/>
          <w:rtl/>
          <w:lang w:bidi="fa-IR"/>
        </w:rPr>
        <w:t>ی</w:t>
      </w:r>
      <w:r w:rsidRPr="005D2516">
        <w:rPr>
          <w:rStyle w:val="Char4"/>
          <w:rtl/>
          <w:lang w:bidi="fa-IR"/>
        </w:rPr>
        <w:t>ر از علم‌ و احاد</w:t>
      </w:r>
      <w:r>
        <w:rPr>
          <w:rStyle w:val="Char4"/>
          <w:rtl/>
          <w:lang w:bidi="fa-IR"/>
        </w:rPr>
        <w:t>ی</w:t>
      </w:r>
      <w:r w:rsidRPr="005D2516">
        <w:rPr>
          <w:rStyle w:val="Char4"/>
          <w:rtl/>
          <w:lang w:bidi="fa-IR"/>
        </w:rPr>
        <w:t>ث‌، ه</w:t>
      </w:r>
      <w:r>
        <w:rPr>
          <w:rStyle w:val="Char4"/>
          <w:rtl/>
          <w:lang w:bidi="fa-IR"/>
        </w:rPr>
        <w:t>ی</w:t>
      </w:r>
      <w:r w:rsidRPr="005D2516">
        <w:rPr>
          <w:rStyle w:val="Char4"/>
          <w:rtl/>
          <w:lang w:bidi="fa-IR"/>
        </w:rPr>
        <w:t>چ‌ چ</w:t>
      </w:r>
      <w:r>
        <w:rPr>
          <w:rStyle w:val="Char4"/>
          <w:rtl/>
          <w:lang w:bidi="fa-IR"/>
        </w:rPr>
        <w:t>ی</w:t>
      </w:r>
      <w:r w:rsidRPr="005D2516">
        <w:rPr>
          <w:rStyle w:val="Char4"/>
          <w:rtl/>
          <w:lang w:bidi="fa-IR"/>
        </w:rPr>
        <w:t>ز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را به‌ عنوان‌ م</w:t>
      </w:r>
      <w:r>
        <w:rPr>
          <w:rStyle w:val="Char4"/>
          <w:rtl/>
          <w:lang w:bidi="fa-IR"/>
        </w:rPr>
        <w:t>ی</w:t>
      </w:r>
      <w:r w:rsidRPr="005D2516">
        <w:rPr>
          <w:rStyle w:val="Char4"/>
          <w:rtl/>
          <w:lang w:bidi="fa-IR"/>
        </w:rPr>
        <w:t>راث‌ به‌ كس</w:t>
      </w:r>
      <w:r>
        <w:rPr>
          <w:rStyle w:val="Char4"/>
          <w:rtl/>
          <w:lang w:bidi="fa-IR"/>
        </w:rPr>
        <w:t>ی</w:t>
      </w:r>
      <w:r w:rsidRPr="005D2516">
        <w:rPr>
          <w:rStyle w:val="Char4"/>
          <w:rtl/>
          <w:lang w:bidi="fa-IR"/>
        </w:rPr>
        <w:t>‌ نداده‌اند. مسئله‌</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ا</w:t>
      </w:r>
      <w:r>
        <w:rPr>
          <w:rStyle w:val="Char4"/>
          <w:rtl/>
          <w:lang w:bidi="fa-IR"/>
        </w:rPr>
        <w:t>ی</w:t>
      </w:r>
      <w:r w:rsidRPr="005D2516">
        <w:rPr>
          <w:rStyle w:val="Char4"/>
          <w:rtl/>
          <w:lang w:bidi="fa-IR"/>
        </w:rPr>
        <w:t>نكه‌ خبر پ</w:t>
      </w:r>
      <w:r>
        <w:rPr>
          <w:rStyle w:val="Char4"/>
          <w:rtl/>
          <w:lang w:bidi="fa-IR"/>
        </w:rPr>
        <w:t>ی</w:t>
      </w:r>
      <w:r w:rsidRPr="005D2516">
        <w:rPr>
          <w:rStyle w:val="Char4"/>
          <w:rtl/>
          <w:lang w:bidi="fa-IR"/>
        </w:rPr>
        <w:t>غمبر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حق‌ كس</w:t>
      </w:r>
      <w:r>
        <w:rPr>
          <w:rStyle w:val="Char4"/>
          <w:rtl/>
          <w:lang w:bidi="fa-IR"/>
        </w:rPr>
        <w:t>ی</w:t>
      </w:r>
      <w:r w:rsidRPr="005D2516">
        <w:rPr>
          <w:rStyle w:val="Char4"/>
          <w:rtl/>
          <w:lang w:bidi="fa-IR"/>
        </w:rPr>
        <w:t>‌ كه‌ بلا واسطه‌ از آن‌حضرت</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 xml:space="preserve">ده‌ باشد، علم‌ </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است‌ بدون‌ ه</w:t>
      </w:r>
      <w:r>
        <w:rPr>
          <w:rStyle w:val="Char4"/>
          <w:rtl/>
          <w:lang w:bidi="fa-IR"/>
        </w:rPr>
        <w:t>ی</w:t>
      </w:r>
      <w:r w:rsidRPr="005D2516">
        <w:rPr>
          <w:rStyle w:val="Char4"/>
          <w:rtl/>
          <w:lang w:bidi="fa-IR"/>
        </w:rPr>
        <w:t>چ‌ ش</w:t>
      </w:r>
      <w:r>
        <w:rPr>
          <w:rStyle w:val="Char4"/>
          <w:rtl/>
          <w:lang w:bidi="fa-IR"/>
        </w:rPr>
        <w:t xml:space="preserve">ک </w:t>
      </w:r>
      <w:r w:rsidRPr="005D2516">
        <w:rPr>
          <w:rStyle w:val="Char4"/>
          <w:rtl/>
          <w:lang w:bidi="fa-IR"/>
        </w:rPr>
        <w:t>و شبهه‌ا</w:t>
      </w:r>
      <w:r>
        <w:rPr>
          <w:rStyle w:val="Char4"/>
          <w:rtl/>
          <w:lang w:bidi="fa-IR"/>
        </w:rPr>
        <w:t>ی</w:t>
      </w:r>
      <w:r w:rsidRPr="005D2516">
        <w:rPr>
          <w:rStyle w:val="Char4"/>
          <w:rtl/>
          <w:lang w:bidi="fa-IR"/>
        </w:rPr>
        <w:t>‌، و برا</w:t>
      </w:r>
      <w:r>
        <w:rPr>
          <w:rStyle w:val="Char4"/>
          <w:rtl/>
          <w:lang w:bidi="fa-IR"/>
        </w:rPr>
        <w:t>ی</w:t>
      </w:r>
      <w:r w:rsidRPr="005D2516">
        <w:rPr>
          <w:rStyle w:val="Char4"/>
          <w:rtl/>
          <w:lang w:bidi="fa-IR"/>
        </w:rPr>
        <w:t>‌ او عمل‌ كردن‌ به‌ شن</w:t>
      </w:r>
      <w:r>
        <w:rPr>
          <w:rStyle w:val="Char4"/>
          <w:rtl/>
          <w:lang w:bidi="fa-IR"/>
        </w:rPr>
        <w:t>ی</w:t>
      </w:r>
      <w:r w:rsidRPr="005D2516">
        <w:rPr>
          <w:rStyle w:val="Char4"/>
          <w:rtl/>
          <w:lang w:bidi="fa-IR"/>
        </w:rPr>
        <w:t>ده‌</w:t>
      </w:r>
      <w:r>
        <w:rPr>
          <w:rStyle w:val="Char4"/>
          <w:rtl/>
          <w:lang w:bidi="fa-IR"/>
        </w:rPr>
        <w:t>ی</w:t>
      </w:r>
      <w:r w:rsidRPr="005D2516">
        <w:rPr>
          <w:rStyle w:val="Char4"/>
          <w:rtl/>
          <w:lang w:bidi="fa-IR"/>
        </w:rPr>
        <w:t>‌ خو</w:t>
      </w:r>
      <w:r>
        <w:rPr>
          <w:rStyle w:val="Char4"/>
          <w:rtl/>
          <w:lang w:bidi="fa-IR"/>
        </w:rPr>
        <w:t>ی</w:t>
      </w:r>
      <w:r w:rsidRPr="005D2516">
        <w:rPr>
          <w:rStyle w:val="Char4"/>
          <w:rtl/>
          <w:lang w:bidi="fa-IR"/>
        </w:rPr>
        <w:t>ش‌ واجب‌ است‌، خواه‌ از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xml:space="preserve">‌ هم‌ آن‌ را بشنود </w:t>
      </w:r>
      <w:r>
        <w:rPr>
          <w:rStyle w:val="Char4"/>
          <w:rtl/>
          <w:lang w:bidi="fa-IR"/>
        </w:rPr>
        <w:t>ی</w:t>
      </w:r>
      <w:r w:rsidRPr="005D2516">
        <w:rPr>
          <w:rStyle w:val="Char4"/>
          <w:rtl/>
          <w:lang w:bidi="fa-IR"/>
        </w:rPr>
        <w:t>ا نه‌. اجماع‌ اصول</w:t>
      </w:r>
      <w:r>
        <w:rPr>
          <w:rStyle w:val="Char4"/>
          <w:rtl/>
          <w:lang w:bidi="fa-IR"/>
        </w:rPr>
        <w:t>یی</w:t>
      </w:r>
      <w:r w:rsidRPr="005D2516">
        <w:rPr>
          <w:rStyle w:val="Char4"/>
          <w:rtl/>
          <w:lang w:bidi="fa-IR"/>
        </w:rPr>
        <w:t>ن‌ ش</w:t>
      </w:r>
      <w:r>
        <w:rPr>
          <w:rStyle w:val="Char4"/>
          <w:rtl/>
          <w:lang w:bidi="fa-IR"/>
        </w:rPr>
        <w:t>ی</w:t>
      </w:r>
      <w:r w:rsidRPr="005D2516">
        <w:rPr>
          <w:rStyle w:val="Char4"/>
          <w:rtl/>
          <w:lang w:bidi="fa-IR"/>
        </w:rPr>
        <w:t>عه‌ و سن</w:t>
      </w:r>
      <w:r>
        <w:rPr>
          <w:rStyle w:val="Char4"/>
          <w:rtl/>
          <w:lang w:bidi="fa-IR"/>
        </w:rPr>
        <w:t>ی</w:t>
      </w:r>
      <w:r w:rsidRPr="005D2516">
        <w:rPr>
          <w:rStyle w:val="Char4"/>
          <w:rtl/>
          <w:lang w:bidi="fa-IR"/>
        </w:rPr>
        <w:t>‌ بر ا</w:t>
      </w:r>
      <w:r>
        <w:rPr>
          <w:rStyle w:val="Char4"/>
          <w:rtl/>
          <w:lang w:bidi="fa-IR"/>
        </w:rPr>
        <w:t>ی</w:t>
      </w:r>
      <w:r w:rsidRPr="005D2516">
        <w:rPr>
          <w:rStyle w:val="Char4"/>
          <w:rtl/>
          <w:lang w:bidi="fa-IR"/>
        </w:rPr>
        <w:t>ن‌ است‌ كه‌ تقس</w:t>
      </w:r>
      <w:r>
        <w:rPr>
          <w:rStyle w:val="Char4"/>
          <w:rtl/>
          <w:lang w:bidi="fa-IR"/>
        </w:rPr>
        <w:t>ی</w:t>
      </w:r>
      <w:r w:rsidRPr="005D2516">
        <w:rPr>
          <w:rStyle w:val="Char4"/>
          <w:rtl/>
          <w:lang w:bidi="fa-IR"/>
        </w:rPr>
        <w:t>م‌ خبر به‌ متواتر غ</w:t>
      </w:r>
      <w:r>
        <w:rPr>
          <w:rStyle w:val="Char4"/>
          <w:rtl/>
          <w:lang w:bidi="fa-IR"/>
        </w:rPr>
        <w:t>ی</w:t>
      </w:r>
      <w:r w:rsidRPr="005D2516">
        <w:rPr>
          <w:rStyle w:val="Char4"/>
          <w:rtl/>
          <w:lang w:bidi="fa-IR"/>
        </w:rPr>
        <w:t>ر متواتر نسبت‌ به‌ آن‌ افراد</w:t>
      </w:r>
      <w:r>
        <w:rPr>
          <w:rStyle w:val="Char4"/>
          <w:rtl/>
          <w:lang w:bidi="fa-IR"/>
        </w:rPr>
        <w:t>ی</w:t>
      </w:r>
      <w:r w:rsidRPr="005D2516">
        <w:rPr>
          <w:rStyle w:val="Char4"/>
          <w:rtl/>
          <w:lang w:bidi="fa-IR"/>
        </w:rPr>
        <w:t>‌ است‌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مشاهده‌ نكرده‌اند و به‌ واسطه‌</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گران‌ خبر او را شن</w:t>
      </w:r>
      <w:r>
        <w:rPr>
          <w:rStyle w:val="Char4"/>
          <w:rtl/>
          <w:lang w:bidi="fa-IR"/>
        </w:rPr>
        <w:t>ی</w:t>
      </w:r>
      <w:r w:rsidRPr="005D2516">
        <w:rPr>
          <w:rStyle w:val="Char4"/>
          <w:rtl/>
          <w:lang w:bidi="fa-IR"/>
        </w:rPr>
        <w:t>ده‌اند، نه‌ آنان</w:t>
      </w:r>
      <w:r>
        <w:rPr>
          <w:rStyle w:val="Char4"/>
          <w:rtl/>
          <w:lang w:bidi="fa-IR"/>
        </w:rPr>
        <w:t>ی</w:t>
      </w:r>
      <w:r w:rsidRPr="005D2516">
        <w:rPr>
          <w:rStyle w:val="Char4"/>
          <w:rtl/>
          <w:lang w:bidi="fa-IR"/>
        </w:rPr>
        <w:t>‌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مشاهده‌ نموده‌ و بدون‌ واسطه‌ از و</w:t>
      </w:r>
      <w:r>
        <w:rPr>
          <w:rStyle w:val="Char4"/>
          <w:rtl/>
          <w:lang w:bidi="fa-IR"/>
        </w:rPr>
        <w:t>ی</w:t>
      </w:r>
      <w:r w:rsidRPr="005D2516">
        <w:rPr>
          <w:rStyle w:val="Char4"/>
          <w:rtl/>
          <w:lang w:bidi="fa-IR"/>
        </w:rPr>
        <w:t>‌ خبر</w:t>
      </w:r>
      <w:r>
        <w:rPr>
          <w:rStyle w:val="Char4"/>
          <w:rtl/>
          <w:lang w:bidi="fa-IR"/>
        </w:rPr>
        <w:t>ی</w:t>
      </w:r>
      <w:r w:rsidRPr="005D2516">
        <w:rPr>
          <w:rStyle w:val="Char4"/>
          <w:rtl/>
          <w:lang w:bidi="fa-IR"/>
        </w:rPr>
        <w:t>‌ شن</w:t>
      </w:r>
      <w:r>
        <w:rPr>
          <w:rStyle w:val="Char4"/>
          <w:rtl/>
          <w:lang w:bidi="fa-IR"/>
        </w:rPr>
        <w:t>ی</w:t>
      </w:r>
      <w:r w:rsidRPr="005D2516">
        <w:rPr>
          <w:rStyle w:val="Char4"/>
          <w:rtl/>
          <w:lang w:bidi="fa-IR"/>
        </w:rPr>
        <w:t>ده‌ است‌ كه‌ ا</w:t>
      </w:r>
      <w:r>
        <w:rPr>
          <w:rStyle w:val="Char4"/>
          <w:rtl/>
          <w:lang w:bidi="fa-IR"/>
        </w:rPr>
        <w:t>ی</w:t>
      </w:r>
      <w:r w:rsidRPr="005D2516">
        <w:rPr>
          <w:rStyle w:val="Char4"/>
          <w:rtl/>
          <w:lang w:bidi="fa-IR"/>
        </w:rPr>
        <w:t>ن‌ خبر در حق‌ و</w:t>
      </w:r>
      <w:r>
        <w:rPr>
          <w:rStyle w:val="Char4"/>
          <w:rtl/>
          <w:lang w:bidi="fa-IR"/>
        </w:rPr>
        <w:t>ی</w:t>
      </w:r>
      <w:r w:rsidRPr="005D2516">
        <w:rPr>
          <w:rStyle w:val="Char4"/>
          <w:rtl/>
          <w:lang w:bidi="fa-IR"/>
        </w:rPr>
        <w:t>‌ حكم‌ متواتر، بلكه‌ بالاتر از متواتر است‌. حال‌ پس‌ از ا</w:t>
      </w:r>
      <w:r>
        <w:rPr>
          <w:rStyle w:val="Char4"/>
          <w:rtl/>
          <w:lang w:bidi="fa-IR"/>
        </w:rPr>
        <w:t>ی</w:t>
      </w:r>
      <w:r w:rsidRPr="005D2516">
        <w:rPr>
          <w:rStyle w:val="Char4"/>
          <w:rtl/>
          <w:lang w:bidi="fa-IR"/>
        </w:rPr>
        <w:t>ن‌ توض</w:t>
      </w:r>
      <w:r>
        <w:rPr>
          <w:rStyle w:val="Char4"/>
          <w:rtl/>
          <w:lang w:bidi="fa-IR"/>
        </w:rPr>
        <w:t>ی</w:t>
      </w:r>
      <w:r w:rsidRPr="005D2516">
        <w:rPr>
          <w:rStyle w:val="Char4"/>
          <w:rtl/>
          <w:lang w:bidi="fa-IR"/>
        </w:rPr>
        <w:t>حات‌ به‌ ا</w:t>
      </w:r>
      <w:r>
        <w:rPr>
          <w:rStyle w:val="Char4"/>
          <w:rtl/>
          <w:lang w:bidi="fa-IR"/>
        </w:rPr>
        <w:t>ی</w:t>
      </w:r>
      <w:r w:rsidRPr="005D2516">
        <w:rPr>
          <w:rStyle w:val="Char4"/>
          <w:rtl/>
          <w:lang w:bidi="fa-IR"/>
        </w:rPr>
        <w:t>ن‌ نت</w:t>
      </w:r>
      <w:r>
        <w:rPr>
          <w:rStyle w:val="Char4"/>
          <w:rtl/>
          <w:lang w:bidi="fa-IR"/>
        </w:rPr>
        <w:t>ی</w:t>
      </w:r>
      <w:r w:rsidRPr="005D2516">
        <w:rPr>
          <w:rStyle w:val="Char4"/>
          <w:rtl/>
          <w:lang w:bidi="fa-IR"/>
        </w:rPr>
        <w:t>جه</w:t>
      </w:r>
      <w:r>
        <w:rPr>
          <w:rStyle w:val="Char4"/>
          <w:rtl/>
          <w:lang w:bidi="fa-IR"/>
        </w:rPr>
        <w:t>‌ خواهیم‌ رسید كه‌ ابوبكر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چون‌ خودش‌ مستق</w:t>
      </w:r>
      <w:r>
        <w:rPr>
          <w:rStyle w:val="Char4"/>
          <w:rtl/>
          <w:lang w:bidi="fa-IR"/>
        </w:rPr>
        <w:t>ی</w:t>
      </w:r>
      <w:r w:rsidRPr="005D2516">
        <w:rPr>
          <w:rStyle w:val="Char4"/>
          <w:rtl/>
          <w:lang w:bidi="fa-IR"/>
        </w:rPr>
        <w:t>ماً از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را شن</w:t>
      </w:r>
      <w:r>
        <w:rPr>
          <w:rStyle w:val="Char4"/>
          <w:rtl/>
          <w:lang w:bidi="fa-IR"/>
        </w:rPr>
        <w:t>ی</w:t>
      </w:r>
      <w:r w:rsidRPr="005D2516">
        <w:rPr>
          <w:rStyle w:val="Char4"/>
          <w:rtl/>
          <w:lang w:bidi="fa-IR"/>
        </w:rPr>
        <w:t>ده‌ بود، د</w:t>
      </w:r>
      <w:r>
        <w:rPr>
          <w:rStyle w:val="Char4"/>
          <w:rtl/>
          <w:lang w:bidi="fa-IR"/>
        </w:rPr>
        <w:t>ی</w:t>
      </w:r>
      <w:r w:rsidRPr="005D2516">
        <w:rPr>
          <w:rStyle w:val="Char4"/>
          <w:rtl/>
          <w:lang w:bidi="fa-IR"/>
        </w:rPr>
        <w:t>گر ن</w:t>
      </w:r>
      <w:r>
        <w:rPr>
          <w:rStyle w:val="Char4"/>
          <w:rtl/>
          <w:lang w:bidi="fa-IR"/>
        </w:rPr>
        <w:t>ی</w:t>
      </w:r>
      <w:r w:rsidRPr="005D2516">
        <w:rPr>
          <w:rStyle w:val="Char4"/>
          <w:rtl/>
          <w:lang w:bidi="fa-IR"/>
        </w:rPr>
        <w:t>از</w:t>
      </w:r>
      <w:r>
        <w:rPr>
          <w:rStyle w:val="Char4"/>
          <w:rtl/>
          <w:lang w:bidi="fa-IR"/>
        </w:rPr>
        <w:t>ی</w:t>
      </w:r>
      <w:r w:rsidRPr="005D2516">
        <w:rPr>
          <w:rStyle w:val="Char4"/>
          <w:rtl/>
          <w:lang w:bidi="fa-IR"/>
        </w:rPr>
        <w:t>‌ به‌ تفت</w:t>
      </w:r>
      <w:r>
        <w:rPr>
          <w:rStyle w:val="Char4"/>
          <w:rtl/>
          <w:lang w:bidi="fa-IR"/>
        </w:rPr>
        <w:t>ی</w:t>
      </w:r>
      <w:r w:rsidRPr="005D2516">
        <w:rPr>
          <w:rStyle w:val="Char4"/>
          <w:rtl/>
          <w:lang w:bidi="fa-IR"/>
        </w:rPr>
        <w:t>ش‌ و پرس‌ و جو از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نداشت</w:t>
      </w:r>
      <w:r w:rsidRPr="00DF7825">
        <w:rPr>
          <w:rStyle w:val="Char4"/>
          <w:vertAlign w:val="superscript"/>
          <w:rtl/>
          <w:lang w:bidi="fa-IR"/>
        </w:rPr>
        <w:t>(</w:t>
      </w:r>
      <w:r w:rsidRPr="00DF7825">
        <w:rPr>
          <w:rStyle w:val="Char4"/>
          <w:vertAlign w:val="superscript"/>
          <w:rtl/>
          <w:lang w:bidi="fa-IR"/>
        </w:rPr>
        <w:footnoteReference w:id="86"/>
      </w:r>
      <w:r w:rsidRPr="00DF7825">
        <w:rPr>
          <w:rStyle w:val="Char4"/>
          <w:vertAlign w:val="superscript"/>
          <w:rtl/>
          <w:lang w:bidi="fa-IR"/>
        </w:rPr>
        <w:t>)</w:t>
      </w:r>
      <w:r>
        <w:rPr>
          <w:rStyle w:val="Char4"/>
          <w:rtl/>
          <w:lang w:bidi="fa-IR"/>
        </w:rPr>
        <w:t>‌</w:t>
      </w:r>
      <w:r w:rsidRPr="005D2516">
        <w:rPr>
          <w:rStyle w:val="Char4"/>
          <w:rtl/>
          <w:lang w:bidi="fa-IR"/>
        </w:rPr>
        <w:t xml:space="preserve"> باشد.</w:t>
      </w:r>
      <w:r>
        <w:rPr>
          <w:rStyle w:val="Char4"/>
          <w:rFonts w:hint="cs"/>
          <w:rtl/>
          <w:lang w:bidi="fa-IR"/>
        </w:rPr>
        <w:t xml:space="preserve"> </w:t>
      </w:r>
      <w:r w:rsidRPr="005D2516">
        <w:rPr>
          <w:rStyle w:val="Char4"/>
          <w:rtl/>
          <w:lang w:bidi="fa-IR"/>
        </w:rPr>
        <w:t>و اما در مورد آ</w:t>
      </w:r>
      <w:r>
        <w:rPr>
          <w:rStyle w:val="Char4"/>
          <w:rtl/>
          <w:lang w:bidi="fa-IR"/>
        </w:rPr>
        <w:t>ی</w:t>
      </w:r>
      <w:r w:rsidRPr="005D2516">
        <w:rPr>
          <w:rStyle w:val="Char4"/>
          <w:rtl/>
          <w:lang w:bidi="fa-IR"/>
        </w:rPr>
        <w:t>ه</w:t>
      </w:r>
      <w:r>
        <w:rPr>
          <w:rStyle w:val="Char4"/>
          <w:rFonts w:hint="cs"/>
          <w:rtl/>
          <w:lang w:bidi="fa-IR"/>
        </w:rPr>
        <w:t xml:space="preserve"> </w:t>
      </w:r>
      <w:r w:rsidRPr="005D2516">
        <w:rPr>
          <w:rStyle w:val="Char4"/>
          <w:rtl/>
          <w:lang w:bidi="fa-IR"/>
        </w:rPr>
        <w:t>16 سوره نمل كه‌ ظاهراً دال بر ا</w:t>
      </w:r>
      <w:r>
        <w:rPr>
          <w:rStyle w:val="Char4"/>
          <w:rtl/>
          <w:lang w:bidi="fa-IR"/>
        </w:rPr>
        <w:t>ی</w:t>
      </w:r>
      <w:r w:rsidRPr="005D2516">
        <w:rPr>
          <w:rStyle w:val="Char4"/>
          <w:rtl/>
          <w:lang w:bidi="fa-IR"/>
        </w:rPr>
        <w:t>ن‌ است‌ كه‌ انب</w:t>
      </w:r>
      <w:r>
        <w:rPr>
          <w:rStyle w:val="Char4"/>
          <w:rtl/>
          <w:lang w:bidi="fa-IR"/>
        </w:rPr>
        <w:t>ی</w:t>
      </w:r>
      <w:r w:rsidRPr="005D2516">
        <w:rPr>
          <w:rStyle w:val="Char4"/>
          <w:rtl/>
          <w:lang w:bidi="fa-IR"/>
        </w:rPr>
        <w:t>ا هم‌ از د</w:t>
      </w:r>
      <w:r>
        <w:rPr>
          <w:rStyle w:val="Char4"/>
          <w:rtl/>
          <w:lang w:bidi="fa-IR"/>
        </w:rPr>
        <w:t>ی</w:t>
      </w:r>
      <w:r w:rsidRPr="005D2516">
        <w:rPr>
          <w:rStyle w:val="Char4"/>
          <w:rtl/>
          <w:lang w:bidi="fa-IR"/>
        </w:rPr>
        <w:t>گران‌ ارث‌ م</w:t>
      </w:r>
      <w:r>
        <w:rPr>
          <w:rStyle w:val="Char4"/>
          <w:rtl/>
          <w:lang w:bidi="fa-IR"/>
        </w:rPr>
        <w:t>ی</w:t>
      </w:r>
      <w:r w:rsidRPr="005D2516">
        <w:rPr>
          <w:rStyle w:val="Char4"/>
          <w:rtl/>
          <w:lang w:bidi="fa-IR"/>
        </w:rPr>
        <w:t>‌برند و هم‌ از آنان‌ ارث‌ برده‌ م</w:t>
      </w:r>
      <w:r>
        <w:rPr>
          <w:rStyle w:val="Char4"/>
          <w:rtl/>
          <w:lang w:bidi="fa-IR"/>
        </w:rPr>
        <w:t>ی</w:t>
      </w:r>
      <w:r w:rsidRPr="005D2516">
        <w:rPr>
          <w:rStyle w:val="Char4"/>
          <w:rtl/>
          <w:lang w:bidi="fa-IR"/>
        </w:rPr>
        <w:t>‌شود</w:t>
      </w:r>
      <w:r>
        <w:rPr>
          <w:rStyle w:val="Char4"/>
          <w:rFonts w:hint="cs"/>
          <w:rtl/>
          <w:lang w:bidi="fa-IR"/>
        </w:rPr>
        <w:t xml:space="preserve"> </w:t>
      </w:r>
      <w:r w:rsidRPr="005D2516">
        <w:rPr>
          <w:rStyle w:val="Char4"/>
          <w:rtl/>
          <w:lang w:bidi="fa-IR"/>
        </w:rPr>
        <w:t>كه‌ ا</w:t>
      </w:r>
      <w:r>
        <w:rPr>
          <w:rStyle w:val="Char4"/>
          <w:rtl/>
          <w:lang w:bidi="fa-IR"/>
        </w:rPr>
        <w:t>ی</w:t>
      </w:r>
      <w:r w:rsidRPr="005D2516">
        <w:rPr>
          <w:rStyle w:val="Char4"/>
          <w:rtl/>
          <w:lang w:bidi="fa-IR"/>
        </w:rPr>
        <w:t>ن‌ وراثت‌ علم‌ و نبوت‌ و كمالات‌ عرفان</w:t>
      </w:r>
      <w:r>
        <w:rPr>
          <w:rStyle w:val="Char4"/>
          <w:rtl/>
          <w:lang w:bidi="fa-IR"/>
        </w:rPr>
        <w:t>ی</w:t>
      </w:r>
      <w:r w:rsidRPr="005D2516">
        <w:rPr>
          <w:rStyle w:val="Char4"/>
          <w:rtl/>
          <w:lang w:bidi="fa-IR"/>
        </w:rPr>
        <w:t>‌ است‌ نه‌ وراثت‌ مال‌ و متروكه‌، از نظر عقل</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مطابق‌ قول‌ امام‌ دلالت‌ بر هم</w:t>
      </w:r>
      <w:r>
        <w:rPr>
          <w:rStyle w:val="Char4"/>
          <w:rtl/>
          <w:lang w:bidi="fa-IR"/>
        </w:rPr>
        <w:t>ی</w:t>
      </w:r>
      <w:r w:rsidRPr="005D2516">
        <w:rPr>
          <w:rStyle w:val="Char4"/>
          <w:rtl/>
          <w:lang w:bidi="fa-IR"/>
        </w:rPr>
        <w:t>ن‌ وراثت‌ دارد</w:t>
      </w:r>
      <w:r>
        <w:rPr>
          <w:rStyle w:val="Char4"/>
          <w:rFonts w:hint="cs"/>
          <w:rtl/>
          <w:lang w:bidi="fa-IR"/>
        </w:rPr>
        <w:t>،</w:t>
      </w:r>
      <w:r w:rsidRPr="005D2516">
        <w:rPr>
          <w:rStyle w:val="Char4"/>
          <w:rtl/>
          <w:lang w:bidi="fa-IR"/>
        </w:rPr>
        <w:t xml:space="preserve"> همچن</w:t>
      </w:r>
      <w:r>
        <w:rPr>
          <w:rStyle w:val="Char4"/>
          <w:rtl/>
          <w:lang w:bidi="fa-IR"/>
        </w:rPr>
        <w:t>ی</w:t>
      </w:r>
      <w:r w:rsidRPr="005D2516">
        <w:rPr>
          <w:rStyle w:val="Char4"/>
          <w:rtl/>
          <w:lang w:bidi="fa-IR"/>
        </w:rPr>
        <w:t>ن‌ ا</w:t>
      </w:r>
      <w:r>
        <w:rPr>
          <w:rStyle w:val="Char4"/>
          <w:rtl/>
          <w:lang w:bidi="fa-IR"/>
        </w:rPr>
        <w:t>ی</w:t>
      </w:r>
      <w:r w:rsidRPr="005D2516">
        <w:rPr>
          <w:rStyle w:val="Char4"/>
          <w:rtl/>
          <w:lang w:bidi="fa-IR"/>
        </w:rPr>
        <w:t>ن‌ نكته‌ را همه‌ م</w:t>
      </w:r>
      <w:r>
        <w:rPr>
          <w:rStyle w:val="Char4"/>
          <w:rtl/>
          <w:lang w:bidi="fa-IR"/>
        </w:rPr>
        <w:t>ی</w:t>
      </w:r>
      <w:r w:rsidRPr="005D2516">
        <w:rPr>
          <w:rStyle w:val="Char4"/>
          <w:rtl/>
          <w:lang w:bidi="fa-IR"/>
        </w:rPr>
        <w:t>‌دانند كه‌ پسر، وارث‌ پدر است‌، پس‌ چه‌ جا</w:t>
      </w:r>
      <w:r>
        <w:rPr>
          <w:rStyle w:val="Char4"/>
          <w:rtl/>
          <w:lang w:bidi="fa-IR"/>
        </w:rPr>
        <w:t>ی</w:t>
      </w:r>
      <w:r w:rsidRPr="005D2516">
        <w:rPr>
          <w:rStyle w:val="Char4"/>
          <w:rtl/>
          <w:lang w:bidi="fa-IR"/>
        </w:rPr>
        <w:t>‌ آنكه‌ در كلام‌ اله</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ذكر شود، آ</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 جزو لغو</w:t>
      </w:r>
      <w:r>
        <w:rPr>
          <w:rStyle w:val="Char4"/>
          <w:rtl/>
          <w:lang w:bidi="fa-IR"/>
        </w:rPr>
        <w:t>ی</w:t>
      </w:r>
      <w:r w:rsidRPr="005D2516">
        <w:rPr>
          <w:rStyle w:val="Char4"/>
          <w:rtl/>
          <w:lang w:bidi="fa-IR"/>
        </w:rPr>
        <w:t>ات‌ نم</w:t>
      </w:r>
      <w:r>
        <w:rPr>
          <w:rStyle w:val="Char4"/>
          <w:rtl/>
          <w:lang w:bidi="fa-IR"/>
        </w:rPr>
        <w:t>ی</w:t>
      </w:r>
      <w:r w:rsidRPr="005D2516">
        <w:rPr>
          <w:rStyle w:val="Char4"/>
          <w:rtl/>
          <w:lang w:bidi="fa-IR"/>
        </w:rPr>
        <w:t>‌باشد كه‌ قرآن‌ از آن‌ پا</w:t>
      </w:r>
      <w:r>
        <w:rPr>
          <w:rStyle w:val="Char4"/>
          <w:rtl/>
          <w:lang w:bidi="fa-IR"/>
        </w:rPr>
        <w:t xml:space="preserve">ک </w:t>
      </w:r>
      <w:r w:rsidRPr="005D2516">
        <w:rPr>
          <w:rStyle w:val="Char4"/>
          <w:rtl/>
          <w:lang w:bidi="fa-IR"/>
        </w:rPr>
        <w:t>و منزه‌ است‌؟! پس‌ از آن‌ آ</w:t>
      </w:r>
      <w:r>
        <w:rPr>
          <w:rStyle w:val="Char4"/>
          <w:rtl/>
          <w:lang w:bidi="fa-IR"/>
        </w:rPr>
        <w:t>ی</w:t>
      </w:r>
      <w:r w:rsidRPr="005D2516">
        <w:rPr>
          <w:rStyle w:val="Char4"/>
          <w:rtl/>
          <w:lang w:bidi="fa-IR"/>
        </w:rPr>
        <w:t>ه‌ به‌ طور صر</w:t>
      </w:r>
      <w:r>
        <w:rPr>
          <w:rStyle w:val="Char4"/>
          <w:rtl/>
          <w:lang w:bidi="fa-IR"/>
        </w:rPr>
        <w:t>ی</w:t>
      </w:r>
      <w:r w:rsidRPr="005D2516">
        <w:rPr>
          <w:rStyle w:val="Char4"/>
          <w:rtl/>
          <w:lang w:bidi="fa-IR"/>
        </w:rPr>
        <w:t>ح‌ اشاره‌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 كه‌ ا</w:t>
      </w:r>
      <w:r>
        <w:rPr>
          <w:rStyle w:val="Char4"/>
          <w:rtl/>
          <w:lang w:bidi="fa-IR"/>
        </w:rPr>
        <w:t>ی</w:t>
      </w:r>
      <w:r w:rsidRPr="005D2516">
        <w:rPr>
          <w:rStyle w:val="Char4"/>
          <w:rtl/>
          <w:lang w:bidi="fa-IR"/>
        </w:rPr>
        <w:t>ن‌ وراثت‌ علم‌ است</w:t>
      </w:r>
      <w:r w:rsidRPr="00DF7825">
        <w:rPr>
          <w:rStyle w:val="Char4"/>
          <w:vertAlign w:val="superscript"/>
          <w:rtl/>
          <w:lang w:bidi="fa-IR"/>
        </w:rPr>
        <w:t>‌(</w:t>
      </w:r>
      <w:r w:rsidRPr="00DF7825">
        <w:rPr>
          <w:rStyle w:val="Char4"/>
          <w:vertAlign w:val="superscript"/>
          <w:rtl/>
          <w:lang w:bidi="fa-IR"/>
        </w:rPr>
        <w:footnoteReference w:id="87"/>
      </w:r>
      <w:r w:rsidRPr="00DF7825">
        <w:rPr>
          <w:rStyle w:val="Char4"/>
          <w:vertAlign w:val="superscript"/>
          <w:rtl/>
          <w:lang w:bidi="fa-IR"/>
        </w:rPr>
        <w:t>)</w:t>
      </w:r>
      <w:r w:rsidRPr="005D2516">
        <w:rPr>
          <w:rStyle w:val="Char4"/>
          <w:rtl/>
          <w:lang w:bidi="fa-IR"/>
        </w:rPr>
        <w:t>. پس‌ از ا</w:t>
      </w:r>
      <w:r>
        <w:rPr>
          <w:rStyle w:val="Char4"/>
          <w:rtl/>
          <w:lang w:bidi="fa-IR"/>
        </w:rPr>
        <w:t>ی</w:t>
      </w:r>
      <w:r w:rsidRPr="005D2516">
        <w:rPr>
          <w:rStyle w:val="Char4"/>
          <w:rtl/>
          <w:lang w:bidi="fa-IR"/>
        </w:rPr>
        <w:t>ن‌ توض</w:t>
      </w:r>
      <w:r>
        <w:rPr>
          <w:rStyle w:val="Char4"/>
          <w:rtl/>
          <w:lang w:bidi="fa-IR"/>
        </w:rPr>
        <w:t>ی</w:t>
      </w:r>
      <w:r w:rsidRPr="005D2516">
        <w:rPr>
          <w:rStyle w:val="Char4"/>
          <w:rtl/>
          <w:lang w:bidi="fa-IR"/>
        </w:rPr>
        <w:t>حات‌ نت</w:t>
      </w:r>
      <w:r>
        <w:rPr>
          <w:rStyle w:val="Char4"/>
          <w:rtl/>
          <w:lang w:bidi="fa-IR"/>
        </w:rPr>
        <w:t>ی</w:t>
      </w:r>
      <w:r w:rsidRPr="005D2516">
        <w:rPr>
          <w:rStyle w:val="Char4"/>
          <w:rtl/>
          <w:lang w:bidi="fa-IR"/>
        </w:rPr>
        <w:t>جه‌ گرفت</w:t>
      </w:r>
      <w:r>
        <w:rPr>
          <w:rStyle w:val="Char4"/>
          <w:rtl/>
          <w:lang w:bidi="fa-IR"/>
        </w:rPr>
        <w:t>ی</w:t>
      </w:r>
      <w:r w:rsidRPr="005D2516">
        <w:rPr>
          <w:rStyle w:val="Char4"/>
          <w:rtl/>
          <w:lang w:bidi="fa-IR"/>
        </w:rPr>
        <w:t xml:space="preserve">م‌ كه‌ </w:t>
      </w:r>
      <w:r w:rsidR="00AC4494">
        <w:rPr>
          <w:rStyle w:val="Char4"/>
          <w:rFonts w:hint="cs"/>
          <w:rtl/>
          <w:lang w:bidi="fa-IR"/>
        </w:rPr>
        <w:t>«</w:t>
      </w:r>
      <w:r w:rsidRPr="005D2516">
        <w:rPr>
          <w:rStyle w:val="Char4"/>
          <w:rtl/>
          <w:lang w:bidi="fa-IR"/>
        </w:rPr>
        <w:t>فد</w:t>
      </w:r>
      <w:r w:rsidR="00AC4494">
        <w:rPr>
          <w:rStyle w:val="Char4"/>
          <w:rFonts w:hint="cs"/>
          <w:rtl/>
          <w:lang w:bidi="fa-IR"/>
        </w:rPr>
        <w:t>ک</w:t>
      </w:r>
      <w:r w:rsidRPr="005D2516">
        <w:rPr>
          <w:rStyle w:val="Char4"/>
          <w:rtl/>
          <w:lang w:bidi="fa-IR"/>
        </w:rPr>
        <w:t>» به‌ فاطمه‌ عطا نشده‌ بود و سه‌ دل</w:t>
      </w:r>
      <w:r>
        <w:rPr>
          <w:rStyle w:val="Char4"/>
          <w:rtl/>
          <w:lang w:bidi="fa-IR"/>
        </w:rPr>
        <w:t>ی</w:t>
      </w:r>
      <w:r w:rsidRPr="005D2516">
        <w:rPr>
          <w:rStyle w:val="Char4"/>
          <w:rtl/>
          <w:lang w:bidi="fa-IR"/>
        </w:rPr>
        <w:t>ل‌ عمده‌ ا</w:t>
      </w:r>
      <w:r>
        <w:rPr>
          <w:rStyle w:val="Char4"/>
          <w:rtl/>
          <w:lang w:bidi="fa-IR"/>
        </w:rPr>
        <w:t>ی</w:t>
      </w:r>
      <w:r w:rsidRPr="005D2516">
        <w:rPr>
          <w:rStyle w:val="Char4"/>
          <w:rtl/>
          <w:lang w:bidi="fa-IR"/>
        </w:rPr>
        <w:t>ن‌ مسئله‌ را روشن‌ م</w:t>
      </w:r>
      <w:r>
        <w:rPr>
          <w:rStyle w:val="Char4"/>
          <w:rtl/>
          <w:lang w:bidi="fa-IR"/>
        </w:rPr>
        <w:t>ی</w:t>
      </w:r>
      <w:r w:rsidRPr="005D2516">
        <w:rPr>
          <w:rStyle w:val="Char4"/>
          <w:rtl/>
          <w:lang w:bidi="fa-IR"/>
        </w:rPr>
        <w:t>‌نما</w:t>
      </w:r>
      <w:r>
        <w:rPr>
          <w:rStyle w:val="Char4"/>
          <w:rtl/>
          <w:lang w:bidi="fa-IR"/>
        </w:rPr>
        <w:t>ی</w:t>
      </w:r>
      <w:r w:rsidRPr="005D2516">
        <w:rPr>
          <w:rStyle w:val="Char4"/>
          <w:rtl/>
          <w:lang w:bidi="fa-IR"/>
        </w:rPr>
        <w:t>د:</w:t>
      </w:r>
    </w:p>
    <w:p w:rsidR="00AC4494" w:rsidRDefault="00B21C76" w:rsidP="00AC4494">
      <w:pPr>
        <w:numPr>
          <w:ilvl w:val="0"/>
          <w:numId w:val="35"/>
        </w:numPr>
        <w:ind w:left="680" w:hanging="340"/>
        <w:jc w:val="both"/>
        <w:rPr>
          <w:rStyle w:val="Char4"/>
          <w:lang w:bidi="fa-IR"/>
        </w:rPr>
      </w:pPr>
      <w:r w:rsidRPr="005D2516">
        <w:rPr>
          <w:rStyle w:val="Char4"/>
          <w:rtl/>
          <w:lang w:bidi="fa-IR"/>
        </w:rPr>
        <w:t>احاد</w:t>
      </w:r>
      <w:r>
        <w:rPr>
          <w:rStyle w:val="Char4"/>
          <w:rtl/>
          <w:lang w:bidi="fa-IR"/>
        </w:rPr>
        <w:t>ی</w:t>
      </w:r>
      <w:r w:rsidRPr="005D2516">
        <w:rPr>
          <w:rStyle w:val="Char4"/>
          <w:rtl/>
          <w:lang w:bidi="fa-IR"/>
        </w:rPr>
        <w:t>ث</w:t>
      </w:r>
      <w:r>
        <w:rPr>
          <w:rStyle w:val="Char4"/>
          <w:rtl/>
          <w:lang w:bidi="fa-IR"/>
        </w:rPr>
        <w:t>ی</w:t>
      </w:r>
      <w:r w:rsidRPr="005D2516">
        <w:rPr>
          <w:rStyle w:val="Char4"/>
          <w:rtl/>
          <w:lang w:bidi="fa-IR"/>
        </w:rPr>
        <w:t>‌ كه‌ امام‌ ابوداود آن‌ را از مال</w:t>
      </w:r>
      <w:r>
        <w:rPr>
          <w:rStyle w:val="Char4"/>
          <w:rtl/>
          <w:lang w:bidi="fa-IR"/>
        </w:rPr>
        <w:t xml:space="preserve">ک </w:t>
      </w:r>
      <w:r w:rsidRPr="005D2516">
        <w:rPr>
          <w:rStyle w:val="Char4"/>
          <w:rtl/>
          <w:lang w:bidi="fa-IR"/>
        </w:rPr>
        <w:t xml:space="preserve">بن‌ اوس‌ حدثان‌ نقل‌ </w:t>
      </w:r>
      <w:r>
        <w:rPr>
          <w:rStyle w:val="Char4"/>
          <w:rtl/>
          <w:lang w:bidi="fa-IR"/>
        </w:rPr>
        <w:t>كرده‌ و سخنان‌ عمربن‌ عبدالعزیز</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كه‌ س</w:t>
      </w:r>
      <w:r>
        <w:rPr>
          <w:rStyle w:val="Char4"/>
          <w:rtl/>
          <w:lang w:bidi="fa-IR"/>
        </w:rPr>
        <w:t>ی</w:t>
      </w:r>
      <w:r w:rsidRPr="005D2516">
        <w:rPr>
          <w:rStyle w:val="Char4"/>
          <w:rtl/>
          <w:lang w:bidi="fa-IR"/>
        </w:rPr>
        <w:t>نه‌ به‌ س</w:t>
      </w:r>
      <w:r>
        <w:rPr>
          <w:rStyle w:val="Char4"/>
          <w:rtl/>
          <w:lang w:bidi="fa-IR"/>
        </w:rPr>
        <w:t>ی</w:t>
      </w:r>
      <w:r w:rsidRPr="005D2516">
        <w:rPr>
          <w:rStyle w:val="Char4"/>
          <w:rtl/>
          <w:lang w:bidi="fa-IR"/>
        </w:rPr>
        <w:t>نه‌ به‌ او رس</w:t>
      </w:r>
      <w:r>
        <w:rPr>
          <w:rStyle w:val="Char4"/>
          <w:rtl/>
          <w:lang w:bidi="fa-IR"/>
        </w:rPr>
        <w:t>ی</w:t>
      </w:r>
      <w:r w:rsidRPr="005D2516">
        <w:rPr>
          <w:rStyle w:val="Char4"/>
          <w:rtl/>
          <w:lang w:bidi="fa-IR"/>
        </w:rPr>
        <w:t>ده‌ بود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فد</w:t>
      </w:r>
      <w:r>
        <w:rPr>
          <w:rStyle w:val="Char4"/>
          <w:rtl/>
          <w:lang w:bidi="fa-IR"/>
        </w:rPr>
        <w:t xml:space="preserve">ک </w:t>
      </w:r>
      <w:r w:rsidRPr="005D2516">
        <w:rPr>
          <w:rStyle w:val="Char4"/>
          <w:rtl/>
          <w:lang w:bidi="fa-IR"/>
        </w:rPr>
        <w:t>را به‌ فاطمه نداده‌ است‌.</w:t>
      </w:r>
    </w:p>
    <w:p w:rsidR="00AC4494" w:rsidRDefault="00B21C76" w:rsidP="00AC4494">
      <w:pPr>
        <w:numPr>
          <w:ilvl w:val="0"/>
          <w:numId w:val="35"/>
        </w:numPr>
        <w:ind w:left="680" w:hanging="340"/>
        <w:jc w:val="both"/>
        <w:rPr>
          <w:rStyle w:val="Char4"/>
          <w:lang w:bidi="fa-IR"/>
        </w:rPr>
      </w:pPr>
      <w:r w:rsidRPr="005D2516">
        <w:rPr>
          <w:rStyle w:val="Char4"/>
          <w:rtl/>
          <w:lang w:bidi="fa-IR"/>
        </w:rPr>
        <w:t>اگر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فد</w:t>
      </w:r>
      <w:r>
        <w:rPr>
          <w:rStyle w:val="Char4"/>
          <w:rtl/>
          <w:lang w:bidi="fa-IR"/>
        </w:rPr>
        <w:t xml:space="preserve">ک </w:t>
      </w:r>
      <w:r w:rsidRPr="005D2516">
        <w:rPr>
          <w:rStyle w:val="Char4"/>
          <w:rtl/>
          <w:lang w:bidi="fa-IR"/>
        </w:rPr>
        <w:t>را به‌ فاطمه داده‌ بود، جزو اموال‌ فاطمه‌ به‌ شمار م</w:t>
      </w:r>
      <w:r>
        <w:rPr>
          <w:rStyle w:val="Char4"/>
          <w:rtl/>
          <w:lang w:bidi="fa-IR"/>
        </w:rPr>
        <w:t>ی</w:t>
      </w:r>
      <w:r w:rsidRPr="005D2516">
        <w:rPr>
          <w:rStyle w:val="Char4"/>
          <w:rtl/>
          <w:lang w:bidi="fa-IR"/>
        </w:rPr>
        <w:t>‌آمد و فاطمه‌ در سخنانش‌ نم</w:t>
      </w:r>
      <w:r>
        <w:rPr>
          <w:rStyle w:val="Char4"/>
          <w:rtl/>
          <w:lang w:bidi="fa-IR"/>
        </w:rPr>
        <w:t>ی</w:t>
      </w:r>
      <w:r w:rsidRPr="005D2516">
        <w:rPr>
          <w:rStyle w:val="Char4"/>
          <w:rtl/>
          <w:lang w:bidi="fa-IR"/>
        </w:rPr>
        <w:t>‌گفت‌: ارث‌ مرا از فد</w:t>
      </w:r>
      <w:r>
        <w:rPr>
          <w:rStyle w:val="Char4"/>
          <w:rtl/>
          <w:lang w:bidi="fa-IR"/>
        </w:rPr>
        <w:t xml:space="preserve">ک </w:t>
      </w:r>
      <w:r w:rsidRPr="005D2516">
        <w:rPr>
          <w:rStyle w:val="Char4"/>
          <w:rtl/>
          <w:lang w:bidi="fa-IR"/>
        </w:rPr>
        <w:t>و خ</w:t>
      </w:r>
      <w:r>
        <w:rPr>
          <w:rStyle w:val="Char4"/>
          <w:rtl/>
          <w:lang w:bidi="fa-IR"/>
        </w:rPr>
        <w:t>ی</w:t>
      </w:r>
      <w:r w:rsidRPr="005D2516">
        <w:rPr>
          <w:rStyle w:val="Char4"/>
          <w:rtl/>
          <w:lang w:bidi="fa-IR"/>
        </w:rPr>
        <w:t>بر بده</w:t>
      </w:r>
      <w:r>
        <w:rPr>
          <w:rStyle w:val="Char4"/>
          <w:rtl/>
          <w:lang w:bidi="fa-IR"/>
        </w:rPr>
        <w:t>ی</w:t>
      </w:r>
      <w:r w:rsidRPr="005D2516">
        <w:rPr>
          <w:rStyle w:val="Char4"/>
          <w:rtl/>
          <w:lang w:bidi="fa-IR"/>
        </w:rPr>
        <w:t>د. پس‌ سخنان‌ خود فاطمه‌ ثابت‌ م</w:t>
      </w:r>
      <w:r>
        <w:rPr>
          <w:rStyle w:val="Char4"/>
          <w:rtl/>
          <w:lang w:bidi="fa-IR"/>
        </w:rPr>
        <w:t>ی</w:t>
      </w:r>
      <w:r w:rsidRPr="005D2516">
        <w:rPr>
          <w:rStyle w:val="Char4"/>
          <w:rtl/>
          <w:lang w:bidi="fa-IR"/>
        </w:rPr>
        <w:t>‌كند كه‌ قبلاً به‌ اسم‌ او نبوده‌ است‌.</w:t>
      </w:r>
    </w:p>
    <w:p w:rsidR="00B21C76" w:rsidRPr="005D2516" w:rsidRDefault="00B21C76" w:rsidP="00AC4494">
      <w:pPr>
        <w:numPr>
          <w:ilvl w:val="0"/>
          <w:numId w:val="35"/>
        </w:numPr>
        <w:ind w:left="680" w:hanging="340"/>
        <w:jc w:val="both"/>
        <w:rPr>
          <w:rStyle w:val="Char4"/>
          <w:rtl/>
          <w:lang w:bidi="fa-IR"/>
        </w:rPr>
      </w:pPr>
      <w:r w:rsidRPr="00AC4494">
        <w:rPr>
          <w:rStyle w:val="Char4"/>
          <w:spacing w:val="-4"/>
          <w:rtl/>
          <w:lang w:bidi="fa-IR"/>
        </w:rPr>
        <w:t>اینكه‌ اگر این‌ باغ‌ قبلاً به‌ فاطمه‌ عطا شده‌ باشد، هبه‌ای‌ از طرف‌ رسول‌ الله</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است‌ و هبه‌ به‌ محض‌ قبض‌ تحت‌ ملك</w:t>
      </w:r>
      <w:r>
        <w:rPr>
          <w:rStyle w:val="Char4"/>
          <w:rtl/>
          <w:lang w:bidi="fa-IR"/>
        </w:rPr>
        <w:t>ی</w:t>
      </w:r>
      <w:r w:rsidRPr="005D2516">
        <w:rPr>
          <w:rStyle w:val="Char4"/>
          <w:rtl/>
          <w:lang w:bidi="fa-IR"/>
        </w:rPr>
        <w:t>ت‌ آن‌ طرف‌ در 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 و د</w:t>
      </w:r>
      <w:r>
        <w:rPr>
          <w:rStyle w:val="Char4"/>
          <w:rtl/>
          <w:lang w:bidi="fa-IR"/>
        </w:rPr>
        <w:t>ی</w:t>
      </w:r>
      <w:r w:rsidRPr="005D2516">
        <w:rPr>
          <w:rStyle w:val="Char4"/>
          <w:rtl/>
          <w:lang w:bidi="fa-IR"/>
        </w:rPr>
        <w:t>گر كار</w:t>
      </w:r>
      <w:r>
        <w:rPr>
          <w:rStyle w:val="Char4"/>
          <w:rtl/>
          <w:lang w:bidi="fa-IR"/>
        </w:rPr>
        <w:t>ی</w:t>
      </w:r>
      <w:r w:rsidRPr="005D2516">
        <w:rPr>
          <w:rStyle w:val="Char4"/>
          <w:rtl/>
          <w:lang w:bidi="fa-IR"/>
        </w:rPr>
        <w:t>‌ به‌ اموال‌ هبه‌ دهنده‌ ندارد. پس‌ اگر آن‌ را قبلاً به‌ فاطمه‌ بخش</w:t>
      </w:r>
      <w:r>
        <w:rPr>
          <w:rStyle w:val="Char4"/>
          <w:rtl/>
          <w:lang w:bidi="fa-IR"/>
        </w:rPr>
        <w:t>ی</w:t>
      </w:r>
      <w:r w:rsidRPr="005D2516">
        <w:rPr>
          <w:rStyle w:val="Char4"/>
          <w:rtl/>
          <w:lang w:bidi="fa-IR"/>
        </w:rPr>
        <w:t>ده‌ بود، همه‌</w:t>
      </w:r>
      <w:r>
        <w:rPr>
          <w:rStyle w:val="Char4"/>
          <w:rtl/>
          <w:lang w:bidi="fa-IR"/>
        </w:rPr>
        <w:t>ی</w:t>
      </w:r>
      <w:r w:rsidRPr="005D2516">
        <w:rPr>
          <w:rStyle w:val="Char4"/>
          <w:rtl/>
          <w:lang w:bidi="fa-IR"/>
        </w:rPr>
        <w:t>‌ مردم‌ آن‌ زمان‌ م</w:t>
      </w:r>
      <w:r>
        <w:rPr>
          <w:rStyle w:val="Char4"/>
          <w:rtl/>
          <w:lang w:bidi="fa-IR"/>
        </w:rPr>
        <w:t>ی</w:t>
      </w:r>
      <w:r w:rsidRPr="005D2516">
        <w:rPr>
          <w:rStyle w:val="Char4"/>
          <w:rtl/>
          <w:lang w:bidi="fa-IR"/>
        </w:rPr>
        <w:t>‌دانستند و به‌ ه</w:t>
      </w:r>
      <w:r>
        <w:rPr>
          <w:rStyle w:val="Char4"/>
          <w:rtl/>
          <w:lang w:bidi="fa-IR"/>
        </w:rPr>
        <w:t>ی</w:t>
      </w:r>
      <w:r w:rsidRPr="005D2516">
        <w:rPr>
          <w:rStyle w:val="Char4"/>
          <w:rtl/>
          <w:lang w:bidi="fa-IR"/>
        </w:rPr>
        <w:t>چ‌ وجه‌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و غ</w:t>
      </w:r>
      <w:r>
        <w:rPr>
          <w:rStyle w:val="Char4"/>
          <w:rtl/>
          <w:lang w:bidi="fa-IR"/>
        </w:rPr>
        <w:t>ی</w:t>
      </w:r>
      <w:r w:rsidRPr="005D2516">
        <w:rPr>
          <w:rStyle w:val="Char4"/>
          <w:rtl/>
          <w:lang w:bidi="fa-IR"/>
        </w:rPr>
        <w:t>ر او نم</w:t>
      </w:r>
      <w:r>
        <w:rPr>
          <w:rStyle w:val="Char4"/>
          <w:rtl/>
          <w:lang w:bidi="fa-IR"/>
        </w:rPr>
        <w:t>ی</w:t>
      </w:r>
      <w:r w:rsidRPr="005D2516">
        <w:rPr>
          <w:rStyle w:val="Char4"/>
          <w:rtl/>
          <w:lang w:bidi="fa-IR"/>
        </w:rPr>
        <w:t>‌توانستند از مل</w:t>
      </w:r>
      <w:r>
        <w:rPr>
          <w:rStyle w:val="Char4"/>
          <w:rtl/>
          <w:lang w:bidi="fa-IR"/>
        </w:rPr>
        <w:t>كیت‌ فاطمه‌ خارج‌ نمایند همان‌</w:t>
      </w:r>
      <w:r>
        <w:rPr>
          <w:rStyle w:val="Char4"/>
          <w:rFonts w:hint="cs"/>
          <w:rtl/>
          <w:lang w:bidi="fa-IR"/>
        </w:rPr>
        <w:t>‌</w:t>
      </w:r>
      <w:r w:rsidRPr="005D2516">
        <w:rPr>
          <w:rStyle w:val="Char4"/>
          <w:rtl/>
          <w:lang w:bidi="fa-IR"/>
        </w:rPr>
        <w:t>گونه‌ كه‌ نتوانستند حجره‌</w:t>
      </w:r>
      <w:r>
        <w:rPr>
          <w:rStyle w:val="Char4"/>
          <w:rtl/>
          <w:lang w:bidi="fa-IR"/>
        </w:rPr>
        <w:t>ی</w:t>
      </w:r>
      <w:r w:rsidRPr="005D2516">
        <w:rPr>
          <w:rStyle w:val="Char4"/>
          <w:rtl/>
          <w:lang w:bidi="fa-IR"/>
        </w:rPr>
        <w:t>‌ او را به‌ نام‌ ا</w:t>
      </w:r>
      <w:r>
        <w:rPr>
          <w:rStyle w:val="Char4"/>
          <w:rtl/>
          <w:lang w:bidi="fa-IR"/>
        </w:rPr>
        <w:t>ی</w:t>
      </w:r>
      <w:r w:rsidRPr="005D2516">
        <w:rPr>
          <w:rStyle w:val="Char4"/>
          <w:rtl/>
          <w:lang w:bidi="fa-IR"/>
        </w:rPr>
        <w:t>نكه‌ جزو اموال‌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است‌ از او بگ</w:t>
      </w:r>
      <w:r>
        <w:rPr>
          <w:rStyle w:val="Char4"/>
          <w:rtl/>
          <w:lang w:bidi="fa-IR"/>
        </w:rPr>
        <w:t>ی</w:t>
      </w:r>
      <w:r w:rsidRPr="005D2516">
        <w:rPr>
          <w:rStyle w:val="Char4"/>
          <w:rtl/>
          <w:lang w:bidi="fa-IR"/>
        </w:rPr>
        <w:t>رند.</w:t>
      </w:r>
      <w:r>
        <w:rPr>
          <w:rStyle w:val="Char4"/>
          <w:rFonts w:hint="cs"/>
          <w:rtl/>
          <w:lang w:bidi="fa-IR"/>
        </w:rPr>
        <w:t xml:space="preserve"> </w:t>
      </w:r>
      <w:r w:rsidRPr="005D2516">
        <w:rPr>
          <w:rStyle w:val="Char4"/>
          <w:rtl/>
          <w:lang w:bidi="fa-IR"/>
        </w:rPr>
        <w:t>همگ</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م‌ حجره‌</w:t>
      </w:r>
      <w:r>
        <w:rPr>
          <w:rStyle w:val="Char4"/>
          <w:rtl/>
          <w:lang w:bidi="fa-IR"/>
        </w:rPr>
        <w:t>ی</w:t>
      </w:r>
      <w:r w:rsidRPr="005D2516">
        <w:rPr>
          <w:rStyle w:val="Char4"/>
          <w:rtl/>
          <w:lang w:bidi="fa-IR"/>
        </w:rPr>
        <w:t>‌ فاطمه همانند حجره‌</w:t>
      </w:r>
      <w:r>
        <w:rPr>
          <w:rStyle w:val="Char4"/>
          <w:rtl/>
          <w:lang w:bidi="fa-IR"/>
        </w:rPr>
        <w:t>ی</w:t>
      </w:r>
      <w:r w:rsidRPr="005D2516">
        <w:rPr>
          <w:rStyle w:val="Char4"/>
          <w:rtl/>
          <w:lang w:bidi="fa-IR"/>
        </w:rPr>
        <w:t>‌ عا</w:t>
      </w:r>
      <w:r>
        <w:rPr>
          <w:rStyle w:val="Char4"/>
          <w:rtl/>
          <w:lang w:bidi="fa-IR"/>
        </w:rPr>
        <w:t>ی</w:t>
      </w:r>
      <w:r w:rsidRPr="005D2516">
        <w:rPr>
          <w:rStyle w:val="Char4"/>
          <w:rtl/>
          <w:lang w:bidi="fa-IR"/>
        </w:rPr>
        <w:t>شه و ازواج‌ مطهرات‌ جزو خانه‌ها</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بود نه‌ مال‌ علی</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اما چون‌ رسول‌ اكرم</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آن‌ حجره‌ها را در زمان‌ خو</w:t>
      </w:r>
      <w:r>
        <w:rPr>
          <w:rStyle w:val="Char4"/>
          <w:rtl/>
          <w:lang w:bidi="fa-IR"/>
        </w:rPr>
        <w:t>ی</w:t>
      </w:r>
      <w:r w:rsidRPr="005D2516">
        <w:rPr>
          <w:rStyle w:val="Char4"/>
          <w:rtl/>
          <w:lang w:bidi="fa-IR"/>
        </w:rPr>
        <w:t>ش‌ به‌ همسرانش‌ و ن</w:t>
      </w:r>
      <w:r>
        <w:rPr>
          <w:rStyle w:val="Char4"/>
          <w:rtl/>
          <w:lang w:bidi="fa-IR"/>
        </w:rPr>
        <w:t>ی</w:t>
      </w:r>
      <w:r w:rsidRPr="005D2516">
        <w:rPr>
          <w:rStyle w:val="Char4"/>
          <w:rtl/>
          <w:lang w:bidi="fa-IR"/>
        </w:rPr>
        <w:t>ز حجره‌ا</w:t>
      </w:r>
      <w:r>
        <w:rPr>
          <w:rStyle w:val="Char4"/>
          <w:rtl/>
          <w:lang w:bidi="fa-IR"/>
        </w:rPr>
        <w:t>ی</w:t>
      </w:r>
      <w:r w:rsidRPr="005D2516">
        <w:rPr>
          <w:rStyle w:val="Char4"/>
          <w:rtl/>
          <w:lang w:bidi="fa-IR"/>
        </w:rPr>
        <w:t>‌ را به‌ فاطمه‌ و</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را به‌</w:t>
      </w:r>
      <w:r>
        <w:rPr>
          <w:rStyle w:val="Char4"/>
          <w:rtl/>
          <w:lang w:bidi="fa-IR"/>
        </w:rPr>
        <w:t xml:space="preserve"> اسامه</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داده‌ بود، تحت‌ ملك</w:t>
      </w:r>
      <w:r>
        <w:rPr>
          <w:rStyle w:val="Char4"/>
          <w:rtl/>
          <w:lang w:bidi="fa-IR"/>
        </w:rPr>
        <w:t>ی</w:t>
      </w:r>
      <w:r w:rsidRPr="005D2516">
        <w:rPr>
          <w:rStyle w:val="Char4"/>
          <w:rtl/>
          <w:lang w:bidi="fa-IR"/>
        </w:rPr>
        <w:t>ت‌ آنها در آمد و از اموال‌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خارج‌ شد. </w:t>
      </w:r>
    </w:p>
    <w:p w:rsidR="00B21C76" w:rsidRPr="00915DB2" w:rsidRDefault="00B21C76" w:rsidP="00B21C76">
      <w:pPr>
        <w:pStyle w:val="a2"/>
        <w:rPr>
          <w:rtl/>
        </w:rPr>
      </w:pPr>
      <w:bookmarkStart w:id="184" w:name="_Toc310104047"/>
      <w:bookmarkStart w:id="185" w:name="_Toc380345628"/>
      <w:bookmarkStart w:id="186" w:name="_Toc387154618"/>
      <w:r w:rsidRPr="00915DB2">
        <w:rPr>
          <w:rtl/>
        </w:rPr>
        <w:t xml:space="preserve">اشكال‌ دوم‌: عدم‌ قبول‌ شهادت‌ علي </w:t>
      </w:r>
      <w:r w:rsidRPr="00AC4494">
        <w:rPr>
          <w:b w:val="0"/>
          <w:bCs w:val="0"/>
          <w:sz w:val="28"/>
          <w:szCs w:val="28"/>
        </w:rPr>
        <w:sym w:font="AGA Arabesque" w:char="F074"/>
      </w:r>
      <w:r w:rsidRPr="00915DB2">
        <w:rPr>
          <w:rtl/>
        </w:rPr>
        <w:t>‌ و...</w:t>
      </w:r>
      <w:bookmarkEnd w:id="184"/>
      <w:bookmarkEnd w:id="185"/>
      <w:bookmarkEnd w:id="186"/>
    </w:p>
    <w:p w:rsidR="00B21C76" w:rsidRPr="005D2516" w:rsidRDefault="00B21C76" w:rsidP="00AC4494">
      <w:pPr>
        <w:jc w:val="both"/>
        <w:rPr>
          <w:rStyle w:val="Char4"/>
          <w:rtl/>
          <w:lang w:bidi="fa-IR"/>
        </w:rPr>
      </w:pPr>
      <w:r w:rsidRPr="005D2516">
        <w:rPr>
          <w:rStyle w:val="Char4"/>
          <w:rtl/>
          <w:lang w:bidi="fa-IR"/>
        </w:rPr>
        <w:t>اشكال‌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كه‌ برادران‌ اهل‌ تش</w:t>
      </w:r>
      <w:r>
        <w:rPr>
          <w:rStyle w:val="Char4"/>
          <w:rtl/>
          <w:lang w:bidi="fa-IR"/>
        </w:rPr>
        <w:t>ی</w:t>
      </w:r>
      <w:r w:rsidRPr="005D2516">
        <w:rPr>
          <w:rStyle w:val="Char4"/>
          <w:rtl/>
          <w:lang w:bidi="fa-IR"/>
        </w:rPr>
        <w:t>ع‌ مطرح‌ م</w:t>
      </w:r>
      <w:r>
        <w:rPr>
          <w:rStyle w:val="Char4"/>
          <w:rtl/>
          <w:lang w:bidi="fa-IR"/>
        </w:rPr>
        <w:t>ی</w:t>
      </w:r>
      <w:r w:rsidRPr="005D2516">
        <w:rPr>
          <w:rStyle w:val="Char4"/>
          <w:rtl/>
          <w:lang w:bidi="fa-IR"/>
        </w:rPr>
        <w:t>‌كنند ا</w:t>
      </w:r>
      <w:r>
        <w:rPr>
          <w:rStyle w:val="Char4"/>
          <w:rtl/>
          <w:lang w:bidi="fa-IR"/>
        </w:rPr>
        <w:t>ی</w:t>
      </w:r>
      <w:r w:rsidRPr="005D2516">
        <w:rPr>
          <w:rStyle w:val="Char4"/>
          <w:rtl/>
          <w:lang w:bidi="fa-IR"/>
        </w:rPr>
        <w:t>نكه‌ فاطمه‌بر</w:t>
      </w:r>
      <w:r>
        <w:rPr>
          <w:rStyle w:val="Char4"/>
          <w:rtl/>
          <w:lang w:bidi="fa-IR"/>
        </w:rPr>
        <w:t>ای‌ بازگرداندن‌ فدک نزد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رفت‌ و با او به‌ گفتگو پرداخت‌ و به‌ ابوبكر گفت‌:رسول‌ خدا</w:t>
      </w:r>
      <w:r w:rsidR="00AC4494">
        <w:rPr>
          <w:rStyle w:val="Char4"/>
          <w:rFonts w:hint="cs"/>
          <w:rtl/>
          <w:lang w:bidi="fa-IR"/>
        </w:rPr>
        <w:t xml:space="preserve"> </w:t>
      </w:r>
      <w:r w:rsidRPr="00B16653">
        <w:rPr>
          <w:rFonts w:cs="CTraditional Arabic"/>
          <w:rtl/>
          <w:lang w:bidi="fa-IR"/>
        </w:rPr>
        <w:t>ص</w:t>
      </w:r>
      <w:r w:rsidRPr="005D2516">
        <w:rPr>
          <w:rStyle w:val="Char4"/>
          <w:rtl/>
          <w:lang w:bidi="fa-IR"/>
        </w:rPr>
        <w:t xml:space="preserve"> فد</w:t>
      </w:r>
      <w:r>
        <w:rPr>
          <w:rStyle w:val="Char4"/>
          <w:rtl/>
          <w:lang w:bidi="fa-IR"/>
        </w:rPr>
        <w:t xml:space="preserve">ک </w:t>
      </w:r>
      <w:r w:rsidRPr="005D2516">
        <w:rPr>
          <w:rStyle w:val="Char4"/>
          <w:rtl/>
          <w:lang w:bidi="fa-IR"/>
        </w:rPr>
        <w:t>را در زمان‌ ح</w:t>
      </w:r>
      <w:r>
        <w:rPr>
          <w:rStyle w:val="Char4"/>
          <w:rtl/>
          <w:lang w:bidi="fa-IR"/>
        </w:rPr>
        <w:t>ی</w:t>
      </w:r>
      <w:r w:rsidRPr="005D2516">
        <w:rPr>
          <w:rStyle w:val="Char4"/>
          <w:rtl/>
          <w:lang w:bidi="fa-IR"/>
        </w:rPr>
        <w:t>اتش‌ به‌ من‌ عطا نموده‌، پس‌</w:t>
      </w:r>
      <w:r>
        <w:rPr>
          <w:rStyle w:val="Char4"/>
          <w:rtl/>
          <w:lang w:bidi="fa-IR"/>
        </w:rPr>
        <w:t xml:space="preserve"> آن‌ را به‌ من‌ بازگردان‌.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ن</w:t>
      </w:r>
      <w:r>
        <w:rPr>
          <w:rStyle w:val="Char4"/>
          <w:rtl/>
          <w:lang w:bidi="fa-IR"/>
        </w:rPr>
        <w:t>ی</w:t>
      </w:r>
      <w:r w:rsidRPr="005D2516">
        <w:rPr>
          <w:rStyle w:val="Char4"/>
          <w:rtl/>
          <w:lang w:bidi="fa-IR"/>
        </w:rPr>
        <w:t>ز بر راست</w:t>
      </w:r>
      <w:r>
        <w:rPr>
          <w:rStyle w:val="Char4"/>
          <w:rtl/>
          <w:lang w:bidi="fa-IR"/>
        </w:rPr>
        <w:t>ی</w:t>
      </w:r>
      <w:r w:rsidRPr="005D2516">
        <w:rPr>
          <w:rStyle w:val="Char4"/>
          <w:rtl/>
          <w:lang w:bidi="fa-IR"/>
        </w:rPr>
        <w:t>‌ گفتار فاطمه</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ل</w:t>
      </w:r>
      <w:r w:rsidRPr="005D2516">
        <w:rPr>
          <w:rStyle w:val="Char4"/>
          <w:rtl/>
          <w:lang w:bidi="fa-IR"/>
        </w:rPr>
        <w:t xml:space="preserve"> شهادت‌ داد ول</w:t>
      </w:r>
      <w:r>
        <w:rPr>
          <w:rStyle w:val="Char4"/>
          <w:rtl/>
          <w:lang w:bidi="fa-IR"/>
        </w:rPr>
        <w:t>ی</w:t>
      </w:r>
      <w:r w:rsidRPr="005D2516">
        <w:rPr>
          <w:rStyle w:val="Char4"/>
          <w:rtl/>
          <w:lang w:bidi="fa-IR"/>
        </w:rPr>
        <w:t>‌ ابوبكر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نپذ</w:t>
      </w:r>
      <w:r>
        <w:rPr>
          <w:rStyle w:val="Char4"/>
          <w:rtl/>
          <w:lang w:bidi="fa-IR"/>
        </w:rPr>
        <w:t>ی</w:t>
      </w:r>
      <w:r w:rsidRPr="005D2516">
        <w:rPr>
          <w:rStyle w:val="Char4"/>
          <w:rtl/>
          <w:lang w:bidi="fa-IR"/>
        </w:rPr>
        <w:t>رفت‌ و شاهد</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خواست‌. «اُم‌ ا</w:t>
      </w:r>
      <w:r>
        <w:rPr>
          <w:rStyle w:val="Char4"/>
          <w:rtl/>
          <w:lang w:bidi="fa-IR"/>
        </w:rPr>
        <w:t>ی</w:t>
      </w:r>
      <w:r w:rsidRPr="005D2516">
        <w:rPr>
          <w:rStyle w:val="Char4"/>
          <w:rtl/>
          <w:lang w:bidi="fa-IR"/>
        </w:rPr>
        <w:t>من‌» خدمتكار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ن</w:t>
      </w:r>
      <w:r>
        <w:rPr>
          <w:rStyle w:val="Char4"/>
          <w:rtl/>
          <w:lang w:bidi="fa-IR"/>
        </w:rPr>
        <w:t>ی</w:t>
      </w:r>
      <w:r w:rsidRPr="005D2516">
        <w:rPr>
          <w:rStyle w:val="Char4"/>
          <w:rtl/>
          <w:lang w:bidi="fa-IR"/>
        </w:rPr>
        <w:t>ز به‌ شهادت‌ برخاست‌ ول</w:t>
      </w:r>
      <w:r>
        <w:rPr>
          <w:rStyle w:val="Char4"/>
          <w:rtl/>
          <w:lang w:bidi="fa-IR"/>
        </w:rPr>
        <w:t>ی</w:t>
      </w:r>
      <w:r w:rsidRPr="005D2516">
        <w:rPr>
          <w:rStyle w:val="Char4"/>
          <w:rtl/>
          <w:lang w:bidi="fa-IR"/>
        </w:rPr>
        <w:t>‌ خل</w:t>
      </w:r>
      <w:r>
        <w:rPr>
          <w:rStyle w:val="Char4"/>
          <w:rtl/>
          <w:lang w:bidi="fa-IR"/>
        </w:rPr>
        <w:t>ی</w:t>
      </w:r>
      <w:r w:rsidRPr="005D2516">
        <w:rPr>
          <w:rStyle w:val="Char4"/>
          <w:rtl/>
          <w:lang w:bidi="fa-IR"/>
        </w:rPr>
        <w:t>فه‌ پاسخ‌ داد كه‌: ا</w:t>
      </w:r>
      <w:r>
        <w:rPr>
          <w:rStyle w:val="Char4"/>
          <w:rtl/>
          <w:lang w:bidi="fa-IR"/>
        </w:rPr>
        <w:t>ی</w:t>
      </w:r>
      <w:r w:rsidRPr="005D2516">
        <w:rPr>
          <w:rStyle w:val="Char4"/>
          <w:rtl/>
          <w:lang w:bidi="fa-IR"/>
        </w:rPr>
        <w:t>‌ دختر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شهادت‌ جز با دو مرد و </w:t>
      </w:r>
      <w:r>
        <w:rPr>
          <w:rStyle w:val="Char4"/>
          <w:rtl/>
          <w:lang w:bidi="fa-IR"/>
        </w:rPr>
        <w:t>ی</w:t>
      </w:r>
      <w:r w:rsidRPr="005D2516">
        <w:rPr>
          <w:rStyle w:val="Char4"/>
          <w:rtl/>
          <w:lang w:bidi="fa-IR"/>
        </w:rPr>
        <w:t xml:space="preserve">ا </w:t>
      </w:r>
      <w:r>
        <w:rPr>
          <w:rStyle w:val="Char4"/>
          <w:rtl/>
          <w:lang w:bidi="fa-IR"/>
        </w:rPr>
        <w:t xml:space="preserve">یک </w:t>
      </w:r>
      <w:r w:rsidRPr="005D2516">
        <w:rPr>
          <w:rStyle w:val="Char4"/>
          <w:rtl/>
          <w:lang w:bidi="fa-IR"/>
        </w:rPr>
        <w:t>مرد و دو زن‌ روا ن</w:t>
      </w:r>
      <w:r>
        <w:rPr>
          <w:rStyle w:val="Char4"/>
          <w:rtl/>
          <w:lang w:bidi="fa-IR"/>
        </w:rPr>
        <w:t>ی</w:t>
      </w:r>
      <w:r w:rsidRPr="005D2516">
        <w:rPr>
          <w:rStyle w:val="Char4"/>
          <w:rtl/>
          <w:lang w:bidi="fa-IR"/>
        </w:rPr>
        <w:t>ست‌ و بد</w:t>
      </w:r>
      <w:r>
        <w:rPr>
          <w:rStyle w:val="Char4"/>
          <w:rtl/>
          <w:lang w:bidi="fa-IR"/>
        </w:rPr>
        <w:t>ین‌ شكل‌ ادعای‌ فاطمه‌ را رد كرد</w:t>
      </w:r>
      <w:r w:rsidRPr="00DF7825">
        <w:rPr>
          <w:rStyle w:val="Char4"/>
          <w:vertAlign w:val="superscript"/>
          <w:rtl/>
          <w:lang w:bidi="fa-IR"/>
        </w:rPr>
        <w:t>(</w:t>
      </w:r>
      <w:r w:rsidRPr="00DF7825">
        <w:rPr>
          <w:rStyle w:val="Char4"/>
          <w:vertAlign w:val="superscript"/>
          <w:rtl/>
          <w:lang w:bidi="fa-IR"/>
        </w:rPr>
        <w:footnoteReference w:id="88"/>
      </w:r>
      <w:r w:rsidRPr="00DF7825">
        <w:rPr>
          <w:rStyle w:val="Char4"/>
          <w:vertAlign w:val="superscript"/>
          <w:rtl/>
          <w:lang w:bidi="fa-IR"/>
        </w:rPr>
        <w:t>)</w:t>
      </w:r>
      <w:r w:rsidRPr="005D2516">
        <w:rPr>
          <w:rStyle w:val="Char4"/>
          <w:rtl/>
          <w:lang w:bidi="fa-IR"/>
        </w:rPr>
        <w:t>. فاطمه‌ از شدّت‌ ناراحت</w:t>
      </w:r>
      <w:r>
        <w:rPr>
          <w:rStyle w:val="Char4"/>
          <w:rtl/>
          <w:lang w:bidi="fa-IR"/>
        </w:rPr>
        <w:t>ی</w:t>
      </w:r>
      <w:r w:rsidRPr="005D2516">
        <w:rPr>
          <w:rStyle w:val="Char4"/>
          <w:rtl/>
          <w:lang w:bidi="fa-IR"/>
        </w:rPr>
        <w:t>‌ تر</w:t>
      </w:r>
      <w:r>
        <w:rPr>
          <w:rStyle w:val="Char4"/>
          <w:rtl/>
          <w:lang w:bidi="fa-IR"/>
        </w:rPr>
        <w:t xml:space="preserve">ک </w:t>
      </w:r>
      <w:r w:rsidRPr="005D2516">
        <w:rPr>
          <w:rStyle w:val="Char4"/>
          <w:rtl/>
          <w:lang w:bidi="fa-IR"/>
        </w:rPr>
        <w:t>صحبت‌ با ابوبكر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را نمود در حال</w:t>
      </w:r>
      <w:r>
        <w:rPr>
          <w:rStyle w:val="Char4"/>
          <w:rtl/>
          <w:lang w:bidi="fa-IR"/>
        </w:rPr>
        <w:t>ی</w:t>
      </w:r>
      <w:r w:rsidRPr="005D2516">
        <w:rPr>
          <w:rStyle w:val="Char4"/>
          <w:rtl/>
          <w:lang w:bidi="fa-IR"/>
        </w:rPr>
        <w:t>‌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فرموده‌ بود:</w:t>
      </w:r>
      <w:r>
        <w:rPr>
          <w:rStyle w:val="Char4"/>
          <w:rFonts w:hint="cs"/>
          <w:rtl/>
          <w:lang w:bidi="fa-IR"/>
        </w:rPr>
        <w:t xml:space="preserve"> </w:t>
      </w:r>
      <w:r w:rsidRPr="00DF7825">
        <w:rPr>
          <w:rStyle w:val="Char8"/>
          <w:rFonts w:hint="cs"/>
          <w:rtl/>
        </w:rPr>
        <w:t>«</w:t>
      </w:r>
      <w:r w:rsidRPr="00DF7825">
        <w:rPr>
          <w:rStyle w:val="Char3"/>
          <w:rFonts w:hint="eastAsia"/>
          <w:rtl/>
        </w:rPr>
        <w:t>فَاطِمَةُ</w:t>
      </w:r>
      <w:r w:rsidRPr="00DF7825">
        <w:rPr>
          <w:rStyle w:val="Char3"/>
          <w:rtl/>
        </w:rPr>
        <w:t xml:space="preserve"> </w:t>
      </w:r>
      <w:r w:rsidRPr="00DF7825">
        <w:rPr>
          <w:rStyle w:val="Char3"/>
          <w:rFonts w:hint="eastAsia"/>
          <w:rtl/>
        </w:rPr>
        <w:t>بَضْعَةٌ</w:t>
      </w:r>
      <w:r w:rsidRPr="00DF7825">
        <w:rPr>
          <w:rStyle w:val="Char3"/>
          <w:rtl/>
        </w:rPr>
        <w:t xml:space="preserve"> </w:t>
      </w:r>
      <w:r w:rsidRPr="00DF7825">
        <w:rPr>
          <w:rStyle w:val="Char3"/>
          <w:rFonts w:hint="eastAsia"/>
          <w:rtl/>
        </w:rPr>
        <w:t>مِنِّى،</w:t>
      </w:r>
      <w:r w:rsidRPr="00DF7825">
        <w:rPr>
          <w:rStyle w:val="Char3"/>
          <w:rtl/>
        </w:rPr>
        <w:t xml:space="preserve"> </w:t>
      </w:r>
      <w:r w:rsidRPr="00DF7825">
        <w:rPr>
          <w:rStyle w:val="Char3"/>
          <w:rFonts w:hint="eastAsia"/>
          <w:rtl/>
        </w:rPr>
        <w:t>فَمَنْ</w:t>
      </w:r>
      <w:r w:rsidRPr="00DF7825">
        <w:rPr>
          <w:rStyle w:val="Char3"/>
          <w:rtl/>
        </w:rPr>
        <w:t xml:space="preserve"> </w:t>
      </w:r>
      <w:r w:rsidRPr="00DF7825">
        <w:rPr>
          <w:rStyle w:val="Char3"/>
          <w:rFonts w:hint="eastAsia"/>
          <w:rtl/>
        </w:rPr>
        <w:t>أَغْضَبَهَا</w:t>
      </w:r>
      <w:r w:rsidRPr="00DF7825">
        <w:rPr>
          <w:rStyle w:val="Char3"/>
          <w:rtl/>
        </w:rPr>
        <w:t xml:space="preserve"> </w:t>
      </w:r>
      <w:r w:rsidRPr="00DF7825">
        <w:rPr>
          <w:rStyle w:val="Char3"/>
          <w:rFonts w:hint="eastAsia"/>
          <w:rtl/>
        </w:rPr>
        <w:t>أَغْضَبَنِى</w:t>
      </w:r>
      <w:r w:rsidRPr="00DF7825">
        <w:rPr>
          <w:rStyle w:val="Char8"/>
          <w:rFonts w:hint="cs"/>
          <w:rtl/>
        </w:rPr>
        <w:t>»</w:t>
      </w:r>
      <w:r>
        <w:rPr>
          <w:rStyle w:val="Char4"/>
          <w:rFonts w:hint="cs"/>
          <w:rtl/>
          <w:lang w:bidi="fa-IR"/>
        </w:rPr>
        <w:t>.</w:t>
      </w:r>
      <w:r w:rsidRPr="005D2516">
        <w:rPr>
          <w:rStyle w:val="Char4"/>
          <w:rtl/>
          <w:lang w:bidi="fa-IR"/>
        </w:rPr>
        <w:t xml:space="preserve"> </w:t>
      </w:r>
      <w:r w:rsidRPr="00DF7825">
        <w:rPr>
          <w:rStyle w:val="Char8"/>
          <w:rFonts w:hint="cs"/>
          <w:rtl/>
        </w:rPr>
        <w:t>«</w:t>
      </w:r>
      <w:r w:rsidRPr="00AC4494">
        <w:rPr>
          <w:rStyle w:val="Char7"/>
          <w:rtl/>
        </w:rPr>
        <w:t>فاطمه‌ پاره‌ی‌ تن‌ من‌ است‌، هر كس‌ او را به‌ خشم‌ آورد مرا خشمگین‌ كرده‌</w:t>
      </w:r>
      <w:r w:rsidRPr="00B21C76">
        <w:rPr>
          <w:rStyle w:val="Char7"/>
          <w:rtl/>
        </w:rPr>
        <w:t xml:space="preserve"> است</w:t>
      </w:r>
      <w:r w:rsidRPr="00DF7825">
        <w:rPr>
          <w:rStyle w:val="Char8"/>
          <w:rFonts w:hint="cs"/>
          <w:rtl/>
        </w:rPr>
        <w:t>»</w:t>
      </w:r>
      <w:r w:rsidRPr="005D2516">
        <w:rPr>
          <w:rStyle w:val="Char4"/>
          <w:rtl/>
          <w:lang w:bidi="fa-IR"/>
        </w:rPr>
        <w:t>‌.</w:t>
      </w:r>
    </w:p>
    <w:p w:rsidR="00B21C76" w:rsidRPr="00DF7825" w:rsidRDefault="00B21C76" w:rsidP="00B21C76">
      <w:pPr>
        <w:pStyle w:val="33333333333"/>
        <w:rPr>
          <w:rtl/>
        </w:rPr>
      </w:pPr>
      <w:bookmarkStart w:id="187" w:name="_Toc310104048"/>
      <w:bookmarkStart w:id="188" w:name="_Toc380345629"/>
      <w:bookmarkStart w:id="189" w:name="_Toc387154619"/>
      <w:r w:rsidRPr="00DF7825">
        <w:rPr>
          <w:rtl/>
        </w:rPr>
        <w:t>جواب اهل سنت در اين اشكال</w:t>
      </w:r>
      <w:bookmarkEnd w:id="187"/>
      <w:bookmarkEnd w:id="188"/>
      <w:bookmarkEnd w:id="189"/>
    </w:p>
    <w:p w:rsidR="00B21C76" w:rsidRPr="005D2516" w:rsidRDefault="00B21C76" w:rsidP="00B21C76">
      <w:pPr>
        <w:ind w:firstLine="284"/>
        <w:jc w:val="both"/>
        <w:rPr>
          <w:rStyle w:val="Char4"/>
          <w:rtl/>
          <w:lang w:bidi="fa-IR"/>
        </w:rPr>
      </w:pPr>
      <w:r w:rsidRPr="005D2516">
        <w:rPr>
          <w:rStyle w:val="Char4"/>
          <w:rtl/>
          <w:lang w:bidi="fa-IR"/>
        </w:rPr>
        <w:t>ادعا</w:t>
      </w:r>
      <w:r>
        <w:rPr>
          <w:rStyle w:val="Char4"/>
          <w:rtl/>
          <w:lang w:bidi="fa-IR"/>
        </w:rPr>
        <w:t>ی</w:t>
      </w:r>
      <w:r w:rsidRPr="005D2516">
        <w:rPr>
          <w:rStyle w:val="Char4"/>
          <w:rtl/>
          <w:lang w:bidi="fa-IR"/>
        </w:rPr>
        <w:t>‌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در مورد </w:t>
      </w:r>
      <w:r>
        <w:rPr>
          <w:rStyle w:val="Char4"/>
          <w:rtl/>
          <w:lang w:bidi="fa-IR"/>
        </w:rPr>
        <w:t>هبه‌ی‌ فدک و شهادت‌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و ام‌ ا</w:t>
      </w:r>
      <w:r>
        <w:rPr>
          <w:rStyle w:val="Char4"/>
          <w:rtl/>
          <w:lang w:bidi="fa-IR"/>
        </w:rPr>
        <w:t>ی</w:t>
      </w:r>
      <w:r w:rsidRPr="005D2516">
        <w:rPr>
          <w:rStyle w:val="Char4"/>
          <w:rtl/>
          <w:lang w:bidi="fa-IR"/>
        </w:rPr>
        <w:t xml:space="preserve">من‌ </w:t>
      </w:r>
      <w:r>
        <w:rPr>
          <w:rStyle w:val="Char4"/>
          <w:rtl/>
          <w:lang w:bidi="fa-IR"/>
        </w:rPr>
        <w:t>ی</w:t>
      </w:r>
      <w:r w:rsidRPr="005D2516">
        <w:rPr>
          <w:rStyle w:val="Char4"/>
          <w:rtl/>
          <w:lang w:bidi="fa-IR"/>
        </w:rPr>
        <w:t>ا حسن</w:t>
      </w:r>
      <w:r>
        <w:rPr>
          <w:rStyle w:val="Char4"/>
          <w:rtl/>
          <w:lang w:bidi="fa-IR"/>
        </w:rPr>
        <w:t>ی</w:t>
      </w:r>
      <w:r w:rsidRPr="005D2516">
        <w:rPr>
          <w:rStyle w:val="Char4"/>
          <w:rtl/>
          <w:lang w:bidi="fa-IR"/>
        </w:rPr>
        <w:t>ن‌، عل</w:t>
      </w:r>
      <w:r>
        <w:rPr>
          <w:rStyle w:val="Char4"/>
          <w:rtl/>
          <w:lang w:bidi="fa-IR"/>
        </w:rPr>
        <w:t>ی</w:t>
      </w:r>
      <w:r w:rsidRPr="005D2516">
        <w:rPr>
          <w:rStyle w:val="Char4"/>
          <w:rtl/>
          <w:lang w:bidi="fa-IR"/>
        </w:rPr>
        <w:t>‌ اختلاف‌ الرو</w:t>
      </w:r>
      <w:r>
        <w:rPr>
          <w:rStyle w:val="Char4"/>
          <w:rtl/>
          <w:lang w:bidi="fa-IR"/>
        </w:rPr>
        <w:t>ی</w:t>
      </w:r>
      <w:r w:rsidRPr="005D2516">
        <w:rPr>
          <w:rStyle w:val="Char4"/>
          <w:rtl/>
          <w:lang w:bidi="fa-IR"/>
        </w:rPr>
        <w:t>ات‌ در كتب‌ اهل‌ سنت‌ اصلاً موجود ن</w:t>
      </w:r>
      <w:r>
        <w:rPr>
          <w:rStyle w:val="Char4"/>
          <w:rtl/>
          <w:lang w:bidi="fa-IR"/>
        </w:rPr>
        <w:t>ی</w:t>
      </w:r>
      <w:r w:rsidRPr="005D2516">
        <w:rPr>
          <w:rStyle w:val="Char4"/>
          <w:rtl/>
          <w:lang w:bidi="fa-IR"/>
        </w:rPr>
        <w:t>ست‌، ا</w:t>
      </w:r>
      <w:r>
        <w:rPr>
          <w:rStyle w:val="Char4"/>
          <w:rtl/>
          <w:lang w:bidi="fa-IR"/>
        </w:rPr>
        <w:t>ی</w:t>
      </w:r>
      <w:r w:rsidRPr="005D2516">
        <w:rPr>
          <w:rStyle w:val="Char4"/>
          <w:rtl/>
          <w:lang w:bidi="fa-IR"/>
        </w:rPr>
        <w:t>نها فقط‌ در منابع‌ اهل‌ تش</w:t>
      </w:r>
      <w:r>
        <w:rPr>
          <w:rStyle w:val="Char4"/>
          <w:rtl/>
          <w:lang w:bidi="fa-IR"/>
        </w:rPr>
        <w:t>ی</w:t>
      </w:r>
      <w:r w:rsidRPr="005D2516">
        <w:rPr>
          <w:rStyle w:val="Char4"/>
          <w:rtl/>
          <w:lang w:bidi="fa-IR"/>
        </w:rPr>
        <w:t xml:space="preserve">ع‌ </w:t>
      </w:r>
      <w:r>
        <w:rPr>
          <w:rStyle w:val="Char4"/>
          <w:rtl/>
          <w:lang w:bidi="fa-IR"/>
        </w:rPr>
        <w:t>ی</w:t>
      </w:r>
      <w:r w:rsidRPr="005D2516">
        <w:rPr>
          <w:rStyle w:val="Char4"/>
          <w:rtl/>
          <w:lang w:bidi="fa-IR"/>
        </w:rPr>
        <w:t>افت‌ م</w:t>
      </w:r>
      <w:r>
        <w:rPr>
          <w:rStyle w:val="Char4"/>
          <w:rtl/>
          <w:lang w:bidi="fa-IR"/>
        </w:rPr>
        <w:t>ی</w:t>
      </w:r>
      <w:r w:rsidRPr="005D2516">
        <w:rPr>
          <w:rStyle w:val="Char4"/>
          <w:rtl/>
          <w:lang w:bidi="fa-IR"/>
        </w:rPr>
        <w:t>‌شود. با ا</w:t>
      </w:r>
      <w:r>
        <w:rPr>
          <w:rStyle w:val="Char4"/>
          <w:rtl/>
          <w:lang w:bidi="fa-IR"/>
        </w:rPr>
        <w:t>ی</w:t>
      </w:r>
      <w:r w:rsidRPr="005D2516">
        <w:rPr>
          <w:rStyle w:val="Char4"/>
          <w:rtl/>
          <w:lang w:bidi="fa-IR"/>
        </w:rPr>
        <w:t>ن‌ حال‌ اهل‌ سنت‌ را به‌ جواب‌ دادن‌ ملزم‌ نمودن‌، كمال‌ سفاهت‌ است‌، بلكه‌ در كتب‌ اهل‌ سنت‌ خلاف‌ آن‌ موجود است‌. در</w:t>
      </w:r>
      <w:r w:rsidRPr="00B53B05">
        <w:rPr>
          <w:rFonts w:ascii="Traditional Arabic" w:hAnsi="Traditional Arabic" w:cs="Traditional Arabic"/>
          <w:rtl/>
          <w:lang w:bidi="fa-IR"/>
        </w:rPr>
        <w:t xml:space="preserve"> </w:t>
      </w:r>
      <w:r w:rsidRPr="005D2516">
        <w:rPr>
          <w:rStyle w:val="Char4"/>
          <w:rtl/>
          <w:lang w:bidi="fa-IR"/>
        </w:rPr>
        <w:t>مشكا</w:t>
      </w:r>
      <w:r w:rsidRPr="009742D8">
        <w:rPr>
          <w:rFonts w:ascii="Traditional Arabic" w:hAnsi="Traditional Arabic" w:cs="Traditional Arabic"/>
          <w:b/>
          <w:bCs/>
          <w:sz w:val="32"/>
          <w:szCs w:val="32"/>
          <w:rtl/>
          <w:lang w:bidi="fa-IR"/>
        </w:rPr>
        <w:t>ة</w:t>
      </w:r>
      <w:r w:rsidRPr="005D2516">
        <w:rPr>
          <w:rStyle w:val="Char4"/>
          <w:rtl/>
          <w:lang w:bidi="fa-IR"/>
        </w:rPr>
        <w:t xml:space="preserve"> المصاب</w:t>
      </w:r>
      <w:r>
        <w:rPr>
          <w:rStyle w:val="Char4"/>
          <w:rtl/>
          <w:lang w:bidi="fa-IR"/>
        </w:rPr>
        <w:t>ی</w:t>
      </w:r>
      <w:r w:rsidRPr="005D2516">
        <w:rPr>
          <w:rStyle w:val="Char4"/>
          <w:rtl/>
          <w:lang w:bidi="fa-IR"/>
        </w:rPr>
        <w:t>ح‌ از روا</w:t>
      </w:r>
      <w:r>
        <w:rPr>
          <w:rStyle w:val="Char4"/>
          <w:rtl/>
          <w:lang w:bidi="fa-IR"/>
        </w:rPr>
        <w:t>ی</w:t>
      </w:r>
      <w:r w:rsidRPr="005D2516">
        <w:rPr>
          <w:rStyle w:val="Char4"/>
          <w:rtl/>
          <w:lang w:bidi="fa-IR"/>
        </w:rPr>
        <w:t>ت‌ ابوداود از مغ</w:t>
      </w:r>
      <w:r>
        <w:rPr>
          <w:rStyle w:val="Char4"/>
          <w:rtl/>
          <w:lang w:bidi="fa-IR"/>
        </w:rPr>
        <w:t>ی</w:t>
      </w:r>
      <w:r w:rsidRPr="005D2516">
        <w:rPr>
          <w:rStyle w:val="Char4"/>
          <w:rtl/>
          <w:lang w:bidi="fa-IR"/>
        </w:rPr>
        <w:t>ره‌ آورده‌ كه‌ چون‌ عمربن‌ عبدالعز</w:t>
      </w:r>
      <w:r>
        <w:rPr>
          <w:rStyle w:val="Char4"/>
          <w:rtl/>
          <w:lang w:bidi="fa-IR"/>
        </w:rPr>
        <w:t>ی</w:t>
      </w:r>
      <w:r w:rsidRPr="005D2516">
        <w:rPr>
          <w:rStyle w:val="Char4"/>
          <w:rtl/>
          <w:lang w:bidi="fa-IR"/>
        </w:rPr>
        <w:t>ز پسر عبدالعز</w:t>
      </w:r>
      <w:r>
        <w:rPr>
          <w:rStyle w:val="Char4"/>
          <w:rtl/>
          <w:lang w:bidi="fa-IR"/>
        </w:rPr>
        <w:t>ی</w:t>
      </w:r>
      <w:r w:rsidRPr="005D2516">
        <w:rPr>
          <w:rStyle w:val="Char4"/>
          <w:rtl/>
          <w:lang w:bidi="fa-IR"/>
        </w:rPr>
        <w:t>ز بن‌ مروان‌، به‌ خلافت‌ رس</w:t>
      </w:r>
      <w:r>
        <w:rPr>
          <w:rStyle w:val="Char4"/>
          <w:rtl/>
          <w:lang w:bidi="fa-IR"/>
        </w:rPr>
        <w:t>ی</w:t>
      </w:r>
      <w:r w:rsidRPr="005D2516">
        <w:rPr>
          <w:rStyle w:val="Char4"/>
          <w:rtl/>
          <w:lang w:bidi="fa-IR"/>
        </w:rPr>
        <w:t>د، آل‌ مروان‌ را جمع‌ نمود و گفت‌:... فاطمه‌ فد</w:t>
      </w:r>
      <w:r>
        <w:rPr>
          <w:rStyle w:val="Char4"/>
          <w:rtl/>
          <w:lang w:bidi="fa-IR"/>
        </w:rPr>
        <w:t xml:space="preserve">ک </w:t>
      </w:r>
      <w:r w:rsidRPr="005D2516">
        <w:rPr>
          <w:rStyle w:val="Char4"/>
          <w:rtl/>
          <w:lang w:bidi="fa-IR"/>
        </w:rPr>
        <w:t>را از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درخواست‌ كرد، اما پ</w:t>
      </w:r>
      <w:r>
        <w:rPr>
          <w:rStyle w:val="Char4"/>
          <w:rtl/>
          <w:lang w:bidi="fa-IR"/>
        </w:rPr>
        <w:t>ی</w:t>
      </w:r>
      <w:r w:rsidRPr="005D2516">
        <w:rPr>
          <w:rStyle w:val="Char4"/>
          <w:rtl/>
          <w:lang w:bidi="fa-IR"/>
        </w:rPr>
        <w:t>امبر نپذ</w:t>
      </w:r>
      <w:r>
        <w:rPr>
          <w:rStyle w:val="Char4"/>
          <w:rtl/>
          <w:lang w:bidi="fa-IR"/>
        </w:rPr>
        <w:t>ی</w:t>
      </w:r>
      <w:r w:rsidRPr="005D2516">
        <w:rPr>
          <w:rStyle w:val="Char4"/>
          <w:rtl/>
          <w:lang w:bidi="fa-IR"/>
        </w:rPr>
        <w:t>رفت‌...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به‌ طور كامل‌ پ</w:t>
      </w:r>
      <w:r>
        <w:rPr>
          <w:rStyle w:val="Char4"/>
          <w:rtl/>
          <w:lang w:bidi="fa-IR"/>
        </w:rPr>
        <w:t>ی</w:t>
      </w:r>
      <w:r w:rsidRPr="005D2516">
        <w:rPr>
          <w:rStyle w:val="Char4"/>
          <w:rtl/>
          <w:lang w:bidi="fa-IR"/>
        </w:rPr>
        <w:t>ش‌تر ذكر شده‌ است‌).</w:t>
      </w:r>
      <w:r>
        <w:rPr>
          <w:rStyle w:val="Char4"/>
          <w:rFonts w:hint="cs"/>
          <w:rtl/>
          <w:lang w:bidi="fa-IR"/>
        </w:rPr>
        <w:t xml:space="preserve"> </w:t>
      </w:r>
      <w:r w:rsidRPr="005D2516">
        <w:rPr>
          <w:rStyle w:val="Char4"/>
          <w:rtl/>
          <w:lang w:bidi="fa-IR"/>
        </w:rPr>
        <w:t>پس‌ چون‌ هبه‌ا</w:t>
      </w:r>
      <w:r>
        <w:rPr>
          <w:rStyle w:val="Char4"/>
          <w:rtl/>
          <w:lang w:bidi="fa-IR"/>
        </w:rPr>
        <w:t>ی</w:t>
      </w:r>
      <w:r w:rsidRPr="005D2516">
        <w:rPr>
          <w:rStyle w:val="Char4"/>
          <w:rtl/>
          <w:lang w:bidi="fa-IR"/>
        </w:rPr>
        <w:t>‌ صورت‌ نگرفته‌، صدور دعو</w:t>
      </w:r>
      <w:r>
        <w:rPr>
          <w:rStyle w:val="Char4"/>
          <w:rtl/>
          <w:lang w:bidi="fa-IR"/>
        </w:rPr>
        <w:t>ی</w:t>
      </w:r>
      <w:r w:rsidRPr="005D2516">
        <w:rPr>
          <w:rStyle w:val="Char4"/>
          <w:rtl/>
          <w:lang w:bidi="fa-IR"/>
        </w:rPr>
        <w:t>‌ و وقوع‌ شهادت‌ از ا</w:t>
      </w:r>
      <w:r>
        <w:rPr>
          <w:rStyle w:val="Char4"/>
          <w:rtl/>
          <w:lang w:bidi="fa-IR"/>
        </w:rPr>
        <w:t>ی</w:t>
      </w:r>
      <w:r w:rsidRPr="005D2516">
        <w:rPr>
          <w:rStyle w:val="Char4"/>
          <w:rtl/>
          <w:lang w:bidi="fa-IR"/>
        </w:rPr>
        <w:t>ن‌ اشخاص‌ كه‌ نزد ش</w:t>
      </w:r>
      <w:r>
        <w:rPr>
          <w:rStyle w:val="Char4"/>
          <w:rtl/>
          <w:lang w:bidi="fa-IR"/>
        </w:rPr>
        <w:t>یعه‌ «معصوم‌»</w:t>
      </w:r>
      <w:r>
        <w:rPr>
          <w:rStyle w:val="Char4"/>
          <w:rFonts w:hint="cs"/>
          <w:rtl/>
          <w:lang w:bidi="fa-IR"/>
        </w:rPr>
        <w:t>‌</w:t>
      </w:r>
      <w:r w:rsidRPr="005D2516">
        <w:rPr>
          <w:rStyle w:val="Char4"/>
          <w:rtl/>
          <w:lang w:bidi="fa-IR"/>
        </w:rPr>
        <w:t>اند، امكان‌ و گنجا</w:t>
      </w:r>
      <w:r>
        <w:rPr>
          <w:rStyle w:val="Char4"/>
          <w:rtl/>
          <w:lang w:bidi="fa-IR"/>
        </w:rPr>
        <w:t>ی</w:t>
      </w:r>
      <w:r w:rsidRPr="005D2516">
        <w:rPr>
          <w:rStyle w:val="Char4"/>
          <w:rtl/>
          <w:lang w:bidi="fa-IR"/>
        </w:rPr>
        <w:t>ش‌ ندارد.</w:t>
      </w:r>
    </w:p>
    <w:p w:rsidR="00B21C76" w:rsidRPr="00DF7825" w:rsidRDefault="00B21C76" w:rsidP="00AC4494">
      <w:pPr>
        <w:pStyle w:val="33333333333"/>
        <w:rPr>
          <w:rtl/>
        </w:rPr>
      </w:pPr>
      <w:bookmarkStart w:id="190" w:name="_Toc310104049"/>
      <w:bookmarkStart w:id="191" w:name="_Toc380345630"/>
      <w:bookmarkStart w:id="192" w:name="_Toc387154620"/>
      <w:r w:rsidRPr="00DF7825">
        <w:rPr>
          <w:rtl/>
        </w:rPr>
        <w:t>جواب</w:t>
      </w:r>
      <w:r w:rsidR="00AC4494">
        <w:rPr>
          <w:rFonts w:hint="cs"/>
          <w:rtl/>
        </w:rPr>
        <w:t xml:space="preserve">ی </w:t>
      </w:r>
      <w:r w:rsidRPr="00DF7825">
        <w:rPr>
          <w:rtl/>
        </w:rPr>
        <w:t>ديگر</w:t>
      </w:r>
      <w:bookmarkEnd w:id="190"/>
      <w:bookmarkEnd w:id="191"/>
      <w:bookmarkEnd w:id="192"/>
    </w:p>
    <w:p w:rsidR="00B21C76" w:rsidRPr="005D2516" w:rsidRDefault="00B21C76" w:rsidP="00B21C76">
      <w:pPr>
        <w:ind w:firstLine="284"/>
        <w:jc w:val="both"/>
        <w:rPr>
          <w:rStyle w:val="Char4"/>
          <w:rtl/>
          <w:lang w:bidi="fa-IR"/>
        </w:rPr>
      </w:pPr>
      <w:r w:rsidRPr="00534247">
        <w:rPr>
          <w:rFonts w:cs="IRLotus"/>
          <w:rtl/>
          <w:lang w:bidi="fa-IR"/>
        </w:rPr>
        <w:t xml:space="preserve"> </w:t>
      </w:r>
      <w:r w:rsidRPr="005D2516">
        <w:rPr>
          <w:rStyle w:val="Char4"/>
          <w:rtl/>
          <w:lang w:bidi="fa-IR"/>
        </w:rPr>
        <w:t>آمد</w:t>
      </w:r>
      <w:r>
        <w:rPr>
          <w:rStyle w:val="Char4"/>
          <w:rtl/>
          <w:lang w:bidi="fa-IR"/>
        </w:rPr>
        <w:t>ی</w:t>
      </w:r>
      <w:r w:rsidRPr="005D2516">
        <w:rPr>
          <w:rStyle w:val="Char4"/>
          <w:rtl/>
          <w:lang w:bidi="fa-IR"/>
        </w:rPr>
        <w:t>م‌ و طبق‌ گفته‌</w:t>
      </w:r>
      <w:r>
        <w:rPr>
          <w:rStyle w:val="Char4"/>
          <w:rtl/>
          <w:lang w:bidi="fa-IR"/>
        </w:rPr>
        <w:t>ی</w:t>
      </w:r>
      <w:r w:rsidRPr="005D2516">
        <w:rPr>
          <w:rStyle w:val="Char4"/>
          <w:rtl/>
          <w:lang w:bidi="fa-IR"/>
        </w:rPr>
        <w:t>‌ اهل‌ تش</w:t>
      </w:r>
      <w:r>
        <w:rPr>
          <w:rStyle w:val="Char4"/>
          <w:rtl/>
          <w:lang w:bidi="fa-IR"/>
        </w:rPr>
        <w:t>ی</w:t>
      </w:r>
      <w:r w:rsidRPr="005D2516">
        <w:rPr>
          <w:rStyle w:val="Char4"/>
          <w:rtl/>
          <w:lang w:bidi="fa-IR"/>
        </w:rPr>
        <w:t>ع‌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صح</w:t>
      </w:r>
      <w:r>
        <w:rPr>
          <w:rStyle w:val="Char4"/>
          <w:rtl/>
          <w:lang w:bidi="fa-IR"/>
        </w:rPr>
        <w:t>ی</w:t>
      </w:r>
      <w:r w:rsidRPr="005D2516">
        <w:rPr>
          <w:rStyle w:val="Char4"/>
          <w:rtl/>
          <w:lang w:bidi="fa-IR"/>
        </w:rPr>
        <w:t>ح‌ باشد و فاطمه‌ ادعا كرده‌... اما ا</w:t>
      </w:r>
      <w:r>
        <w:rPr>
          <w:rStyle w:val="Char4"/>
          <w:rtl/>
          <w:lang w:bidi="fa-IR"/>
        </w:rPr>
        <w:t>ی</w:t>
      </w:r>
      <w:r w:rsidRPr="005D2516">
        <w:rPr>
          <w:rStyle w:val="Char4"/>
          <w:rtl/>
          <w:lang w:bidi="fa-IR"/>
        </w:rPr>
        <w:t>ن‌ مسئله‌ را كه‌ همه‌</w:t>
      </w:r>
      <w:r>
        <w:rPr>
          <w:rStyle w:val="Char4"/>
          <w:rtl/>
          <w:lang w:bidi="fa-IR"/>
        </w:rPr>
        <w:t>ی</w:t>
      </w:r>
      <w:r w:rsidRPr="005D2516">
        <w:rPr>
          <w:rStyle w:val="Char4"/>
          <w:rtl/>
          <w:lang w:bidi="fa-IR"/>
        </w:rPr>
        <w:t>‌ ش</w:t>
      </w:r>
      <w:r>
        <w:rPr>
          <w:rStyle w:val="Char4"/>
          <w:rtl/>
          <w:lang w:bidi="fa-IR"/>
        </w:rPr>
        <w:t>ی</w:t>
      </w:r>
      <w:r w:rsidRPr="005D2516">
        <w:rPr>
          <w:rStyle w:val="Char4"/>
          <w:rtl/>
          <w:lang w:bidi="fa-IR"/>
        </w:rPr>
        <w:t>عه‌ و سن</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 xml:space="preserve">‌دانند كه‌ </w:t>
      </w:r>
      <w:r>
        <w:rPr>
          <w:rStyle w:val="Char4"/>
          <w:rFonts w:hint="cs"/>
          <w:rtl/>
          <w:lang w:bidi="fa-IR"/>
        </w:rPr>
        <w:t>«</w:t>
      </w:r>
      <w:r w:rsidRPr="005D2516">
        <w:rPr>
          <w:rStyle w:val="Char4"/>
          <w:rtl/>
          <w:lang w:bidi="fa-IR"/>
        </w:rPr>
        <w:t>موهوب‌» تحت‌ ملك</w:t>
      </w:r>
      <w:r>
        <w:rPr>
          <w:rStyle w:val="Char4"/>
          <w:rtl/>
          <w:lang w:bidi="fa-IR"/>
        </w:rPr>
        <w:t>ی</w:t>
      </w:r>
      <w:r w:rsidRPr="005D2516">
        <w:rPr>
          <w:rStyle w:val="Char4"/>
          <w:rtl/>
          <w:lang w:bidi="fa-IR"/>
        </w:rPr>
        <w:t xml:space="preserve">ت‌ </w:t>
      </w:r>
      <w:r>
        <w:rPr>
          <w:rStyle w:val="Char4"/>
          <w:rFonts w:hint="cs"/>
          <w:rtl/>
          <w:lang w:bidi="fa-IR"/>
        </w:rPr>
        <w:t>«</w:t>
      </w:r>
      <w:r w:rsidRPr="005D2516">
        <w:rPr>
          <w:rStyle w:val="Char4"/>
          <w:rtl/>
          <w:lang w:bidi="fa-IR"/>
        </w:rPr>
        <w:t>موهوب‌له‌» در نم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 تا زمان</w:t>
      </w:r>
      <w:r>
        <w:rPr>
          <w:rStyle w:val="Char4"/>
          <w:rtl/>
          <w:lang w:bidi="fa-IR"/>
        </w:rPr>
        <w:t>ی</w:t>
      </w:r>
      <w:r w:rsidRPr="005D2516">
        <w:rPr>
          <w:rStyle w:val="Char4"/>
          <w:rtl/>
          <w:lang w:bidi="fa-IR"/>
        </w:rPr>
        <w:t>‌ كه‌ آن‌ را قبض‌ نكرده‌ باشد.فد</w:t>
      </w:r>
      <w:r>
        <w:rPr>
          <w:rStyle w:val="Char4"/>
          <w:rtl/>
          <w:lang w:bidi="fa-IR"/>
        </w:rPr>
        <w:t xml:space="preserve">ک </w:t>
      </w:r>
      <w:r w:rsidRPr="005D2516">
        <w:rPr>
          <w:rStyle w:val="Char4"/>
          <w:rtl/>
          <w:lang w:bidi="fa-IR"/>
        </w:rPr>
        <w:t>بالاجماع‌ در ح</w:t>
      </w:r>
      <w:r>
        <w:rPr>
          <w:rStyle w:val="Char4"/>
          <w:rtl/>
          <w:lang w:bidi="fa-IR"/>
        </w:rPr>
        <w:t>ی</w:t>
      </w:r>
      <w:r w:rsidRPr="005D2516">
        <w:rPr>
          <w:rStyle w:val="Char4"/>
          <w:rtl/>
          <w:lang w:bidi="fa-IR"/>
        </w:rPr>
        <w:t xml:space="preserve">ات‌ </w:t>
      </w:r>
      <w:r w:rsidRPr="00AC4494">
        <w:rPr>
          <w:rStyle w:val="Char4"/>
          <w:spacing w:val="-6"/>
          <w:rtl/>
          <w:lang w:bidi="fa-IR"/>
        </w:rPr>
        <w:t>پیامبر</w:t>
      </w:r>
      <w:r w:rsidR="00AC4494" w:rsidRPr="00AC4494">
        <w:rPr>
          <w:rStyle w:val="Char4"/>
          <w:rFonts w:hint="cs"/>
          <w:spacing w:val="-6"/>
          <w:rtl/>
          <w:lang w:bidi="fa-IR"/>
        </w:rPr>
        <w:t xml:space="preserve"> </w:t>
      </w:r>
      <w:r w:rsidRPr="00AC4494">
        <w:rPr>
          <w:rStyle w:val="CTraditionalArabicChar"/>
          <w:spacing w:val="-6"/>
          <w:rtl/>
          <w:lang w:bidi="fa-IR"/>
        </w:rPr>
        <w:t>ص</w:t>
      </w:r>
      <w:r w:rsidRPr="00AC4494">
        <w:rPr>
          <w:rStyle w:val="Char4"/>
          <w:spacing w:val="-6"/>
          <w:rtl/>
          <w:lang w:bidi="fa-IR"/>
        </w:rPr>
        <w:t xml:space="preserve"> در تصرّف‌ فاطمه‌ی‌ زهرا</w:t>
      </w:r>
      <w:r w:rsidR="00AC4494" w:rsidRPr="00AC4494">
        <w:rPr>
          <w:rStyle w:val="Char4"/>
          <w:rFonts w:hint="cs"/>
          <w:spacing w:val="-6"/>
          <w:rtl/>
          <w:lang w:bidi="fa-IR"/>
        </w:rPr>
        <w:t xml:space="preserve"> </w:t>
      </w:r>
      <w:r w:rsidRPr="00AC4494">
        <w:rPr>
          <w:rStyle w:val="CTraditionalArabicChar"/>
          <w:spacing w:val="-6"/>
          <w:rtl/>
          <w:lang w:bidi="fa-IR"/>
        </w:rPr>
        <w:t>ل</w:t>
      </w:r>
      <w:r w:rsidRPr="00AC4494">
        <w:rPr>
          <w:rStyle w:val="Char4"/>
          <w:spacing w:val="-6"/>
          <w:rtl/>
          <w:lang w:bidi="fa-IR"/>
        </w:rPr>
        <w:t xml:space="preserve"> نبوده‌ است‌، بلكه‌ در تصرف‌ خود پیامبر</w:t>
      </w:r>
      <w:r w:rsidR="00AC4494" w:rsidRPr="00AC4494">
        <w:rPr>
          <w:rStyle w:val="Char4"/>
          <w:rFonts w:hint="cs"/>
          <w:spacing w:val="-6"/>
          <w:rtl/>
          <w:lang w:bidi="fa-IR"/>
        </w:rPr>
        <w:t xml:space="preserve"> </w:t>
      </w:r>
      <w:r w:rsidRPr="00AC4494">
        <w:rPr>
          <w:rStyle w:val="CTraditionalArabicChar"/>
          <w:spacing w:val="-6"/>
          <w:rtl/>
          <w:lang w:bidi="fa-IR"/>
        </w:rPr>
        <w:t>ص</w:t>
      </w:r>
      <w:r w:rsidRPr="005D2516">
        <w:rPr>
          <w:rStyle w:val="Char4"/>
          <w:rtl/>
          <w:lang w:bidi="fa-IR"/>
        </w:rPr>
        <w:t xml:space="preserve"> بود كه‌ تصر</w:t>
      </w:r>
      <w:r>
        <w:rPr>
          <w:rStyle w:val="Char4"/>
          <w:rtl/>
          <w:lang w:bidi="fa-IR"/>
        </w:rPr>
        <w:t>ّف‌ مالكانه‌ می‌كرد. پس‌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فاطمه را در ادعا</w:t>
      </w:r>
      <w:r>
        <w:rPr>
          <w:rStyle w:val="Char4"/>
          <w:rtl/>
          <w:lang w:bidi="fa-IR"/>
        </w:rPr>
        <w:t>ی</w:t>
      </w:r>
      <w:r w:rsidRPr="005D2516">
        <w:rPr>
          <w:rStyle w:val="Char4"/>
          <w:rtl/>
          <w:lang w:bidi="fa-IR"/>
        </w:rPr>
        <w:t>‌ هبه‌ رد ننمود، بلكه‌ تصد</w:t>
      </w:r>
      <w:r>
        <w:rPr>
          <w:rStyle w:val="Char4"/>
          <w:rtl/>
          <w:lang w:bidi="fa-IR"/>
        </w:rPr>
        <w:t>ی</w:t>
      </w:r>
      <w:r w:rsidRPr="005D2516">
        <w:rPr>
          <w:rStyle w:val="Char4"/>
          <w:rtl/>
          <w:lang w:bidi="fa-IR"/>
        </w:rPr>
        <w:t>ق‌ كرد، اما مسئله‌</w:t>
      </w:r>
      <w:r>
        <w:rPr>
          <w:rStyle w:val="Char4"/>
          <w:rtl/>
          <w:lang w:bidi="fa-IR"/>
        </w:rPr>
        <w:t>ی</w:t>
      </w:r>
      <w:r w:rsidRPr="005D2516">
        <w:rPr>
          <w:rStyle w:val="Char4"/>
          <w:rtl/>
          <w:lang w:bidi="fa-IR"/>
        </w:rPr>
        <w:t>‌ فقه</w:t>
      </w:r>
      <w:r>
        <w:rPr>
          <w:rStyle w:val="Char4"/>
          <w:rtl/>
          <w:lang w:bidi="fa-IR"/>
        </w:rPr>
        <w:t>ی</w:t>
      </w:r>
      <w:r w:rsidRPr="005D2516">
        <w:rPr>
          <w:rStyle w:val="Char4"/>
          <w:rtl/>
          <w:lang w:bidi="fa-IR"/>
        </w:rPr>
        <w:t>‌ را ب</w:t>
      </w:r>
      <w:r>
        <w:rPr>
          <w:rStyle w:val="Char4"/>
          <w:rtl/>
          <w:lang w:bidi="fa-IR"/>
        </w:rPr>
        <w:t>ی</w:t>
      </w:r>
      <w:r w:rsidRPr="005D2516">
        <w:rPr>
          <w:rStyle w:val="Char4"/>
          <w:rtl/>
          <w:lang w:bidi="fa-IR"/>
        </w:rPr>
        <w:t>ان‌ كرد كه‌ هبه‌ تا زمان</w:t>
      </w:r>
      <w:r>
        <w:rPr>
          <w:rStyle w:val="Char4"/>
          <w:rtl/>
          <w:lang w:bidi="fa-IR"/>
        </w:rPr>
        <w:t>ی</w:t>
      </w:r>
      <w:r w:rsidRPr="005D2516">
        <w:rPr>
          <w:rStyle w:val="Char4"/>
          <w:rtl/>
          <w:lang w:bidi="fa-IR"/>
        </w:rPr>
        <w:t>‌ قبض‌ نگردد در ملك</w:t>
      </w:r>
      <w:r>
        <w:rPr>
          <w:rStyle w:val="Char4"/>
          <w:rtl/>
          <w:lang w:bidi="fa-IR"/>
        </w:rPr>
        <w:t>ی</w:t>
      </w:r>
      <w:r w:rsidRPr="005D2516">
        <w:rPr>
          <w:rStyle w:val="Char4"/>
          <w:rtl/>
          <w:lang w:bidi="fa-IR"/>
        </w:rPr>
        <w:t xml:space="preserve">ت‌ </w:t>
      </w:r>
      <w:r>
        <w:rPr>
          <w:rStyle w:val="Char4"/>
          <w:rFonts w:hint="cs"/>
          <w:rtl/>
          <w:lang w:bidi="fa-IR"/>
        </w:rPr>
        <w:t>«</w:t>
      </w:r>
      <w:r w:rsidRPr="005D2516">
        <w:rPr>
          <w:rStyle w:val="Char4"/>
          <w:rtl/>
          <w:lang w:bidi="fa-IR"/>
        </w:rPr>
        <w:t>موهوب‌له‌» در نم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 و در ا</w:t>
      </w:r>
      <w:r>
        <w:rPr>
          <w:rStyle w:val="Char4"/>
          <w:rtl/>
          <w:lang w:bidi="fa-IR"/>
        </w:rPr>
        <w:t>ی</w:t>
      </w:r>
      <w:r w:rsidRPr="005D2516">
        <w:rPr>
          <w:rStyle w:val="Char4"/>
          <w:rtl/>
          <w:lang w:bidi="fa-IR"/>
        </w:rPr>
        <w:t>ن‌ صورت‌ ن</w:t>
      </w:r>
      <w:r>
        <w:rPr>
          <w:rStyle w:val="Char4"/>
          <w:rtl/>
          <w:lang w:bidi="fa-IR"/>
        </w:rPr>
        <w:t>ی</w:t>
      </w:r>
      <w:r w:rsidRPr="005D2516">
        <w:rPr>
          <w:rStyle w:val="Char4"/>
          <w:rtl/>
          <w:lang w:bidi="fa-IR"/>
        </w:rPr>
        <w:t>از</w:t>
      </w:r>
      <w:r>
        <w:rPr>
          <w:rStyle w:val="Char4"/>
          <w:rtl/>
          <w:lang w:bidi="fa-IR"/>
        </w:rPr>
        <w:t>ی</w:t>
      </w:r>
      <w:r w:rsidRPr="005D2516">
        <w:rPr>
          <w:rStyle w:val="Char4"/>
          <w:rtl/>
          <w:lang w:bidi="fa-IR"/>
        </w:rPr>
        <w:t>‌ به‌ گواه‌ و شاهد طلب</w:t>
      </w:r>
      <w:r>
        <w:rPr>
          <w:rStyle w:val="Char4"/>
          <w:rtl/>
          <w:lang w:bidi="fa-IR"/>
        </w:rPr>
        <w:t>ی</w:t>
      </w:r>
      <w:r w:rsidRPr="005D2516">
        <w:rPr>
          <w:rStyle w:val="Char4"/>
          <w:rtl/>
          <w:lang w:bidi="fa-IR"/>
        </w:rPr>
        <w:t>دن</w:t>
      </w:r>
      <w:r>
        <w:rPr>
          <w:rStyle w:val="Char4"/>
          <w:rtl/>
          <w:lang w:bidi="fa-IR"/>
        </w:rPr>
        <w:t>‌ نبود. واگر چنانچه‌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و أم‌ ا</w:t>
      </w:r>
      <w:r>
        <w:rPr>
          <w:rStyle w:val="Char4"/>
          <w:rtl/>
          <w:lang w:bidi="fa-IR"/>
        </w:rPr>
        <w:t>ی</w:t>
      </w:r>
      <w:r w:rsidRPr="005D2516">
        <w:rPr>
          <w:rStyle w:val="Char4"/>
          <w:rtl/>
          <w:lang w:bidi="fa-IR"/>
        </w:rPr>
        <w:t>من‌ از طر</w:t>
      </w:r>
      <w:r>
        <w:rPr>
          <w:rStyle w:val="Char4"/>
          <w:rtl/>
          <w:lang w:bidi="fa-IR"/>
        </w:rPr>
        <w:t>ی</w:t>
      </w:r>
      <w:r w:rsidRPr="005D2516">
        <w:rPr>
          <w:rStyle w:val="Char4"/>
          <w:rtl/>
          <w:lang w:bidi="fa-IR"/>
        </w:rPr>
        <w:t>ق‌ اخبار محض‌ ا</w:t>
      </w:r>
      <w:r>
        <w:rPr>
          <w:rStyle w:val="Char4"/>
          <w:rtl/>
          <w:lang w:bidi="fa-IR"/>
        </w:rPr>
        <w:t>ی</w:t>
      </w:r>
      <w:r w:rsidRPr="005D2516">
        <w:rPr>
          <w:rStyle w:val="Char4"/>
          <w:rtl/>
          <w:lang w:bidi="fa-IR"/>
        </w:rPr>
        <w:t>ن‌ هبه‌ را اظهار كرده‌ باشند، ا</w:t>
      </w:r>
      <w:r>
        <w:rPr>
          <w:rStyle w:val="Char4"/>
          <w:rtl/>
          <w:lang w:bidi="fa-IR"/>
        </w:rPr>
        <w:t>ی</w:t>
      </w:r>
      <w:r w:rsidRPr="005D2516">
        <w:rPr>
          <w:rStyle w:val="Char4"/>
          <w:rtl/>
          <w:lang w:bidi="fa-IR"/>
        </w:rPr>
        <w:t>ن‌ را ردّ شهادت‌ گفتن‌، جهل‌ بزرگ</w:t>
      </w:r>
      <w:r>
        <w:rPr>
          <w:rStyle w:val="Char4"/>
          <w:rtl/>
          <w:lang w:bidi="fa-IR"/>
        </w:rPr>
        <w:t>ی</w:t>
      </w:r>
      <w:r w:rsidRPr="005D2516">
        <w:rPr>
          <w:rStyle w:val="Char4"/>
          <w:rtl/>
          <w:lang w:bidi="fa-IR"/>
        </w:rPr>
        <w:t>‌ است‌. در ا</w:t>
      </w:r>
      <w:r>
        <w:rPr>
          <w:rStyle w:val="Char4"/>
          <w:rtl/>
          <w:lang w:bidi="fa-IR"/>
        </w:rPr>
        <w:t>ی</w:t>
      </w:r>
      <w:r w:rsidRPr="005D2516">
        <w:rPr>
          <w:rStyle w:val="Char4"/>
          <w:rtl/>
          <w:lang w:bidi="fa-IR"/>
        </w:rPr>
        <w:t xml:space="preserve">نجا حكم‌ نكردن‌ به‌ شهادت‌ </w:t>
      </w:r>
      <w:r>
        <w:rPr>
          <w:rStyle w:val="Char4"/>
          <w:rtl/>
          <w:lang w:bidi="fa-IR"/>
        </w:rPr>
        <w:t xml:space="preserve">یک </w:t>
      </w:r>
      <w:r w:rsidRPr="005D2516">
        <w:rPr>
          <w:rStyle w:val="Char4"/>
          <w:rtl/>
          <w:lang w:bidi="fa-IR"/>
        </w:rPr>
        <w:t xml:space="preserve">مرد و </w:t>
      </w:r>
      <w:r>
        <w:rPr>
          <w:rStyle w:val="Char4"/>
          <w:rtl/>
          <w:lang w:bidi="fa-IR"/>
        </w:rPr>
        <w:t xml:space="preserve">یک </w:t>
      </w:r>
      <w:r w:rsidRPr="005D2516">
        <w:rPr>
          <w:rStyle w:val="Char4"/>
          <w:rtl/>
          <w:lang w:bidi="fa-IR"/>
        </w:rPr>
        <w:t>زن‌ به‌ معنا</w:t>
      </w:r>
      <w:r>
        <w:rPr>
          <w:rStyle w:val="Char4"/>
          <w:rtl/>
          <w:lang w:bidi="fa-IR"/>
        </w:rPr>
        <w:t>ی</w:t>
      </w:r>
      <w:r w:rsidRPr="005D2516">
        <w:rPr>
          <w:rStyle w:val="Char4"/>
          <w:rtl/>
          <w:lang w:bidi="fa-IR"/>
        </w:rPr>
        <w:t>‌ ردّ شهادت‌ آنها ن</w:t>
      </w:r>
      <w:r>
        <w:rPr>
          <w:rStyle w:val="Char4"/>
          <w:rtl/>
          <w:lang w:bidi="fa-IR"/>
        </w:rPr>
        <w:t>ی</w:t>
      </w:r>
      <w:r w:rsidRPr="005D2516">
        <w:rPr>
          <w:rStyle w:val="Char4"/>
          <w:rtl/>
          <w:lang w:bidi="fa-IR"/>
        </w:rPr>
        <w:t>ست‌. ردَّ شهادت‌ آن‌ است‌ كه‌ به‌ شاهد تهمت‌ دروغ‌ بزنند و او را دروغگو تصور كنند، تصد</w:t>
      </w:r>
      <w:r>
        <w:rPr>
          <w:rStyle w:val="Char4"/>
          <w:rtl/>
          <w:lang w:bidi="fa-IR"/>
        </w:rPr>
        <w:t>ی</w:t>
      </w:r>
      <w:r w:rsidRPr="005D2516">
        <w:rPr>
          <w:rStyle w:val="Char4"/>
          <w:rtl/>
          <w:lang w:bidi="fa-IR"/>
        </w:rPr>
        <w:t>ق‌ شاهد چ</w:t>
      </w:r>
      <w:r>
        <w:rPr>
          <w:rStyle w:val="Char4"/>
          <w:rtl/>
          <w:lang w:bidi="fa-IR"/>
        </w:rPr>
        <w:t>ی</w:t>
      </w:r>
      <w:r w:rsidRPr="005D2516">
        <w:rPr>
          <w:rStyle w:val="Char4"/>
          <w:rtl/>
          <w:lang w:bidi="fa-IR"/>
        </w:rPr>
        <w:t>ز د</w:t>
      </w:r>
      <w:r>
        <w:rPr>
          <w:rStyle w:val="Char4"/>
          <w:rtl/>
          <w:lang w:bidi="fa-IR"/>
        </w:rPr>
        <w:t>ی</w:t>
      </w:r>
      <w:r w:rsidRPr="005D2516">
        <w:rPr>
          <w:rStyle w:val="Char4"/>
          <w:rtl/>
          <w:lang w:bidi="fa-IR"/>
        </w:rPr>
        <w:t>گر است‌ و موافق‌ شهادت‌ حكم‌ دادن‌، چ</w:t>
      </w:r>
      <w:r>
        <w:rPr>
          <w:rStyle w:val="Char4"/>
          <w:rtl/>
          <w:lang w:bidi="fa-IR"/>
        </w:rPr>
        <w:t>ی</w:t>
      </w:r>
      <w:r w:rsidRPr="005D2516">
        <w:rPr>
          <w:rStyle w:val="Char4"/>
          <w:rtl/>
          <w:lang w:bidi="fa-IR"/>
        </w:rPr>
        <w:t>ز د</w:t>
      </w:r>
      <w:r>
        <w:rPr>
          <w:rStyle w:val="Char4"/>
          <w:rtl/>
          <w:lang w:bidi="fa-IR"/>
        </w:rPr>
        <w:t>ی</w:t>
      </w:r>
      <w:r w:rsidRPr="005D2516">
        <w:rPr>
          <w:rStyle w:val="Char4"/>
          <w:rtl/>
          <w:lang w:bidi="fa-IR"/>
        </w:rPr>
        <w:t>گر. اگر كس</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ن‌ ا</w:t>
      </w:r>
      <w:r>
        <w:rPr>
          <w:rStyle w:val="Char4"/>
          <w:rtl/>
          <w:lang w:bidi="fa-IR"/>
        </w:rPr>
        <w:t>ی</w:t>
      </w:r>
      <w:r w:rsidRPr="005D2516">
        <w:rPr>
          <w:rStyle w:val="Char4"/>
          <w:rtl/>
          <w:lang w:bidi="fa-IR"/>
        </w:rPr>
        <w:t>ن‌ دو مسئله‌ فرق‌ ن</w:t>
      </w:r>
      <w:r>
        <w:rPr>
          <w:rStyle w:val="Char4"/>
          <w:rtl/>
          <w:lang w:bidi="fa-IR"/>
        </w:rPr>
        <w:t>ی</w:t>
      </w:r>
      <w:r w:rsidRPr="005D2516">
        <w:rPr>
          <w:rStyle w:val="Char4"/>
          <w:rtl/>
          <w:lang w:bidi="fa-IR"/>
        </w:rPr>
        <w:t>ندازد و عدم‌ حكم‌ را تكذ</w:t>
      </w:r>
      <w:r>
        <w:rPr>
          <w:rStyle w:val="Char4"/>
          <w:rtl/>
          <w:lang w:bidi="fa-IR"/>
        </w:rPr>
        <w:t>ی</w:t>
      </w:r>
      <w:r w:rsidRPr="005D2516">
        <w:rPr>
          <w:rStyle w:val="Char4"/>
          <w:rtl/>
          <w:lang w:bidi="fa-IR"/>
        </w:rPr>
        <w:t xml:space="preserve">ب‌ شاهد </w:t>
      </w:r>
      <w:r>
        <w:rPr>
          <w:rStyle w:val="Char4"/>
          <w:rtl/>
          <w:lang w:bidi="fa-IR"/>
        </w:rPr>
        <w:t>ی</w:t>
      </w:r>
      <w:r w:rsidRPr="005D2516">
        <w:rPr>
          <w:rStyle w:val="Char4"/>
          <w:rtl/>
          <w:lang w:bidi="fa-IR"/>
        </w:rPr>
        <w:t>ا مدع</w:t>
      </w:r>
      <w:r>
        <w:rPr>
          <w:rStyle w:val="Char4"/>
          <w:rtl/>
          <w:lang w:bidi="fa-IR"/>
        </w:rPr>
        <w:t>ی</w:t>
      </w:r>
      <w:r w:rsidRPr="005D2516">
        <w:rPr>
          <w:rStyle w:val="Char4"/>
          <w:rtl/>
          <w:lang w:bidi="fa-IR"/>
        </w:rPr>
        <w:t>‌ پندارد، او جاهل‌ كامل‌ است‌ و جا</w:t>
      </w:r>
      <w:r>
        <w:rPr>
          <w:rStyle w:val="Char4"/>
          <w:rtl/>
          <w:lang w:bidi="fa-IR"/>
        </w:rPr>
        <w:t>ی</w:t>
      </w:r>
      <w:r w:rsidRPr="005D2516">
        <w:rPr>
          <w:rStyle w:val="Char4"/>
          <w:rtl/>
          <w:lang w:bidi="fa-IR"/>
        </w:rPr>
        <w:t>‌ بحث‌ كردن‌ با او باق</w:t>
      </w:r>
      <w:r>
        <w:rPr>
          <w:rStyle w:val="Char4"/>
          <w:rtl/>
          <w:lang w:bidi="fa-IR"/>
        </w:rPr>
        <w:t>ی</w:t>
      </w:r>
      <w:r w:rsidRPr="005D2516">
        <w:rPr>
          <w:rStyle w:val="Char4"/>
          <w:rtl/>
          <w:lang w:bidi="fa-IR"/>
        </w:rPr>
        <w:t>‌ نم</w:t>
      </w:r>
      <w:r>
        <w:rPr>
          <w:rStyle w:val="Char4"/>
          <w:rtl/>
          <w:lang w:bidi="fa-IR"/>
        </w:rPr>
        <w:t>ی</w:t>
      </w:r>
      <w:r w:rsidRPr="005D2516">
        <w:rPr>
          <w:rStyle w:val="Char4"/>
          <w:rtl/>
          <w:lang w:bidi="fa-IR"/>
        </w:rPr>
        <w:t>‌ماند. دو شاهد طلب</w:t>
      </w:r>
      <w:r>
        <w:rPr>
          <w:rStyle w:val="Char4"/>
          <w:rtl/>
          <w:lang w:bidi="fa-IR"/>
        </w:rPr>
        <w:t>ی</w:t>
      </w:r>
      <w:r w:rsidRPr="005D2516">
        <w:rPr>
          <w:rStyle w:val="Char4"/>
          <w:rtl/>
          <w:lang w:bidi="fa-IR"/>
        </w:rPr>
        <w:t xml:space="preserve">دن‌ و </w:t>
      </w:r>
      <w:r>
        <w:rPr>
          <w:rStyle w:val="Char4"/>
          <w:rtl/>
          <w:lang w:bidi="fa-IR"/>
        </w:rPr>
        <w:t>ی</w:t>
      </w:r>
      <w:r w:rsidRPr="005D2516">
        <w:rPr>
          <w:rStyle w:val="Char4"/>
          <w:rtl/>
          <w:lang w:bidi="fa-IR"/>
        </w:rPr>
        <w:t xml:space="preserve">ا شهادت‌ </w:t>
      </w:r>
      <w:r>
        <w:rPr>
          <w:rStyle w:val="Char4"/>
          <w:rtl/>
          <w:lang w:bidi="fa-IR"/>
        </w:rPr>
        <w:t xml:space="preserve">یک </w:t>
      </w:r>
      <w:r w:rsidRPr="005D2516">
        <w:rPr>
          <w:rStyle w:val="Char4"/>
          <w:rtl/>
          <w:lang w:bidi="fa-IR"/>
        </w:rPr>
        <w:t>مرد و دو زن‌ را قبول‌ كردن‌</w:t>
      </w:r>
      <w:r>
        <w:rPr>
          <w:rStyle w:val="Char4"/>
          <w:rtl/>
          <w:lang w:bidi="fa-IR"/>
        </w:rPr>
        <w:t xml:space="preserve"> دستور صریح‌ قرآن‌ است‌.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اگر حكم</w:t>
      </w:r>
      <w:r>
        <w:rPr>
          <w:rStyle w:val="Char4"/>
          <w:rtl/>
          <w:lang w:bidi="fa-IR"/>
        </w:rPr>
        <w:t>ی</w:t>
      </w:r>
      <w:r w:rsidRPr="005D2516">
        <w:rPr>
          <w:rStyle w:val="Char4"/>
          <w:rtl/>
          <w:lang w:bidi="fa-IR"/>
        </w:rPr>
        <w:t>‌ صادر نكرده‌، به‌ قرآن‌ عمل‌ نموده‌ است‌. شما با</w:t>
      </w:r>
      <w:r>
        <w:rPr>
          <w:rStyle w:val="Char4"/>
          <w:rtl/>
          <w:lang w:bidi="fa-IR"/>
        </w:rPr>
        <w:t>ی</w:t>
      </w:r>
      <w:r w:rsidRPr="005D2516">
        <w:rPr>
          <w:rStyle w:val="Char4"/>
          <w:rtl/>
          <w:lang w:bidi="fa-IR"/>
        </w:rPr>
        <w:t>د از قرآن‌ اشكال‌ بگ</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د</w:t>
      </w:r>
      <w:r w:rsidRPr="00DF7825">
        <w:rPr>
          <w:rStyle w:val="Char4"/>
          <w:vertAlign w:val="superscript"/>
          <w:rtl/>
          <w:lang w:bidi="fa-IR"/>
        </w:rPr>
        <w:t>(</w:t>
      </w:r>
      <w:r w:rsidRPr="00DF7825">
        <w:rPr>
          <w:rStyle w:val="Char4"/>
          <w:vertAlign w:val="superscript"/>
          <w:rtl/>
          <w:lang w:bidi="fa-IR"/>
        </w:rPr>
        <w:footnoteReference w:id="89"/>
      </w:r>
      <w:r w:rsidRPr="00DF7825">
        <w:rPr>
          <w:rStyle w:val="Char4"/>
          <w:vertAlign w:val="superscript"/>
          <w:rtl/>
          <w:lang w:bidi="fa-IR"/>
        </w:rPr>
        <w:t>)</w:t>
      </w:r>
      <w:r w:rsidRPr="005D2516">
        <w:rPr>
          <w:rStyle w:val="Char4"/>
          <w:rtl/>
          <w:lang w:bidi="fa-IR"/>
        </w:rPr>
        <w:t xml:space="preserve">. </w:t>
      </w:r>
    </w:p>
    <w:p w:rsidR="00B21C76" w:rsidRPr="005D2516" w:rsidRDefault="00B21C76" w:rsidP="00B21C76">
      <w:pPr>
        <w:tabs>
          <w:tab w:val="left" w:pos="2664"/>
        </w:tabs>
        <w:ind w:firstLine="284"/>
        <w:jc w:val="both"/>
        <w:rPr>
          <w:rStyle w:val="Char4"/>
          <w:rtl/>
          <w:lang w:bidi="fa-IR"/>
        </w:rPr>
      </w:pPr>
      <w:r w:rsidRPr="005D2516">
        <w:rPr>
          <w:rStyle w:val="Char4"/>
          <w:rtl/>
          <w:lang w:bidi="fa-IR"/>
        </w:rPr>
        <w:t>و اما آنچه‌ در مورد عصبان</w:t>
      </w:r>
      <w:r>
        <w:rPr>
          <w:rStyle w:val="Char4"/>
          <w:rtl/>
          <w:lang w:bidi="fa-IR"/>
        </w:rPr>
        <w:t>ی</w:t>
      </w:r>
      <w:r w:rsidRPr="005D2516">
        <w:rPr>
          <w:rStyle w:val="Char4"/>
          <w:rtl/>
          <w:lang w:bidi="fa-IR"/>
        </w:rPr>
        <w:t>‌ شدن‌ فاطمه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و آوردن‌ حد</w:t>
      </w:r>
      <w:r>
        <w:rPr>
          <w:rStyle w:val="Char4"/>
          <w:rtl/>
          <w:lang w:bidi="fa-IR"/>
        </w:rPr>
        <w:t>ی</w:t>
      </w:r>
      <w:r w:rsidRPr="005D2516">
        <w:rPr>
          <w:rStyle w:val="Char4"/>
          <w:rtl/>
          <w:lang w:bidi="fa-IR"/>
        </w:rPr>
        <w:t>ث‌ پ</w:t>
      </w:r>
      <w:r>
        <w:rPr>
          <w:rStyle w:val="Char4"/>
          <w:rtl/>
          <w:lang w:bidi="fa-IR"/>
        </w:rPr>
        <w:t>ی</w:t>
      </w:r>
      <w:r w:rsidRPr="005D2516">
        <w:rPr>
          <w:rStyle w:val="Char4"/>
          <w:rtl/>
          <w:lang w:bidi="fa-IR"/>
        </w:rPr>
        <w:t>امبر</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كه‌</w:t>
      </w:r>
      <w:r w:rsidRPr="00534247">
        <w:rPr>
          <w:rFonts w:cs="IRLotus"/>
          <w:rtl/>
          <w:lang w:bidi="fa-IR"/>
        </w:rPr>
        <w:t xml:space="preserve"> </w:t>
      </w:r>
      <w:r w:rsidRPr="00DF7825">
        <w:rPr>
          <w:rStyle w:val="Char8"/>
          <w:rFonts w:hint="cs"/>
          <w:rtl/>
        </w:rPr>
        <w:t>«</w:t>
      </w:r>
      <w:r w:rsidRPr="00DF7825">
        <w:rPr>
          <w:rStyle w:val="Char3"/>
          <w:rFonts w:hint="eastAsia"/>
          <w:rtl/>
        </w:rPr>
        <w:t>مَنْ</w:t>
      </w:r>
      <w:r w:rsidRPr="00DF7825">
        <w:rPr>
          <w:rStyle w:val="Char3"/>
          <w:rtl/>
        </w:rPr>
        <w:t xml:space="preserve"> </w:t>
      </w:r>
      <w:r w:rsidRPr="00DF7825">
        <w:rPr>
          <w:rStyle w:val="Char3"/>
          <w:rFonts w:hint="eastAsia"/>
          <w:rtl/>
        </w:rPr>
        <w:t>أَغْضَبَهَا</w:t>
      </w:r>
      <w:r w:rsidRPr="00DF7825">
        <w:rPr>
          <w:rStyle w:val="Char3"/>
          <w:rtl/>
        </w:rPr>
        <w:t xml:space="preserve"> </w:t>
      </w:r>
      <w:r w:rsidRPr="00DF7825">
        <w:rPr>
          <w:rStyle w:val="Char3"/>
          <w:rFonts w:hint="eastAsia"/>
          <w:rtl/>
        </w:rPr>
        <w:t>أَغْضَبَنِى</w:t>
      </w:r>
      <w:r w:rsidRPr="00DF7825">
        <w:rPr>
          <w:rStyle w:val="Char8"/>
          <w:rtl/>
        </w:rPr>
        <w:t>»</w:t>
      </w:r>
      <w:r w:rsidRPr="00534247">
        <w:rPr>
          <w:rFonts w:cs="IRLotus"/>
          <w:sz w:val="18"/>
          <w:szCs w:val="18"/>
          <w:rtl/>
          <w:lang w:bidi="fa-IR"/>
        </w:rPr>
        <w:t xml:space="preserve"> </w:t>
      </w:r>
      <w:r w:rsidRPr="005D2516">
        <w:rPr>
          <w:rStyle w:val="Char4"/>
          <w:rtl/>
          <w:lang w:bidi="fa-IR"/>
        </w:rPr>
        <w:t xml:space="preserve"> با</w:t>
      </w:r>
      <w:r>
        <w:rPr>
          <w:rStyle w:val="Char4"/>
          <w:rtl/>
          <w:lang w:bidi="fa-IR"/>
        </w:rPr>
        <w:t>ی</w:t>
      </w:r>
      <w:r w:rsidRPr="005D2516">
        <w:rPr>
          <w:rStyle w:val="Char4"/>
          <w:rtl/>
          <w:lang w:bidi="fa-IR"/>
        </w:rPr>
        <w:t>د ا</w:t>
      </w:r>
      <w:r>
        <w:rPr>
          <w:rStyle w:val="Char4"/>
          <w:rtl/>
          <w:lang w:bidi="fa-IR"/>
        </w:rPr>
        <w:t>ی</w:t>
      </w:r>
      <w:r w:rsidRPr="005D2516">
        <w:rPr>
          <w:rStyle w:val="Char4"/>
          <w:rtl/>
          <w:lang w:bidi="fa-IR"/>
        </w:rPr>
        <w:t xml:space="preserve">ن‌ را دانست‌ </w:t>
      </w:r>
      <w:r>
        <w:rPr>
          <w:rStyle w:val="Char4"/>
          <w:rFonts w:hint="cs"/>
          <w:rtl/>
          <w:lang w:bidi="fa-IR"/>
        </w:rPr>
        <w:t>«</w:t>
      </w:r>
      <w:r w:rsidRPr="005D2516">
        <w:rPr>
          <w:rStyle w:val="Char4"/>
          <w:rtl/>
          <w:lang w:bidi="fa-IR"/>
        </w:rPr>
        <w:t>اغضاب‌» آن‌ است‌ كه‌ شخص</w:t>
      </w:r>
      <w:r>
        <w:rPr>
          <w:rStyle w:val="Char4"/>
          <w:rtl/>
          <w:lang w:bidi="fa-IR"/>
        </w:rPr>
        <w:t>ی</w:t>
      </w:r>
      <w:r w:rsidRPr="005D2516">
        <w:rPr>
          <w:rStyle w:val="Char4"/>
          <w:rtl/>
          <w:lang w:bidi="fa-IR"/>
        </w:rPr>
        <w:t xml:space="preserve">‌ با قول‌ و </w:t>
      </w:r>
      <w:r>
        <w:rPr>
          <w:rStyle w:val="Char4"/>
          <w:rtl/>
          <w:lang w:bidi="fa-IR"/>
        </w:rPr>
        <w:t>ی</w:t>
      </w:r>
      <w:r w:rsidRPr="005D2516">
        <w:rPr>
          <w:rStyle w:val="Char4"/>
          <w:rtl/>
          <w:lang w:bidi="fa-IR"/>
        </w:rPr>
        <w:t>ا با فعل‌ قصد به‌ خشم‌ آوردن‌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را داشته‌ باشد. پر واضح‌ است‌ كه‌ ابوبكر</w:t>
      </w:r>
      <w:r>
        <w:rPr>
          <w:rStyle w:val="Char4"/>
          <w:rtl/>
          <w:lang w:bidi="fa-IR"/>
        </w:rPr>
        <w:t xml:space="preserve">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هرگز قصد اذ</w:t>
      </w:r>
      <w:r>
        <w:rPr>
          <w:rStyle w:val="Char4"/>
          <w:rtl/>
          <w:lang w:bidi="fa-IR"/>
        </w:rPr>
        <w:t>ی</w:t>
      </w:r>
      <w:r w:rsidRPr="005D2516">
        <w:rPr>
          <w:rStyle w:val="Char4"/>
          <w:rtl/>
          <w:lang w:bidi="fa-IR"/>
        </w:rPr>
        <w:t>ت‌ فاطمه</w:t>
      </w:r>
      <w:r w:rsidR="00AC4494">
        <w:rPr>
          <w:rStyle w:val="CTraditionalArabicChar"/>
          <w:rFonts w:hint="cs"/>
          <w:rtl/>
          <w:lang w:bidi="fa-IR"/>
        </w:rPr>
        <w:t xml:space="preserve"> </w:t>
      </w:r>
      <w:r w:rsidRPr="00DF7825">
        <w:rPr>
          <w:rStyle w:val="CTraditionalArabicChar"/>
          <w:rFonts w:hint="cs"/>
          <w:rtl/>
        </w:rPr>
        <w:t>ل</w:t>
      </w:r>
      <w:r w:rsidRPr="005D2516">
        <w:rPr>
          <w:rStyle w:val="Char4"/>
          <w:rtl/>
          <w:lang w:bidi="fa-IR"/>
        </w:rPr>
        <w:t xml:space="preserve"> را نداشت‌ و بارها خطاب‌ به‌ فاطمه م</w:t>
      </w:r>
      <w:r>
        <w:rPr>
          <w:rStyle w:val="Char4"/>
          <w:rtl/>
          <w:lang w:bidi="fa-IR"/>
        </w:rPr>
        <w:t>ی</w:t>
      </w:r>
      <w:r w:rsidRPr="005D2516">
        <w:rPr>
          <w:rStyle w:val="Char4"/>
          <w:rtl/>
          <w:lang w:bidi="fa-IR"/>
        </w:rPr>
        <w:t>‌گفت‌:</w:t>
      </w:r>
      <w:r>
        <w:rPr>
          <w:rStyle w:val="Char4"/>
          <w:rFonts w:hint="cs"/>
          <w:rtl/>
          <w:lang w:bidi="fa-IR"/>
        </w:rPr>
        <w:t xml:space="preserve"> </w:t>
      </w:r>
      <w:r w:rsidRPr="00DF7825">
        <w:rPr>
          <w:rStyle w:val="Char8"/>
          <w:rFonts w:hint="cs"/>
          <w:rtl/>
        </w:rPr>
        <w:t>«</w:t>
      </w:r>
      <w:r w:rsidRPr="00DF7825">
        <w:rPr>
          <w:rStyle w:val="Char3"/>
          <w:rtl/>
        </w:rPr>
        <w:t>والله يا بنت‌ رسول‌ الله</w:t>
      </w:r>
      <w:r w:rsidR="00AC4494">
        <w:rPr>
          <w:rStyle w:val="Char3"/>
          <w:rFonts w:hint="cs"/>
          <w:rtl/>
        </w:rPr>
        <w:t xml:space="preserve"> </w:t>
      </w:r>
      <w:r>
        <w:rPr>
          <w:rStyle w:val="Char3"/>
        </w:rPr>
        <w:sym w:font="AGA Arabesque" w:char="F072"/>
      </w:r>
      <w:r w:rsidRPr="00DF7825">
        <w:rPr>
          <w:rStyle w:val="Char3"/>
          <w:rtl/>
        </w:rPr>
        <w:t>! إن‌ قرابة رسول‌ الله</w:t>
      </w:r>
      <w:r>
        <w:rPr>
          <w:rStyle w:val="Char3"/>
        </w:rPr>
        <w:sym w:font="AGA Arabesque" w:char="F072"/>
      </w:r>
      <w:r w:rsidR="00AC4494">
        <w:rPr>
          <w:rStyle w:val="Char3"/>
        </w:rPr>
        <w:t xml:space="preserve"> </w:t>
      </w:r>
      <w:r w:rsidRPr="00DF7825">
        <w:rPr>
          <w:rStyle w:val="Char3"/>
          <w:rtl/>
        </w:rPr>
        <w:t xml:space="preserve"> أحب‌ إلي‌ِّ أن‌ أصل‌ من‌ قرابتى‌</w:t>
      </w:r>
      <w:r w:rsidRPr="00DF7825">
        <w:rPr>
          <w:rStyle w:val="Char8"/>
          <w:rtl/>
        </w:rPr>
        <w:t>»</w:t>
      </w:r>
      <w:r w:rsidRPr="00DF7825">
        <w:rPr>
          <w:rStyle w:val="Char4"/>
          <w:vertAlign w:val="superscript"/>
          <w:rtl/>
          <w:lang w:bidi="fa-IR"/>
        </w:rPr>
        <w:t>(</w:t>
      </w:r>
      <w:r w:rsidRPr="00DF7825">
        <w:rPr>
          <w:rStyle w:val="Char4"/>
          <w:vertAlign w:val="superscript"/>
          <w:rtl/>
          <w:lang w:bidi="fa-IR"/>
        </w:rPr>
        <w:footnoteReference w:id="90"/>
      </w:r>
      <w:r w:rsidRPr="00DF7825">
        <w:rPr>
          <w:rStyle w:val="Char4"/>
          <w:vertAlign w:val="superscript"/>
          <w:rtl/>
          <w:lang w:bidi="fa-IR"/>
        </w:rPr>
        <w:t>)</w:t>
      </w:r>
      <w:r>
        <w:rPr>
          <w:rStyle w:val="Char4"/>
          <w:rFonts w:hint="cs"/>
          <w:rtl/>
          <w:lang w:bidi="fa-IR"/>
        </w:rPr>
        <w:t>.</w:t>
      </w:r>
      <w:r w:rsidRPr="005D2516">
        <w:rPr>
          <w:rStyle w:val="Char4"/>
          <w:rtl/>
          <w:lang w:bidi="fa-IR"/>
        </w:rPr>
        <w:t xml:space="preserve"> </w:t>
      </w:r>
      <w:r>
        <w:rPr>
          <w:rStyle w:val="Char4"/>
          <w:rFonts w:cs="Traditional Arabic" w:hint="cs"/>
          <w:rtl/>
          <w:lang w:bidi="fa-IR"/>
        </w:rPr>
        <w:t>«</w:t>
      </w:r>
      <w:r w:rsidRPr="00B21C76">
        <w:rPr>
          <w:rStyle w:val="Char7"/>
          <w:rtl/>
        </w:rPr>
        <w:t>به‌ خدا سوگند ا</w:t>
      </w:r>
      <w:r>
        <w:rPr>
          <w:rStyle w:val="Char7"/>
          <w:rtl/>
        </w:rPr>
        <w:t>ی</w:t>
      </w:r>
      <w:r w:rsidRPr="00B21C76">
        <w:rPr>
          <w:rStyle w:val="Char7"/>
          <w:rtl/>
        </w:rPr>
        <w:t>‌ دختر پ</w:t>
      </w:r>
      <w:r>
        <w:rPr>
          <w:rStyle w:val="Char7"/>
          <w:rtl/>
        </w:rPr>
        <w:t>ی</w:t>
      </w:r>
      <w:r w:rsidRPr="00B21C76">
        <w:rPr>
          <w:rStyle w:val="Char7"/>
          <w:rtl/>
        </w:rPr>
        <w:t>امبر</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w:t>
      </w:r>
      <w:r w:rsidRPr="00B21C76">
        <w:rPr>
          <w:rStyle w:val="Char7"/>
          <w:rtl/>
        </w:rPr>
        <w:t>قرابت‌ و خو</w:t>
      </w:r>
      <w:r>
        <w:rPr>
          <w:rStyle w:val="Char7"/>
          <w:rtl/>
        </w:rPr>
        <w:t>ی</w:t>
      </w:r>
      <w:r w:rsidRPr="00B21C76">
        <w:rPr>
          <w:rStyle w:val="Char7"/>
          <w:rtl/>
        </w:rPr>
        <w:t>شاوند</w:t>
      </w:r>
      <w:r>
        <w:rPr>
          <w:rStyle w:val="Char7"/>
          <w:rtl/>
        </w:rPr>
        <w:t>ی</w:t>
      </w:r>
      <w:r w:rsidRPr="00B21C76">
        <w:rPr>
          <w:rStyle w:val="Char7"/>
          <w:rtl/>
        </w:rPr>
        <w:t>‌ پ</w:t>
      </w:r>
      <w:r>
        <w:rPr>
          <w:rStyle w:val="Char7"/>
          <w:rtl/>
        </w:rPr>
        <w:t>ی</w:t>
      </w:r>
      <w:r w:rsidRPr="00B21C76">
        <w:rPr>
          <w:rStyle w:val="Char7"/>
          <w:rtl/>
        </w:rPr>
        <w:t>امبر</w:t>
      </w:r>
      <w:r w:rsidR="00AC4494">
        <w:rPr>
          <w:rStyle w:val="Char7"/>
          <w:rFonts w:hint="cs"/>
          <w:rtl/>
        </w:rPr>
        <w:t xml:space="preserve"> </w:t>
      </w:r>
      <w:r w:rsidRPr="00B52B5B">
        <w:rPr>
          <w:rStyle w:val="CTraditionalArabicChar"/>
          <w:rtl/>
          <w:lang w:bidi="fa-IR"/>
        </w:rPr>
        <w:t>ص</w:t>
      </w:r>
      <w:r w:rsidRPr="005D2516">
        <w:rPr>
          <w:rStyle w:val="Char4"/>
          <w:rtl/>
          <w:lang w:bidi="fa-IR"/>
        </w:rPr>
        <w:t xml:space="preserve"> </w:t>
      </w:r>
      <w:r w:rsidRPr="00B21C76">
        <w:rPr>
          <w:rStyle w:val="Char7"/>
          <w:rtl/>
        </w:rPr>
        <w:t>بس</w:t>
      </w:r>
      <w:r>
        <w:rPr>
          <w:rStyle w:val="Char7"/>
          <w:rtl/>
        </w:rPr>
        <w:t>ی</w:t>
      </w:r>
      <w:r w:rsidRPr="00B21C76">
        <w:rPr>
          <w:rStyle w:val="Char7"/>
          <w:rtl/>
        </w:rPr>
        <w:t>ار محبوب‌تر است‌ كه‌ آن‌ را برقرار كنم‌ و نگه‌ دارم‌ تا قرابت‌ و خو</w:t>
      </w:r>
      <w:r>
        <w:rPr>
          <w:rStyle w:val="Char7"/>
          <w:rtl/>
        </w:rPr>
        <w:t>ی</w:t>
      </w:r>
      <w:r w:rsidRPr="00B21C76">
        <w:rPr>
          <w:rStyle w:val="Char7"/>
          <w:rtl/>
        </w:rPr>
        <w:t>شاوند</w:t>
      </w:r>
      <w:r>
        <w:rPr>
          <w:rStyle w:val="Char7"/>
          <w:rtl/>
        </w:rPr>
        <w:t>ی</w:t>
      </w:r>
      <w:r w:rsidRPr="00B21C76">
        <w:rPr>
          <w:rStyle w:val="Char7"/>
          <w:rtl/>
        </w:rPr>
        <w:t>‌ خودم</w:t>
      </w:r>
      <w:r w:rsidRPr="00DF7825">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پس‌ وقت</w:t>
      </w:r>
      <w:r>
        <w:rPr>
          <w:rStyle w:val="Char4"/>
          <w:rtl/>
          <w:lang w:bidi="fa-IR"/>
        </w:rPr>
        <w:t>ی</w:t>
      </w:r>
      <w:r w:rsidRPr="005D2516">
        <w:rPr>
          <w:rStyle w:val="Char4"/>
          <w:rtl/>
          <w:lang w:bidi="fa-IR"/>
        </w:rPr>
        <w:t>‌ از جانب‌ او اغضاب</w:t>
      </w:r>
      <w:r>
        <w:rPr>
          <w:rStyle w:val="Char4"/>
          <w:rtl/>
          <w:lang w:bidi="fa-IR"/>
        </w:rPr>
        <w:t>ی</w:t>
      </w:r>
      <w:r w:rsidRPr="005D2516">
        <w:rPr>
          <w:rStyle w:val="Char4"/>
          <w:rtl/>
          <w:lang w:bidi="fa-IR"/>
        </w:rPr>
        <w:t>‌ صورت‌ نگرفته‌، چه‌ جا</w:t>
      </w:r>
      <w:r>
        <w:rPr>
          <w:rStyle w:val="Char4"/>
          <w:rtl/>
          <w:lang w:bidi="fa-IR"/>
        </w:rPr>
        <w:t>ی</w:t>
      </w:r>
      <w:r w:rsidRPr="005D2516">
        <w:rPr>
          <w:rStyle w:val="Char4"/>
          <w:rtl/>
          <w:lang w:bidi="fa-IR"/>
        </w:rPr>
        <w:t>‌ وع</w:t>
      </w:r>
      <w:r>
        <w:rPr>
          <w:rStyle w:val="Char4"/>
          <w:rtl/>
          <w:lang w:bidi="fa-IR"/>
        </w:rPr>
        <w:t>ی</w:t>
      </w:r>
      <w:r w:rsidRPr="005D2516">
        <w:rPr>
          <w:rStyle w:val="Char4"/>
          <w:rtl/>
          <w:lang w:bidi="fa-IR"/>
        </w:rPr>
        <w:t>د دادن‌ به‌ او حضرت‌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بارها بنابر طبع‌ بشر</w:t>
      </w:r>
      <w:r>
        <w:rPr>
          <w:rStyle w:val="Char4"/>
          <w:rtl/>
          <w:lang w:bidi="fa-IR"/>
        </w:rPr>
        <w:t>ی</w:t>
      </w:r>
      <w:r w:rsidRPr="005D2516">
        <w:rPr>
          <w:rStyle w:val="Char4"/>
          <w:rtl/>
          <w:lang w:bidi="fa-IR"/>
        </w:rPr>
        <w:t>‌ عصبان</w:t>
      </w:r>
      <w:r>
        <w:rPr>
          <w:rStyle w:val="Char4"/>
          <w:rtl/>
          <w:lang w:bidi="fa-IR"/>
        </w:rPr>
        <w:t>ی</w:t>
      </w:r>
      <w:r w:rsidRPr="005D2516">
        <w:rPr>
          <w:rStyle w:val="Char4"/>
          <w:rtl/>
          <w:lang w:bidi="fa-IR"/>
        </w:rPr>
        <w:t>‌ شده‌ است‌، اما چون‌ وع</w:t>
      </w:r>
      <w:r>
        <w:rPr>
          <w:rStyle w:val="Char4"/>
          <w:rtl/>
          <w:lang w:bidi="fa-IR"/>
        </w:rPr>
        <w:t>ی</w:t>
      </w:r>
      <w:r w:rsidRPr="005D2516">
        <w:rPr>
          <w:rStyle w:val="Char4"/>
          <w:rtl/>
          <w:lang w:bidi="fa-IR"/>
        </w:rPr>
        <w:t>د برا</w:t>
      </w:r>
      <w:r>
        <w:rPr>
          <w:rStyle w:val="Char4"/>
          <w:rtl/>
          <w:lang w:bidi="fa-IR"/>
        </w:rPr>
        <w:t>ی</w:t>
      </w:r>
      <w:r w:rsidRPr="005D2516">
        <w:rPr>
          <w:rStyle w:val="Char4"/>
          <w:rtl/>
          <w:lang w:bidi="fa-IR"/>
        </w:rPr>
        <w:t xml:space="preserve">‌ </w:t>
      </w:r>
      <w:r>
        <w:rPr>
          <w:rStyle w:val="Char4"/>
          <w:rFonts w:hint="cs"/>
          <w:rtl/>
          <w:lang w:bidi="fa-IR"/>
        </w:rPr>
        <w:t>«</w:t>
      </w:r>
      <w:r w:rsidRPr="00AC4494">
        <w:rPr>
          <w:rStyle w:val="Char4"/>
          <w:spacing w:val="-2"/>
          <w:rtl/>
          <w:lang w:bidi="fa-IR"/>
        </w:rPr>
        <w:t xml:space="preserve">اغضاب‌» است‌ نه‌ </w:t>
      </w:r>
      <w:r w:rsidRPr="00AC4494">
        <w:rPr>
          <w:rStyle w:val="Char4"/>
          <w:rFonts w:hint="cs"/>
          <w:spacing w:val="-2"/>
          <w:rtl/>
          <w:lang w:bidi="fa-IR"/>
        </w:rPr>
        <w:t>«</w:t>
      </w:r>
      <w:r w:rsidRPr="00AC4494">
        <w:rPr>
          <w:rStyle w:val="Char4"/>
          <w:spacing w:val="-2"/>
          <w:rtl/>
          <w:lang w:bidi="fa-IR"/>
        </w:rPr>
        <w:t>غضب‌»، پس‌ ابوبكر</w:t>
      </w:r>
      <w:r w:rsidR="00AC4494" w:rsidRPr="00AC4494">
        <w:rPr>
          <w:rStyle w:val="Char4"/>
          <w:rFonts w:hint="cs"/>
          <w:spacing w:val="-2"/>
          <w:rtl/>
          <w:lang w:bidi="fa-IR"/>
        </w:rPr>
        <w:t xml:space="preserve"> </w:t>
      </w:r>
      <w:r w:rsidRPr="00AC4494">
        <w:rPr>
          <w:rStyle w:val="Char4"/>
          <w:spacing w:val="-2"/>
          <w:lang w:bidi="fa-IR"/>
        </w:rPr>
        <w:sym w:font="AGA Arabesque" w:char="F074"/>
      </w:r>
      <w:r w:rsidRPr="00AC4494">
        <w:rPr>
          <w:rStyle w:val="Char4"/>
          <w:spacing w:val="-2"/>
          <w:rtl/>
          <w:lang w:bidi="fa-IR"/>
        </w:rPr>
        <w:t xml:space="preserve"> مورد ملامت‌ قرار نمی‌گیرد، اگر حدیث‌ با این‌ الفاظ‌ می‌بود كه‌</w:t>
      </w:r>
      <w:r w:rsidRPr="00534247">
        <w:rPr>
          <w:rFonts w:cs="IRLotus"/>
          <w:spacing w:val="-2"/>
          <w:rtl/>
          <w:lang w:bidi="fa-IR"/>
        </w:rPr>
        <w:t xml:space="preserve"> </w:t>
      </w:r>
      <w:r w:rsidRPr="00AC4494">
        <w:rPr>
          <w:rStyle w:val="Char8"/>
          <w:spacing w:val="-2"/>
          <w:rtl/>
        </w:rPr>
        <w:t>«</w:t>
      </w:r>
      <w:r w:rsidRPr="00AC4494">
        <w:rPr>
          <w:rStyle w:val="Char1"/>
          <w:spacing w:val="-2"/>
          <w:rtl/>
        </w:rPr>
        <w:t>من</w:t>
      </w:r>
      <w:r w:rsidRPr="00AC4494">
        <w:rPr>
          <w:rStyle w:val="Char1"/>
          <w:rFonts w:ascii="Times New Roman" w:hAnsi="Times New Roman" w:cs="Times New Roman" w:hint="cs"/>
          <w:spacing w:val="-2"/>
          <w:rtl/>
        </w:rPr>
        <w:t>‌</w:t>
      </w:r>
      <w:r w:rsidRPr="00AC4494">
        <w:rPr>
          <w:rStyle w:val="Char1"/>
          <w:rFonts w:ascii="mylotus" w:hAnsi="mylotus" w:hint="cs"/>
          <w:spacing w:val="-2"/>
          <w:rtl/>
        </w:rPr>
        <w:t xml:space="preserve"> غضبت</w:t>
      </w:r>
      <w:r w:rsidRPr="00AC4494">
        <w:rPr>
          <w:rStyle w:val="Char1"/>
          <w:rFonts w:ascii="Times New Roman" w:hAnsi="Times New Roman" w:cs="Times New Roman" w:hint="cs"/>
          <w:spacing w:val="-2"/>
          <w:rtl/>
        </w:rPr>
        <w:t>‌</w:t>
      </w:r>
      <w:r w:rsidRPr="00AC4494">
        <w:rPr>
          <w:rStyle w:val="Char1"/>
          <w:rFonts w:ascii="mylotus" w:hAnsi="mylotus" w:hint="cs"/>
          <w:spacing w:val="-2"/>
          <w:rtl/>
        </w:rPr>
        <w:t xml:space="preserve"> عليه</w:t>
      </w:r>
      <w:r w:rsidRPr="00AC4494">
        <w:rPr>
          <w:rStyle w:val="Char1"/>
          <w:rFonts w:ascii="Times New Roman" w:hAnsi="Times New Roman" w:cs="Times New Roman" w:hint="cs"/>
          <w:spacing w:val="-2"/>
          <w:rtl/>
        </w:rPr>
        <w:t>‌</w:t>
      </w:r>
      <w:r w:rsidRPr="00AC4494">
        <w:rPr>
          <w:rStyle w:val="Char1"/>
          <w:rFonts w:ascii="mylotus" w:hAnsi="mylotus" w:hint="cs"/>
          <w:spacing w:val="-2"/>
          <w:rtl/>
        </w:rPr>
        <w:t xml:space="preserve"> غضبت</w:t>
      </w:r>
      <w:r w:rsidRPr="00AC4494">
        <w:rPr>
          <w:rStyle w:val="Char1"/>
          <w:rFonts w:ascii="Times New Roman" w:hAnsi="Times New Roman" w:cs="Times New Roman" w:hint="cs"/>
          <w:spacing w:val="-2"/>
          <w:rtl/>
        </w:rPr>
        <w:t>‌</w:t>
      </w:r>
      <w:r w:rsidRPr="00AC4494">
        <w:rPr>
          <w:rStyle w:val="Char1"/>
          <w:rFonts w:ascii="mylotus" w:hAnsi="mylotus" w:hint="cs"/>
          <w:spacing w:val="-2"/>
          <w:rtl/>
        </w:rPr>
        <w:t>ُ عليه</w:t>
      </w:r>
      <w:r w:rsidRPr="00AC4494">
        <w:rPr>
          <w:rStyle w:val="Char1"/>
          <w:rFonts w:ascii="Times New Roman" w:hAnsi="Times New Roman" w:cs="Times New Roman" w:hint="cs"/>
          <w:spacing w:val="-2"/>
          <w:rtl/>
        </w:rPr>
        <w:t>‌</w:t>
      </w:r>
      <w:r w:rsidRPr="00AC4494">
        <w:rPr>
          <w:rStyle w:val="Char8"/>
          <w:spacing w:val="-2"/>
          <w:rtl/>
        </w:rPr>
        <w:t>»</w:t>
      </w:r>
      <w:r w:rsidRPr="00AC4494">
        <w:rPr>
          <w:rStyle w:val="Char4"/>
          <w:spacing w:val="-2"/>
          <w:rtl/>
        </w:rPr>
        <w:t>.</w:t>
      </w:r>
      <w:r w:rsidRPr="00534247">
        <w:rPr>
          <w:rFonts w:cs="IRLotus"/>
          <w:spacing w:val="-2"/>
          <w:rtl/>
          <w:lang w:bidi="fa-IR"/>
        </w:rPr>
        <w:t xml:space="preserve"> </w:t>
      </w:r>
      <w:r w:rsidRPr="00AC4494">
        <w:rPr>
          <w:rStyle w:val="Char4"/>
          <w:spacing w:val="-2"/>
          <w:rtl/>
          <w:lang w:bidi="fa-IR"/>
        </w:rPr>
        <w:t>آری‌! بر ابوبكر</w:t>
      </w:r>
      <w:r w:rsidR="00AC4494" w:rsidRPr="00AC4494">
        <w:rPr>
          <w:rStyle w:val="Char4"/>
          <w:rFonts w:hint="cs"/>
          <w:spacing w:val="-2"/>
          <w:rtl/>
          <w:lang w:bidi="fa-IR"/>
        </w:rPr>
        <w:t xml:space="preserve"> </w:t>
      </w:r>
      <w:r w:rsidRPr="00AC4494">
        <w:rPr>
          <w:rStyle w:val="Char4"/>
          <w:spacing w:val="-2"/>
          <w:lang w:bidi="fa-IR"/>
        </w:rPr>
        <w:sym w:font="AGA Arabesque" w:char="F074"/>
      </w:r>
      <w:r w:rsidRPr="00AC4494">
        <w:rPr>
          <w:rStyle w:val="Char4"/>
          <w:spacing w:val="-2"/>
          <w:rtl/>
          <w:lang w:bidi="fa-IR"/>
        </w:rPr>
        <w:t xml:space="preserve"> </w:t>
      </w:r>
      <w:r w:rsidRPr="005D2516">
        <w:rPr>
          <w:rStyle w:val="Char4"/>
          <w:rtl/>
          <w:lang w:bidi="fa-IR"/>
        </w:rPr>
        <w:t>خوف‌ وع</w:t>
      </w:r>
      <w:r>
        <w:rPr>
          <w:rStyle w:val="Char4"/>
          <w:rtl/>
          <w:lang w:bidi="fa-IR"/>
        </w:rPr>
        <w:t>ی</w:t>
      </w:r>
      <w:r w:rsidRPr="005D2516">
        <w:rPr>
          <w:rStyle w:val="Char4"/>
          <w:rtl/>
          <w:lang w:bidi="fa-IR"/>
        </w:rPr>
        <w:t>د وجود داشت‌ و</w:t>
      </w:r>
      <w:r>
        <w:rPr>
          <w:rStyle w:val="Char4"/>
          <w:rtl/>
          <w:lang w:bidi="fa-IR"/>
        </w:rPr>
        <w:t xml:space="preserve"> نه‌ تنها ابوبكر بر علی‌ مرتضی‌</w:t>
      </w:r>
      <w:r w:rsidRPr="005D2516">
        <w:rPr>
          <w:rStyle w:val="Char4"/>
          <w:lang w:bidi="fa-IR"/>
        </w:rPr>
        <w:sym w:font="AGA Arabesque" w:char="F074"/>
      </w:r>
      <w:r w:rsidR="00AC4494">
        <w:rPr>
          <w:rStyle w:val="Char4"/>
          <w:lang w:bidi="fa-IR"/>
        </w:rPr>
        <w:t xml:space="preserve"> </w:t>
      </w:r>
      <w:r w:rsidRPr="005D2516">
        <w:rPr>
          <w:rStyle w:val="Char4"/>
          <w:rtl/>
          <w:lang w:bidi="fa-IR"/>
        </w:rPr>
        <w:t xml:space="preserve"> چرا كه‌ بارها در مسا</w:t>
      </w:r>
      <w:r>
        <w:rPr>
          <w:rStyle w:val="Char4"/>
          <w:rtl/>
          <w:lang w:bidi="fa-IR"/>
        </w:rPr>
        <w:t>ی</w:t>
      </w:r>
      <w:r w:rsidRPr="005D2516">
        <w:rPr>
          <w:rStyle w:val="Char4"/>
          <w:rtl/>
          <w:lang w:bidi="fa-IR"/>
        </w:rPr>
        <w:t>ل‌ خانوادگ</w:t>
      </w:r>
      <w:r>
        <w:rPr>
          <w:rStyle w:val="Char4"/>
          <w:rtl/>
          <w:lang w:bidi="fa-IR"/>
        </w:rPr>
        <w:t>ی</w:t>
      </w:r>
      <w:r w:rsidRPr="005D2516">
        <w:rPr>
          <w:rStyle w:val="Char4"/>
          <w:rtl/>
          <w:lang w:bidi="fa-IR"/>
        </w:rPr>
        <w:t>‌ حضرت‌ زهرا</w:t>
      </w:r>
      <w:r w:rsidR="00AC4494">
        <w:rPr>
          <w:rStyle w:val="Char4"/>
          <w:rFonts w:hint="cs"/>
          <w:rtl/>
          <w:lang w:bidi="fa-IR"/>
        </w:rPr>
        <w:t xml:space="preserve"> </w:t>
      </w:r>
      <w:r w:rsidRPr="00DF7825">
        <w:rPr>
          <w:rStyle w:val="CTraditionalArabicChar"/>
          <w:rFonts w:hint="cs"/>
          <w:rtl/>
        </w:rPr>
        <w:t>ل</w:t>
      </w:r>
      <w:r w:rsidRPr="005D2516">
        <w:rPr>
          <w:rStyle w:val="Char4"/>
          <w:rtl/>
          <w:lang w:bidi="fa-IR"/>
        </w:rPr>
        <w:t xml:space="preserve"> از او عصبان</w:t>
      </w:r>
      <w:r>
        <w:rPr>
          <w:rStyle w:val="Char4"/>
          <w:rtl/>
          <w:lang w:bidi="fa-IR"/>
        </w:rPr>
        <w:t>ی</w:t>
      </w:r>
      <w:r w:rsidRPr="005D2516">
        <w:rPr>
          <w:rStyle w:val="Char4"/>
          <w:rtl/>
          <w:lang w:bidi="fa-IR"/>
        </w:rPr>
        <w:t>‌ شده‌ است‌. پس‌ ا</w:t>
      </w:r>
      <w:r>
        <w:rPr>
          <w:rStyle w:val="Char4"/>
          <w:rtl/>
          <w:lang w:bidi="fa-IR"/>
        </w:rPr>
        <w:t>ی</w:t>
      </w:r>
      <w:r w:rsidRPr="005D2516">
        <w:rPr>
          <w:rStyle w:val="Char4"/>
          <w:rtl/>
          <w:lang w:bidi="fa-IR"/>
        </w:rPr>
        <w:t>ن‌ حد</w:t>
      </w:r>
      <w:r>
        <w:rPr>
          <w:rStyle w:val="Char4"/>
          <w:rtl/>
          <w:lang w:bidi="fa-IR"/>
        </w:rPr>
        <w:t>ی</w:t>
      </w:r>
      <w:r w:rsidRPr="005D2516">
        <w:rPr>
          <w:rStyle w:val="Char4"/>
          <w:rtl/>
          <w:lang w:bidi="fa-IR"/>
        </w:rPr>
        <w:t>ث‌ را به‌ ابوبكر ربط‌ دادن‌ و او را ترساندن‌ از آزار پ</w:t>
      </w:r>
      <w:r>
        <w:rPr>
          <w:rStyle w:val="Char4"/>
          <w:rtl/>
          <w:lang w:bidi="fa-IR"/>
        </w:rPr>
        <w:t>ی</w:t>
      </w:r>
      <w:r w:rsidRPr="005D2516">
        <w:rPr>
          <w:rStyle w:val="Char4"/>
          <w:rtl/>
          <w:lang w:bidi="fa-IR"/>
        </w:rPr>
        <w:t>امبر</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صح</w:t>
      </w:r>
      <w:r>
        <w:rPr>
          <w:rStyle w:val="Char4"/>
          <w:rtl/>
          <w:lang w:bidi="fa-IR"/>
        </w:rPr>
        <w:t>ی</w:t>
      </w:r>
      <w:r w:rsidRPr="005D2516">
        <w:rPr>
          <w:rStyle w:val="Char4"/>
          <w:rtl/>
          <w:lang w:bidi="fa-IR"/>
        </w:rPr>
        <w:t>ح‌ نم</w:t>
      </w:r>
      <w:r>
        <w:rPr>
          <w:rStyle w:val="Char4"/>
          <w:rtl/>
          <w:lang w:bidi="fa-IR"/>
        </w:rPr>
        <w:t>ی</w:t>
      </w:r>
      <w:r w:rsidRPr="005D2516">
        <w:rPr>
          <w:rStyle w:val="Char4"/>
          <w:rtl/>
          <w:lang w:bidi="fa-IR"/>
        </w:rPr>
        <w:t>‌باشد.اگر هم‌ واقعاً فاطمه</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ل</w:t>
      </w:r>
      <w:r>
        <w:rPr>
          <w:rStyle w:val="Char4"/>
          <w:rtl/>
          <w:lang w:bidi="fa-IR"/>
        </w:rPr>
        <w:t xml:space="preserve"> به‌ خاطر این‌ مسئله‌ از ابوبكر</w:t>
      </w:r>
      <w:r w:rsidRPr="005D2516">
        <w:rPr>
          <w:rStyle w:val="Char4"/>
          <w:lang w:bidi="fa-IR"/>
        </w:rPr>
        <w:sym w:font="AGA Arabesque" w:char="F074"/>
      </w:r>
      <w:r w:rsidR="00AC4494">
        <w:rPr>
          <w:rStyle w:val="Char4"/>
          <w:lang w:bidi="fa-IR"/>
        </w:rPr>
        <w:t xml:space="preserve"> </w:t>
      </w:r>
      <w:r w:rsidRPr="005D2516">
        <w:rPr>
          <w:rStyle w:val="Char4"/>
          <w:rtl/>
          <w:lang w:bidi="fa-IR"/>
        </w:rPr>
        <w:t xml:space="preserve"> رنج</w:t>
      </w:r>
      <w:r>
        <w:rPr>
          <w:rStyle w:val="Char4"/>
          <w:rtl/>
          <w:lang w:bidi="fa-IR"/>
        </w:rPr>
        <w:t>ی</w:t>
      </w:r>
      <w:r w:rsidRPr="005D2516">
        <w:rPr>
          <w:rStyle w:val="Char4"/>
          <w:rtl/>
          <w:lang w:bidi="fa-IR"/>
        </w:rPr>
        <w:t>ده‌ خاطر با</w:t>
      </w:r>
      <w:r>
        <w:rPr>
          <w:rStyle w:val="Char4"/>
          <w:rtl/>
          <w:lang w:bidi="fa-IR"/>
        </w:rPr>
        <w:t>شد، اما بعد از آن‌ ابوبكر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برا</w:t>
      </w:r>
      <w:r>
        <w:rPr>
          <w:rStyle w:val="Char4"/>
          <w:rtl/>
          <w:lang w:bidi="fa-IR"/>
        </w:rPr>
        <w:t>ی</w:t>
      </w:r>
      <w:r w:rsidRPr="005D2516">
        <w:rPr>
          <w:rStyle w:val="Char4"/>
          <w:rtl/>
          <w:lang w:bidi="fa-IR"/>
        </w:rPr>
        <w:t>‌ اطم</w:t>
      </w:r>
      <w:r>
        <w:rPr>
          <w:rStyle w:val="Char4"/>
          <w:rtl/>
          <w:lang w:bidi="fa-IR"/>
        </w:rPr>
        <w:t>ی</w:t>
      </w:r>
      <w:r w:rsidRPr="005D2516">
        <w:rPr>
          <w:rStyle w:val="Char4"/>
          <w:rtl/>
          <w:lang w:bidi="fa-IR"/>
        </w:rPr>
        <w:t>نان‌ قلب</w:t>
      </w:r>
      <w:r>
        <w:rPr>
          <w:rStyle w:val="Char4"/>
          <w:rtl/>
          <w:lang w:bidi="fa-IR"/>
        </w:rPr>
        <w:t>ی</w:t>
      </w:r>
      <w:r w:rsidRPr="005D2516">
        <w:rPr>
          <w:rStyle w:val="Char4"/>
          <w:rtl/>
          <w:lang w:bidi="fa-IR"/>
        </w:rPr>
        <w:t>‌ نزد او رفت‌ و رضا</w:t>
      </w:r>
      <w:r>
        <w:rPr>
          <w:rStyle w:val="Char4"/>
          <w:rtl/>
          <w:lang w:bidi="fa-IR"/>
        </w:rPr>
        <w:t>ی</w:t>
      </w:r>
      <w:r w:rsidRPr="005D2516">
        <w:rPr>
          <w:rStyle w:val="Char4"/>
          <w:rtl/>
          <w:lang w:bidi="fa-IR"/>
        </w:rPr>
        <w:t>ت‌ ا</w:t>
      </w:r>
      <w:r>
        <w:rPr>
          <w:rStyle w:val="Char4"/>
          <w:rtl/>
          <w:lang w:bidi="fa-IR"/>
        </w:rPr>
        <w:t>ی</w:t>
      </w:r>
      <w:r w:rsidRPr="005D2516">
        <w:rPr>
          <w:rStyle w:val="Char4"/>
          <w:rtl/>
          <w:lang w:bidi="fa-IR"/>
        </w:rPr>
        <w:t>شان‌ را به‌ دست‌ آورد. ا</w:t>
      </w:r>
      <w:r>
        <w:rPr>
          <w:rStyle w:val="Char4"/>
          <w:rtl/>
          <w:lang w:bidi="fa-IR"/>
        </w:rPr>
        <w:t>ی</w:t>
      </w:r>
      <w:r w:rsidRPr="005D2516">
        <w:rPr>
          <w:rStyle w:val="Char4"/>
          <w:rtl/>
          <w:lang w:bidi="fa-IR"/>
        </w:rPr>
        <w:t>ن‌ مسئله‌ در كتاب‌ها</w:t>
      </w:r>
      <w:r>
        <w:rPr>
          <w:rStyle w:val="Char4"/>
          <w:rtl/>
          <w:lang w:bidi="fa-IR"/>
        </w:rPr>
        <w:t>ی</w:t>
      </w:r>
      <w:r w:rsidRPr="005D2516">
        <w:rPr>
          <w:rStyle w:val="Char4"/>
          <w:rtl/>
          <w:lang w:bidi="fa-IR"/>
        </w:rPr>
        <w:t>‌ اهل‌ سنت‌ و ش</w:t>
      </w:r>
      <w:r>
        <w:rPr>
          <w:rStyle w:val="Char4"/>
          <w:rtl/>
          <w:lang w:bidi="fa-IR"/>
        </w:rPr>
        <w:t>ی</w:t>
      </w:r>
      <w:r w:rsidRPr="005D2516">
        <w:rPr>
          <w:rStyle w:val="Char4"/>
          <w:rtl/>
          <w:lang w:bidi="fa-IR"/>
        </w:rPr>
        <w:t>عه‌ موجود است‌.</w:t>
      </w:r>
      <w:r>
        <w:rPr>
          <w:rStyle w:val="Char4"/>
          <w:rFonts w:hint="cs"/>
          <w:rtl/>
          <w:lang w:bidi="fa-IR"/>
        </w:rPr>
        <w:t xml:space="preserve"> </w:t>
      </w:r>
      <w:r w:rsidRPr="005D2516">
        <w:rPr>
          <w:rStyle w:val="Char4"/>
          <w:rtl/>
          <w:lang w:bidi="fa-IR"/>
        </w:rPr>
        <w:t>ش</w:t>
      </w:r>
      <w:r>
        <w:rPr>
          <w:rStyle w:val="Char4"/>
          <w:rtl/>
          <w:lang w:bidi="fa-IR"/>
        </w:rPr>
        <w:t>ی</w:t>
      </w:r>
      <w:r w:rsidRPr="005D2516">
        <w:rPr>
          <w:rStyle w:val="Char4"/>
          <w:rtl/>
          <w:lang w:bidi="fa-IR"/>
        </w:rPr>
        <w:t>خ‌ دهلو</w:t>
      </w:r>
      <w:r>
        <w:rPr>
          <w:rStyle w:val="Char4"/>
          <w:rtl/>
          <w:lang w:bidi="fa-IR"/>
        </w:rPr>
        <w:t>ی</w:t>
      </w:r>
      <w:r w:rsidRPr="005D2516">
        <w:rPr>
          <w:rStyle w:val="Char4"/>
          <w:rtl/>
          <w:lang w:bidi="fa-IR"/>
        </w:rPr>
        <w:t>‌ در شرح‌ مشكا</w:t>
      </w:r>
      <w:r>
        <w:rPr>
          <w:rStyle w:val="Char4"/>
          <w:rtl/>
          <w:lang w:bidi="fa-IR"/>
        </w:rPr>
        <w:t>ه</w:t>
      </w:r>
      <w:r w:rsidRPr="005D2516">
        <w:rPr>
          <w:rStyle w:val="Char4"/>
          <w:rtl/>
          <w:lang w:bidi="fa-IR"/>
        </w:rPr>
        <w:t xml:space="preserve">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Fonts w:hint="cs"/>
          <w:rtl/>
          <w:lang w:bidi="fa-IR"/>
        </w:rPr>
        <w:t xml:space="preserve"> </w:t>
      </w:r>
      <w:r>
        <w:rPr>
          <w:rStyle w:val="Char4"/>
          <w:rtl/>
          <w:lang w:bidi="fa-IR"/>
        </w:rPr>
        <w:t>«ابوبكر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بعد از ا</w:t>
      </w:r>
      <w:r>
        <w:rPr>
          <w:rStyle w:val="Char4"/>
          <w:rtl/>
          <w:lang w:bidi="fa-IR"/>
        </w:rPr>
        <w:t>ی</w:t>
      </w:r>
      <w:r w:rsidRPr="005D2516">
        <w:rPr>
          <w:rStyle w:val="Char4"/>
          <w:rtl/>
          <w:lang w:bidi="fa-IR"/>
        </w:rPr>
        <w:t>ن‌ قض</w:t>
      </w:r>
      <w:r>
        <w:rPr>
          <w:rStyle w:val="Char4"/>
          <w:rtl/>
          <w:lang w:bidi="fa-IR"/>
        </w:rPr>
        <w:t>ی</w:t>
      </w:r>
      <w:r w:rsidRPr="005D2516">
        <w:rPr>
          <w:rStyle w:val="Char4"/>
          <w:rtl/>
          <w:lang w:bidi="fa-IR"/>
        </w:rPr>
        <w:t>ه‌ به‌ خانه‌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Pr>
          <w:rStyle w:val="Char4"/>
          <w:rFonts w:hint="cs"/>
          <w:rtl/>
          <w:lang w:bidi="fa-IR"/>
        </w:rPr>
        <w:t xml:space="preserve"> </w:t>
      </w:r>
      <w:r w:rsidRPr="005D2516">
        <w:rPr>
          <w:rStyle w:val="Char4"/>
          <w:rtl/>
          <w:lang w:bidi="fa-IR"/>
        </w:rPr>
        <w:t>رفت‌ و در گرما</w:t>
      </w:r>
      <w:r>
        <w:rPr>
          <w:rStyle w:val="Char4"/>
          <w:rtl/>
          <w:lang w:bidi="fa-IR"/>
        </w:rPr>
        <w:t>ی</w:t>
      </w:r>
      <w:r w:rsidRPr="005D2516">
        <w:rPr>
          <w:rStyle w:val="Char4"/>
          <w:rtl/>
          <w:lang w:bidi="fa-IR"/>
        </w:rPr>
        <w:t>‌ آفتاب‌ بر در خانه‌ ا</w:t>
      </w:r>
      <w:r>
        <w:rPr>
          <w:rStyle w:val="Char4"/>
          <w:rtl/>
          <w:lang w:bidi="fa-IR"/>
        </w:rPr>
        <w:t>ی</w:t>
      </w:r>
      <w:r w:rsidRPr="005D2516">
        <w:rPr>
          <w:rStyle w:val="Char4"/>
          <w:rtl/>
          <w:lang w:bidi="fa-IR"/>
        </w:rPr>
        <w:t>ستاد و عذرخواه</w:t>
      </w:r>
      <w:r>
        <w:rPr>
          <w:rStyle w:val="Char4"/>
          <w:rtl/>
          <w:lang w:bidi="fa-IR"/>
        </w:rPr>
        <w:t>ی</w:t>
      </w:r>
      <w:r w:rsidRPr="005D2516">
        <w:rPr>
          <w:rStyle w:val="Char4"/>
          <w:rtl/>
          <w:lang w:bidi="fa-IR"/>
        </w:rPr>
        <w:t>‌ كرد و حضرت‌ زهرا از او راض</w:t>
      </w:r>
      <w:r>
        <w:rPr>
          <w:rStyle w:val="Char4"/>
          <w:rtl/>
          <w:lang w:bidi="fa-IR"/>
        </w:rPr>
        <w:t>ی</w:t>
      </w:r>
      <w:r w:rsidRPr="005D2516">
        <w:rPr>
          <w:rStyle w:val="Char4"/>
          <w:rtl/>
          <w:lang w:bidi="fa-IR"/>
        </w:rPr>
        <w:t>‌ شد».</w:t>
      </w:r>
      <w:r>
        <w:rPr>
          <w:rStyle w:val="Char4"/>
          <w:rFonts w:hint="cs"/>
          <w:rtl/>
          <w:lang w:bidi="fa-IR"/>
        </w:rPr>
        <w:t xml:space="preserve"> </w:t>
      </w:r>
      <w:r w:rsidRPr="005D2516">
        <w:rPr>
          <w:rStyle w:val="Char4"/>
          <w:rtl/>
          <w:lang w:bidi="fa-IR"/>
        </w:rPr>
        <w:t>در ر</w:t>
      </w:r>
      <w:r>
        <w:rPr>
          <w:rStyle w:val="Char4"/>
          <w:rtl/>
          <w:lang w:bidi="fa-IR"/>
        </w:rPr>
        <w:t>ی</w:t>
      </w:r>
      <w:r w:rsidRPr="005D2516">
        <w:rPr>
          <w:rStyle w:val="Char4"/>
          <w:rtl/>
          <w:lang w:bidi="fa-IR"/>
        </w:rPr>
        <w:t>اض‌ النضر</w:t>
      </w:r>
      <w:r w:rsidRPr="00DF7825">
        <w:rPr>
          <w:rStyle w:val="Char4"/>
          <w:rFonts w:ascii="mylotus" w:hAnsi="mylotus" w:cs="mylotus"/>
          <w:rtl/>
          <w:lang w:bidi="fa-IR"/>
        </w:rPr>
        <w:t>ة</w:t>
      </w:r>
      <w:r w:rsidRPr="005D2516">
        <w:rPr>
          <w:rStyle w:val="Char4"/>
          <w:rtl/>
          <w:lang w:bidi="fa-IR"/>
        </w:rPr>
        <w:t xml:space="preserve"> ن</w:t>
      </w:r>
      <w:r>
        <w:rPr>
          <w:rStyle w:val="Char4"/>
          <w:rtl/>
          <w:lang w:bidi="fa-IR"/>
        </w:rPr>
        <w:t>ی</w:t>
      </w:r>
      <w:r w:rsidRPr="005D2516">
        <w:rPr>
          <w:rStyle w:val="Char4"/>
          <w:rtl/>
          <w:lang w:bidi="fa-IR"/>
        </w:rPr>
        <w:t>ز ا</w:t>
      </w:r>
      <w:r>
        <w:rPr>
          <w:rStyle w:val="Char4"/>
          <w:rtl/>
          <w:lang w:bidi="fa-IR"/>
        </w:rPr>
        <w:t>ی</w:t>
      </w:r>
      <w:r w:rsidRPr="005D2516">
        <w:rPr>
          <w:rStyle w:val="Char4"/>
          <w:rtl/>
          <w:lang w:bidi="fa-IR"/>
        </w:rPr>
        <w:t>ن‌ قض</w:t>
      </w:r>
      <w:r>
        <w:rPr>
          <w:rStyle w:val="Char4"/>
          <w:rtl/>
          <w:lang w:bidi="fa-IR"/>
        </w:rPr>
        <w:t>ی</w:t>
      </w:r>
      <w:r w:rsidRPr="005D2516">
        <w:rPr>
          <w:rStyle w:val="Char4"/>
          <w:rtl/>
          <w:lang w:bidi="fa-IR"/>
        </w:rPr>
        <w:t>ه‌ با تفص</w:t>
      </w:r>
      <w:r>
        <w:rPr>
          <w:rStyle w:val="Char4"/>
          <w:rtl/>
          <w:lang w:bidi="fa-IR"/>
        </w:rPr>
        <w:t>ی</w:t>
      </w:r>
      <w:r w:rsidRPr="005D2516">
        <w:rPr>
          <w:rStyle w:val="Char4"/>
          <w:rtl/>
          <w:lang w:bidi="fa-IR"/>
        </w:rPr>
        <w:t xml:space="preserve">ل‌ آمده‌ است‌. </w:t>
      </w:r>
    </w:p>
    <w:p w:rsidR="00B21C76" w:rsidRPr="005D2516" w:rsidRDefault="00B21C76" w:rsidP="00B21C76">
      <w:pPr>
        <w:ind w:firstLine="284"/>
        <w:jc w:val="both"/>
        <w:rPr>
          <w:rStyle w:val="Char4"/>
          <w:rtl/>
          <w:lang w:bidi="fa-IR"/>
        </w:rPr>
      </w:pPr>
      <w:r w:rsidRPr="005D2516">
        <w:rPr>
          <w:rStyle w:val="Char4"/>
          <w:rtl/>
          <w:lang w:bidi="fa-IR"/>
        </w:rPr>
        <w:t>در فصل‌ الخطاب‌ به‌ روا</w:t>
      </w:r>
      <w:r>
        <w:rPr>
          <w:rStyle w:val="Char4"/>
          <w:rtl/>
          <w:lang w:bidi="fa-IR"/>
        </w:rPr>
        <w:t>ی</w:t>
      </w:r>
      <w:r w:rsidRPr="005D2516">
        <w:rPr>
          <w:rStyle w:val="Char4"/>
          <w:rtl/>
          <w:lang w:bidi="fa-IR"/>
        </w:rPr>
        <w:t>ت‌ ب</w:t>
      </w:r>
      <w:r>
        <w:rPr>
          <w:rStyle w:val="Char4"/>
          <w:rtl/>
          <w:lang w:bidi="fa-IR"/>
        </w:rPr>
        <w:t>ی</w:t>
      </w:r>
      <w:r w:rsidRPr="005D2516">
        <w:rPr>
          <w:rStyle w:val="Char4"/>
          <w:rtl/>
          <w:lang w:bidi="fa-IR"/>
        </w:rPr>
        <w:t>هق</w:t>
      </w:r>
      <w:r>
        <w:rPr>
          <w:rStyle w:val="Char4"/>
          <w:rtl/>
          <w:lang w:bidi="fa-IR"/>
        </w:rPr>
        <w:t>ی</w:t>
      </w:r>
      <w:r w:rsidRPr="005D2516">
        <w:rPr>
          <w:rStyle w:val="Char4"/>
          <w:rtl/>
          <w:lang w:bidi="fa-IR"/>
        </w:rPr>
        <w:t>‌ از شعب</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هم</w:t>
      </w:r>
      <w:r>
        <w:rPr>
          <w:rStyle w:val="Char4"/>
          <w:rtl/>
          <w:lang w:bidi="fa-IR"/>
        </w:rPr>
        <w:t>ی</w:t>
      </w:r>
      <w:r w:rsidRPr="005D2516">
        <w:rPr>
          <w:rStyle w:val="Char4"/>
          <w:rtl/>
          <w:lang w:bidi="fa-IR"/>
        </w:rPr>
        <w:t>ن‌ قصه‌ مرو</w:t>
      </w:r>
      <w:r>
        <w:rPr>
          <w:rStyle w:val="Char4"/>
          <w:rtl/>
          <w:lang w:bidi="fa-IR"/>
        </w:rPr>
        <w:t>ی</w:t>
      </w:r>
      <w:r w:rsidRPr="005D2516">
        <w:rPr>
          <w:rStyle w:val="Char4"/>
          <w:rtl/>
          <w:lang w:bidi="fa-IR"/>
        </w:rPr>
        <w:t xml:space="preserve">‌ است‌. ابن‌ السمان‌ </w:t>
      </w:r>
      <w:r w:rsidRPr="00AC4494">
        <w:rPr>
          <w:rStyle w:val="Char4"/>
          <w:rtl/>
        </w:rPr>
        <w:t xml:space="preserve">در كتاب‌ </w:t>
      </w:r>
      <w:r w:rsidRPr="00AC4494">
        <w:rPr>
          <w:rStyle w:val="Char4"/>
          <w:rFonts w:hint="cs"/>
          <w:rtl/>
        </w:rPr>
        <w:t>«</w:t>
      </w:r>
      <w:r w:rsidRPr="00AC4494">
        <w:rPr>
          <w:rStyle w:val="Char4"/>
          <w:rFonts w:eastAsia="B Badr"/>
          <w:rtl/>
        </w:rPr>
        <w:t>ال</w:t>
      </w:r>
      <w:r w:rsidRPr="00AC4494">
        <w:rPr>
          <w:rStyle w:val="Char4"/>
          <w:rFonts w:eastAsia="B Badr" w:hint="cs"/>
          <w:rtl/>
        </w:rPr>
        <w:t>ـ</w:t>
      </w:r>
      <w:r w:rsidRPr="00AC4494">
        <w:rPr>
          <w:rStyle w:val="Char4"/>
          <w:rFonts w:eastAsia="B Badr"/>
          <w:rtl/>
        </w:rPr>
        <w:t>مؤفق</w:t>
      </w:r>
      <w:r w:rsidRPr="00AC4494">
        <w:rPr>
          <w:rStyle w:val="Char4"/>
          <w:rFonts w:eastAsia="B Badr" w:hint="cs"/>
          <w:rtl/>
        </w:rPr>
        <w:t>ة</w:t>
      </w:r>
      <w:r w:rsidRPr="00AC4494">
        <w:rPr>
          <w:rStyle w:val="Char4"/>
          <w:rtl/>
        </w:rPr>
        <w:t>» از اوزاعی‌ روایت‌</w:t>
      </w:r>
      <w:r w:rsidRPr="005D2516">
        <w:rPr>
          <w:rStyle w:val="Char4"/>
          <w:rtl/>
          <w:lang w:bidi="fa-IR"/>
        </w:rPr>
        <w:t xml:space="preserve"> كرده‌ كه‌: «ابوبكر در روز گرم‌ ز</w:t>
      </w:r>
      <w:r>
        <w:rPr>
          <w:rStyle w:val="Char4"/>
          <w:rtl/>
          <w:lang w:bidi="fa-IR"/>
        </w:rPr>
        <w:t>ی</w:t>
      </w:r>
      <w:r w:rsidRPr="005D2516">
        <w:rPr>
          <w:rStyle w:val="Char4"/>
          <w:rtl/>
          <w:lang w:bidi="fa-IR"/>
        </w:rPr>
        <w:t>ر آفتاب‌ سوزان‌ بر در خانه‌</w:t>
      </w:r>
      <w:r>
        <w:rPr>
          <w:rStyle w:val="Char4"/>
          <w:rtl/>
          <w:lang w:bidi="fa-IR"/>
        </w:rPr>
        <w:t>ی</w:t>
      </w:r>
      <w:r w:rsidRPr="005D2516">
        <w:rPr>
          <w:rStyle w:val="Char4"/>
          <w:rtl/>
          <w:lang w:bidi="fa-IR"/>
        </w:rPr>
        <w:t>‌ فاطمه‌ آمد و گفت‌: از ا</w:t>
      </w:r>
      <w:r>
        <w:rPr>
          <w:rStyle w:val="Char4"/>
          <w:rtl/>
          <w:lang w:bidi="fa-IR"/>
        </w:rPr>
        <w:t>ی</w:t>
      </w:r>
      <w:r w:rsidRPr="005D2516">
        <w:rPr>
          <w:rStyle w:val="Char4"/>
          <w:rtl/>
          <w:lang w:bidi="fa-IR"/>
        </w:rPr>
        <w:t>نجا نم</w:t>
      </w:r>
      <w:r>
        <w:rPr>
          <w:rStyle w:val="Char4"/>
          <w:rtl/>
          <w:lang w:bidi="fa-IR"/>
        </w:rPr>
        <w:t>ی</w:t>
      </w:r>
      <w:r w:rsidRPr="005D2516">
        <w:rPr>
          <w:rStyle w:val="Char4"/>
          <w:rtl/>
          <w:lang w:bidi="fa-IR"/>
        </w:rPr>
        <w:t>‌روم‌ تا از من‌ راض</w:t>
      </w:r>
      <w:r>
        <w:rPr>
          <w:rStyle w:val="Char4"/>
          <w:rtl/>
          <w:lang w:bidi="fa-IR"/>
        </w:rPr>
        <w:t>ی</w:t>
      </w:r>
      <w:r w:rsidRPr="005D2516">
        <w:rPr>
          <w:rStyle w:val="Char4"/>
          <w:rtl/>
          <w:lang w:bidi="fa-IR"/>
        </w:rPr>
        <w:t>‌ گردد دختر رسول‌ الله</w:t>
      </w:r>
      <w:r w:rsidR="00AC4494">
        <w:rPr>
          <w:rStyle w:val="Char4"/>
          <w:rFonts w:hint="cs"/>
          <w:rtl/>
          <w:lang w:bidi="fa-IR"/>
        </w:rPr>
        <w:t xml:space="preserve"> </w:t>
      </w:r>
      <w:r w:rsidRPr="00B52B5B">
        <w:rPr>
          <w:rStyle w:val="CTraditionalArabicChar"/>
          <w:rtl/>
          <w:lang w:bidi="fa-IR"/>
        </w:rPr>
        <w:t>ص</w:t>
      </w:r>
      <w:r>
        <w:rPr>
          <w:rStyle w:val="Char4"/>
          <w:rtl/>
          <w:lang w:bidi="fa-IR"/>
        </w:rPr>
        <w:t>.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نزد فاطمه رفت‌ </w:t>
      </w:r>
      <w:r>
        <w:rPr>
          <w:rStyle w:val="Char4"/>
          <w:rtl/>
          <w:lang w:bidi="fa-IR"/>
        </w:rPr>
        <w:t>و او را سوگند داد كه‌ از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ناراحت‌ نباش‌! پس‌ فاطمه</w:t>
      </w:r>
      <w:r w:rsidR="00AC4494">
        <w:rPr>
          <w:rStyle w:val="CTraditionalArabicChar"/>
          <w:rFonts w:hint="cs"/>
          <w:rtl/>
          <w:lang w:bidi="fa-IR"/>
        </w:rPr>
        <w:t xml:space="preserve"> </w:t>
      </w:r>
      <w:r w:rsidRPr="00B52B5B">
        <w:rPr>
          <w:rStyle w:val="CTraditionalArabicChar"/>
          <w:rtl/>
          <w:lang w:bidi="fa-IR"/>
        </w:rPr>
        <w:t>ل</w:t>
      </w:r>
      <w:r w:rsidRPr="005D2516">
        <w:rPr>
          <w:rStyle w:val="Char4"/>
          <w:rtl/>
          <w:lang w:bidi="fa-IR"/>
        </w:rPr>
        <w:t xml:space="preserve"> ن</w:t>
      </w:r>
      <w:r>
        <w:rPr>
          <w:rStyle w:val="Char4"/>
          <w:rtl/>
          <w:lang w:bidi="fa-IR"/>
        </w:rPr>
        <w:t>ی</w:t>
      </w:r>
      <w:r w:rsidRPr="005D2516">
        <w:rPr>
          <w:rStyle w:val="Char4"/>
          <w:rtl/>
          <w:lang w:bidi="fa-IR"/>
        </w:rPr>
        <w:t>ز خشنود شده‌ و اعلام‌ رضا</w:t>
      </w:r>
      <w:r>
        <w:rPr>
          <w:rStyle w:val="Char4"/>
          <w:rtl/>
          <w:lang w:bidi="fa-IR"/>
        </w:rPr>
        <w:t>ی</w:t>
      </w:r>
      <w:r w:rsidRPr="005D2516">
        <w:rPr>
          <w:rStyle w:val="Char4"/>
          <w:rtl/>
          <w:lang w:bidi="fa-IR"/>
        </w:rPr>
        <w:t>ت‌ نمود.و اما در كتب‌ اهل‌ تش</w:t>
      </w:r>
      <w:r>
        <w:rPr>
          <w:rStyle w:val="Char4"/>
          <w:rtl/>
          <w:lang w:bidi="fa-IR"/>
        </w:rPr>
        <w:t>ی</w:t>
      </w:r>
      <w:r w:rsidRPr="005D2516">
        <w:rPr>
          <w:rStyle w:val="Char4"/>
          <w:rtl/>
          <w:lang w:bidi="fa-IR"/>
        </w:rPr>
        <w:t>ع‌ ن</w:t>
      </w:r>
      <w:r>
        <w:rPr>
          <w:rStyle w:val="Char4"/>
          <w:rtl/>
          <w:lang w:bidi="fa-IR"/>
        </w:rPr>
        <w:t>ی</w:t>
      </w:r>
      <w:r w:rsidRPr="005D2516">
        <w:rPr>
          <w:rStyle w:val="Char4"/>
          <w:rtl/>
          <w:lang w:bidi="fa-IR"/>
        </w:rPr>
        <w:t>ز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د</w:t>
      </w:r>
      <w:r>
        <w:rPr>
          <w:rStyle w:val="Char4"/>
          <w:rtl/>
          <w:lang w:bidi="fa-IR"/>
        </w:rPr>
        <w:t>ی</w:t>
      </w:r>
      <w:r w:rsidRPr="005D2516">
        <w:rPr>
          <w:rStyle w:val="Char4"/>
          <w:rtl/>
          <w:lang w:bidi="fa-IR"/>
        </w:rPr>
        <w:t>ده‌ م</w:t>
      </w:r>
      <w:r>
        <w:rPr>
          <w:rStyle w:val="Char4"/>
          <w:rtl/>
          <w:lang w:bidi="fa-IR"/>
        </w:rPr>
        <w:t>ی</w:t>
      </w:r>
      <w:r w:rsidRPr="005D2516">
        <w:rPr>
          <w:rStyle w:val="Char4"/>
          <w:rtl/>
          <w:lang w:bidi="fa-IR"/>
        </w:rPr>
        <w:t xml:space="preserve">‌شود و به‌ عنوان‌ نمونه‌ </w:t>
      </w:r>
      <w:r>
        <w:rPr>
          <w:rStyle w:val="Char4"/>
          <w:rtl/>
          <w:lang w:bidi="fa-IR"/>
        </w:rPr>
        <w:t xml:space="preserve">یک </w:t>
      </w:r>
      <w:r w:rsidRPr="005D2516">
        <w:rPr>
          <w:rStyle w:val="Char4"/>
          <w:rtl/>
          <w:lang w:bidi="fa-IR"/>
        </w:rPr>
        <w:t>روا</w:t>
      </w:r>
      <w:r>
        <w:rPr>
          <w:rStyle w:val="Char4"/>
          <w:rtl/>
          <w:lang w:bidi="fa-IR"/>
        </w:rPr>
        <w:t>ی</w:t>
      </w:r>
      <w:r w:rsidRPr="005D2516">
        <w:rPr>
          <w:rStyle w:val="Char4"/>
          <w:rtl/>
          <w:lang w:bidi="fa-IR"/>
        </w:rPr>
        <w:t>ت‌ را از آنان‌ م</w:t>
      </w:r>
      <w:r>
        <w:rPr>
          <w:rStyle w:val="Char4"/>
          <w:rtl/>
          <w:lang w:bidi="fa-IR"/>
        </w:rPr>
        <w:t>ی</w:t>
      </w:r>
      <w:r w:rsidRPr="005D2516">
        <w:rPr>
          <w:rStyle w:val="Char4"/>
          <w:rtl/>
          <w:lang w:bidi="fa-IR"/>
        </w:rPr>
        <w:t>‌آور</w:t>
      </w:r>
      <w:r>
        <w:rPr>
          <w:rStyle w:val="Char4"/>
          <w:rtl/>
          <w:lang w:bidi="fa-IR"/>
        </w:rPr>
        <w:t>ی</w:t>
      </w:r>
      <w:r w:rsidRPr="005D2516">
        <w:rPr>
          <w:rStyle w:val="Char4"/>
          <w:rtl/>
          <w:lang w:bidi="fa-IR"/>
        </w:rPr>
        <w:t>م. در محجاج‌ السالك</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شده‌: هنگام</w:t>
      </w:r>
      <w:r>
        <w:rPr>
          <w:rStyle w:val="Char4"/>
          <w:rtl/>
          <w:lang w:bidi="fa-IR"/>
        </w:rPr>
        <w:t>ی</w:t>
      </w:r>
      <w:r w:rsidRPr="005D2516">
        <w:rPr>
          <w:rStyle w:val="Char4"/>
          <w:rtl/>
          <w:lang w:bidi="fa-IR"/>
        </w:rPr>
        <w:t>‌ كه‌ ابوبكر در</w:t>
      </w:r>
      <w:r>
        <w:rPr>
          <w:rStyle w:val="Char4"/>
          <w:rtl/>
          <w:lang w:bidi="fa-IR"/>
        </w:rPr>
        <w:t>ی</w:t>
      </w:r>
      <w:r w:rsidRPr="005D2516">
        <w:rPr>
          <w:rStyle w:val="Char4"/>
          <w:rtl/>
          <w:lang w:bidi="fa-IR"/>
        </w:rPr>
        <w:t>افت‌ فاطمه‌ از او ناراحت‌ شده‌ و او را تر</w:t>
      </w:r>
      <w:r>
        <w:rPr>
          <w:rStyle w:val="Char4"/>
          <w:rtl/>
          <w:lang w:bidi="fa-IR"/>
        </w:rPr>
        <w:t xml:space="preserve">ک </w:t>
      </w:r>
      <w:r w:rsidRPr="005D2516">
        <w:rPr>
          <w:rStyle w:val="Char4"/>
          <w:rtl/>
          <w:lang w:bidi="fa-IR"/>
        </w:rPr>
        <w:t>كرده‌ است‌، و د</w:t>
      </w:r>
      <w:r>
        <w:rPr>
          <w:rStyle w:val="Char4"/>
          <w:rtl/>
          <w:lang w:bidi="fa-IR"/>
        </w:rPr>
        <w:t>ی</w:t>
      </w:r>
      <w:r w:rsidRPr="005D2516">
        <w:rPr>
          <w:rStyle w:val="Char4"/>
          <w:rtl/>
          <w:lang w:bidi="fa-IR"/>
        </w:rPr>
        <w:t>گر در مورد فد</w:t>
      </w:r>
      <w:r>
        <w:rPr>
          <w:rStyle w:val="Char4"/>
          <w:rtl/>
          <w:lang w:bidi="fa-IR"/>
        </w:rPr>
        <w:t xml:space="preserve">ک </w:t>
      </w:r>
      <w:r w:rsidRPr="005D2516">
        <w:rPr>
          <w:rStyle w:val="Char4"/>
          <w:rtl/>
          <w:lang w:bidi="fa-IR"/>
        </w:rPr>
        <w:t>سخن‌ نم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 ا</w:t>
      </w:r>
      <w:r>
        <w:rPr>
          <w:rStyle w:val="Char4"/>
          <w:rtl/>
          <w:lang w:bidi="fa-IR"/>
        </w:rPr>
        <w:t>ی</w:t>
      </w:r>
      <w:r w:rsidRPr="005D2516">
        <w:rPr>
          <w:rStyle w:val="Char4"/>
          <w:rtl/>
          <w:lang w:bidi="fa-IR"/>
        </w:rPr>
        <w:t>ن‌ امر بر ابوبكر سنگ</w:t>
      </w:r>
      <w:r>
        <w:rPr>
          <w:rStyle w:val="Char4"/>
          <w:rtl/>
          <w:lang w:bidi="fa-IR"/>
        </w:rPr>
        <w:t>ی</w:t>
      </w:r>
      <w:r w:rsidRPr="005D2516">
        <w:rPr>
          <w:rStyle w:val="Char4"/>
          <w:rtl/>
          <w:lang w:bidi="fa-IR"/>
        </w:rPr>
        <w:t>ن‌ آمد و برا</w:t>
      </w:r>
      <w:r>
        <w:rPr>
          <w:rStyle w:val="Char4"/>
          <w:rtl/>
          <w:lang w:bidi="fa-IR"/>
        </w:rPr>
        <w:t>ی</w:t>
      </w:r>
      <w:r w:rsidRPr="005D2516">
        <w:rPr>
          <w:rStyle w:val="Char4"/>
          <w:rtl/>
          <w:lang w:bidi="fa-IR"/>
        </w:rPr>
        <w:t>‌ به‌ دست‌ آوردن‌ رضا</w:t>
      </w:r>
      <w:r>
        <w:rPr>
          <w:rStyle w:val="Char4"/>
          <w:rtl/>
          <w:lang w:bidi="fa-IR"/>
        </w:rPr>
        <w:t>ی</w:t>
      </w:r>
      <w:r w:rsidRPr="005D2516">
        <w:rPr>
          <w:rStyle w:val="Char4"/>
          <w:rtl/>
          <w:lang w:bidi="fa-IR"/>
        </w:rPr>
        <w:t>ت‌ فاطمه‌ تلاش‌ كرد، از ا</w:t>
      </w:r>
      <w:r>
        <w:rPr>
          <w:rStyle w:val="Char4"/>
          <w:rtl/>
          <w:lang w:bidi="fa-IR"/>
        </w:rPr>
        <w:t>ی</w:t>
      </w:r>
      <w:r w:rsidRPr="005D2516">
        <w:rPr>
          <w:rStyle w:val="Char4"/>
          <w:rtl/>
          <w:lang w:bidi="fa-IR"/>
        </w:rPr>
        <w:t>ن‌ رو نزد فاطمه‌ آمده‌ و گفت‌:</w:t>
      </w:r>
      <w:r>
        <w:rPr>
          <w:rStyle w:val="Char4"/>
          <w:rFonts w:hint="cs"/>
          <w:rtl/>
          <w:lang w:bidi="fa-IR"/>
        </w:rPr>
        <w:t xml:space="preserve"> </w:t>
      </w:r>
      <w:r w:rsidRPr="005D2516">
        <w:rPr>
          <w:rStyle w:val="Char4"/>
          <w:rtl/>
          <w:lang w:bidi="fa-IR"/>
        </w:rPr>
        <w:t>شما در ادعا</w:t>
      </w:r>
      <w:r>
        <w:rPr>
          <w:rStyle w:val="Char4"/>
          <w:rtl/>
          <w:lang w:bidi="fa-IR"/>
        </w:rPr>
        <w:t>ی</w:t>
      </w:r>
      <w:r w:rsidRPr="005D2516">
        <w:rPr>
          <w:rStyle w:val="Char4"/>
          <w:rtl/>
          <w:lang w:bidi="fa-IR"/>
        </w:rPr>
        <w:t>ت‌ راست‌ گفت</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 دختر پ</w:t>
      </w:r>
      <w:r>
        <w:rPr>
          <w:rStyle w:val="Char4"/>
          <w:rtl/>
          <w:lang w:bidi="fa-IR"/>
        </w:rPr>
        <w:t>ی</w:t>
      </w:r>
      <w:r w:rsidRPr="005D2516">
        <w:rPr>
          <w:rStyle w:val="Char4"/>
          <w:rtl/>
          <w:lang w:bidi="fa-IR"/>
        </w:rPr>
        <w:t xml:space="preserve">امبر! </w:t>
      </w:r>
      <w:r w:rsidRPr="00B52B5B">
        <w:rPr>
          <w:rStyle w:val="CTraditionalArabicChar"/>
          <w:rtl/>
          <w:lang w:bidi="fa-IR"/>
        </w:rPr>
        <w:t>ص</w:t>
      </w:r>
      <w:r w:rsidRPr="005D2516">
        <w:rPr>
          <w:rStyle w:val="Char4"/>
          <w:rtl/>
          <w:lang w:bidi="fa-IR"/>
        </w:rPr>
        <w:t xml:space="preserve"> اما من‌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د</w:t>
      </w:r>
      <w:r>
        <w:rPr>
          <w:rStyle w:val="Char4"/>
          <w:rtl/>
          <w:lang w:bidi="fa-IR"/>
        </w:rPr>
        <w:t>ی</w:t>
      </w:r>
      <w:r w:rsidRPr="005D2516">
        <w:rPr>
          <w:rStyle w:val="Char4"/>
          <w:rtl/>
          <w:lang w:bidi="fa-IR"/>
        </w:rPr>
        <w:t>دم‌ كه‌ پس‌ از آنكه‌ سهم</w:t>
      </w:r>
      <w:r>
        <w:rPr>
          <w:rStyle w:val="Char4"/>
          <w:rtl/>
          <w:lang w:bidi="fa-IR"/>
        </w:rPr>
        <w:t>ی</w:t>
      </w:r>
      <w:r w:rsidRPr="005D2516">
        <w:rPr>
          <w:rStyle w:val="Char4"/>
          <w:rtl/>
          <w:lang w:bidi="fa-IR"/>
        </w:rPr>
        <w:t>‌ را به‌ شماها م</w:t>
      </w:r>
      <w:r>
        <w:rPr>
          <w:rStyle w:val="Char4"/>
          <w:rtl/>
          <w:lang w:bidi="fa-IR"/>
        </w:rPr>
        <w:t>ی</w:t>
      </w:r>
      <w:r w:rsidRPr="005D2516">
        <w:rPr>
          <w:rStyle w:val="Char4"/>
          <w:rtl/>
          <w:lang w:bidi="fa-IR"/>
        </w:rPr>
        <w:t>‌داد، بق</w:t>
      </w:r>
      <w:r>
        <w:rPr>
          <w:rStyle w:val="Char4"/>
          <w:rtl/>
          <w:lang w:bidi="fa-IR"/>
        </w:rPr>
        <w:t>ی</w:t>
      </w:r>
      <w:r w:rsidRPr="005D2516">
        <w:rPr>
          <w:rStyle w:val="Char4"/>
          <w:rtl/>
          <w:lang w:bidi="fa-IR"/>
        </w:rPr>
        <w:t>ه‌ را ب</w:t>
      </w:r>
      <w:r>
        <w:rPr>
          <w:rStyle w:val="Char4"/>
          <w:rtl/>
          <w:lang w:bidi="fa-IR"/>
        </w:rPr>
        <w:t>ی</w:t>
      </w:r>
      <w:r w:rsidRPr="005D2516">
        <w:rPr>
          <w:rStyle w:val="Char4"/>
          <w:rtl/>
          <w:lang w:bidi="fa-IR"/>
        </w:rPr>
        <w:t>ن‌ فقرا و مستمندان‌ تقس</w:t>
      </w:r>
      <w:r>
        <w:rPr>
          <w:rStyle w:val="Char4"/>
          <w:rtl/>
          <w:lang w:bidi="fa-IR"/>
        </w:rPr>
        <w:t>ی</w:t>
      </w:r>
      <w:r w:rsidRPr="005D2516">
        <w:rPr>
          <w:rStyle w:val="Char4"/>
          <w:rtl/>
          <w:lang w:bidi="fa-IR"/>
        </w:rPr>
        <w:t>م‌ م</w:t>
      </w:r>
      <w:r>
        <w:rPr>
          <w:rStyle w:val="Char4"/>
          <w:rtl/>
          <w:lang w:bidi="fa-IR"/>
        </w:rPr>
        <w:t>ی</w:t>
      </w:r>
      <w:r w:rsidRPr="005D2516">
        <w:rPr>
          <w:rStyle w:val="Char4"/>
          <w:rtl/>
          <w:lang w:bidi="fa-IR"/>
        </w:rPr>
        <w:t>‌نمود. فاطمه‌ گفت‌: پس‌ تو ن</w:t>
      </w:r>
      <w:r>
        <w:rPr>
          <w:rStyle w:val="Char4"/>
          <w:rtl/>
          <w:lang w:bidi="fa-IR"/>
        </w:rPr>
        <w:t>ی</w:t>
      </w:r>
      <w:r w:rsidRPr="005D2516">
        <w:rPr>
          <w:rStyle w:val="Char4"/>
          <w:rtl/>
          <w:lang w:bidi="fa-IR"/>
        </w:rPr>
        <w:t>ز همان‌ كار</w:t>
      </w:r>
      <w:r>
        <w:rPr>
          <w:rStyle w:val="Char4"/>
          <w:rtl/>
          <w:lang w:bidi="fa-IR"/>
        </w:rPr>
        <w:t>ی</w:t>
      </w:r>
      <w:r w:rsidRPr="005D2516">
        <w:rPr>
          <w:rStyle w:val="Char4"/>
          <w:rtl/>
          <w:lang w:bidi="fa-IR"/>
        </w:rPr>
        <w:t>‌ را انجام‌ بده‌ كه‌ پدرم‌ م</w:t>
      </w:r>
      <w:r>
        <w:rPr>
          <w:rStyle w:val="Char4"/>
          <w:rtl/>
          <w:lang w:bidi="fa-IR"/>
        </w:rPr>
        <w:t>ی</w:t>
      </w:r>
      <w:r w:rsidRPr="005D2516">
        <w:rPr>
          <w:rStyle w:val="Char4"/>
          <w:rtl/>
          <w:lang w:bidi="fa-IR"/>
        </w:rPr>
        <w:t>‌كرد.ابوبكر گفت‌: خداوند م</w:t>
      </w:r>
      <w:r>
        <w:rPr>
          <w:rStyle w:val="Char4"/>
          <w:rtl/>
          <w:lang w:bidi="fa-IR"/>
        </w:rPr>
        <w:t>ی</w:t>
      </w:r>
      <w:r w:rsidRPr="005D2516">
        <w:rPr>
          <w:rStyle w:val="Char4"/>
          <w:rtl/>
          <w:lang w:bidi="fa-IR"/>
        </w:rPr>
        <w:t>‌داند كه‌ همان‌ كار را انجام‌ م</w:t>
      </w:r>
      <w:r>
        <w:rPr>
          <w:rStyle w:val="Char4"/>
          <w:rtl/>
          <w:lang w:bidi="fa-IR"/>
        </w:rPr>
        <w:t>ی</w:t>
      </w:r>
      <w:r w:rsidRPr="005D2516">
        <w:rPr>
          <w:rStyle w:val="Char4"/>
          <w:rtl/>
          <w:lang w:bidi="fa-IR"/>
        </w:rPr>
        <w:t>‌دهم‌.پس‌ فاطمه‌ گفت‌: پروردگارا تو شاهد باش‌ كه‌ به‌ ا</w:t>
      </w:r>
      <w:r>
        <w:rPr>
          <w:rStyle w:val="Char4"/>
          <w:rtl/>
          <w:lang w:bidi="fa-IR"/>
        </w:rPr>
        <w:t>ی</w:t>
      </w:r>
      <w:r w:rsidRPr="005D2516">
        <w:rPr>
          <w:rStyle w:val="Char4"/>
          <w:rtl/>
          <w:lang w:bidi="fa-IR"/>
        </w:rPr>
        <w:t>ن‌ راض</w:t>
      </w:r>
      <w:r>
        <w:rPr>
          <w:rStyle w:val="Char4"/>
          <w:rtl/>
          <w:lang w:bidi="fa-IR"/>
        </w:rPr>
        <w:t>ی</w:t>
      </w:r>
      <w:r w:rsidRPr="005D2516">
        <w:rPr>
          <w:rStyle w:val="Char4"/>
          <w:rtl/>
          <w:lang w:bidi="fa-IR"/>
        </w:rPr>
        <w:t>‌ شدم‌.</w:t>
      </w:r>
      <w:r>
        <w:rPr>
          <w:rStyle w:val="Char4"/>
          <w:rFonts w:hint="cs"/>
          <w:rtl/>
          <w:lang w:bidi="fa-IR"/>
        </w:rPr>
        <w:t xml:space="preserve"> </w:t>
      </w:r>
      <w:r>
        <w:rPr>
          <w:rStyle w:val="Char4"/>
          <w:rtl/>
          <w:lang w:bidi="fa-IR"/>
        </w:rPr>
        <w:t>و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سهمشان‌ را م</w:t>
      </w:r>
      <w:r>
        <w:rPr>
          <w:rStyle w:val="Char4"/>
          <w:rtl/>
          <w:lang w:bidi="fa-IR"/>
        </w:rPr>
        <w:t>ی</w:t>
      </w:r>
      <w:r w:rsidRPr="005D2516">
        <w:rPr>
          <w:rStyle w:val="Char4"/>
          <w:rtl/>
          <w:lang w:bidi="fa-IR"/>
        </w:rPr>
        <w:t>‌داد و بق</w:t>
      </w:r>
      <w:r>
        <w:rPr>
          <w:rStyle w:val="Char4"/>
          <w:rtl/>
          <w:lang w:bidi="fa-IR"/>
        </w:rPr>
        <w:t>ی</w:t>
      </w:r>
      <w:r w:rsidRPr="005D2516">
        <w:rPr>
          <w:rStyle w:val="Char4"/>
          <w:rtl/>
          <w:lang w:bidi="fa-IR"/>
        </w:rPr>
        <w:t>ه‌ را ب</w:t>
      </w:r>
      <w:r>
        <w:rPr>
          <w:rStyle w:val="Char4"/>
          <w:rtl/>
          <w:lang w:bidi="fa-IR"/>
        </w:rPr>
        <w:t>ی</w:t>
      </w:r>
      <w:r w:rsidRPr="005D2516">
        <w:rPr>
          <w:rStyle w:val="Char4"/>
          <w:rtl/>
          <w:lang w:bidi="fa-IR"/>
        </w:rPr>
        <w:t>ن‌ فقرا و مسا</w:t>
      </w:r>
      <w:r>
        <w:rPr>
          <w:rStyle w:val="Char4"/>
          <w:rtl/>
          <w:lang w:bidi="fa-IR"/>
        </w:rPr>
        <w:t>كین‌ و ابن‌سبیل‌ تقسیم‌ می‌نمود</w:t>
      </w:r>
      <w:r w:rsidRPr="00DF7825">
        <w:rPr>
          <w:rStyle w:val="Char4"/>
          <w:vertAlign w:val="superscript"/>
          <w:rtl/>
          <w:lang w:bidi="fa-IR"/>
        </w:rPr>
        <w:t>(</w:t>
      </w:r>
      <w:r w:rsidRPr="00DF7825">
        <w:rPr>
          <w:rStyle w:val="Char4"/>
          <w:vertAlign w:val="superscript"/>
          <w:rtl/>
          <w:lang w:bidi="fa-IR"/>
        </w:rPr>
        <w:footnoteReference w:id="91"/>
      </w:r>
      <w:r w:rsidRPr="00DF7825">
        <w:rPr>
          <w:rStyle w:val="Char4"/>
          <w:vertAlign w:val="superscript"/>
          <w:rtl/>
          <w:lang w:bidi="fa-IR"/>
        </w:rPr>
        <w:t>)</w:t>
      </w:r>
      <w:r w:rsidRPr="005D2516">
        <w:rPr>
          <w:rStyle w:val="Char4"/>
          <w:rtl/>
          <w:lang w:bidi="fa-IR"/>
        </w:rPr>
        <w:t xml:space="preserve">. </w:t>
      </w:r>
    </w:p>
    <w:p w:rsidR="00B21C76" w:rsidRPr="00AC4494" w:rsidRDefault="00B21C76" w:rsidP="00B21C76">
      <w:pPr>
        <w:pStyle w:val="a8"/>
        <w:rPr>
          <w:spacing w:val="-2"/>
          <w:rtl/>
        </w:rPr>
      </w:pPr>
      <w:r w:rsidRPr="00AC4494">
        <w:rPr>
          <w:spacing w:val="-2"/>
          <w:rtl/>
        </w:rPr>
        <w:t>نكته‌ی‌ جالب‌ از این‌ روایت‌ اینكه‌ در اینجا صریحاً ثابت‌ شد كه‌ ابوبكر</w:t>
      </w:r>
      <w:r w:rsidRPr="00AC4494">
        <w:rPr>
          <w:spacing w:val="-2"/>
        </w:rPr>
        <w:sym w:font="AGA Arabesque" w:char="F074"/>
      </w:r>
      <w:r w:rsidRPr="00AC4494">
        <w:rPr>
          <w:spacing w:val="-2"/>
          <w:rtl/>
        </w:rPr>
        <w:t xml:space="preserve"> دعوای‌ زهرا</w:t>
      </w:r>
      <w:r w:rsidR="00AC4494" w:rsidRPr="00AC4494">
        <w:rPr>
          <w:rFonts w:hint="cs"/>
          <w:spacing w:val="-2"/>
          <w:rtl/>
        </w:rPr>
        <w:t xml:space="preserve"> </w:t>
      </w:r>
      <w:r w:rsidRPr="00AC4494">
        <w:rPr>
          <w:rStyle w:val="CTraditionalArabicChar"/>
          <w:rFonts w:hint="cs"/>
          <w:spacing w:val="-2"/>
          <w:rtl/>
        </w:rPr>
        <w:t>ل</w:t>
      </w:r>
      <w:r w:rsidRPr="00AC4494">
        <w:rPr>
          <w:spacing w:val="-2"/>
          <w:rtl/>
        </w:rPr>
        <w:t xml:space="preserve"> را تصدیق‌ نموده‌ است‌. پس‌ دیگر چه‌ نیازی‌ به‌ شهادت‌ علی‌ و ام‌ ایمن‌؟!</w:t>
      </w:r>
      <w:r w:rsidRPr="00AC4494">
        <w:rPr>
          <w:rFonts w:hint="cs"/>
          <w:spacing w:val="-2"/>
          <w:rtl/>
        </w:rPr>
        <w:t>.</w:t>
      </w:r>
    </w:p>
    <w:p w:rsidR="00B21C76" w:rsidRPr="00534247" w:rsidRDefault="00B21C76" w:rsidP="00AC4494">
      <w:pPr>
        <w:pStyle w:val="a2"/>
        <w:rPr>
          <w:rFonts w:cs="IRLotus"/>
          <w:rtl/>
        </w:rPr>
      </w:pPr>
      <w:r w:rsidRPr="00534247">
        <w:rPr>
          <w:rFonts w:ascii="Times New Roman" w:hAnsi="Times New Roman" w:cs="Times New Roman" w:hint="cs"/>
          <w:rtl/>
        </w:rPr>
        <w:t> </w:t>
      </w:r>
      <w:bookmarkStart w:id="193" w:name="_Toc310104050"/>
      <w:bookmarkStart w:id="194" w:name="_Toc380345631"/>
      <w:bookmarkStart w:id="195" w:name="_Toc387154621"/>
      <w:r>
        <w:rPr>
          <w:rtl/>
        </w:rPr>
        <w:t>اشكال‌ سوم‌: پيامبر</w:t>
      </w:r>
      <w:r w:rsidR="00AC4494">
        <w:rPr>
          <w:rFonts w:cs="CTraditional Arabic" w:hint="cs"/>
          <w:rtl/>
        </w:rPr>
        <w:t xml:space="preserve"> </w:t>
      </w:r>
      <w:r w:rsidRPr="00AC4494">
        <w:rPr>
          <w:rFonts w:cs="CTraditional Arabic"/>
          <w:b w:val="0"/>
          <w:bCs w:val="0"/>
          <w:sz w:val="26"/>
          <w:szCs w:val="26"/>
          <w:rtl/>
        </w:rPr>
        <w:t>ص</w:t>
      </w:r>
      <w:r w:rsidRPr="00915DB2">
        <w:rPr>
          <w:rtl/>
        </w:rPr>
        <w:t xml:space="preserve"> وصيّت‌ كرده‌ بودند كه‌ فدك‌ را به‌ فاطمه‌ بدهند</w:t>
      </w:r>
      <w:r w:rsidRPr="00534247">
        <w:rPr>
          <w:rFonts w:cs="IRLotus"/>
          <w:rtl/>
        </w:rPr>
        <w:t>؟</w:t>
      </w:r>
      <w:bookmarkEnd w:id="193"/>
      <w:bookmarkEnd w:id="194"/>
      <w:bookmarkEnd w:id="195"/>
    </w:p>
    <w:p w:rsidR="00B21C76" w:rsidRPr="005D2516" w:rsidRDefault="00B21C76" w:rsidP="00AC4494">
      <w:pPr>
        <w:jc w:val="both"/>
        <w:rPr>
          <w:rStyle w:val="Char4"/>
          <w:rtl/>
          <w:lang w:bidi="fa-IR"/>
        </w:rPr>
      </w:pPr>
      <w:r w:rsidRPr="005D2516">
        <w:rPr>
          <w:rStyle w:val="Char4"/>
          <w:rtl/>
          <w:lang w:bidi="fa-IR"/>
        </w:rPr>
        <w:t>پ</w:t>
      </w:r>
      <w:r>
        <w:rPr>
          <w:rStyle w:val="Char4"/>
          <w:rtl/>
          <w:lang w:bidi="fa-IR"/>
        </w:rPr>
        <w:t>ی</w:t>
      </w:r>
      <w:r w:rsidRPr="005D2516">
        <w:rPr>
          <w:rStyle w:val="Char4"/>
          <w:rtl/>
          <w:lang w:bidi="fa-IR"/>
        </w:rPr>
        <w:t>امبر اكرم</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وص</w:t>
      </w:r>
      <w:r>
        <w:rPr>
          <w:rStyle w:val="Char4"/>
          <w:rtl/>
          <w:lang w:bidi="fa-IR"/>
        </w:rPr>
        <w:t>ی</w:t>
      </w:r>
      <w:r w:rsidRPr="005D2516">
        <w:rPr>
          <w:rStyle w:val="Char4"/>
          <w:rtl/>
          <w:lang w:bidi="fa-IR"/>
        </w:rPr>
        <w:t>ت‌ كرده‌ بود كه‌ بعد از او فد</w:t>
      </w:r>
      <w:r>
        <w:rPr>
          <w:rStyle w:val="Char4"/>
          <w:rtl/>
          <w:lang w:bidi="fa-IR"/>
        </w:rPr>
        <w:t xml:space="preserve">ک </w:t>
      </w:r>
      <w:r w:rsidRPr="005D2516">
        <w:rPr>
          <w:rStyle w:val="Char4"/>
          <w:rtl/>
          <w:lang w:bidi="fa-IR"/>
        </w:rPr>
        <w:t>را به‌ فاطمه‌ بدهند، اما ابوبكر ا</w:t>
      </w:r>
      <w:r>
        <w:rPr>
          <w:rStyle w:val="Char4"/>
          <w:rtl/>
          <w:lang w:bidi="fa-IR"/>
        </w:rPr>
        <w:t>ی</w:t>
      </w:r>
      <w:r w:rsidRPr="005D2516">
        <w:rPr>
          <w:rStyle w:val="Char4"/>
          <w:rtl/>
          <w:lang w:bidi="fa-IR"/>
        </w:rPr>
        <w:t>ن‌ كار را نكرد!</w:t>
      </w:r>
      <w:r>
        <w:rPr>
          <w:rStyle w:val="Char4"/>
          <w:rFonts w:hint="cs"/>
          <w:rtl/>
          <w:lang w:bidi="fa-IR"/>
        </w:rPr>
        <w:t>.</w:t>
      </w:r>
    </w:p>
    <w:p w:rsidR="00B21C76" w:rsidRPr="00DF7825" w:rsidRDefault="00B21C76" w:rsidP="00B21C76">
      <w:pPr>
        <w:pStyle w:val="33333333333"/>
        <w:rPr>
          <w:rtl/>
        </w:rPr>
      </w:pPr>
      <w:bookmarkStart w:id="196" w:name="_Toc310104051"/>
      <w:bookmarkStart w:id="197" w:name="_Toc380345632"/>
      <w:bookmarkStart w:id="198" w:name="_Toc387154622"/>
      <w:r w:rsidRPr="00DF7825">
        <w:rPr>
          <w:rtl/>
        </w:rPr>
        <w:t>جواب‌</w:t>
      </w:r>
      <w:bookmarkEnd w:id="196"/>
      <w:bookmarkEnd w:id="197"/>
      <w:bookmarkEnd w:id="198"/>
    </w:p>
    <w:p w:rsidR="00B21C76" w:rsidRDefault="00B21C76" w:rsidP="00AC4494">
      <w:pPr>
        <w:numPr>
          <w:ilvl w:val="0"/>
          <w:numId w:val="26"/>
        </w:numPr>
        <w:ind w:left="680" w:hanging="340"/>
        <w:jc w:val="both"/>
        <w:rPr>
          <w:rStyle w:val="Char4"/>
          <w:lang w:bidi="fa-IR"/>
        </w:rPr>
      </w:pPr>
      <w:r>
        <w:rPr>
          <w:rStyle w:val="Char4"/>
          <w:rFonts w:hint="cs"/>
          <w:rtl/>
          <w:lang w:bidi="fa-IR"/>
        </w:rPr>
        <w:t xml:space="preserve"> </w:t>
      </w:r>
      <w:r w:rsidRPr="005D2516">
        <w:rPr>
          <w:rStyle w:val="Char4"/>
          <w:rtl/>
          <w:lang w:bidi="fa-IR"/>
        </w:rPr>
        <w:t>ا</w:t>
      </w:r>
      <w:r>
        <w:rPr>
          <w:rStyle w:val="Char4"/>
          <w:rtl/>
          <w:lang w:bidi="fa-IR"/>
        </w:rPr>
        <w:t>ی</w:t>
      </w:r>
      <w:r w:rsidRPr="005D2516">
        <w:rPr>
          <w:rStyle w:val="Char4"/>
          <w:rtl/>
          <w:lang w:bidi="fa-IR"/>
        </w:rPr>
        <w:t>ن‌ ادعا از سو</w:t>
      </w:r>
      <w:r>
        <w:rPr>
          <w:rStyle w:val="Char4"/>
          <w:rtl/>
          <w:lang w:bidi="fa-IR"/>
        </w:rPr>
        <w:t>ی</w:t>
      </w:r>
      <w:r w:rsidRPr="005D2516">
        <w:rPr>
          <w:rStyle w:val="Char4"/>
          <w:rtl/>
          <w:lang w:bidi="fa-IR"/>
        </w:rPr>
        <w:t>‌ حضرت‌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در ه</w:t>
      </w:r>
      <w:r>
        <w:rPr>
          <w:rStyle w:val="Char4"/>
          <w:rtl/>
          <w:lang w:bidi="fa-IR"/>
        </w:rPr>
        <w:t>ی</w:t>
      </w:r>
      <w:r w:rsidRPr="005D2516">
        <w:rPr>
          <w:rStyle w:val="Char4"/>
          <w:rtl/>
          <w:lang w:bidi="fa-IR"/>
        </w:rPr>
        <w:t>چ‌ كتاب‌ معتبر</w:t>
      </w:r>
      <w:r>
        <w:rPr>
          <w:rStyle w:val="Char4"/>
          <w:rtl/>
          <w:lang w:bidi="fa-IR"/>
        </w:rPr>
        <w:t>ی</w:t>
      </w:r>
      <w:r w:rsidRPr="005D2516">
        <w:rPr>
          <w:rStyle w:val="Char4"/>
          <w:rtl/>
          <w:lang w:bidi="fa-IR"/>
        </w:rPr>
        <w:t>‌ از ش</w:t>
      </w:r>
      <w:r>
        <w:rPr>
          <w:rStyle w:val="Char4"/>
          <w:rtl/>
          <w:lang w:bidi="fa-IR"/>
        </w:rPr>
        <w:t>ی</w:t>
      </w:r>
      <w:r w:rsidRPr="005D2516">
        <w:rPr>
          <w:rStyle w:val="Char4"/>
          <w:rtl/>
          <w:lang w:bidi="fa-IR"/>
        </w:rPr>
        <w:t>عه‌ و سن</w:t>
      </w:r>
      <w:r>
        <w:rPr>
          <w:rStyle w:val="Char4"/>
          <w:rtl/>
          <w:lang w:bidi="fa-IR"/>
        </w:rPr>
        <w:t>ی</w:t>
      </w:r>
      <w:r w:rsidRPr="005D2516">
        <w:rPr>
          <w:rStyle w:val="Char4"/>
          <w:rtl/>
          <w:lang w:bidi="fa-IR"/>
        </w:rPr>
        <w:t xml:space="preserve">‌ ثبت‌ نشده‌ است‌. </w:t>
      </w:r>
    </w:p>
    <w:p w:rsidR="00B21C76" w:rsidRDefault="00B21C76" w:rsidP="00AC4494">
      <w:pPr>
        <w:widowControl w:val="0"/>
        <w:numPr>
          <w:ilvl w:val="0"/>
          <w:numId w:val="26"/>
        </w:numPr>
        <w:ind w:left="680" w:hanging="340"/>
        <w:jc w:val="both"/>
        <w:rPr>
          <w:rStyle w:val="Char4"/>
          <w:lang w:bidi="fa-IR"/>
        </w:rPr>
      </w:pPr>
      <w:r w:rsidRPr="005D2516">
        <w:rPr>
          <w:rStyle w:val="Char4"/>
          <w:rtl/>
          <w:lang w:bidi="fa-IR"/>
        </w:rPr>
        <w:t xml:space="preserve"> با</w:t>
      </w:r>
      <w:r>
        <w:rPr>
          <w:rStyle w:val="Char4"/>
          <w:rtl/>
          <w:lang w:bidi="fa-IR"/>
        </w:rPr>
        <w:t>ی</w:t>
      </w:r>
      <w:r w:rsidRPr="005D2516">
        <w:rPr>
          <w:rStyle w:val="Char4"/>
          <w:rtl/>
          <w:lang w:bidi="fa-IR"/>
        </w:rPr>
        <w:t>د دانست‌ كه‌ وص</w:t>
      </w:r>
      <w:r>
        <w:rPr>
          <w:rStyle w:val="Char4"/>
          <w:rtl/>
          <w:lang w:bidi="fa-IR"/>
        </w:rPr>
        <w:t>ی</w:t>
      </w:r>
      <w:r w:rsidRPr="005D2516">
        <w:rPr>
          <w:rStyle w:val="Char4"/>
          <w:rtl/>
          <w:lang w:bidi="fa-IR"/>
        </w:rPr>
        <w:t>ت‌ برادر م</w:t>
      </w:r>
      <w:r>
        <w:rPr>
          <w:rStyle w:val="Char4"/>
          <w:rtl/>
          <w:lang w:bidi="fa-IR"/>
        </w:rPr>
        <w:t>ی</w:t>
      </w:r>
      <w:r w:rsidRPr="005D2516">
        <w:rPr>
          <w:rStyle w:val="Char4"/>
          <w:rtl/>
          <w:lang w:bidi="fa-IR"/>
        </w:rPr>
        <w:t>راث‌ است‌، وقت</w:t>
      </w:r>
      <w:r>
        <w:rPr>
          <w:rStyle w:val="Char4"/>
          <w:rtl/>
          <w:lang w:bidi="fa-IR"/>
        </w:rPr>
        <w:t>ی</w:t>
      </w:r>
      <w:r w:rsidRPr="005D2516">
        <w:rPr>
          <w:rStyle w:val="Char4"/>
          <w:rtl/>
          <w:lang w:bidi="fa-IR"/>
        </w:rPr>
        <w:t>‌ در مل</w:t>
      </w:r>
      <w:r>
        <w:rPr>
          <w:rStyle w:val="Char4"/>
          <w:rtl/>
          <w:lang w:bidi="fa-IR"/>
        </w:rPr>
        <w:t xml:space="preserve">ک </w:t>
      </w:r>
      <w:r w:rsidRPr="005D2516">
        <w:rPr>
          <w:rStyle w:val="Char4"/>
          <w:rtl/>
          <w:lang w:bidi="fa-IR"/>
        </w:rPr>
        <w:t>پ</w:t>
      </w:r>
      <w:r>
        <w:rPr>
          <w:rStyle w:val="Char4"/>
          <w:rtl/>
          <w:lang w:bidi="fa-IR"/>
        </w:rPr>
        <w:t>ی</w:t>
      </w:r>
      <w:r w:rsidRPr="005D2516">
        <w:rPr>
          <w:rStyle w:val="Char4"/>
          <w:rtl/>
          <w:lang w:bidi="fa-IR"/>
        </w:rPr>
        <w:t>امبر</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م</w:t>
      </w:r>
      <w:r>
        <w:rPr>
          <w:rStyle w:val="Char4"/>
          <w:rtl/>
          <w:lang w:bidi="fa-IR"/>
        </w:rPr>
        <w:t>ی</w:t>
      </w:r>
      <w:r w:rsidRPr="005D2516">
        <w:rPr>
          <w:rStyle w:val="Char4"/>
          <w:rtl/>
          <w:lang w:bidi="fa-IR"/>
        </w:rPr>
        <w:t>راث‌ جار</w:t>
      </w:r>
      <w:r>
        <w:rPr>
          <w:rStyle w:val="Char4"/>
          <w:rtl/>
          <w:lang w:bidi="fa-IR"/>
        </w:rPr>
        <w:t>ی</w:t>
      </w:r>
      <w:r w:rsidRPr="005D2516">
        <w:rPr>
          <w:rStyle w:val="Char4"/>
          <w:rtl/>
          <w:lang w:bidi="fa-IR"/>
        </w:rPr>
        <w:t>‌ نم</w:t>
      </w:r>
      <w:r>
        <w:rPr>
          <w:rStyle w:val="Char4"/>
          <w:rtl/>
          <w:lang w:bidi="fa-IR"/>
        </w:rPr>
        <w:t>ی</w:t>
      </w:r>
      <w:r w:rsidRPr="005D2516">
        <w:rPr>
          <w:rStyle w:val="Char4"/>
          <w:rtl/>
          <w:lang w:bidi="fa-IR"/>
        </w:rPr>
        <w:t>‌شود، وص</w:t>
      </w:r>
      <w:r>
        <w:rPr>
          <w:rStyle w:val="Char4"/>
          <w:rtl/>
          <w:lang w:bidi="fa-IR"/>
        </w:rPr>
        <w:t>ی</w:t>
      </w:r>
      <w:r w:rsidRPr="005D2516">
        <w:rPr>
          <w:rStyle w:val="Char4"/>
          <w:rtl/>
          <w:lang w:bidi="fa-IR"/>
        </w:rPr>
        <w:t>ت‌ چگونه‌ جار</w:t>
      </w:r>
      <w:r>
        <w:rPr>
          <w:rStyle w:val="Char4"/>
          <w:rtl/>
          <w:lang w:bidi="fa-IR"/>
        </w:rPr>
        <w:t>ی</w:t>
      </w:r>
      <w:r w:rsidRPr="005D2516">
        <w:rPr>
          <w:rStyle w:val="Char4"/>
          <w:rtl/>
          <w:lang w:bidi="fa-IR"/>
        </w:rPr>
        <w:t>‌ شود؟! وص</w:t>
      </w:r>
      <w:r>
        <w:rPr>
          <w:rStyle w:val="Char4"/>
          <w:rtl/>
          <w:lang w:bidi="fa-IR"/>
        </w:rPr>
        <w:t>ی</w:t>
      </w:r>
      <w:r w:rsidRPr="005D2516">
        <w:rPr>
          <w:rStyle w:val="Char4"/>
          <w:rtl/>
          <w:lang w:bidi="fa-IR"/>
        </w:rPr>
        <w:t>ت‌ و م</w:t>
      </w:r>
      <w:r>
        <w:rPr>
          <w:rStyle w:val="Char4"/>
          <w:rtl/>
          <w:lang w:bidi="fa-IR"/>
        </w:rPr>
        <w:t>ی</w:t>
      </w:r>
      <w:r w:rsidRPr="005D2516">
        <w:rPr>
          <w:rStyle w:val="Char4"/>
          <w:rtl/>
          <w:lang w:bidi="fa-IR"/>
        </w:rPr>
        <w:t>راث‌ هر دو انتقال‌ مُل</w:t>
      </w:r>
      <w:r>
        <w:rPr>
          <w:rStyle w:val="Char4"/>
          <w:rtl/>
          <w:lang w:bidi="fa-IR"/>
        </w:rPr>
        <w:t xml:space="preserve">ک </w:t>
      </w:r>
      <w:r w:rsidRPr="005D2516">
        <w:rPr>
          <w:rStyle w:val="Char4"/>
          <w:rtl/>
          <w:lang w:bidi="fa-IR"/>
        </w:rPr>
        <w:t>بعد از مرگ‌ م</w:t>
      </w:r>
      <w:r>
        <w:rPr>
          <w:rStyle w:val="Char4"/>
          <w:rtl/>
          <w:lang w:bidi="fa-IR"/>
        </w:rPr>
        <w:t>ی</w:t>
      </w:r>
      <w:r w:rsidRPr="005D2516">
        <w:rPr>
          <w:rStyle w:val="Char4"/>
          <w:rtl/>
          <w:lang w:bidi="fa-IR"/>
        </w:rPr>
        <w:t>‌باشند. و دانست</w:t>
      </w:r>
      <w:r>
        <w:rPr>
          <w:rStyle w:val="Char4"/>
          <w:rtl/>
          <w:lang w:bidi="fa-IR"/>
        </w:rPr>
        <w:t>ی</w:t>
      </w:r>
      <w:r w:rsidRPr="005D2516">
        <w:rPr>
          <w:rStyle w:val="Char4"/>
          <w:rtl/>
          <w:lang w:bidi="fa-IR"/>
        </w:rPr>
        <w:t>م‌ كه‌ انب</w:t>
      </w:r>
      <w:r>
        <w:rPr>
          <w:rStyle w:val="Char4"/>
          <w:rtl/>
          <w:lang w:bidi="fa-IR"/>
        </w:rPr>
        <w:t>ی</w:t>
      </w:r>
      <w:r w:rsidRPr="005D2516">
        <w:rPr>
          <w:rStyle w:val="Char4"/>
          <w:rtl/>
          <w:lang w:bidi="fa-IR"/>
        </w:rPr>
        <w:t>ا بعد از خودشان‌ اموال‌شان‌ جزو ب</w:t>
      </w:r>
      <w:r>
        <w:rPr>
          <w:rStyle w:val="Char4"/>
          <w:rtl/>
          <w:lang w:bidi="fa-IR"/>
        </w:rPr>
        <w:t>ی</w:t>
      </w:r>
      <w:r w:rsidRPr="005D2516">
        <w:rPr>
          <w:rStyle w:val="Char4"/>
          <w:rtl/>
          <w:lang w:bidi="fa-IR"/>
        </w:rPr>
        <w:t>ت‌المال‌ به‌ شمار 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w:t>
      </w:r>
    </w:p>
    <w:p w:rsidR="00B21C76" w:rsidRPr="00DF7825" w:rsidRDefault="00B21C76" w:rsidP="00AC4494">
      <w:pPr>
        <w:numPr>
          <w:ilvl w:val="0"/>
          <w:numId w:val="26"/>
        </w:numPr>
        <w:ind w:left="680" w:hanging="340"/>
        <w:jc w:val="both"/>
        <w:rPr>
          <w:rStyle w:val="Char4"/>
        </w:rPr>
      </w:pPr>
      <w:r w:rsidRPr="005D2516">
        <w:rPr>
          <w:rStyle w:val="Char4"/>
          <w:rtl/>
          <w:lang w:bidi="fa-IR"/>
        </w:rPr>
        <w:t xml:space="preserve"> وص</w:t>
      </w:r>
      <w:r>
        <w:rPr>
          <w:rStyle w:val="Char4"/>
          <w:rtl/>
          <w:lang w:bidi="fa-IR"/>
        </w:rPr>
        <w:t>ی</w:t>
      </w:r>
      <w:r w:rsidRPr="005D2516">
        <w:rPr>
          <w:rStyle w:val="Char4"/>
          <w:rtl/>
          <w:lang w:bidi="fa-IR"/>
        </w:rPr>
        <w:t>ت‌ كردن‌ برا</w:t>
      </w:r>
      <w:r>
        <w:rPr>
          <w:rStyle w:val="Char4"/>
          <w:rtl/>
          <w:lang w:bidi="fa-IR"/>
        </w:rPr>
        <w:t>ی</w:t>
      </w:r>
      <w:r w:rsidRPr="005D2516">
        <w:rPr>
          <w:rStyle w:val="Char4"/>
          <w:rtl/>
          <w:lang w:bidi="fa-IR"/>
        </w:rPr>
        <w:t>‌ شخص‌ مخصوص</w:t>
      </w:r>
      <w:r>
        <w:rPr>
          <w:rStyle w:val="Char4"/>
          <w:rtl/>
          <w:lang w:bidi="fa-IR"/>
        </w:rPr>
        <w:t>ی</w:t>
      </w:r>
      <w:r w:rsidRPr="005D2516">
        <w:rPr>
          <w:rStyle w:val="Char4"/>
          <w:rtl/>
          <w:lang w:bidi="fa-IR"/>
        </w:rPr>
        <w:t>‌ زمان</w:t>
      </w:r>
      <w:r>
        <w:rPr>
          <w:rStyle w:val="Char4"/>
          <w:rtl/>
          <w:lang w:bidi="fa-IR"/>
        </w:rPr>
        <w:t>ی</w:t>
      </w:r>
      <w:r w:rsidRPr="005D2516">
        <w:rPr>
          <w:rStyle w:val="Char4"/>
          <w:rtl/>
          <w:lang w:bidi="fa-IR"/>
        </w:rPr>
        <w:t>‌ درست‌ است‌ كه‌ از سو</w:t>
      </w:r>
      <w:r>
        <w:rPr>
          <w:rStyle w:val="Char4"/>
          <w:rtl/>
          <w:lang w:bidi="fa-IR"/>
        </w:rPr>
        <w:t>ی</w:t>
      </w:r>
      <w:r w:rsidRPr="005D2516">
        <w:rPr>
          <w:rStyle w:val="Char4"/>
          <w:rtl/>
          <w:lang w:bidi="fa-IR"/>
        </w:rPr>
        <w:t>‌ وص</w:t>
      </w:r>
      <w:r>
        <w:rPr>
          <w:rStyle w:val="Char4"/>
          <w:rtl/>
          <w:lang w:bidi="fa-IR"/>
        </w:rPr>
        <w:t>ی</w:t>
      </w:r>
      <w:r w:rsidRPr="005D2516">
        <w:rPr>
          <w:rStyle w:val="Char4"/>
          <w:rtl/>
          <w:lang w:bidi="fa-IR"/>
        </w:rPr>
        <w:t>ت‌كننده‌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خلاف‌ آن‌ صادر نشده‌ باشد، وقت</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 </w:t>
      </w:r>
      <w:r w:rsidRPr="00DF7825">
        <w:rPr>
          <w:rStyle w:val="Char8"/>
          <w:rtl/>
        </w:rPr>
        <w:t>«</w:t>
      </w:r>
      <w:r w:rsidRPr="00DF7825">
        <w:rPr>
          <w:rStyle w:val="Char3"/>
          <w:rFonts w:hint="eastAsia"/>
          <w:rtl/>
        </w:rPr>
        <w:t>مَا</w:t>
      </w:r>
      <w:r w:rsidRPr="00DF7825">
        <w:rPr>
          <w:rStyle w:val="Char3"/>
          <w:rtl/>
        </w:rPr>
        <w:t xml:space="preserve"> </w:t>
      </w:r>
      <w:r w:rsidRPr="00DF7825">
        <w:rPr>
          <w:rStyle w:val="Char3"/>
          <w:rFonts w:hint="eastAsia"/>
          <w:rtl/>
        </w:rPr>
        <w:t>تَرَكْنَاهُ</w:t>
      </w:r>
      <w:r w:rsidRPr="00DF7825">
        <w:rPr>
          <w:rStyle w:val="Char3"/>
          <w:rtl/>
        </w:rPr>
        <w:t xml:space="preserve"> </w:t>
      </w:r>
      <w:r w:rsidRPr="00DF7825">
        <w:rPr>
          <w:rStyle w:val="Char3"/>
          <w:rFonts w:hint="eastAsia"/>
          <w:rtl/>
        </w:rPr>
        <w:t>صَدَقَةٌ</w:t>
      </w:r>
      <w:r w:rsidRPr="00DF7825">
        <w:rPr>
          <w:rStyle w:val="Char8"/>
          <w:rtl/>
        </w:rPr>
        <w:t>»</w:t>
      </w:r>
      <w:r w:rsidRPr="00534247">
        <w:rPr>
          <w:rFonts w:cs="IRLotus"/>
          <w:rtl/>
          <w:lang w:bidi="fa-IR"/>
        </w:rPr>
        <w:t xml:space="preserve"> </w:t>
      </w:r>
      <w:r w:rsidRPr="005D2516">
        <w:rPr>
          <w:rStyle w:val="Char4"/>
          <w:rtl/>
          <w:lang w:bidi="fa-IR"/>
        </w:rPr>
        <w:t>حكم‌ وص</w:t>
      </w:r>
      <w:r>
        <w:rPr>
          <w:rStyle w:val="Char4"/>
          <w:rtl/>
          <w:lang w:bidi="fa-IR"/>
        </w:rPr>
        <w:t>ی</w:t>
      </w:r>
      <w:r w:rsidRPr="005D2516">
        <w:rPr>
          <w:rStyle w:val="Char4"/>
          <w:rtl/>
          <w:lang w:bidi="fa-IR"/>
        </w:rPr>
        <w:t>ت‌ها</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 xml:space="preserve">گر را باطل‌ </w:t>
      </w:r>
      <w:r w:rsidRPr="00DF7825">
        <w:rPr>
          <w:rStyle w:val="Char4"/>
          <w:rtl/>
          <w:lang w:bidi="fa-IR"/>
        </w:rPr>
        <w:t>كرده‌ است‌.</w:t>
      </w:r>
    </w:p>
    <w:p w:rsidR="00B21C76" w:rsidRPr="00AC4494" w:rsidRDefault="00B21C76" w:rsidP="00AC4494">
      <w:pPr>
        <w:numPr>
          <w:ilvl w:val="0"/>
          <w:numId w:val="26"/>
        </w:numPr>
        <w:ind w:left="680" w:hanging="340"/>
        <w:jc w:val="both"/>
        <w:rPr>
          <w:spacing w:val="-4"/>
        </w:rPr>
      </w:pPr>
      <w:r w:rsidRPr="00AC4494">
        <w:rPr>
          <w:rStyle w:val="Char4"/>
          <w:rFonts w:hint="cs"/>
          <w:spacing w:val="-4"/>
          <w:rtl/>
        </w:rPr>
        <w:t xml:space="preserve"> </w:t>
      </w:r>
      <w:r w:rsidRPr="00AC4494">
        <w:rPr>
          <w:rStyle w:val="Char4"/>
          <w:spacing w:val="-4"/>
          <w:rtl/>
        </w:rPr>
        <w:t>اگر هم‌ وصیت‌ شده‌ باشد، ابوبكر</w:t>
      </w:r>
      <w:r w:rsidR="00AC4494" w:rsidRPr="00AC4494">
        <w:rPr>
          <w:rStyle w:val="Char4"/>
          <w:rFonts w:hint="cs"/>
          <w:spacing w:val="-4"/>
          <w:rtl/>
        </w:rPr>
        <w:t xml:space="preserve"> </w:t>
      </w:r>
      <w:r w:rsidRPr="00AC4494">
        <w:rPr>
          <w:rStyle w:val="Char4"/>
          <w:spacing w:val="-4"/>
        </w:rPr>
        <w:sym w:font="AGA Arabesque" w:char="F074"/>
      </w:r>
      <w:r w:rsidRPr="00AC4494">
        <w:rPr>
          <w:rStyle w:val="Char4"/>
          <w:spacing w:val="-4"/>
          <w:rtl/>
        </w:rPr>
        <w:t xml:space="preserve"> از آن‌ مطلع‌ نبوده‌، پس‌ ضروری‌ است‌ كه‌ شاهد بخواهد، آن‌ هم‌ بر اساس‌ حكم‌ قرآنی‌ دو مرد و یا یک مرد و دو زن‌.</w:t>
      </w:r>
    </w:p>
    <w:p w:rsidR="00B21C76" w:rsidRPr="005D2516" w:rsidRDefault="00B21C76" w:rsidP="00AC4494">
      <w:pPr>
        <w:numPr>
          <w:ilvl w:val="0"/>
          <w:numId w:val="26"/>
        </w:numPr>
        <w:ind w:left="680" w:hanging="340"/>
        <w:jc w:val="both"/>
        <w:rPr>
          <w:rtl/>
        </w:rPr>
      </w:pPr>
      <w:r w:rsidRPr="005D2516">
        <w:rPr>
          <w:sz w:val="24"/>
          <w:rtl/>
        </w:rPr>
        <w:t xml:space="preserve"> </w:t>
      </w:r>
      <w:r w:rsidRPr="00DF7825">
        <w:rPr>
          <w:rStyle w:val="Char4"/>
          <w:rtl/>
        </w:rPr>
        <w:t>اگر ابوبكر</w:t>
      </w:r>
      <w:r w:rsidR="00AC4494">
        <w:rPr>
          <w:rStyle w:val="Char4"/>
          <w:rFonts w:hint="cs"/>
          <w:rtl/>
        </w:rPr>
        <w:t xml:space="preserve"> </w:t>
      </w:r>
      <w:r w:rsidRPr="00DF7825">
        <w:rPr>
          <w:rStyle w:val="Char4"/>
        </w:rPr>
        <w:sym w:font="AGA Arabesque" w:char="F074"/>
      </w:r>
      <w:r w:rsidRPr="00DF7825">
        <w:rPr>
          <w:rStyle w:val="Char4"/>
          <w:rtl/>
        </w:rPr>
        <w:t xml:space="preserve"> ب</w:t>
      </w:r>
      <w:r>
        <w:rPr>
          <w:rStyle w:val="Char4"/>
          <w:rtl/>
        </w:rPr>
        <w:t>ی</w:t>
      </w:r>
      <w:r w:rsidRPr="00DF7825">
        <w:rPr>
          <w:rStyle w:val="Char4"/>
          <w:rtl/>
        </w:rPr>
        <w:t>‌خبر بود و به‌ ا</w:t>
      </w:r>
      <w:r>
        <w:rPr>
          <w:rStyle w:val="Char4"/>
          <w:rtl/>
        </w:rPr>
        <w:t>ی</w:t>
      </w:r>
      <w:r w:rsidRPr="00DF7825">
        <w:rPr>
          <w:rStyle w:val="Char4"/>
          <w:rtl/>
        </w:rPr>
        <w:t>ن‌ علت‌ نتوانست‌ فد</w:t>
      </w:r>
      <w:r>
        <w:rPr>
          <w:rStyle w:val="Char4"/>
          <w:rtl/>
        </w:rPr>
        <w:t xml:space="preserve">ک </w:t>
      </w:r>
      <w:r w:rsidRPr="00DF7825">
        <w:rPr>
          <w:rStyle w:val="Char4"/>
          <w:rtl/>
        </w:rPr>
        <w:t>را به‌ فاطمه بدهد، چرا خود حضرت‌ عل</w:t>
      </w:r>
      <w:r>
        <w:rPr>
          <w:rStyle w:val="Char4"/>
          <w:rtl/>
        </w:rPr>
        <w:t>ی</w:t>
      </w:r>
      <w:r w:rsidRPr="00DF7825">
        <w:rPr>
          <w:rStyle w:val="Char4"/>
          <w:rtl/>
        </w:rPr>
        <w:t xml:space="preserve">‌ </w:t>
      </w:r>
      <w:r w:rsidRPr="00DF7825">
        <w:rPr>
          <w:rStyle w:val="Char4"/>
        </w:rPr>
        <w:sym w:font="AGA Arabesque" w:char="F074"/>
      </w:r>
      <w:r w:rsidRPr="00DF7825">
        <w:rPr>
          <w:rStyle w:val="Char4"/>
          <w:rtl/>
        </w:rPr>
        <w:t xml:space="preserve"> در زمان‌ خلافت‌ خو</w:t>
      </w:r>
      <w:r>
        <w:rPr>
          <w:rStyle w:val="Char4"/>
          <w:rtl/>
        </w:rPr>
        <w:t>ی</w:t>
      </w:r>
      <w:r w:rsidRPr="00DF7825">
        <w:rPr>
          <w:rStyle w:val="Char4"/>
          <w:rtl/>
        </w:rPr>
        <w:t>ش‌ ا</w:t>
      </w:r>
      <w:r>
        <w:rPr>
          <w:rStyle w:val="Char4"/>
          <w:rtl/>
        </w:rPr>
        <w:t>ی</w:t>
      </w:r>
      <w:r w:rsidRPr="00DF7825">
        <w:rPr>
          <w:rStyle w:val="Char4"/>
          <w:rtl/>
        </w:rPr>
        <w:t>ن‌ كار را نكرد؟ چه‌ كس</w:t>
      </w:r>
      <w:r>
        <w:rPr>
          <w:rStyle w:val="Char4"/>
          <w:rtl/>
        </w:rPr>
        <w:t>ی</w:t>
      </w:r>
      <w:r w:rsidRPr="00DF7825">
        <w:rPr>
          <w:rStyle w:val="Char4"/>
          <w:rtl/>
        </w:rPr>
        <w:t>‌ مانع‌ او بود؟ بلكه‌ او ن</w:t>
      </w:r>
      <w:r>
        <w:rPr>
          <w:rStyle w:val="Char4"/>
          <w:rtl/>
        </w:rPr>
        <w:t>ی</w:t>
      </w:r>
      <w:r w:rsidRPr="00DF7825">
        <w:rPr>
          <w:rStyle w:val="Char4"/>
          <w:rtl/>
        </w:rPr>
        <w:t>ز همانند بق</w:t>
      </w:r>
      <w:r>
        <w:rPr>
          <w:rStyle w:val="Char4"/>
          <w:rtl/>
        </w:rPr>
        <w:t>ی</w:t>
      </w:r>
      <w:r w:rsidRPr="00DF7825">
        <w:rPr>
          <w:rStyle w:val="Char4"/>
          <w:rtl/>
        </w:rPr>
        <w:t>ه‌ در راه‌ فقرا و مساك</w:t>
      </w:r>
      <w:r>
        <w:rPr>
          <w:rStyle w:val="Char4"/>
          <w:rtl/>
        </w:rPr>
        <w:t>ی</w:t>
      </w:r>
      <w:r w:rsidRPr="00DF7825">
        <w:rPr>
          <w:rStyle w:val="Char4"/>
          <w:rtl/>
        </w:rPr>
        <w:t>ن‌ و ابن‌ سب</w:t>
      </w:r>
      <w:r>
        <w:rPr>
          <w:rStyle w:val="Char4"/>
          <w:rtl/>
        </w:rPr>
        <w:t>ی</w:t>
      </w:r>
      <w:r w:rsidRPr="00DF7825">
        <w:rPr>
          <w:rStyle w:val="Char4"/>
          <w:rtl/>
        </w:rPr>
        <w:t>ل‌ خرج‌ م</w:t>
      </w:r>
      <w:r>
        <w:rPr>
          <w:rStyle w:val="Char4"/>
          <w:rtl/>
        </w:rPr>
        <w:t>ی</w:t>
      </w:r>
      <w:r w:rsidRPr="00DF7825">
        <w:rPr>
          <w:rStyle w:val="Char4"/>
          <w:rtl/>
        </w:rPr>
        <w:t>‌كرد.</w:t>
      </w:r>
    </w:p>
    <w:p w:rsidR="00B21C76" w:rsidRPr="00534247" w:rsidRDefault="00B21C76" w:rsidP="00AC4494">
      <w:pPr>
        <w:spacing w:line="235" w:lineRule="auto"/>
        <w:ind w:firstLine="284"/>
        <w:jc w:val="both"/>
        <w:rPr>
          <w:rFonts w:cs="IRLotus"/>
          <w:rtl/>
          <w:lang w:bidi="fa-IR"/>
        </w:rPr>
      </w:pPr>
      <w:r w:rsidRPr="005D2516">
        <w:rPr>
          <w:rStyle w:val="Char4"/>
          <w:rtl/>
          <w:lang w:bidi="fa-IR"/>
        </w:rPr>
        <w:t>و اما در پا</w:t>
      </w:r>
      <w:r>
        <w:rPr>
          <w:rStyle w:val="Char4"/>
          <w:rtl/>
          <w:lang w:bidi="fa-IR"/>
        </w:rPr>
        <w:t>ی</w:t>
      </w:r>
      <w:r w:rsidRPr="005D2516">
        <w:rPr>
          <w:rStyle w:val="Char4"/>
          <w:rtl/>
          <w:lang w:bidi="fa-IR"/>
        </w:rPr>
        <w:t>ان‌ ا</w:t>
      </w:r>
      <w:r>
        <w:rPr>
          <w:rStyle w:val="Char4"/>
          <w:rtl/>
          <w:lang w:bidi="fa-IR"/>
        </w:rPr>
        <w:t>ی</w:t>
      </w:r>
      <w:r w:rsidRPr="005D2516">
        <w:rPr>
          <w:rStyle w:val="Char4"/>
          <w:rtl/>
          <w:lang w:bidi="fa-IR"/>
        </w:rPr>
        <w:t>ن‌ شبهه‌ را ن</w:t>
      </w:r>
      <w:r>
        <w:rPr>
          <w:rStyle w:val="Char4"/>
          <w:rtl/>
          <w:lang w:bidi="fa-IR"/>
        </w:rPr>
        <w:t>ی</w:t>
      </w:r>
      <w:r w:rsidRPr="005D2516">
        <w:rPr>
          <w:rStyle w:val="Char4"/>
          <w:rtl/>
          <w:lang w:bidi="fa-IR"/>
        </w:rPr>
        <w:t>ز جواب‌ ده</w:t>
      </w:r>
      <w:r>
        <w:rPr>
          <w:rStyle w:val="Char4"/>
          <w:rtl/>
          <w:lang w:bidi="fa-IR"/>
        </w:rPr>
        <w:t>ی</w:t>
      </w:r>
      <w:r w:rsidRPr="005D2516">
        <w:rPr>
          <w:rStyle w:val="Char4"/>
          <w:rtl/>
          <w:lang w:bidi="fa-IR"/>
        </w:rPr>
        <w:t>م‌، بعض</w:t>
      </w:r>
      <w:r>
        <w:rPr>
          <w:rStyle w:val="Char4"/>
          <w:rtl/>
          <w:lang w:bidi="fa-IR"/>
        </w:rPr>
        <w:t>ی</w:t>
      </w:r>
      <w:r w:rsidRPr="005D2516">
        <w:rPr>
          <w:rStyle w:val="Char4"/>
          <w:rtl/>
          <w:lang w:bidi="fa-IR"/>
        </w:rPr>
        <w:t>‌ از علما</w:t>
      </w:r>
      <w:r>
        <w:rPr>
          <w:rStyle w:val="Char4"/>
          <w:rtl/>
          <w:lang w:bidi="fa-IR"/>
        </w:rPr>
        <w:t>ی</w:t>
      </w:r>
      <w:r w:rsidRPr="005D2516">
        <w:rPr>
          <w:rStyle w:val="Char4"/>
          <w:rtl/>
          <w:lang w:bidi="fa-IR"/>
        </w:rPr>
        <w:t>‌ ش</w:t>
      </w:r>
      <w:r>
        <w:rPr>
          <w:rStyle w:val="Char4"/>
          <w:rtl/>
          <w:lang w:bidi="fa-IR"/>
        </w:rPr>
        <w:t>ی</w:t>
      </w:r>
      <w:r w:rsidRPr="005D2516">
        <w:rPr>
          <w:rStyle w:val="Char4"/>
          <w:rtl/>
          <w:lang w:bidi="fa-IR"/>
        </w:rPr>
        <w:t>عه‌ گفته‌اند:</w:t>
      </w:r>
      <w:r>
        <w:rPr>
          <w:rStyle w:val="Char4"/>
          <w:rFonts w:hint="cs"/>
          <w:rtl/>
          <w:lang w:bidi="fa-IR"/>
        </w:rPr>
        <w:t xml:space="preserve"> </w:t>
      </w:r>
      <w:r w:rsidRPr="005D2516">
        <w:rPr>
          <w:rStyle w:val="Char4"/>
          <w:rtl/>
          <w:lang w:bidi="fa-IR"/>
        </w:rPr>
        <w:t>بر فرض‌ ا</w:t>
      </w:r>
      <w:r>
        <w:rPr>
          <w:rStyle w:val="Char4"/>
          <w:rtl/>
          <w:lang w:bidi="fa-IR"/>
        </w:rPr>
        <w:t>ی</w:t>
      </w:r>
      <w:r w:rsidRPr="005D2516">
        <w:rPr>
          <w:rStyle w:val="Char4"/>
          <w:rtl/>
          <w:lang w:bidi="fa-IR"/>
        </w:rPr>
        <w:t>نكه‌ دعوا</w:t>
      </w:r>
      <w:r>
        <w:rPr>
          <w:rStyle w:val="Char4"/>
          <w:rtl/>
          <w:lang w:bidi="fa-IR"/>
        </w:rPr>
        <w:t>ی</w:t>
      </w:r>
      <w:r w:rsidRPr="005D2516">
        <w:rPr>
          <w:rStyle w:val="Char4"/>
          <w:rtl/>
          <w:lang w:bidi="fa-IR"/>
        </w:rPr>
        <w:t xml:space="preserve">‌ هبه‌ و </w:t>
      </w:r>
      <w:r>
        <w:rPr>
          <w:rStyle w:val="Char4"/>
          <w:rtl/>
          <w:lang w:bidi="fa-IR"/>
        </w:rPr>
        <w:t>ی</w:t>
      </w:r>
      <w:r w:rsidRPr="005D2516">
        <w:rPr>
          <w:rStyle w:val="Char4"/>
          <w:rtl/>
          <w:lang w:bidi="fa-IR"/>
        </w:rPr>
        <w:t>ا وص</w:t>
      </w:r>
      <w:r>
        <w:rPr>
          <w:rStyle w:val="Char4"/>
          <w:rtl/>
          <w:lang w:bidi="fa-IR"/>
        </w:rPr>
        <w:t>ی</w:t>
      </w:r>
      <w:r w:rsidRPr="005D2516">
        <w:rPr>
          <w:rStyle w:val="Char4"/>
          <w:rtl/>
          <w:lang w:bidi="fa-IR"/>
        </w:rPr>
        <w:t>ت‌ از فاطمه‌</w:t>
      </w:r>
      <w:r>
        <w:rPr>
          <w:rStyle w:val="Char4"/>
          <w:rtl/>
          <w:lang w:bidi="fa-IR"/>
        </w:rPr>
        <w:t>ی</w:t>
      </w:r>
      <w:r w:rsidRPr="005D2516">
        <w:rPr>
          <w:rStyle w:val="Char4"/>
          <w:rtl/>
          <w:lang w:bidi="fa-IR"/>
        </w:rPr>
        <w:t>‌ زهرا درست‌ نبوده‌، اما اگر حضرت‌ زهرا با گرفتن‌ فد</w:t>
      </w:r>
      <w:r>
        <w:rPr>
          <w:rStyle w:val="Char4"/>
          <w:rtl/>
          <w:lang w:bidi="fa-IR"/>
        </w:rPr>
        <w:t xml:space="preserve">ک </w:t>
      </w:r>
      <w:r w:rsidRPr="005D2516">
        <w:rPr>
          <w:rStyle w:val="Char4"/>
          <w:rtl/>
          <w:lang w:bidi="fa-IR"/>
        </w:rPr>
        <w:t>راض</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‌شد، چرا ابوبكر فد</w:t>
      </w:r>
      <w:r>
        <w:rPr>
          <w:rStyle w:val="Char4"/>
          <w:rtl/>
          <w:lang w:bidi="fa-IR"/>
        </w:rPr>
        <w:t xml:space="preserve">ک </w:t>
      </w:r>
      <w:r w:rsidRPr="005D2516">
        <w:rPr>
          <w:rStyle w:val="Char4"/>
          <w:rtl/>
          <w:lang w:bidi="fa-IR"/>
        </w:rPr>
        <w:t>را به‌ او نبخش</w:t>
      </w:r>
      <w:r>
        <w:rPr>
          <w:rStyle w:val="Char4"/>
          <w:rtl/>
          <w:lang w:bidi="fa-IR"/>
        </w:rPr>
        <w:t>ی</w:t>
      </w:r>
      <w:r w:rsidRPr="005D2516">
        <w:rPr>
          <w:rStyle w:val="Char4"/>
          <w:rtl/>
          <w:lang w:bidi="fa-IR"/>
        </w:rPr>
        <w:t>د تا اسباب‌ رنجش‌ پاره‌</w:t>
      </w:r>
      <w:r>
        <w:rPr>
          <w:rStyle w:val="Char4"/>
          <w:rtl/>
          <w:lang w:bidi="fa-IR"/>
        </w:rPr>
        <w:t>ی</w:t>
      </w:r>
      <w:r w:rsidRPr="005D2516">
        <w:rPr>
          <w:rStyle w:val="Char4"/>
          <w:rtl/>
          <w:lang w:bidi="fa-IR"/>
        </w:rPr>
        <w:t>‌ تن‌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فراهم‌ نشود؟</w:t>
      </w:r>
      <w:r>
        <w:rPr>
          <w:rStyle w:val="Char4"/>
          <w:rFonts w:hint="cs"/>
          <w:rtl/>
          <w:lang w:bidi="fa-IR"/>
        </w:rPr>
        <w:t xml:space="preserve"> </w:t>
      </w:r>
      <w:r w:rsidRPr="005D2516">
        <w:rPr>
          <w:rStyle w:val="Char4"/>
          <w:rtl/>
          <w:lang w:bidi="fa-IR"/>
        </w:rPr>
        <w:t>با</w:t>
      </w:r>
      <w:r>
        <w:rPr>
          <w:rStyle w:val="Char4"/>
          <w:rtl/>
          <w:lang w:bidi="fa-IR"/>
        </w:rPr>
        <w:t>ی</w:t>
      </w:r>
      <w:r w:rsidRPr="005D2516">
        <w:rPr>
          <w:rStyle w:val="Char4"/>
          <w:rtl/>
          <w:lang w:bidi="fa-IR"/>
        </w:rPr>
        <w:t>د بگو</w:t>
      </w:r>
      <w:r>
        <w:rPr>
          <w:rStyle w:val="Char4"/>
          <w:rtl/>
          <w:lang w:bidi="fa-IR"/>
        </w:rPr>
        <w:t>یی</w:t>
      </w:r>
      <w:r w:rsidRPr="005D2516">
        <w:rPr>
          <w:rStyle w:val="Char4"/>
          <w:rtl/>
          <w:lang w:bidi="fa-IR"/>
        </w:rPr>
        <w:t>م‌ كه‌ در ا</w:t>
      </w:r>
      <w:r>
        <w:rPr>
          <w:rStyle w:val="Char4"/>
          <w:rtl/>
          <w:lang w:bidi="fa-IR"/>
        </w:rPr>
        <w:t>ی</w:t>
      </w:r>
      <w:r w:rsidRPr="005D2516">
        <w:rPr>
          <w:rStyle w:val="Char4"/>
          <w:rtl/>
          <w:lang w:bidi="fa-IR"/>
        </w:rPr>
        <w:t xml:space="preserve">ن‌ وقت‌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ابتدا</w:t>
      </w:r>
      <w:r>
        <w:rPr>
          <w:rStyle w:val="Char4"/>
          <w:rtl/>
          <w:lang w:bidi="fa-IR"/>
        </w:rPr>
        <w:t>ی</w:t>
      </w:r>
      <w:r w:rsidRPr="005D2516">
        <w:rPr>
          <w:rStyle w:val="Char4"/>
          <w:rtl/>
          <w:lang w:bidi="fa-IR"/>
        </w:rPr>
        <w:t xml:space="preserve">‌ خلافت‌ </w:t>
      </w:r>
      <w:r w:rsidRPr="00AC4494">
        <w:rPr>
          <w:rStyle w:val="Char4"/>
          <w:spacing w:val="-6"/>
          <w:rtl/>
          <w:lang w:bidi="fa-IR"/>
        </w:rPr>
        <w:t>ابوبكر</w:t>
      </w:r>
      <w:r w:rsidR="00AC4494" w:rsidRPr="00AC4494">
        <w:rPr>
          <w:rStyle w:val="Char4"/>
          <w:rFonts w:hint="cs"/>
          <w:spacing w:val="-6"/>
          <w:rtl/>
          <w:lang w:bidi="fa-IR"/>
        </w:rPr>
        <w:t xml:space="preserve"> </w:t>
      </w:r>
      <w:r w:rsidRPr="00AC4494">
        <w:rPr>
          <w:rStyle w:val="Char4"/>
          <w:spacing w:val="-6"/>
          <w:lang w:bidi="fa-IR"/>
        </w:rPr>
        <w:sym w:font="AGA Arabesque" w:char="F074"/>
      </w:r>
      <w:r w:rsidRPr="00AC4494">
        <w:rPr>
          <w:rStyle w:val="Char4"/>
          <w:spacing w:val="-6"/>
          <w:rtl/>
          <w:lang w:bidi="fa-IR"/>
        </w:rPr>
        <w:t xml:space="preserve"> ایشان‌ با بلایی‌ عظیم‌ گرفتار شده‌ بودند، اگر رضایت‌ خاطر حضرت‌ زهرا</w:t>
      </w:r>
      <w:r w:rsidR="00AC4494" w:rsidRPr="00AC4494">
        <w:rPr>
          <w:rStyle w:val="Char4"/>
          <w:rFonts w:hint="cs"/>
          <w:spacing w:val="-6"/>
          <w:rtl/>
          <w:lang w:bidi="fa-IR"/>
        </w:rPr>
        <w:t xml:space="preserve"> </w:t>
      </w:r>
      <w:r w:rsidRPr="00AC4494">
        <w:rPr>
          <w:rStyle w:val="CTraditionalArabicChar"/>
          <w:spacing w:val="-6"/>
          <w:rtl/>
          <w:lang w:bidi="fa-IR"/>
        </w:rPr>
        <w:t>ل</w:t>
      </w:r>
      <w:r w:rsidRPr="005D2516">
        <w:rPr>
          <w:rStyle w:val="Char4"/>
          <w:lang w:bidi="fa-IR"/>
        </w:rPr>
        <w:t xml:space="preserve"> </w:t>
      </w:r>
      <w:r w:rsidRPr="005D2516">
        <w:rPr>
          <w:rStyle w:val="Char4"/>
          <w:rtl/>
          <w:lang w:bidi="fa-IR"/>
        </w:rPr>
        <w:t>را مقدم‌ م</w:t>
      </w:r>
      <w:r>
        <w:rPr>
          <w:rStyle w:val="Char4"/>
          <w:rtl/>
          <w:lang w:bidi="fa-IR"/>
        </w:rPr>
        <w:t>ی</w:t>
      </w:r>
      <w:r w:rsidRPr="005D2516">
        <w:rPr>
          <w:rStyle w:val="Char4"/>
          <w:rtl/>
          <w:lang w:bidi="fa-IR"/>
        </w:rPr>
        <w:t>‌داشتند، به‌ دو صورت‌ رخنه‌</w:t>
      </w:r>
      <w:r>
        <w:rPr>
          <w:rStyle w:val="Char4"/>
          <w:rtl/>
          <w:lang w:bidi="fa-IR"/>
        </w:rPr>
        <w:t>ی</w:t>
      </w:r>
      <w:r w:rsidRPr="005D2516">
        <w:rPr>
          <w:rStyle w:val="Char4"/>
          <w:rtl/>
          <w:lang w:bidi="fa-IR"/>
        </w:rPr>
        <w:t>‌ بزرگ‌ در د</w:t>
      </w:r>
      <w:r>
        <w:rPr>
          <w:rStyle w:val="Char4"/>
          <w:rtl/>
          <w:lang w:bidi="fa-IR"/>
        </w:rPr>
        <w:t>ی</w:t>
      </w:r>
      <w:r w:rsidRPr="005D2516">
        <w:rPr>
          <w:rStyle w:val="Char4"/>
          <w:rtl/>
          <w:lang w:bidi="fa-IR"/>
        </w:rPr>
        <w:t>ن‌ راه‌ م</w:t>
      </w:r>
      <w:r>
        <w:rPr>
          <w:rStyle w:val="Char4"/>
          <w:rtl/>
          <w:lang w:bidi="fa-IR"/>
        </w:rPr>
        <w:t>ی</w:t>
      </w:r>
      <w:r w:rsidRPr="005D2516">
        <w:rPr>
          <w:rStyle w:val="Char4"/>
          <w:rtl/>
          <w:lang w:bidi="fa-IR"/>
        </w:rPr>
        <w:t>‌</w:t>
      </w:r>
      <w:r>
        <w:rPr>
          <w:rStyle w:val="Char4"/>
          <w:rtl/>
          <w:lang w:bidi="fa-IR"/>
        </w:rPr>
        <w:t>ی</w:t>
      </w:r>
      <w:r w:rsidRPr="005D2516">
        <w:rPr>
          <w:rStyle w:val="Char4"/>
          <w:rtl/>
          <w:lang w:bidi="fa-IR"/>
        </w:rPr>
        <w:t>افت</w:t>
      </w:r>
      <w:r>
        <w:rPr>
          <w:rStyle w:val="Char4"/>
          <w:rFonts w:hint="cs"/>
          <w:rtl/>
          <w:lang w:bidi="fa-IR"/>
        </w:rPr>
        <w:t>،</w:t>
      </w:r>
      <w:r w:rsidRPr="005D2516">
        <w:rPr>
          <w:rStyle w:val="Char4"/>
          <w:rtl/>
          <w:lang w:bidi="fa-IR"/>
        </w:rPr>
        <w:t xml:space="preserve"> اول‌ آنكه‌ به‌ </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ن‌ مردم‌ گمان‌ م</w:t>
      </w:r>
      <w:r>
        <w:rPr>
          <w:rStyle w:val="Char4"/>
          <w:rtl/>
          <w:lang w:bidi="fa-IR"/>
        </w:rPr>
        <w:t>ی</w:t>
      </w:r>
      <w:r w:rsidRPr="005D2516">
        <w:rPr>
          <w:rStyle w:val="Char4"/>
          <w:rtl/>
          <w:lang w:bidi="fa-IR"/>
        </w:rPr>
        <w:t>‌بردند كه‌ خل</w:t>
      </w:r>
      <w:r>
        <w:rPr>
          <w:rStyle w:val="Char4"/>
          <w:rtl/>
          <w:lang w:bidi="fa-IR"/>
        </w:rPr>
        <w:t>ی</w:t>
      </w:r>
      <w:r w:rsidRPr="005D2516">
        <w:rPr>
          <w:rStyle w:val="Char4"/>
          <w:rtl/>
          <w:lang w:bidi="fa-IR"/>
        </w:rPr>
        <w:t>فه‌ در امور مسلمانان‌ با تفاوت‌ و تبع</w:t>
      </w:r>
      <w:r>
        <w:rPr>
          <w:rStyle w:val="Char4"/>
          <w:rtl/>
          <w:lang w:bidi="fa-IR"/>
        </w:rPr>
        <w:t>ی</w:t>
      </w:r>
      <w:r w:rsidRPr="005D2516">
        <w:rPr>
          <w:rStyle w:val="Char4"/>
          <w:rtl/>
          <w:lang w:bidi="fa-IR"/>
        </w:rPr>
        <w:t>ض‌ حكم‌ م</w:t>
      </w:r>
      <w:r>
        <w:rPr>
          <w:rStyle w:val="Char4"/>
          <w:rtl/>
          <w:lang w:bidi="fa-IR"/>
        </w:rPr>
        <w:t>ی</w:t>
      </w:r>
      <w:r w:rsidRPr="005D2516">
        <w:rPr>
          <w:rStyle w:val="Char4"/>
          <w:rtl/>
          <w:lang w:bidi="fa-IR"/>
        </w:rPr>
        <w:t>‌كند و رعا</w:t>
      </w:r>
      <w:r>
        <w:rPr>
          <w:rStyle w:val="Char4"/>
          <w:rtl/>
          <w:lang w:bidi="fa-IR"/>
        </w:rPr>
        <w:t>ی</w:t>
      </w:r>
      <w:r w:rsidRPr="005D2516">
        <w:rPr>
          <w:rStyle w:val="Char4"/>
          <w:rtl/>
          <w:lang w:bidi="fa-IR"/>
        </w:rPr>
        <w:t>ت‌ نزد</w:t>
      </w:r>
      <w:r>
        <w:rPr>
          <w:rStyle w:val="Char4"/>
          <w:rtl/>
          <w:lang w:bidi="fa-IR"/>
        </w:rPr>
        <w:t>ی</w:t>
      </w:r>
      <w:r w:rsidRPr="005D2516">
        <w:rPr>
          <w:rStyle w:val="Char4"/>
          <w:rtl/>
          <w:lang w:bidi="fa-IR"/>
        </w:rPr>
        <w:t>كان‌ خو</w:t>
      </w:r>
      <w:r>
        <w:rPr>
          <w:rStyle w:val="Char4"/>
          <w:rtl/>
          <w:lang w:bidi="fa-IR"/>
        </w:rPr>
        <w:t>ی</w:t>
      </w:r>
      <w:r w:rsidRPr="005D2516">
        <w:rPr>
          <w:rStyle w:val="Char4"/>
          <w:rtl/>
          <w:lang w:bidi="fa-IR"/>
        </w:rPr>
        <w:t>ش‌ را م</w:t>
      </w:r>
      <w:r>
        <w:rPr>
          <w:rStyle w:val="Char4"/>
          <w:rtl/>
          <w:lang w:bidi="fa-IR"/>
        </w:rPr>
        <w:t>ی</w:t>
      </w:r>
      <w:r w:rsidRPr="005D2516">
        <w:rPr>
          <w:rStyle w:val="Char4"/>
          <w:rtl/>
          <w:lang w:bidi="fa-IR"/>
        </w:rPr>
        <w:t>‌كند كه‌ بدون‌ ثبوت‌ دعو</w:t>
      </w:r>
      <w:r>
        <w:rPr>
          <w:rStyle w:val="Char4"/>
          <w:rtl/>
          <w:lang w:bidi="fa-IR"/>
        </w:rPr>
        <w:t>ی</w:t>
      </w:r>
      <w:r w:rsidRPr="005D2516">
        <w:rPr>
          <w:rStyle w:val="Char4"/>
          <w:rtl/>
          <w:lang w:bidi="fa-IR"/>
        </w:rPr>
        <w:t>‌، مدعا</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شان‌ را برآورد م</w:t>
      </w:r>
      <w:r>
        <w:rPr>
          <w:rStyle w:val="Char4"/>
          <w:rtl/>
          <w:lang w:bidi="fa-IR"/>
        </w:rPr>
        <w:t>ی</w:t>
      </w:r>
      <w:r w:rsidRPr="005D2516">
        <w:rPr>
          <w:rStyle w:val="Char4"/>
          <w:rtl/>
          <w:lang w:bidi="fa-IR"/>
        </w:rPr>
        <w:t>‌كند، در حال</w:t>
      </w:r>
      <w:r>
        <w:rPr>
          <w:rStyle w:val="Char4"/>
          <w:rtl/>
          <w:lang w:bidi="fa-IR"/>
        </w:rPr>
        <w:t>ی</w:t>
      </w:r>
      <w:r w:rsidRPr="005D2516">
        <w:rPr>
          <w:rStyle w:val="Char4"/>
          <w:rtl/>
          <w:lang w:bidi="fa-IR"/>
        </w:rPr>
        <w:t>‌ كه‌ از د</w:t>
      </w:r>
      <w:r>
        <w:rPr>
          <w:rStyle w:val="Char4"/>
          <w:rtl/>
          <w:lang w:bidi="fa-IR"/>
        </w:rPr>
        <w:t>ی</w:t>
      </w:r>
      <w:r w:rsidRPr="005D2516">
        <w:rPr>
          <w:rStyle w:val="Char4"/>
          <w:rtl/>
          <w:lang w:bidi="fa-IR"/>
        </w:rPr>
        <w:t>گران‌ برا</w:t>
      </w:r>
      <w:r>
        <w:rPr>
          <w:rStyle w:val="Char4"/>
          <w:rtl/>
          <w:lang w:bidi="fa-IR"/>
        </w:rPr>
        <w:t>ی</w:t>
      </w:r>
      <w:r w:rsidRPr="005D2516">
        <w:rPr>
          <w:rStyle w:val="Char4"/>
          <w:rtl/>
          <w:lang w:bidi="fa-IR"/>
        </w:rPr>
        <w:t>‌ اثبات‌ دعوا</w:t>
      </w:r>
      <w:r>
        <w:rPr>
          <w:rStyle w:val="Char4"/>
          <w:rtl/>
          <w:lang w:bidi="fa-IR"/>
        </w:rPr>
        <w:t>ی</w:t>
      </w:r>
      <w:r w:rsidRPr="005D2516">
        <w:rPr>
          <w:rStyle w:val="Char4"/>
          <w:rtl/>
          <w:lang w:bidi="fa-IR"/>
        </w:rPr>
        <w:t>‌ خو</w:t>
      </w:r>
      <w:r>
        <w:rPr>
          <w:rStyle w:val="Char4"/>
          <w:rtl/>
          <w:lang w:bidi="fa-IR"/>
        </w:rPr>
        <w:t>ی</w:t>
      </w:r>
      <w:r w:rsidRPr="005D2516">
        <w:rPr>
          <w:rStyle w:val="Char4"/>
          <w:rtl/>
          <w:lang w:bidi="fa-IR"/>
        </w:rPr>
        <w:t>ش‌ شاهد و گواه‌ م</w:t>
      </w:r>
      <w:r>
        <w:rPr>
          <w:rStyle w:val="Char4"/>
          <w:rtl/>
          <w:lang w:bidi="fa-IR"/>
        </w:rPr>
        <w:t>ی</w:t>
      </w:r>
      <w:r w:rsidRPr="005D2516">
        <w:rPr>
          <w:rStyle w:val="Char4"/>
          <w:rtl/>
          <w:lang w:bidi="fa-IR"/>
        </w:rPr>
        <w:t>‌خواهد، و ا</w:t>
      </w:r>
      <w:r>
        <w:rPr>
          <w:rStyle w:val="Char4"/>
          <w:rtl/>
          <w:lang w:bidi="fa-IR"/>
        </w:rPr>
        <w:t>ی</w:t>
      </w:r>
      <w:r w:rsidRPr="005D2516">
        <w:rPr>
          <w:rStyle w:val="Char4"/>
          <w:rtl/>
          <w:lang w:bidi="fa-IR"/>
        </w:rPr>
        <w:t>ن‌ گمان‌ موجب‌ فساد عظ</w:t>
      </w:r>
      <w:r>
        <w:rPr>
          <w:rStyle w:val="Char4"/>
          <w:rtl/>
          <w:lang w:bidi="fa-IR"/>
        </w:rPr>
        <w:t>ی</w:t>
      </w:r>
      <w:r w:rsidRPr="005D2516">
        <w:rPr>
          <w:rStyle w:val="Char4"/>
          <w:rtl/>
          <w:lang w:bidi="fa-IR"/>
        </w:rPr>
        <w:t>م‌ در د</w:t>
      </w:r>
      <w:r>
        <w:rPr>
          <w:rStyle w:val="Char4"/>
          <w:rtl/>
          <w:lang w:bidi="fa-IR"/>
        </w:rPr>
        <w:t>ی</w:t>
      </w:r>
      <w:r w:rsidRPr="005D2516">
        <w:rPr>
          <w:rStyle w:val="Char4"/>
          <w:rtl/>
          <w:lang w:bidi="fa-IR"/>
        </w:rPr>
        <w:t>ن‌ تا ق</w:t>
      </w:r>
      <w:r>
        <w:rPr>
          <w:rStyle w:val="Char4"/>
          <w:rtl/>
          <w:lang w:bidi="fa-IR"/>
        </w:rPr>
        <w:t>ی</w:t>
      </w:r>
      <w:r w:rsidRPr="005D2516">
        <w:rPr>
          <w:rStyle w:val="Char4"/>
          <w:rtl/>
          <w:lang w:bidi="fa-IR"/>
        </w:rPr>
        <w:t>ام‌ ق</w:t>
      </w:r>
      <w:r>
        <w:rPr>
          <w:rStyle w:val="Char4"/>
          <w:rtl/>
          <w:lang w:bidi="fa-IR"/>
        </w:rPr>
        <w:t>ی</w:t>
      </w:r>
      <w:r w:rsidRPr="005D2516">
        <w:rPr>
          <w:rStyle w:val="Char4"/>
          <w:rtl/>
          <w:lang w:bidi="fa-IR"/>
        </w:rPr>
        <w:t>امت‌ م</w:t>
      </w:r>
      <w:r>
        <w:rPr>
          <w:rStyle w:val="Char4"/>
          <w:rtl/>
          <w:lang w:bidi="fa-IR"/>
        </w:rPr>
        <w:t>ی</w:t>
      </w:r>
      <w:r w:rsidRPr="005D2516">
        <w:rPr>
          <w:rStyle w:val="Char4"/>
          <w:rtl/>
          <w:lang w:bidi="fa-IR"/>
        </w:rPr>
        <w:t>‌گرد</w:t>
      </w:r>
      <w:r>
        <w:rPr>
          <w:rStyle w:val="Char4"/>
          <w:rtl/>
          <w:lang w:bidi="fa-IR"/>
        </w:rPr>
        <w:t>ی</w:t>
      </w:r>
      <w:r w:rsidRPr="005D2516">
        <w:rPr>
          <w:rStyle w:val="Char4"/>
          <w:rtl/>
          <w:lang w:bidi="fa-IR"/>
        </w:rPr>
        <w:t>د و قضاوت‌ و احكام‌ ن</w:t>
      </w:r>
      <w:r>
        <w:rPr>
          <w:rStyle w:val="Char4"/>
          <w:rtl/>
          <w:lang w:bidi="fa-IR"/>
        </w:rPr>
        <w:t>ی</w:t>
      </w:r>
      <w:r w:rsidRPr="005D2516">
        <w:rPr>
          <w:rStyle w:val="Char4"/>
          <w:rtl/>
          <w:lang w:bidi="fa-IR"/>
        </w:rPr>
        <w:t>ز بهانه‌ا</w:t>
      </w:r>
      <w:r>
        <w:rPr>
          <w:rStyle w:val="Char4"/>
          <w:rtl/>
          <w:lang w:bidi="fa-IR"/>
        </w:rPr>
        <w:t>ی</w:t>
      </w:r>
      <w:r w:rsidRPr="005D2516">
        <w:rPr>
          <w:rStyle w:val="Char4"/>
          <w:rtl/>
          <w:lang w:bidi="fa-IR"/>
        </w:rPr>
        <w:t>‌ به‌ دست‌ م</w:t>
      </w:r>
      <w:r>
        <w:rPr>
          <w:rStyle w:val="Char4"/>
          <w:rtl/>
          <w:lang w:bidi="fa-IR"/>
        </w:rPr>
        <w:t>ی</w:t>
      </w:r>
      <w:r w:rsidRPr="005D2516">
        <w:rPr>
          <w:rStyle w:val="Char4"/>
          <w:rtl/>
          <w:lang w:bidi="fa-IR"/>
        </w:rPr>
        <w:t>‌آوردند تا رعا</w:t>
      </w:r>
      <w:r>
        <w:rPr>
          <w:rStyle w:val="Char4"/>
          <w:rtl/>
          <w:lang w:bidi="fa-IR"/>
        </w:rPr>
        <w:t>ی</w:t>
      </w:r>
      <w:r w:rsidRPr="005D2516">
        <w:rPr>
          <w:rStyle w:val="Char4"/>
          <w:rtl/>
          <w:lang w:bidi="fa-IR"/>
        </w:rPr>
        <w:t>ت‌ نزد</w:t>
      </w:r>
      <w:r>
        <w:rPr>
          <w:rStyle w:val="Char4"/>
          <w:rtl/>
          <w:lang w:bidi="fa-IR"/>
        </w:rPr>
        <w:t>ی</w:t>
      </w:r>
      <w:r w:rsidRPr="005D2516">
        <w:rPr>
          <w:rStyle w:val="Char4"/>
          <w:rtl/>
          <w:lang w:bidi="fa-IR"/>
        </w:rPr>
        <w:t>كان‌ را داشته‌ باشند.دوم‌ آنكه‌ در صورت</w:t>
      </w:r>
      <w:r>
        <w:rPr>
          <w:rStyle w:val="Char4"/>
          <w:rtl/>
          <w:lang w:bidi="fa-IR"/>
        </w:rPr>
        <w:t>ی</w:t>
      </w:r>
      <w:r w:rsidRPr="005D2516">
        <w:rPr>
          <w:rStyle w:val="Char4"/>
          <w:rtl/>
          <w:lang w:bidi="fa-IR"/>
        </w:rPr>
        <w:t>‌ كه‌ حضرت‌ زهرا</w:t>
      </w:r>
      <w:r w:rsidR="00AC4494">
        <w:rPr>
          <w:rStyle w:val="Char4"/>
          <w:rFonts w:hint="cs"/>
          <w:rtl/>
          <w:lang w:bidi="fa-IR"/>
        </w:rPr>
        <w:t xml:space="preserve"> </w:t>
      </w:r>
      <w:r w:rsidRPr="00B52B5B">
        <w:rPr>
          <w:rStyle w:val="CTraditionalArabicChar"/>
          <w:rtl/>
          <w:lang w:bidi="fa-IR"/>
        </w:rPr>
        <w:t>ل</w:t>
      </w:r>
      <w:r>
        <w:rPr>
          <w:rStyle w:val="Char4"/>
          <w:rFonts w:hint="cs"/>
          <w:rtl/>
          <w:lang w:bidi="fa-IR"/>
        </w:rPr>
        <w:t xml:space="preserve"> </w:t>
      </w:r>
      <w:r w:rsidRPr="005D2516">
        <w:rPr>
          <w:rStyle w:val="Char4"/>
          <w:rtl/>
          <w:lang w:bidi="fa-IR"/>
        </w:rPr>
        <w:t>را ا</w:t>
      </w:r>
      <w:r>
        <w:rPr>
          <w:rStyle w:val="Char4"/>
          <w:rtl/>
          <w:lang w:bidi="fa-IR"/>
        </w:rPr>
        <w:t>ی</w:t>
      </w:r>
      <w:r w:rsidRPr="005D2516">
        <w:rPr>
          <w:rStyle w:val="Char4"/>
          <w:rtl/>
          <w:lang w:bidi="fa-IR"/>
        </w:rPr>
        <w:t>ن‌ زم</w:t>
      </w:r>
      <w:r>
        <w:rPr>
          <w:rStyle w:val="Char4"/>
          <w:rtl/>
          <w:lang w:bidi="fa-IR"/>
        </w:rPr>
        <w:t>ی</w:t>
      </w:r>
      <w:r w:rsidRPr="005D2516">
        <w:rPr>
          <w:rStyle w:val="Char4"/>
          <w:rtl/>
          <w:lang w:bidi="fa-IR"/>
        </w:rPr>
        <w:t>ن‌ به‌ طر</w:t>
      </w:r>
      <w:r>
        <w:rPr>
          <w:rStyle w:val="Char4"/>
          <w:rtl/>
          <w:lang w:bidi="fa-IR"/>
        </w:rPr>
        <w:t>ی</w:t>
      </w:r>
      <w:r w:rsidRPr="005D2516">
        <w:rPr>
          <w:rStyle w:val="Char4"/>
          <w:rtl/>
          <w:lang w:bidi="fa-IR"/>
        </w:rPr>
        <w:t>ق‌ تمل</w:t>
      </w:r>
      <w:r>
        <w:rPr>
          <w:rStyle w:val="Char4"/>
          <w:rtl/>
          <w:lang w:bidi="fa-IR"/>
        </w:rPr>
        <w:t xml:space="preserve">یک </w:t>
      </w:r>
      <w:r w:rsidRPr="005D2516">
        <w:rPr>
          <w:rStyle w:val="Char4"/>
          <w:rtl/>
          <w:lang w:bidi="fa-IR"/>
        </w:rPr>
        <w:t>م</w:t>
      </w:r>
      <w:r>
        <w:rPr>
          <w:rStyle w:val="Char4"/>
          <w:rtl/>
          <w:lang w:bidi="fa-IR"/>
        </w:rPr>
        <w:t>ی</w:t>
      </w:r>
      <w:r w:rsidRPr="005D2516">
        <w:rPr>
          <w:rStyle w:val="Char4"/>
          <w:rtl/>
          <w:lang w:bidi="fa-IR"/>
        </w:rPr>
        <w:t>‌داد، مل</w:t>
      </w:r>
      <w:r>
        <w:rPr>
          <w:rStyle w:val="Char4"/>
          <w:rtl/>
          <w:lang w:bidi="fa-IR"/>
        </w:rPr>
        <w:t xml:space="preserve">ک </w:t>
      </w:r>
      <w:r w:rsidRPr="005D2516">
        <w:rPr>
          <w:rStyle w:val="Char4"/>
          <w:rtl/>
          <w:lang w:bidi="fa-IR"/>
        </w:rPr>
        <w:t>وارث‌ در حق</w:t>
      </w:r>
      <w:r>
        <w:rPr>
          <w:rStyle w:val="Char4"/>
          <w:rtl/>
          <w:lang w:bidi="fa-IR"/>
        </w:rPr>
        <w:t>ی</w:t>
      </w:r>
      <w:r w:rsidRPr="005D2516">
        <w:rPr>
          <w:rStyle w:val="Char4"/>
          <w:rtl/>
          <w:lang w:bidi="fa-IR"/>
        </w:rPr>
        <w:t>قت‌ مل</w:t>
      </w:r>
      <w:r>
        <w:rPr>
          <w:rStyle w:val="Char4"/>
          <w:rtl/>
          <w:lang w:bidi="fa-IR"/>
        </w:rPr>
        <w:t xml:space="preserve">ک </w:t>
      </w:r>
      <w:r w:rsidRPr="005D2516">
        <w:rPr>
          <w:rStyle w:val="Char4"/>
          <w:rtl/>
          <w:lang w:bidi="fa-IR"/>
        </w:rPr>
        <w:t>مورث‌ است‌، ز</w:t>
      </w:r>
      <w:r>
        <w:rPr>
          <w:rStyle w:val="Char4"/>
          <w:rtl/>
          <w:lang w:bidi="fa-IR"/>
        </w:rPr>
        <w:t>ی</w:t>
      </w:r>
      <w:r w:rsidRPr="005D2516">
        <w:rPr>
          <w:rStyle w:val="Char4"/>
          <w:rtl/>
          <w:lang w:bidi="fa-IR"/>
        </w:rPr>
        <w:t>را خلافت‌ و ن</w:t>
      </w:r>
      <w:r>
        <w:rPr>
          <w:rStyle w:val="Char4"/>
          <w:rtl/>
          <w:lang w:bidi="fa-IR"/>
        </w:rPr>
        <w:t>ی</w:t>
      </w:r>
      <w:r w:rsidRPr="005D2516">
        <w:rPr>
          <w:rStyle w:val="Char4"/>
          <w:rtl/>
          <w:lang w:bidi="fa-IR"/>
        </w:rPr>
        <w:t>ابت‌ اوست‌ پس‌ بازگرداندن‌ ا</w:t>
      </w:r>
      <w:r>
        <w:rPr>
          <w:rStyle w:val="Char4"/>
          <w:rtl/>
          <w:lang w:bidi="fa-IR"/>
        </w:rPr>
        <w:t>ی</w:t>
      </w:r>
      <w:r w:rsidRPr="005D2516">
        <w:rPr>
          <w:rStyle w:val="Char4"/>
          <w:rtl/>
          <w:lang w:bidi="fa-IR"/>
        </w:rPr>
        <w:t>ن‌ زم</w:t>
      </w:r>
      <w:r>
        <w:rPr>
          <w:rStyle w:val="Char4"/>
          <w:rtl/>
          <w:lang w:bidi="fa-IR"/>
        </w:rPr>
        <w:t>ی</w:t>
      </w:r>
      <w:r w:rsidRPr="005D2516">
        <w:rPr>
          <w:rStyle w:val="Char4"/>
          <w:rtl/>
          <w:lang w:bidi="fa-IR"/>
        </w:rPr>
        <w:t>ن‌ كه‌ صدقه‌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به‌ حكم‌</w:t>
      </w:r>
      <w:r>
        <w:rPr>
          <w:rStyle w:val="Char4"/>
          <w:rFonts w:hint="cs"/>
          <w:rtl/>
          <w:lang w:bidi="fa-IR"/>
        </w:rPr>
        <w:t xml:space="preserve"> </w:t>
      </w:r>
      <w:r w:rsidRPr="00DF7825">
        <w:rPr>
          <w:rStyle w:val="Char8"/>
          <w:rFonts w:hint="cs"/>
          <w:rtl/>
        </w:rPr>
        <w:t>«</w:t>
      </w:r>
      <w:r w:rsidRPr="00DF7825">
        <w:rPr>
          <w:rStyle w:val="Char3"/>
          <w:rFonts w:hint="eastAsia"/>
          <w:rtl/>
        </w:rPr>
        <w:t>مَا</w:t>
      </w:r>
      <w:r w:rsidRPr="00DF7825">
        <w:rPr>
          <w:rStyle w:val="Char3"/>
          <w:rtl/>
        </w:rPr>
        <w:t xml:space="preserve"> </w:t>
      </w:r>
      <w:r w:rsidRPr="00DF7825">
        <w:rPr>
          <w:rStyle w:val="Char3"/>
          <w:rFonts w:hint="eastAsia"/>
          <w:rtl/>
        </w:rPr>
        <w:t>تَرَكْنَاهُ</w:t>
      </w:r>
      <w:r w:rsidRPr="00DF7825">
        <w:rPr>
          <w:rStyle w:val="Char3"/>
          <w:rtl/>
        </w:rPr>
        <w:t xml:space="preserve"> </w:t>
      </w:r>
      <w:r w:rsidRPr="00DF7825">
        <w:rPr>
          <w:rStyle w:val="Char3"/>
          <w:rFonts w:hint="eastAsia"/>
          <w:rtl/>
        </w:rPr>
        <w:t>صَدَقَةٌ</w:t>
      </w:r>
      <w:r w:rsidRPr="00DF7825">
        <w:rPr>
          <w:rStyle w:val="Char8"/>
          <w:rFonts w:hint="cs"/>
          <w:rtl/>
        </w:rPr>
        <w:t>»</w:t>
      </w:r>
      <w:r>
        <w:rPr>
          <w:rStyle w:val="Char4"/>
          <w:rFonts w:hint="cs"/>
          <w:rtl/>
          <w:lang w:bidi="fa-IR"/>
        </w:rPr>
        <w:t>.</w:t>
      </w:r>
      <w:r w:rsidRPr="00534247">
        <w:rPr>
          <w:rFonts w:cs="IRLotus"/>
          <w:rtl/>
          <w:lang w:bidi="fa-IR"/>
        </w:rPr>
        <w:t xml:space="preserve"> </w:t>
      </w:r>
      <w:r w:rsidRPr="005D2516">
        <w:rPr>
          <w:rStyle w:val="Char4"/>
          <w:rtl/>
          <w:lang w:bidi="fa-IR"/>
        </w:rPr>
        <w:t>در خاندان‌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لازم‌ م</w:t>
      </w:r>
      <w:r>
        <w:rPr>
          <w:rStyle w:val="Char4"/>
          <w:rtl/>
          <w:lang w:bidi="fa-IR"/>
        </w:rPr>
        <w:t>ی</w:t>
      </w:r>
      <w:r w:rsidRPr="005D2516">
        <w:rPr>
          <w:rStyle w:val="Char4"/>
          <w:rtl/>
          <w:lang w:bidi="fa-IR"/>
        </w:rPr>
        <w:t>‌آمد، حال‌ آنكه‌ از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ده‌ بود كه‌</w:t>
      </w:r>
      <w:r w:rsidRPr="00534247">
        <w:rPr>
          <w:rFonts w:cs="IRLotus"/>
          <w:rtl/>
          <w:lang w:bidi="fa-IR"/>
        </w:rPr>
        <w:t xml:space="preserve"> </w:t>
      </w:r>
      <w:r w:rsidRPr="00DF7825">
        <w:rPr>
          <w:rStyle w:val="Char8"/>
          <w:rFonts w:hint="cs"/>
          <w:rtl/>
        </w:rPr>
        <w:t>«</w:t>
      </w:r>
      <w:r w:rsidRPr="00DF7825">
        <w:rPr>
          <w:rStyle w:val="Char3"/>
          <w:rFonts w:hint="eastAsia"/>
          <w:rtl/>
        </w:rPr>
        <w:t>الْعَائِدَ</w:t>
      </w:r>
      <w:r w:rsidRPr="00DF7825">
        <w:rPr>
          <w:rStyle w:val="Char3"/>
          <w:rtl/>
        </w:rPr>
        <w:t xml:space="preserve"> </w:t>
      </w:r>
      <w:r w:rsidRPr="00DF7825">
        <w:rPr>
          <w:rStyle w:val="Char3"/>
          <w:rFonts w:hint="eastAsia"/>
          <w:rtl/>
        </w:rPr>
        <w:t>فِي</w:t>
      </w:r>
      <w:r w:rsidRPr="00DF7825">
        <w:rPr>
          <w:rStyle w:val="Char3"/>
          <w:rtl/>
        </w:rPr>
        <w:t xml:space="preserve"> </w:t>
      </w:r>
      <w:r w:rsidRPr="00DF7825">
        <w:rPr>
          <w:rStyle w:val="Char3"/>
          <w:rFonts w:hint="eastAsia"/>
          <w:rtl/>
        </w:rPr>
        <w:t>صَدَقَتِهِ</w:t>
      </w:r>
      <w:r w:rsidRPr="00DF7825">
        <w:rPr>
          <w:rStyle w:val="Char3"/>
          <w:rtl/>
        </w:rPr>
        <w:t xml:space="preserve"> </w:t>
      </w:r>
      <w:r w:rsidRPr="00DF7825">
        <w:rPr>
          <w:rStyle w:val="Char3"/>
          <w:rFonts w:hint="eastAsia"/>
          <w:rtl/>
        </w:rPr>
        <w:t>كَالْكَلْبِ</w:t>
      </w:r>
      <w:r w:rsidRPr="00DF7825">
        <w:rPr>
          <w:rStyle w:val="Char3"/>
          <w:rtl/>
        </w:rPr>
        <w:t xml:space="preserve"> </w:t>
      </w:r>
      <w:r w:rsidRPr="00DF7825">
        <w:rPr>
          <w:rStyle w:val="Char3"/>
          <w:rFonts w:hint="eastAsia"/>
          <w:rtl/>
        </w:rPr>
        <w:t>يَعُودُ</w:t>
      </w:r>
      <w:r w:rsidRPr="00DF7825">
        <w:rPr>
          <w:rStyle w:val="Char3"/>
          <w:rtl/>
        </w:rPr>
        <w:t xml:space="preserve"> </w:t>
      </w:r>
      <w:r w:rsidRPr="00DF7825">
        <w:rPr>
          <w:rStyle w:val="Char3"/>
          <w:rFonts w:hint="eastAsia"/>
          <w:rtl/>
        </w:rPr>
        <w:t>فِي</w:t>
      </w:r>
      <w:r w:rsidRPr="00DF7825">
        <w:rPr>
          <w:rStyle w:val="Char3"/>
          <w:rtl/>
        </w:rPr>
        <w:t xml:space="preserve"> </w:t>
      </w:r>
      <w:r w:rsidRPr="00DF7825">
        <w:rPr>
          <w:rStyle w:val="Char3"/>
          <w:rFonts w:hint="eastAsia"/>
          <w:rtl/>
        </w:rPr>
        <w:t>قَيْئِهِ</w:t>
      </w:r>
      <w:r w:rsidRPr="00DF7825">
        <w:rPr>
          <w:rStyle w:val="Char8"/>
          <w:rtl/>
        </w:rPr>
        <w:t>»</w:t>
      </w:r>
      <w:r w:rsidRPr="009742D8">
        <w:rPr>
          <w:rFonts w:ascii="Traditional Arabic" w:hAnsi="Traditional Arabic" w:cs="Traditional Arabic"/>
          <w:b/>
          <w:bCs/>
          <w:sz w:val="32"/>
          <w:szCs w:val="32"/>
          <w:rtl/>
          <w:lang w:bidi="fa-IR"/>
        </w:rPr>
        <w:t xml:space="preserve"> </w:t>
      </w:r>
      <w:r>
        <w:rPr>
          <w:rStyle w:val="Char4"/>
          <w:rtl/>
          <w:lang w:bidi="fa-IR"/>
        </w:rPr>
        <w:t>این‌ حركت‌ عظیم‌ از ابوبكر</w:t>
      </w:r>
      <w:r w:rsidRPr="005D2516">
        <w:rPr>
          <w:rStyle w:val="Char4"/>
          <w:lang w:bidi="fa-IR"/>
        </w:rPr>
        <w:sym w:font="AGA Arabesque" w:char="F074"/>
      </w:r>
      <w:r w:rsidRPr="005D2516">
        <w:rPr>
          <w:rStyle w:val="Char4"/>
          <w:rtl/>
          <w:lang w:bidi="fa-IR"/>
        </w:rPr>
        <w:t xml:space="preserve"> هرگز امكان‌ نداشت‌ كه‌ صادر شود. اما دل</w:t>
      </w:r>
      <w:r>
        <w:rPr>
          <w:rStyle w:val="Char4"/>
          <w:rtl/>
          <w:lang w:bidi="fa-IR"/>
        </w:rPr>
        <w:t>ی</w:t>
      </w:r>
      <w:r w:rsidRPr="005D2516">
        <w:rPr>
          <w:rStyle w:val="Char4"/>
          <w:rtl/>
          <w:lang w:bidi="fa-IR"/>
        </w:rPr>
        <w:t>ل‌ د</w:t>
      </w:r>
      <w:r>
        <w:rPr>
          <w:rStyle w:val="Char4"/>
          <w:rtl/>
          <w:lang w:bidi="fa-IR"/>
        </w:rPr>
        <w:t>ی</w:t>
      </w:r>
      <w:r w:rsidRPr="005D2516">
        <w:rPr>
          <w:rStyle w:val="Char4"/>
          <w:rtl/>
          <w:lang w:bidi="fa-IR"/>
        </w:rPr>
        <w:t>گر ا</w:t>
      </w:r>
      <w:r>
        <w:rPr>
          <w:rStyle w:val="Char4"/>
          <w:rtl/>
          <w:lang w:bidi="fa-IR"/>
        </w:rPr>
        <w:t>ینكه‌ در این‌ صورت‌ حضرت‌ عباس</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و ازواج‌ مطهرات‌ ن</w:t>
      </w:r>
      <w:r>
        <w:rPr>
          <w:rStyle w:val="Char4"/>
          <w:rtl/>
          <w:lang w:bidi="fa-IR"/>
        </w:rPr>
        <w:t>ی</w:t>
      </w:r>
      <w:r w:rsidRPr="005D2516">
        <w:rPr>
          <w:rStyle w:val="Char4"/>
          <w:rtl/>
          <w:lang w:bidi="fa-IR"/>
        </w:rPr>
        <w:t>ز برا</w:t>
      </w:r>
      <w:r>
        <w:rPr>
          <w:rStyle w:val="Char4"/>
          <w:rtl/>
          <w:lang w:bidi="fa-IR"/>
        </w:rPr>
        <w:t>ی</w:t>
      </w:r>
      <w:r w:rsidRPr="005D2516">
        <w:rPr>
          <w:rStyle w:val="Char4"/>
          <w:rtl/>
          <w:lang w:bidi="fa-IR"/>
        </w:rPr>
        <w:t>‌ سهم‌ها</w:t>
      </w:r>
      <w:r>
        <w:rPr>
          <w:rStyle w:val="Char4"/>
          <w:rtl/>
          <w:lang w:bidi="fa-IR"/>
        </w:rPr>
        <w:t>یی</w:t>
      </w:r>
      <w:r w:rsidRPr="005D2516">
        <w:rPr>
          <w:rStyle w:val="Char4"/>
          <w:rtl/>
          <w:lang w:bidi="fa-IR"/>
        </w:rPr>
        <w:t>‌</w:t>
      </w:r>
      <w:r>
        <w:rPr>
          <w:rStyle w:val="Char4"/>
          <w:rtl/>
          <w:lang w:bidi="fa-IR"/>
        </w:rPr>
        <w:t xml:space="preserve"> درخواست‌ می‌كردند و كار ابوبكر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مشكل‌ م</w:t>
      </w:r>
      <w:r>
        <w:rPr>
          <w:rStyle w:val="Char4"/>
          <w:rtl/>
          <w:lang w:bidi="fa-IR"/>
        </w:rPr>
        <w:t>ی</w:t>
      </w:r>
      <w:r w:rsidRPr="005D2516">
        <w:rPr>
          <w:rStyle w:val="Char4"/>
          <w:rtl/>
          <w:lang w:bidi="fa-IR"/>
        </w:rPr>
        <w:t>‌شد. و اگر ا</w:t>
      </w:r>
      <w:r>
        <w:rPr>
          <w:rStyle w:val="Char4"/>
          <w:rtl/>
          <w:lang w:bidi="fa-IR"/>
        </w:rPr>
        <w:t>ی</w:t>
      </w:r>
      <w:r w:rsidRPr="005D2516">
        <w:rPr>
          <w:rStyle w:val="Char4"/>
          <w:rtl/>
          <w:lang w:bidi="fa-IR"/>
        </w:rPr>
        <w:t>ن‌ مصالح‌ را در نظر م</w:t>
      </w:r>
      <w:r>
        <w:rPr>
          <w:rStyle w:val="Char4"/>
          <w:rtl/>
          <w:lang w:bidi="fa-IR"/>
        </w:rPr>
        <w:t>ی</w:t>
      </w:r>
      <w:r w:rsidRPr="005D2516">
        <w:rPr>
          <w:rStyle w:val="Char4"/>
          <w:rtl/>
          <w:lang w:bidi="fa-IR"/>
        </w:rPr>
        <w:t>‌گرفت‌ حضرت‌ زهرا ناراحت‌ م</w:t>
      </w:r>
      <w:r>
        <w:rPr>
          <w:rStyle w:val="Char4"/>
          <w:rtl/>
          <w:lang w:bidi="fa-IR"/>
        </w:rPr>
        <w:t>ی</w:t>
      </w:r>
      <w:r w:rsidRPr="005D2516">
        <w:rPr>
          <w:rStyle w:val="Char4"/>
          <w:rtl/>
          <w:lang w:bidi="fa-IR"/>
        </w:rPr>
        <w:t>‌شد، ناچار به‌ حكم‌ حد</w:t>
      </w:r>
      <w:r>
        <w:rPr>
          <w:rStyle w:val="Char4"/>
          <w:rtl/>
          <w:lang w:bidi="fa-IR"/>
        </w:rPr>
        <w:t>ی</w:t>
      </w:r>
      <w:r w:rsidRPr="005D2516">
        <w:rPr>
          <w:rStyle w:val="Char4"/>
          <w:rtl/>
          <w:lang w:bidi="fa-IR"/>
        </w:rPr>
        <w:t>ث‌ نبو</w:t>
      </w:r>
      <w:r>
        <w:rPr>
          <w:rStyle w:val="Char4"/>
          <w:rtl/>
          <w:lang w:bidi="fa-IR"/>
        </w:rPr>
        <w:t>ی</w:t>
      </w:r>
      <w:r w:rsidRPr="005D2516">
        <w:rPr>
          <w:rStyle w:val="Char4"/>
          <w:rtl/>
          <w:lang w:bidi="fa-IR"/>
        </w:rPr>
        <w:t>‌ كه</w:t>
      </w:r>
      <w:r>
        <w:rPr>
          <w:rStyle w:val="Char4"/>
          <w:rFonts w:hint="cs"/>
          <w:rtl/>
          <w:lang w:bidi="fa-IR"/>
        </w:rPr>
        <w:t xml:space="preserve"> </w:t>
      </w:r>
      <w:r w:rsidRPr="00DF7825">
        <w:rPr>
          <w:rStyle w:val="Char8"/>
          <w:rFonts w:hint="cs"/>
          <w:rtl/>
        </w:rPr>
        <w:t>«</w:t>
      </w:r>
      <w:r w:rsidRPr="00B21C76">
        <w:rPr>
          <w:rStyle w:val="Char1"/>
          <w:rtl/>
        </w:rPr>
        <w:t>ال</w:t>
      </w:r>
      <w:r w:rsidR="00AC4494">
        <w:rPr>
          <w:rStyle w:val="Char1"/>
          <w:rFonts w:hint="cs"/>
          <w:rtl/>
        </w:rPr>
        <w:t>ـ</w:t>
      </w:r>
      <w:r w:rsidRPr="00B21C76">
        <w:rPr>
          <w:rStyle w:val="Char1"/>
          <w:rtl/>
        </w:rPr>
        <w:t>مؤمن</w:t>
      </w:r>
      <w:r w:rsidRPr="00B21C76">
        <w:rPr>
          <w:rStyle w:val="Char1"/>
          <w:rFonts w:ascii="Times New Roman" w:hAnsi="Times New Roman" w:cs="Times New Roman" w:hint="cs"/>
          <w:rtl/>
        </w:rPr>
        <w:t>‌</w:t>
      </w:r>
      <w:r w:rsidRPr="00B21C76">
        <w:rPr>
          <w:rStyle w:val="Char1"/>
          <w:rFonts w:ascii="mylotus" w:hAnsi="mylotus" w:hint="cs"/>
          <w:rtl/>
        </w:rPr>
        <w:t xml:space="preserve"> إذا ابتلى</w:t>
      </w:r>
      <w:r w:rsidRPr="00B21C76">
        <w:rPr>
          <w:rStyle w:val="Char1"/>
          <w:rFonts w:ascii="Times New Roman" w:hAnsi="Times New Roman" w:cs="Times New Roman" w:hint="cs"/>
          <w:rtl/>
        </w:rPr>
        <w:t>‌</w:t>
      </w:r>
      <w:r w:rsidRPr="00B21C76">
        <w:rPr>
          <w:rStyle w:val="Char1"/>
          <w:rFonts w:ascii="mylotus" w:hAnsi="mylotus" w:hint="cs"/>
          <w:rtl/>
        </w:rPr>
        <w:t xml:space="preserve"> ببليَّتين</w:t>
      </w:r>
      <w:r w:rsidRPr="00B21C76">
        <w:rPr>
          <w:rStyle w:val="Char1"/>
          <w:rFonts w:ascii="Times New Roman" w:hAnsi="Times New Roman" w:cs="Times New Roman" w:hint="cs"/>
          <w:rtl/>
        </w:rPr>
        <w:t>‌</w:t>
      </w:r>
      <w:r w:rsidRPr="00B21C76">
        <w:rPr>
          <w:rStyle w:val="Char1"/>
          <w:rFonts w:ascii="mylotus" w:hAnsi="mylotus" w:hint="cs"/>
          <w:rtl/>
        </w:rPr>
        <w:t xml:space="preserve"> اختار أهونهما</w:t>
      </w:r>
      <w:r w:rsidRPr="00DF7825">
        <w:rPr>
          <w:rStyle w:val="Char8"/>
          <w:rtl/>
        </w:rPr>
        <w:t>»</w:t>
      </w:r>
      <w:r>
        <w:rPr>
          <w:rStyle w:val="Char4"/>
          <w:rFonts w:hint="cs"/>
          <w:rtl/>
          <w:lang w:bidi="fa-IR"/>
        </w:rPr>
        <w:t>.</w:t>
      </w:r>
      <w:r w:rsidRPr="005D2516">
        <w:rPr>
          <w:rStyle w:val="Char4"/>
          <w:rtl/>
          <w:lang w:bidi="fa-IR"/>
        </w:rPr>
        <w:t xml:space="preserve"> </w:t>
      </w:r>
      <w:r w:rsidRPr="00DF7825">
        <w:rPr>
          <w:rStyle w:val="Char8"/>
          <w:rFonts w:hint="cs"/>
          <w:rtl/>
        </w:rPr>
        <w:t>«</w:t>
      </w:r>
      <w:r w:rsidRPr="00B21C76">
        <w:rPr>
          <w:rStyle w:val="Char7"/>
          <w:rtl/>
        </w:rPr>
        <w:t>هرگاه‌ مؤمن‌ به‌ دو بلا گرفتار آ</w:t>
      </w:r>
      <w:r>
        <w:rPr>
          <w:rStyle w:val="Char7"/>
          <w:rtl/>
        </w:rPr>
        <w:t>ی</w:t>
      </w:r>
      <w:r w:rsidRPr="00B21C76">
        <w:rPr>
          <w:rStyle w:val="Char7"/>
          <w:rtl/>
        </w:rPr>
        <w:t>د، پا</w:t>
      </w:r>
      <w:r>
        <w:rPr>
          <w:rStyle w:val="Char7"/>
          <w:rtl/>
        </w:rPr>
        <w:t>یی</w:t>
      </w:r>
      <w:r w:rsidRPr="00B21C76">
        <w:rPr>
          <w:rStyle w:val="Char7"/>
          <w:rtl/>
        </w:rPr>
        <w:t>ن‌تر</w:t>
      </w:r>
      <w:r>
        <w:rPr>
          <w:rStyle w:val="Char7"/>
          <w:rtl/>
        </w:rPr>
        <w:t>ی</w:t>
      </w:r>
      <w:r w:rsidRPr="00B21C76">
        <w:rPr>
          <w:rStyle w:val="Char7"/>
          <w:rtl/>
        </w:rPr>
        <w:t>ن‌ و كم‌ ضررتر</w:t>
      </w:r>
      <w:r>
        <w:rPr>
          <w:rStyle w:val="Char7"/>
          <w:rtl/>
        </w:rPr>
        <w:t>ی</w:t>
      </w:r>
      <w:r w:rsidRPr="00B21C76">
        <w:rPr>
          <w:rStyle w:val="Char7"/>
          <w:rtl/>
        </w:rPr>
        <w:t>ن‌ را بگ</w:t>
      </w:r>
      <w:r>
        <w:rPr>
          <w:rStyle w:val="Char7"/>
          <w:rtl/>
        </w:rPr>
        <w:t>ی</w:t>
      </w:r>
      <w:r w:rsidRPr="00B21C76">
        <w:rPr>
          <w:rStyle w:val="Char7"/>
          <w:rtl/>
        </w:rPr>
        <w:t>رد</w:t>
      </w:r>
      <w:r w:rsidRPr="00DF7825">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هم</w:t>
      </w:r>
      <w:r>
        <w:rPr>
          <w:rStyle w:val="Char4"/>
          <w:rtl/>
          <w:lang w:bidi="fa-IR"/>
        </w:rPr>
        <w:t>ی</w:t>
      </w:r>
      <w:r w:rsidRPr="005D2516">
        <w:rPr>
          <w:rStyle w:val="Char4"/>
          <w:rtl/>
          <w:lang w:bidi="fa-IR"/>
        </w:rPr>
        <w:t>ن‌ جانب‌ را گرفت‌ ز</w:t>
      </w:r>
      <w:r>
        <w:rPr>
          <w:rStyle w:val="Char4"/>
          <w:rtl/>
          <w:lang w:bidi="fa-IR"/>
        </w:rPr>
        <w:t>ی</w:t>
      </w:r>
      <w:r w:rsidRPr="005D2516">
        <w:rPr>
          <w:rStyle w:val="Char4"/>
          <w:rtl/>
          <w:lang w:bidi="fa-IR"/>
        </w:rPr>
        <w:t>را جبران‌ ا</w:t>
      </w:r>
      <w:r>
        <w:rPr>
          <w:rStyle w:val="Char4"/>
          <w:rtl/>
          <w:lang w:bidi="fa-IR"/>
        </w:rPr>
        <w:t>ی</w:t>
      </w:r>
      <w:r w:rsidRPr="005D2516">
        <w:rPr>
          <w:rStyle w:val="Char4"/>
          <w:rtl/>
          <w:lang w:bidi="fa-IR"/>
        </w:rPr>
        <w:t>ن‌ آسان‌تر بود، و همان‌ طور كه‌ گذشت‌ رضا</w:t>
      </w:r>
      <w:r>
        <w:rPr>
          <w:rStyle w:val="Char4"/>
          <w:rtl/>
          <w:lang w:bidi="fa-IR"/>
        </w:rPr>
        <w:t>ی</w:t>
      </w:r>
      <w:r w:rsidRPr="005D2516">
        <w:rPr>
          <w:rStyle w:val="Char4"/>
          <w:rtl/>
          <w:lang w:bidi="fa-IR"/>
        </w:rPr>
        <w:t>ت‌ او را بعداً به‌ جا</w:t>
      </w:r>
      <w:r>
        <w:rPr>
          <w:rStyle w:val="Char4"/>
          <w:rtl/>
          <w:lang w:bidi="fa-IR"/>
        </w:rPr>
        <w:t>ی</w:t>
      </w:r>
      <w:r w:rsidRPr="005D2516">
        <w:rPr>
          <w:rStyle w:val="Char4"/>
          <w:rtl/>
          <w:lang w:bidi="fa-IR"/>
        </w:rPr>
        <w:t>‌ آورد. اما اگر جانب‌ د</w:t>
      </w:r>
      <w:r>
        <w:rPr>
          <w:rStyle w:val="Char4"/>
          <w:rtl/>
          <w:lang w:bidi="fa-IR"/>
        </w:rPr>
        <w:t>ی</w:t>
      </w:r>
      <w:r w:rsidRPr="005D2516">
        <w:rPr>
          <w:rStyle w:val="Char4"/>
          <w:rtl/>
          <w:lang w:bidi="fa-IR"/>
        </w:rPr>
        <w:t>گر را م</w:t>
      </w:r>
      <w:r>
        <w:rPr>
          <w:rStyle w:val="Char4"/>
          <w:rtl/>
          <w:lang w:bidi="fa-IR"/>
        </w:rPr>
        <w:t>ی</w:t>
      </w:r>
      <w:r w:rsidRPr="005D2516">
        <w:rPr>
          <w:rStyle w:val="Char4"/>
          <w:rtl/>
          <w:lang w:bidi="fa-IR"/>
        </w:rPr>
        <w:t>‌گرفت‌ فساد در د</w:t>
      </w:r>
      <w:r>
        <w:rPr>
          <w:rStyle w:val="Char4"/>
          <w:rtl/>
          <w:lang w:bidi="fa-IR"/>
        </w:rPr>
        <w:t>ی</w:t>
      </w:r>
      <w:r w:rsidRPr="005D2516">
        <w:rPr>
          <w:rStyle w:val="Char4"/>
          <w:rtl/>
          <w:lang w:bidi="fa-IR"/>
        </w:rPr>
        <w:t>ن‌ رو</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‌نمود</w:t>
      </w:r>
      <w:r w:rsidRPr="00534247">
        <w:rPr>
          <w:rFonts w:cs="IRLotus"/>
          <w:rtl/>
          <w:lang w:bidi="fa-IR"/>
        </w:rPr>
        <w:t>.</w:t>
      </w:r>
    </w:p>
    <w:p w:rsidR="00B21C76" w:rsidRPr="00534247" w:rsidRDefault="00B21C76" w:rsidP="00AC4494">
      <w:pPr>
        <w:pStyle w:val="a2"/>
        <w:spacing w:line="233" w:lineRule="auto"/>
        <w:rPr>
          <w:rFonts w:cs="IRLotus"/>
          <w:rtl/>
        </w:rPr>
      </w:pPr>
      <w:r w:rsidRPr="00534247">
        <w:rPr>
          <w:rFonts w:ascii="Times New Roman" w:hAnsi="Times New Roman" w:cs="Times New Roman" w:hint="cs"/>
          <w:rtl/>
        </w:rPr>
        <w:t> </w:t>
      </w:r>
      <w:bookmarkStart w:id="199" w:name="_Toc310104052"/>
      <w:bookmarkStart w:id="200" w:name="_Toc380345633"/>
      <w:bookmarkStart w:id="201" w:name="_Toc387154623"/>
      <w:r w:rsidRPr="00915DB2">
        <w:rPr>
          <w:rtl/>
        </w:rPr>
        <w:t xml:space="preserve">ازدواج خليفه دوم </w:t>
      </w:r>
      <w:r>
        <w:rPr>
          <w:rFonts w:cs="Times New Roman" w:hint="cs"/>
          <w:rtl/>
        </w:rPr>
        <w:t>_</w:t>
      </w:r>
      <w:r w:rsidRPr="00915DB2">
        <w:rPr>
          <w:rtl/>
        </w:rPr>
        <w:t xml:space="preserve"> عمربن خطاب</w:t>
      </w:r>
      <w:r w:rsidR="00AC4494">
        <w:rPr>
          <w:rFonts w:hint="cs"/>
          <w:rtl/>
        </w:rPr>
        <w:t xml:space="preserve"> </w:t>
      </w:r>
      <w:r w:rsidRPr="00AC4494">
        <w:rPr>
          <w:b w:val="0"/>
          <w:bCs w:val="0"/>
          <w:sz w:val="28"/>
          <w:szCs w:val="28"/>
        </w:rPr>
        <w:sym w:font="AGA Arabesque" w:char="F074"/>
      </w:r>
      <w:r w:rsidRPr="00915DB2">
        <w:rPr>
          <w:rtl/>
        </w:rPr>
        <w:t xml:space="preserve"> با ام كلثوم</w:t>
      </w:r>
      <w:r w:rsidR="00AC4494">
        <w:rPr>
          <w:rFonts w:hint="cs"/>
          <w:rtl/>
        </w:rPr>
        <w:t xml:space="preserve"> </w:t>
      </w:r>
      <w:r w:rsidRPr="00AC4494">
        <w:rPr>
          <w:rFonts w:cs="CTraditional Arabic"/>
          <w:b w:val="0"/>
          <w:bCs w:val="0"/>
          <w:sz w:val="28"/>
          <w:szCs w:val="28"/>
          <w:rtl/>
        </w:rPr>
        <w:t>ل</w:t>
      </w:r>
      <w:bookmarkEnd w:id="199"/>
      <w:bookmarkEnd w:id="200"/>
      <w:bookmarkEnd w:id="201"/>
    </w:p>
    <w:p w:rsidR="00B21C76" w:rsidRPr="005D2516" w:rsidRDefault="00B21C76" w:rsidP="00AC4494">
      <w:pPr>
        <w:spacing w:line="233" w:lineRule="auto"/>
        <w:jc w:val="both"/>
        <w:rPr>
          <w:rStyle w:val="Char4"/>
          <w:rtl/>
          <w:lang w:bidi="fa-IR"/>
        </w:rPr>
      </w:pP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واقع</w:t>
      </w:r>
      <w:r>
        <w:rPr>
          <w:rStyle w:val="Char4"/>
          <w:rtl/>
          <w:lang w:bidi="fa-IR"/>
        </w:rPr>
        <w:t>ی</w:t>
      </w:r>
      <w:r w:rsidRPr="005D2516">
        <w:rPr>
          <w:rStyle w:val="Char4"/>
          <w:rtl/>
          <w:lang w:bidi="fa-IR"/>
        </w:rPr>
        <w:t>ات‌ و حقا</w:t>
      </w:r>
      <w:r>
        <w:rPr>
          <w:rStyle w:val="Char4"/>
          <w:rtl/>
          <w:lang w:bidi="fa-IR"/>
        </w:rPr>
        <w:t>ی</w:t>
      </w:r>
      <w:r w:rsidRPr="005D2516">
        <w:rPr>
          <w:rStyle w:val="Char4"/>
          <w:rtl/>
          <w:lang w:bidi="fa-IR"/>
        </w:rPr>
        <w:t>ق‌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كه‌ در كتب‌ اهل‌ سنت‌ و اهل‌ تش</w:t>
      </w:r>
      <w:r>
        <w:rPr>
          <w:rStyle w:val="Char4"/>
          <w:rtl/>
          <w:lang w:bidi="fa-IR"/>
        </w:rPr>
        <w:t>ی</w:t>
      </w:r>
      <w:r w:rsidRPr="005D2516">
        <w:rPr>
          <w:rStyle w:val="Char4"/>
          <w:rtl/>
          <w:lang w:bidi="fa-IR"/>
        </w:rPr>
        <w:t>ع‌ ثبت‌ شده‌ است‌، جر</w:t>
      </w:r>
      <w:r>
        <w:rPr>
          <w:rStyle w:val="Char4"/>
          <w:rtl/>
          <w:lang w:bidi="fa-IR"/>
        </w:rPr>
        <w:t>ی</w:t>
      </w:r>
      <w:r w:rsidRPr="005D2516">
        <w:rPr>
          <w:rStyle w:val="Char4"/>
          <w:rtl/>
          <w:lang w:bidi="fa-IR"/>
        </w:rPr>
        <w:t>ان‌ ازدواج‌ خل</w:t>
      </w:r>
      <w:r>
        <w:rPr>
          <w:rStyle w:val="Char4"/>
          <w:rtl/>
          <w:lang w:bidi="fa-IR"/>
        </w:rPr>
        <w:t>ی</w:t>
      </w:r>
      <w:r w:rsidRPr="005D2516">
        <w:rPr>
          <w:rStyle w:val="Char4"/>
          <w:rtl/>
          <w:lang w:bidi="fa-IR"/>
        </w:rPr>
        <w:t>فه‌</w:t>
      </w:r>
      <w:r>
        <w:rPr>
          <w:rStyle w:val="Char4"/>
          <w:rtl/>
          <w:lang w:bidi="fa-IR"/>
        </w:rPr>
        <w:t>ی</w:t>
      </w:r>
      <w:r w:rsidRPr="005D2516">
        <w:rPr>
          <w:rStyle w:val="Char4"/>
          <w:rtl/>
          <w:lang w:bidi="fa-IR"/>
        </w:rPr>
        <w:t>‌ دوم‌ رسول‌الله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حضرت‌ عمر فاروق‌ با اُم‌كلثوم‌ د</w:t>
      </w:r>
      <w:r>
        <w:rPr>
          <w:rStyle w:val="Char4"/>
          <w:rtl/>
          <w:lang w:bidi="fa-IR"/>
        </w:rPr>
        <w:t>ختر فاطمه‌ی‌ زهرا و علی‌ مرتضی</w:t>
      </w:r>
      <w:r w:rsidR="00AC4494">
        <w:rPr>
          <w:rStyle w:val="Char4"/>
          <w:rFonts w:hint="cs"/>
          <w:rtl/>
          <w:lang w:bidi="fa-IR"/>
        </w:rPr>
        <w:t xml:space="preserve"> </w:t>
      </w:r>
      <w:r>
        <w:rPr>
          <w:rStyle w:val="Char4"/>
          <w:rtl/>
          <w:lang w:bidi="fa-IR"/>
        </w:rPr>
        <w:t>‌</w:t>
      </w:r>
      <w:r w:rsidRPr="005D2516">
        <w:rPr>
          <w:rStyle w:val="Char4"/>
          <w:lang w:bidi="fa-IR"/>
        </w:rPr>
        <w:sym w:font="AGA Arabesque" w:char="F079"/>
      </w:r>
      <w:r w:rsidRPr="005D2516">
        <w:rPr>
          <w:rStyle w:val="Char4"/>
          <w:rtl/>
          <w:lang w:bidi="fa-IR"/>
        </w:rPr>
        <w:t xml:space="preserve"> م</w:t>
      </w:r>
      <w:r>
        <w:rPr>
          <w:rStyle w:val="Char4"/>
          <w:rtl/>
          <w:lang w:bidi="fa-IR"/>
        </w:rPr>
        <w:t>ی</w:t>
      </w:r>
      <w:r w:rsidRPr="005D2516">
        <w:rPr>
          <w:rStyle w:val="Char4"/>
          <w:rtl/>
          <w:lang w:bidi="fa-IR"/>
        </w:rPr>
        <w:t>‌باشد.</w:t>
      </w:r>
      <w:r>
        <w:rPr>
          <w:rStyle w:val="Char4"/>
          <w:rFonts w:hint="cs"/>
          <w:rtl/>
          <w:lang w:bidi="fa-IR"/>
        </w:rPr>
        <w:t xml:space="preserve"> </w:t>
      </w:r>
      <w:r w:rsidRPr="005D2516">
        <w:rPr>
          <w:rStyle w:val="Char4"/>
          <w:rtl/>
          <w:lang w:bidi="fa-IR"/>
        </w:rPr>
        <w:t>بعض</w:t>
      </w:r>
      <w:r>
        <w:rPr>
          <w:rStyle w:val="Char4"/>
          <w:rtl/>
          <w:lang w:bidi="fa-IR"/>
        </w:rPr>
        <w:t>ی</w:t>
      </w:r>
      <w:r w:rsidRPr="005D2516">
        <w:rPr>
          <w:rStyle w:val="Char4"/>
          <w:rtl/>
          <w:lang w:bidi="fa-IR"/>
        </w:rPr>
        <w:t>‌ از مُغرضان‌ و تحر</w:t>
      </w:r>
      <w:r>
        <w:rPr>
          <w:rStyle w:val="Char4"/>
          <w:rtl/>
          <w:lang w:bidi="fa-IR"/>
        </w:rPr>
        <w:t>ی</w:t>
      </w:r>
      <w:r w:rsidRPr="005D2516">
        <w:rPr>
          <w:rStyle w:val="Char4"/>
          <w:rtl/>
          <w:lang w:bidi="fa-IR"/>
        </w:rPr>
        <w:t>ف‌كنندگان‌ تار</w:t>
      </w:r>
      <w:r>
        <w:rPr>
          <w:rStyle w:val="Char4"/>
          <w:rtl/>
          <w:lang w:bidi="fa-IR"/>
        </w:rPr>
        <w:t>ی</w:t>
      </w:r>
      <w:r w:rsidRPr="005D2516">
        <w:rPr>
          <w:rStyle w:val="Char4"/>
          <w:rtl/>
          <w:lang w:bidi="fa-IR"/>
        </w:rPr>
        <w:t>خ‌ چون‌ در</w:t>
      </w:r>
      <w:r>
        <w:rPr>
          <w:rStyle w:val="Char4"/>
          <w:rtl/>
          <w:lang w:bidi="fa-IR"/>
        </w:rPr>
        <w:t>ی</w:t>
      </w:r>
      <w:r w:rsidRPr="005D2516">
        <w:rPr>
          <w:rStyle w:val="Char4"/>
          <w:rtl/>
          <w:lang w:bidi="fa-IR"/>
        </w:rPr>
        <w:t>افته‌اند كه‌ افسانه‌</w:t>
      </w:r>
      <w:r>
        <w:rPr>
          <w:rStyle w:val="Char4"/>
          <w:rtl/>
          <w:lang w:bidi="fa-IR"/>
        </w:rPr>
        <w:t>ی</w:t>
      </w:r>
      <w:r w:rsidRPr="005D2516">
        <w:rPr>
          <w:rStyle w:val="Char4"/>
          <w:rtl/>
          <w:lang w:bidi="fa-IR"/>
        </w:rPr>
        <w:t>‌ شهادت‌ فاطمه‌</w:t>
      </w:r>
      <w:r>
        <w:rPr>
          <w:rStyle w:val="Char4"/>
          <w:rtl/>
          <w:lang w:bidi="fa-IR"/>
        </w:rPr>
        <w:t>ی</w:t>
      </w:r>
      <w:r w:rsidRPr="005D2516">
        <w:rPr>
          <w:rStyle w:val="Char4"/>
          <w:rtl/>
          <w:lang w:bidi="fa-IR"/>
        </w:rPr>
        <w:t>‌ زهراء</w:t>
      </w:r>
      <w:r w:rsidRPr="00B52B5B">
        <w:rPr>
          <w:rStyle w:val="CTraditionalArabicChar"/>
          <w:rtl/>
          <w:lang w:bidi="fa-IR"/>
        </w:rPr>
        <w:t>ل</w:t>
      </w:r>
      <w:r>
        <w:rPr>
          <w:rStyle w:val="Char4"/>
          <w:rtl/>
          <w:lang w:bidi="fa-IR"/>
        </w:rPr>
        <w:t xml:space="preserve"> توسط‌ عمر فاروق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با ازدواج‌ ام‌كلثوم</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با ا</w:t>
      </w:r>
      <w:r>
        <w:rPr>
          <w:rStyle w:val="Char4"/>
          <w:rtl/>
          <w:lang w:bidi="fa-IR"/>
        </w:rPr>
        <w:t>ی</w:t>
      </w:r>
      <w:r w:rsidRPr="005D2516">
        <w:rPr>
          <w:rStyle w:val="Char4"/>
          <w:rtl/>
          <w:lang w:bidi="fa-IR"/>
        </w:rPr>
        <w:t>شان‌، آن‌ هم‌ پس‌ از به‌ اصطلاح‌ شهادت‌ مادرش‌! تناقض‌ دارد و شجاعت‌ عل</w:t>
      </w:r>
      <w:r>
        <w:rPr>
          <w:rStyle w:val="Char4"/>
          <w:rtl/>
          <w:lang w:bidi="fa-IR"/>
        </w:rPr>
        <w:t>ی</w:t>
      </w:r>
      <w:r w:rsidRPr="005D2516">
        <w:rPr>
          <w:rStyle w:val="Char4"/>
          <w:rtl/>
          <w:lang w:bidi="fa-IR"/>
        </w:rPr>
        <w:t>‌ مرتض</w:t>
      </w:r>
      <w:r>
        <w:rPr>
          <w:rStyle w:val="Char4"/>
          <w:rtl/>
          <w:lang w:bidi="fa-IR"/>
        </w:rPr>
        <w:t>ی</w:t>
      </w:r>
      <w:r w:rsidRPr="005D2516">
        <w:rPr>
          <w:rStyle w:val="Char4"/>
          <w:rtl/>
          <w:lang w:bidi="fa-IR"/>
        </w:rPr>
        <w:t>‌ و حسن‌ و حس</w:t>
      </w:r>
      <w:r>
        <w:rPr>
          <w:rStyle w:val="Char4"/>
          <w:rtl/>
          <w:lang w:bidi="fa-IR"/>
        </w:rPr>
        <w:t>ی</w:t>
      </w:r>
      <w:r w:rsidRPr="005D2516">
        <w:rPr>
          <w:rStyle w:val="Char4"/>
          <w:rtl/>
          <w:lang w:bidi="fa-IR"/>
        </w:rPr>
        <w:t>ن‌ و غ</w:t>
      </w:r>
      <w:r>
        <w:rPr>
          <w:rStyle w:val="Char4"/>
          <w:rtl/>
          <w:lang w:bidi="fa-IR"/>
        </w:rPr>
        <w:t>ی</w:t>
      </w:r>
      <w:r w:rsidRPr="005D2516">
        <w:rPr>
          <w:rStyle w:val="Char4"/>
          <w:rtl/>
          <w:lang w:bidi="fa-IR"/>
        </w:rPr>
        <w:t>رت‌ آنان‌ را ز</w:t>
      </w:r>
      <w:r>
        <w:rPr>
          <w:rStyle w:val="Char4"/>
          <w:rtl/>
          <w:lang w:bidi="fa-IR"/>
        </w:rPr>
        <w:t>ی</w:t>
      </w:r>
      <w:r w:rsidRPr="005D2516">
        <w:rPr>
          <w:rStyle w:val="Char4"/>
          <w:rtl/>
          <w:lang w:bidi="fa-IR"/>
        </w:rPr>
        <w:t>ر سؤال‌ م</w:t>
      </w:r>
      <w:r>
        <w:rPr>
          <w:rStyle w:val="Char4"/>
          <w:rtl/>
          <w:lang w:bidi="fa-IR"/>
        </w:rPr>
        <w:t>ی</w:t>
      </w:r>
      <w:r w:rsidRPr="005D2516">
        <w:rPr>
          <w:rStyle w:val="Char4"/>
          <w:rtl/>
          <w:lang w:bidi="fa-IR"/>
        </w:rPr>
        <w:t>‌برد، به‌ هم</w:t>
      </w:r>
      <w:r>
        <w:rPr>
          <w:rStyle w:val="Char4"/>
          <w:rtl/>
          <w:lang w:bidi="fa-IR"/>
        </w:rPr>
        <w:t>ی</w:t>
      </w:r>
      <w:r w:rsidRPr="005D2516">
        <w:rPr>
          <w:rStyle w:val="Char4"/>
          <w:rtl/>
          <w:lang w:bidi="fa-IR"/>
        </w:rPr>
        <w:t>ن‌ علت‌ سع</w:t>
      </w:r>
      <w:r>
        <w:rPr>
          <w:rStyle w:val="Char4"/>
          <w:rtl/>
          <w:lang w:bidi="fa-IR"/>
        </w:rPr>
        <w:t>ی</w:t>
      </w:r>
      <w:r w:rsidRPr="005D2516">
        <w:rPr>
          <w:rStyle w:val="Char4"/>
          <w:rtl/>
          <w:lang w:bidi="fa-IR"/>
        </w:rPr>
        <w:t>‌ در انكار ا</w:t>
      </w:r>
      <w:r>
        <w:rPr>
          <w:rStyle w:val="Char4"/>
          <w:rtl/>
          <w:lang w:bidi="fa-IR"/>
        </w:rPr>
        <w:t>ی</w:t>
      </w:r>
      <w:r w:rsidRPr="005D2516">
        <w:rPr>
          <w:rStyle w:val="Char4"/>
          <w:rtl/>
          <w:lang w:bidi="fa-IR"/>
        </w:rPr>
        <w:t>ن‌ واقع</w:t>
      </w:r>
      <w:r>
        <w:rPr>
          <w:rStyle w:val="Char4"/>
          <w:rtl/>
          <w:lang w:bidi="fa-IR"/>
        </w:rPr>
        <w:t>ی</w:t>
      </w:r>
      <w:r w:rsidRPr="005D2516">
        <w:rPr>
          <w:rStyle w:val="Char4"/>
          <w:rtl/>
          <w:lang w:bidi="fa-IR"/>
        </w:rPr>
        <w:t>ت‌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نموده</w:t>
      </w:r>
      <w:r>
        <w:rPr>
          <w:rStyle w:val="Char4"/>
          <w:rtl/>
          <w:lang w:bidi="fa-IR"/>
        </w:rPr>
        <w:t>‌</w:t>
      </w:r>
      <w:r>
        <w:rPr>
          <w:rStyle w:val="Char4"/>
          <w:rFonts w:hint="cs"/>
          <w:rtl/>
          <w:lang w:bidi="fa-IR"/>
        </w:rPr>
        <w:t>‌</w:t>
      </w:r>
      <w:r w:rsidRPr="005D2516">
        <w:rPr>
          <w:rStyle w:val="Char4"/>
          <w:rtl/>
          <w:lang w:bidi="fa-IR"/>
        </w:rPr>
        <w:t>اند.</w:t>
      </w:r>
    </w:p>
    <w:p w:rsidR="00B21C76" w:rsidRPr="00DF7825" w:rsidRDefault="00B21C76" w:rsidP="00AC4494">
      <w:pPr>
        <w:pStyle w:val="33333333333"/>
        <w:spacing w:line="233" w:lineRule="auto"/>
        <w:rPr>
          <w:rtl/>
        </w:rPr>
      </w:pPr>
      <w:bookmarkStart w:id="202" w:name="_Toc310104053"/>
      <w:bookmarkStart w:id="203" w:name="_Toc380345634"/>
      <w:bookmarkStart w:id="204" w:name="_Toc387154624"/>
      <w:r w:rsidRPr="00DF7825">
        <w:rPr>
          <w:rtl/>
        </w:rPr>
        <w:t>منابع اين ازدواج در كتب اهل سنت</w:t>
      </w:r>
      <w:bookmarkEnd w:id="202"/>
      <w:bookmarkEnd w:id="203"/>
      <w:bookmarkEnd w:id="204"/>
    </w:p>
    <w:p w:rsidR="00B21C76" w:rsidRPr="005D2516" w:rsidRDefault="00B21C76" w:rsidP="00AC4494">
      <w:pPr>
        <w:numPr>
          <w:ilvl w:val="0"/>
          <w:numId w:val="27"/>
        </w:numPr>
        <w:spacing w:line="233" w:lineRule="auto"/>
        <w:ind w:left="794" w:hanging="454"/>
        <w:jc w:val="both"/>
        <w:rPr>
          <w:rStyle w:val="Char4"/>
          <w:rtl/>
          <w:lang w:bidi="fa-IR"/>
        </w:rPr>
      </w:pPr>
      <w:r>
        <w:rPr>
          <w:rStyle w:val="Char4"/>
          <w:rFonts w:hint="cs"/>
          <w:rtl/>
          <w:lang w:bidi="fa-IR"/>
        </w:rPr>
        <w:t xml:space="preserve"> </w:t>
      </w:r>
      <w:r w:rsidRPr="00AC4494">
        <w:rPr>
          <w:rStyle w:val="Char4"/>
          <w:spacing w:val="-2"/>
          <w:rtl/>
          <w:lang w:bidi="fa-IR"/>
        </w:rPr>
        <w:t xml:space="preserve">سعید بن‌ منصور خراسانی‌ </w:t>
      </w:r>
      <w:r w:rsidRPr="00AC4494">
        <w:rPr>
          <w:rStyle w:val="Char4"/>
          <w:rtl/>
        </w:rPr>
        <w:t xml:space="preserve">مكی‌ (م‌ 227 </w:t>
      </w:r>
      <w:r w:rsidRPr="00AC4494">
        <w:rPr>
          <w:rStyle w:val="Char4"/>
          <w:rFonts w:hint="cs"/>
          <w:rtl/>
        </w:rPr>
        <w:t>ﻫ</w:t>
      </w:r>
      <w:r w:rsidRPr="00AC4494">
        <w:rPr>
          <w:rStyle w:val="Char4"/>
          <w:rtl/>
        </w:rPr>
        <w:t xml:space="preserve">. ق‌) در </w:t>
      </w:r>
      <w:r w:rsidRPr="00AC4494">
        <w:rPr>
          <w:rStyle w:val="Char4"/>
          <w:rFonts w:eastAsia="B Badr" w:hint="cs"/>
          <w:rtl/>
        </w:rPr>
        <w:t>[</w:t>
      </w:r>
      <w:r w:rsidRPr="00AC4494">
        <w:rPr>
          <w:rStyle w:val="Char4"/>
          <w:rFonts w:eastAsia="B Badr"/>
          <w:rtl/>
        </w:rPr>
        <w:t>كتاب</w:t>
      </w:r>
      <w:r w:rsidRPr="00AC4494">
        <w:rPr>
          <w:rStyle w:val="Char4"/>
          <w:rFonts w:eastAsia="B Badr" w:hint="cs"/>
          <w:rtl/>
        </w:rPr>
        <w:t>‌ السنن‌</w:t>
      </w:r>
      <w:r w:rsidRPr="00AC4494">
        <w:rPr>
          <w:rStyle w:val="Char4"/>
          <w:rFonts w:hint="cs"/>
          <w:rtl/>
        </w:rPr>
        <w:t>:</w:t>
      </w:r>
      <w:r w:rsidRPr="00AC4494">
        <w:rPr>
          <w:rStyle w:val="Char4"/>
          <w:rFonts w:hint="cs"/>
          <w:spacing w:val="-2"/>
          <w:rtl/>
          <w:lang w:bidi="fa-IR"/>
        </w:rPr>
        <w:t xml:space="preserve">   </w:t>
      </w:r>
      <w:r w:rsidRPr="00AC4494">
        <w:rPr>
          <w:rStyle w:val="Char4"/>
          <w:spacing w:val="-2"/>
          <w:rtl/>
          <w:lang w:bidi="fa-IR"/>
        </w:rPr>
        <w:t xml:space="preserve">قسم‌ اول‌، ج‌3 ص‌ 130، باب‌ </w:t>
      </w:r>
      <w:r w:rsidRPr="00AC4494">
        <w:rPr>
          <w:rStyle w:val="Char1"/>
          <w:rFonts w:eastAsia="B Badr"/>
          <w:spacing w:val="-2"/>
          <w:rtl/>
        </w:rPr>
        <w:t>«النظر إلی امرأة إذا أراد أن يتزوجها»</w:t>
      </w:r>
      <w:r w:rsidRPr="00AC4494">
        <w:rPr>
          <w:rStyle w:val="Char4"/>
          <w:spacing w:val="-2"/>
          <w:rtl/>
          <w:lang w:bidi="fa-IR"/>
        </w:rPr>
        <w:t xml:space="preserve"> چاپ‌ مجلس‌ علمی‌ (كراچی‌)</w:t>
      </w:r>
      <w:r w:rsidRPr="00AC4494">
        <w:rPr>
          <w:rStyle w:val="Char4"/>
          <w:rFonts w:hint="cs"/>
          <w:spacing w:val="-2"/>
          <w:rtl/>
          <w:lang w:bidi="fa-IR"/>
        </w:rPr>
        <w:t>]</w:t>
      </w:r>
      <w:r w:rsidRPr="00AC4494">
        <w:rPr>
          <w:rStyle w:val="Char4"/>
          <w:spacing w:val="-2"/>
          <w:rtl/>
          <w:lang w:bidi="fa-IR"/>
        </w:rPr>
        <w:t xml:space="preserve"> روایت‌ كرده‌ است‌: حضرت‌ امام‌ جعفر صادق</w:t>
      </w:r>
      <w:r w:rsidR="00AC4494" w:rsidRPr="00AC4494">
        <w:rPr>
          <w:rStyle w:val="Char4"/>
          <w:rFonts w:hint="cs"/>
          <w:spacing w:val="-2"/>
          <w:rtl/>
          <w:lang w:bidi="fa-IR"/>
        </w:rPr>
        <w:t xml:space="preserve"> </w:t>
      </w:r>
      <w:r w:rsidRPr="00AC4494">
        <w:rPr>
          <w:rStyle w:val="Char4"/>
          <w:spacing w:val="-2"/>
          <w:rtl/>
          <w:lang w:bidi="fa-IR"/>
        </w:rPr>
        <w:t>‌</w:t>
      </w:r>
      <w:r w:rsidRPr="00AC4494">
        <w:rPr>
          <w:rStyle w:val="Char4"/>
          <w:spacing w:val="-2"/>
          <w:lang w:bidi="fa-IR"/>
        </w:rPr>
        <w:sym w:font="AGA Arabesque" w:char="F074"/>
      </w:r>
      <w:r w:rsidRPr="005D2516">
        <w:rPr>
          <w:rStyle w:val="Char4"/>
          <w:rtl/>
          <w:lang w:bidi="fa-IR"/>
        </w:rPr>
        <w:t xml:space="preserve"> از پدر خود حضرت</w:t>
      </w:r>
      <w:r>
        <w:rPr>
          <w:rStyle w:val="Char4"/>
          <w:rtl/>
          <w:lang w:bidi="fa-IR"/>
        </w:rPr>
        <w:t>‌ امام‌ محمد باقر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روا</w:t>
      </w:r>
      <w:r>
        <w:rPr>
          <w:rStyle w:val="Char4"/>
          <w:rtl/>
          <w:lang w:bidi="fa-IR"/>
        </w:rPr>
        <w:t>ی</w:t>
      </w:r>
      <w:r w:rsidRPr="005D2516">
        <w:rPr>
          <w:rStyle w:val="Char4"/>
          <w:rtl/>
          <w:lang w:bidi="fa-IR"/>
        </w:rPr>
        <w:t>ت‌ م</w:t>
      </w:r>
      <w:r>
        <w:rPr>
          <w:rStyle w:val="Char4"/>
          <w:rtl/>
          <w:lang w:bidi="fa-IR"/>
        </w:rPr>
        <w:t>ی</w:t>
      </w:r>
      <w:r w:rsidRPr="005D2516">
        <w:rPr>
          <w:rStyle w:val="Char4"/>
          <w:rtl/>
          <w:lang w:bidi="fa-IR"/>
        </w:rPr>
        <w:t>‌كند كه‌ حضرت‌ عمر بن‌ خطاب</w:t>
      </w:r>
      <w:r w:rsidR="00AC4494">
        <w:rPr>
          <w:rStyle w:val="Char4"/>
          <w:rFonts w:hint="cs"/>
          <w:rtl/>
          <w:lang w:bidi="fa-IR"/>
        </w:rPr>
        <w:t xml:space="preserve"> </w:t>
      </w:r>
      <w:r w:rsidRPr="005D2516">
        <w:rPr>
          <w:rStyle w:val="Char4"/>
          <w:rtl/>
          <w:lang w:bidi="fa-IR"/>
        </w:rPr>
        <w:t>‌</w:t>
      </w:r>
      <w:r w:rsidRPr="005D2516">
        <w:rPr>
          <w:rStyle w:val="Char4"/>
          <w:lang w:bidi="fa-IR"/>
        </w:rPr>
        <w:sym w:font="AGA Arabesque" w:char="F074"/>
      </w:r>
      <w:r>
        <w:rPr>
          <w:rStyle w:val="Char4"/>
          <w:rtl/>
          <w:lang w:bidi="fa-IR"/>
        </w:rPr>
        <w:t xml:space="preserve"> أم‌ كلثوم‌ را از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خواستگار</w:t>
      </w:r>
      <w:r>
        <w:rPr>
          <w:rStyle w:val="Char4"/>
          <w:rtl/>
          <w:lang w:bidi="fa-IR"/>
        </w:rPr>
        <w:t>ی</w:t>
      </w:r>
      <w:r w:rsidRPr="005D2516">
        <w:rPr>
          <w:rStyle w:val="Char4"/>
          <w:rtl/>
          <w:lang w:bidi="fa-IR"/>
        </w:rPr>
        <w:t>‌ كرد. حضرت‌ عل</w:t>
      </w:r>
      <w:r>
        <w:rPr>
          <w:rStyle w:val="Char4"/>
          <w:rtl/>
          <w:lang w:bidi="fa-IR"/>
        </w:rPr>
        <w:t>ی</w:t>
      </w:r>
      <w:r w:rsidR="00AC4494">
        <w:rPr>
          <w:rStyle w:val="Char4"/>
          <w:rFonts w:hint="cs"/>
          <w:rtl/>
          <w:lang w:bidi="fa-IR"/>
        </w:rPr>
        <w:t xml:space="preserve"> </w:t>
      </w:r>
      <w:r w:rsidRPr="005D2516">
        <w:rPr>
          <w:rStyle w:val="Char4"/>
          <w:rtl/>
          <w:lang w:bidi="fa-IR"/>
        </w:rPr>
        <w:t>‌</w:t>
      </w:r>
      <w:r w:rsidRPr="005D2516">
        <w:rPr>
          <w:rStyle w:val="Char4"/>
          <w:lang w:bidi="fa-IR"/>
        </w:rPr>
        <w:sym w:font="AGA Arabesque" w:char="F074"/>
      </w:r>
      <w:r w:rsidRPr="005D2516">
        <w:rPr>
          <w:rStyle w:val="Char4"/>
          <w:rtl/>
          <w:lang w:bidi="fa-IR"/>
        </w:rPr>
        <w:t xml:space="preserve"> فرمود: دخترانم‌ را برا</w:t>
      </w:r>
      <w:r>
        <w:rPr>
          <w:rStyle w:val="Char4"/>
          <w:rtl/>
          <w:lang w:bidi="fa-IR"/>
        </w:rPr>
        <w:t>ی</w:t>
      </w:r>
      <w:r w:rsidRPr="005D2516">
        <w:rPr>
          <w:rStyle w:val="Char4"/>
          <w:rtl/>
          <w:lang w:bidi="fa-IR"/>
        </w:rPr>
        <w:t xml:space="preserve">‌ پسران‌ برادرم‌ </w:t>
      </w:r>
      <w:r>
        <w:rPr>
          <w:rStyle w:val="Char4"/>
          <w:rFonts w:hint="cs"/>
          <w:rtl/>
          <w:lang w:bidi="fa-IR"/>
        </w:rPr>
        <w:t>«</w:t>
      </w:r>
      <w:r w:rsidRPr="005D2516">
        <w:rPr>
          <w:rStyle w:val="Char4"/>
          <w:rtl/>
          <w:lang w:bidi="fa-IR"/>
        </w:rPr>
        <w:t>جعفر بن‌ اب</w:t>
      </w:r>
      <w:r>
        <w:rPr>
          <w:rStyle w:val="Char4"/>
          <w:rtl/>
          <w:lang w:bidi="fa-IR"/>
        </w:rPr>
        <w:t>ی</w:t>
      </w:r>
      <w:r w:rsidRPr="005D2516">
        <w:rPr>
          <w:rStyle w:val="Char4"/>
          <w:rtl/>
          <w:lang w:bidi="fa-IR"/>
        </w:rPr>
        <w:t xml:space="preserve">‌طالب‌» نگه‌ </w:t>
      </w:r>
      <w:r w:rsidRPr="00AC4494">
        <w:rPr>
          <w:rStyle w:val="Char4"/>
          <w:spacing w:val="-4"/>
          <w:rtl/>
          <w:lang w:bidi="fa-IR"/>
        </w:rPr>
        <w:t>داشته‌ام‌. حضرت‌ عمر</w:t>
      </w:r>
      <w:r w:rsid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دو مرتبه‌ درخواستش‌ را مطرح‌ كرد و گفت‌: او را به‌ نكاح‌ من‌ در آر! به‌ خدا سوگند طوری‌ با او رفتار خواهم‌ كرد كه‌ احدی‌ دیگر آن‌ را انجام‌ ندهد. حضرت‌ علی</w:t>
      </w:r>
      <w:r w:rsidR="00AC4494">
        <w:rPr>
          <w:rStyle w:val="Char4"/>
          <w:rFonts w:hint="cs"/>
          <w:spacing w:val="-4"/>
          <w:rtl/>
          <w:lang w:bidi="fa-IR"/>
        </w:rPr>
        <w:t xml:space="preserve"> </w:t>
      </w:r>
      <w:r w:rsidR="00AC4494" w:rsidRPr="00AC4494">
        <w:rPr>
          <w:rStyle w:val="Char4"/>
          <w:rFonts w:hint="cs"/>
          <w:spacing w:val="-4"/>
          <w:rtl/>
          <w:lang w:bidi="fa-IR"/>
        </w:rPr>
        <w:t xml:space="preserve"> </w:t>
      </w:r>
      <w:r w:rsidRPr="00AC4494">
        <w:rPr>
          <w:rStyle w:val="Char4"/>
          <w:spacing w:val="-4"/>
          <w:rtl/>
          <w:lang w:bidi="fa-IR"/>
        </w:rPr>
        <w:t>‌</w:t>
      </w:r>
      <w:r w:rsidRPr="00AC4494">
        <w:rPr>
          <w:rStyle w:val="Char4"/>
          <w:spacing w:val="-4"/>
          <w:lang w:bidi="fa-IR"/>
        </w:rPr>
        <w:sym w:font="AGA Arabesque" w:char="F074"/>
      </w:r>
      <w:r w:rsidRPr="00AC4494">
        <w:rPr>
          <w:rStyle w:val="Char4"/>
          <w:spacing w:val="-4"/>
          <w:rtl/>
          <w:lang w:bidi="fa-IR"/>
        </w:rPr>
        <w:t xml:space="preserve"> گفت‌: باشد، به‌ نكاحت‌ در خواهم‌ آورد. پس‌ از دریافت‌ جواب‌ مثبت‌، حضرت‌ عمر</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به‌ سوی‌ مجلس‌ مهاجران‌ كه‌ در مسجد نبوی‌ ما بین‌ منبر و روضه‌ بر پا شده‌ بود، رفتند و فرمودند: مرا نزد همسر جدیدم‌ ببرید! آنان‌ با تعجب‌ گفتند: چه‌ كسی‌؟ گفت‌: ام‌كلثوم‌ دختر علی‌ و فاطمه‌. سپس‌ این‌ حدیث‌ رسول‌ الله</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را برا</w:t>
      </w:r>
      <w:r>
        <w:rPr>
          <w:rStyle w:val="Char4"/>
          <w:rtl/>
          <w:lang w:bidi="fa-IR"/>
        </w:rPr>
        <w:t>ی</w:t>
      </w:r>
      <w:r w:rsidRPr="005D2516">
        <w:rPr>
          <w:rStyle w:val="Char4"/>
          <w:rtl/>
          <w:lang w:bidi="fa-IR"/>
        </w:rPr>
        <w:t xml:space="preserve">‌ جمع‌ </w:t>
      </w:r>
      <w:r w:rsidRPr="00AC4494">
        <w:rPr>
          <w:rStyle w:val="Char4"/>
          <w:spacing w:val="-2"/>
          <w:rtl/>
          <w:lang w:bidi="fa-IR"/>
        </w:rPr>
        <w:t xml:space="preserve">مهاجران‌ خواند: </w:t>
      </w:r>
      <w:r w:rsidRPr="00AC4494">
        <w:rPr>
          <w:rStyle w:val="Char8"/>
          <w:rFonts w:hint="cs"/>
          <w:spacing w:val="-2"/>
          <w:rtl/>
        </w:rPr>
        <w:t>«</w:t>
      </w:r>
      <w:r w:rsidRPr="00AC4494">
        <w:rPr>
          <w:rStyle w:val="Char3"/>
          <w:spacing w:val="-2"/>
          <w:rtl/>
        </w:rPr>
        <w:t>كُل‌ نَسَب‌ٍ وسبب‌ٍ مُنقطع‌ٌ يوم‌ القيامة إلاَّ نسبي‌ وسببي‌</w:t>
      </w:r>
      <w:r w:rsidRPr="00AC4494">
        <w:rPr>
          <w:rStyle w:val="Char8"/>
          <w:spacing w:val="-2"/>
          <w:rtl/>
        </w:rPr>
        <w:t>»</w:t>
      </w:r>
      <w:r w:rsidRPr="00AC4494">
        <w:rPr>
          <w:rStyle w:val="Char4"/>
          <w:rFonts w:hint="cs"/>
          <w:spacing w:val="-2"/>
          <w:rtl/>
          <w:lang w:bidi="fa-IR"/>
        </w:rPr>
        <w:t>.</w:t>
      </w:r>
      <w:r w:rsidRPr="00AC4494">
        <w:rPr>
          <w:rStyle w:val="Char4"/>
          <w:spacing w:val="-2"/>
          <w:rtl/>
          <w:lang w:bidi="fa-IR"/>
        </w:rPr>
        <w:t xml:space="preserve"> </w:t>
      </w:r>
      <w:r w:rsidRPr="00AC4494">
        <w:rPr>
          <w:rStyle w:val="Char8"/>
          <w:rFonts w:hint="cs"/>
          <w:spacing w:val="-2"/>
          <w:rtl/>
        </w:rPr>
        <w:t>«</w:t>
      </w:r>
      <w:r w:rsidRPr="00AC4494">
        <w:rPr>
          <w:rStyle w:val="Chare"/>
          <w:spacing w:val="-2"/>
          <w:rtl/>
        </w:rPr>
        <w:t>تمام‌ نسب‌ها و سبب‌ها در روز قیامت‌ منقطع‌ می‌شوند مگر نسب‌ و سبب‌ من</w:t>
      </w:r>
      <w:r w:rsidRPr="00AC4494">
        <w:rPr>
          <w:rStyle w:val="Char8"/>
          <w:rFonts w:hint="cs"/>
          <w:spacing w:val="-2"/>
          <w:rtl/>
        </w:rPr>
        <w:t>»</w:t>
      </w:r>
      <w:r w:rsidRPr="00AC4494">
        <w:rPr>
          <w:rStyle w:val="Char4"/>
          <w:spacing w:val="-2"/>
          <w:rtl/>
          <w:lang w:bidi="fa-IR"/>
        </w:rPr>
        <w:t>‌</w:t>
      </w:r>
      <w:r w:rsidRPr="00AC4494">
        <w:rPr>
          <w:rStyle w:val="Char4"/>
          <w:rFonts w:hint="cs"/>
          <w:spacing w:val="-2"/>
          <w:rtl/>
          <w:lang w:bidi="fa-IR"/>
        </w:rPr>
        <w:t xml:space="preserve"> </w:t>
      </w:r>
      <w:r w:rsidRPr="00AC4494">
        <w:rPr>
          <w:rStyle w:val="Char4"/>
          <w:spacing w:val="-2"/>
          <w:rtl/>
          <w:lang w:bidi="fa-IR"/>
        </w:rPr>
        <w:t>.عمر فاروق‌ گفت‌: من‌ افتخار و شرف‌ صحابیت‌ رسول‌ الله</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w:t>
      </w:r>
      <w:r w:rsidRPr="005D2516">
        <w:rPr>
          <w:rStyle w:val="Char4"/>
          <w:rtl/>
          <w:lang w:bidi="fa-IR"/>
        </w:rPr>
        <w:t>را كسب‌ كرده‌ام‌، و دوست‌ داشتم‌ كه‌ تعلّق‌ نسب</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بر قرار گردد كه‌ خوش</w:t>
      </w:r>
      <w:r>
        <w:rPr>
          <w:rStyle w:val="Char4"/>
          <w:rtl/>
          <w:lang w:bidi="fa-IR"/>
        </w:rPr>
        <w:t>بختانه‌ اكنون‌ آن‌ نیز حاصل‌ شد</w:t>
      </w:r>
      <w:r w:rsidRPr="00DF7825">
        <w:rPr>
          <w:rStyle w:val="Char4"/>
          <w:vertAlign w:val="superscript"/>
          <w:rtl/>
          <w:lang w:bidi="fa-IR"/>
        </w:rPr>
        <w:t>(</w:t>
      </w:r>
      <w:r w:rsidRPr="00DF7825">
        <w:rPr>
          <w:rStyle w:val="Char4"/>
          <w:vertAlign w:val="superscript"/>
          <w:rtl/>
          <w:lang w:bidi="fa-IR"/>
        </w:rPr>
        <w:footnoteReference w:id="92"/>
      </w:r>
      <w:r w:rsidRPr="00DF7825">
        <w:rPr>
          <w:rStyle w:val="Char4"/>
          <w:vertAlign w:val="superscript"/>
          <w:rtl/>
          <w:lang w:bidi="fa-IR"/>
        </w:rPr>
        <w:t>)</w:t>
      </w:r>
      <w:r w:rsidRPr="005D2516">
        <w:rPr>
          <w:rStyle w:val="Char4"/>
          <w:rtl/>
          <w:lang w:bidi="fa-IR"/>
        </w:rPr>
        <w:t>.</w:t>
      </w:r>
    </w:p>
    <w:p w:rsidR="00B21C76" w:rsidRPr="006B1162" w:rsidRDefault="00B21C76" w:rsidP="00AC4494">
      <w:pPr>
        <w:pStyle w:val="a8"/>
        <w:numPr>
          <w:ilvl w:val="0"/>
          <w:numId w:val="27"/>
        </w:numPr>
        <w:spacing w:line="233" w:lineRule="auto"/>
        <w:ind w:left="794" w:hanging="454"/>
        <w:rPr>
          <w:rtl/>
        </w:rPr>
      </w:pPr>
      <w:r>
        <w:rPr>
          <w:rFonts w:hint="cs"/>
          <w:rtl/>
        </w:rPr>
        <w:t xml:space="preserve"> </w:t>
      </w:r>
      <w:r w:rsidRPr="006B1162">
        <w:rPr>
          <w:rtl/>
        </w:rPr>
        <w:t>حاكم‌ ن</w:t>
      </w:r>
      <w:r>
        <w:rPr>
          <w:rtl/>
        </w:rPr>
        <w:t>ی</w:t>
      </w:r>
      <w:r w:rsidRPr="006B1162">
        <w:rPr>
          <w:rtl/>
        </w:rPr>
        <w:t>شابور</w:t>
      </w:r>
      <w:r>
        <w:rPr>
          <w:rtl/>
        </w:rPr>
        <w:t>ی</w:t>
      </w:r>
      <w:r w:rsidRPr="006B1162">
        <w:rPr>
          <w:rtl/>
        </w:rPr>
        <w:t xml:space="preserve">‌ (م‌ </w:t>
      </w:r>
      <w:r w:rsidRPr="00AC4494">
        <w:rPr>
          <w:rtl/>
        </w:rPr>
        <w:t xml:space="preserve">405 </w:t>
      </w:r>
      <w:r w:rsidRPr="00AC4494">
        <w:rPr>
          <w:rFonts w:hint="cs"/>
          <w:rtl/>
        </w:rPr>
        <w:t>ﻫ</w:t>
      </w:r>
      <w:r w:rsidRPr="00AC4494">
        <w:rPr>
          <w:rtl/>
        </w:rPr>
        <w:t xml:space="preserve">. ق‌) در </w:t>
      </w:r>
      <w:r w:rsidRPr="00AC4494">
        <w:rPr>
          <w:rFonts w:hint="cs"/>
          <w:rtl/>
        </w:rPr>
        <w:t>[</w:t>
      </w:r>
      <w:r w:rsidRPr="00AC4494">
        <w:rPr>
          <w:rFonts w:eastAsia="B Badr"/>
          <w:rtl/>
        </w:rPr>
        <w:t>ال</w:t>
      </w:r>
      <w:r w:rsidRPr="00AC4494">
        <w:rPr>
          <w:rFonts w:eastAsia="B Badr" w:hint="cs"/>
          <w:rtl/>
        </w:rPr>
        <w:t>ـ</w:t>
      </w:r>
      <w:r w:rsidRPr="00AC4494">
        <w:rPr>
          <w:rFonts w:eastAsia="B Badr"/>
          <w:rtl/>
        </w:rPr>
        <w:t>مستدر</w:t>
      </w:r>
      <w:r w:rsidRPr="00AC4494">
        <w:rPr>
          <w:rFonts w:eastAsia="B Badr" w:hint="cs"/>
          <w:rtl/>
        </w:rPr>
        <w:t>ك</w:t>
      </w:r>
      <w:r w:rsidRPr="00AC4494">
        <w:rPr>
          <w:rFonts w:hint="cs"/>
          <w:rtl/>
        </w:rPr>
        <w:t xml:space="preserve">: </w:t>
      </w:r>
      <w:r w:rsidRPr="00AC4494">
        <w:rPr>
          <w:rtl/>
        </w:rPr>
        <w:t>ج‌ 3 ص‌ 142، باب‌ فضایل‌</w:t>
      </w:r>
      <w:r w:rsidRPr="006B1162">
        <w:rPr>
          <w:rtl/>
        </w:rPr>
        <w:t xml:space="preserve"> عل</w:t>
      </w:r>
      <w:r>
        <w:rPr>
          <w:rtl/>
        </w:rPr>
        <w:t>ی</w:t>
      </w:r>
      <w:r w:rsidR="00AC4494">
        <w:rPr>
          <w:rFonts w:hint="cs"/>
          <w:rtl/>
        </w:rPr>
        <w:t xml:space="preserve"> </w:t>
      </w:r>
      <w:r w:rsidRPr="006B1162">
        <w:sym w:font="AGA Arabesque" w:char="F074"/>
      </w:r>
      <w:r>
        <w:rPr>
          <w:rFonts w:hint="cs"/>
          <w:rtl/>
        </w:rPr>
        <w:t>]</w:t>
      </w:r>
      <w:r w:rsidRPr="006B1162">
        <w:rPr>
          <w:rtl/>
        </w:rPr>
        <w:t xml:space="preserve"> هم</w:t>
      </w:r>
      <w:r>
        <w:rPr>
          <w:rtl/>
        </w:rPr>
        <w:t>ی</w:t>
      </w:r>
      <w:r w:rsidRPr="006B1162">
        <w:rPr>
          <w:rtl/>
        </w:rPr>
        <w:t>ن‌ جر</w:t>
      </w:r>
      <w:r>
        <w:rPr>
          <w:rtl/>
        </w:rPr>
        <w:t>ی</w:t>
      </w:r>
      <w:r w:rsidRPr="006B1162">
        <w:rPr>
          <w:rtl/>
        </w:rPr>
        <w:t>ان‌ را با اندك</w:t>
      </w:r>
      <w:r>
        <w:rPr>
          <w:rtl/>
        </w:rPr>
        <w:t>ی</w:t>
      </w:r>
      <w:r w:rsidRPr="006B1162">
        <w:rPr>
          <w:rtl/>
        </w:rPr>
        <w:t>‌ تغ</w:t>
      </w:r>
      <w:r>
        <w:rPr>
          <w:rtl/>
        </w:rPr>
        <w:t>یی</w:t>
      </w:r>
      <w:r w:rsidRPr="006B1162">
        <w:rPr>
          <w:rtl/>
        </w:rPr>
        <w:t>ر در الفاظ‌ ذكر م</w:t>
      </w:r>
      <w:r>
        <w:rPr>
          <w:rtl/>
        </w:rPr>
        <w:t>ی</w:t>
      </w:r>
      <w:r w:rsidRPr="006B1162">
        <w:rPr>
          <w:rtl/>
        </w:rPr>
        <w:t>‌كند و در آخر م</w:t>
      </w:r>
      <w:r>
        <w:rPr>
          <w:rtl/>
        </w:rPr>
        <w:t>ی</w:t>
      </w:r>
      <w:r w:rsidRPr="006B1162">
        <w:rPr>
          <w:rtl/>
        </w:rPr>
        <w:t>‌گو</w:t>
      </w:r>
      <w:r>
        <w:rPr>
          <w:rtl/>
        </w:rPr>
        <w:t>ی</w:t>
      </w:r>
      <w:r w:rsidRPr="006B1162">
        <w:rPr>
          <w:rtl/>
        </w:rPr>
        <w:t>د: «ا</w:t>
      </w:r>
      <w:r>
        <w:rPr>
          <w:rtl/>
        </w:rPr>
        <w:t>ی</w:t>
      </w:r>
      <w:r w:rsidRPr="006B1162">
        <w:rPr>
          <w:rtl/>
        </w:rPr>
        <w:t>ن‌ حد</w:t>
      </w:r>
      <w:r>
        <w:rPr>
          <w:rtl/>
        </w:rPr>
        <w:t>ی</w:t>
      </w:r>
      <w:r w:rsidRPr="006B1162">
        <w:rPr>
          <w:rtl/>
        </w:rPr>
        <w:t>ث‌ صح</w:t>
      </w:r>
      <w:r>
        <w:rPr>
          <w:rtl/>
        </w:rPr>
        <w:t>ی</w:t>
      </w:r>
      <w:r w:rsidRPr="006B1162">
        <w:rPr>
          <w:rtl/>
        </w:rPr>
        <w:t>ح‌ الاسناد است‌».</w:t>
      </w:r>
    </w:p>
    <w:p w:rsidR="00B21C76" w:rsidRPr="005D2516" w:rsidRDefault="00B21C76" w:rsidP="00AC4494">
      <w:pPr>
        <w:numPr>
          <w:ilvl w:val="0"/>
          <w:numId w:val="27"/>
        </w:numPr>
        <w:spacing w:line="233" w:lineRule="auto"/>
        <w:ind w:left="794" w:hanging="454"/>
        <w:jc w:val="both"/>
        <w:rPr>
          <w:rStyle w:val="Char4"/>
          <w:rtl/>
          <w:lang w:bidi="fa-IR"/>
        </w:rPr>
      </w:pPr>
      <w:r>
        <w:rPr>
          <w:rStyle w:val="Char4"/>
          <w:rFonts w:hint="cs"/>
          <w:rtl/>
          <w:lang w:bidi="fa-IR"/>
        </w:rPr>
        <w:t xml:space="preserve"> </w:t>
      </w:r>
      <w:r w:rsidRPr="005D2516">
        <w:rPr>
          <w:rStyle w:val="Char4"/>
          <w:rtl/>
          <w:lang w:bidi="fa-IR"/>
        </w:rPr>
        <w:t>علامه‌ عل</w:t>
      </w:r>
      <w:r>
        <w:rPr>
          <w:rStyle w:val="Char4"/>
          <w:rtl/>
          <w:lang w:bidi="fa-IR"/>
        </w:rPr>
        <w:t>ی</w:t>
      </w:r>
      <w:r w:rsidRPr="005D2516">
        <w:rPr>
          <w:rStyle w:val="Char4"/>
          <w:rtl/>
          <w:lang w:bidi="fa-IR"/>
        </w:rPr>
        <w:t>‌ متق</w:t>
      </w:r>
      <w:r>
        <w:rPr>
          <w:rStyle w:val="Char4"/>
          <w:rtl/>
          <w:lang w:bidi="fa-IR"/>
        </w:rPr>
        <w:t>ی</w:t>
      </w:r>
      <w:r w:rsidRPr="005D2516">
        <w:rPr>
          <w:rStyle w:val="Char4"/>
          <w:rtl/>
          <w:lang w:bidi="fa-IR"/>
        </w:rPr>
        <w:t>‌ هند</w:t>
      </w:r>
      <w:r>
        <w:rPr>
          <w:rStyle w:val="Char4"/>
          <w:rtl/>
          <w:lang w:bidi="fa-IR"/>
        </w:rPr>
        <w:t>ی</w:t>
      </w:r>
      <w:r w:rsidRPr="005D2516">
        <w:rPr>
          <w:rStyle w:val="Char4"/>
          <w:rtl/>
          <w:lang w:bidi="fa-IR"/>
        </w:rPr>
        <w:t xml:space="preserve">‌ </w:t>
      </w:r>
      <w:r w:rsidRPr="00AC4494">
        <w:rPr>
          <w:rStyle w:val="Char4"/>
          <w:rtl/>
        </w:rPr>
        <w:t xml:space="preserve">در </w:t>
      </w:r>
      <w:r w:rsidRPr="00AC4494">
        <w:rPr>
          <w:rStyle w:val="Char4"/>
          <w:rFonts w:hint="cs"/>
          <w:rtl/>
        </w:rPr>
        <w:t>[</w:t>
      </w:r>
      <w:r w:rsidRPr="00AC4494">
        <w:rPr>
          <w:rStyle w:val="Char4"/>
          <w:rFonts w:eastAsia="B Badr"/>
          <w:rtl/>
        </w:rPr>
        <w:t>كنز العمال</w:t>
      </w:r>
      <w:r w:rsidRPr="00AC4494">
        <w:rPr>
          <w:rStyle w:val="Char4"/>
          <w:rFonts w:eastAsia="B Badr" w:hint="cs"/>
          <w:rtl/>
        </w:rPr>
        <w:t>‌</w:t>
      </w:r>
      <w:r w:rsidRPr="00AC4494">
        <w:rPr>
          <w:rStyle w:val="Char4"/>
          <w:rFonts w:hint="cs"/>
          <w:rtl/>
        </w:rPr>
        <w:t xml:space="preserve">: </w:t>
      </w:r>
      <w:r w:rsidRPr="00AC4494">
        <w:rPr>
          <w:rStyle w:val="Char4"/>
          <w:rtl/>
        </w:rPr>
        <w:t>ج‌ 7 روایت‌ 825</w:t>
      </w:r>
      <w:r w:rsidRPr="00AC4494">
        <w:rPr>
          <w:rStyle w:val="Char4"/>
          <w:rFonts w:hint="cs"/>
          <w:rtl/>
        </w:rPr>
        <w:t>]</w:t>
      </w:r>
      <w:r w:rsidRPr="00AC4494">
        <w:rPr>
          <w:rStyle w:val="Char4"/>
          <w:rtl/>
        </w:rPr>
        <w:t xml:space="preserve"> جریان‌ ازدواج‌ ام‌كلثوم‌ و حضرت‌</w:t>
      </w:r>
      <w:r w:rsidRPr="005D2516">
        <w:rPr>
          <w:rStyle w:val="Char4"/>
          <w:rtl/>
          <w:lang w:bidi="fa-IR"/>
        </w:rPr>
        <w:t xml:space="preserve"> عمررا همانند آنچه‌ از سعد بن‌ منصور نقل‌ شده‌، ذكر كرده‌ است‌. </w:t>
      </w:r>
    </w:p>
    <w:p w:rsidR="00B21C76" w:rsidRPr="005D2516" w:rsidRDefault="00B21C76" w:rsidP="00AC4494">
      <w:pPr>
        <w:pStyle w:val="a8"/>
        <w:numPr>
          <w:ilvl w:val="0"/>
          <w:numId w:val="27"/>
        </w:numPr>
        <w:spacing w:line="233" w:lineRule="auto"/>
        <w:ind w:left="794" w:hanging="454"/>
        <w:rPr>
          <w:rtl/>
        </w:rPr>
      </w:pPr>
      <w:r>
        <w:rPr>
          <w:rFonts w:hint="cs"/>
          <w:rtl/>
        </w:rPr>
        <w:t xml:space="preserve"> </w:t>
      </w:r>
      <w:r w:rsidRPr="005D2516">
        <w:rPr>
          <w:rtl/>
        </w:rPr>
        <w:t xml:space="preserve">ابن‌ حجر </w:t>
      </w:r>
      <w:r w:rsidRPr="00AC4494">
        <w:rPr>
          <w:rtl/>
        </w:rPr>
        <w:t xml:space="preserve">هیثمی‌ در </w:t>
      </w:r>
      <w:r w:rsidRPr="00AC4494">
        <w:rPr>
          <w:rFonts w:hint="cs"/>
          <w:rtl/>
        </w:rPr>
        <w:t>[</w:t>
      </w:r>
      <w:r w:rsidRPr="00AC4494">
        <w:rPr>
          <w:rFonts w:eastAsia="B Badr"/>
          <w:rtl/>
        </w:rPr>
        <w:t>مجمع</w:t>
      </w:r>
      <w:r w:rsidRPr="00AC4494">
        <w:rPr>
          <w:rFonts w:eastAsia="B Badr" w:hint="cs"/>
          <w:rtl/>
        </w:rPr>
        <w:t>‌ الزوائد</w:t>
      </w:r>
      <w:r w:rsidRPr="00AC4494">
        <w:rPr>
          <w:rFonts w:hint="cs"/>
          <w:rtl/>
        </w:rPr>
        <w:t>:</w:t>
      </w:r>
      <w:r w:rsidRPr="00AC4494">
        <w:rPr>
          <w:rtl/>
        </w:rPr>
        <w:t xml:space="preserve"> ج‌ 9، ص‌ 173</w:t>
      </w:r>
      <w:r w:rsidRPr="00AC4494">
        <w:rPr>
          <w:rFonts w:hint="cs"/>
          <w:rtl/>
        </w:rPr>
        <w:t>]</w:t>
      </w:r>
      <w:r w:rsidRPr="00AC4494">
        <w:rPr>
          <w:rtl/>
        </w:rPr>
        <w:t xml:space="preserve"> در</w:t>
      </w:r>
      <w:r w:rsidRPr="005D2516">
        <w:rPr>
          <w:rtl/>
        </w:rPr>
        <w:t xml:space="preserve"> فضل‌ اهل‌ ب</w:t>
      </w:r>
      <w:r>
        <w:rPr>
          <w:rtl/>
        </w:rPr>
        <w:t>ی</w:t>
      </w:r>
      <w:r w:rsidRPr="005D2516">
        <w:rPr>
          <w:rtl/>
        </w:rPr>
        <w:t>ت‌ آن‌ را آورده‌ است‌.</w:t>
      </w:r>
    </w:p>
    <w:p w:rsidR="00B21C76" w:rsidRPr="00AC4494" w:rsidRDefault="00B21C76" w:rsidP="00AC4494">
      <w:pPr>
        <w:numPr>
          <w:ilvl w:val="0"/>
          <w:numId w:val="27"/>
        </w:numPr>
        <w:spacing w:line="233" w:lineRule="auto"/>
        <w:ind w:left="794" w:hanging="454"/>
        <w:jc w:val="both"/>
        <w:rPr>
          <w:rStyle w:val="Char4"/>
          <w:spacing w:val="-4"/>
          <w:rtl/>
          <w:lang w:bidi="fa-IR"/>
        </w:rPr>
      </w:pPr>
      <w:r w:rsidRPr="00AC4494">
        <w:rPr>
          <w:rStyle w:val="Char4"/>
          <w:rFonts w:hint="cs"/>
          <w:spacing w:val="-4"/>
          <w:rtl/>
          <w:lang w:bidi="fa-IR"/>
        </w:rPr>
        <w:t xml:space="preserve"> </w:t>
      </w:r>
      <w:r w:rsidRPr="00AC4494">
        <w:rPr>
          <w:rStyle w:val="Char4"/>
          <w:spacing w:val="-4"/>
          <w:rtl/>
          <w:lang w:bidi="fa-IR"/>
        </w:rPr>
        <w:t xml:space="preserve">ابو </w:t>
      </w:r>
      <w:r w:rsidRPr="00AC4494">
        <w:rPr>
          <w:rStyle w:val="Char4"/>
          <w:rtl/>
        </w:rPr>
        <w:t xml:space="preserve">عبدالله المصعب‌ ابن‌ عبدالله الزبیری‌ (م‌ 236) در كتاب‌ </w:t>
      </w:r>
      <w:r w:rsidRPr="00AC4494">
        <w:rPr>
          <w:rStyle w:val="Char4"/>
          <w:rFonts w:hint="cs"/>
          <w:rtl/>
        </w:rPr>
        <w:t>[</w:t>
      </w:r>
      <w:r w:rsidRPr="00AC4494">
        <w:rPr>
          <w:rStyle w:val="Char4"/>
          <w:rtl/>
        </w:rPr>
        <w:t>نسب‌ قریش‌</w:t>
      </w:r>
      <w:r w:rsidRPr="00AC4494">
        <w:rPr>
          <w:rStyle w:val="Char4"/>
          <w:rFonts w:hint="cs"/>
          <w:rtl/>
        </w:rPr>
        <w:t xml:space="preserve">: </w:t>
      </w:r>
      <w:r w:rsidRPr="00AC4494">
        <w:rPr>
          <w:rStyle w:val="Char4"/>
          <w:rtl/>
        </w:rPr>
        <w:t xml:space="preserve">ص‌ 41، تحت‌ عنوان‌ </w:t>
      </w:r>
      <w:r w:rsidRPr="00AC4494">
        <w:rPr>
          <w:rStyle w:val="Char4"/>
          <w:rFonts w:eastAsia="B Badr" w:hint="cs"/>
          <w:rtl/>
        </w:rPr>
        <w:t>«</w:t>
      </w:r>
      <w:r w:rsidRPr="00AC4494">
        <w:rPr>
          <w:rStyle w:val="Char4"/>
          <w:rFonts w:eastAsia="B Badr"/>
          <w:rtl/>
        </w:rPr>
        <w:t>ولد علي</w:t>
      </w:r>
      <w:r w:rsidRPr="00AC4494">
        <w:rPr>
          <w:rStyle w:val="Char4"/>
          <w:rFonts w:eastAsia="B Badr" w:hint="cs"/>
          <w:rtl/>
        </w:rPr>
        <w:t>‌ بن‌ ابي‌ طالب</w:t>
      </w:r>
      <w:r w:rsidR="00AC4494" w:rsidRPr="00AC4494">
        <w:rPr>
          <w:rStyle w:val="Char4"/>
          <w:rFonts w:hint="cs"/>
          <w:rtl/>
        </w:rPr>
        <w:t>»</w:t>
      </w:r>
      <w:r w:rsidRPr="00AC4494">
        <w:rPr>
          <w:rStyle w:val="Char4"/>
          <w:rtl/>
        </w:rPr>
        <w:t xml:space="preserve"> چاپ‌ تهران‌</w:t>
      </w:r>
      <w:r w:rsidRPr="00AC4494">
        <w:rPr>
          <w:rStyle w:val="Char4"/>
          <w:rFonts w:hint="cs"/>
          <w:rtl/>
        </w:rPr>
        <w:t>]</w:t>
      </w:r>
      <w:r w:rsidRPr="00AC4494">
        <w:rPr>
          <w:rStyle w:val="Char4"/>
          <w:rtl/>
        </w:rPr>
        <w:t xml:space="preserve"> آورده‌ است‌</w:t>
      </w:r>
      <w:r w:rsidRPr="00AC4494">
        <w:rPr>
          <w:rStyle w:val="Char4"/>
          <w:spacing w:val="-4"/>
          <w:rtl/>
          <w:lang w:bidi="fa-IR"/>
        </w:rPr>
        <w:t>: زینب‌ كبری‌ دختر علی</w:t>
      </w:r>
      <w:r w:rsidR="00AC4494" w:rsidRPr="00AC4494">
        <w:rPr>
          <w:rStyle w:val="Char4"/>
          <w:rFonts w:hint="cs"/>
          <w:spacing w:val="-4"/>
          <w:rtl/>
          <w:lang w:bidi="fa-IR"/>
        </w:rPr>
        <w:t xml:space="preserve"> </w:t>
      </w:r>
      <w:r w:rsidRPr="00AC4494">
        <w:rPr>
          <w:rStyle w:val="Char4"/>
          <w:spacing w:val="-4"/>
          <w:rtl/>
          <w:lang w:bidi="fa-IR"/>
        </w:rPr>
        <w:t>‌</w:t>
      </w:r>
      <w:r w:rsidRPr="00AC4494">
        <w:rPr>
          <w:rStyle w:val="Char4"/>
          <w:spacing w:val="-4"/>
          <w:lang w:bidi="fa-IR"/>
        </w:rPr>
        <w:sym w:font="AGA Arabesque" w:char="F074"/>
      </w:r>
      <w:r w:rsidRPr="00AC4494">
        <w:rPr>
          <w:rStyle w:val="Char4"/>
          <w:spacing w:val="-4"/>
          <w:rtl/>
          <w:lang w:bidi="fa-IR"/>
        </w:rPr>
        <w:t xml:space="preserve"> از عبدالله بن‌ جعفر بن‌ ابی‌طالب‌ فرزند به‌ دنیا آورد و ام‌كلثوم‌ كبری‌ برای‌ عمر بن‌ الخطاب‌</w:t>
      </w:r>
      <w:r w:rsidR="00AC4494">
        <w:rPr>
          <w:rStyle w:val="Char4"/>
          <w:rFonts w:hint="cs"/>
          <w:spacing w:val="-4"/>
          <w:rtl/>
          <w:lang w:bidi="fa-IR"/>
        </w:rPr>
        <w:t xml:space="preserve"> </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فرزند به‌ دنیا آورد. و مادر هر دو (زینب‌ و ام‌كلثوم‌) سیده‌ فاطمه‌</w:t>
      </w:r>
      <w:r w:rsidR="00AC4494" w:rsidRPr="00AC4494">
        <w:rPr>
          <w:rStyle w:val="CTraditionalArabicChar"/>
          <w:rFonts w:hint="cs"/>
          <w:spacing w:val="-4"/>
          <w:rtl/>
          <w:lang w:bidi="fa-IR"/>
        </w:rPr>
        <w:t xml:space="preserve"> </w:t>
      </w:r>
      <w:r w:rsidRPr="00AC4494">
        <w:rPr>
          <w:rStyle w:val="CTraditionalArabicChar"/>
          <w:spacing w:val="-4"/>
          <w:rtl/>
          <w:lang w:bidi="fa-IR"/>
        </w:rPr>
        <w:t>ل</w:t>
      </w:r>
      <w:r w:rsidRPr="00AC4494">
        <w:rPr>
          <w:rStyle w:val="Char4"/>
          <w:spacing w:val="-4"/>
          <w:rtl/>
          <w:lang w:bidi="fa-IR"/>
        </w:rPr>
        <w:t xml:space="preserve"> دختر رسول‌ الله</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می‌باشد.</w:t>
      </w:r>
    </w:p>
    <w:p w:rsidR="00B21C76" w:rsidRPr="00AC4494" w:rsidRDefault="00B21C76" w:rsidP="00AC4494">
      <w:pPr>
        <w:numPr>
          <w:ilvl w:val="0"/>
          <w:numId w:val="27"/>
        </w:numPr>
        <w:ind w:left="794" w:hanging="454"/>
        <w:jc w:val="both"/>
        <w:rPr>
          <w:rStyle w:val="Char4"/>
          <w:spacing w:val="-4"/>
          <w:rtl/>
          <w:lang w:bidi="fa-IR"/>
        </w:rPr>
      </w:pPr>
      <w:r w:rsidRPr="00AC4494">
        <w:rPr>
          <w:rStyle w:val="Char4"/>
          <w:rFonts w:hint="cs"/>
          <w:spacing w:val="-6"/>
          <w:rtl/>
          <w:lang w:bidi="fa-IR"/>
        </w:rPr>
        <w:t xml:space="preserve"> </w:t>
      </w:r>
      <w:r w:rsidRPr="00AC4494">
        <w:rPr>
          <w:rStyle w:val="Char4"/>
          <w:spacing w:val="-4"/>
          <w:rtl/>
          <w:lang w:bidi="fa-IR"/>
        </w:rPr>
        <w:t xml:space="preserve">ابو جعفر محمد بن‌ حبیب‌ بن‌ امیه‌ بن‌ عمرو الهاشمی‌ بغدادی‌ (م‌ 245 </w:t>
      </w:r>
      <w:r w:rsidRPr="00AC4494">
        <w:rPr>
          <w:rStyle w:val="Char4"/>
          <w:rFonts w:hint="cs"/>
          <w:spacing w:val="-4"/>
          <w:rtl/>
        </w:rPr>
        <w:t>ﻫ</w:t>
      </w:r>
      <w:r w:rsidRPr="00AC4494">
        <w:rPr>
          <w:rStyle w:val="Char4"/>
          <w:spacing w:val="-4"/>
          <w:rtl/>
          <w:lang w:bidi="fa-IR"/>
        </w:rPr>
        <w:t xml:space="preserve">) در كتاب‌ </w:t>
      </w:r>
      <w:r w:rsidRPr="00AC4494">
        <w:rPr>
          <w:rStyle w:val="Char4"/>
          <w:rFonts w:hint="cs"/>
          <w:spacing w:val="-4"/>
          <w:rtl/>
          <w:lang w:bidi="fa-IR"/>
        </w:rPr>
        <w:t>[</w:t>
      </w:r>
      <w:r w:rsidRPr="00AC4494">
        <w:rPr>
          <w:rStyle w:val="Char1"/>
          <w:rFonts w:eastAsia="B Badr"/>
          <w:spacing w:val="-4"/>
          <w:rtl/>
        </w:rPr>
        <w:t>ال</w:t>
      </w:r>
      <w:r w:rsidRPr="00AC4494">
        <w:rPr>
          <w:rStyle w:val="Char1"/>
          <w:rFonts w:eastAsia="B Badr" w:hint="cs"/>
          <w:spacing w:val="-4"/>
          <w:rtl/>
        </w:rPr>
        <w:t>ـ</w:t>
      </w:r>
      <w:r w:rsidRPr="00AC4494">
        <w:rPr>
          <w:rStyle w:val="Char1"/>
          <w:rFonts w:eastAsia="B Badr"/>
          <w:spacing w:val="-4"/>
          <w:rtl/>
        </w:rPr>
        <w:t>محبّر</w:t>
      </w:r>
      <w:r w:rsidRPr="00AC4494">
        <w:rPr>
          <w:rStyle w:val="Char4"/>
          <w:rFonts w:hint="cs"/>
          <w:spacing w:val="-4"/>
          <w:rtl/>
          <w:lang w:bidi="fa-IR"/>
        </w:rPr>
        <w:t xml:space="preserve">: </w:t>
      </w:r>
      <w:r w:rsidRPr="00AC4494">
        <w:rPr>
          <w:rStyle w:val="Char4"/>
          <w:spacing w:val="-4"/>
          <w:rtl/>
          <w:lang w:bidi="fa-IR"/>
        </w:rPr>
        <w:t xml:space="preserve">ص‌ 56 تحت‌ عنوان‌ </w:t>
      </w:r>
      <w:r w:rsidRPr="00AC4494">
        <w:rPr>
          <w:rStyle w:val="Char4"/>
          <w:rFonts w:hint="cs"/>
          <w:spacing w:val="-4"/>
          <w:rtl/>
          <w:lang w:bidi="fa-IR"/>
        </w:rPr>
        <w:t>«</w:t>
      </w:r>
      <w:r w:rsidRPr="00AC4494">
        <w:rPr>
          <w:rStyle w:val="Char4"/>
          <w:spacing w:val="-4"/>
          <w:rtl/>
          <w:lang w:bidi="fa-IR"/>
        </w:rPr>
        <w:t>اصهار علی‌» چاپ‌ حیدرآباد دكن‌</w:t>
      </w:r>
      <w:r w:rsidRPr="00AC4494">
        <w:rPr>
          <w:rStyle w:val="Char4"/>
          <w:rFonts w:hint="cs"/>
          <w:spacing w:val="-4"/>
          <w:rtl/>
          <w:lang w:bidi="fa-IR"/>
        </w:rPr>
        <w:t>]</w:t>
      </w:r>
      <w:r w:rsidRPr="00AC4494">
        <w:rPr>
          <w:rStyle w:val="Char4"/>
          <w:spacing w:val="-6"/>
          <w:rtl/>
          <w:lang w:bidi="fa-IR"/>
        </w:rPr>
        <w:t xml:space="preserve"> </w:t>
      </w:r>
      <w:r w:rsidRPr="00AC4494">
        <w:rPr>
          <w:rStyle w:val="Char4"/>
          <w:spacing w:val="-4"/>
          <w:rtl/>
          <w:lang w:bidi="fa-IR"/>
        </w:rPr>
        <w:t>نوشته‌ است‌: دومین‌ داماد حضرت‌ علی</w:t>
      </w:r>
      <w:r w:rsidR="00AC4494" w:rsidRPr="00AC4494">
        <w:rPr>
          <w:rStyle w:val="Char4"/>
          <w:rFonts w:hint="cs"/>
          <w:spacing w:val="-4"/>
          <w:rtl/>
          <w:lang w:bidi="fa-IR"/>
        </w:rPr>
        <w:t xml:space="preserve"> </w:t>
      </w:r>
      <w:r w:rsidRPr="00AC4494">
        <w:rPr>
          <w:rStyle w:val="Char4"/>
          <w:spacing w:val="-4"/>
          <w:rtl/>
          <w:lang w:bidi="fa-IR"/>
        </w:rPr>
        <w:t>‌</w:t>
      </w:r>
      <w:r w:rsidRPr="00AC4494">
        <w:rPr>
          <w:rStyle w:val="Char4"/>
          <w:spacing w:val="-4"/>
          <w:lang w:bidi="fa-IR"/>
        </w:rPr>
        <w:sym w:font="AGA Arabesque" w:char="F074"/>
      </w:r>
      <w:r w:rsidRPr="00AC4494">
        <w:rPr>
          <w:rStyle w:val="Char4"/>
          <w:spacing w:val="-4"/>
          <w:rtl/>
          <w:lang w:bidi="fa-IR"/>
        </w:rPr>
        <w:t xml:space="preserve"> عمر بن‌ خطاب‌</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است‌ كه‌ ام‌ كلثوم‌ دختر علی‌ و فاطمه</w:t>
      </w:r>
      <w:r w:rsidR="00AC4494" w:rsidRPr="00AC4494">
        <w:rPr>
          <w:rStyle w:val="Char4"/>
          <w:rFonts w:hint="cs"/>
          <w:spacing w:val="-4"/>
          <w:rtl/>
          <w:lang w:bidi="fa-IR"/>
        </w:rPr>
        <w:t xml:space="preserve"> </w:t>
      </w:r>
      <w:r w:rsidRPr="00AC4494">
        <w:rPr>
          <w:rStyle w:val="Char4"/>
          <w:spacing w:val="-4"/>
          <w:rtl/>
          <w:lang w:bidi="fa-IR"/>
        </w:rPr>
        <w:t>‌</w:t>
      </w:r>
      <w:r w:rsidRPr="00AC4494">
        <w:rPr>
          <w:rStyle w:val="CTraditionalArabicChar"/>
          <w:spacing w:val="-4"/>
          <w:rtl/>
          <w:lang w:bidi="fa-IR"/>
        </w:rPr>
        <w:t>ب</w:t>
      </w:r>
      <w:r w:rsidRPr="00AC4494">
        <w:rPr>
          <w:rStyle w:val="Char4"/>
          <w:spacing w:val="-4"/>
          <w:rtl/>
          <w:lang w:bidi="fa-IR"/>
        </w:rPr>
        <w:t xml:space="preserve"> در نكاحش‌ بود. پس‌ از شهادت‌ عمر</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با</w:t>
      </w:r>
      <w:r w:rsidRPr="00AC4494">
        <w:rPr>
          <w:rStyle w:val="Char4"/>
          <w:spacing w:val="-6"/>
          <w:rtl/>
          <w:lang w:bidi="fa-IR"/>
        </w:rPr>
        <w:t xml:space="preserve"> </w:t>
      </w:r>
      <w:r w:rsidRPr="00AC4494">
        <w:rPr>
          <w:rStyle w:val="Char4"/>
          <w:spacing w:val="-4"/>
          <w:rtl/>
          <w:lang w:bidi="fa-IR"/>
        </w:rPr>
        <w:t>عون‌ بن‌ جعفر و پس‌ از او نیز با عبدالله بن‌ جعفر بن‌ ابی‌ طالب‌ ازدواج‌ كرد.</w:t>
      </w:r>
    </w:p>
    <w:p w:rsidR="00B21C76" w:rsidRPr="005D2516" w:rsidRDefault="00B21C76" w:rsidP="00AC4494">
      <w:pPr>
        <w:numPr>
          <w:ilvl w:val="0"/>
          <w:numId w:val="27"/>
        </w:numPr>
        <w:ind w:left="794" w:hanging="454"/>
        <w:jc w:val="both"/>
        <w:rPr>
          <w:rStyle w:val="Char4"/>
          <w:rtl/>
          <w:lang w:bidi="fa-IR"/>
        </w:rPr>
      </w:pPr>
      <w:r w:rsidRPr="005D2516">
        <w:rPr>
          <w:rStyle w:val="Char4"/>
          <w:rtl/>
          <w:lang w:bidi="fa-IR"/>
        </w:rPr>
        <w:t xml:space="preserve"> ابو محمد عبدالله مسلم‌ بن‌ قُت</w:t>
      </w:r>
      <w:r>
        <w:rPr>
          <w:rStyle w:val="Char4"/>
          <w:rtl/>
          <w:lang w:bidi="fa-IR"/>
        </w:rPr>
        <w:t>ی</w:t>
      </w:r>
      <w:r w:rsidRPr="005D2516">
        <w:rPr>
          <w:rStyle w:val="Char4"/>
          <w:rtl/>
          <w:lang w:bidi="fa-IR"/>
        </w:rPr>
        <w:t>به‌ د</w:t>
      </w:r>
      <w:r>
        <w:rPr>
          <w:rStyle w:val="Char4"/>
          <w:rtl/>
          <w:lang w:bidi="fa-IR"/>
        </w:rPr>
        <w:t>ی</w:t>
      </w:r>
      <w:r w:rsidRPr="005D2516">
        <w:rPr>
          <w:rStyle w:val="Char4"/>
          <w:rtl/>
          <w:lang w:bidi="fa-IR"/>
        </w:rPr>
        <w:t>نور</w:t>
      </w:r>
      <w:r>
        <w:rPr>
          <w:rStyle w:val="Char4"/>
          <w:rtl/>
          <w:lang w:bidi="fa-IR"/>
        </w:rPr>
        <w:t>ی</w:t>
      </w:r>
      <w:r w:rsidRPr="005D2516">
        <w:rPr>
          <w:rStyle w:val="Char4"/>
          <w:rtl/>
          <w:lang w:bidi="fa-IR"/>
        </w:rPr>
        <w:t xml:space="preserve">‌ (م‌ 276) در كتاب‌ </w:t>
      </w:r>
      <w:r>
        <w:rPr>
          <w:rStyle w:val="Char4"/>
          <w:rFonts w:hint="cs"/>
          <w:rtl/>
          <w:lang w:bidi="fa-IR"/>
        </w:rPr>
        <w:t>[</w:t>
      </w:r>
      <w:r w:rsidRPr="00DF7825">
        <w:rPr>
          <w:rStyle w:val="Char1"/>
          <w:rFonts w:eastAsia="B Badr"/>
          <w:rtl/>
        </w:rPr>
        <w:t>ال</w:t>
      </w:r>
      <w:r w:rsidRPr="00DF7825">
        <w:rPr>
          <w:rStyle w:val="Char1"/>
          <w:rFonts w:eastAsia="B Badr" w:hint="cs"/>
          <w:rtl/>
        </w:rPr>
        <w:t>ـ</w:t>
      </w:r>
      <w:r w:rsidRPr="00DF7825">
        <w:rPr>
          <w:rStyle w:val="Char1"/>
          <w:rFonts w:eastAsia="B Badr"/>
          <w:rtl/>
        </w:rPr>
        <w:t>معارف</w:t>
      </w:r>
      <w:r w:rsidRPr="00DF7825">
        <w:rPr>
          <w:rStyle w:val="Char1"/>
          <w:rFonts w:ascii="Times New Roman" w:eastAsia="B Badr" w:hAnsi="Times New Roman" w:cs="Times New Roman" w:hint="cs"/>
          <w:rtl/>
        </w:rPr>
        <w:t>‌</w:t>
      </w:r>
      <w:r>
        <w:rPr>
          <w:rStyle w:val="Char4"/>
          <w:rFonts w:hint="cs"/>
          <w:rtl/>
          <w:lang w:bidi="fa-IR"/>
        </w:rPr>
        <w:t xml:space="preserve">: </w:t>
      </w:r>
      <w:r w:rsidRPr="005D2516">
        <w:rPr>
          <w:rStyle w:val="Char4"/>
          <w:rtl/>
          <w:lang w:bidi="fa-IR"/>
        </w:rPr>
        <w:t xml:space="preserve">ص‌ 94 تحت‌ </w:t>
      </w:r>
      <w:r w:rsidRPr="00AC4494">
        <w:rPr>
          <w:rStyle w:val="Char4"/>
          <w:rtl/>
        </w:rPr>
        <w:t xml:space="preserve">عنوان‌ </w:t>
      </w:r>
      <w:r w:rsidRPr="00AC4494">
        <w:rPr>
          <w:rStyle w:val="Char4"/>
          <w:rFonts w:hint="cs"/>
          <w:rtl/>
        </w:rPr>
        <w:t>«</w:t>
      </w:r>
      <w:r w:rsidRPr="00AC4494">
        <w:rPr>
          <w:rStyle w:val="Char4"/>
          <w:rFonts w:eastAsia="B Badr"/>
          <w:rtl/>
        </w:rPr>
        <w:t>بنات</w:t>
      </w:r>
      <w:r w:rsidRPr="00AC4494">
        <w:rPr>
          <w:rStyle w:val="Char4"/>
          <w:rFonts w:eastAsia="B Badr" w:hint="cs"/>
          <w:rtl/>
        </w:rPr>
        <w:t>‌ علي‌ الـ</w:t>
      </w:r>
      <w:r w:rsidRPr="00AC4494">
        <w:rPr>
          <w:rStyle w:val="Char4"/>
          <w:rFonts w:eastAsia="B Badr"/>
          <w:rtl/>
        </w:rPr>
        <w:t>مرتض</w:t>
      </w:r>
      <w:r w:rsidR="00AC4494">
        <w:rPr>
          <w:rStyle w:val="Char4"/>
          <w:rFonts w:eastAsia="B Badr" w:hint="cs"/>
          <w:rtl/>
        </w:rPr>
        <w:t>ى</w:t>
      </w:r>
      <w:r w:rsidRPr="00AC4494">
        <w:rPr>
          <w:rStyle w:val="Char4"/>
          <w:rtl/>
        </w:rPr>
        <w:t>» چاپ‌ مصر</w:t>
      </w:r>
      <w:r w:rsidRPr="00AC4494">
        <w:rPr>
          <w:rStyle w:val="Char4"/>
          <w:rFonts w:hint="cs"/>
          <w:rtl/>
        </w:rPr>
        <w:t>]</w:t>
      </w:r>
      <w:r w:rsidRPr="005D2516">
        <w:rPr>
          <w:rStyle w:val="Char4"/>
          <w:rtl/>
          <w:lang w:bidi="fa-IR"/>
        </w:rPr>
        <w:t xml:space="preserve"> نوشته‌ است‌: اما ام‌كلثوم‌ كبر</w:t>
      </w:r>
      <w:r>
        <w:rPr>
          <w:rStyle w:val="Char4"/>
          <w:rtl/>
          <w:lang w:bidi="fa-IR"/>
        </w:rPr>
        <w:t>ی</w:t>
      </w:r>
      <w:r w:rsidRPr="005D2516">
        <w:rPr>
          <w:rStyle w:val="Char4"/>
          <w:rtl/>
          <w:lang w:bidi="fa-IR"/>
        </w:rPr>
        <w:t>‌ كه‌ دختر فاطمه‌</w:t>
      </w:r>
      <w:r>
        <w:rPr>
          <w:rStyle w:val="Char4"/>
          <w:rtl/>
          <w:lang w:bidi="fa-IR"/>
        </w:rPr>
        <w:t>ی</w:t>
      </w:r>
      <w:r w:rsidRPr="005D2516">
        <w:rPr>
          <w:rStyle w:val="Char4"/>
          <w:rtl/>
          <w:lang w:bidi="fa-IR"/>
        </w:rPr>
        <w:t>‌ زهراء</w:t>
      </w:r>
      <w:r w:rsidR="00AC4494">
        <w:rPr>
          <w:rStyle w:val="Char4"/>
          <w:rFonts w:hint="cs"/>
          <w:rtl/>
          <w:lang w:bidi="fa-IR"/>
        </w:rPr>
        <w:t xml:space="preserve"> </w:t>
      </w:r>
      <w:r w:rsidRPr="00B52B5B">
        <w:rPr>
          <w:rStyle w:val="CTraditionalArabicChar"/>
          <w:rtl/>
          <w:lang w:bidi="fa-IR"/>
        </w:rPr>
        <w:t>ل</w:t>
      </w:r>
      <w:r>
        <w:rPr>
          <w:rStyle w:val="Char4"/>
          <w:rtl/>
          <w:lang w:bidi="fa-IR"/>
        </w:rPr>
        <w:t xml:space="preserve"> </w:t>
      </w:r>
      <w:r w:rsidRPr="005D2516">
        <w:rPr>
          <w:rStyle w:val="Char4"/>
          <w:rtl/>
          <w:lang w:bidi="fa-IR"/>
        </w:rPr>
        <w:t>بود، در نكاح‌ عمر بن‌ خطاب</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قرار داشت‌ و از او فرزند</w:t>
      </w:r>
      <w:r>
        <w:rPr>
          <w:rStyle w:val="Char4"/>
          <w:rtl/>
          <w:lang w:bidi="fa-IR"/>
        </w:rPr>
        <w:t>ی</w:t>
      </w:r>
      <w:r w:rsidRPr="005D2516">
        <w:rPr>
          <w:rStyle w:val="Char4"/>
          <w:rtl/>
          <w:lang w:bidi="fa-IR"/>
        </w:rPr>
        <w:t>‌ به‌ دن</w:t>
      </w:r>
      <w:r>
        <w:rPr>
          <w:rStyle w:val="Char4"/>
          <w:rtl/>
          <w:lang w:bidi="fa-IR"/>
        </w:rPr>
        <w:t>ی</w:t>
      </w:r>
      <w:r w:rsidRPr="005D2516">
        <w:rPr>
          <w:rStyle w:val="Char4"/>
          <w:rtl/>
          <w:lang w:bidi="fa-IR"/>
        </w:rPr>
        <w:t>ا آورد....</w:t>
      </w:r>
    </w:p>
    <w:p w:rsidR="00B21C76" w:rsidRPr="005D2516" w:rsidRDefault="00B21C76" w:rsidP="00AC4494">
      <w:pPr>
        <w:numPr>
          <w:ilvl w:val="0"/>
          <w:numId w:val="27"/>
        </w:numPr>
        <w:ind w:left="794" w:hanging="454"/>
        <w:jc w:val="both"/>
        <w:rPr>
          <w:rStyle w:val="Char4"/>
          <w:rtl/>
          <w:lang w:bidi="fa-IR"/>
        </w:rPr>
      </w:pPr>
      <w:r>
        <w:rPr>
          <w:rStyle w:val="Char4"/>
          <w:rFonts w:hint="cs"/>
          <w:rtl/>
          <w:lang w:bidi="fa-IR"/>
        </w:rPr>
        <w:t xml:space="preserve"> </w:t>
      </w:r>
      <w:r w:rsidRPr="005D2516">
        <w:rPr>
          <w:rStyle w:val="Char4"/>
          <w:rtl/>
          <w:lang w:bidi="fa-IR"/>
        </w:rPr>
        <w:t>ابن‌ حزم‌ اندلس</w:t>
      </w:r>
      <w:r>
        <w:rPr>
          <w:rStyle w:val="Char4"/>
          <w:rtl/>
          <w:lang w:bidi="fa-IR"/>
        </w:rPr>
        <w:t>ی</w:t>
      </w:r>
      <w:r w:rsidRPr="005D2516">
        <w:rPr>
          <w:rStyle w:val="Char4"/>
          <w:rtl/>
          <w:lang w:bidi="fa-IR"/>
        </w:rPr>
        <w:t xml:space="preserve">‌ (م‌ 456) </w:t>
      </w:r>
      <w:r w:rsidRPr="00AC4494">
        <w:rPr>
          <w:rStyle w:val="Char4"/>
          <w:rtl/>
        </w:rPr>
        <w:t xml:space="preserve">در كتاب‌ </w:t>
      </w:r>
      <w:r w:rsidRPr="00AC4494">
        <w:rPr>
          <w:rStyle w:val="Char4"/>
          <w:rFonts w:hint="cs"/>
          <w:rtl/>
        </w:rPr>
        <w:t>«</w:t>
      </w:r>
      <w:r w:rsidRPr="00AC4494">
        <w:rPr>
          <w:rStyle w:val="Char4"/>
          <w:rFonts w:eastAsia="B Badr"/>
          <w:rtl/>
        </w:rPr>
        <w:t>جمهرة الأنساب</w:t>
      </w:r>
      <w:r w:rsidRPr="00AC4494">
        <w:rPr>
          <w:rStyle w:val="Char4"/>
          <w:rtl/>
        </w:rPr>
        <w:t>» (تحت‌ عنوان‌</w:t>
      </w:r>
      <w:r w:rsidRPr="005D2516">
        <w:rPr>
          <w:rStyle w:val="Char4"/>
          <w:rtl/>
          <w:lang w:bidi="fa-IR"/>
        </w:rPr>
        <w:t xml:space="preserve"> اولاد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 طالب‌) نوشته‌ است‌:</w:t>
      </w:r>
      <w:r>
        <w:rPr>
          <w:rStyle w:val="Char4"/>
          <w:rFonts w:hint="cs"/>
          <w:rtl/>
          <w:lang w:bidi="fa-IR"/>
        </w:rPr>
        <w:t xml:space="preserve"> </w:t>
      </w:r>
      <w:r w:rsidRPr="005D2516">
        <w:rPr>
          <w:rStyle w:val="Char4"/>
          <w:rtl/>
          <w:lang w:bidi="fa-IR"/>
        </w:rPr>
        <w:t>ام‌كلثوم‌ دختر فاطمه</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دختر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با عمر بن‌ خطاب</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ازدواج‌ كرد و از او </w:t>
      </w:r>
      <w:r>
        <w:rPr>
          <w:rStyle w:val="Char4"/>
          <w:rtl/>
          <w:lang w:bidi="fa-IR"/>
        </w:rPr>
        <w:t xml:space="preserve">یک </w:t>
      </w:r>
      <w:r w:rsidRPr="005D2516">
        <w:rPr>
          <w:rStyle w:val="Char4"/>
          <w:rtl/>
          <w:lang w:bidi="fa-IR"/>
        </w:rPr>
        <w:t xml:space="preserve">پسر و </w:t>
      </w:r>
      <w:r>
        <w:rPr>
          <w:rStyle w:val="Char4"/>
          <w:rtl/>
          <w:lang w:bidi="fa-IR"/>
        </w:rPr>
        <w:t xml:space="preserve">یک </w:t>
      </w:r>
      <w:r w:rsidRPr="005D2516">
        <w:rPr>
          <w:rStyle w:val="Char4"/>
          <w:rtl/>
          <w:lang w:bidi="fa-IR"/>
        </w:rPr>
        <w:t xml:space="preserve">دختر به‌ </w:t>
      </w:r>
      <w:r>
        <w:rPr>
          <w:rStyle w:val="Char4"/>
          <w:rtl/>
          <w:lang w:bidi="fa-IR"/>
        </w:rPr>
        <w:t>دنیا آمد. ام‌ كلثوم‌ پس‌ از عمر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با عون‌ و بعد از او با محمد بن‌ جعفر ازدواج‌ كرد</w:t>
      </w:r>
      <w:r w:rsidRPr="00DF7825">
        <w:rPr>
          <w:rStyle w:val="Char4"/>
          <w:vertAlign w:val="superscript"/>
          <w:rtl/>
          <w:lang w:bidi="fa-IR"/>
        </w:rPr>
        <w:t>(</w:t>
      </w:r>
      <w:r w:rsidRPr="00DF7825">
        <w:rPr>
          <w:rStyle w:val="Char4"/>
          <w:vertAlign w:val="superscript"/>
          <w:rtl/>
          <w:lang w:bidi="fa-IR"/>
        </w:rPr>
        <w:footnoteReference w:id="93"/>
      </w:r>
      <w:r w:rsidRPr="00DF7825">
        <w:rPr>
          <w:rStyle w:val="Char4"/>
          <w:vertAlign w:val="superscript"/>
          <w:rtl/>
          <w:lang w:bidi="fa-IR"/>
        </w:rPr>
        <w:t>)</w:t>
      </w:r>
      <w:r w:rsidRPr="005D2516">
        <w:rPr>
          <w:rStyle w:val="Char4"/>
          <w:rtl/>
          <w:lang w:bidi="fa-IR"/>
        </w:rPr>
        <w:t xml:space="preserve">. </w:t>
      </w:r>
    </w:p>
    <w:p w:rsidR="00B21C76" w:rsidRPr="005D2516" w:rsidRDefault="00B21C76" w:rsidP="00AC4494">
      <w:pPr>
        <w:widowControl w:val="0"/>
        <w:numPr>
          <w:ilvl w:val="0"/>
          <w:numId w:val="27"/>
        </w:numPr>
        <w:ind w:left="794" w:hanging="454"/>
        <w:jc w:val="both"/>
        <w:rPr>
          <w:rStyle w:val="Char4"/>
          <w:rtl/>
          <w:lang w:bidi="fa-IR"/>
        </w:rPr>
      </w:pPr>
      <w:r>
        <w:rPr>
          <w:rStyle w:val="Char4"/>
          <w:rFonts w:hint="cs"/>
          <w:rtl/>
          <w:lang w:bidi="fa-IR"/>
        </w:rPr>
        <w:t xml:space="preserve"> </w:t>
      </w:r>
      <w:r w:rsidRPr="005D2516">
        <w:rPr>
          <w:rStyle w:val="Char4"/>
          <w:rtl/>
          <w:lang w:bidi="fa-IR"/>
        </w:rPr>
        <w:t>علامه‌ ابوالفداء، اسماع</w:t>
      </w:r>
      <w:r>
        <w:rPr>
          <w:rStyle w:val="Char4"/>
          <w:rtl/>
          <w:lang w:bidi="fa-IR"/>
        </w:rPr>
        <w:t>ی</w:t>
      </w:r>
      <w:r w:rsidRPr="005D2516">
        <w:rPr>
          <w:rStyle w:val="Char4"/>
          <w:rtl/>
          <w:lang w:bidi="fa-IR"/>
        </w:rPr>
        <w:t>ل‌ بن‌ كث</w:t>
      </w:r>
      <w:r>
        <w:rPr>
          <w:rStyle w:val="Char4"/>
          <w:rtl/>
          <w:lang w:bidi="fa-IR"/>
        </w:rPr>
        <w:t>ی</w:t>
      </w:r>
      <w:r w:rsidRPr="005D2516">
        <w:rPr>
          <w:rStyle w:val="Char4"/>
          <w:rtl/>
          <w:lang w:bidi="fa-IR"/>
        </w:rPr>
        <w:t>ر (متوف</w:t>
      </w:r>
      <w:r>
        <w:rPr>
          <w:rStyle w:val="Char4"/>
          <w:rtl/>
          <w:lang w:bidi="fa-IR"/>
        </w:rPr>
        <w:t>ی</w:t>
      </w:r>
      <w:r w:rsidRPr="005D2516">
        <w:rPr>
          <w:rStyle w:val="Char4"/>
          <w:rtl/>
          <w:lang w:bidi="fa-IR"/>
        </w:rPr>
        <w:t xml:space="preserve">‌ 774 </w:t>
      </w:r>
      <w:r w:rsidRPr="00DF7825">
        <w:rPr>
          <w:rStyle w:val="Char1"/>
          <w:rFonts w:eastAsia="B Badr" w:hint="cs"/>
          <w:rtl/>
        </w:rPr>
        <w:t>ﻫ</w:t>
      </w:r>
      <w:r w:rsidRPr="005D2516">
        <w:rPr>
          <w:rStyle w:val="Char4"/>
          <w:rtl/>
          <w:lang w:bidi="fa-IR"/>
        </w:rPr>
        <w:t>.)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 عمربن‌ خطاب‌ در زمان‌ خلافتش‌ با ام‌كلثوم‌ دختر عل</w:t>
      </w:r>
      <w:r>
        <w:rPr>
          <w:rStyle w:val="Char4"/>
          <w:rtl/>
          <w:lang w:bidi="fa-IR"/>
        </w:rPr>
        <w:t>ی</w:t>
      </w:r>
      <w:r w:rsidRPr="005D2516">
        <w:rPr>
          <w:rStyle w:val="Char4"/>
          <w:rtl/>
          <w:lang w:bidi="fa-IR"/>
        </w:rPr>
        <w:t>‌ ابن‌ اب</w:t>
      </w:r>
      <w:r>
        <w:rPr>
          <w:rStyle w:val="Char4"/>
          <w:rtl/>
          <w:lang w:bidi="fa-IR"/>
        </w:rPr>
        <w:t>ی</w:t>
      </w:r>
      <w:r w:rsidRPr="005D2516">
        <w:rPr>
          <w:rStyle w:val="Char4"/>
          <w:rtl/>
          <w:lang w:bidi="fa-IR"/>
        </w:rPr>
        <w:t>‌طالب‌ و فاطمه‌ ازدواج‌ نمود، و او را ب</w:t>
      </w:r>
      <w:r>
        <w:rPr>
          <w:rStyle w:val="Char4"/>
          <w:rtl/>
          <w:lang w:bidi="fa-IR"/>
        </w:rPr>
        <w:t>ی</w:t>
      </w:r>
      <w:r w:rsidRPr="005D2516">
        <w:rPr>
          <w:rStyle w:val="Char4"/>
          <w:rtl/>
          <w:lang w:bidi="fa-IR"/>
        </w:rPr>
        <w:t xml:space="preserve">ش‌ از حدّ مورد احترام‌ قرار داد و چهل‌ هزار درهم‌ </w:t>
      </w:r>
      <w:r w:rsidRPr="00AC4494">
        <w:rPr>
          <w:rStyle w:val="Char4"/>
          <w:spacing w:val="-2"/>
          <w:rtl/>
          <w:lang w:bidi="fa-IR"/>
        </w:rPr>
        <w:t>مهریه‌، برای‌ او مقرّر فرمود، به‌ خاطر آنكه‌ او از خاندان‌ پیامبر</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بود</w:t>
      </w:r>
      <w:r w:rsidRPr="00AC4494">
        <w:rPr>
          <w:rStyle w:val="Char4"/>
          <w:spacing w:val="-2"/>
          <w:vertAlign w:val="superscript"/>
          <w:rtl/>
          <w:lang w:bidi="fa-IR"/>
        </w:rPr>
        <w:t>(</w:t>
      </w:r>
      <w:r w:rsidRPr="00AC4494">
        <w:rPr>
          <w:rStyle w:val="Char4"/>
          <w:spacing w:val="-2"/>
          <w:vertAlign w:val="superscript"/>
          <w:rtl/>
          <w:lang w:bidi="fa-IR"/>
        </w:rPr>
        <w:footnoteReference w:id="94"/>
      </w:r>
      <w:r w:rsidRPr="00AC4494">
        <w:rPr>
          <w:rStyle w:val="Char4"/>
          <w:spacing w:val="-2"/>
          <w:vertAlign w:val="superscript"/>
          <w:rtl/>
          <w:lang w:bidi="fa-IR"/>
        </w:rPr>
        <w:t>)</w:t>
      </w:r>
      <w:r w:rsidRPr="00AC4494">
        <w:rPr>
          <w:rStyle w:val="Char4"/>
          <w:spacing w:val="-2"/>
          <w:rtl/>
          <w:lang w:bidi="fa-IR"/>
        </w:rPr>
        <w:t>.</w:t>
      </w:r>
    </w:p>
    <w:p w:rsidR="00B21C76" w:rsidRPr="00AC4494" w:rsidRDefault="00B21C76" w:rsidP="00AC4494">
      <w:pPr>
        <w:numPr>
          <w:ilvl w:val="0"/>
          <w:numId w:val="27"/>
        </w:numPr>
        <w:tabs>
          <w:tab w:val="left" w:pos="538"/>
        </w:tabs>
        <w:ind w:left="794" w:hanging="454"/>
        <w:jc w:val="both"/>
        <w:rPr>
          <w:rStyle w:val="Char4"/>
          <w:spacing w:val="-4"/>
          <w:rtl/>
          <w:lang w:bidi="fa-IR"/>
        </w:rPr>
      </w:pPr>
      <w:r w:rsidRPr="00AC4494">
        <w:rPr>
          <w:rStyle w:val="Char4"/>
          <w:spacing w:val="-4"/>
          <w:rtl/>
          <w:lang w:bidi="fa-IR"/>
        </w:rPr>
        <w:t xml:space="preserve">امام‌ ابوالفرج‌ عبدالرحمن‌ بن‌ جوزی‌ (متوفی‌ 597 </w:t>
      </w:r>
      <w:r w:rsidRPr="00AC4494">
        <w:rPr>
          <w:rStyle w:val="Char4"/>
          <w:rFonts w:hint="cs"/>
          <w:spacing w:val="-4"/>
          <w:rtl/>
        </w:rPr>
        <w:t>ﻫ</w:t>
      </w:r>
      <w:r w:rsidRPr="00AC4494">
        <w:rPr>
          <w:rStyle w:val="Char4"/>
          <w:spacing w:val="-4"/>
          <w:rtl/>
          <w:lang w:bidi="fa-IR"/>
        </w:rPr>
        <w:t>.) می‌فرماید: از فرزندان‌ حضرت‌ عمر، زید اكبر و رقیه‌ هستند كه‌ مادرشان‌ ام‌كلثوم‌ دختر علی‌ بن‌ ابی‌ طالب‌ (كرم‌ الله وجهه‌) كه‌ مادرش‌ فاطمه‌ دختر رسول‌ الله</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است</w:t>
      </w:r>
      <w:r w:rsidRPr="00AC4494">
        <w:rPr>
          <w:rStyle w:val="Char4"/>
          <w:spacing w:val="-4"/>
          <w:vertAlign w:val="superscript"/>
          <w:rtl/>
          <w:lang w:bidi="fa-IR"/>
        </w:rPr>
        <w:t>(</w:t>
      </w:r>
      <w:r w:rsidRPr="00AC4494">
        <w:rPr>
          <w:rStyle w:val="Char4"/>
          <w:spacing w:val="-4"/>
          <w:vertAlign w:val="superscript"/>
          <w:rtl/>
          <w:lang w:bidi="fa-IR"/>
        </w:rPr>
        <w:footnoteReference w:id="95"/>
      </w:r>
      <w:r w:rsidRPr="00AC4494">
        <w:rPr>
          <w:rStyle w:val="Char4"/>
          <w:spacing w:val="-4"/>
          <w:vertAlign w:val="superscript"/>
          <w:rtl/>
          <w:lang w:bidi="fa-IR"/>
        </w:rPr>
        <w:t>)</w:t>
      </w:r>
      <w:r w:rsidRPr="00AC4494">
        <w:rPr>
          <w:rStyle w:val="Char4"/>
          <w:spacing w:val="-4"/>
          <w:rtl/>
          <w:lang w:bidi="fa-IR"/>
        </w:rPr>
        <w:t>.</w:t>
      </w:r>
    </w:p>
    <w:p w:rsidR="00B21C76" w:rsidRPr="005D2516" w:rsidRDefault="00B21C76" w:rsidP="00AC4494">
      <w:pPr>
        <w:numPr>
          <w:ilvl w:val="0"/>
          <w:numId w:val="27"/>
        </w:numPr>
        <w:tabs>
          <w:tab w:val="left" w:pos="538"/>
        </w:tabs>
        <w:ind w:left="794" w:hanging="454"/>
        <w:jc w:val="both"/>
        <w:rPr>
          <w:rStyle w:val="Char4"/>
          <w:rtl/>
          <w:lang w:bidi="fa-IR"/>
        </w:rPr>
      </w:pPr>
      <w:r w:rsidRPr="005D2516">
        <w:rPr>
          <w:rStyle w:val="Char4"/>
          <w:rtl/>
          <w:lang w:bidi="fa-IR"/>
        </w:rPr>
        <w:t>امام‌ ابوالحسن‌،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 الكرم‌ مشهور به‌ ابن‌ أث</w:t>
      </w:r>
      <w:r>
        <w:rPr>
          <w:rStyle w:val="Char4"/>
          <w:rtl/>
          <w:lang w:bidi="fa-IR"/>
        </w:rPr>
        <w:t>ی</w:t>
      </w:r>
      <w:r w:rsidRPr="005D2516">
        <w:rPr>
          <w:rStyle w:val="Char4"/>
          <w:rtl/>
          <w:lang w:bidi="fa-IR"/>
        </w:rPr>
        <w:t>ر جوز</w:t>
      </w:r>
      <w:r>
        <w:rPr>
          <w:rStyle w:val="Char4"/>
          <w:rtl/>
          <w:lang w:bidi="fa-IR"/>
        </w:rPr>
        <w:t>ی</w:t>
      </w:r>
      <w:r w:rsidRPr="005D2516">
        <w:rPr>
          <w:rStyle w:val="Char4"/>
          <w:rtl/>
          <w:lang w:bidi="fa-IR"/>
        </w:rPr>
        <w:t>‌ (متوف</w:t>
      </w:r>
      <w:r>
        <w:rPr>
          <w:rStyle w:val="Char4"/>
          <w:rtl/>
          <w:lang w:bidi="fa-IR"/>
        </w:rPr>
        <w:t>ی</w:t>
      </w:r>
      <w:r w:rsidRPr="005D2516">
        <w:rPr>
          <w:rStyle w:val="Char4"/>
          <w:rtl/>
          <w:lang w:bidi="fa-IR"/>
        </w:rPr>
        <w:t xml:space="preserve">‌ 630 </w:t>
      </w:r>
      <w:r w:rsidRPr="00DF7825">
        <w:rPr>
          <w:rStyle w:val="Char4"/>
          <w:rFonts w:hint="cs"/>
          <w:rtl/>
        </w:rPr>
        <w:t>ﻫ</w:t>
      </w:r>
      <w:r w:rsidRPr="005D2516">
        <w:rPr>
          <w:rStyle w:val="Char4"/>
          <w:rtl/>
          <w:lang w:bidi="fa-IR"/>
        </w:rPr>
        <w:t>.)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w:t>
      </w:r>
      <w:r>
        <w:rPr>
          <w:rStyle w:val="Char4"/>
          <w:rFonts w:hint="cs"/>
          <w:rtl/>
          <w:lang w:bidi="fa-IR"/>
        </w:rPr>
        <w:t xml:space="preserve"> </w:t>
      </w:r>
      <w:r w:rsidRPr="005D2516">
        <w:rPr>
          <w:rStyle w:val="Char4"/>
          <w:rtl/>
          <w:lang w:bidi="fa-IR"/>
        </w:rPr>
        <w:t>حضرت‌ عمر با ام‌ كلثوم‌ دختر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 طالب‌ كه‌ مادرش‌ حضرت‌ فاطمه‌ دختر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ازدواج‌ كرد، چهل‌ هزار درهم‌ مهر</w:t>
      </w:r>
      <w:r>
        <w:rPr>
          <w:rStyle w:val="Char4"/>
          <w:rtl/>
          <w:lang w:bidi="fa-IR"/>
        </w:rPr>
        <w:t>ی</w:t>
      </w:r>
      <w:r w:rsidRPr="005D2516">
        <w:rPr>
          <w:rStyle w:val="Char4"/>
          <w:rtl/>
          <w:lang w:bidi="fa-IR"/>
        </w:rPr>
        <w:t>ه‌ داد و دو فرزند به‌ نام‌ها</w:t>
      </w:r>
      <w:r>
        <w:rPr>
          <w:rStyle w:val="Char4"/>
          <w:rtl/>
          <w:lang w:bidi="fa-IR"/>
        </w:rPr>
        <w:t>ی</w:t>
      </w:r>
      <w:r w:rsidRPr="005D2516">
        <w:rPr>
          <w:rStyle w:val="Char4"/>
          <w:rtl/>
          <w:lang w:bidi="fa-IR"/>
        </w:rPr>
        <w:t>‌ رق</w:t>
      </w:r>
      <w:r>
        <w:rPr>
          <w:rStyle w:val="Char4"/>
          <w:rtl/>
          <w:lang w:bidi="fa-IR"/>
        </w:rPr>
        <w:t>ی</w:t>
      </w:r>
      <w:r w:rsidRPr="005D2516">
        <w:rPr>
          <w:rStyle w:val="Char4"/>
          <w:rtl/>
          <w:lang w:bidi="fa-IR"/>
        </w:rPr>
        <w:t>ه‌ و ز</w:t>
      </w:r>
      <w:r>
        <w:rPr>
          <w:rStyle w:val="Char4"/>
          <w:rtl/>
          <w:lang w:bidi="fa-IR"/>
        </w:rPr>
        <w:t>ی</w:t>
      </w:r>
      <w:r w:rsidRPr="005D2516">
        <w:rPr>
          <w:rStyle w:val="Char4"/>
          <w:rtl/>
          <w:lang w:bidi="fa-IR"/>
        </w:rPr>
        <w:t>د از او متولد شد</w:t>
      </w:r>
      <w:r w:rsidRPr="00DF7825">
        <w:rPr>
          <w:rStyle w:val="Char4"/>
          <w:vertAlign w:val="superscript"/>
          <w:rtl/>
          <w:lang w:bidi="fa-IR"/>
        </w:rPr>
        <w:t>(</w:t>
      </w:r>
      <w:r w:rsidRPr="00DF7825">
        <w:rPr>
          <w:rStyle w:val="Char4"/>
          <w:vertAlign w:val="superscript"/>
          <w:rtl/>
          <w:lang w:bidi="fa-IR"/>
        </w:rPr>
        <w:footnoteReference w:id="96"/>
      </w:r>
      <w:r w:rsidRPr="00DF7825">
        <w:rPr>
          <w:rStyle w:val="Char4"/>
          <w:vertAlign w:val="superscript"/>
          <w:rtl/>
          <w:lang w:bidi="fa-IR"/>
        </w:rPr>
        <w:t>)</w:t>
      </w:r>
      <w:r>
        <w:rPr>
          <w:rStyle w:val="Char4"/>
          <w:rFonts w:hint="cs"/>
          <w:rtl/>
          <w:lang w:bidi="fa-IR"/>
        </w:rPr>
        <w:t>.</w:t>
      </w:r>
    </w:p>
    <w:p w:rsidR="00B21C76" w:rsidRPr="005D2516" w:rsidRDefault="00B21C76" w:rsidP="00AC4494">
      <w:pPr>
        <w:pStyle w:val="a8"/>
        <w:numPr>
          <w:ilvl w:val="0"/>
          <w:numId w:val="27"/>
        </w:numPr>
        <w:tabs>
          <w:tab w:val="left" w:pos="538"/>
        </w:tabs>
        <w:ind w:left="794" w:hanging="454"/>
        <w:rPr>
          <w:rtl/>
        </w:rPr>
      </w:pPr>
      <w:r w:rsidRPr="005D2516">
        <w:rPr>
          <w:rtl/>
        </w:rPr>
        <w:t>حافظ‌ حد</w:t>
      </w:r>
      <w:r>
        <w:rPr>
          <w:rtl/>
        </w:rPr>
        <w:t>ی</w:t>
      </w:r>
      <w:r w:rsidRPr="005D2516">
        <w:rPr>
          <w:rtl/>
        </w:rPr>
        <w:t>ث‌ و محقق‌ مشهور، علامه‌ احمدبن‌ حجر عسقلان</w:t>
      </w:r>
      <w:r>
        <w:rPr>
          <w:rtl/>
        </w:rPr>
        <w:t>ی</w:t>
      </w:r>
      <w:r w:rsidRPr="005D2516">
        <w:rPr>
          <w:rtl/>
        </w:rPr>
        <w:t>‌ (متوف</w:t>
      </w:r>
      <w:r>
        <w:rPr>
          <w:rtl/>
        </w:rPr>
        <w:t>ی</w:t>
      </w:r>
      <w:r w:rsidRPr="005D2516">
        <w:rPr>
          <w:rtl/>
        </w:rPr>
        <w:t>‌ 852</w:t>
      </w:r>
      <w:r w:rsidRPr="00DF7825">
        <w:rPr>
          <w:rFonts w:hint="cs"/>
          <w:rtl/>
        </w:rPr>
        <w:t>ﻫ</w:t>
      </w:r>
      <w:r w:rsidRPr="005D2516">
        <w:rPr>
          <w:rtl/>
        </w:rPr>
        <w:t>) م</w:t>
      </w:r>
      <w:r>
        <w:rPr>
          <w:rtl/>
        </w:rPr>
        <w:t>ی</w:t>
      </w:r>
      <w:r w:rsidRPr="005D2516">
        <w:rPr>
          <w:rtl/>
        </w:rPr>
        <w:t>‌فرما</w:t>
      </w:r>
      <w:r>
        <w:rPr>
          <w:rtl/>
        </w:rPr>
        <w:t>ی</w:t>
      </w:r>
      <w:r w:rsidRPr="005D2516">
        <w:rPr>
          <w:rtl/>
        </w:rPr>
        <w:t>د: حضرت‌ عمر با ام‌ كلثوم‌ با مهر</w:t>
      </w:r>
      <w:r>
        <w:rPr>
          <w:rtl/>
        </w:rPr>
        <w:t>ی</w:t>
      </w:r>
      <w:r w:rsidRPr="005D2516">
        <w:rPr>
          <w:rtl/>
        </w:rPr>
        <w:t>ه‌</w:t>
      </w:r>
      <w:r>
        <w:rPr>
          <w:rtl/>
        </w:rPr>
        <w:t>ی</w:t>
      </w:r>
      <w:r w:rsidRPr="005D2516">
        <w:rPr>
          <w:rtl/>
        </w:rPr>
        <w:t>‌ چهل‌ هزار درهم‌ ازدواج‌ نمود، زب</w:t>
      </w:r>
      <w:r>
        <w:rPr>
          <w:rtl/>
        </w:rPr>
        <w:t>ی</w:t>
      </w:r>
      <w:r w:rsidRPr="005D2516">
        <w:rPr>
          <w:rtl/>
        </w:rPr>
        <w:t>ر م</w:t>
      </w:r>
      <w:r>
        <w:rPr>
          <w:rtl/>
        </w:rPr>
        <w:t>ی</w:t>
      </w:r>
      <w:r w:rsidRPr="005D2516">
        <w:rPr>
          <w:rtl/>
        </w:rPr>
        <w:t>‌گو</w:t>
      </w:r>
      <w:r>
        <w:rPr>
          <w:rtl/>
        </w:rPr>
        <w:t>ی</w:t>
      </w:r>
      <w:r w:rsidRPr="005D2516">
        <w:rPr>
          <w:rtl/>
        </w:rPr>
        <w:t>د: دو فرزند او متولد شد، ز</w:t>
      </w:r>
      <w:r>
        <w:rPr>
          <w:rtl/>
        </w:rPr>
        <w:t>ی</w:t>
      </w:r>
      <w:r w:rsidRPr="005D2516">
        <w:rPr>
          <w:rtl/>
        </w:rPr>
        <w:t>د و رق</w:t>
      </w:r>
      <w:r>
        <w:rPr>
          <w:rtl/>
        </w:rPr>
        <w:t>ی</w:t>
      </w:r>
      <w:r w:rsidRPr="005D2516">
        <w:rPr>
          <w:rtl/>
        </w:rPr>
        <w:t xml:space="preserve">ه‌. ام‌كلثوم‌ و هر دو فرزندش‌ در </w:t>
      </w:r>
      <w:r>
        <w:rPr>
          <w:rtl/>
        </w:rPr>
        <w:t>یک روز درگذشتند</w:t>
      </w:r>
      <w:r w:rsidRPr="00DF7825">
        <w:rPr>
          <w:vertAlign w:val="superscript"/>
          <w:rtl/>
        </w:rPr>
        <w:t>(</w:t>
      </w:r>
      <w:r w:rsidRPr="00DF7825">
        <w:rPr>
          <w:vertAlign w:val="superscript"/>
          <w:rtl/>
        </w:rPr>
        <w:footnoteReference w:id="97"/>
      </w:r>
      <w:r w:rsidRPr="00DF7825">
        <w:rPr>
          <w:vertAlign w:val="superscript"/>
          <w:rtl/>
        </w:rPr>
        <w:t>)</w:t>
      </w:r>
      <w:r w:rsidRPr="005D2516">
        <w:rPr>
          <w:rtl/>
        </w:rPr>
        <w:t xml:space="preserve">. </w:t>
      </w:r>
    </w:p>
    <w:p w:rsidR="00B21C76" w:rsidRPr="00DF7825" w:rsidRDefault="00B21C76" w:rsidP="00B21C76">
      <w:pPr>
        <w:pStyle w:val="33333333333"/>
        <w:rPr>
          <w:rtl/>
        </w:rPr>
      </w:pPr>
      <w:r w:rsidRPr="00DF7825">
        <w:rPr>
          <w:rFonts w:ascii="Times New Roman" w:hAnsi="Times New Roman" w:cs="Times New Roman" w:hint="cs"/>
          <w:rtl/>
        </w:rPr>
        <w:t> </w:t>
      </w:r>
      <w:bookmarkStart w:id="205" w:name="_Toc310104054"/>
      <w:bookmarkStart w:id="206" w:name="_Toc380345635"/>
      <w:bookmarkStart w:id="207" w:name="_Toc387154625"/>
      <w:r w:rsidRPr="00DF7825">
        <w:rPr>
          <w:rtl/>
        </w:rPr>
        <w:t>منابع اين ازدواج‌ در آثار اهل‌ تشيع</w:t>
      </w:r>
      <w:bookmarkEnd w:id="205"/>
      <w:bookmarkEnd w:id="206"/>
      <w:bookmarkEnd w:id="207"/>
    </w:p>
    <w:p w:rsidR="00B21C76" w:rsidRPr="005D2516" w:rsidRDefault="00B21C76" w:rsidP="00B21C76">
      <w:pPr>
        <w:ind w:firstLine="284"/>
        <w:jc w:val="both"/>
        <w:rPr>
          <w:rStyle w:val="Char4"/>
          <w:rtl/>
          <w:lang w:bidi="fa-IR"/>
        </w:rPr>
      </w:pPr>
      <w:r w:rsidRPr="005D2516">
        <w:rPr>
          <w:rStyle w:val="Char4"/>
          <w:rtl/>
          <w:lang w:bidi="fa-IR"/>
        </w:rPr>
        <w:t>1</w:t>
      </w:r>
      <w:r>
        <w:rPr>
          <w:rStyle w:val="Char4"/>
          <w:rFonts w:hint="cs"/>
          <w:rtl/>
          <w:lang w:bidi="fa-IR"/>
        </w:rPr>
        <w:t xml:space="preserve">- </w:t>
      </w:r>
      <w:r w:rsidRPr="005D2516">
        <w:rPr>
          <w:rStyle w:val="Char4"/>
          <w:rtl/>
          <w:lang w:bidi="fa-IR"/>
        </w:rPr>
        <w:t>مورّخ‌ مشهور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 احمد بن‌ اب</w:t>
      </w:r>
      <w:r>
        <w:rPr>
          <w:rStyle w:val="Char4"/>
          <w:rtl/>
          <w:lang w:bidi="fa-IR"/>
        </w:rPr>
        <w:t>ی</w:t>
      </w:r>
      <w:r w:rsidRPr="005D2516">
        <w:rPr>
          <w:rStyle w:val="Char4"/>
          <w:rtl/>
          <w:lang w:bidi="fa-IR"/>
        </w:rPr>
        <w:t>‌</w:t>
      </w:r>
      <w:r>
        <w:rPr>
          <w:rStyle w:val="Char4"/>
          <w:rtl/>
          <w:lang w:bidi="fa-IR"/>
        </w:rPr>
        <w:t>ی</w:t>
      </w:r>
      <w:r w:rsidRPr="005D2516">
        <w:rPr>
          <w:rStyle w:val="Char4"/>
          <w:rtl/>
          <w:lang w:bidi="fa-IR"/>
        </w:rPr>
        <w:t xml:space="preserve">عقوب‌ </w:t>
      </w:r>
      <w:r>
        <w:rPr>
          <w:rStyle w:val="Char4"/>
          <w:rtl/>
          <w:lang w:bidi="fa-IR"/>
        </w:rPr>
        <w:t>ی</w:t>
      </w:r>
      <w:r w:rsidRPr="005D2516">
        <w:rPr>
          <w:rStyle w:val="Char4"/>
          <w:rtl/>
          <w:lang w:bidi="fa-IR"/>
        </w:rPr>
        <w:t>عقوب</w:t>
      </w:r>
      <w:r>
        <w:rPr>
          <w:rStyle w:val="Char4"/>
          <w:rtl/>
          <w:lang w:bidi="fa-IR"/>
        </w:rPr>
        <w:t>ی</w:t>
      </w:r>
      <w:r w:rsidRPr="00DF7825">
        <w:rPr>
          <w:rStyle w:val="Char4"/>
          <w:vertAlign w:val="superscript"/>
          <w:rtl/>
          <w:lang w:bidi="fa-IR"/>
        </w:rPr>
        <w:t>(</w:t>
      </w:r>
      <w:r w:rsidRPr="00DF7825">
        <w:rPr>
          <w:rStyle w:val="Char4"/>
          <w:vertAlign w:val="superscript"/>
          <w:rtl/>
          <w:lang w:bidi="fa-IR"/>
        </w:rPr>
        <w:footnoteReference w:id="98"/>
      </w:r>
      <w:r w:rsidRPr="00DF7825">
        <w:rPr>
          <w:rStyle w:val="Char4"/>
          <w:vertAlign w:val="superscript"/>
          <w:rtl/>
          <w:lang w:bidi="fa-IR"/>
        </w:rPr>
        <w:t>)</w:t>
      </w:r>
      <w:r w:rsidRPr="005D2516">
        <w:rPr>
          <w:rStyle w:val="Char4"/>
          <w:rtl/>
          <w:lang w:bidi="fa-IR"/>
        </w:rPr>
        <w:t xml:space="preserve"> (متوف</w:t>
      </w:r>
      <w:r>
        <w:rPr>
          <w:rStyle w:val="Char4"/>
          <w:rtl/>
          <w:lang w:bidi="fa-IR"/>
        </w:rPr>
        <w:t>ی</w:t>
      </w:r>
      <w:r w:rsidRPr="005D2516">
        <w:rPr>
          <w:rStyle w:val="Char4"/>
          <w:rtl/>
          <w:lang w:bidi="fa-IR"/>
        </w:rPr>
        <w:t xml:space="preserve">‌ 284 </w:t>
      </w:r>
      <w:r w:rsidRPr="00DF7825">
        <w:rPr>
          <w:rStyle w:val="Char4"/>
          <w:rFonts w:hint="cs"/>
          <w:rtl/>
        </w:rPr>
        <w:t>ﻫ</w:t>
      </w:r>
      <w:r w:rsidRPr="005D2516">
        <w:rPr>
          <w:rStyle w:val="Char4"/>
          <w:rtl/>
          <w:lang w:bidi="fa-IR"/>
        </w:rPr>
        <w:t>)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 و در ا</w:t>
      </w:r>
      <w:r>
        <w:rPr>
          <w:rStyle w:val="Char4"/>
          <w:rtl/>
          <w:lang w:bidi="fa-IR"/>
        </w:rPr>
        <w:t>ی</w:t>
      </w:r>
      <w:r w:rsidRPr="005D2516">
        <w:rPr>
          <w:rStyle w:val="Char4"/>
          <w:rtl/>
          <w:lang w:bidi="fa-IR"/>
        </w:rPr>
        <w:t>ن‌ سال‌، عمر، ام‌كلثوم‌ دختر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‌طالب‌ را كه‌ مادرش‌ فاطمه‌ دختر پ</w:t>
      </w:r>
      <w:r>
        <w:rPr>
          <w:rStyle w:val="Char4"/>
          <w:rtl/>
          <w:lang w:bidi="fa-IR"/>
        </w:rPr>
        <w:t>ی</w:t>
      </w:r>
      <w:r w:rsidRPr="005D2516">
        <w:rPr>
          <w:rStyle w:val="Char4"/>
          <w:rtl/>
          <w:lang w:bidi="fa-IR"/>
        </w:rPr>
        <w:t>امبر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از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‌طالب‌ خواستگار</w:t>
      </w:r>
      <w:r>
        <w:rPr>
          <w:rStyle w:val="Char4"/>
          <w:rtl/>
          <w:lang w:bidi="fa-IR"/>
        </w:rPr>
        <w:t>ی</w:t>
      </w:r>
      <w:r w:rsidRPr="005D2516">
        <w:rPr>
          <w:rStyle w:val="Char4"/>
          <w:rtl/>
          <w:lang w:bidi="fa-IR"/>
        </w:rPr>
        <w:t>‌ كرد. پس‌ عل</w:t>
      </w:r>
      <w:r>
        <w:rPr>
          <w:rStyle w:val="Char4"/>
          <w:rtl/>
          <w:lang w:bidi="fa-IR"/>
        </w:rPr>
        <w:t>ی</w:t>
      </w:r>
      <w:r w:rsidRPr="005D2516">
        <w:rPr>
          <w:rStyle w:val="Char4"/>
          <w:rtl/>
          <w:lang w:bidi="fa-IR"/>
        </w:rPr>
        <w:t>‌ گفت‌: كه‌ او هنوز كود</w:t>
      </w:r>
      <w:r>
        <w:rPr>
          <w:rStyle w:val="Char4"/>
          <w:rtl/>
          <w:lang w:bidi="fa-IR"/>
        </w:rPr>
        <w:t xml:space="preserve">ک </w:t>
      </w:r>
      <w:r w:rsidRPr="005D2516">
        <w:rPr>
          <w:rStyle w:val="Char4"/>
          <w:rtl/>
          <w:lang w:bidi="fa-IR"/>
        </w:rPr>
        <w:t>است‌. عمر گفت‌: آنچه‌ پنداشت</w:t>
      </w:r>
      <w:r>
        <w:rPr>
          <w:rStyle w:val="Char4"/>
          <w:rtl/>
          <w:lang w:bidi="fa-IR"/>
        </w:rPr>
        <w:t>ی</w:t>
      </w:r>
      <w:r w:rsidRPr="005D2516">
        <w:rPr>
          <w:rStyle w:val="Char4"/>
          <w:rtl/>
          <w:lang w:bidi="fa-IR"/>
        </w:rPr>
        <w:t>‌ نخواستم‌. ل</w:t>
      </w:r>
      <w:r>
        <w:rPr>
          <w:rStyle w:val="Char4"/>
          <w:rtl/>
          <w:lang w:bidi="fa-IR"/>
        </w:rPr>
        <w:t>ی</w:t>
      </w:r>
      <w:r w:rsidRPr="005D2516">
        <w:rPr>
          <w:rStyle w:val="Char4"/>
          <w:rtl/>
          <w:lang w:bidi="fa-IR"/>
        </w:rPr>
        <w:t>كن‌ خود از پ</w:t>
      </w:r>
      <w:r>
        <w:rPr>
          <w:rStyle w:val="Char4"/>
          <w:rtl/>
          <w:lang w:bidi="fa-IR"/>
        </w:rPr>
        <w:t>ی</w:t>
      </w:r>
      <w:r w:rsidRPr="005D2516">
        <w:rPr>
          <w:rStyle w:val="Char4"/>
          <w:rtl/>
          <w:lang w:bidi="fa-IR"/>
        </w:rPr>
        <w:t>امبر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ده‌ام‌ كه‌ فرمود:</w:t>
      </w:r>
    </w:p>
    <w:p w:rsidR="00B21C76" w:rsidRPr="005D2516" w:rsidRDefault="00B21C76" w:rsidP="00B21C76">
      <w:pPr>
        <w:ind w:firstLine="284"/>
        <w:jc w:val="both"/>
        <w:rPr>
          <w:rStyle w:val="Char4"/>
          <w:rtl/>
          <w:lang w:bidi="fa-IR"/>
        </w:rPr>
      </w:pPr>
      <w:r w:rsidRPr="00DF7825">
        <w:rPr>
          <w:rStyle w:val="Char8"/>
          <w:rtl/>
        </w:rPr>
        <w:t>«</w:t>
      </w:r>
      <w:r w:rsidRPr="00DF7825">
        <w:rPr>
          <w:rStyle w:val="Char3"/>
          <w:rtl/>
        </w:rPr>
        <w:t>كل‌ سبب‌ ونسب‌ ينقطع‌ يوم‌ القيامة إلا سببى‌ وصهرى‌</w:t>
      </w:r>
      <w:r>
        <w:rPr>
          <w:rStyle w:val="Char4"/>
          <w:rFonts w:cs="Traditional Arabic" w:hint="cs"/>
          <w:rtl/>
          <w:lang w:bidi="fa-IR"/>
        </w:rPr>
        <w:t>»</w:t>
      </w:r>
      <w:r>
        <w:rPr>
          <w:rStyle w:val="Char4"/>
          <w:rFonts w:hint="cs"/>
          <w:rtl/>
          <w:lang w:bidi="fa-IR"/>
        </w:rPr>
        <w:t xml:space="preserve">. </w:t>
      </w:r>
      <w:r w:rsidRPr="00DF7825">
        <w:rPr>
          <w:rStyle w:val="Char8"/>
          <w:rFonts w:hint="cs"/>
          <w:rtl/>
        </w:rPr>
        <w:t>«</w:t>
      </w:r>
      <w:r w:rsidRPr="00B21C76">
        <w:rPr>
          <w:rStyle w:val="Char7"/>
          <w:rtl/>
        </w:rPr>
        <w:t>هر بستگ</w:t>
      </w:r>
      <w:r>
        <w:rPr>
          <w:rStyle w:val="Char7"/>
          <w:rtl/>
        </w:rPr>
        <w:t>ی</w:t>
      </w:r>
      <w:r w:rsidRPr="00B21C76">
        <w:rPr>
          <w:rStyle w:val="Char7"/>
          <w:rtl/>
        </w:rPr>
        <w:t>‌ و خو</w:t>
      </w:r>
      <w:r>
        <w:rPr>
          <w:rStyle w:val="Char7"/>
          <w:rtl/>
        </w:rPr>
        <w:t>ی</w:t>
      </w:r>
      <w:r w:rsidRPr="00B21C76">
        <w:rPr>
          <w:rStyle w:val="Char7"/>
          <w:rtl/>
        </w:rPr>
        <w:t>شاوند</w:t>
      </w:r>
      <w:r>
        <w:rPr>
          <w:rStyle w:val="Char7"/>
          <w:rtl/>
        </w:rPr>
        <w:t>ی</w:t>
      </w:r>
      <w:r w:rsidRPr="00B21C76">
        <w:rPr>
          <w:rStyle w:val="Char7"/>
          <w:rtl/>
        </w:rPr>
        <w:t>‌ در روز رستاخ</w:t>
      </w:r>
      <w:r>
        <w:rPr>
          <w:rStyle w:val="Char7"/>
          <w:rtl/>
        </w:rPr>
        <w:t>ی</w:t>
      </w:r>
      <w:r w:rsidRPr="00B21C76">
        <w:rPr>
          <w:rStyle w:val="Char7"/>
          <w:rtl/>
        </w:rPr>
        <w:t>ز بر</w:t>
      </w:r>
      <w:r>
        <w:rPr>
          <w:rStyle w:val="Char7"/>
          <w:rtl/>
        </w:rPr>
        <w:t>ی</w:t>
      </w:r>
      <w:r w:rsidRPr="00B21C76">
        <w:rPr>
          <w:rStyle w:val="Char7"/>
          <w:rtl/>
        </w:rPr>
        <w:t>ده‌ م</w:t>
      </w:r>
      <w:r>
        <w:rPr>
          <w:rStyle w:val="Char7"/>
          <w:rtl/>
        </w:rPr>
        <w:t>ی</w:t>
      </w:r>
      <w:r w:rsidRPr="00B21C76">
        <w:rPr>
          <w:rStyle w:val="Char7"/>
          <w:rtl/>
        </w:rPr>
        <w:t>‌شود، جز بستگ</w:t>
      </w:r>
      <w:r>
        <w:rPr>
          <w:rStyle w:val="Char7"/>
          <w:rtl/>
        </w:rPr>
        <w:t>ی</w:t>
      </w:r>
      <w:r w:rsidRPr="00B21C76">
        <w:rPr>
          <w:rStyle w:val="Char7"/>
          <w:rtl/>
        </w:rPr>
        <w:t>‌ و خو</w:t>
      </w:r>
      <w:r>
        <w:rPr>
          <w:rStyle w:val="Char7"/>
          <w:rtl/>
        </w:rPr>
        <w:t>ی</w:t>
      </w:r>
      <w:r w:rsidRPr="00B21C76">
        <w:rPr>
          <w:rStyle w:val="Char7"/>
          <w:rtl/>
        </w:rPr>
        <w:t>ش</w:t>
      </w:r>
      <w:r>
        <w:rPr>
          <w:rStyle w:val="Char7"/>
          <w:rtl/>
        </w:rPr>
        <w:t>ی</w:t>
      </w:r>
      <w:r w:rsidRPr="00B21C76">
        <w:rPr>
          <w:rStyle w:val="Char7"/>
          <w:rtl/>
        </w:rPr>
        <w:t>‌ و داماد</w:t>
      </w:r>
      <w:r>
        <w:rPr>
          <w:rStyle w:val="Char7"/>
          <w:rtl/>
        </w:rPr>
        <w:t>ی</w:t>
      </w:r>
      <w:r w:rsidRPr="00B21C76">
        <w:rPr>
          <w:rStyle w:val="Char7"/>
          <w:rtl/>
        </w:rPr>
        <w:t>‌ من</w:t>
      </w:r>
      <w:r w:rsidRPr="00DF7825">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پس‌ خواستم‌ كه‌ مرا بستگ</w:t>
      </w:r>
      <w:r>
        <w:rPr>
          <w:rStyle w:val="Char4"/>
          <w:rtl/>
          <w:lang w:bidi="fa-IR"/>
        </w:rPr>
        <w:t>ی</w:t>
      </w:r>
      <w:r w:rsidRPr="005D2516">
        <w:rPr>
          <w:rStyle w:val="Char4"/>
          <w:rtl/>
          <w:lang w:bidi="fa-IR"/>
        </w:rPr>
        <w:t>‌ و داماد</w:t>
      </w:r>
      <w:r>
        <w:rPr>
          <w:rStyle w:val="Char4"/>
          <w:rtl/>
          <w:lang w:bidi="fa-IR"/>
        </w:rPr>
        <w:t>ی</w:t>
      </w:r>
      <w:r w:rsidRPr="005D2516">
        <w:rPr>
          <w:rStyle w:val="Char4"/>
          <w:rtl/>
          <w:lang w:bidi="fa-IR"/>
        </w:rPr>
        <w:t>‌ با پ</w:t>
      </w:r>
      <w:r>
        <w:rPr>
          <w:rStyle w:val="Char4"/>
          <w:rtl/>
          <w:lang w:bidi="fa-IR"/>
        </w:rPr>
        <w:t>ی</w:t>
      </w:r>
      <w:r w:rsidRPr="005D2516">
        <w:rPr>
          <w:rStyle w:val="Char4"/>
          <w:rtl/>
          <w:lang w:bidi="fa-IR"/>
        </w:rPr>
        <w:t>امبر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باشد</w:t>
      </w:r>
      <w:r>
        <w:rPr>
          <w:rStyle w:val="Char4"/>
          <w:rFonts w:hint="cs"/>
          <w:rtl/>
          <w:lang w:bidi="fa-IR"/>
        </w:rPr>
        <w:t>،</w:t>
      </w:r>
      <w:r w:rsidRPr="005D2516">
        <w:rPr>
          <w:rStyle w:val="Char4"/>
          <w:rtl/>
          <w:lang w:bidi="fa-IR"/>
        </w:rPr>
        <w:t xml:space="preserve"> پس‌ او را به‌ زن</w:t>
      </w:r>
      <w:r>
        <w:rPr>
          <w:rStyle w:val="Char4"/>
          <w:rtl/>
          <w:lang w:bidi="fa-IR"/>
        </w:rPr>
        <w:t>ی</w:t>
      </w:r>
      <w:r w:rsidRPr="005D2516">
        <w:rPr>
          <w:rStyle w:val="Char4"/>
          <w:rtl/>
          <w:lang w:bidi="fa-IR"/>
        </w:rPr>
        <w:t>‌ گرفت‌ و</w:t>
      </w:r>
      <w:r>
        <w:rPr>
          <w:rStyle w:val="Char4"/>
          <w:rtl/>
          <w:lang w:bidi="fa-IR"/>
        </w:rPr>
        <w:t xml:space="preserve"> ده‌ هزار دینار بدو مهریه‌ داد»</w:t>
      </w:r>
      <w:r w:rsidRPr="00DF7825">
        <w:rPr>
          <w:rStyle w:val="Char4"/>
          <w:vertAlign w:val="superscript"/>
          <w:rtl/>
          <w:lang w:bidi="fa-IR"/>
        </w:rPr>
        <w:t>(</w:t>
      </w:r>
      <w:r w:rsidRPr="00DF7825">
        <w:rPr>
          <w:rStyle w:val="Char4"/>
          <w:vertAlign w:val="superscript"/>
          <w:rtl/>
          <w:lang w:bidi="fa-IR"/>
        </w:rPr>
        <w:footnoteReference w:id="99"/>
      </w:r>
      <w:r w:rsidRPr="00DF7825">
        <w:rPr>
          <w:rStyle w:val="Char4"/>
          <w:vertAlign w:val="superscript"/>
          <w:rtl/>
          <w:lang w:bidi="fa-IR"/>
        </w:rPr>
        <w:t>)</w:t>
      </w:r>
      <w:r w:rsidRPr="005D2516">
        <w:rPr>
          <w:rStyle w:val="Char4"/>
          <w:rtl/>
          <w:lang w:bidi="fa-IR"/>
        </w:rPr>
        <w:t>.</w:t>
      </w:r>
    </w:p>
    <w:p w:rsidR="00B21C76" w:rsidRPr="005D2516" w:rsidRDefault="00B21C76" w:rsidP="00B21C76">
      <w:pPr>
        <w:pStyle w:val="a8"/>
        <w:rPr>
          <w:rtl/>
        </w:rPr>
      </w:pPr>
      <w:r w:rsidRPr="005D2516">
        <w:rPr>
          <w:rtl/>
        </w:rPr>
        <w:t>2</w:t>
      </w:r>
      <w:r>
        <w:rPr>
          <w:rFonts w:hint="cs"/>
          <w:rtl/>
        </w:rPr>
        <w:t xml:space="preserve">- </w:t>
      </w:r>
      <w:r>
        <w:rPr>
          <w:rtl/>
        </w:rPr>
        <w:t>ابن‌ ابی‌الحدید</w:t>
      </w:r>
      <w:r w:rsidRPr="00DF7825">
        <w:rPr>
          <w:vertAlign w:val="superscript"/>
          <w:rtl/>
        </w:rPr>
        <w:t>(</w:t>
      </w:r>
      <w:r w:rsidRPr="00DF7825">
        <w:rPr>
          <w:vertAlign w:val="superscript"/>
          <w:rtl/>
        </w:rPr>
        <w:footnoteReference w:id="100"/>
      </w:r>
      <w:r w:rsidRPr="00DF7825">
        <w:rPr>
          <w:vertAlign w:val="superscript"/>
          <w:rtl/>
        </w:rPr>
        <w:t>)</w:t>
      </w:r>
      <w:r w:rsidRPr="005D2516">
        <w:rPr>
          <w:rtl/>
        </w:rPr>
        <w:t xml:space="preserve"> در</w:t>
      </w:r>
      <w:r w:rsidRPr="00AC4494">
        <w:rPr>
          <w:rtl/>
        </w:rPr>
        <w:t xml:space="preserve"> «</w:t>
      </w:r>
      <w:r w:rsidRPr="00AC4494">
        <w:rPr>
          <w:rFonts w:eastAsia="B Badr"/>
          <w:rtl/>
        </w:rPr>
        <w:t>شرح</w:t>
      </w:r>
      <w:r w:rsidRPr="00AC4494">
        <w:rPr>
          <w:rFonts w:eastAsia="B Badr" w:hint="cs"/>
          <w:rtl/>
        </w:rPr>
        <w:t>‌ نهج‌ البلاغة</w:t>
      </w:r>
      <w:r w:rsidRPr="00AC4494">
        <w:rPr>
          <w:rtl/>
        </w:rPr>
        <w:t>» می‌فرماید</w:t>
      </w:r>
      <w:r w:rsidRPr="005D2516">
        <w:rPr>
          <w:rtl/>
        </w:rPr>
        <w:t>: عمر پ</w:t>
      </w:r>
      <w:r>
        <w:rPr>
          <w:rtl/>
        </w:rPr>
        <w:t>ی</w:t>
      </w:r>
      <w:r w:rsidRPr="005D2516">
        <w:rPr>
          <w:rtl/>
        </w:rPr>
        <w:t>ك</w:t>
      </w:r>
      <w:r>
        <w:rPr>
          <w:rtl/>
        </w:rPr>
        <w:t>ی</w:t>
      </w:r>
      <w:r w:rsidRPr="005D2516">
        <w:rPr>
          <w:rtl/>
        </w:rPr>
        <w:t>‌ را نزد پادشاه‌ روم‌ فرستاد. ام‌كلثوم‌ همسر عمر، با چند د</w:t>
      </w:r>
      <w:r>
        <w:rPr>
          <w:rtl/>
        </w:rPr>
        <w:t>ی</w:t>
      </w:r>
      <w:r w:rsidRPr="005D2516">
        <w:rPr>
          <w:rtl/>
        </w:rPr>
        <w:t>نار مقدار</w:t>
      </w:r>
      <w:r>
        <w:rPr>
          <w:rtl/>
        </w:rPr>
        <w:t>ی</w:t>
      </w:r>
      <w:r w:rsidRPr="005D2516">
        <w:rPr>
          <w:rtl/>
        </w:rPr>
        <w:t>‌ عطر خر</w:t>
      </w:r>
      <w:r>
        <w:rPr>
          <w:rtl/>
        </w:rPr>
        <w:t>ی</w:t>
      </w:r>
      <w:r w:rsidRPr="005D2516">
        <w:rPr>
          <w:rtl/>
        </w:rPr>
        <w:t>د، و آن‌ را در دو ش</w:t>
      </w:r>
      <w:r>
        <w:rPr>
          <w:rtl/>
        </w:rPr>
        <w:t>ی</w:t>
      </w:r>
      <w:r w:rsidRPr="005D2516">
        <w:rPr>
          <w:rtl/>
        </w:rPr>
        <w:t>شه‌ قرار داد و برا</w:t>
      </w:r>
      <w:r>
        <w:rPr>
          <w:rtl/>
        </w:rPr>
        <w:t>ی</w:t>
      </w:r>
      <w:r w:rsidRPr="005D2516">
        <w:rPr>
          <w:rtl/>
        </w:rPr>
        <w:t>‌ همسر پادشاه‌ روم‌ به‌ صورت‌ هد</w:t>
      </w:r>
      <w:r>
        <w:rPr>
          <w:rtl/>
        </w:rPr>
        <w:t>ی</w:t>
      </w:r>
      <w:r w:rsidRPr="005D2516">
        <w:rPr>
          <w:rtl/>
        </w:rPr>
        <w:t>ه‌ فرستاد. پ</w:t>
      </w:r>
      <w:r>
        <w:rPr>
          <w:rtl/>
        </w:rPr>
        <w:t xml:space="preserve">یک </w:t>
      </w:r>
      <w:r w:rsidRPr="005D2516">
        <w:rPr>
          <w:rtl/>
        </w:rPr>
        <w:t>نزد (ام‌ كلثوم‌) آمد و دو ش</w:t>
      </w:r>
      <w:r>
        <w:rPr>
          <w:rtl/>
        </w:rPr>
        <w:t>ی</w:t>
      </w:r>
      <w:r w:rsidRPr="005D2516">
        <w:rPr>
          <w:rtl/>
        </w:rPr>
        <w:t>شه‌ پُر از جواهر به‌ او داد. در ا</w:t>
      </w:r>
      <w:r>
        <w:rPr>
          <w:rtl/>
        </w:rPr>
        <w:t>ی</w:t>
      </w:r>
      <w:r w:rsidRPr="005D2516">
        <w:rPr>
          <w:rtl/>
        </w:rPr>
        <w:t>ن‌ اثناء عمر به‌ خانه‌ وارد شده‌ در حال</w:t>
      </w:r>
      <w:r>
        <w:rPr>
          <w:rtl/>
        </w:rPr>
        <w:t>ی</w:t>
      </w:r>
      <w:r w:rsidRPr="005D2516">
        <w:rPr>
          <w:rtl/>
        </w:rPr>
        <w:t>‌ كه‌ (ام‌كلثوم‌) جواهرها را در دامن‌ خود ر</w:t>
      </w:r>
      <w:r>
        <w:rPr>
          <w:rtl/>
        </w:rPr>
        <w:t>ی</w:t>
      </w:r>
      <w:r w:rsidRPr="005D2516">
        <w:rPr>
          <w:rtl/>
        </w:rPr>
        <w:t>خته‌ بود. (عمر) پرس</w:t>
      </w:r>
      <w:r>
        <w:rPr>
          <w:rtl/>
        </w:rPr>
        <w:t>ی</w:t>
      </w:r>
      <w:r w:rsidRPr="005D2516">
        <w:rPr>
          <w:rtl/>
        </w:rPr>
        <w:t>د: ا</w:t>
      </w:r>
      <w:r>
        <w:rPr>
          <w:rtl/>
        </w:rPr>
        <w:t>ی</w:t>
      </w:r>
      <w:r w:rsidRPr="005D2516">
        <w:rPr>
          <w:rtl/>
        </w:rPr>
        <w:t>نها را از كجا آورد</w:t>
      </w:r>
      <w:r>
        <w:rPr>
          <w:rtl/>
        </w:rPr>
        <w:t>ی</w:t>
      </w:r>
      <w:r w:rsidRPr="005D2516">
        <w:rPr>
          <w:rtl/>
        </w:rPr>
        <w:t>‌؟</w:t>
      </w:r>
      <w:r>
        <w:rPr>
          <w:rFonts w:hint="cs"/>
          <w:rtl/>
        </w:rPr>
        <w:t xml:space="preserve"> </w:t>
      </w:r>
      <w:r w:rsidRPr="005D2516">
        <w:rPr>
          <w:rtl/>
        </w:rPr>
        <w:t>(ام‌ كلثوم‌) عمر را باخبر ساخت‌، عمر بلافاصله‌ جواهرها را از او گرفت‌ و فرمود: ا</w:t>
      </w:r>
      <w:r>
        <w:rPr>
          <w:rtl/>
        </w:rPr>
        <w:t>ی</w:t>
      </w:r>
      <w:r w:rsidRPr="005D2516">
        <w:rPr>
          <w:rtl/>
        </w:rPr>
        <w:t>نها از آن‌ِ مسلمانانند. (ام‌كلثوم‌) گفت‌: چگونه‌؟! ا</w:t>
      </w:r>
      <w:r>
        <w:rPr>
          <w:rtl/>
        </w:rPr>
        <w:t>ی</w:t>
      </w:r>
      <w:r w:rsidRPr="005D2516">
        <w:rPr>
          <w:rtl/>
        </w:rPr>
        <w:t>نها عوض‌ هد</w:t>
      </w:r>
      <w:r>
        <w:rPr>
          <w:rtl/>
        </w:rPr>
        <w:t>ی</w:t>
      </w:r>
      <w:r w:rsidRPr="005D2516">
        <w:rPr>
          <w:rtl/>
        </w:rPr>
        <w:t>ه‌ من‌ هستند!(عمر) گفت‌: «م</w:t>
      </w:r>
      <w:r>
        <w:rPr>
          <w:rtl/>
        </w:rPr>
        <w:t>ی</w:t>
      </w:r>
      <w:r w:rsidRPr="005D2516">
        <w:rPr>
          <w:rtl/>
        </w:rPr>
        <w:t>ان‌ من‌ و تو پدرت‌ قضاوت‌ م</w:t>
      </w:r>
      <w:r>
        <w:rPr>
          <w:rtl/>
        </w:rPr>
        <w:t>ی</w:t>
      </w:r>
      <w:r w:rsidRPr="005D2516">
        <w:rPr>
          <w:rtl/>
        </w:rPr>
        <w:t>‌</w:t>
      </w:r>
      <w:r>
        <w:rPr>
          <w:rtl/>
        </w:rPr>
        <w:t>كند.</w:t>
      </w:r>
      <w:r w:rsidR="00AC4494">
        <w:rPr>
          <w:rFonts w:hint="cs"/>
          <w:rtl/>
        </w:rPr>
        <w:t xml:space="preserve"> </w:t>
      </w:r>
      <w:r>
        <w:rPr>
          <w:rtl/>
        </w:rPr>
        <w:t>علی</w:t>
      </w:r>
      <w:r w:rsidR="00AC4494">
        <w:rPr>
          <w:rFonts w:hint="cs"/>
          <w:rtl/>
        </w:rPr>
        <w:t xml:space="preserve"> </w:t>
      </w:r>
      <w:r>
        <w:rPr>
          <w:rtl/>
        </w:rPr>
        <w:t>‌</w:t>
      </w:r>
      <w:r w:rsidRPr="005D2516">
        <w:sym w:font="AGA Arabesque" w:char="F075"/>
      </w:r>
      <w:r w:rsidRPr="005D2516">
        <w:rPr>
          <w:rtl/>
        </w:rPr>
        <w:t xml:space="preserve"> فرمودند:</w:t>
      </w:r>
      <w:r>
        <w:rPr>
          <w:rFonts w:hint="cs"/>
          <w:rtl/>
        </w:rPr>
        <w:t xml:space="preserve"> </w:t>
      </w:r>
      <w:r w:rsidRPr="005D2516">
        <w:rPr>
          <w:rtl/>
        </w:rPr>
        <w:t>تو از جواهرها به‌ ارزش‌ د</w:t>
      </w:r>
      <w:r>
        <w:rPr>
          <w:rtl/>
        </w:rPr>
        <w:t>ی</w:t>
      </w:r>
      <w:r w:rsidRPr="005D2516">
        <w:rPr>
          <w:rtl/>
        </w:rPr>
        <w:t>نارها</w:t>
      </w:r>
      <w:r>
        <w:rPr>
          <w:rtl/>
        </w:rPr>
        <w:t>ی</w:t>
      </w:r>
      <w:r w:rsidRPr="005D2516">
        <w:rPr>
          <w:rtl/>
        </w:rPr>
        <w:t>ت‌ م</w:t>
      </w:r>
      <w:r>
        <w:rPr>
          <w:rtl/>
        </w:rPr>
        <w:t>ی</w:t>
      </w:r>
      <w:r w:rsidRPr="005D2516">
        <w:rPr>
          <w:rtl/>
        </w:rPr>
        <w:t>‌توان</w:t>
      </w:r>
      <w:r>
        <w:rPr>
          <w:rtl/>
        </w:rPr>
        <w:t>ی</w:t>
      </w:r>
      <w:r w:rsidRPr="005D2516">
        <w:rPr>
          <w:rtl/>
        </w:rPr>
        <w:t>‌ بردار</w:t>
      </w:r>
      <w:r>
        <w:rPr>
          <w:rtl/>
        </w:rPr>
        <w:t>ی</w:t>
      </w:r>
      <w:r w:rsidRPr="005D2516">
        <w:rPr>
          <w:rtl/>
        </w:rPr>
        <w:t>‌ و باق</w:t>
      </w:r>
      <w:r>
        <w:rPr>
          <w:rtl/>
        </w:rPr>
        <w:t>ی</w:t>
      </w:r>
      <w:r w:rsidRPr="005D2516">
        <w:rPr>
          <w:rtl/>
        </w:rPr>
        <w:t>مانده‌</w:t>
      </w:r>
      <w:r>
        <w:rPr>
          <w:rtl/>
        </w:rPr>
        <w:t>ی</w:t>
      </w:r>
      <w:r w:rsidRPr="005D2516">
        <w:rPr>
          <w:rtl/>
        </w:rPr>
        <w:t>‌ آن‌ از آن‌ِ مسلمانان‌ است‌، چه‌ پ</w:t>
      </w:r>
      <w:r>
        <w:rPr>
          <w:rtl/>
        </w:rPr>
        <w:t xml:space="preserve">یک </w:t>
      </w:r>
      <w:r w:rsidRPr="005D2516">
        <w:rPr>
          <w:rtl/>
        </w:rPr>
        <w:t>مس</w:t>
      </w:r>
      <w:r>
        <w:rPr>
          <w:rtl/>
        </w:rPr>
        <w:t>لمانان‌ آن‌ را حمل‌ نموده‌ است‌</w:t>
      </w:r>
      <w:r w:rsidRPr="00DF7825">
        <w:rPr>
          <w:sz w:val="24"/>
          <w:vertAlign w:val="superscript"/>
          <w:rtl/>
        </w:rPr>
        <w:t>(</w:t>
      </w:r>
      <w:r w:rsidRPr="00DF7825">
        <w:rPr>
          <w:sz w:val="24"/>
          <w:vertAlign w:val="superscript"/>
          <w:rtl/>
        </w:rPr>
        <w:footnoteReference w:id="101"/>
      </w:r>
      <w:r w:rsidRPr="00DF7825">
        <w:rPr>
          <w:sz w:val="24"/>
          <w:vertAlign w:val="superscript"/>
          <w:rtl/>
        </w:rPr>
        <w:t>)</w:t>
      </w:r>
      <w:r w:rsidRPr="005D2516">
        <w:rPr>
          <w:rtl/>
        </w:rPr>
        <w:t>.</w:t>
      </w:r>
    </w:p>
    <w:p w:rsidR="00B21C76" w:rsidRPr="00AC4494" w:rsidRDefault="00B21C76" w:rsidP="00B21C76">
      <w:pPr>
        <w:ind w:firstLine="284"/>
        <w:jc w:val="both"/>
        <w:rPr>
          <w:rStyle w:val="Char4"/>
          <w:spacing w:val="-6"/>
          <w:rtl/>
          <w:lang w:bidi="fa-IR"/>
        </w:rPr>
      </w:pPr>
      <w:r w:rsidRPr="00AC4494">
        <w:rPr>
          <w:rStyle w:val="Char4"/>
          <w:spacing w:val="-4"/>
          <w:rtl/>
          <w:lang w:bidi="fa-IR"/>
        </w:rPr>
        <w:t>3</w:t>
      </w:r>
      <w:r w:rsidRPr="00AC4494">
        <w:rPr>
          <w:rStyle w:val="Char4"/>
          <w:rFonts w:hint="cs"/>
          <w:spacing w:val="-4"/>
          <w:rtl/>
          <w:lang w:bidi="fa-IR"/>
        </w:rPr>
        <w:t xml:space="preserve">- </w:t>
      </w:r>
      <w:r w:rsidRPr="00AC4494">
        <w:rPr>
          <w:rStyle w:val="Char4"/>
          <w:spacing w:val="-4"/>
          <w:rtl/>
          <w:lang w:bidi="fa-IR"/>
        </w:rPr>
        <w:t xml:space="preserve">علامه‌ محمد بن‌ یعقوب‌ كلینی‌ رازی‌ (متوفی‌: 328 </w:t>
      </w:r>
      <w:r w:rsidRPr="00AC4494">
        <w:rPr>
          <w:rStyle w:val="Char4"/>
          <w:rFonts w:hint="cs"/>
          <w:spacing w:val="-4"/>
          <w:rtl/>
        </w:rPr>
        <w:t>ﻫ</w:t>
      </w:r>
      <w:r w:rsidRPr="00AC4494">
        <w:rPr>
          <w:rStyle w:val="Char4"/>
          <w:spacing w:val="-4"/>
          <w:rtl/>
          <w:lang w:bidi="fa-IR"/>
        </w:rPr>
        <w:t>.) در «</w:t>
      </w:r>
      <w:r w:rsidRPr="00AC4494">
        <w:rPr>
          <w:rStyle w:val="Char1"/>
          <w:rFonts w:eastAsia="B Badr"/>
          <w:spacing w:val="-4"/>
          <w:rtl/>
        </w:rPr>
        <w:t>صحيح</w:t>
      </w:r>
      <w:r w:rsidRPr="00AC4494">
        <w:rPr>
          <w:rStyle w:val="Char1"/>
          <w:rFonts w:ascii="Times New Roman" w:eastAsia="B Badr" w:hAnsi="Times New Roman" w:cs="Times New Roman" w:hint="cs"/>
          <w:spacing w:val="-4"/>
          <w:rtl/>
        </w:rPr>
        <w:t>‌</w:t>
      </w:r>
      <w:r w:rsidRPr="00AC4494">
        <w:rPr>
          <w:rStyle w:val="Char1"/>
          <w:rFonts w:ascii="mylotus" w:eastAsia="B Badr" w:hAnsi="mylotus" w:hint="cs"/>
          <w:spacing w:val="-4"/>
          <w:rtl/>
        </w:rPr>
        <w:t xml:space="preserve"> الكافي</w:t>
      </w:r>
      <w:r w:rsidRPr="00AC4494">
        <w:rPr>
          <w:rStyle w:val="Char1"/>
          <w:rFonts w:ascii="Times New Roman" w:eastAsia="B Badr" w:hAnsi="Times New Roman" w:cs="Times New Roman" w:hint="cs"/>
          <w:spacing w:val="-4"/>
          <w:rtl/>
        </w:rPr>
        <w:t>‌</w:t>
      </w:r>
      <w:r w:rsidRPr="00AC4494">
        <w:rPr>
          <w:rStyle w:val="Char4"/>
          <w:spacing w:val="-4"/>
          <w:rtl/>
          <w:lang w:bidi="fa-IR"/>
        </w:rPr>
        <w:t>» می‌فرماید: معاویه‌ بن‌ عمار روایت‌ می‌كند كه‌ از ابی‌ عبدالله</w:t>
      </w:r>
      <w:r w:rsidR="00AC4494" w:rsidRPr="00AC4494">
        <w:rPr>
          <w:rStyle w:val="Char4"/>
          <w:rFonts w:hint="cs"/>
          <w:spacing w:val="-4"/>
          <w:rtl/>
          <w:lang w:bidi="fa-IR"/>
        </w:rPr>
        <w:t xml:space="preserve"> </w:t>
      </w:r>
      <w:r w:rsidRPr="00AC4494">
        <w:rPr>
          <w:rStyle w:val="Char4"/>
          <w:spacing w:val="-4"/>
          <w:lang w:bidi="fa-IR"/>
        </w:rPr>
        <w:sym w:font="AGA Arabesque" w:char="F075"/>
      </w:r>
      <w:r w:rsidRPr="00AC4494">
        <w:rPr>
          <w:rStyle w:val="Char4"/>
          <w:spacing w:val="-4"/>
          <w:rtl/>
          <w:lang w:bidi="fa-IR"/>
        </w:rPr>
        <w:t xml:space="preserve"> پرسیدم‌:</w:t>
      </w:r>
      <w:r w:rsidRPr="00AC4494">
        <w:rPr>
          <w:rStyle w:val="Char4"/>
          <w:rFonts w:hint="cs"/>
          <w:spacing w:val="-4"/>
          <w:rtl/>
          <w:lang w:bidi="fa-IR"/>
        </w:rPr>
        <w:t xml:space="preserve"> </w:t>
      </w:r>
      <w:r w:rsidRPr="00AC4494">
        <w:rPr>
          <w:rStyle w:val="Char4"/>
          <w:spacing w:val="-4"/>
          <w:rtl/>
          <w:lang w:bidi="fa-IR"/>
        </w:rPr>
        <w:t xml:space="preserve">زنی‌ كه‌ شوهرش‌ وفات‌ می‌كند، آیا در خانه‌ی‌ خودش‌ عده‌ را به‌ پایان‌ برساند یا هر كجا كه‌ می‌خواهد؟ فرمود: هر كجا كه‌ می‌خواهد. پس‌ از آنكه‌ عمر وفات‌ نمود، علی‌ </w:t>
      </w:r>
      <w:r w:rsidRPr="00AC4494">
        <w:rPr>
          <w:rStyle w:val="Char4"/>
          <w:spacing w:val="-4"/>
          <w:lang w:bidi="fa-IR"/>
        </w:rPr>
        <w:sym w:font="AGA Arabesque" w:char="F075"/>
      </w:r>
      <w:r w:rsidRPr="00AC4494">
        <w:rPr>
          <w:rStyle w:val="Char4"/>
          <w:spacing w:val="-4"/>
          <w:rtl/>
          <w:lang w:bidi="fa-IR"/>
        </w:rPr>
        <w:t xml:space="preserve"> نزد ام‌</w:t>
      </w:r>
      <w:r w:rsidRPr="00AC4494">
        <w:rPr>
          <w:rStyle w:val="Char4"/>
          <w:spacing w:val="-6"/>
          <w:rtl/>
          <w:lang w:bidi="fa-IR"/>
        </w:rPr>
        <w:t xml:space="preserve"> كلثوم‌ آمد و او را به‌ خانه‌ی‌ خودش‌ برد. همچنین سلیمان‌ بن‌ خالد روایت‌ می‌كند كه‌ از ابی عبدالله</w:t>
      </w:r>
      <w:r w:rsidR="00AC4494" w:rsidRPr="00AC4494">
        <w:rPr>
          <w:rStyle w:val="Char4"/>
          <w:rFonts w:hint="cs"/>
          <w:spacing w:val="-6"/>
          <w:rtl/>
          <w:lang w:bidi="fa-IR"/>
        </w:rPr>
        <w:t xml:space="preserve"> </w:t>
      </w:r>
      <w:r w:rsidRPr="00AC4494">
        <w:rPr>
          <w:rStyle w:val="Char4"/>
          <w:spacing w:val="-6"/>
          <w:lang w:bidi="fa-IR"/>
        </w:rPr>
        <w:sym w:font="AGA Arabesque" w:char="F075"/>
      </w:r>
      <w:r w:rsidRPr="00AC4494">
        <w:rPr>
          <w:rStyle w:val="Char4"/>
          <w:spacing w:val="-6"/>
          <w:rtl/>
          <w:lang w:bidi="fa-IR"/>
        </w:rPr>
        <w:t xml:space="preserve"> پرسیدم‌: زنی‌ كه‌ شوهرش‌ می‌میرد در كجا عده‌ را به‌ اتمام‌ برساند؟ در خانه‌ شوهرش‌ عده‌ را سپری‌ نماید یا هر كجا كه‌ می‌خواهد؟فرمود: بله‌ هر كجا كه‌ می‌خواهد. سپس‌ فرمود: زمانی‌ كه‌ عمر وفات‌ نمود. علی</w:t>
      </w:r>
      <w:r w:rsidR="00AC4494" w:rsidRPr="00AC4494">
        <w:rPr>
          <w:rStyle w:val="Char4"/>
          <w:rFonts w:hint="cs"/>
          <w:spacing w:val="-6"/>
          <w:rtl/>
          <w:lang w:bidi="fa-IR"/>
        </w:rPr>
        <w:t xml:space="preserve"> </w:t>
      </w:r>
      <w:r w:rsidRPr="00AC4494">
        <w:rPr>
          <w:rStyle w:val="Char4"/>
          <w:spacing w:val="-6"/>
          <w:rtl/>
          <w:lang w:bidi="fa-IR"/>
        </w:rPr>
        <w:t>‌</w:t>
      </w:r>
      <w:r w:rsidRPr="00AC4494">
        <w:rPr>
          <w:rStyle w:val="Char4"/>
          <w:spacing w:val="-6"/>
          <w:lang w:bidi="fa-IR"/>
        </w:rPr>
        <w:sym w:font="AGA Arabesque" w:char="F075"/>
      </w:r>
      <w:r w:rsidRPr="00AC4494">
        <w:rPr>
          <w:rStyle w:val="Char4"/>
          <w:spacing w:val="-6"/>
          <w:rtl/>
          <w:lang w:bidi="fa-IR"/>
        </w:rPr>
        <w:t xml:space="preserve"> نزد ام‌كلثوم‌ آمد و دستش‌ را گرفت‌ او را به‌ خانه‌ خویش‌ برد</w:t>
      </w:r>
      <w:r w:rsidRPr="00AC4494">
        <w:rPr>
          <w:rStyle w:val="Char4"/>
          <w:spacing w:val="-6"/>
          <w:vertAlign w:val="superscript"/>
          <w:rtl/>
          <w:lang w:bidi="fa-IR"/>
        </w:rPr>
        <w:t>(</w:t>
      </w:r>
      <w:r w:rsidRPr="00AC4494">
        <w:rPr>
          <w:rStyle w:val="Char4"/>
          <w:spacing w:val="-6"/>
          <w:vertAlign w:val="superscript"/>
          <w:rtl/>
          <w:lang w:bidi="fa-IR"/>
        </w:rPr>
        <w:footnoteReference w:id="102"/>
      </w:r>
      <w:r w:rsidRPr="00AC4494">
        <w:rPr>
          <w:rStyle w:val="Char4"/>
          <w:spacing w:val="-6"/>
          <w:vertAlign w:val="superscript"/>
          <w:rtl/>
          <w:lang w:bidi="fa-IR"/>
        </w:rPr>
        <w:t>)</w:t>
      </w:r>
      <w:r w:rsidRPr="00AC4494">
        <w:rPr>
          <w:rStyle w:val="Char4"/>
          <w:spacing w:val="-6"/>
          <w:rtl/>
          <w:lang w:bidi="fa-IR"/>
        </w:rPr>
        <w:t xml:space="preserve">.  لازم‌ به یادآوری‌ است‌ كه‌ روایات‌ فوق‌ را شیخ‌ محمدبن‌ الحسن‌، حرّ عاملی‌ (متوفی‌ 1104 </w:t>
      </w:r>
      <w:r w:rsidRPr="00AC4494">
        <w:rPr>
          <w:rStyle w:val="Char4"/>
          <w:rFonts w:hint="cs"/>
          <w:spacing w:val="-6"/>
          <w:rtl/>
        </w:rPr>
        <w:t>ﻫ</w:t>
      </w:r>
      <w:r w:rsidRPr="00AC4494">
        <w:rPr>
          <w:rStyle w:val="Char4"/>
          <w:spacing w:val="-6"/>
          <w:rtl/>
        </w:rPr>
        <w:t xml:space="preserve">.) در </w:t>
      </w:r>
      <w:r w:rsidRPr="00AC4494">
        <w:rPr>
          <w:rStyle w:val="Char4"/>
          <w:rFonts w:hint="cs"/>
          <w:spacing w:val="-6"/>
          <w:rtl/>
        </w:rPr>
        <w:t>[</w:t>
      </w:r>
      <w:r w:rsidRPr="00AC4494">
        <w:rPr>
          <w:rStyle w:val="Char4"/>
          <w:rFonts w:eastAsia="B Badr"/>
          <w:spacing w:val="-6"/>
          <w:rtl/>
        </w:rPr>
        <w:t>وسائل</w:t>
      </w:r>
      <w:r w:rsidRPr="00AC4494">
        <w:rPr>
          <w:rStyle w:val="Char4"/>
          <w:rFonts w:eastAsia="B Badr" w:hint="cs"/>
          <w:spacing w:val="-6"/>
          <w:rtl/>
        </w:rPr>
        <w:t>‌ الشيعة إلی‌ تحصيل‌ مسائل‌الشريعة</w:t>
      </w:r>
      <w:r w:rsidRPr="00AC4494">
        <w:rPr>
          <w:rStyle w:val="Char4"/>
          <w:rFonts w:hint="cs"/>
          <w:spacing w:val="-6"/>
          <w:rtl/>
        </w:rPr>
        <w:t>]</w:t>
      </w:r>
      <w:r w:rsidRPr="00AC4494">
        <w:rPr>
          <w:rStyle w:val="Char4"/>
          <w:spacing w:val="-6"/>
          <w:vertAlign w:val="superscript"/>
          <w:rtl/>
          <w:lang w:bidi="fa-IR"/>
        </w:rPr>
        <w:t>(</w:t>
      </w:r>
      <w:r w:rsidRPr="00AC4494">
        <w:rPr>
          <w:rStyle w:val="Char4"/>
          <w:spacing w:val="-6"/>
          <w:vertAlign w:val="superscript"/>
          <w:rtl/>
          <w:lang w:bidi="fa-IR"/>
        </w:rPr>
        <w:footnoteReference w:id="103"/>
      </w:r>
      <w:r w:rsidRPr="00AC4494">
        <w:rPr>
          <w:rStyle w:val="Char4"/>
          <w:spacing w:val="-6"/>
          <w:vertAlign w:val="superscript"/>
          <w:rtl/>
          <w:lang w:bidi="fa-IR"/>
        </w:rPr>
        <w:t>)</w:t>
      </w:r>
      <w:r w:rsidRPr="00AC4494">
        <w:rPr>
          <w:rStyle w:val="Char4"/>
          <w:spacing w:val="-6"/>
          <w:rtl/>
          <w:lang w:bidi="fa-IR"/>
        </w:rPr>
        <w:t>، و شیخ‌ الطائفه أبوجعفر محمد بن‌ الحسن‌ طوسی</w:t>
      </w:r>
      <w:r w:rsidRPr="00AC4494">
        <w:rPr>
          <w:rStyle w:val="Char4"/>
          <w:spacing w:val="-6"/>
          <w:vertAlign w:val="superscript"/>
          <w:rtl/>
          <w:lang w:bidi="fa-IR"/>
        </w:rPr>
        <w:t>(</w:t>
      </w:r>
      <w:r w:rsidRPr="00AC4494">
        <w:rPr>
          <w:rStyle w:val="Char4"/>
          <w:spacing w:val="-6"/>
          <w:vertAlign w:val="superscript"/>
          <w:rtl/>
          <w:lang w:bidi="fa-IR"/>
        </w:rPr>
        <w:footnoteReference w:id="104"/>
      </w:r>
      <w:r w:rsidRPr="00AC4494">
        <w:rPr>
          <w:rStyle w:val="Char4"/>
          <w:spacing w:val="-6"/>
          <w:vertAlign w:val="superscript"/>
          <w:rtl/>
          <w:lang w:bidi="fa-IR"/>
        </w:rPr>
        <w:t>)</w:t>
      </w:r>
      <w:r w:rsidRPr="00AC4494">
        <w:rPr>
          <w:rStyle w:val="Char4"/>
          <w:spacing w:val="-6"/>
          <w:rtl/>
          <w:lang w:bidi="fa-IR"/>
        </w:rPr>
        <w:t xml:space="preserve"> (</w:t>
      </w:r>
      <w:r w:rsidRPr="00AC4494">
        <w:rPr>
          <w:rStyle w:val="Char4"/>
          <w:spacing w:val="-6"/>
          <w:rtl/>
        </w:rPr>
        <w:t xml:space="preserve">متوفی‌: 460 </w:t>
      </w:r>
      <w:r w:rsidRPr="00AC4494">
        <w:rPr>
          <w:rStyle w:val="Char4"/>
          <w:rFonts w:hint="cs"/>
          <w:spacing w:val="-6"/>
          <w:rtl/>
        </w:rPr>
        <w:t>ﻫ</w:t>
      </w:r>
      <w:r w:rsidRPr="00AC4494">
        <w:rPr>
          <w:rStyle w:val="Char4"/>
          <w:spacing w:val="-6"/>
          <w:rtl/>
        </w:rPr>
        <w:t xml:space="preserve">.). در </w:t>
      </w:r>
      <w:r w:rsidRPr="00AC4494">
        <w:rPr>
          <w:rStyle w:val="Char4"/>
          <w:rFonts w:eastAsia="B Badr"/>
          <w:spacing w:val="-6"/>
          <w:rtl/>
        </w:rPr>
        <w:t>الاستبصار</w:t>
      </w:r>
      <w:r w:rsidRPr="00AC4494">
        <w:rPr>
          <w:rStyle w:val="Char4"/>
          <w:spacing w:val="-6"/>
          <w:rtl/>
        </w:rPr>
        <w:t>»</w:t>
      </w:r>
      <w:r w:rsidRPr="00AC4494">
        <w:rPr>
          <w:rStyle w:val="Char4"/>
          <w:spacing w:val="-6"/>
          <w:vertAlign w:val="superscript"/>
          <w:rtl/>
          <w:lang w:bidi="fa-IR"/>
        </w:rPr>
        <w:t>(</w:t>
      </w:r>
      <w:r w:rsidRPr="00AC4494">
        <w:rPr>
          <w:rStyle w:val="Char4"/>
          <w:spacing w:val="-6"/>
          <w:vertAlign w:val="superscript"/>
          <w:rtl/>
          <w:lang w:bidi="fa-IR"/>
        </w:rPr>
        <w:footnoteReference w:id="105"/>
      </w:r>
      <w:r w:rsidRPr="00AC4494">
        <w:rPr>
          <w:rStyle w:val="Char4"/>
          <w:spacing w:val="-6"/>
          <w:vertAlign w:val="superscript"/>
          <w:rtl/>
          <w:lang w:bidi="fa-IR"/>
        </w:rPr>
        <w:t>)</w:t>
      </w:r>
      <w:r w:rsidRPr="00AC4494">
        <w:rPr>
          <w:rStyle w:val="Char4"/>
          <w:spacing w:val="-6"/>
          <w:rtl/>
          <w:lang w:bidi="fa-IR"/>
        </w:rPr>
        <w:t xml:space="preserve">، و </w:t>
      </w:r>
      <w:r w:rsidRPr="00AC4494">
        <w:rPr>
          <w:rStyle w:val="Char4"/>
          <w:rtl/>
        </w:rPr>
        <w:t xml:space="preserve">محمدبن‌ یعقوب‌ كلینی‌ متوفی‌ (328 </w:t>
      </w:r>
      <w:r w:rsidRPr="00AC4494">
        <w:rPr>
          <w:rStyle w:val="Char4"/>
          <w:rFonts w:hint="cs"/>
          <w:rtl/>
        </w:rPr>
        <w:t>ﻫ</w:t>
      </w:r>
      <w:r w:rsidRPr="00AC4494">
        <w:rPr>
          <w:rStyle w:val="Char4"/>
          <w:rtl/>
        </w:rPr>
        <w:t>.) در</w:t>
      </w:r>
      <w:r w:rsidRPr="00AC4494">
        <w:rPr>
          <w:rStyle w:val="Char4"/>
          <w:rFonts w:hint="cs"/>
          <w:rtl/>
        </w:rPr>
        <w:t xml:space="preserve"> </w:t>
      </w:r>
      <w:r w:rsidRPr="00AC4494">
        <w:rPr>
          <w:rStyle w:val="Char4"/>
          <w:rFonts w:eastAsia="B Badr"/>
          <w:rtl/>
        </w:rPr>
        <w:t>الفروع</w:t>
      </w:r>
      <w:r w:rsidRPr="00AC4494">
        <w:rPr>
          <w:rStyle w:val="Char4"/>
          <w:rFonts w:eastAsia="B Badr" w:hint="cs"/>
          <w:rtl/>
        </w:rPr>
        <w:t>‌ من‌ الكافي</w:t>
      </w:r>
      <w:r w:rsidRPr="00AC4494">
        <w:rPr>
          <w:rStyle w:val="Char4"/>
          <w:spacing w:val="-6"/>
          <w:vertAlign w:val="superscript"/>
          <w:rtl/>
          <w:lang w:bidi="fa-IR"/>
        </w:rPr>
        <w:t>(</w:t>
      </w:r>
      <w:r w:rsidRPr="00AC4494">
        <w:rPr>
          <w:rStyle w:val="Char4"/>
          <w:spacing w:val="-6"/>
          <w:vertAlign w:val="superscript"/>
          <w:rtl/>
          <w:lang w:bidi="fa-IR"/>
        </w:rPr>
        <w:footnoteReference w:id="106"/>
      </w:r>
      <w:r w:rsidRPr="00AC4494">
        <w:rPr>
          <w:rStyle w:val="Char4"/>
          <w:spacing w:val="-6"/>
          <w:vertAlign w:val="superscript"/>
          <w:rtl/>
          <w:lang w:bidi="fa-IR"/>
        </w:rPr>
        <w:t>)</w:t>
      </w:r>
      <w:r w:rsidRPr="00AC4494">
        <w:rPr>
          <w:rStyle w:val="Char4"/>
          <w:spacing w:val="-6"/>
          <w:rtl/>
          <w:lang w:bidi="fa-IR"/>
        </w:rPr>
        <w:t xml:space="preserve">، و شیخ‌ محمد حسن‌ </w:t>
      </w:r>
      <w:r w:rsidRPr="00AC4494">
        <w:rPr>
          <w:rStyle w:val="Char4"/>
          <w:rtl/>
        </w:rPr>
        <w:t>نجفی‌ (م‌ 1266</w:t>
      </w:r>
      <w:r w:rsidRPr="00AC4494">
        <w:rPr>
          <w:rStyle w:val="Char4"/>
          <w:rFonts w:hint="cs"/>
          <w:rtl/>
        </w:rPr>
        <w:t xml:space="preserve"> ﻫ</w:t>
      </w:r>
      <w:r w:rsidRPr="00AC4494">
        <w:rPr>
          <w:rStyle w:val="Char4"/>
          <w:rtl/>
        </w:rPr>
        <w:t xml:space="preserve">.) در </w:t>
      </w:r>
      <w:r w:rsidRPr="00AC4494">
        <w:rPr>
          <w:rStyle w:val="Char4"/>
          <w:rFonts w:eastAsia="B Badr"/>
          <w:rtl/>
        </w:rPr>
        <w:t>جواهر الكلام</w:t>
      </w:r>
      <w:r w:rsidRPr="00AC4494">
        <w:rPr>
          <w:rStyle w:val="Char4"/>
          <w:rFonts w:eastAsia="B Badr" w:hint="cs"/>
          <w:rtl/>
        </w:rPr>
        <w:t>‌ في‌ شرح‌ شرائع‌ الإسلام‌</w:t>
      </w:r>
      <w:r w:rsidRPr="00AC4494">
        <w:rPr>
          <w:rStyle w:val="Char4"/>
          <w:spacing w:val="-6"/>
          <w:vertAlign w:val="superscript"/>
          <w:rtl/>
          <w:lang w:bidi="fa-IR"/>
        </w:rPr>
        <w:t>(</w:t>
      </w:r>
      <w:r w:rsidRPr="00AC4494">
        <w:rPr>
          <w:rStyle w:val="Char4"/>
          <w:spacing w:val="-6"/>
          <w:vertAlign w:val="superscript"/>
          <w:rtl/>
          <w:lang w:bidi="fa-IR"/>
        </w:rPr>
        <w:footnoteReference w:id="107"/>
      </w:r>
      <w:r w:rsidRPr="00AC4494">
        <w:rPr>
          <w:rStyle w:val="Char4"/>
          <w:spacing w:val="-6"/>
          <w:vertAlign w:val="superscript"/>
          <w:rtl/>
          <w:lang w:bidi="fa-IR"/>
        </w:rPr>
        <w:t>)</w:t>
      </w:r>
      <w:r w:rsidRPr="00AC4494">
        <w:rPr>
          <w:rStyle w:val="Char4"/>
          <w:spacing w:val="-6"/>
          <w:rtl/>
          <w:lang w:bidi="fa-IR"/>
        </w:rPr>
        <w:t>، نیز آورده‌اند.</w:t>
      </w:r>
    </w:p>
    <w:p w:rsidR="00B21C76" w:rsidRPr="005D2516" w:rsidRDefault="00B21C76" w:rsidP="00B21C76">
      <w:pPr>
        <w:pStyle w:val="a8"/>
        <w:rPr>
          <w:rtl/>
        </w:rPr>
      </w:pPr>
      <w:r w:rsidRPr="005D2516">
        <w:rPr>
          <w:rtl/>
        </w:rPr>
        <w:t>4</w:t>
      </w:r>
      <w:r>
        <w:rPr>
          <w:rFonts w:hint="cs"/>
          <w:rtl/>
        </w:rPr>
        <w:t>-</w:t>
      </w:r>
      <w:r w:rsidRPr="005D2516">
        <w:rPr>
          <w:rtl/>
        </w:rPr>
        <w:t xml:space="preserve"> علاوه‌ بر ا</w:t>
      </w:r>
      <w:r>
        <w:rPr>
          <w:rtl/>
        </w:rPr>
        <w:t>ی</w:t>
      </w:r>
      <w:r w:rsidRPr="005D2516">
        <w:rPr>
          <w:rtl/>
        </w:rPr>
        <w:t>ن‌ روا</w:t>
      </w:r>
      <w:r>
        <w:rPr>
          <w:rtl/>
        </w:rPr>
        <w:t>ی</w:t>
      </w:r>
      <w:r w:rsidRPr="005D2516">
        <w:rPr>
          <w:rtl/>
        </w:rPr>
        <w:t>ت‌ د</w:t>
      </w:r>
      <w:r>
        <w:rPr>
          <w:rtl/>
        </w:rPr>
        <w:t>ی</w:t>
      </w:r>
      <w:r w:rsidRPr="005D2516">
        <w:rPr>
          <w:rtl/>
        </w:rPr>
        <w:t>گر</w:t>
      </w:r>
      <w:r>
        <w:rPr>
          <w:rtl/>
        </w:rPr>
        <w:t>ی</w:t>
      </w:r>
      <w:r w:rsidRPr="005D2516">
        <w:rPr>
          <w:rtl/>
        </w:rPr>
        <w:t>‌ را ابوجعفر محمد ابن‌ حسن‌ طوس</w:t>
      </w:r>
      <w:r>
        <w:rPr>
          <w:rtl/>
        </w:rPr>
        <w:t>ی</w:t>
      </w:r>
      <w:r w:rsidRPr="005D2516">
        <w:rPr>
          <w:rtl/>
        </w:rPr>
        <w:t>‌ (متوف</w:t>
      </w:r>
      <w:r>
        <w:rPr>
          <w:rtl/>
        </w:rPr>
        <w:t>ی</w:t>
      </w:r>
      <w:r w:rsidRPr="005D2516">
        <w:rPr>
          <w:rtl/>
        </w:rPr>
        <w:t>‌ 460</w:t>
      </w:r>
      <w:r w:rsidRPr="00DF7825">
        <w:rPr>
          <w:rFonts w:hint="cs"/>
          <w:rtl/>
        </w:rPr>
        <w:t>ﻫ</w:t>
      </w:r>
      <w:r w:rsidRPr="005D2516">
        <w:rPr>
          <w:rtl/>
        </w:rPr>
        <w:t>.) در تهذ</w:t>
      </w:r>
      <w:r>
        <w:rPr>
          <w:rtl/>
        </w:rPr>
        <w:t>ی</w:t>
      </w:r>
      <w:r w:rsidRPr="005D2516">
        <w:rPr>
          <w:rtl/>
        </w:rPr>
        <w:t>ب‌ الاحكام‌ نقل‌ نموده‌ است‌:</w:t>
      </w:r>
    </w:p>
    <w:p w:rsidR="00B21C76" w:rsidRPr="006B1162" w:rsidRDefault="00B21C76" w:rsidP="00B21C76">
      <w:pPr>
        <w:pStyle w:val="a8"/>
        <w:rPr>
          <w:rtl/>
        </w:rPr>
      </w:pPr>
      <w:r w:rsidRPr="006B1162">
        <w:rPr>
          <w:rtl/>
        </w:rPr>
        <w:t>جعفر از پدر بزرگوارش‌ روا</w:t>
      </w:r>
      <w:r>
        <w:rPr>
          <w:rtl/>
        </w:rPr>
        <w:t>ی</w:t>
      </w:r>
      <w:r w:rsidRPr="006B1162">
        <w:rPr>
          <w:rtl/>
        </w:rPr>
        <w:t>ت‌ م</w:t>
      </w:r>
      <w:r>
        <w:rPr>
          <w:rtl/>
        </w:rPr>
        <w:t>ی</w:t>
      </w:r>
      <w:r w:rsidRPr="006B1162">
        <w:rPr>
          <w:rtl/>
        </w:rPr>
        <w:t xml:space="preserve">‌كند </w:t>
      </w:r>
      <w:r>
        <w:rPr>
          <w:rtl/>
        </w:rPr>
        <w:t>كه‌ فرمود: ام‌ كلثوم‌ دختر علی</w:t>
      </w:r>
      <w:r w:rsidR="00AC4494">
        <w:rPr>
          <w:rFonts w:hint="cs"/>
          <w:rtl/>
        </w:rPr>
        <w:t xml:space="preserve"> </w:t>
      </w:r>
      <w:r>
        <w:rPr>
          <w:rtl/>
        </w:rPr>
        <w:t>‌</w:t>
      </w:r>
      <w:r w:rsidRPr="006B1162">
        <w:sym w:font="AGA Arabesque" w:char="F075"/>
      </w:r>
      <w:r w:rsidRPr="006B1162">
        <w:rPr>
          <w:rtl/>
        </w:rPr>
        <w:t xml:space="preserve"> و فرزندنش‌ ز</w:t>
      </w:r>
      <w:r>
        <w:rPr>
          <w:rtl/>
        </w:rPr>
        <w:t>ی</w:t>
      </w:r>
      <w:r w:rsidRPr="006B1162">
        <w:rPr>
          <w:rtl/>
        </w:rPr>
        <w:t xml:space="preserve">د پسر عمربن‌ خطاب‌، هر دو در </w:t>
      </w:r>
      <w:r>
        <w:rPr>
          <w:rtl/>
        </w:rPr>
        <w:t xml:space="preserve">یک </w:t>
      </w:r>
      <w:r w:rsidRPr="006B1162">
        <w:rPr>
          <w:rtl/>
        </w:rPr>
        <w:t xml:space="preserve">وقت‌ درگذشتند، مشخص‌ نشد كدام‌ </w:t>
      </w:r>
      <w:r>
        <w:rPr>
          <w:rtl/>
        </w:rPr>
        <w:t xml:space="preserve">یک </w:t>
      </w:r>
      <w:r w:rsidRPr="006B1162">
        <w:rPr>
          <w:rtl/>
        </w:rPr>
        <w:t>از آن‌ دو زودتر وفات‌ نموده‌ است‌. لذا ه</w:t>
      </w:r>
      <w:r>
        <w:rPr>
          <w:rtl/>
        </w:rPr>
        <w:t>ی</w:t>
      </w:r>
      <w:r w:rsidRPr="006B1162">
        <w:rPr>
          <w:rtl/>
        </w:rPr>
        <w:t xml:space="preserve">چ‌ </w:t>
      </w:r>
      <w:r>
        <w:rPr>
          <w:rtl/>
        </w:rPr>
        <w:t xml:space="preserve">یک </w:t>
      </w:r>
      <w:r w:rsidRPr="006B1162">
        <w:rPr>
          <w:rtl/>
        </w:rPr>
        <w:t>از د</w:t>
      </w:r>
      <w:r>
        <w:rPr>
          <w:rtl/>
        </w:rPr>
        <w:t>ی</w:t>
      </w:r>
      <w:r w:rsidRPr="006B1162">
        <w:rPr>
          <w:rtl/>
        </w:rPr>
        <w:t>گر</w:t>
      </w:r>
      <w:r>
        <w:rPr>
          <w:rtl/>
        </w:rPr>
        <w:t>ی</w:t>
      </w:r>
      <w:r w:rsidRPr="006B1162">
        <w:rPr>
          <w:rtl/>
        </w:rPr>
        <w:t xml:space="preserve">‌ ارث‌ نبرد، و بر هر </w:t>
      </w:r>
      <w:r>
        <w:rPr>
          <w:rtl/>
        </w:rPr>
        <w:t>دو آنان‌ با هم‌ نماز خوانده‌ شد</w:t>
      </w:r>
      <w:r w:rsidRPr="00B01165">
        <w:rPr>
          <w:vertAlign w:val="superscript"/>
          <w:rtl/>
        </w:rPr>
        <w:t>(</w:t>
      </w:r>
      <w:r w:rsidRPr="00B01165">
        <w:rPr>
          <w:vertAlign w:val="superscript"/>
          <w:rtl/>
        </w:rPr>
        <w:footnoteReference w:id="108"/>
      </w:r>
      <w:r w:rsidRPr="00B01165">
        <w:rPr>
          <w:vertAlign w:val="superscript"/>
          <w:rtl/>
        </w:rPr>
        <w:t>)</w:t>
      </w:r>
      <w:r w:rsidRPr="006B1162">
        <w:rPr>
          <w:rtl/>
        </w:rPr>
        <w:t xml:space="preserve">. </w:t>
      </w:r>
    </w:p>
    <w:p w:rsidR="00B21C76" w:rsidRPr="005D2516" w:rsidRDefault="00B21C76" w:rsidP="00B21C76">
      <w:pPr>
        <w:ind w:firstLine="284"/>
        <w:jc w:val="both"/>
        <w:rPr>
          <w:rStyle w:val="Char4"/>
          <w:rtl/>
          <w:lang w:bidi="fa-IR"/>
        </w:rPr>
      </w:pPr>
      <w:r w:rsidRPr="005D2516">
        <w:rPr>
          <w:rStyle w:val="Char5"/>
          <w:rtl/>
          <w:lang w:bidi="fa-IR"/>
        </w:rPr>
        <w:t>روا</w:t>
      </w:r>
      <w:r>
        <w:rPr>
          <w:rStyle w:val="Char5"/>
          <w:rtl/>
          <w:lang w:bidi="fa-IR"/>
        </w:rPr>
        <w:t>ی</w:t>
      </w:r>
      <w:r w:rsidRPr="005D2516">
        <w:rPr>
          <w:rStyle w:val="Char5"/>
          <w:rtl/>
          <w:lang w:bidi="fa-IR"/>
        </w:rPr>
        <w:t>ات‌ مذكور گرچه‌ در باب‌ مسائل‌ فقه</w:t>
      </w:r>
      <w:r>
        <w:rPr>
          <w:rStyle w:val="Char5"/>
          <w:rtl/>
          <w:lang w:bidi="fa-IR"/>
        </w:rPr>
        <w:t>ی</w:t>
      </w:r>
      <w:r w:rsidRPr="005D2516">
        <w:rPr>
          <w:rStyle w:val="Char5"/>
          <w:rtl/>
          <w:lang w:bidi="fa-IR"/>
        </w:rPr>
        <w:t>‌ ب</w:t>
      </w:r>
      <w:r>
        <w:rPr>
          <w:rStyle w:val="Char5"/>
          <w:rtl/>
          <w:lang w:bidi="fa-IR"/>
        </w:rPr>
        <w:t>ی</w:t>
      </w:r>
      <w:r w:rsidRPr="005D2516">
        <w:rPr>
          <w:rStyle w:val="Char5"/>
          <w:rtl/>
          <w:lang w:bidi="fa-IR"/>
        </w:rPr>
        <w:t>ان‌ شده‌اند</w:t>
      </w:r>
      <w:r>
        <w:rPr>
          <w:rStyle w:val="Char5"/>
          <w:rtl/>
          <w:lang w:bidi="fa-IR"/>
        </w:rPr>
        <w:t>، اما رابطه‌ی‌ همسری‌ حضرت‌ عمر</w:t>
      </w:r>
      <w:r w:rsidR="00AC4494">
        <w:rPr>
          <w:rStyle w:val="Char5"/>
          <w:rFonts w:hint="cs"/>
          <w:rtl/>
          <w:lang w:bidi="fa-IR"/>
        </w:rPr>
        <w:t xml:space="preserve"> </w:t>
      </w:r>
      <w:r w:rsidRPr="00AC4494">
        <w:rPr>
          <w:rStyle w:val="Char5"/>
          <w:b w:val="0"/>
          <w:bCs w:val="0"/>
          <w:lang w:bidi="fa-IR"/>
        </w:rPr>
        <w:sym w:font="AGA Arabesque" w:char="F074"/>
      </w:r>
      <w:r w:rsidRPr="005D2516">
        <w:rPr>
          <w:rStyle w:val="Char5"/>
          <w:rtl/>
          <w:lang w:bidi="fa-IR"/>
        </w:rPr>
        <w:t xml:space="preserve"> و ام‌كلثوم</w:t>
      </w:r>
      <w:r w:rsidR="00AC4494">
        <w:rPr>
          <w:rStyle w:val="Char5"/>
          <w:rFonts w:hint="cs"/>
          <w:rtl/>
          <w:lang w:bidi="fa-IR"/>
        </w:rPr>
        <w:t xml:space="preserve"> </w:t>
      </w:r>
      <w:r w:rsidRPr="005D2516">
        <w:rPr>
          <w:rStyle w:val="Char5"/>
          <w:rtl/>
          <w:lang w:bidi="fa-IR"/>
        </w:rPr>
        <w:t>‌</w:t>
      </w:r>
      <w:r w:rsidRPr="00B52B5B">
        <w:rPr>
          <w:rStyle w:val="CTraditionalArabicChar"/>
          <w:rtl/>
          <w:lang w:bidi="fa-IR"/>
        </w:rPr>
        <w:t>ل</w:t>
      </w:r>
      <w:r>
        <w:rPr>
          <w:rStyle w:val="Char4"/>
          <w:rtl/>
          <w:lang w:bidi="fa-IR"/>
        </w:rPr>
        <w:t xml:space="preserve"> </w:t>
      </w:r>
      <w:r w:rsidRPr="005D2516">
        <w:rPr>
          <w:rStyle w:val="Char4"/>
          <w:rtl/>
          <w:lang w:bidi="fa-IR"/>
        </w:rPr>
        <w:t>به‌ وضوح‌ در آنها مشاهده‌ م</w:t>
      </w:r>
      <w:r>
        <w:rPr>
          <w:rStyle w:val="Char4"/>
          <w:rtl/>
          <w:lang w:bidi="fa-IR"/>
        </w:rPr>
        <w:t>ی</w:t>
      </w:r>
      <w:r w:rsidRPr="005D2516">
        <w:rPr>
          <w:rStyle w:val="Char4"/>
          <w:rtl/>
          <w:lang w:bidi="fa-IR"/>
        </w:rPr>
        <w:t>‌شود.</w:t>
      </w:r>
    </w:p>
    <w:p w:rsidR="00B21C76" w:rsidRPr="005D2516" w:rsidRDefault="00B21C76" w:rsidP="00AC4494">
      <w:pPr>
        <w:ind w:firstLine="284"/>
        <w:jc w:val="both"/>
        <w:rPr>
          <w:rStyle w:val="Char4"/>
          <w:rtl/>
          <w:lang w:bidi="fa-IR"/>
        </w:rPr>
      </w:pPr>
      <w:r w:rsidRPr="005D2516">
        <w:rPr>
          <w:rStyle w:val="Char4"/>
          <w:rtl/>
          <w:lang w:bidi="fa-IR"/>
        </w:rPr>
        <w:t>5</w:t>
      </w:r>
      <w:r w:rsidR="00AC4494">
        <w:rPr>
          <w:rStyle w:val="Char4"/>
          <w:rFonts w:hint="cs"/>
          <w:rtl/>
          <w:lang w:bidi="fa-IR"/>
        </w:rPr>
        <w:t>-</w:t>
      </w:r>
      <w:r>
        <w:rPr>
          <w:rStyle w:val="Char4"/>
          <w:rFonts w:hint="cs"/>
          <w:rtl/>
          <w:lang w:bidi="fa-IR"/>
        </w:rPr>
        <w:t xml:space="preserve"> </w:t>
      </w:r>
      <w:r w:rsidRPr="005D2516">
        <w:rPr>
          <w:rStyle w:val="Char4"/>
          <w:rtl/>
          <w:lang w:bidi="fa-IR"/>
        </w:rPr>
        <w:t>در «فرهنگ‌ نامه‌</w:t>
      </w:r>
      <w:r>
        <w:rPr>
          <w:rStyle w:val="Char4"/>
          <w:rtl/>
          <w:lang w:bidi="fa-IR"/>
        </w:rPr>
        <w:t>ی</w:t>
      </w:r>
      <w:r w:rsidRPr="005D2516">
        <w:rPr>
          <w:rStyle w:val="Char4"/>
          <w:rtl/>
          <w:lang w:bidi="fa-IR"/>
        </w:rPr>
        <w:t>‌ كودكان‌ و نوجوانان‌» كه‌ شورا</w:t>
      </w:r>
      <w:r>
        <w:rPr>
          <w:rStyle w:val="Char4"/>
          <w:rtl/>
          <w:lang w:bidi="fa-IR"/>
        </w:rPr>
        <w:t>ی</w:t>
      </w:r>
      <w:r w:rsidRPr="005D2516">
        <w:rPr>
          <w:rStyle w:val="Char4"/>
          <w:rtl/>
          <w:lang w:bidi="fa-IR"/>
        </w:rPr>
        <w:t>‌ كتاب‌ كود</w:t>
      </w:r>
      <w:r>
        <w:rPr>
          <w:rStyle w:val="Char4"/>
          <w:rtl/>
          <w:lang w:bidi="fa-IR"/>
        </w:rPr>
        <w:t xml:space="preserve">ک </w:t>
      </w:r>
      <w:r w:rsidRPr="005D2516">
        <w:rPr>
          <w:rStyle w:val="Char4"/>
          <w:rtl/>
          <w:lang w:bidi="fa-IR"/>
        </w:rPr>
        <w:t>آن‌ را منتشر كرده‌ چن</w:t>
      </w:r>
      <w:r>
        <w:rPr>
          <w:rStyle w:val="Char4"/>
          <w:rtl/>
          <w:lang w:bidi="fa-IR"/>
        </w:rPr>
        <w:t>ی</w:t>
      </w:r>
      <w:r w:rsidRPr="005D2516">
        <w:rPr>
          <w:rStyle w:val="Char4"/>
          <w:rtl/>
          <w:lang w:bidi="fa-IR"/>
        </w:rPr>
        <w:t>ن‌ آمده‌: ام‌</w:t>
      </w:r>
      <w:r>
        <w:rPr>
          <w:rStyle w:val="Char4"/>
          <w:rtl/>
          <w:lang w:bidi="fa-IR"/>
        </w:rPr>
        <w:t xml:space="preserve"> كلثوم‌، دومین‌ دختر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و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است‌، نام‌ او را ز</w:t>
      </w:r>
      <w:r>
        <w:rPr>
          <w:rStyle w:val="Char4"/>
          <w:rtl/>
          <w:lang w:bidi="fa-IR"/>
        </w:rPr>
        <w:t>ی</w:t>
      </w:r>
      <w:r w:rsidRPr="005D2516">
        <w:rPr>
          <w:rStyle w:val="Char4"/>
          <w:rtl/>
          <w:lang w:bidi="fa-IR"/>
        </w:rPr>
        <w:t>نب‌ صغر</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نوشته‌اند، سال‌ تولد او به‌ درست</w:t>
      </w:r>
      <w:r>
        <w:rPr>
          <w:rStyle w:val="Char4"/>
          <w:rtl/>
          <w:lang w:bidi="fa-IR"/>
        </w:rPr>
        <w:t>ی</w:t>
      </w:r>
      <w:r w:rsidRPr="005D2516">
        <w:rPr>
          <w:rStyle w:val="Char4"/>
          <w:rtl/>
          <w:lang w:bidi="fa-IR"/>
        </w:rPr>
        <w:t>‌ معلوم‌ ن</w:t>
      </w:r>
      <w:r>
        <w:rPr>
          <w:rStyle w:val="Char4"/>
          <w:rtl/>
          <w:lang w:bidi="fa-IR"/>
        </w:rPr>
        <w:t>ی</w:t>
      </w:r>
      <w:r w:rsidRPr="005D2516">
        <w:rPr>
          <w:rStyle w:val="Char4"/>
          <w:rtl/>
          <w:lang w:bidi="fa-IR"/>
        </w:rPr>
        <w:t xml:space="preserve">ست‌، ام‌كلثوم‌ در سال‌ 17 </w:t>
      </w:r>
      <w:r w:rsidRPr="00DF7825">
        <w:rPr>
          <w:rStyle w:val="Char4"/>
          <w:rFonts w:hint="cs"/>
          <w:rtl/>
        </w:rPr>
        <w:t>ﻫ</w:t>
      </w:r>
      <w:r w:rsidRPr="005D2516">
        <w:rPr>
          <w:rStyle w:val="Char4"/>
          <w:rtl/>
          <w:lang w:bidi="fa-IR"/>
        </w:rPr>
        <w:t>. ق‌ به‌ درخواست‌ عمربن‌ خطا</w:t>
      </w:r>
      <w:r>
        <w:rPr>
          <w:rStyle w:val="Char4"/>
          <w:rtl/>
          <w:lang w:bidi="fa-IR"/>
        </w:rPr>
        <w:t>ب‌ از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با او ازدواج‌ كرد، پس‌ از كشته‌ شدن‌ عمر، به‌ ازدواج‌ عون‌، پسر جعفربن‌ اب</w:t>
      </w:r>
      <w:r>
        <w:rPr>
          <w:rStyle w:val="Char4"/>
          <w:rtl/>
          <w:lang w:bidi="fa-IR"/>
        </w:rPr>
        <w:t>ی</w:t>
      </w:r>
      <w:r w:rsidRPr="005D2516">
        <w:rPr>
          <w:rStyle w:val="Char4"/>
          <w:rtl/>
          <w:lang w:bidi="fa-IR"/>
        </w:rPr>
        <w:t>‌ طالب‌، در آمد و پس‌ از مرگ‌ عون‌ با برادر او محمد ازدواج‌ كرد...ام‌ كلثوم‌ از عمر دارا</w:t>
      </w:r>
      <w:r>
        <w:rPr>
          <w:rStyle w:val="Char4"/>
          <w:rtl/>
          <w:lang w:bidi="fa-IR"/>
        </w:rPr>
        <w:t>ی</w:t>
      </w:r>
      <w:r w:rsidRPr="005D2516">
        <w:rPr>
          <w:rStyle w:val="Char4"/>
          <w:rtl/>
          <w:lang w:bidi="fa-IR"/>
        </w:rPr>
        <w:t>‌ دختر</w:t>
      </w:r>
      <w:r>
        <w:rPr>
          <w:rStyle w:val="Char4"/>
          <w:rtl/>
          <w:lang w:bidi="fa-IR"/>
        </w:rPr>
        <w:t>ی</w:t>
      </w:r>
      <w:r w:rsidRPr="005D2516">
        <w:rPr>
          <w:rStyle w:val="Char4"/>
          <w:rtl/>
          <w:lang w:bidi="fa-IR"/>
        </w:rPr>
        <w:t>‌ به‌ نام‌ رق</w:t>
      </w:r>
      <w:r>
        <w:rPr>
          <w:rStyle w:val="Char4"/>
          <w:rtl/>
          <w:lang w:bidi="fa-IR"/>
        </w:rPr>
        <w:t>ی</w:t>
      </w:r>
      <w:r w:rsidRPr="005D2516">
        <w:rPr>
          <w:rStyle w:val="Char4"/>
          <w:rtl/>
          <w:lang w:bidi="fa-IR"/>
        </w:rPr>
        <w:t>ه‌ و پسر</w:t>
      </w:r>
      <w:r>
        <w:rPr>
          <w:rStyle w:val="Char4"/>
          <w:rtl/>
          <w:lang w:bidi="fa-IR"/>
        </w:rPr>
        <w:t>ی</w:t>
      </w:r>
      <w:r w:rsidRPr="005D2516">
        <w:rPr>
          <w:rStyle w:val="Char4"/>
          <w:rtl/>
          <w:lang w:bidi="fa-IR"/>
        </w:rPr>
        <w:t>‌ به‌ نام‌ ز</w:t>
      </w:r>
      <w:r>
        <w:rPr>
          <w:rStyle w:val="Char4"/>
          <w:rtl/>
          <w:lang w:bidi="fa-IR"/>
        </w:rPr>
        <w:t>ی</w:t>
      </w:r>
      <w:r w:rsidRPr="005D2516">
        <w:rPr>
          <w:rStyle w:val="Char4"/>
          <w:rtl/>
          <w:lang w:bidi="fa-IR"/>
        </w:rPr>
        <w:t>د بود، نوشته‌اند كه‌ او و فرزندش‌ هر</w:t>
      </w:r>
      <w:r>
        <w:rPr>
          <w:rStyle w:val="Char4"/>
          <w:rtl/>
          <w:lang w:bidi="fa-IR"/>
        </w:rPr>
        <w:t xml:space="preserve"> دو در یک روز درگذشتند</w:t>
      </w:r>
      <w:r w:rsidRPr="00DF7825">
        <w:rPr>
          <w:rStyle w:val="Char4"/>
          <w:vertAlign w:val="superscript"/>
          <w:rtl/>
          <w:lang w:bidi="fa-IR"/>
        </w:rPr>
        <w:t>(</w:t>
      </w:r>
      <w:r w:rsidRPr="00DF7825">
        <w:rPr>
          <w:rStyle w:val="Char4"/>
          <w:vertAlign w:val="superscript"/>
          <w:rtl/>
          <w:lang w:bidi="fa-IR"/>
        </w:rPr>
        <w:footnoteReference w:id="109"/>
      </w:r>
      <w:r w:rsidRPr="00DF7825">
        <w:rPr>
          <w:rStyle w:val="Char4"/>
          <w:vertAlign w:val="superscript"/>
          <w:rtl/>
          <w:lang w:bidi="fa-IR"/>
        </w:rPr>
        <w:t>)</w:t>
      </w:r>
      <w:r w:rsidRPr="005D2516">
        <w:rPr>
          <w:rStyle w:val="Char4"/>
          <w:rtl/>
          <w:lang w:bidi="fa-IR"/>
        </w:rPr>
        <w:t>. همان‌ طور كه‌ ب</w:t>
      </w:r>
      <w:r>
        <w:rPr>
          <w:rStyle w:val="Char4"/>
          <w:rtl/>
          <w:lang w:bidi="fa-IR"/>
        </w:rPr>
        <w:t>ی</w:t>
      </w:r>
      <w:r w:rsidRPr="005D2516">
        <w:rPr>
          <w:rStyle w:val="Char4"/>
          <w:rtl/>
          <w:lang w:bidi="fa-IR"/>
        </w:rPr>
        <w:t>ان</w:t>
      </w:r>
      <w:r>
        <w:rPr>
          <w:rStyle w:val="Char4"/>
          <w:rtl/>
          <w:lang w:bidi="fa-IR"/>
        </w:rPr>
        <w:t>‌ شد مسئله‌ی‌ ازدواج‌ حضرت‌ عمر</w:t>
      </w:r>
      <w:r w:rsidRPr="005D2516">
        <w:rPr>
          <w:rStyle w:val="Char4"/>
          <w:lang w:bidi="fa-IR"/>
        </w:rPr>
        <w:sym w:font="AGA Arabesque" w:char="F074"/>
      </w:r>
      <w:r w:rsidRPr="005D2516">
        <w:rPr>
          <w:rStyle w:val="Char4"/>
          <w:rtl/>
          <w:lang w:bidi="fa-IR"/>
        </w:rPr>
        <w:t xml:space="preserve"> با ام‌كلثوم‌ در تمام‌ منابع‌ معتبر ش</w:t>
      </w:r>
      <w:r>
        <w:rPr>
          <w:rStyle w:val="Char4"/>
          <w:rtl/>
          <w:lang w:bidi="fa-IR"/>
        </w:rPr>
        <w:t>ی</w:t>
      </w:r>
      <w:r w:rsidRPr="005D2516">
        <w:rPr>
          <w:rStyle w:val="Char4"/>
          <w:rtl/>
          <w:lang w:bidi="fa-IR"/>
        </w:rPr>
        <w:t>عه‌ و سن</w:t>
      </w:r>
      <w:r>
        <w:rPr>
          <w:rStyle w:val="Char4"/>
          <w:rtl/>
          <w:lang w:bidi="fa-IR"/>
        </w:rPr>
        <w:t>ی</w:t>
      </w:r>
      <w:r w:rsidRPr="005D2516">
        <w:rPr>
          <w:rStyle w:val="Char4"/>
          <w:rtl/>
          <w:lang w:bidi="fa-IR"/>
        </w:rPr>
        <w:t>‌ ثبت‌ شده‌ است‌ و كس</w:t>
      </w:r>
      <w:r>
        <w:rPr>
          <w:rStyle w:val="Char4"/>
          <w:rtl/>
          <w:lang w:bidi="fa-IR"/>
        </w:rPr>
        <w:t>ی</w:t>
      </w:r>
      <w:r w:rsidRPr="005D2516">
        <w:rPr>
          <w:rStyle w:val="Char4"/>
          <w:rtl/>
          <w:lang w:bidi="fa-IR"/>
        </w:rPr>
        <w:t>‌ آن‌ را نم</w:t>
      </w:r>
      <w:r>
        <w:rPr>
          <w:rStyle w:val="Char4"/>
          <w:rtl/>
          <w:lang w:bidi="fa-IR"/>
        </w:rPr>
        <w:t>ی</w:t>
      </w:r>
      <w:r w:rsidRPr="005D2516">
        <w:rPr>
          <w:rStyle w:val="Char4"/>
          <w:rtl/>
          <w:lang w:bidi="fa-IR"/>
        </w:rPr>
        <w:t>‌تواند انكار نما</w:t>
      </w:r>
      <w:r>
        <w:rPr>
          <w:rStyle w:val="Char4"/>
          <w:rtl/>
          <w:lang w:bidi="fa-IR"/>
        </w:rPr>
        <w:t>ی</w:t>
      </w:r>
      <w:r w:rsidRPr="005D2516">
        <w:rPr>
          <w:rStyle w:val="Char4"/>
          <w:rtl/>
          <w:lang w:bidi="fa-IR"/>
        </w:rPr>
        <w:t>د، اما متأسفانه‌ گروه</w:t>
      </w:r>
      <w:r>
        <w:rPr>
          <w:rStyle w:val="Char4"/>
          <w:rtl/>
          <w:lang w:bidi="fa-IR"/>
        </w:rPr>
        <w:t>ی</w:t>
      </w:r>
      <w:r w:rsidRPr="005D2516">
        <w:rPr>
          <w:rStyle w:val="Char4"/>
          <w:rtl/>
          <w:lang w:bidi="fa-IR"/>
        </w:rPr>
        <w:t>‌ به‌ خاطر ا</w:t>
      </w:r>
      <w:r>
        <w:rPr>
          <w:rStyle w:val="Char4"/>
          <w:rtl/>
          <w:lang w:bidi="fa-IR"/>
        </w:rPr>
        <w:t>ی</w:t>
      </w:r>
      <w:r w:rsidRPr="005D2516">
        <w:rPr>
          <w:rStyle w:val="Char4"/>
          <w:rtl/>
          <w:lang w:bidi="fa-IR"/>
        </w:rPr>
        <w:t>نكه‌ نم</w:t>
      </w:r>
      <w:r>
        <w:rPr>
          <w:rStyle w:val="Char4"/>
          <w:rtl/>
          <w:lang w:bidi="fa-IR"/>
        </w:rPr>
        <w:t>ی</w:t>
      </w:r>
      <w:r w:rsidRPr="005D2516">
        <w:rPr>
          <w:rStyle w:val="Char4"/>
          <w:rtl/>
          <w:lang w:bidi="fa-IR"/>
        </w:rPr>
        <w:t>‌توانند محبّت‌ عل</w:t>
      </w:r>
      <w:r>
        <w:rPr>
          <w:rStyle w:val="Char4"/>
          <w:rtl/>
          <w:lang w:bidi="fa-IR"/>
        </w:rPr>
        <w:t>ی</w:t>
      </w:r>
      <w:r w:rsidRPr="005D2516">
        <w:rPr>
          <w:rStyle w:val="Char4"/>
          <w:rtl/>
          <w:lang w:bidi="fa-IR"/>
        </w:rPr>
        <w:t>‌ و عمر را باور كنند، ا</w:t>
      </w:r>
      <w:r>
        <w:rPr>
          <w:rStyle w:val="Char4"/>
          <w:rtl/>
          <w:lang w:bidi="fa-IR"/>
        </w:rPr>
        <w:t>ی</w:t>
      </w:r>
      <w:r w:rsidRPr="005D2516">
        <w:rPr>
          <w:rStyle w:val="Char4"/>
          <w:rtl/>
          <w:lang w:bidi="fa-IR"/>
        </w:rPr>
        <w:t>ن‌ شا</w:t>
      </w:r>
      <w:r>
        <w:rPr>
          <w:rStyle w:val="Char4"/>
          <w:rtl/>
          <w:lang w:bidi="fa-IR"/>
        </w:rPr>
        <w:t>ی</w:t>
      </w:r>
      <w:r w:rsidRPr="005D2516">
        <w:rPr>
          <w:rStyle w:val="Char4"/>
          <w:rtl/>
          <w:lang w:bidi="fa-IR"/>
        </w:rPr>
        <w:t>عه</w:t>
      </w:r>
      <w:r>
        <w:rPr>
          <w:rStyle w:val="Char4"/>
          <w:rtl/>
          <w:lang w:bidi="fa-IR"/>
        </w:rPr>
        <w:t>‌ را نشر می‌كنند كه‌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به‌ خاطر </w:t>
      </w:r>
      <w:r>
        <w:rPr>
          <w:rStyle w:val="Char4"/>
          <w:rtl/>
          <w:lang w:bidi="fa-IR"/>
        </w:rPr>
        <w:t>تقیه‌ و ترس‌، دخترش‌ را به‌ عمر</w:t>
      </w:r>
      <w:r w:rsidRPr="005D2516">
        <w:rPr>
          <w:rStyle w:val="Char4"/>
          <w:lang w:bidi="fa-IR"/>
        </w:rPr>
        <w:sym w:font="AGA Arabesque" w:char="F074"/>
      </w:r>
      <w:r w:rsidRPr="005D2516">
        <w:rPr>
          <w:rStyle w:val="Char4"/>
          <w:rtl/>
          <w:lang w:bidi="fa-IR"/>
        </w:rPr>
        <w:t xml:space="preserve"> داده‌ است‌!</w:t>
      </w:r>
      <w:r>
        <w:rPr>
          <w:rStyle w:val="Char4"/>
          <w:rFonts w:hint="cs"/>
          <w:rtl/>
          <w:lang w:bidi="fa-IR"/>
        </w:rPr>
        <w:t xml:space="preserve"> </w:t>
      </w:r>
      <w:r w:rsidRPr="005D2516">
        <w:rPr>
          <w:rStyle w:val="Char4"/>
          <w:rtl/>
          <w:lang w:bidi="fa-IR"/>
        </w:rPr>
        <w:t>و</w:t>
      </w:r>
      <w:r>
        <w:rPr>
          <w:rStyle w:val="Char4"/>
          <w:rFonts w:hint="cs"/>
          <w:rtl/>
          <w:lang w:bidi="fa-IR"/>
        </w:rPr>
        <w:t xml:space="preserve"> </w:t>
      </w:r>
      <w:r w:rsidRPr="005D2516">
        <w:rPr>
          <w:rStyle w:val="Char4"/>
          <w:rtl/>
          <w:lang w:bidi="fa-IR"/>
        </w:rPr>
        <w:t>بخوان</w:t>
      </w:r>
      <w:r>
        <w:rPr>
          <w:rStyle w:val="Char4"/>
          <w:rtl/>
          <w:lang w:bidi="fa-IR"/>
        </w:rPr>
        <w:t>ی</w:t>
      </w:r>
      <w:r w:rsidRPr="005D2516">
        <w:rPr>
          <w:rStyle w:val="Char4"/>
          <w:rtl/>
          <w:lang w:bidi="fa-IR"/>
        </w:rPr>
        <w:t>د كه‌ ملا باقر مجلس</w:t>
      </w:r>
      <w:r>
        <w:rPr>
          <w:rStyle w:val="Char4"/>
          <w:rtl/>
          <w:lang w:bidi="fa-IR"/>
        </w:rPr>
        <w:t>ی</w:t>
      </w:r>
      <w:r w:rsidRPr="005D2516">
        <w:rPr>
          <w:rStyle w:val="Char4"/>
          <w:rtl/>
          <w:lang w:bidi="fa-IR"/>
        </w:rPr>
        <w:t xml:space="preserve">‌ در شرح‌ اصول‌ </w:t>
      </w:r>
      <w:r w:rsidRPr="00AC4494">
        <w:rPr>
          <w:rStyle w:val="Char4"/>
          <w:rtl/>
        </w:rPr>
        <w:t xml:space="preserve">كافی‌ و فروع‌ </w:t>
      </w:r>
      <w:r w:rsidRPr="00AC4494">
        <w:rPr>
          <w:rStyle w:val="Char4"/>
          <w:rFonts w:hint="cs"/>
          <w:rtl/>
        </w:rPr>
        <w:t>«</w:t>
      </w:r>
      <w:r w:rsidRPr="00AC4494">
        <w:rPr>
          <w:rStyle w:val="Char4"/>
          <w:rFonts w:eastAsia="B Badr"/>
          <w:rtl/>
        </w:rPr>
        <w:t>مرآة</w:t>
      </w:r>
      <w:r w:rsidRPr="00AC4494">
        <w:rPr>
          <w:rStyle w:val="Char4"/>
          <w:rFonts w:eastAsia="B Badr" w:hint="cs"/>
          <w:rtl/>
        </w:rPr>
        <w:t xml:space="preserve"> </w:t>
      </w:r>
      <w:r w:rsidRPr="00AC4494">
        <w:rPr>
          <w:rStyle w:val="Char4"/>
          <w:rFonts w:eastAsia="B Badr"/>
          <w:rtl/>
        </w:rPr>
        <w:t>العقول</w:t>
      </w:r>
      <w:r w:rsidRPr="00AC4494">
        <w:rPr>
          <w:rStyle w:val="Char4"/>
          <w:rtl/>
        </w:rPr>
        <w:t>‌» باب‌</w:t>
      </w:r>
      <w:r w:rsidRPr="005D2516">
        <w:rPr>
          <w:rStyle w:val="Char4"/>
          <w:rtl/>
          <w:lang w:bidi="fa-IR"/>
        </w:rPr>
        <w:t xml:space="preserve"> </w:t>
      </w:r>
      <w:r w:rsidRPr="00AC4494">
        <w:rPr>
          <w:rStyle w:val="Char4"/>
          <w:rtl/>
        </w:rPr>
        <w:t>«</w:t>
      </w:r>
      <w:r w:rsidRPr="00AC4494">
        <w:rPr>
          <w:rStyle w:val="Char4"/>
          <w:rFonts w:eastAsia="B Badr"/>
          <w:rtl/>
        </w:rPr>
        <w:t>تزويج</w:t>
      </w:r>
      <w:r w:rsidRPr="00AC4494">
        <w:rPr>
          <w:rStyle w:val="Char4"/>
          <w:rFonts w:eastAsia="B Badr" w:hint="cs"/>
          <w:rtl/>
        </w:rPr>
        <w:t>‌ ام‌كلثوم</w:t>
      </w:r>
      <w:r w:rsidRPr="00AC4494">
        <w:rPr>
          <w:rStyle w:val="Char4"/>
          <w:rtl/>
        </w:rPr>
        <w:t>‌» چه‌ می‌گوید؟ او ابتدا بحث‌ مفصلی‌ كرده‌ و جواب‌ منكران‌ این‌ ازدواج‌ را داده‌ و ثابت‌ كرده‌ است‌ كه‌ ازدواج‌ صورت‌ گرفته‌ اما: جواب‌ اصلی‌ این‌ است‌ كه‌ این‌ ازدواج‌ واقعیت‌ دارد، اما بنابر تقیه‌ و اجباری‌ بوده‌ است‌!. بسیار جای‌ تعجب‌ دارد، كسانی‌ كه‌ خود را مُحب‌ و دوست‌دار اهل‌ بیت‌ و خصوصاً علی‌ و حسین‌ می‌دانند، چگونه‌ به‌ خود اجازه‌ می‌دهند این‌گونه‌ به‌ آن‌ بزرگان‌ اهانت‌ نمایند كه‌ به‌ خاطر ترس‌ و بزدلی‌ حاضر شده‌اند، دختر نوجوان‌ و معصوم‌ خویش‌ را به‌ عقد و نكاح‌ دشمنشان‌ در آورند؟!</w:t>
      </w:r>
      <w:r w:rsidRPr="00AC4494">
        <w:rPr>
          <w:rStyle w:val="Char4"/>
          <w:rFonts w:hint="cs"/>
          <w:rtl/>
        </w:rPr>
        <w:t xml:space="preserve"> </w:t>
      </w:r>
      <w:r w:rsidRPr="00AC4494">
        <w:rPr>
          <w:rStyle w:val="Char4"/>
          <w:rtl/>
        </w:rPr>
        <w:t>آیا این‌ بزرگ‌ترین‌ توهین‌ به‌ ساحت‌ مقدس‌ شیر خدا، اسدالله الغالب‌ پهلوان‌ خیبر نیست‌؟ آیا این‌ توهین‌ علنی‌ به‌ حسن‌ و حسین‌ ک جان‌ بر كف‌ و شهادت‌طلب‌ نیست‌؟! آنان‌ را این‌ قدر پست‌ می‌كنید كه‌ دشمنشان‌! با زور خواهرشان‌ را به‌ نكاح‌ خویش‌ در آورد؟!</w:t>
      </w:r>
      <w:r w:rsidRPr="00AC4494">
        <w:rPr>
          <w:rStyle w:val="Char4"/>
          <w:rFonts w:hint="cs"/>
          <w:rtl/>
        </w:rPr>
        <w:t>.</w:t>
      </w:r>
    </w:p>
    <w:p w:rsidR="00B21C76" w:rsidRPr="00534247" w:rsidRDefault="00B21C76" w:rsidP="00B21C76">
      <w:pPr>
        <w:pStyle w:val="a2"/>
        <w:rPr>
          <w:rFonts w:cs="IRLotus"/>
          <w:rtl/>
        </w:rPr>
      </w:pPr>
      <w:bookmarkStart w:id="208" w:name="_Toc310104055"/>
      <w:bookmarkStart w:id="209" w:name="_Toc380345636"/>
      <w:bookmarkStart w:id="210" w:name="_Toc387154626"/>
      <w:r w:rsidRPr="00915DB2">
        <w:rPr>
          <w:rtl/>
        </w:rPr>
        <w:t>شهادت يا وفات حضرت</w:t>
      </w:r>
      <w:bookmarkEnd w:id="208"/>
      <w:bookmarkEnd w:id="209"/>
      <w:bookmarkEnd w:id="210"/>
    </w:p>
    <w:p w:rsidR="00B21C76" w:rsidRPr="005D2516" w:rsidRDefault="00B21C76" w:rsidP="00AC4494">
      <w:pPr>
        <w:jc w:val="both"/>
        <w:rPr>
          <w:rStyle w:val="Char4"/>
          <w:rtl/>
          <w:lang w:bidi="fa-IR"/>
        </w:rPr>
      </w:pPr>
      <w:r w:rsidRPr="005D2516">
        <w:rPr>
          <w:rStyle w:val="Char4"/>
          <w:rtl/>
          <w:lang w:bidi="fa-IR"/>
        </w:rPr>
        <w:t>و اما بحث‌ آخر ما در مورد افسانه‌</w:t>
      </w:r>
      <w:r>
        <w:rPr>
          <w:rStyle w:val="Char4"/>
          <w:rtl/>
          <w:lang w:bidi="fa-IR"/>
        </w:rPr>
        <w:t>ی</w:t>
      </w:r>
      <w:r w:rsidRPr="005D2516">
        <w:rPr>
          <w:rStyle w:val="Char4"/>
          <w:rtl/>
          <w:lang w:bidi="fa-IR"/>
        </w:rPr>
        <w:t>‌ ساختگ</w:t>
      </w:r>
      <w:r>
        <w:rPr>
          <w:rStyle w:val="Char4"/>
          <w:rtl/>
          <w:lang w:bidi="fa-IR"/>
        </w:rPr>
        <w:t>ی</w:t>
      </w:r>
      <w:r w:rsidRPr="005D2516">
        <w:rPr>
          <w:rStyle w:val="Char4"/>
          <w:rtl/>
          <w:lang w:bidi="fa-IR"/>
        </w:rPr>
        <w:t>‌ شهادت‌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م</w:t>
      </w:r>
      <w:r>
        <w:rPr>
          <w:rStyle w:val="Char4"/>
          <w:rtl/>
          <w:lang w:bidi="fa-IR"/>
        </w:rPr>
        <w:t>ی</w:t>
      </w:r>
      <w:r w:rsidRPr="005D2516">
        <w:rPr>
          <w:rStyle w:val="Char4"/>
          <w:rtl/>
          <w:lang w:bidi="fa-IR"/>
        </w:rPr>
        <w:t>‌باشد. قبلاً در مورد وفات‌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و اجماع‌ مؤرّخان‌ در مورد وفات‌ ا</w:t>
      </w:r>
      <w:r>
        <w:rPr>
          <w:rStyle w:val="Char4"/>
          <w:rtl/>
          <w:lang w:bidi="fa-IR"/>
        </w:rPr>
        <w:t>ی</w:t>
      </w:r>
      <w:r w:rsidRPr="005D2516">
        <w:rPr>
          <w:rStyle w:val="Char4"/>
          <w:rtl/>
          <w:lang w:bidi="fa-IR"/>
        </w:rPr>
        <w:t>شان‌ در سوم‌ رمضان‌ با مرگ‌ طب</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w:t>
      </w:r>
      <w:r>
        <w:rPr>
          <w:rStyle w:val="Char4"/>
          <w:rtl/>
          <w:lang w:bidi="fa-IR"/>
        </w:rPr>
        <w:t xml:space="preserve"> می‌</w:t>
      </w:r>
      <w:r w:rsidRPr="005D2516">
        <w:rPr>
          <w:rStyle w:val="Char4"/>
          <w:rtl/>
          <w:lang w:bidi="fa-IR"/>
        </w:rPr>
        <w:t>باشد. در ذ</w:t>
      </w:r>
      <w:r>
        <w:rPr>
          <w:rStyle w:val="Char4"/>
          <w:rtl/>
          <w:lang w:bidi="fa-IR"/>
        </w:rPr>
        <w:t>ی</w:t>
      </w:r>
      <w:r w:rsidRPr="005D2516">
        <w:rPr>
          <w:rStyle w:val="Char4"/>
          <w:rtl/>
          <w:lang w:bidi="fa-IR"/>
        </w:rPr>
        <w:t>ل ب</w:t>
      </w:r>
      <w:r>
        <w:rPr>
          <w:rStyle w:val="Char4"/>
          <w:rtl/>
          <w:lang w:bidi="fa-IR"/>
        </w:rPr>
        <w:t>ی</w:t>
      </w:r>
      <w:r w:rsidRPr="005D2516">
        <w:rPr>
          <w:rStyle w:val="Char4"/>
          <w:rtl/>
          <w:lang w:bidi="fa-IR"/>
        </w:rPr>
        <w:t>‌بن</w:t>
      </w:r>
      <w:r>
        <w:rPr>
          <w:rStyle w:val="Char4"/>
          <w:rtl/>
          <w:lang w:bidi="fa-IR"/>
        </w:rPr>
        <w:t>ی</w:t>
      </w:r>
      <w:r w:rsidRPr="005D2516">
        <w:rPr>
          <w:rStyle w:val="Char4"/>
          <w:rtl/>
          <w:lang w:bidi="fa-IR"/>
        </w:rPr>
        <w:t>اد</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افسانه‌ را ثابت‌ خواه</w:t>
      </w:r>
      <w:r>
        <w:rPr>
          <w:rStyle w:val="Char4"/>
          <w:rtl/>
          <w:lang w:bidi="fa-IR"/>
        </w:rPr>
        <w:t>ی</w:t>
      </w:r>
      <w:r w:rsidRPr="005D2516">
        <w:rPr>
          <w:rStyle w:val="Char4"/>
          <w:rtl/>
          <w:lang w:bidi="fa-IR"/>
        </w:rPr>
        <w:t>م‌ كرد.</w:t>
      </w:r>
      <w:r>
        <w:rPr>
          <w:rStyle w:val="Char4"/>
          <w:rFonts w:hint="cs"/>
          <w:rtl/>
          <w:lang w:bidi="fa-IR"/>
        </w:rPr>
        <w:t xml:space="preserve"> </w:t>
      </w:r>
      <w:r w:rsidRPr="005D2516">
        <w:rPr>
          <w:rStyle w:val="Char4"/>
          <w:rtl/>
          <w:lang w:bidi="fa-IR"/>
        </w:rPr>
        <w:t>آنان‌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خانه‌</w:t>
      </w:r>
      <w:r>
        <w:rPr>
          <w:rStyle w:val="Char4"/>
          <w:rtl/>
          <w:lang w:bidi="fa-IR"/>
        </w:rPr>
        <w:t>ی</w:t>
      </w:r>
      <w:r w:rsidRPr="005D2516">
        <w:rPr>
          <w:rStyle w:val="Char4"/>
          <w:rtl/>
          <w:lang w:bidi="fa-IR"/>
        </w:rPr>
        <w:t>‌ فاطمه‌ را به‌ آتش‌ كش</w:t>
      </w:r>
      <w:r>
        <w:rPr>
          <w:rStyle w:val="Char4"/>
          <w:rtl/>
          <w:lang w:bidi="fa-IR"/>
        </w:rPr>
        <w:t>ی</w:t>
      </w:r>
      <w:r w:rsidRPr="005D2516">
        <w:rPr>
          <w:rStyle w:val="Char4"/>
          <w:rtl/>
          <w:lang w:bidi="fa-IR"/>
        </w:rPr>
        <w:t>د، و بر پهلو</w:t>
      </w:r>
      <w:r>
        <w:rPr>
          <w:rStyle w:val="Char4"/>
          <w:rtl/>
          <w:lang w:bidi="fa-IR"/>
        </w:rPr>
        <w:t>ی</w:t>
      </w:r>
      <w:r w:rsidRPr="005D2516">
        <w:rPr>
          <w:rStyle w:val="Char4"/>
          <w:rtl/>
          <w:lang w:bidi="fa-IR"/>
        </w:rPr>
        <w:t>‌ مبار</w:t>
      </w:r>
      <w:r>
        <w:rPr>
          <w:rStyle w:val="Char4"/>
          <w:rtl/>
          <w:lang w:bidi="fa-IR"/>
        </w:rPr>
        <w:t xml:space="preserve">ک </w:t>
      </w:r>
      <w:r w:rsidRPr="005D2516">
        <w:rPr>
          <w:rStyle w:val="Char4"/>
          <w:rtl/>
          <w:lang w:bidi="fa-IR"/>
        </w:rPr>
        <w:t>آن‌ معصومه‌ ضربت</w:t>
      </w:r>
      <w:r>
        <w:rPr>
          <w:rStyle w:val="Char4"/>
          <w:rtl/>
          <w:lang w:bidi="fa-IR"/>
        </w:rPr>
        <w:t>ی</w:t>
      </w:r>
      <w:r w:rsidRPr="005D2516">
        <w:rPr>
          <w:rStyle w:val="Char4"/>
          <w:rtl/>
          <w:lang w:bidi="fa-IR"/>
        </w:rPr>
        <w:t>‌ محكم‌ وارد كرد كه‌ موجب‌ سقط‌ حمل‌ شد و...ش</w:t>
      </w:r>
      <w:r>
        <w:rPr>
          <w:rStyle w:val="Char4"/>
          <w:rtl/>
          <w:lang w:bidi="fa-IR"/>
        </w:rPr>
        <w:t>ی</w:t>
      </w:r>
      <w:r w:rsidRPr="005D2516">
        <w:rPr>
          <w:rStyle w:val="Char4"/>
          <w:rtl/>
          <w:lang w:bidi="fa-IR"/>
        </w:rPr>
        <w:t>خ‌ عبدالعز</w:t>
      </w:r>
      <w:r>
        <w:rPr>
          <w:rStyle w:val="Char4"/>
          <w:rtl/>
          <w:lang w:bidi="fa-IR"/>
        </w:rPr>
        <w:t>ی</w:t>
      </w:r>
      <w:r w:rsidRPr="005D2516">
        <w:rPr>
          <w:rStyle w:val="Char4"/>
          <w:rtl/>
          <w:lang w:bidi="fa-IR"/>
        </w:rPr>
        <w:t>ز محدث‌ دهلو</w:t>
      </w:r>
      <w:r>
        <w:rPr>
          <w:rStyle w:val="Char4"/>
          <w:rtl/>
          <w:lang w:bidi="fa-IR"/>
        </w:rPr>
        <w:t>ی</w:t>
      </w:r>
      <w:r w:rsidRPr="005D2516">
        <w:rPr>
          <w:rStyle w:val="Char4"/>
          <w:rtl/>
          <w:lang w:bidi="fa-IR"/>
        </w:rPr>
        <w:t>‌: در تحفه‌ ا</w:t>
      </w:r>
      <w:r>
        <w:rPr>
          <w:rStyle w:val="Char4"/>
          <w:rtl/>
          <w:lang w:bidi="fa-IR"/>
        </w:rPr>
        <w:t>ی</w:t>
      </w:r>
      <w:r w:rsidRPr="005D2516">
        <w:rPr>
          <w:rStyle w:val="Char4"/>
          <w:rtl/>
          <w:lang w:bidi="fa-IR"/>
        </w:rPr>
        <w:t>ن‌گونه‌ پاسخ‌ م</w:t>
      </w:r>
      <w:r>
        <w:rPr>
          <w:rStyle w:val="Char4"/>
          <w:rtl/>
          <w:lang w:bidi="fa-IR"/>
        </w:rPr>
        <w:t>ی</w:t>
      </w:r>
      <w:r w:rsidRPr="005D2516">
        <w:rPr>
          <w:rStyle w:val="Char4"/>
          <w:rtl/>
          <w:lang w:bidi="fa-IR"/>
        </w:rPr>
        <w:t>‌دهد: ا</w:t>
      </w:r>
      <w:r>
        <w:rPr>
          <w:rStyle w:val="Char4"/>
          <w:rtl/>
          <w:lang w:bidi="fa-IR"/>
        </w:rPr>
        <w:t>ی</w:t>
      </w:r>
      <w:r w:rsidRPr="005D2516">
        <w:rPr>
          <w:rStyle w:val="Char4"/>
          <w:rtl/>
          <w:lang w:bidi="fa-IR"/>
        </w:rPr>
        <w:t>ن‌ قصه‌ سراسر واه</w:t>
      </w:r>
      <w:r>
        <w:rPr>
          <w:rStyle w:val="Char4"/>
          <w:rtl/>
          <w:lang w:bidi="fa-IR"/>
        </w:rPr>
        <w:t>ی</w:t>
      </w:r>
      <w:r w:rsidRPr="005D2516">
        <w:rPr>
          <w:rStyle w:val="Char4"/>
          <w:rtl/>
          <w:lang w:bidi="fa-IR"/>
        </w:rPr>
        <w:t xml:space="preserve">‌ و بهتان‌ و افتراست‌ و </w:t>
      </w:r>
      <w:r w:rsidRPr="00AC4494">
        <w:rPr>
          <w:rStyle w:val="Char4"/>
          <w:spacing w:val="-4"/>
          <w:rtl/>
          <w:lang w:bidi="fa-IR"/>
        </w:rPr>
        <w:t>هیچ‌ اصلی‌ ندارد، لهذا اكثر امامیه‌ به‌ این‌ قصه‌ قایل‌ نیستند و می‌گویند حضرت‌ عمر</w:t>
      </w:r>
      <w:r w:rsidR="00AC4494" w:rsidRPr="00AC4494">
        <w:rPr>
          <w:rStyle w:val="Char4"/>
          <w:rFonts w:hint="cs"/>
          <w:spacing w:val="-4"/>
          <w:rtl/>
          <w:lang w:bidi="fa-IR"/>
        </w:rPr>
        <w:t xml:space="preserve"> </w:t>
      </w:r>
      <w:r w:rsidRPr="00AC4494">
        <w:rPr>
          <w:rStyle w:val="Char4"/>
          <w:spacing w:val="-4"/>
          <w:lang w:bidi="fa-IR"/>
        </w:rPr>
        <w:sym w:font="AGA Arabesque" w:char="F074"/>
      </w:r>
      <w:r w:rsidRPr="005D2516">
        <w:rPr>
          <w:rStyle w:val="Char4"/>
          <w:rtl/>
          <w:lang w:bidi="fa-IR"/>
        </w:rPr>
        <w:t xml:space="preserve"> قصد سوختن‌ خانه‌</w:t>
      </w:r>
      <w:r>
        <w:rPr>
          <w:rStyle w:val="Char4"/>
          <w:rtl/>
          <w:lang w:bidi="fa-IR"/>
        </w:rPr>
        <w:t>ی</w:t>
      </w:r>
      <w:r w:rsidRPr="005D2516">
        <w:rPr>
          <w:rStyle w:val="Char4"/>
          <w:rtl/>
          <w:lang w:bidi="fa-IR"/>
        </w:rPr>
        <w:t>‌ زهرا را داشته‌ است‌, اما آن‌ را عمل</w:t>
      </w:r>
      <w:r>
        <w:rPr>
          <w:rStyle w:val="Char4"/>
          <w:rtl/>
          <w:lang w:bidi="fa-IR"/>
        </w:rPr>
        <w:t>ی</w:t>
      </w:r>
      <w:r w:rsidRPr="005D2516">
        <w:rPr>
          <w:rStyle w:val="Char4"/>
          <w:rtl/>
          <w:lang w:bidi="fa-IR"/>
        </w:rPr>
        <w:t>‌ نكرد.</w:t>
      </w:r>
    </w:p>
    <w:p w:rsidR="00B21C76" w:rsidRPr="00534247" w:rsidRDefault="00B21C76" w:rsidP="00AC4494">
      <w:pPr>
        <w:widowControl w:val="0"/>
        <w:spacing w:line="238" w:lineRule="auto"/>
        <w:ind w:firstLine="284"/>
        <w:jc w:val="both"/>
        <w:rPr>
          <w:rFonts w:cs="IRLotus"/>
          <w:rtl/>
          <w:lang w:bidi="fa-IR"/>
        </w:rPr>
      </w:pPr>
      <w:r w:rsidRPr="005D2516">
        <w:rPr>
          <w:rStyle w:val="Char4"/>
          <w:rtl/>
          <w:lang w:bidi="fa-IR"/>
        </w:rPr>
        <w:t>جواب‌: قصد و ن</w:t>
      </w:r>
      <w:r>
        <w:rPr>
          <w:rStyle w:val="Char4"/>
          <w:rtl/>
          <w:lang w:bidi="fa-IR"/>
        </w:rPr>
        <w:t>ی</w:t>
      </w:r>
      <w:r w:rsidRPr="005D2516">
        <w:rPr>
          <w:rStyle w:val="Char4"/>
          <w:rtl/>
          <w:lang w:bidi="fa-IR"/>
        </w:rPr>
        <w:t>ت‌ جزو امور قلب</w:t>
      </w:r>
      <w:r>
        <w:rPr>
          <w:rStyle w:val="Char4"/>
          <w:rtl/>
          <w:lang w:bidi="fa-IR"/>
        </w:rPr>
        <w:t>ی</w:t>
      </w:r>
      <w:r w:rsidRPr="005D2516">
        <w:rPr>
          <w:rStyle w:val="Char4"/>
          <w:rtl/>
          <w:lang w:bidi="fa-IR"/>
        </w:rPr>
        <w:t>‌ است‌ كه‌ غ</w:t>
      </w:r>
      <w:r>
        <w:rPr>
          <w:rStyle w:val="Char4"/>
          <w:rtl/>
          <w:lang w:bidi="fa-IR"/>
        </w:rPr>
        <w:t>ی</w:t>
      </w:r>
      <w:r w:rsidRPr="005D2516">
        <w:rPr>
          <w:rStyle w:val="Char4"/>
          <w:rtl/>
          <w:lang w:bidi="fa-IR"/>
        </w:rPr>
        <w:t>ر از خدا</w:t>
      </w:r>
      <w:r>
        <w:rPr>
          <w:rStyle w:val="Char4"/>
          <w:rtl/>
          <w:lang w:bidi="fa-IR"/>
        </w:rPr>
        <w:t>ی</w:t>
      </w:r>
      <w:r w:rsidRPr="005D2516">
        <w:rPr>
          <w:rStyle w:val="Char4"/>
          <w:rtl/>
          <w:lang w:bidi="fa-IR"/>
        </w:rPr>
        <w:t>‌ متعال‌ كس</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از آن‌ اطلاع‌ ندارد، و اگر هدف‌ ا</w:t>
      </w:r>
      <w:r>
        <w:rPr>
          <w:rStyle w:val="Char4"/>
          <w:rtl/>
          <w:lang w:bidi="fa-IR"/>
        </w:rPr>
        <w:t>ی</w:t>
      </w:r>
      <w:r w:rsidRPr="005D2516">
        <w:rPr>
          <w:rStyle w:val="Char4"/>
          <w:rtl/>
          <w:lang w:bidi="fa-IR"/>
        </w:rPr>
        <w:t>شان‌ از قصد كردن‌، تخو</w:t>
      </w:r>
      <w:r>
        <w:rPr>
          <w:rStyle w:val="Char4"/>
          <w:rtl/>
          <w:lang w:bidi="fa-IR"/>
        </w:rPr>
        <w:t>ی</w:t>
      </w:r>
      <w:r w:rsidRPr="005D2516">
        <w:rPr>
          <w:rStyle w:val="Char4"/>
          <w:rtl/>
          <w:lang w:bidi="fa-IR"/>
        </w:rPr>
        <w:t>ف‌ و تهد</w:t>
      </w:r>
      <w:r>
        <w:rPr>
          <w:rStyle w:val="Char4"/>
          <w:rtl/>
          <w:lang w:bidi="fa-IR"/>
        </w:rPr>
        <w:t>ی</w:t>
      </w:r>
      <w:r w:rsidRPr="005D2516">
        <w:rPr>
          <w:rStyle w:val="Char4"/>
          <w:rtl/>
          <w:lang w:bidi="fa-IR"/>
        </w:rPr>
        <w:t>د زبان</w:t>
      </w:r>
      <w:r>
        <w:rPr>
          <w:rStyle w:val="Char4"/>
          <w:rtl/>
          <w:lang w:bidi="fa-IR"/>
        </w:rPr>
        <w:t>ی</w:t>
      </w:r>
      <w:r w:rsidRPr="005D2516">
        <w:rPr>
          <w:rStyle w:val="Char4"/>
          <w:rtl/>
          <w:lang w:bidi="fa-IR"/>
        </w:rPr>
        <w:t>‌ باشد و گفتن‌ ا</w:t>
      </w:r>
      <w:r>
        <w:rPr>
          <w:rStyle w:val="Char4"/>
          <w:rtl/>
          <w:lang w:bidi="fa-IR"/>
        </w:rPr>
        <w:t>ی</w:t>
      </w:r>
      <w:r w:rsidRPr="005D2516">
        <w:rPr>
          <w:rStyle w:val="Char4"/>
          <w:rtl/>
          <w:lang w:bidi="fa-IR"/>
        </w:rPr>
        <w:t>نكه‌ خانه‌ را خواهم‌ سوخت‌</w:t>
      </w:r>
      <w:r>
        <w:rPr>
          <w:rStyle w:val="Char4"/>
          <w:rFonts w:hint="cs"/>
          <w:rtl/>
          <w:lang w:bidi="fa-IR"/>
        </w:rPr>
        <w:t>،</w:t>
      </w:r>
      <w:r w:rsidRPr="005D2516">
        <w:rPr>
          <w:rStyle w:val="Char4"/>
          <w:rtl/>
          <w:lang w:bidi="fa-IR"/>
        </w:rPr>
        <w:t xml:space="preserve"> حق</w:t>
      </w:r>
      <w:r>
        <w:rPr>
          <w:rStyle w:val="Char4"/>
          <w:rtl/>
          <w:lang w:bidi="fa-IR"/>
        </w:rPr>
        <w:t>ی</w:t>
      </w:r>
      <w:r w:rsidRPr="005D2516">
        <w:rPr>
          <w:rStyle w:val="Char4"/>
          <w:rtl/>
          <w:lang w:bidi="fa-IR"/>
        </w:rPr>
        <w:t>قتش‌ ا</w:t>
      </w:r>
      <w:r>
        <w:rPr>
          <w:rStyle w:val="Char4"/>
          <w:rtl/>
          <w:lang w:bidi="fa-IR"/>
        </w:rPr>
        <w:t>ی</w:t>
      </w:r>
      <w:r w:rsidRPr="005D2516">
        <w:rPr>
          <w:rStyle w:val="Char4"/>
          <w:rtl/>
          <w:lang w:bidi="fa-IR"/>
        </w:rPr>
        <w:t>ن‌ است‌ كه‌ ا</w:t>
      </w:r>
      <w:r>
        <w:rPr>
          <w:rStyle w:val="Char4"/>
          <w:rtl/>
          <w:lang w:bidi="fa-IR"/>
        </w:rPr>
        <w:t>ی</w:t>
      </w:r>
      <w:r w:rsidRPr="005D2516">
        <w:rPr>
          <w:rStyle w:val="Char4"/>
          <w:rtl/>
          <w:lang w:bidi="fa-IR"/>
        </w:rPr>
        <w:t>ن‌ تهد</w:t>
      </w:r>
      <w:r>
        <w:rPr>
          <w:rStyle w:val="Char4"/>
          <w:rtl/>
          <w:lang w:bidi="fa-IR"/>
        </w:rPr>
        <w:t>ی</w:t>
      </w:r>
      <w:r w:rsidRPr="005D2516">
        <w:rPr>
          <w:rStyle w:val="Char4"/>
          <w:rtl/>
          <w:lang w:bidi="fa-IR"/>
        </w:rPr>
        <w:t>د و تخو</w:t>
      </w:r>
      <w:r>
        <w:rPr>
          <w:rStyle w:val="Char4"/>
          <w:rtl/>
          <w:lang w:bidi="fa-IR"/>
        </w:rPr>
        <w:t>ی</w:t>
      </w:r>
      <w:r w:rsidRPr="005D2516">
        <w:rPr>
          <w:rStyle w:val="Char4"/>
          <w:rtl/>
          <w:lang w:bidi="fa-IR"/>
        </w:rPr>
        <w:t>ف‌ برا</w:t>
      </w:r>
      <w:r>
        <w:rPr>
          <w:rStyle w:val="Char4"/>
          <w:rtl/>
          <w:lang w:bidi="fa-IR"/>
        </w:rPr>
        <w:t>ی</w:t>
      </w:r>
      <w:r w:rsidRPr="005D2516">
        <w:rPr>
          <w:rStyle w:val="Char4"/>
          <w:rtl/>
          <w:lang w:bidi="fa-IR"/>
        </w:rPr>
        <w:t>‌ كسان</w:t>
      </w:r>
      <w:r>
        <w:rPr>
          <w:rStyle w:val="Char4"/>
          <w:rtl/>
          <w:lang w:bidi="fa-IR"/>
        </w:rPr>
        <w:t>ی</w:t>
      </w:r>
      <w:r w:rsidRPr="005D2516">
        <w:rPr>
          <w:rStyle w:val="Char4"/>
          <w:rtl/>
          <w:lang w:bidi="fa-IR"/>
        </w:rPr>
        <w:t>‌ بود كه‌ خانه‌</w:t>
      </w:r>
      <w:r>
        <w:rPr>
          <w:rStyle w:val="Char4"/>
          <w:rtl/>
          <w:lang w:bidi="fa-IR"/>
        </w:rPr>
        <w:t>ی</w:t>
      </w:r>
      <w:r w:rsidRPr="005D2516">
        <w:rPr>
          <w:rStyle w:val="Char4"/>
          <w:rtl/>
          <w:lang w:bidi="fa-IR"/>
        </w:rPr>
        <w:t>‌ زهرا را ملجأ و پناه‌ هر خ</w:t>
      </w:r>
      <w:r>
        <w:rPr>
          <w:rStyle w:val="Char4"/>
          <w:rtl/>
          <w:lang w:bidi="fa-IR"/>
        </w:rPr>
        <w:t>ی</w:t>
      </w:r>
      <w:r w:rsidRPr="005D2516">
        <w:rPr>
          <w:rStyle w:val="Char4"/>
          <w:rtl/>
          <w:lang w:bidi="fa-IR"/>
        </w:rPr>
        <w:t>انتكار</w:t>
      </w:r>
      <w:r>
        <w:rPr>
          <w:rStyle w:val="Char4"/>
          <w:rtl/>
          <w:lang w:bidi="fa-IR"/>
        </w:rPr>
        <w:t>ی</w:t>
      </w:r>
      <w:r w:rsidRPr="005D2516">
        <w:rPr>
          <w:rStyle w:val="Char4"/>
          <w:rtl/>
          <w:lang w:bidi="fa-IR"/>
        </w:rPr>
        <w:t>‌ دانسته‌ و به‌ آن‌ حكم‌ حرم‌ مكه‌ معظمه‌ داده‌ در آنجا جمع‌ شدند و منظورشان‌ ا</w:t>
      </w:r>
      <w:r>
        <w:rPr>
          <w:rStyle w:val="Char4"/>
          <w:rtl/>
          <w:lang w:bidi="fa-IR"/>
        </w:rPr>
        <w:t>ی</w:t>
      </w:r>
      <w:r w:rsidRPr="005D2516">
        <w:rPr>
          <w:rStyle w:val="Char4"/>
          <w:rtl/>
          <w:lang w:bidi="fa-IR"/>
        </w:rPr>
        <w:t xml:space="preserve">جاد فتنه‌ و فساد و بر هم‌ زدن‌ </w:t>
      </w:r>
      <w:r w:rsidRPr="00AC4494">
        <w:rPr>
          <w:rStyle w:val="Char4"/>
          <w:spacing w:val="-4"/>
          <w:rtl/>
          <w:lang w:bidi="fa-IR"/>
        </w:rPr>
        <w:t>خلافت‌ خلیفه‌ی‌ اول‌ و برگزاری‌ مشورت‌های‌ فتنه‌انگیز بود كه‌ خود حضرت‌ زهرا</w:t>
      </w:r>
      <w:r w:rsidR="00AC4494" w:rsidRPr="00AC4494">
        <w:rPr>
          <w:rStyle w:val="Char4"/>
          <w:rFonts w:hint="cs"/>
          <w:spacing w:val="-4"/>
          <w:rtl/>
          <w:lang w:bidi="fa-IR"/>
        </w:rPr>
        <w:t xml:space="preserve"> </w:t>
      </w:r>
      <w:r w:rsidRPr="00AC4494">
        <w:rPr>
          <w:rStyle w:val="CTraditionalArabicChar"/>
          <w:rFonts w:hint="cs"/>
          <w:spacing w:val="-4"/>
          <w:rtl/>
        </w:rPr>
        <w:t>ل</w:t>
      </w:r>
      <w:r w:rsidRPr="005D2516">
        <w:rPr>
          <w:rStyle w:val="Char4"/>
          <w:rtl/>
          <w:lang w:bidi="fa-IR"/>
        </w:rPr>
        <w:t xml:space="preserve"> ن</w:t>
      </w:r>
      <w:r>
        <w:rPr>
          <w:rStyle w:val="Char4"/>
          <w:rtl/>
          <w:lang w:bidi="fa-IR"/>
        </w:rPr>
        <w:t>ی</w:t>
      </w:r>
      <w:r w:rsidRPr="005D2516">
        <w:rPr>
          <w:rStyle w:val="Char4"/>
          <w:rtl/>
          <w:lang w:bidi="fa-IR"/>
        </w:rPr>
        <w:t>ز به‌ ا</w:t>
      </w:r>
      <w:r>
        <w:rPr>
          <w:rStyle w:val="Char4"/>
          <w:rtl/>
          <w:lang w:bidi="fa-IR"/>
        </w:rPr>
        <w:t>ی</w:t>
      </w:r>
      <w:r w:rsidRPr="005D2516">
        <w:rPr>
          <w:rStyle w:val="Char4"/>
          <w:rtl/>
          <w:lang w:bidi="fa-IR"/>
        </w:rPr>
        <w:t>ن‌ رفت‌ و آمدها و نشست‌ و برخاست‌ها راض</w:t>
      </w:r>
      <w:r>
        <w:rPr>
          <w:rStyle w:val="Char4"/>
          <w:rtl/>
          <w:lang w:bidi="fa-IR"/>
        </w:rPr>
        <w:t>ی</w:t>
      </w:r>
      <w:r w:rsidRPr="005D2516">
        <w:rPr>
          <w:rStyle w:val="Char4"/>
          <w:rtl/>
          <w:lang w:bidi="fa-IR"/>
        </w:rPr>
        <w:t>‌ نبود، اما به‌ سبب‌ كمال‌ حُسن‌ خُلق‌ ب</w:t>
      </w:r>
      <w:r>
        <w:rPr>
          <w:rStyle w:val="Char4"/>
          <w:rtl/>
          <w:lang w:bidi="fa-IR"/>
        </w:rPr>
        <w:t>ی</w:t>
      </w:r>
      <w:r w:rsidRPr="005D2516">
        <w:rPr>
          <w:rStyle w:val="Char4"/>
          <w:rtl/>
          <w:lang w:bidi="fa-IR"/>
        </w:rPr>
        <w:t>‌پرده‌ به‌ آنان‌ نم</w:t>
      </w:r>
      <w:r>
        <w:rPr>
          <w:rStyle w:val="Char4"/>
          <w:rtl/>
          <w:lang w:bidi="fa-IR"/>
        </w:rPr>
        <w:t>ی</w:t>
      </w:r>
      <w:r w:rsidRPr="005D2516">
        <w:rPr>
          <w:rStyle w:val="Char4"/>
          <w:rtl/>
          <w:lang w:bidi="fa-IR"/>
        </w:rPr>
        <w:t>‌گفت‌ كه‌ به‌ خانه‌</w:t>
      </w:r>
      <w:r>
        <w:rPr>
          <w:rStyle w:val="Char4"/>
          <w:rtl/>
          <w:lang w:bidi="fa-IR"/>
        </w:rPr>
        <w:t>ی</w:t>
      </w:r>
      <w:r w:rsidRPr="005D2516">
        <w:rPr>
          <w:rStyle w:val="Char4"/>
          <w:rtl/>
          <w:lang w:bidi="fa-IR"/>
        </w:rPr>
        <w:t>‌ من‌ ن</w:t>
      </w:r>
      <w:r>
        <w:rPr>
          <w:rStyle w:val="Char4"/>
          <w:rtl/>
          <w:lang w:bidi="fa-IR"/>
        </w:rPr>
        <w:t>ی</w:t>
      </w:r>
      <w:r w:rsidRPr="005D2516">
        <w:rPr>
          <w:rStyle w:val="Char4"/>
          <w:rtl/>
          <w:lang w:bidi="fa-IR"/>
        </w:rPr>
        <w:t>ا</w:t>
      </w:r>
      <w:r>
        <w:rPr>
          <w:rStyle w:val="Char4"/>
          <w:rtl/>
          <w:lang w:bidi="fa-IR"/>
        </w:rPr>
        <w:t>یی</w:t>
      </w:r>
      <w:r w:rsidRPr="005D2516">
        <w:rPr>
          <w:rStyle w:val="Char4"/>
          <w:rtl/>
          <w:lang w:bidi="fa-IR"/>
        </w:rPr>
        <w:t>د. وقت</w:t>
      </w:r>
      <w:r>
        <w:rPr>
          <w:rStyle w:val="Char4"/>
          <w:rtl/>
          <w:lang w:bidi="fa-IR"/>
        </w:rPr>
        <w:t>ی</w:t>
      </w:r>
      <w:r w:rsidRPr="005D2516">
        <w:rPr>
          <w:rStyle w:val="Char4"/>
          <w:rtl/>
          <w:lang w:bidi="fa-IR"/>
        </w:rPr>
        <w:t>‌ عمربن‌ خطاب</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به‌ ا</w:t>
      </w:r>
      <w:r>
        <w:rPr>
          <w:rStyle w:val="Char4"/>
          <w:rtl/>
          <w:lang w:bidi="fa-IR"/>
        </w:rPr>
        <w:t>ی</w:t>
      </w:r>
      <w:r w:rsidRPr="005D2516">
        <w:rPr>
          <w:rStyle w:val="Char4"/>
          <w:rtl/>
          <w:lang w:bidi="fa-IR"/>
        </w:rPr>
        <w:t>ن‌ فتنه‌ پ</w:t>
      </w:r>
      <w:r>
        <w:rPr>
          <w:rStyle w:val="Char4"/>
          <w:rtl/>
          <w:lang w:bidi="fa-IR"/>
        </w:rPr>
        <w:t>ی</w:t>
      </w:r>
      <w:r w:rsidRPr="005D2516">
        <w:rPr>
          <w:rStyle w:val="Char4"/>
          <w:rtl/>
          <w:lang w:bidi="fa-IR"/>
        </w:rPr>
        <w:t>‌ برد آن‌ جماعت‌ را تهد</w:t>
      </w:r>
      <w:r>
        <w:rPr>
          <w:rStyle w:val="Char4"/>
          <w:rtl/>
          <w:lang w:bidi="fa-IR"/>
        </w:rPr>
        <w:t>ی</w:t>
      </w:r>
      <w:r w:rsidRPr="005D2516">
        <w:rPr>
          <w:rStyle w:val="Char4"/>
          <w:rtl/>
          <w:lang w:bidi="fa-IR"/>
        </w:rPr>
        <w:t>د نمود كه‌ خانه‌ را بر شما آتش‌ م</w:t>
      </w:r>
      <w:r>
        <w:rPr>
          <w:rStyle w:val="Char4"/>
          <w:rtl/>
          <w:lang w:bidi="fa-IR"/>
        </w:rPr>
        <w:t>ی</w:t>
      </w:r>
      <w:r w:rsidRPr="005D2516">
        <w:rPr>
          <w:rStyle w:val="Char4"/>
          <w:rtl/>
          <w:lang w:bidi="fa-IR"/>
        </w:rPr>
        <w:t>‌زنم‌. به‌ كار بردن‌ لفظ‌ آتش‌ زدن‌ برا</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تهد</w:t>
      </w:r>
      <w:r>
        <w:rPr>
          <w:rStyle w:val="Char4"/>
          <w:rtl/>
          <w:lang w:bidi="fa-IR"/>
        </w:rPr>
        <w:t>ی</w:t>
      </w:r>
      <w:r w:rsidRPr="005D2516">
        <w:rPr>
          <w:rStyle w:val="Char4"/>
          <w:rtl/>
          <w:lang w:bidi="fa-IR"/>
        </w:rPr>
        <w:t>د مبن</w:t>
      </w:r>
      <w:r>
        <w:rPr>
          <w:rStyle w:val="Char4"/>
          <w:rtl/>
          <w:lang w:bidi="fa-IR"/>
        </w:rPr>
        <w:t>ی</w:t>
      </w:r>
      <w:r w:rsidRPr="005D2516">
        <w:rPr>
          <w:rStyle w:val="Char4"/>
          <w:rtl/>
          <w:lang w:bidi="fa-IR"/>
        </w:rPr>
        <w:t>‌ بر استنباط‌ دق</w:t>
      </w:r>
      <w:r>
        <w:rPr>
          <w:rStyle w:val="Char4"/>
          <w:rtl/>
          <w:lang w:bidi="fa-IR"/>
        </w:rPr>
        <w:t>ی</w:t>
      </w:r>
      <w:r w:rsidRPr="005D2516">
        <w:rPr>
          <w:rStyle w:val="Char4"/>
          <w:rtl/>
          <w:lang w:bidi="fa-IR"/>
        </w:rPr>
        <w:t>ق‌ از حد</w:t>
      </w:r>
      <w:r>
        <w:rPr>
          <w:rStyle w:val="Char4"/>
          <w:rtl/>
          <w:lang w:bidi="fa-IR"/>
        </w:rPr>
        <w:t>ی</w:t>
      </w:r>
      <w:r w:rsidRPr="005D2516">
        <w:rPr>
          <w:rStyle w:val="Char4"/>
          <w:rtl/>
          <w:lang w:bidi="fa-IR"/>
        </w:rPr>
        <w:t>ث‌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است‌ كه‌ آن‌ حضرت</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ص</w:t>
      </w:r>
      <w:r w:rsidRPr="005D2516">
        <w:rPr>
          <w:rStyle w:val="Char4"/>
          <w:rtl/>
          <w:lang w:bidi="fa-IR"/>
        </w:rPr>
        <w:t xml:space="preserve"> ن</w:t>
      </w:r>
      <w:r>
        <w:rPr>
          <w:rStyle w:val="Char4"/>
          <w:rtl/>
          <w:lang w:bidi="fa-IR"/>
        </w:rPr>
        <w:t>ی</w:t>
      </w:r>
      <w:r w:rsidRPr="005D2516">
        <w:rPr>
          <w:rStyle w:val="Char4"/>
          <w:rtl/>
          <w:lang w:bidi="fa-IR"/>
        </w:rPr>
        <w:t>ز در مورد كسان</w:t>
      </w:r>
      <w:r>
        <w:rPr>
          <w:rStyle w:val="Char4"/>
          <w:rtl/>
          <w:lang w:bidi="fa-IR"/>
        </w:rPr>
        <w:t>ی</w:t>
      </w:r>
      <w:r w:rsidRPr="005D2516">
        <w:rPr>
          <w:rStyle w:val="Char4"/>
          <w:rtl/>
          <w:lang w:bidi="fa-IR"/>
        </w:rPr>
        <w:t>‌ كه‌ در نماز جماعت‌ شركت‌ نم</w:t>
      </w:r>
      <w:r>
        <w:rPr>
          <w:rStyle w:val="Char4"/>
          <w:rtl/>
          <w:lang w:bidi="fa-IR"/>
        </w:rPr>
        <w:t>ی</w:t>
      </w:r>
      <w:r w:rsidRPr="005D2516">
        <w:rPr>
          <w:rStyle w:val="Char4"/>
          <w:rtl/>
          <w:lang w:bidi="fa-IR"/>
        </w:rPr>
        <w:t>‌كردند فرمود: اگر ا</w:t>
      </w:r>
      <w:r>
        <w:rPr>
          <w:rStyle w:val="Char4"/>
          <w:rtl/>
          <w:lang w:bidi="fa-IR"/>
        </w:rPr>
        <w:t>ی</w:t>
      </w:r>
      <w:r w:rsidRPr="005D2516">
        <w:rPr>
          <w:rStyle w:val="Char4"/>
          <w:rtl/>
          <w:lang w:bidi="fa-IR"/>
        </w:rPr>
        <w:t>ن‌ كارشان‌ را تر</w:t>
      </w:r>
      <w:r>
        <w:rPr>
          <w:rStyle w:val="Char4"/>
          <w:rtl/>
          <w:lang w:bidi="fa-IR"/>
        </w:rPr>
        <w:t xml:space="preserve">ک </w:t>
      </w:r>
      <w:r w:rsidRPr="005D2516">
        <w:rPr>
          <w:rStyle w:val="Char4"/>
          <w:rtl/>
          <w:lang w:bidi="fa-IR"/>
        </w:rPr>
        <w:t>نكنند، من‌ خانه‌ها را بر آنان‌ آتش‌</w:t>
      </w:r>
      <w:r>
        <w:rPr>
          <w:rStyle w:val="Char4"/>
          <w:rtl/>
          <w:lang w:bidi="fa-IR"/>
        </w:rPr>
        <w:t xml:space="preserve"> خواهم‌ زد. و چون‌ ابوبكر صدیق</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ن</w:t>
      </w:r>
      <w:r>
        <w:rPr>
          <w:rStyle w:val="Char4"/>
          <w:rtl/>
          <w:lang w:bidi="fa-IR"/>
        </w:rPr>
        <w:t>ی</w:t>
      </w:r>
      <w:r w:rsidRPr="005D2516">
        <w:rPr>
          <w:rStyle w:val="Char4"/>
          <w:rtl/>
          <w:lang w:bidi="fa-IR"/>
        </w:rPr>
        <w:t>ز امام‌ منصوب‌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برا</w:t>
      </w:r>
      <w:r>
        <w:rPr>
          <w:rStyle w:val="Char4"/>
          <w:rtl/>
          <w:lang w:bidi="fa-IR"/>
        </w:rPr>
        <w:t>ی</w:t>
      </w:r>
      <w:r w:rsidRPr="005D2516">
        <w:rPr>
          <w:rStyle w:val="Char4"/>
          <w:rtl/>
          <w:lang w:bidi="fa-IR"/>
        </w:rPr>
        <w:t>‌ نمازها م</w:t>
      </w:r>
      <w:r>
        <w:rPr>
          <w:rStyle w:val="Char4"/>
          <w:rtl/>
          <w:lang w:bidi="fa-IR"/>
        </w:rPr>
        <w:t>ی</w:t>
      </w:r>
      <w:r w:rsidRPr="005D2516">
        <w:rPr>
          <w:rStyle w:val="Char4"/>
          <w:rtl/>
          <w:lang w:bidi="fa-IR"/>
        </w:rPr>
        <w:t>‌باشد، تر</w:t>
      </w:r>
      <w:r>
        <w:rPr>
          <w:rStyle w:val="Char4"/>
          <w:rtl/>
          <w:lang w:bidi="fa-IR"/>
        </w:rPr>
        <w:t xml:space="preserve">ک </w:t>
      </w:r>
      <w:r w:rsidRPr="005D2516">
        <w:rPr>
          <w:rStyle w:val="Char4"/>
          <w:rtl/>
          <w:lang w:bidi="fa-IR"/>
        </w:rPr>
        <w:t>اقتدا به‌ چن</w:t>
      </w:r>
      <w:r>
        <w:rPr>
          <w:rStyle w:val="Char4"/>
          <w:rtl/>
          <w:lang w:bidi="fa-IR"/>
        </w:rPr>
        <w:t>ی</w:t>
      </w:r>
      <w:r w:rsidRPr="005D2516">
        <w:rPr>
          <w:rStyle w:val="Char4"/>
          <w:rtl/>
          <w:lang w:bidi="fa-IR"/>
        </w:rPr>
        <w:t>ن‌ امام</w:t>
      </w:r>
      <w:r>
        <w:rPr>
          <w:rStyle w:val="Char4"/>
          <w:rtl/>
          <w:lang w:bidi="fa-IR"/>
        </w:rPr>
        <w:t>ی</w:t>
      </w:r>
      <w:r w:rsidRPr="005D2516">
        <w:rPr>
          <w:rStyle w:val="Char4"/>
          <w:rtl/>
          <w:lang w:bidi="fa-IR"/>
        </w:rPr>
        <w:t>‌ و فاصله‌ گرفتن‌ از جماعت‌ مسلمانان‌ هم</w:t>
      </w:r>
      <w:r>
        <w:rPr>
          <w:rStyle w:val="Char4"/>
          <w:rtl/>
          <w:lang w:bidi="fa-IR"/>
        </w:rPr>
        <w:t>ی</w:t>
      </w:r>
      <w:r w:rsidRPr="005D2516">
        <w:rPr>
          <w:rStyle w:val="Char4"/>
          <w:rtl/>
          <w:lang w:bidi="fa-IR"/>
        </w:rPr>
        <w:t>ن‌ وع</w:t>
      </w:r>
      <w:r>
        <w:rPr>
          <w:rStyle w:val="Char4"/>
          <w:rtl/>
          <w:lang w:bidi="fa-IR"/>
        </w:rPr>
        <w:t>ی</w:t>
      </w:r>
      <w:r w:rsidRPr="005D2516">
        <w:rPr>
          <w:rStyle w:val="Char4"/>
          <w:rtl/>
          <w:lang w:bidi="fa-IR"/>
        </w:rPr>
        <w:t>د را در پ</w:t>
      </w:r>
      <w:r>
        <w:rPr>
          <w:rStyle w:val="Char4"/>
          <w:rtl/>
          <w:lang w:bidi="fa-IR"/>
        </w:rPr>
        <w:t>ی</w:t>
      </w:r>
      <w:r w:rsidRPr="005D2516">
        <w:rPr>
          <w:rStyle w:val="Char4"/>
          <w:rtl/>
          <w:lang w:bidi="fa-IR"/>
        </w:rPr>
        <w:t>‌ دارد كه‌ دق</w:t>
      </w:r>
      <w:r>
        <w:rPr>
          <w:rStyle w:val="Char4"/>
          <w:rtl/>
          <w:lang w:bidi="fa-IR"/>
        </w:rPr>
        <w:t>ی</w:t>
      </w:r>
      <w:r w:rsidRPr="005D2516">
        <w:rPr>
          <w:rStyle w:val="Char4"/>
          <w:rtl/>
          <w:lang w:bidi="fa-IR"/>
        </w:rPr>
        <w:t>قاً مشابه‌ عملكرد پ</w:t>
      </w:r>
      <w:r>
        <w:rPr>
          <w:rStyle w:val="Char4"/>
          <w:rtl/>
          <w:lang w:bidi="fa-IR"/>
        </w:rPr>
        <w:t>ی</w:t>
      </w:r>
      <w:r w:rsidRPr="005D2516">
        <w:rPr>
          <w:rStyle w:val="Char4"/>
          <w:rtl/>
          <w:lang w:bidi="fa-IR"/>
        </w:rPr>
        <w:t>امبر</w:t>
      </w:r>
      <w:r w:rsidRPr="00B52B5B">
        <w:rPr>
          <w:rStyle w:val="CTraditionalArabicChar"/>
          <w:rtl/>
          <w:lang w:bidi="fa-IR"/>
        </w:rPr>
        <w:t>ص</w:t>
      </w:r>
      <w:r w:rsidRPr="005D2516">
        <w:rPr>
          <w:rStyle w:val="Char4"/>
          <w:rtl/>
          <w:lang w:bidi="fa-IR"/>
        </w:rPr>
        <w:t xml:space="preserve"> است‌.در روز فتح‌ مكه‌ به‌ اطلاع‌ پ</w:t>
      </w:r>
      <w:r>
        <w:rPr>
          <w:rStyle w:val="Char4"/>
          <w:rtl/>
          <w:lang w:bidi="fa-IR"/>
        </w:rPr>
        <w:t>ی</w:t>
      </w:r>
      <w:r w:rsidRPr="005D2516">
        <w:rPr>
          <w:rStyle w:val="Char4"/>
          <w:rtl/>
          <w:lang w:bidi="fa-IR"/>
        </w:rPr>
        <w:t>امبر</w:t>
      </w:r>
      <w:r w:rsidRPr="00B52B5B">
        <w:rPr>
          <w:rStyle w:val="CTraditionalArabicChar"/>
          <w:rtl/>
          <w:lang w:bidi="fa-IR"/>
        </w:rPr>
        <w:t>ص</w:t>
      </w:r>
      <w:r w:rsidRPr="005D2516">
        <w:rPr>
          <w:rStyle w:val="Char4"/>
          <w:rtl/>
          <w:lang w:bidi="fa-IR"/>
        </w:rPr>
        <w:t xml:space="preserve"> رساندند: «ابن‌ خطل‌» كه‌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شاعران‌ كفار بود، و بارها با هجو پ</w:t>
      </w:r>
      <w:r>
        <w:rPr>
          <w:rStyle w:val="Char4"/>
          <w:rtl/>
          <w:lang w:bidi="fa-IR"/>
        </w:rPr>
        <w:t>ی</w:t>
      </w:r>
      <w:r w:rsidRPr="005D2516">
        <w:rPr>
          <w:rStyle w:val="Char4"/>
          <w:rtl/>
          <w:lang w:bidi="fa-IR"/>
        </w:rPr>
        <w:t>امبر و توه</w:t>
      </w:r>
      <w:r>
        <w:rPr>
          <w:rStyle w:val="Char4"/>
          <w:rtl/>
          <w:lang w:bidi="fa-IR"/>
        </w:rPr>
        <w:t>ی</w:t>
      </w:r>
      <w:r w:rsidRPr="005D2516">
        <w:rPr>
          <w:rStyle w:val="Char4"/>
          <w:rtl/>
          <w:lang w:bidi="fa-IR"/>
        </w:rPr>
        <w:t>ن‌ به‌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اشعارش‌ رو</w:t>
      </w:r>
      <w:r>
        <w:rPr>
          <w:rStyle w:val="Char4"/>
          <w:rtl/>
          <w:lang w:bidi="fa-IR"/>
        </w:rPr>
        <w:t>ی</w:t>
      </w:r>
      <w:r w:rsidRPr="005D2516">
        <w:rPr>
          <w:rStyle w:val="Char4"/>
          <w:rtl/>
          <w:lang w:bidi="fa-IR"/>
        </w:rPr>
        <w:t>‌ خود را س</w:t>
      </w:r>
      <w:r>
        <w:rPr>
          <w:rStyle w:val="Char4"/>
          <w:rtl/>
          <w:lang w:bidi="fa-IR"/>
        </w:rPr>
        <w:t>ی</w:t>
      </w:r>
      <w:r w:rsidRPr="005D2516">
        <w:rPr>
          <w:rStyle w:val="Char4"/>
          <w:rtl/>
          <w:lang w:bidi="fa-IR"/>
        </w:rPr>
        <w:t>اه‌ كرده‌ بود، به‌ كعبه‌</w:t>
      </w:r>
      <w:r>
        <w:rPr>
          <w:rStyle w:val="Char4"/>
          <w:rtl/>
          <w:lang w:bidi="fa-IR"/>
        </w:rPr>
        <w:t>ی</w:t>
      </w:r>
      <w:r w:rsidRPr="005D2516">
        <w:rPr>
          <w:rStyle w:val="Char4"/>
          <w:rtl/>
          <w:lang w:bidi="fa-IR"/>
        </w:rPr>
        <w:t>‌ معظمه‌ پناه‌ برده‌ و خود را در پشت‌ پرده‌ها</w:t>
      </w:r>
      <w:r>
        <w:rPr>
          <w:rStyle w:val="Char4"/>
          <w:rtl/>
          <w:lang w:bidi="fa-IR"/>
        </w:rPr>
        <w:t>ی</w:t>
      </w:r>
      <w:r w:rsidRPr="005D2516">
        <w:rPr>
          <w:rStyle w:val="Char4"/>
          <w:rtl/>
          <w:lang w:bidi="fa-IR"/>
        </w:rPr>
        <w:t>‌ كعبه‌ مخف</w:t>
      </w:r>
      <w:r>
        <w:rPr>
          <w:rStyle w:val="Char4"/>
          <w:rtl/>
          <w:lang w:bidi="fa-IR"/>
        </w:rPr>
        <w:t>ی</w:t>
      </w:r>
      <w:r w:rsidRPr="005D2516">
        <w:rPr>
          <w:rStyle w:val="Char4"/>
          <w:rtl/>
          <w:lang w:bidi="fa-IR"/>
        </w:rPr>
        <w:t>‌ كرده‌ بود، از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سؤال‌ كردند كه‌ با او چه‌ كار كن</w:t>
      </w:r>
      <w:r>
        <w:rPr>
          <w:rStyle w:val="Char4"/>
          <w:rtl/>
          <w:lang w:bidi="fa-IR"/>
        </w:rPr>
        <w:t>ی</w:t>
      </w:r>
      <w:r w:rsidRPr="005D2516">
        <w:rPr>
          <w:rStyle w:val="Char4"/>
          <w:rtl/>
          <w:lang w:bidi="fa-IR"/>
        </w:rPr>
        <w:t>م‌، آ</w:t>
      </w:r>
      <w:r>
        <w:rPr>
          <w:rStyle w:val="Char4"/>
          <w:rtl/>
          <w:lang w:bidi="fa-IR"/>
        </w:rPr>
        <w:t>ی</w:t>
      </w:r>
      <w:r w:rsidRPr="005D2516">
        <w:rPr>
          <w:rStyle w:val="Char4"/>
          <w:rtl/>
          <w:lang w:bidi="fa-IR"/>
        </w:rPr>
        <w:t>ا چون‌ به‌ كعبه‌ پناه‌ برده‌ رها</w:t>
      </w:r>
      <w:r>
        <w:rPr>
          <w:rStyle w:val="Char4"/>
          <w:rtl/>
          <w:lang w:bidi="fa-IR"/>
        </w:rPr>
        <w:t>ی</w:t>
      </w:r>
      <w:r w:rsidRPr="005D2516">
        <w:rPr>
          <w:rStyle w:val="Char4"/>
          <w:rtl/>
          <w:lang w:bidi="fa-IR"/>
        </w:rPr>
        <w:t>ش‌ ساز</w:t>
      </w:r>
      <w:r>
        <w:rPr>
          <w:rStyle w:val="Char4"/>
          <w:rtl/>
          <w:lang w:bidi="fa-IR"/>
        </w:rPr>
        <w:t>ی</w:t>
      </w:r>
      <w:r w:rsidRPr="005D2516">
        <w:rPr>
          <w:rStyle w:val="Char4"/>
          <w:rtl/>
          <w:lang w:bidi="fa-IR"/>
        </w:rPr>
        <w:t>م‌؟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فرمود: او را همانجا بكش</w:t>
      </w:r>
      <w:r>
        <w:rPr>
          <w:rStyle w:val="Char4"/>
          <w:rtl/>
          <w:lang w:bidi="fa-IR"/>
        </w:rPr>
        <w:t>ی</w:t>
      </w:r>
      <w:r w:rsidRPr="005D2516">
        <w:rPr>
          <w:rStyle w:val="Char4"/>
          <w:rtl/>
          <w:lang w:bidi="fa-IR"/>
        </w:rPr>
        <w:t>د و امانش‌ نده</w:t>
      </w:r>
      <w:r>
        <w:rPr>
          <w:rStyle w:val="Char4"/>
          <w:rtl/>
          <w:lang w:bidi="fa-IR"/>
        </w:rPr>
        <w:t>ی</w:t>
      </w:r>
      <w:r w:rsidRPr="005D2516">
        <w:rPr>
          <w:rStyle w:val="Char4"/>
          <w:rtl/>
          <w:lang w:bidi="fa-IR"/>
        </w:rPr>
        <w:t>د.وقت</w:t>
      </w:r>
      <w:r>
        <w:rPr>
          <w:rStyle w:val="Char4"/>
          <w:rtl/>
          <w:lang w:bidi="fa-IR"/>
        </w:rPr>
        <w:t>ی</w:t>
      </w:r>
      <w:r w:rsidRPr="005D2516">
        <w:rPr>
          <w:rStyle w:val="Char4"/>
          <w:rtl/>
          <w:lang w:bidi="fa-IR"/>
        </w:rPr>
        <w:t>‌ چن</w:t>
      </w:r>
      <w:r>
        <w:rPr>
          <w:rStyle w:val="Char4"/>
          <w:rtl/>
          <w:lang w:bidi="fa-IR"/>
        </w:rPr>
        <w:t>ی</w:t>
      </w:r>
      <w:r w:rsidRPr="005D2516">
        <w:rPr>
          <w:rStyle w:val="Char4"/>
          <w:rtl/>
          <w:lang w:bidi="fa-IR"/>
        </w:rPr>
        <w:t>ن‌ رو س</w:t>
      </w:r>
      <w:r>
        <w:rPr>
          <w:rStyle w:val="Char4"/>
          <w:rtl/>
          <w:lang w:bidi="fa-IR"/>
        </w:rPr>
        <w:t>ی</w:t>
      </w:r>
      <w:r w:rsidRPr="005D2516">
        <w:rPr>
          <w:rStyle w:val="Char4"/>
          <w:rtl/>
          <w:lang w:bidi="fa-IR"/>
        </w:rPr>
        <w:t>اهان</w:t>
      </w:r>
      <w:r>
        <w:rPr>
          <w:rStyle w:val="Char4"/>
          <w:rtl/>
          <w:lang w:bidi="fa-IR"/>
        </w:rPr>
        <w:t>ی</w:t>
      </w:r>
      <w:r w:rsidRPr="005D2516">
        <w:rPr>
          <w:rStyle w:val="Char4"/>
          <w:rtl/>
          <w:lang w:bidi="fa-IR"/>
        </w:rPr>
        <w:t>‌ در خانه‌</w:t>
      </w:r>
      <w:r>
        <w:rPr>
          <w:rStyle w:val="Char4"/>
          <w:rtl/>
          <w:lang w:bidi="fa-IR"/>
        </w:rPr>
        <w:t>ی</w:t>
      </w:r>
      <w:r w:rsidRPr="005D2516">
        <w:rPr>
          <w:rStyle w:val="Char4"/>
          <w:rtl/>
          <w:lang w:bidi="fa-IR"/>
        </w:rPr>
        <w:t>‌ خدا، كعبه‌</w:t>
      </w:r>
      <w:r>
        <w:rPr>
          <w:rStyle w:val="Char4"/>
          <w:rtl/>
          <w:lang w:bidi="fa-IR"/>
        </w:rPr>
        <w:t>ی</w:t>
      </w:r>
      <w:r w:rsidRPr="005D2516">
        <w:rPr>
          <w:rStyle w:val="Char4"/>
          <w:rtl/>
          <w:lang w:bidi="fa-IR"/>
        </w:rPr>
        <w:t>‌ معظمه‌ پناه‌ ندارند، چرا در خانه‌</w:t>
      </w:r>
      <w:r>
        <w:rPr>
          <w:rStyle w:val="Char4"/>
          <w:rtl/>
          <w:lang w:bidi="fa-IR"/>
        </w:rPr>
        <w:t>ی</w:t>
      </w:r>
      <w:r w:rsidRPr="005D2516">
        <w:rPr>
          <w:rStyle w:val="Char4"/>
          <w:rtl/>
          <w:lang w:bidi="fa-IR"/>
        </w:rPr>
        <w:t xml:space="preserve">‌ زهرا پناه‌ داشته‌ باشند؟! و حضرت‌ زهرا چرا از سزا دادن‌ اشرار </w:t>
      </w:r>
      <w:r w:rsidRPr="00AC4494">
        <w:rPr>
          <w:rStyle w:val="Char4"/>
          <w:rtl/>
        </w:rPr>
        <w:t>فساد پیشه‌ مكدّر گردد كه‌ «</w:t>
      </w:r>
      <w:r w:rsidRPr="00AC4494">
        <w:rPr>
          <w:rStyle w:val="Char1"/>
          <w:rtl/>
        </w:rPr>
        <w:t>تخلقوا بأخلاق</w:t>
      </w:r>
      <w:r w:rsidRPr="00AC4494">
        <w:rPr>
          <w:rStyle w:val="Char1"/>
          <w:rFonts w:ascii="Times New Roman" w:hAnsi="Times New Roman" w:cs="Times New Roman" w:hint="cs"/>
          <w:rtl/>
        </w:rPr>
        <w:t>‌</w:t>
      </w:r>
      <w:r w:rsidRPr="00AC4494">
        <w:rPr>
          <w:rStyle w:val="Char1"/>
          <w:rFonts w:hint="cs"/>
          <w:rtl/>
        </w:rPr>
        <w:t xml:space="preserve"> الله</w:t>
      </w:r>
      <w:r w:rsidRPr="00AC4494">
        <w:rPr>
          <w:rStyle w:val="Char4"/>
          <w:rtl/>
        </w:rPr>
        <w:t>» شیوه‌ آن‌ پا</w:t>
      </w:r>
      <w:r w:rsidR="00AC4494">
        <w:rPr>
          <w:rStyle w:val="Char4"/>
          <w:rFonts w:hint="cs"/>
          <w:rtl/>
        </w:rPr>
        <w:t xml:space="preserve">ک </w:t>
      </w:r>
      <w:r w:rsidRPr="00AC4494">
        <w:rPr>
          <w:rStyle w:val="Char4"/>
          <w:rtl/>
        </w:rPr>
        <w:t>‌طینت‌</w:t>
      </w:r>
      <w:r w:rsidRPr="005D2516">
        <w:rPr>
          <w:rStyle w:val="Char4"/>
          <w:rtl/>
          <w:lang w:bidi="fa-IR"/>
        </w:rPr>
        <w:t xml:space="preserve"> بود. با وجود ا</w:t>
      </w:r>
      <w:r>
        <w:rPr>
          <w:rStyle w:val="Char4"/>
          <w:rtl/>
          <w:lang w:bidi="fa-IR"/>
        </w:rPr>
        <w:t>ی</w:t>
      </w:r>
      <w:r w:rsidRPr="005D2516">
        <w:rPr>
          <w:rStyle w:val="Char4"/>
          <w:rtl/>
          <w:lang w:bidi="fa-IR"/>
        </w:rPr>
        <w:t>ن‌ از رو</w:t>
      </w:r>
      <w:r>
        <w:rPr>
          <w:rStyle w:val="Char4"/>
          <w:rtl/>
          <w:lang w:bidi="fa-IR"/>
        </w:rPr>
        <w:t>ی</w:t>
      </w:r>
      <w:r w:rsidRPr="005D2516">
        <w:rPr>
          <w:rStyle w:val="Char4"/>
          <w:rtl/>
          <w:lang w:bidi="fa-IR"/>
        </w:rPr>
        <w:t>‌ اخبار صح</w:t>
      </w:r>
      <w:r>
        <w:rPr>
          <w:rStyle w:val="Char4"/>
          <w:rtl/>
          <w:lang w:bidi="fa-IR"/>
        </w:rPr>
        <w:t>ی</w:t>
      </w:r>
      <w:r w:rsidRPr="005D2516">
        <w:rPr>
          <w:rStyle w:val="Char4"/>
          <w:rtl/>
          <w:lang w:bidi="fa-IR"/>
        </w:rPr>
        <w:t>حه‌ ثابت‌ است‌ كه‌ حضرت‌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ن</w:t>
      </w:r>
      <w:r>
        <w:rPr>
          <w:rStyle w:val="Char4"/>
          <w:rtl/>
          <w:lang w:bidi="fa-IR"/>
        </w:rPr>
        <w:t>ی</w:t>
      </w:r>
      <w:r w:rsidRPr="005D2516">
        <w:rPr>
          <w:rStyle w:val="Char4"/>
          <w:rtl/>
          <w:lang w:bidi="fa-IR"/>
        </w:rPr>
        <w:t>ز آنان‌ را از ا</w:t>
      </w:r>
      <w:r>
        <w:rPr>
          <w:rStyle w:val="Char4"/>
          <w:rtl/>
          <w:lang w:bidi="fa-IR"/>
        </w:rPr>
        <w:t>ی</w:t>
      </w:r>
      <w:r w:rsidRPr="005D2516">
        <w:rPr>
          <w:rStyle w:val="Char4"/>
          <w:rtl/>
          <w:lang w:bidi="fa-IR"/>
        </w:rPr>
        <w:t>ن‌ اجتماع‌ در منزلش‌ منع‌ نموده‌ بو</w:t>
      </w:r>
      <w:r>
        <w:rPr>
          <w:rStyle w:val="Char4"/>
          <w:rtl/>
          <w:lang w:bidi="fa-IR"/>
        </w:rPr>
        <w:t>د. نكته‌ی‌ دیگر اینكه‌ قول‌ عمر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در ا</w:t>
      </w:r>
      <w:r>
        <w:rPr>
          <w:rStyle w:val="Char4"/>
          <w:rtl/>
          <w:lang w:bidi="fa-IR"/>
        </w:rPr>
        <w:t>ی</w:t>
      </w:r>
      <w:r w:rsidRPr="005D2516">
        <w:rPr>
          <w:rStyle w:val="Char4"/>
          <w:rtl/>
          <w:lang w:bidi="fa-IR"/>
        </w:rPr>
        <w:t>نج</w:t>
      </w:r>
      <w:r>
        <w:rPr>
          <w:rStyle w:val="Char4"/>
          <w:rtl/>
          <w:lang w:bidi="fa-IR"/>
        </w:rPr>
        <w:t>ا بسیار كمتر از فعل‌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است</w:t>
      </w:r>
      <w:r>
        <w:rPr>
          <w:rStyle w:val="Char4"/>
          <w:rtl/>
          <w:lang w:bidi="fa-IR"/>
        </w:rPr>
        <w:t>‌ كه‌ چون‌ بعد از شهادت‌ عثمان</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خلافت‌ به‌ آن‌ جناب‌ رس</w:t>
      </w:r>
      <w:r>
        <w:rPr>
          <w:rStyle w:val="Char4"/>
          <w:rtl/>
          <w:lang w:bidi="fa-IR"/>
        </w:rPr>
        <w:t>ی</w:t>
      </w:r>
      <w:r w:rsidRPr="005D2516">
        <w:rPr>
          <w:rStyle w:val="Char4"/>
          <w:rtl/>
          <w:lang w:bidi="fa-IR"/>
        </w:rPr>
        <w:t>د، عده‌ا</w:t>
      </w:r>
      <w:r>
        <w:rPr>
          <w:rStyle w:val="Char4"/>
          <w:rtl/>
          <w:lang w:bidi="fa-IR"/>
        </w:rPr>
        <w:t>ی</w:t>
      </w:r>
      <w:r w:rsidRPr="005D2516">
        <w:rPr>
          <w:rStyle w:val="Char4"/>
          <w:rtl/>
          <w:lang w:bidi="fa-IR"/>
        </w:rPr>
        <w:t>‌ به‌ مخالفت‌ او از مد</w:t>
      </w:r>
      <w:r>
        <w:rPr>
          <w:rStyle w:val="Char4"/>
          <w:rtl/>
          <w:lang w:bidi="fa-IR"/>
        </w:rPr>
        <w:t>ی</w:t>
      </w:r>
      <w:r w:rsidRPr="005D2516">
        <w:rPr>
          <w:rStyle w:val="Char4"/>
          <w:rtl/>
          <w:lang w:bidi="fa-IR"/>
        </w:rPr>
        <w:t>نه‌ خارج‌ شده‌ و به‌ مكه‌ نزد ام‌ المؤمن</w:t>
      </w:r>
      <w:r>
        <w:rPr>
          <w:rStyle w:val="Char4"/>
          <w:rtl/>
          <w:lang w:bidi="fa-IR"/>
        </w:rPr>
        <w:t>ی</w:t>
      </w:r>
      <w:r w:rsidRPr="005D2516">
        <w:rPr>
          <w:rStyle w:val="Char4"/>
          <w:rtl/>
          <w:lang w:bidi="fa-IR"/>
        </w:rPr>
        <w:t>ن‌ رفتند و نها</w:t>
      </w:r>
      <w:r>
        <w:rPr>
          <w:rStyle w:val="Char4"/>
          <w:rtl/>
          <w:lang w:bidi="fa-IR"/>
        </w:rPr>
        <w:t>ی</w:t>
      </w:r>
      <w:r w:rsidRPr="005D2516">
        <w:rPr>
          <w:rStyle w:val="Char4"/>
          <w:rtl/>
          <w:lang w:bidi="fa-IR"/>
        </w:rPr>
        <w:t>تاً به‌ خاطر خونخواه</w:t>
      </w:r>
      <w:r>
        <w:rPr>
          <w:rStyle w:val="Char4"/>
          <w:rtl/>
          <w:lang w:bidi="fa-IR"/>
        </w:rPr>
        <w:t>ی</w:t>
      </w:r>
      <w:r w:rsidRPr="005D2516">
        <w:rPr>
          <w:rStyle w:val="Char4"/>
          <w:rtl/>
          <w:lang w:bidi="fa-IR"/>
        </w:rPr>
        <w:t>‌ عثمان</w:t>
      </w:r>
      <w:r w:rsidR="00AC4494">
        <w:rPr>
          <w:rStyle w:val="Char4"/>
          <w:rFonts w:hint="cs"/>
          <w:rtl/>
          <w:lang w:bidi="fa-IR"/>
        </w:rPr>
        <w:t xml:space="preserve"> </w:t>
      </w:r>
      <w:r w:rsidRPr="005D2516">
        <w:rPr>
          <w:rStyle w:val="Char4"/>
          <w:rtl/>
          <w:lang w:bidi="fa-IR"/>
        </w:rPr>
        <w:t>‌</w:t>
      </w:r>
      <w:r w:rsidRPr="005D2516">
        <w:rPr>
          <w:rStyle w:val="Char4"/>
          <w:lang w:bidi="fa-IR"/>
        </w:rPr>
        <w:sym w:font="AGA Arabesque" w:char="F074"/>
      </w:r>
      <w:r w:rsidRPr="005D2516">
        <w:rPr>
          <w:rStyle w:val="Char4"/>
          <w:rtl/>
          <w:lang w:bidi="fa-IR"/>
        </w:rPr>
        <w:t xml:space="preserve"> در مقاب</w:t>
      </w:r>
      <w:r>
        <w:rPr>
          <w:rStyle w:val="Char4"/>
          <w:rtl/>
          <w:lang w:bidi="fa-IR"/>
        </w:rPr>
        <w:t>ل‌ هم‌ قرار گرفتند و حضرت‌ امیر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آنان‌ را كشتند، در حال</w:t>
      </w:r>
      <w:r>
        <w:rPr>
          <w:rStyle w:val="Char4"/>
          <w:rtl/>
          <w:lang w:bidi="fa-IR"/>
        </w:rPr>
        <w:t>ی</w:t>
      </w:r>
      <w:r w:rsidRPr="005D2516">
        <w:rPr>
          <w:rStyle w:val="Char4"/>
          <w:rtl/>
          <w:lang w:bidi="fa-IR"/>
        </w:rPr>
        <w:t>‌ كه‌ در امان‌ ام‌المؤمن</w:t>
      </w:r>
      <w:r>
        <w:rPr>
          <w:rStyle w:val="Char4"/>
          <w:rtl/>
          <w:lang w:bidi="fa-IR"/>
        </w:rPr>
        <w:t>ی</w:t>
      </w:r>
      <w:r w:rsidRPr="005D2516">
        <w:rPr>
          <w:rStyle w:val="Char4"/>
          <w:rtl/>
          <w:lang w:bidi="fa-IR"/>
        </w:rPr>
        <w:t>ن‌ عا</w:t>
      </w:r>
      <w:r>
        <w:rPr>
          <w:rStyle w:val="Char4"/>
          <w:rtl/>
          <w:lang w:bidi="fa-IR"/>
        </w:rPr>
        <w:t>ی</w:t>
      </w:r>
      <w:r w:rsidRPr="005D2516">
        <w:rPr>
          <w:rStyle w:val="Char4"/>
          <w:rtl/>
          <w:lang w:bidi="fa-IR"/>
        </w:rPr>
        <w:t>شه‌ بودند. ا</w:t>
      </w:r>
      <w:r>
        <w:rPr>
          <w:rStyle w:val="Char4"/>
          <w:rtl/>
          <w:lang w:bidi="fa-IR"/>
        </w:rPr>
        <w:t>ی</w:t>
      </w:r>
      <w:r w:rsidRPr="005D2516">
        <w:rPr>
          <w:rStyle w:val="Char4"/>
          <w:rtl/>
          <w:lang w:bidi="fa-IR"/>
        </w:rPr>
        <w:t>ن‌ نشان‌ م</w:t>
      </w:r>
      <w:r>
        <w:rPr>
          <w:rStyle w:val="Char4"/>
          <w:rtl/>
          <w:lang w:bidi="fa-IR"/>
        </w:rPr>
        <w:t>ی</w:t>
      </w:r>
      <w:r w:rsidRPr="005D2516">
        <w:rPr>
          <w:rStyle w:val="Char4"/>
          <w:rtl/>
          <w:lang w:bidi="fa-IR"/>
        </w:rPr>
        <w:t>‌دهد كه‌ در وقت‌ ا</w:t>
      </w:r>
      <w:r>
        <w:rPr>
          <w:rStyle w:val="Char4"/>
          <w:rtl/>
          <w:lang w:bidi="fa-IR"/>
        </w:rPr>
        <w:t>ی</w:t>
      </w:r>
      <w:r w:rsidRPr="005D2516">
        <w:rPr>
          <w:rStyle w:val="Char4"/>
          <w:rtl/>
          <w:lang w:bidi="fa-IR"/>
        </w:rPr>
        <w:t>جاد فتنه‌ و شعله‌ور شدن‌ آتش‌ جنگ‌ و فساد، رعا</w:t>
      </w:r>
      <w:r>
        <w:rPr>
          <w:rStyle w:val="Char4"/>
          <w:rtl/>
          <w:lang w:bidi="fa-IR"/>
        </w:rPr>
        <w:t>ی</w:t>
      </w:r>
      <w:r w:rsidRPr="005D2516">
        <w:rPr>
          <w:rStyle w:val="Char4"/>
          <w:rtl/>
          <w:lang w:bidi="fa-IR"/>
        </w:rPr>
        <w:t>ت‌ برخ</w:t>
      </w:r>
      <w:r>
        <w:rPr>
          <w:rStyle w:val="Char4"/>
          <w:rtl/>
          <w:lang w:bidi="fa-IR"/>
        </w:rPr>
        <w:t>ی</w:t>
      </w:r>
      <w:r w:rsidRPr="005D2516">
        <w:rPr>
          <w:rStyle w:val="Char4"/>
          <w:rtl/>
          <w:lang w:bidi="fa-IR"/>
        </w:rPr>
        <w:t>‌ مصالح‌ كرده‌ نم</w:t>
      </w:r>
      <w:r>
        <w:rPr>
          <w:rStyle w:val="Char4"/>
          <w:rtl/>
          <w:lang w:bidi="fa-IR"/>
        </w:rPr>
        <w:t>ی</w:t>
      </w:r>
      <w:r w:rsidRPr="005D2516">
        <w:rPr>
          <w:rStyle w:val="Char4"/>
          <w:rtl/>
          <w:lang w:bidi="fa-IR"/>
        </w:rPr>
        <w:t xml:space="preserve">‌شود، آن‌ هم‌ به‌ </w:t>
      </w:r>
      <w:r>
        <w:rPr>
          <w:rStyle w:val="Char4"/>
          <w:rtl/>
          <w:lang w:bidi="fa-IR"/>
        </w:rPr>
        <w:t>خاطر امر مهم‌تر و ضروری‌تری</w:t>
      </w:r>
      <w:r w:rsidRPr="007837FA">
        <w:rPr>
          <w:rStyle w:val="Char4"/>
          <w:vertAlign w:val="superscript"/>
          <w:rtl/>
          <w:lang w:bidi="fa-IR"/>
        </w:rPr>
        <w:t>(</w:t>
      </w:r>
      <w:r w:rsidRPr="007837FA">
        <w:rPr>
          <w:rStyle w:val="Char4"/>
          <w:vertAlign w:val="superscript"/>
          <w:rtl/>
          <w:lang w:bidi="fa-IR"/>
        </w:rPr>
        <w:footnoteReference w:id="110"/>
      </w:r>
      <w:r w:rsidRPr="007837FA">
        <w:rPr>
          <w:rStyle w:val="Char4"/>
          <w:vertAlign w:val="superscript"/>
          <w:rtl/>
          <w:lang w:bidi="fa-IR"/>
        </w:rPr>
        <w:t>)</w:t>
      </w:r>
      <w:r w:rsidRPr="005D2516">
        <w:rPr>
          <w:rStyle w:val="Char4"/>
          <w:rtl/>
          <w:lang w:bidi="fa-IR"/>
        </w:rPr>
        <w:t>.</w:t>
      </w:r>
    </w:p>
    <w:p w:rsidR="00B21C76" w:rsidRPr="00534247" w:rsidRDefault="00B21C76" w:rsidP="00B21C76">
      <w:pPr>
        <w:pStyle w:val="a2"/>
        <w:rPr>
          <w:rFonts w:cs="IRLotus"/>
          <w:sz w:val="18"/>
          <w:szCs w:val="18"/>
          <w:rtl/>
        </w:rPr>
      </w:pPr>
      <w:bookmarkStart w:id="211" w:name="_Toc310104056"/>
      <w:bookmarkStart w:id="212" w:name="_Toc380345637"/>
      <w:bookmarkStart w:id="213" w:name="_Toc387154627"/>
      <w:r w:rsidRPr="00915DB2">
        <w:rPr>
          <w:rtl/>
        </w:rPr>
        <w:t>افسانه‌ شهادت‌ حضرت‌ فاطمه‌ زهرا</w:t>
      </w:r>
      <w:r w:rsidR="00AC4494">
        <w:rPr>
          <w:rFonts w:hint="cs"/>
          <w:rtl/>
        </w:rPr>
        <w:t xml:space="preserve"> </w:t>
      </w:r>
      <w:r w:rsidRPr="00AC4494">
        <w:rPr>
          <w:rFonts w:cs="CTraditional Arabic"/>
          <w:b w:val="0"/>
          <w:bCs w:val="0"/>
          <w:sz w:val="28"/>
          <w:szCs w:val="28"/>
          <w:rtl/>
        </w:rPr>
        <w:t>ل</w:t>
      </w:r>
      <w:r w:rsidRPr="007837FA">
        <w:rPr>
          <w:rStyle w:val="Char4"/>
          <w:vertAlign w:val="superscript"/>
          <w:rtl/>
        </w:rPr>
        <w:t>(</w:t>
      </w:r>
      <w:r w:rsidRPr="007837FA">
        <w:rPr>
          <w:rStyle w:val="Char4"/>
          <w:vertAlign w:val="superscript"/>
          <w:rtl/>
        </w:rPr>
        <w:footnoteReference w:id="111"/>
      </w:r>
      <w:r w:rsidRPr="007837FA">
        <w:rPr>
          <w:rStyle w:val="Char4"/>
          <w:vertAlign w:val="superscript"/>
          <w:rtl/>
        </w:rPr>
        <w:t>)</w:t>
      </w:r>
      <w:bookmarkEnd w:id="211"/>
      <w:bookmarkEnd w:id="212"/>
      <w:bookmarkEnd w:id="213"/>
    </w:p>
    <w:p w:rsidR="00B21C76" w:rsidRPr="005D2516" w:rsidRDefault="00B21C76" w:rsidP="00AC4494">
      <w:pPr>
        <w:spacing w:line="230" w:lineRule="auto"/>
        <w:jc w:val="both"/>
        <w:rPr>
          <w:rStyle w:val="Char4"/>
          <w:rtl/>
          <w:lang w:bidi="fa-IR"/>
        </w:rPr>
      </w:pPr>
      <w:r w:rsidRPr="005D2516">
        <w:rPr>
          <w:rStyle w:val="Char4"/>
          <w:rtl/>
          <w:lang w:bidi="fa-IR"/>
        </w:rPr>
        <w:t>برخ</w:t>
      </w:r>
      <w:r>
        <w:rPr>
          <w:rStyle w:val="Char4"/>
          <w:rtl/>
          <w:lang w:bidi="fa-IR"/>
        </w:rPr>
        <w:t>ی</w:t>
      </w:r>
      <w:r w:rsidRPr="005D2516">
        <w:rPr>
          <w:rStyle w:val="Char4"/>
          <w:rtl/>
          <w:lang w:bidi="fa-IR"/>
        </w:rPr>
        <w:t xml:space="preserve">‌ آگاهانه‌ </w:t>
      </w:r>
      <w:r>
        <w:rPr>
          <w:rStyle w:val="Char4"/>
          <w:rtl/>
          <w:lang w:bidi="fa-IR"/>
        </w:rPr>
        <w:t>ی</w:t>
      </w:r>
      <w:r w:rsidRPr="005D2516">
        <w:rPr>
          <w:rStyle w:val="Char4"/>
          <w:rtl/>
          <w:lang w:bidi="fa-IR"/>
        </w:rPr>
        <w:t>ا ناآگاهانه‌ شهادت‌ حضرت‌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را عنوان‌ م</w:t>
      </w:r>
      <w:r>
        <w:rPr>
          <w:rStyle w:val="Char4"/>
          <w:rtl/>
          <w:lang w:bidi="fa-IR"/>
        </w:rPr>
        <w:t>ی</w:t>
      </w:r>
      <w:r w:rsidRPr="005D2516">
        <w:rPr>
          <w:rStyle w:val="Char4"/>
          <w:rtl/>
          <w:lang w:bidi="fa-IR"/>
        </w:rPr>
        <w:t>‌نما</w:t>
      </w:r>
      <w:r>
        <w:rPr>
          <w:rStyle w:val="Char4"/>
          <w:rtl/>
          <w:lang w:bidi="fa-IR"/>
        </w:rPr>
        <w:t>ی</w:t>
      </w:r>
      <w:r w:rsidRPr="005D2516">
        <w:rPr>
          <w:rStyle w:val="Char4"/>
          <w:rtl/>
          <w:lang w:bidi="fa-IR"/>
        </w:rPr>
        <w:t>ند، تا از ا</w:t>
      </w:r>
      <w:r>
        <w:rPr>
          <w:rStyle w:val="Char4"/>
          <w:rtl/>
          <w:lang w:bidi="fa-IR"/>
        </w:rPr>
        <w:t>ی</w:t>
      </w:r>
      <w:r w:rsidRPr="005D2516">
        <w:rPr>
          <w:rStyle w:val="Char4"/>
          <w:rtl/>
          <w:lang w:bidi="fa-IR"/>
        </w:rPr>
        <w:t>ن‌ رهگذر مظلوم</w:t>
      </w:r>
      <w:r>
        <w:rPr>
          <w:rStyle w:val="Char4"/>
          <w:rtl/>
          <w:lang w:bidi="fa-IR"/>
        </w:rPr>
        <w:t>ی</w:t>
      </w:r>
      <w:r w:rsidRPr="005D2516">
        <w:rPr>
          <w:rStyle w:val="Char4"/>
          <w:rtl/>
          <w:lang w:bidi="fa-IR"/>
        </w:rPr>
        <w:t>ت‌ اهل‌ ب</w:t>
      </w:r>
      <w:r>
        <w:rPr>
          <w:rStyle w:val="Char4"/>
          <w:rtl/>
          <w:lang w:bidi="fa-IR"/>
        </w:rPr>
        <w:t>ی</w:t>
      </w:r>
      <w:r w:rsidRPr="005D2516">
        <w:rPr>
          <w:rStyle w:val="Char4"/>
          <w:rtl/>
          <w:lang w:bidi="fa-IR"/>
        </w:rPr>
        <w:t>ت‌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به‌ اثبات‌ برسانند، غافل‌ از آنكه‌ جعل‌ چن</w:t>
      </w:r>
      <w:r>
        <w:rPr>
          <w:rStyle w:val="Char4"/>
          <w:rtl/>
          <w:lang w:bidi="fa-IR"/>
        </w:rPr>
        <w:t>ی</w:t>
      </w:r>
      <w:r w:rsidRPr="005D2516">
        <w:rPr>
          <w:rStyle w:val="Char4"/>
          <w:rtl/>
          <w:lang w:bidi="fa-IR"/>
        </w:rPr>
        <w:t>ن‌ داستان</w:t>
      </w:r>
      <w:r>
        <w:rPr>
          <w:rStyle w:val="Char4"/>
          <w:rtl/>
          <w:lang w:bidi="fa-IR"/>
        </w:rPr>
        <w:t>ی</w:t>
      </w:r>
      <w:r w:rsidRPr="005D2516">
        <w:rPr>
          <w:rStyle w:val="Char4"/>
          <w:rtl/>
          <w:lang w:bidi="fa-IR"/>
        </w:rPr>
        <w:t>‌، تو</w:t>
      </w:r>
      <w:r>
        <w:rPr>
          <w:rStyle w:val="Char4"/>
          <w:rtl/>
          <w:lang w:bidi="fa-IR"/>
        </w:rPr>
        <w:t>هین‌ به‌ مقام‌ شامخ‌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و هت</w:t>
      </w:r>
      <w:r>
        <w:rPr>
          <w:rStyle w:val="Char4"/>
          <w:rtl/>
          <w:lang w:bidi="fa-IR"/>
        </w:rPr>
        <w:t xml:space="preserve">ک </w:t>
      </w:r>
      <w:r w:rsidRPr="005D2516">
        <w:rPr>
          <w:rStyle w:val="Char4"/>
          <w:rtl/>
          <w:lang w:bidi="fa-IR"/>
        </w:rPr>
        <w:t>حرمت‌ خاندان‌ پ</w:t>
      </w:r>
      <w:r>
        <w:rPr>
          <w:rStyle w:val="Char4"/>
          <w:rtl/>
          <w:lang w:bidi="fa-IR"/>
        </w:rPr>
        <w:t>ی</w:t>
      </w:r>
      <w:r w:rsidRPr="005D2516">
        <w:rPr>
          <w:rStyle w:val="Char4"/>
          <w:rtl/>
          <w:lang w:bidi="fa-IR"/>
        </w:rPr>
        <w:t>امبر اسلام‌ محسوب‌ م</w:t>
      </w:r>
      <w:r>
        <w:rPr>
          <w:rStyle w:val="Char4"/>
          <w:rtl/>
          <w:lang w:bidi="fa-IR"/>
        </w:rPr>
        <w:t>ی</w:t>
      </w:r>
      <w:r w:rsidRPr="005D2516">
        <w:rPr>
          <w:rStyle w:val="Char4"/>
          <w:rtl/>
          <w:lang w:bidi="fa-IR"/>
        </w:rPr>
        <w:t>‌گردد. در صورت</w:t>
      </w:r>
      <w:r>
        <w:rPr>
          <w:rStyle w:val="Char4"/>
          <w:rtl/>
          <w:lang w:bidi="fa-IR"/>
        </w:rPr>
        <w:t>ی</w:t>
      </w:r>
      <w:r w:rsidRPr="005D2516">
        <w:rPr>
          <w:rStyle w:val="Char4"/>
          <w:rtl/>
          <w:lang w:bidi="fa-IR"/>
        </w:rPr>
        <w:t>‌ كه‌ بررس</w:t>
      </w:r>
      <w:r>
        <w:rPr>
          <w:rStyle w:val="Char4"/>
          <w:rtl/>
          <w:lang w:bidi="fa-IR"/>
        </w:rPr>
        <w:t>ی</w:t>
      </w:r>
      <w:r w:rsidRPr="005D2516">
        <w:rPr>
          <w:rStyle w:val="Char4"/>
          <w:rtl/>
          <w:lang w:bidi="fa-IR"/>
        </w:rPr>
        <w:t>‌ روابط‌ دوستانه‌ حضرت‌ عل</w:t>
      </w:r>
      <w:r>
        <w:rPr>
          <w:rStyle w:val="Char4"/>
          <w:rtl/>
          <w:lang w:bidi="fa-IR"/>
        </w:rPr>
        <w:t>ی</w:t>
      </w:r>
      <w:r w:rsidRPr="005D2516">
        <w:rPr>
          <w:rStyle w:val="Char4"/>
          <w:rtl/>
          <w:lang w:bidi="fa-IR"/>
        </w:rPr>
        <w:t xml:space="preserve">‌ </w:t>
      </w:r>
      <w:r>
        <w:rPr>
          <w:rStyle w:val="Char4"/>
          <w:rtl/>
          <w:lang w:bidi="fa-IR"/>
        </w:rPr>
        <w:t>و حضرت‌ عمر و ازدواج‌ حضرت‌ عمر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با ام</w:t>
      </w:r>
      <w:r>
        <w:rPr>
          <w:rStyle w:val="Char4"/>
          <w:rtl/>
          <w:lang w:bidi="fa-IR"/>
        </w:rPr>
        <w:t>‌كلثوم‌، دختر گرامی‌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Pr>
          <w:rStyle w:val="Char4"/>
          <w:rtl/>
          <w:lang w:bidi="fa-IR"/>
        </w:rPr>
        <w:t xml:space="preserve"> و نام‌گذاری‌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تعداد</w:t>
      </w:r>
      <w:r>
        <w:rPr>
          <w:rStyle w:val="Char4"/>
          <w:rtl/>
          <w:lang w:bidi="fa-IR"/>
        </w:rPr>
        <w:t>ی</w:t>
      </w:r>
      <w:r w:rsidRPr="005D2516">
        <w:rPr>
          <w:rStyle w:val="Char4"/>
          <w:rtl/>
          <w:lang w:bidi="fa-IR"/>
        </w:rPr>
        <w:t>‌ از فرزندان‌ خو</w:t>
      </w:r>
      <w:r>
        <w:rPr>
          <w:rStyle w:val="Char4"/>
          <w:rtl/>
          <w:lang w:bidi="fa-IR"/>
        </w:rPr>
        <w:t>ی</w:t>
      </w:r>
      <w:r w:rsidRPr="005D2516">
        <w:rPr>
          <w:rStyle w:val="Char4"/>
          <w:rtl/>
          <w:lang w:bidi="fa-IR"/>
        </w:rPr>
        <w:t>ش‌ را به‌ نام‌ها</w:t>
      </w:r>
      <w:r>
        <w:rPr>
          <w:rStyle w:val="Char4"/>
          <w:rtl/>
          <w:lang w:bidi="fa-IR"/>
        </w:rPr>
        <w:t>ی</w:t>
      </w:r>
      <w:r w:rsidRPr="005D2516">
        <w:rPr>
          <w:rStyle w:val="Char4"/>
          <w:rtl/>
          <w:lang w:bidi="fa-IR"/>
        </w:rPr>
        <w:t>‌ ابوبكر، عمر و عثم</w:t>
      </w:r>
      <w:r>
        <w:rPr>
          <w:rStyle w:val="Char4"/>
          <w:rtl/>
          <w:lang w:bidi="fa-IR"/>
        </w:rPr>
        <w:t>ان‌ و مشورت‌های‌ مهم‌ حضرت‌ عمر</w:t>
      </w:r>
      <w:r w:rsidR="00AC4494">
        <w:rPr>
          <w:rStyle w:val="Char4"/>
          <w:rFonts w:hint="cs"/>
          <w:rtl/>
          <w:lang w:bidi="fa-IR"/>
        </w:rPr>
        <w:t xml:space="preserve"> </w:t>
      </w:r>
      <w:r w:rsidRPr="005D2516">
        <w:rPr>
          <w:rStyle w:val="Char4"/>
          <w:lang w:bidi="fa-IR"/>
        </w:rPr>
        <w:sym w:font="AGA Arabesque" w:char="F074"/>
      </w:r>
      <w:r>
        <w:rPr>
          <w:rStyle w:val="Char4"/>
          <w:rtl/>
          <w:lang w:bidi="fa-IR"/>
        </w:rPr>
        <w:t xml:space="preserve"> با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در مورد امور خلافت‌، قضاوت‌ها، احكام‌ و... نشانه‌</w:t>
      </w:r>
      <w:r>
        <w:rPr>
          <w:rStyle w:val="Char4"/>
          <w:rtl/>
          <w:lang w:bidi="fa-IR"/>
        </w:rPr>
        <w:t>ی</w:t>
      </w:r>
      <w:r w:rsidRPr="005D2516">
        <w:rPr>
          <w:rStyle w:val="Char4"/>
          <w:rtl/>
          <w:lang w:bidi="fa-IR"/>
        </w:rPr>
        <w:t>‌ همكار</w:t>
      </w:r>
      <w:r>
        <w:rPr>
          <w:rStyle w:val="Char4"/>
          <w:rtl/>
          <w:lang w:bidi="fa-IR"/>
        </w:rPr>
        <w:t>ی</w:t>
      </w:r>
      <w:r w:rsidRPr="005D2516">
        <w:rPr>
          <w:rStyle w:val="Char4"/>
          <w:rtl/>
          <w:lang w:bidi="fa-IR"/>
        </w:rPr>
        <w:t>‌ صم</w:t>
      </w:r>
      <w:r>
        <w:rPr>
          <w:rStyle w:val="Char4"/>
          <w:rtl/>
          <w:lang w:bidi="fa-IR"/>
        </w:rPr>
        <w:t>ی</w:t>
      </w:r>
      <w:r w:rsidRPr="005D2516">
        <w:rPr>
          <w:rStyle w:val="Char4"/>
          <w:rtl/>
          <w:lang w:bidi="fa-IR"/>
        </w:rPr>
        <w:t>مانه‌ و ارتباط‌ دوستانه‌ م</w:t>
      </w:r>
      <w:r>
        <w:rPr>
          <w:rStyle w:val="Char4"/>
          <w:rtl/>
          <w:lang w:bidi="fa-IR"/>
        </w:rPr>
        <w:t>ی</w:t>
      </w:r>
      <w:r w:rsidRPr="005D2516">
        <w:rPr>
          <w:rStyle w:val="Char4"/>
          <w:rtl/>
          <w:lang w:bidi="fa-IR"/>
        </w:rPr>
        <w:t>ان‌ آن‌ بزرگواران‌ و ب</w:t>
      </w:r>
      <w:r>
        <w:rPr>
          <w:rStyle w:val="Char4"/>
          <w:rtl/>
          <w:lang w:bidi="fa-IR"/>
        </w:rPr>
        <w:t>ی</w:t>
      </w:r>
      <w:r w:rsidRPr="005D2516">
        <w:rPr>
          <w:rStyle w:val="Char4"/>
          <w:rtl/>
          <w:lang w:bidi="fa-IR"/>
        </w:rPr>
        <w:t>انگر خلاف‌ ا</w:t>
      </w:r>
      <w:r>
        <w:rPr>
          <w:rStyle w:val="Char4"/>
          <w:rtl/>
          <w:lang w:bidi="fa-IR"/>
        </w:rPr>
        <w:t>ی</w:t>
      </w:r>
      <w:r w:rsidRPr="005D2516">
        <w:rPr>
          <w:rStyle w:val="Char4"/>
          <w:rtl/>
          <w:lang w:bidi="fa-IR"/>
        </w:rPr>
        <w:t>ن‌ ادعا است‌. براست</w:t>
      </w:r>
      <w:r>
        <w:rPr>
          <w:rStyle w:val="Char4"/>
          <w:rtl/>
          <w:lang w:bidi="fa-IR"/>
        </w:rPr>
        <w:t>ی</w:t>
      </w:r>
      <w:r w:rsidRPr="005D2516">
        <w:rPr>
          <w:rStyle w:val="Char4"/>
          <w:rtl/>
          <w:lang w:bidi="fa-IR"/>
        </w:rPr>
        <w:t xml:space="preserve"> كدام‌ عقل‌ سل</w:t>
      </w:r>
      <w:r>
        <w:rPr>
          <w:rStyle w:val="Char4"/>
          <w:rtl/>
          <w:lang w:bidi="fa-IR"/>
        </w:rPr>
        <w:t>ی</w:t>
      </w:r>
      <w:r w:rsidRPr="005D2516">
        <w:rPr>
          <w:rStyle w:val="Char4"/>
          <w:rtl/>
          <w:lang w:bidi="fa-IR"/>
        </w:rPr>
        <w:t>م‌ م</w:t>
      </w:r>
      <w:r>
        <w:rPr>
          <w:rStyle w:val="Char4"/>
          <w:rtl/>
          <w:lang w:bidi="fa-IR"/>
        </w:rPr>
        <w:t>ی</w:t>
      </w:r>
      <w:r w:rsidRPr="005D2516">
        <w:rPr>
          <w:rStyle w:val="Char4"/>
          <w:rtl/>
          <w:lang w:bidi="fa-IR"/>
        </w:rPr>
        <w:t>‌پذ</w:t>
      </w:r>
      <w:r>
        <w:rPr>
          <w:rStyle w:val="Char4"/>
          <w:rtl/>
          <w:lang w:bidi="fa-IR"/>
        </w:rPr>
        <w:t>ی</w:t>
      </w:r>
      <w:r w:rsidRPr="005D2516">
        <w:rPr>
          <w:rStyle w:val="Char4"/>
          <w:rtl/>
          <w:lang w:bidi="fa-IR"/>
        </w:rPr>
        <w:t>ر</w:t>
      </w:r>
      <w:r>
        <w:rPr>
          <w:rStyle w:val="Char4"/>
          <w:rtl/>
          <w:lang w:bidi="fa-IR"/>
        </w:rPr>
        <w:t>د كه‌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دخترش‌ را به‌ ازدواج‌ قاتل‌ همسر گرام</w:t>
      </w:r>
      <w:r>
        <w:rPr>
          <w:rStyle w:val="Char4"/>
          <w:rtl/>
          <w:lang w:bidi="fa-IR"/>
        </w:rPr>
        <w:t>ی</w:t>
      </w:r>
      <w:r w:rsidRPr="005D2516">
        <w:rPr>
          <w:rStyle w:val="Char4"/>
          <w:rtl/>
          <w:lang w:bidi="fa-IR"/>
        </w:rPr>
        <w:t>ش‌، فاطمه</w:t>
      </w:r>
      <w:r w:rsidRPr="007837FA">
        <w:rPr>
          <w:rStyle w:val="CTraditionalArabicChar"/>
          <w:rFonts w:hint="cs"/>
          <w:rtl/>
        </w:rPr>
        <w:t>ل</w:t>
      </w:r>
      <w:r w:rsidRPr="005D2516">
        <w:rPr>
          <w:rStyle w:val="Char4"/>
          <w:rtl/>
          <w:lang w:bidi="fa-IR"/>
        </w:rPr>
        <w:t xml:space="preserve"> در آورد و رابطه‌</w:t>
      </w:r>
      <w:r>
        <w:rPr>
          <w:rStyle w:val="Char4"/>
          <w:rtl/>
          <w:lang w:bidi="fa-IR"/>
        </w:rPr>
        <w:t>ی</w:t>
      </w:r>
      <w:r w:rsidRPr="005D2516">
        <w:rPr>
          <w:rStyle w:val="Char4"/>
          <w:rtl/>
          <w:lang w:bidi="fa-IR"/>
        </w:rPr>
        <w:t>‌ دوستانه‌ با او برقرار نما</w:t>
      </w:r>
      <w:r>
        <w:rPr>
          <w:rStyle w:val="Char4"/>
          <w:rtl/>
          <w:lang w:bidi="fa-IR"/>
        </w:rPr>
        <w:t>ی</w:t>
      </w:r>
      <w:r w:rsidRPr="005D2516">
        <w:rPr>
          <w:rStyle w:val="Char4"/>
          <w:rtl/>
          <w:lang w:bidi="fa-IR"/>
        </w:rPr>
        <w:t>د. نگرش</w:t>
      </w:r>
      <w:r>
        <w:rPr>
          <w:rStyle w:val="Char4"/>
          <w:rtl/>
          <w:lang w:bidi="fa-IR"/>
        </w:rPr>
        <w:t>ی</w:t>
      </w:r>
      <w:r w:rsidRPr="005D2516">
        <w:rPr>
          <w:rStyle w:val="Char4"/>
          <w:rtl/>
          <w:lang w:bidi="fa-IR"/>
        </w:rPr>
        <w:t>‌ سطح</w:t>
      </w:r>
      <w:r>
        <w:rPr>
          <w:rStyle w:val="Char4"/>
          <w:rtl/>
          <w:lang w:bidi="fa-IR"/>
        </w:rPr>
        <w:t>ی</w:t>
      </w:r>
      <w:r w:rsidRPr="005D2516">
        <w:rPr>
          <w:rStyle w:val="Char4"/>
          <w:rtl/>
          <w:lang w:bidi="fa-IR"/>
        </w:rPr>
        <w:t>‌ به‌ روا</w:t>
      </w:r>
      <w:r>
        <w:rPr>
          <w:rStyle w:val="Char4"/>
          <w:rtl/>
          <w:lang w:bidi="fa-IR"/>
        </w:rPr>
        <w:t>ی</w:t>
      </w:r>
      <w:r w:rsidRPr="005D2516">
        <w:rPr>
          <w:rStyle w:val="Char4"/>
          <w:rtl/>
          <w:lang w:bidi="fa-IR"/>
        </w:rPr>
        <w:t>ات‌ متضاد حادثه‌ شهادت‌ حضرت‌ فاطمه‌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و تعصب‌ نو</w:t>
      </w:r>
      <w:r>
        <w:rPr>
          <w:rStyle w:val="Char4"/>
          <w:rtl/>
          <w:lang w:bidi="fa-IR"/>
        </w:rPr>
        <w:t>ی</w:t>
      </w:r>
      <w:r w:rsidRPr="005D2516">
        <w:rPr>
          <w:rStyle w:val="Char4"/>
          <w:rtl/>
          <w:lang w:bidi="fa-IR"/>
        </w:rPr>
        <w:t>سندگان‌، دلالت‌ بر جعل‌ چن</w:t>
      </w:r>
      <w:r>
        <w:rPr>
          <w:rStyle w:val="Char4"/>
          <w:rtl/>
          <w:lang w:bidi="fa-IR"/>
        </w:rPr>
        <w:t>ی</w:t>
      </w:r>
      <w:r w:rsidRPr="005D2516">
        <w:rPr>
          <w:rStyle w:val="Char4"/>
          <w:rtl/>
          <w:lang w:bidi="fa-IR"/>
        </w:rPr>
        <w:t>ن‌ داستان‌ ب</w:t>
      </w:r>
      <w:r>
        <w:rPr>
          <w:rStyle w:val="Char4"/>
          <w:rtl/>
          <w:lang w:bidi="fa-IR"/>
        </w:rPr>
        <w:t>ی</w:t>
      </w:r>
      <w:r w:rsidRPr="005D2516">
        <w:rPr>
          <w:rStyle w:val="Char4"/>
          <w:rtl/>
          <w:lang w:bidi="fa-IR"/>
        </w:rPr>
        <w:t>‌اساس</w:t>
      </w:r>
      <w:r>
        <w:rPr>
          <w:rStyle w:val="Char4"/>
          <w:rtl/>
          <w:lang w:bidi="fa-IR"/>
        </w:rPr>
        <w:t>ی</w:t>
      </w:r>
      <w:r w:rsidRPr="005D2516">
        <w:rPr>
          <w:rStyle w:val="Char4"/>
          <w:rtl/>
          <w:lang w:bidi="fa-IR"/>
        </w:rPr>
        <w:t xml:space="preserve"> را‌ دارد. همه‌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م‌ كه‌ در نقل‌ روا</w:t>
      </w:r>
      <w:r>
        <w:rPr>
          <w:rStyle w:val="Char4"/>
          <w:rtl/>
          <w:lang w:bidi="fa-IR"/>
        </w:rPr>
        <w:t>ی</w:t>
      </w:r>
      <w:r w:rsidRPr="005D2516">
        <w:rPr>
          <w:rStyle w:val="Char4"/>
          <w:rtl/>
          <w:lang w:bidi="fa-IR"/>
        </w:rPr>
        <w:t>ت‌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ا حد</w:t>
      </w:r>
      <w:r>
        <w:rPr>
          <w:rStyle w:val="Char4"/>
          <w:rtl/>
          <w:lang w:bidi="fa-IR"/>
        </w:rPr>
        <w:t>ی</w:t>
      </w:r>
      <w:r w:rsidRPr="005D2516">
        <w:rPr>
          <w:rStyle w:val="Char4"/>
          <w:rtl/>
          <w:lang w:bidi="fa-IR"/>
        </w:rPr>
        <w:t>ث</w:t>
      </w:r>
      <w:r>
        <w:rPr>
          <w:rStyle w:val="Char4"/>
          <w:rtl/>
          <w:lang w:bidi="fa-IR"/>
        </w:rPr>
        <w:t>ی</w:t>
      </w:r>
      <w:r w:rsidRPr="005D2516">
        <w:rPr>
          <w:rStyle w:val="Char4"/>
          <w:rtl/>
          <w:lang w:bidi="fa-IR"/>
        </w:rPr>
        <w:t>‌، ناقل‌ اگر سند</w:t>
      </w:r>
      <w:r>
        <w:rPr>
          <w:rStyle w:val="Char4"/>
          <w:rtl/>
          <w:lang w:bidi="fa-IR"/>
        </w:rPr>
        <w:t>ی</w:t>
      </w:r>
      <w:r w:rsidRPr="005D2516">
        <w:rPr>
          <w:rStyle w:val="Char4"/>
          <w:rtl/>
          <w:lang w:bidi="fa-IR"/>
        </w:rPr>
        <w:t>‌ داشته‌ باشد مطلب‌ را با ذكر سند نقل‌ م</w:t>
      </w:r>
      <w:r>
        <w:rPr>
          <w:rStyle w:val="Char4"/>
          <w:rtl/>
          <w:lang w:bidi="fa-IR"/>
        </w:rPr>
        <w:t>ی</w:t>
      </w:r>
      <w:r w:rsidRPr="005D2516">
        <w:rPr>
          <w:rStyle w:val="Char4"/>
          <w:rtl/>
          <w:lang w:bidi="fa-IR"/>
        </w:rPr>
        <w:t>‌كند، در ا</w:t>
      </w:r>
      <w:r>
        <w:rPr>
          <w:rStyle w:val="Char4"/>
          <w:rtl/>
          <w:lang w:bidi="fa-IR"/>
        </w:rPr>
        <w:t>ی</w:t>
      </w:r>
      <w:r w:rsidRPr="005D2516">
        <w:rPr>
          <w:rStyle w:val="Char4"/>
          <w:rtl/>
          <w:lang w:bidi="fa-IR"/>
        </w:rPr>
        <w:t>ن‌ صورت‌ خواننده‌ امكان‌ م</w:t>
      </w:r>
      <w:r>
        <w:rPr>
          <w:rStyle w:val="Char4"/>
          <w:rtl/>
          <w:lang w:bidi="fa-IR"/>
        </w:rPr>
        <w:t>ی</w:t>
      </w:r>
      <w:r w:rsidRPr="005D2516">
        <w:rPr>
          <w:rStyle w:val="Char4"/>
          <w:rtl/>
          <w:lang w:bidi="fa-IR"/>
        </w:rPr>
        <w:t>‌</w:t>
      </w:r>
      <w:r>
        <w:rPr>
          <w:rStyle w:val="Char4"/>
          <w:rtl/>
          <w:lang w:bidi="fa-IR"/>
        </w:rPr>
        <w:t>ی</w:t>
      </w:r>
      <w:r w:rsidRPr="005D2516">
        <w:rPr>
          <w:rStyle w:val="Char4"/>
          <w:rtl/>
          <w:lang w:bidi="fa-IR"/>
        </w:rPr>
        <w:t>ابد كه‌ در صحت‌ و سقم‌ نقل‌، تحق</w:t>
      </w:r>
      <w:r>
        <w:rPr>
          <w:rStyle w:val="Char4"/>
          <w:rtl/>
          <w:lang w:bidi="fa-IR"/>
        </w:rPr>
        <w:t>ی</w:t>
      </w:r>
      <w:r w:rsidRPr="005D2516">
        <w:rPr>
          <w:rStyle w:val="Char4"/>
          <w:rtl/>
          <w:lang w:bidi="fa-IR"/>
        </w:rPr>
        <w:t>ق‌ كند و اگر سند را صح</w:t>
      </w:r>
      <w:r>
        <w:rPr>
          <w:rStyle w:val="Char4"/>
          <w:rtl/>
          <w:lang w:bidi="fa-IR"/>
        </w:rPr>
        <w:t>ی</w:t>
      </w:r>
      <w:r w:rsidRPr="005D2516">
        <w:rPr>
          <w:rStyle w:val="Char4"/>
          <w:rtl/>
          <w:lang w:bidi="fa-IR"/>
        </w:rPr>
        <w:t xml:space="preserve">ح‌ </w:t>
      </w:r>
      <w:r>
        <w:rPr>
          <w:rStyle w:val="Char4"/>
          <w:rtl/>
          <w:lang w:bidi="fa-IR"/>
        </w:rPr>
        <w:t>ی</w:t>
      </w:r>
      <w:r w:rsidRPr="005D2516">
        <w:rPr>
          <w:rStyle w:val="Char4"/>
          <w:rtl/>
          <w:lang w:bidi="fa-IR"/>
        </w:rPr>
        <w:t>افت‌ بپذ</w:t>
      </w:r>
      <w:r>
        <w:rPr>
          <w:rStyle w:val="Char4"/>
          <w:rtl/>
          <w:lang w:bidi="fa-IR"/>
        </w:rPr>
        <w:t>ی</w:t>
      </w:r>
      <w:r w:rsidRPr="005D2516">
        <w:rPr>
          <w:rStyle w:val="Char4"/>
          <w:rtl/>
          <w:lang w:bidi="fa-IR"/>
        </w:rPr>
        <w:t>رد و اگر ناقل‌ بدون‌ ذكر سند و مأخذ نقل‌ كند، د</w:t>
      </w:r>
      <w:r>
        <w:rPr>
          <w:rStyle w:val="Char4"/>
          <w:rtl/>
          <w:lang w:bidi="fa-IR"/>
        </w:rPr>
        <w:t>ی</w:t>
      </w:r>
      <w:r w:rsidRPr="005D2516">
        <w:rPr>
          <w:rStyle w:val="Char4"/>
          <w:rtl/>
          <w:lang w:bidi="fa-IR"/>
        </w:rPr>
        <w:t>گران‌ به‌ ا</w:t>
      </w:r>
      <w:r>
        <w:rPr>
          <w:rStyle w:val="Char4"/>
          <w:rtl/>
          <w:lang w:bidi="fa-IR"/>
        </w:rPr>
        <w:t>ی</w:t>
      </w:r>
      <w:r w:rsidRPr="005D2516">
        <w:rPr>
          <w:rStyle w:val="Char4"/>
          <w:rtl/>
          <w:lang w:bidi="fa-IR"/>
        </w:rPr>
        <w:t>ن‌گونه‌ نقل‌ها كه‌ مدرك‌، مأخذ و سند</w:t>
      </w:r>
      <w:r>
        <w:rPr>
          <w:rStyle w:val="Char4"/>
          <w:rtl/>
          <w:lang w:bidi="fa-IR"/>
        </w:rPr>
        <w:t>ی</w:t>
      </w:r>
      <w:r w:rsidRPr="005D2516">
        <w:rPr>
          <w:rStyle w:val="Char4"/>
          <w:rtl/>
          <w:lang w:bidi="fa-IR"/>
        </w:rPr>
        <w:t>‌ برا</w:t>
      </w:r>
      <w:r>
        <w:rPr>
          <w:rStyle w:val="Char4"/>
          <w:rtl/>
          <w:lang w:bidi="fa-IR"/>
        </w:rPr>
        <w:t>ی</w:t>
      </w:r>
      <w:r w:rsidRPr="005D2516">
        <w:rPr>
          <w:rStyle w:val="Char4"/>
          <w:rtl/>
          <w:lang w:bidi="fa-IR"/>
        </w:rPr>
        <w:t>‌ آن‌ نقل‌ نشده‌، اعتماد نم</w:t>
      </w:r>
      <w:r>
        <w:rPr>
          <w:rStyle w:val="Char4"/>
          <w:rtl/>
          <w:lang w:bidi="fa-IR"/>
        </w:rPr>
        <w:t>ی</w:t>
      </w:r>
      <w:r w:rsidRPr="005D2516">
        <w:rPr>
          <w:rStyle w:val="Char4"/>
          <w:rtl/>
          <w:lang w:bidi="fa-IR"/>
        </w:rPr>
        <w:t>‌كنند. علما</w:t>
      </w:r>
      <w:r>
        <w:rPr>
          <w:rStyle w:val="Char4"/>
          <w:rtl/>
          <w:lang w:bidi="fa-IR"/>
        </w:rPr>
        <w:t>ی</w:t>
      </w:r>
      <w:r w:rsidRPr="005D2516">
        <w:rPr>
          <w:rStyle w:val="Char4"/>
          <w:rtl/>
          <w:lang w:bidi="fa-IR"/>
        </w:rPr>
        <w:t>‌ حد</w:t>
      </w:r>
      <w:r>
        <w:rPr>
          <w:rStyle w:val="Char4"/>
          <w:rtl/>
          <w:lang w:bidi="fa-IR"/>
        </w:rPr>
        <w:t>ی</w:t>
      </w:r>
      <w:r w:rsidRPr="005D2516">
        <w:rPr>
          <w:rStyle w:val="Char4"/>
          <w:rtl/>
          <w:lang w:bidi="fa-IR"/>
        </w:rPr>
        <w:t>ث‌ چن</w:t>
      </w:r>
      <w:r>
        <w:rPr>
          <w:rStyle w:val="Char4"/>
          <w:rtl/>
          <w:lang w:bidi="fa-IR"/>
        </w:rPr>
        <w:t>ی</w:t>
      </w:r>
      <w:r w:rsidRPr="005D2516">
        <w:rPr>
          <w:rStyle w:val="Char4"/>
          <w:rtl/>
          <w:lang w:bidi="fa-IR"/>
        </w:rPr>
        <w:t>ن‌ احاد</w:t>
      </w:r>
      <w:r>
        <w:rPr>
          <w:rStyle w:val="Char4"/>
          <w:rtl/>
          <w:lang w:bidi="fa-IR"/>
        </w:rPr>
        <w:t>ی</w:t>
      </w:r>
      <w:r w:rsidRPr="005D2516">
        <w:rPr>
          <w:rStyle w:val="Char4"/>
          <w:rtl/>
          <w:lang w:bidi="fa-IR"/>
        </w:rPr>
        <w:t>ث</w:t>
      </w:r>
      <w:r>
        <w:rPr>
          <w:rStyle w:val="Char4"/>
          <w:rtl/>
          <w:lang w:bidi="fa-IR"/>
        </w:rPr>
        <w:t>ی</w:t>
      </w:r>
      <w:r w:rsidRPr="005D2516">
        <w:rPr>
          <w:rStyle w:val="Char4"/>
          <w:rtl/>
          <w:lang w:bidi="fa-IR"/>
        </w:rPr>
        <w:t>‌ را معتبر نم</w:t>
      </w:r>
      <w:r>
        <w:rPr>
          <w:rStyle w:val="Char4"/>
          <w:rtl/>
          <w:lang w:bidi="fa-IR"/>
        </w:rPr>
        <w:t>ی</w:t>
      </w:r>
      <w:r w:rsidRPr="005D2516">
        <w:rPr>
          <w:rStyle w:val="Char4"/>
          <w:rtl/>
          <w:lang w:bidi="fa-IR"/>
        </w:rPr>
        <w:t>‌شمارند.</w:t>
      </w:r>
      <w:r>
        <w:rPr>
          <w:rStyle w:val="Char4"/>
          <w:rFonts w:hint="cs"/>
          <w:rtl/>
          <w:lang w:bidi="fa-IR"/>
        </w:rPr>
        <w:t xml:space="preserve"> </w:t>
      </w:r>
      <w:r w:rsidRPr="005D2516">
        <w:rPr>
          <w:rStyle w:val="Char4"/>
          <w:rtl/>
          <w:lang w:bidi="fa-IR"/>
        </w:rPr>
        <w:t>محققان‌ اروپا</w:t>
      </w:r>
      <w:r>
        <w:rPr>
          <w:rStyle w:val="Char4"/>
          <w:rtl/>
          <w:lang w:bidi="fa-IR"/>
        </w:rPr>
        <w:t>یی</w:t>
      </w:r>
      <w:r w:rsidRPr="005D2516">
        <w:rPr>
          <w:rStyle w:val="Char4"/>
          <w:rtl/>
          <w:lang w:bidi="fa-IR"/>
        </w:rPr>
        <w:t>‌ ن</w:t>
      </w:r>
      <w:r>
        <w:rPr>
          <w:rStyle w:val="Char4"/>
          <w:rtl/>
          <w:lang w:bidi="fa-IR"/>
        </w:rPr>
        <w:t>ی</w:t>
      </w:r>
      <w:r w:rsidRPr="005D2516">
        <w:rPr>
          <w:rStyle w:val="Char4"/>
          <w:rtl/>
          <w:lang w:bidi="fa-IR"/>
        </w:rPr>
        <w:t>ز به‌ نقل‌ها</w:t>
      </w:r>
      <w:r>
        <w:rPr>
          <w:rStyle w:val="Char4"/>
          <w:rtl/>
          <w:lang w:bidi="fa-IR"/>
        </w:rPr>
        <w:t>ی</w:t>
      </w:r>
      <w:r w:rsidRPr="005D2516">
        <w:rPr>
          <w:rStyle w:val="Char4"/>
          <w:rtl/>
          <w:lang w:bidi="fa-IR"/>
        </w:rPr>
        <w:t>‌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بدون‌ مدر</w:t>
      </w:r>
      <w:r>
        <w:rPr>
          <w:rStyle w:val="Char4"/>
          <w:rtl/>
          <w:lang w:bidi="fa-IR"/>
        </w:rPr>
        <w:t xml:space="preserve">ک </w:t>
      </w:r>
      <w:r w:rsidRPr="005D2516">
        <w:rPr>
          <w:rStyle w:val="Char4"/>
          <w:rtl/>
          <w:lang w:bidi="fa-IR"/>
        </w:rPr>
        <w:t>و مأخذ اعتنا</w:t>
      </w:r>
      <w:r>
        <w:rPr>
          <w:rStyle w:val="Char4"/>
          <w:rtl/>
          <w:lang w:bidi="fa-IR"/>
        </w:rPr>
        <w:t>یی</w:t>
      </w:r>
      <w:r w:rsidRPr="005D2516">
        <w:rPr>
          <w:rStyle w:val="Char4"/>
          <w:rtl/>
          <w:lang w:bidi="fa-IR"/>
        </w:rPr>
        <w:t>‌ نم</w:t>
      </w:r>
      <w:r>
        <w:rPr>
          <w:rStyle w:val="Char4"/>
          <w:rtl/>
          <w:lang w:bidi="fa-IR"/>
        </w:rPr>
        <w:t>ی</w:t>
      </w:r>
      <w:r w:rsidRPr="005D2516">
        <w:rPr>
          <w:rStyle w:val="Char4"/>
          <w:rtl/>
          <w:lang w:bidi="fa-IR"/>
        </w:rPr>
        <w:t>‌كنند و آن‌ را غ</w:t>
      </w:r>
      <w:r>
        <w:rPr>
          <w:rStyle w:val="Char4"/>
          <w:rtl/>
          <w:lang w:bidi="fa-IR"/>
        </w:rPr>
        <w:t>ی</w:t>
      </w:r>
      <w:r w:rsidRPr="005D2516">
        <w:rPr>
          <w:rStyle w:val="Char4"/>
          <w:rtl/>
          <w:lang w:bidi="fa-IR"/>
        </w:rPr>
        <w:t>ر</w:t>
      </w:r>
      <w:r>
        <w:rPr>
          <w:rStyle w:val="Char4"/>
          <w:rFonts w:hint="cs"/>
          <w:rtl/>
          <w:lang w:bidi="fa-IR"/>
        </w:rPr>
        <w:t xml:space="preserve"> </w:t>
      </w:r>
      <w:r w:rsidRPr="005D2516">
        <w:rPr>
          <w:rStyle w:val="Char4"/>
          <w:rtl/>
          <w:lang w:bidi="fa-IR"/>
        </w:rPr>
        <w:t>معتبر م</w:t>
      </w:r>
      <w:r>
        <w:rPr>
          <w:rStyle w:val="Char4"/>
          <w:rtl/>
          <w:lang w:bidi="fa-IR"/>
        </w:rPr>
        <w:t>ی</w:t>
      </w:r>
      <w:r w:rsidRPr="005D2516">
        <w:rPr>
          <w:rStyle w:val="Char4"/>
          <w:rtl/>
          <w:lang w:bidi="fa-IR"/>
        </w:rPr>
        <w:t>‌شمارند. حداكثر ا</w:t>
      </w:r>
      <w:r>
        <w:rPr>
          <w:rStyle w:val="Char4"/>
          <w:rtl/>
          <w:lang w:bidi="fa-IR"/>
        </w:rPr>
        <w:t>ی</w:t>
      </w:r>
      <w:r w:rsidRPr="005D2516">
        <w:rPr>
          <w:rStyle w:val="Char4"/>
          <w:rtl/>
          <w:lang w:bidi="fa-IR"/>
        </w:rPr>
        <w:t>ن‌ است‌ كه‌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فلان‌ شخص‌ چن</w:t>
      </w:r>
      <w:r>
        <w:rPr>
          <w:rStyle w:val="Char4"/>
          <w:rtl/>
          <w:lang w:bidi="fa-IR"/>
        </w:rPr>
        <w:t>ی</w:t>
      </w:r>
      <w:r w:rsidRPr="005D2516">
        <w:rPr>
          <w:rStyle w:val="Char4"/>
          <w:rtl/>
          <w:lang w:bidi="fa-IR"/>
        </w:rPr>
        <w:t>ن‌ نقل</w:t>
      </w:r>
      <w:r>
        <w:rPr>
          <w:rStyle w:val="Char4"/>
          <w:rtl/>
          <w:lang w:bidi="fa-IR"/>
        </w:rPr>
        <w:t>ی</w:t>
      </w:r>
      <w:r w:rsidRPr="005D2516">
        <w:rPr>
          <w:rStyle w:val="Char4"/>
          <w:rtl/>
          <w:lang w:bidi="fa-IR"/>
        </w:rPr>
        <w:t>‌ در كتاب‌ خود كرده‌، اما مأخذ و مدر</w:t>
      </w:r>
      <w:r>
        <w:rPr>
          <w:rStyle w:val="Char4"/>
          <w:rtl/>
          <w:lang w:bidi="fa-IR"/>
        </w:rPr>
        <w:t xml:space="preserve">ک </w:t>
      </w:r>
      <w:r w:rsidRPr="005D2516">
        <w:rPr>
          <w:rStyle w:val="Char4"/>
          <w:rtl/>
          <w:lang w:bidi="fa-IR"/>
        </w:rPr>
        <w:t xml:space="preserve">نشان‌ نداده‌؛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اعتبار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ندارد.</w:t>
      </w:r>
      <w:r>
        <w:rPr>
          <w:rStyle w:val="Char4"/>
          <w:rFonts w:hint="cs"/>
          <w:rtl/>
          <w:lang w:bidi="fa-IR"/>
        </w:rPr>
        <w:t xml:space="preserve"> </w:t>
      </w:r>
      <w:r w:rsidRPr="005D2516">
        <w:rPr>
          <w:rStyle w:val="Char4"/>
          <w:rtl/>
          <w:lang w:bidi="fa-IR"/>
        </w:rPr>
        <w:t>نقل‌ شهادت‌ حضرت‌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7837FA">
        <w:rPr>
          <w:rStyle w:val="CTraditionalArabicChar"/>
          <w:rFonts w:hint="cs"/>
          <w:rtl/>
        </w:rPr>
        <w:t>ل</w:t>
      </w:r>
      <w:r>
        <w:rPr>
          <w:rStyle w:val="Char4"/>
          <w:rFonts w:hint="cs"/>
          <w:rtl/>
          <w:lang w:bidi="fa-IR"/>
        </w:rPr>
        <w:t xml:space="preserve"> </w:t>
      </w:r>
      <w:r w:rsidRPr="005D2516">
        <w:rPr>
          <w:rStyle w:val="Char4"/>
          <w:rtl/>
          <w:lang w:bidi="fa-IR"/>
        </w:rPr>
        <w:t xml:space="preserve"> هم‌ ضعف‌ سند دارد، ز</w:t>
      </w:r>
      <w:r>
        <w:rPr>
          <w:rStyle w:val="Char4"/>
          <w:rtl/>
          <w:lang w:bidi="fa-IR"/>
        </w:rPr>
        <w:t>ی</w:t>
      </w:r>
      <w:r w:rsidRPr="005D2516">
        <w:rPr>
          <w:rStyle w:val="Char4"/>
          <w:rtl/>
          <w:lang w:bidi="fa-IR"/>
        </w:rPr>
        <w:t>را فاقد سند و مدر</w:t>
      </w:r>
      <w:r>
        <w:rPr>
          <w:rStyle w:val="Char4"/>
          <w:rtl/>
          <w:lang w:bidi="fa-IR"/>
        </w:rPr>
        <w:t xml:space="preserve">ک </w:t>
      </w:r>
      <w:r w:rsidRPr="005D2516">
        <w:rPr>
          <w:rStyle w:val="Char4"/>
          <w:rtl/>
          <w:lang w:bidi="fa-IR"/>
        </w:rPr>
        <w:t>است‌، و هم‌ ضعف‌ ب</w:t>
      </w:r>
      <w:r>
        <w:rPr>
          <w:rStyle w:val="Char4"/>
          <w:rtl/>
          <w:lang w:bidi="fa-IR"/>
        </w:rPr>
        <w:t>ی</w:t>
      </w:r>
      <w:r w:rsidRPr="005D2516">
        <w:rPr>
          <w:rStyle w:val="Char4"/>
          <w:rtl/>
          <w:lang w:bidi="fa-IR"/>
        </w:rPr>
        <w:t>ان</w:t>
      </w:r>
      <w:r>
        <w:rPr>
          <w:rStyle w:val="Char4"/>
          <w:rtl/>
          <w:lang w:bidi="fa-IR"/>
        </w:rPr>
        <w:t>ی</w:t>
      </w:r>
      <w:r w:rsidRPr="005D2516">
        <w:rPr>
          <w:rStyle w:val="Char4"/>
          <w:rtl/>
          <w:lang w:bidi="fa-IR"/>
        </w:rPr>
        <w:t>‌ دارد، ز</w:t>
      </w:r>
      <w:r>
        <w:rPr>
          <w:rStyle w:val="Char4"/>
          <w:rtl/>
          <w:lang w:bidi="fa-IR"/>
        </w:rPr>
        <w:t>ی</w:t>
      </w:r>
      <w:r w:rsidRPr="005D2516">
        <w:rPr>
          <w:rStyle w:val="Char4"/>
          <w:rtl/>
          <w:lang w:bidi="fa-IR"/>
        </w:rPr>
        <w:t>را به‌ گونه‌ا</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ان‌ شده‌ كه‌ نشان‌ م</w:t>
      </w:r>
      <w:r>
        <w:rPr>
          <w:rStyle w:val="Char4"/>
          <w:rtl/>
          <w:lang w:bidi="fa-IR"/>
        </w:rPr>
        <w:t>ی</w:t>
      </w:r>
      <w:r w:rsidRPr="005D2516">
        <w:rPr>
          <w:rStyle w:val="Char4"/>
          <w:rtl/>
          <w:lang w:bidi="fa-IR"/>
        </w:rPr>
        <w:t>‌دهد خود ا</w:t>
      </w:r>
      <w:r>
        <w:rPr>
          <w:rStyle w:val="Char4"/>
          <w:rtl/>
          <w:lang w:bidi="fa-IR"/>
        </w:rPr>
        <w:t>ی</w:t>
      </w:r>
      <w:r w:rsidRPr="005D2516">
        <w:rPr>
          <w:rStyle w:val="Char4"/>
          <w:rtl/>
          <w:lang w:bidi="fa-IR"/>
        </w:rPr>
        <w:t>شان هم‌ به‌ آن‌ اعتماد ندارند.</w:t>
      </w:r>
      <w:r>
        <w:rPr>
          <w:rStyle w:val="Char4"/>
          <w:rFonts w:hint="cs"/>
          <w:rtl/>
          <w:lang w:bidi="fa-IR"/>
        </w:rPr>
        <w:t xml:space="preserve"> </w:t>
      </w:r>
      <w:r w:rsidRPr="005D2516">
        <w:rPr>
          <w:rStyle w:val="Char4"/>
          <w:rtl/>
          <w:lang w:bidi="fa-IR"/>
        </w:rPr>
        <w:t>از ا</w:t>
      </w:r>
      <w:r>
        <w:rPr>
          <w:rStyle w:val="Char4"/>
          <w:rtl/>
          <w:lang w:bidi="fa-IR"/>
        </w:rPr>
        <w:t>ی</w:t>
      </w:r>
      <w:r w:rsidRPr="005D2516">
        <w:rPr>
          <w:rStyle w:val="Char4"/>
          <w:rtl/>
          <w:lang w:bidi="fa-IR"/>
        </w:rPr>
        <w:t>ن‌ رو، ما به‌ نقد و بررس</w:t>
      </w:r>
      <w:r>
        <w:rPr>
          <w:rStyle w:val="Char4"/>
          <w:rtl/>
          <w:lang w:bidi="fa-IR"/>
        </w:rPr>
        <w:t>ی</w:t>
      </w:r>
      <w:r w:rsidRPr="005D2516">
        <w:rPr>
          <w:rStyle w:val="Char4"/>
          <w:rtl/>
          <w:lang w:bidi="fa-IR"/>
        </w:rPr>
        <w:t>‌ روا</w:t>
      </w:r>
      <w:r>
        <w:rPr>
          <w:rStyle w:val="Char4"/>
          <w:rtl/>
          <w:lang w:bidi="fa-IR"/>
        </w:rPr>
        <w:t>ی</w:t>
      </w:r>
      <w:r w:rsidRPr="005D2516">
        <w:rPr>
          <w:rStyle w:val="Char4"/>
          <w:rtl/>
          <w:lang w:bidi="fa-IR"/>
        </w:rPr>
        <w:t>ات‌ متعدد</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‌پرداز</w:t>
      </w:r>
      <w:r>
        <w:rPr>
          <w:rStyle w:val="Char4"/>
          <w:rtl/>
          <w:lang w:bidi="fa-IR"/>
        </w:rPr>
        <w:t>ی</w:t>
      </w:r>
      <w:r w:rsidRPr="005D2516">
        <w:rPr>
          <w:rStyle w:val="Char4"/>
          <w:rtl/>
          <w:lang w:bidi="fa-IR"/>
        </w:rPr>
        <w:t>م‌ كه‌ برخ</w:t>
      </w:r>
      <w:r>
        <w:rPr>
          <w:rStyle w:val="Char4"/>
          <w:rtl/>
          <w:lang w:bidi="fa-IR"/>
        </w:rPr>
        <w:t>ی</w:t>
      </w:r>
      <w:r w:rsidRPr="005D2516">
        <w:rPr>
          <w:rStyle w:val="Char4"/>
          <w:rtl/>
          <w:lang w:bidi="fa-IR"/>
        </w:rPr>
        <w:t>‌ از علما</w:t>
      </w:r>
      <w:r>
        <w:rPr>
          <w:rStyle w:val="Char4"/>
          <w:rtl/>
          <w:lang w:bidi="fa-IR"/>
        </w:rPr>
        <w:t>ی</w:t>
      </w:r>
      <w:r w:rsidRPr="005D2516">
        <w:rPr>
          <w:rStyle w:val="Char4"/>
          <w:rtl/>
          <w:lang w:bidi="fa-IR"/>
        </w:rPr>
        <w:t>‌ تش</w:t>
      </w:r>
      <w:r>
        <w:rPr>
          <w:rStyle w:val="Char4"/>
          <w:rtl/>
          <w:lang w:bidi="fa-IR"/>
        </w:rPr>
        <w:t>ی</w:t>
      </w:r>
      <w:r w:rsidRPr="005D2516">
        <w:rPr>
          <w:rStyle w:val="Char4"/>
          <w:rtl/>
          <w:lang w:bidi="fa-IR"/>
        </w:rPr>
        <w:t>ع‌ به‌ نقل‌ آن‌ پرداخته‌اند در حال</w:t>
      </w:r>
      <w:r>
        <w:rPr>
          <w:rStyle w:val="Char4"/>
          <w:rtl/>
          <w:lang w:bidi="fa-IR"/>
        </w:rPr>
        <w:t>ی</w:t>
      </w:r>
      <w:r w:rsidRPr="005D2516">
        <w:rPr>
          <w:rStyle w:val="Char4"/>
          <w:rtl/>
          <w:lang w:bidi="fa-IR"/>
        </w:rPr>
        <w:t>‌ كه‌ محدثان‌ و س</w:t>
      </w:r>
      <w:r>
        <w:rPr>
          <w:rStyle w:val="Char4"/>
          <w:rtl/>
          <w:lang w:bidi="fa-IR"/>
        </w:rPr>
        <w:t>ی</w:t>
      </w:r>
      <w:r w:rsidRPr="005D2516">
        <w:rPr>
          <w:rStyle w:val="Char4"/>
          <w:rtl/>
          <w:lang w:bidi="fa-IR"/>
        </w:rPr>
        <w:t>ره‌نو</w:t>
      </w:r>
      <w:r>
        <w:rPr>
          <w:rStyle w:val="Char4"/>
          <w:rtl/>
          <w:lang w:bidi="fa-IR"/>
        </w:rPr>
        <w:t>ی</w:t>
      </w:r>
      <w:r w:rsidRPr="005D2516">
        <w:rPr>
          <w:rStyle w:val="Char4"/>
          <w:rtl/>
          <w:lang w:bidi="fa-IR"/>
        </w:rPr>
        <w:t>سان‌ در كتب‌ خو</w:t>
      </w:r>
      <w:r>
        <w:rPr>
          <w:rStyle w:val="Char4"/>
          <w:rtl/>
          <w:lang w:bidi="fa-IR"/>
        </w:rPr>
        <w:t>ی</w:t>
      </w:r>
      <w:r w:rsidRPr="005D2516">
        <w:rPr>
          <w:rStyle w:val="Char4"/>
          <w:rtl/>
          <w:lang w:bidi="fa-IR"/>
        </w:rPr>
        <w:t>ش‌ ذكر</w:t>
      </w:r>
      <w:r>
        <w:rPr>
          <w:rStyle w:val="Char4"/>
          <w:rtl/>
          <w:lang w:bidi="fa-IR"/>
        </w:rPr>
        <w:t>ی</w:t>
      </w:r>
      <w:r w:rsidRPr="005D2516">
        <w:rPr>
          <w:rStyle w:val="Char4"/>
          <w:rtl/>
          <w:lang w:bidi="fa-IR"/>
        </w:rPr>
        <w:t>‌ از آن‌ به‌ م</w:t>
      </w:r>
      <w:r>
        <w:rPr>
          <w:rStyle w:val="Char4"/>
          <w:rtl/>
          <w:lang w:bidi="fa-IR"/>
        </w:rPr>
        <w:t>ی</w:t>
      </w:r>
      <w:r w:rsidRPr="005D2516">
        <w:rPr>
          <w:rStyle w:val="Char4"/>
          <w:rtl/>
          <w:lang w:bidi="fa-IR"/>
        </w:rPr>
        <w:t>ان‌ ن</w:t>
      </w:r>
      <w:r>
        <w:rPr>
          <w:rStyle w:val="Char4"/>
          <w:rtl/>
          <w:lang w:bidi="fa-IR"/>
        </w:rPr>
        <w:t>ی</w:t>
      </w:r>
      <w:r w:rsidRPr="005D2516">
        <w:rPr>
          <w:rStyle w:val="Char4"/>
          <w:rtl/>
          <w:lang w:bidi="fa-IR"/>
        </w:rPr>
        <w:t>اورده‌اند، كه‌ ا</w:t>
      </w:r>
      <w:r>
        <w:rPr>
          <w:rStyle w:val="Char4"/>
          <w:rtl/>
          <w:lang w:bidi="fa-IR"/>
        </w:rPr>
        <w:t>ی</w:t>
      </w:r>
      <w:r w:rsidRPr="005D2516">
        <w:rPr>
          <w:rStyle w:val="Char4"/>
          <w:rtl/>
          <w:lang w:bidi="fa-IR"/>
        </w:rPr>
        <w:t>ن‌ امر خود دلالت‌ بر ب</w:t>
      </w:r>
      <w:r>
        <w:rPr>
          <w:rStyle w:val="Char4"/>
          <w:rtl/>
          <w:lang w:bidi="fa-IR"/>
        </w:rPr>
        <w:t>ی</w:t>
      </w:r>
      <w:r w:rsidRPr="005D2516">
        <w:rPr>
          <w:rStyle w:val="Char4"/>
          <w:rtl/>
          <w:lang w:bidi="fa-IR"/>
        </w:rPr>
        <w:t>‌اساس</w:t>
      </w:r>
      <w:r>
        <w:rPr>
          <w:rStyle w:val="Char4"/>
          <w:rtl/>
          <w:lang w:bidi="fa-IR"/>
        </w:rPr>
        <w:t>ی</w:t>
      </w:r>
      <w:r w:rsidRPr="005D2516">
        <w:rPr>
          <w:rStyle w:val="Char4"/>
          <w:rtl/>
          <w:lang w:bidi="fa-IR"/>
        </w:rPr>
        <w:t>‌ بودن‌ آن‌ دارد.</w:t>
      </w:r>
      <w:r>
        <w:rPr>
          <w:rStyle w:val="Char4"/>
          <w:rFonts w:hint="cs"/>
          <w:rtl/>
          <w:lang w:bidi="fa-IR"/>
        </w:rPr>
        <w:t xml:space="preserve"> </w:t>
      </w:r>
      <w:r w:rsidRPr="005D2516">
        <w:rPr>
          <w:rStyle w:val="Char4"/>
          <w:rtl/>
          <w:lang w:bidi="fa-IR"/>
        </w:rPr>
        <w:t>نخست</w:t>
      </w:r>
      <w:r>
        <w:rPr>
          <w:rStyle w:val="Char4"/>
          <w:rtl/>
          <w:lang w:bidi="fa-IR"/>
        </w:rPr>
        <w:t>ی</w:t>
      </w:r>
      <w:r w:rsidRPr="005D2516">
        <w:rPr>
          <w:rStyle w:val="Char4"/>
          <w:rtl/>
          <w:lang w:bidi="fa-IR"/>
        </w:rPr>
        <w:t>ن‌ كس</w:t>
      </w:r>
      <w:r>
        <w:rPr>
          <w:rStyle w:val="Char4"/>
          <w:rtl/>
          <w:lang w:bidi="fa-IR"/>
        </w:rPr>
        <w:t>ی</w:t>
      </w:r>
      <w:r w:rsidRPr="005D2516">
        <w:rPr>
          <w:rStyle w:val="Char4"/>
          <w:rtl/>
          <w:lang w:bidi="fa-IR"/>
        </w:rPr>
        <w:t>‌ كه‌ به‌ جعل‌ داستان‌ شهادت‌ حضرت‌ فاطمه‌</w:t>
      </w:r>
      <w:r>
        <w:rPr>
          <w:rStyle w:val="Char4"/>
          <w:rtl/>
          <w:lang w:bidi="fa-IR"/>
        </w:rPr>
        <w:t>ی</w:t>
      </w:r>
      <w:r w:rsidRPr="005D2516">
        <w:rPr>
          <w:rStyle w:val="Char4"/>
          <w:rtl/>
          <w:lang w:bidi="fa-IR"/>
        </w:rPr>
        <w:t>‌ زهرا</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پرداخت‌، ابراه</w:t>
      </w:r>
      <w:r>
        <w:rPr>
          <w:rStyle w:val="Char4"/>
          <w:rtl/>
          <w:lang w:bidi="fa-IR"/>
        </w:rPr>
        <w:t>ی</w:t>
      </w:r>
      <w:r w:rsidRPr="005D2516">
        <w:rPr>
          <w:rStyle w:val="Char4"/>
          <w:rtl/>
          <w:lang w:bidi="fa-IR"/>
        </w:rPr>
        <w:t xml:space="preserve">م‌ بن‌ </w:t>
      </w:r>
      <w:r>
        <w:rPr>
          <w:rStyle w:val="Char4"/>
          <w:rtl/>
          <w:lang w:bidi="fa-IR"/>
        </w:rPr>
        <w:t>ی</w:t>
      </w:r>
      <w:r w:rsidRPr="005D2516">
        <w:rPr>
          <w:rStyle w:val="Char4"/>
          <w:rtl/>
          <w:lang w:bidi="fa-IR"/>
        </w:rPr>
        <w:t>سار نظام‌ (160</w:t>
      </w:r>
      <w:r>
        <w:rPr>
          <w:rStyle w:val="Char4"/>
          <w:rFonts w:hint="cs"/>
          <w:rtl/>
          <w:lang w:bidi="fa-IR"/>
        </w:rPr>
        <w:t>-</w:t>
      </w:r>
      <w:r w:rsidRPr="005D2516">
        <w:rPr>
          <w:rStyle w:val="Char4"/>
          <w:rtl/>
          <w:lang w:bidi="fa-IR"/>
        </w:rPr>
        <w:t xml:space="preserve">231 </w:t>
      </w:r>
      <w:r w:rsidRPr="007837FA">
        <w:rPr>
          <w:rStyle w:val="Char4"/>
          <w:rFonts w:hint="cs"/>
          <w:rtl/>
        </w:rPr>
        <w:t>ﻫ</w:t>
      </w:r>
      <w:r w:rsidRPr="005D2516">
        <w:rPr>
          <w:rStyle w:val="Char4"/>
          <w:rtl/>
          <w:lang w:bidi="fa-IR"/>
        </w:rPr>
        <w:t>)، رئ</w:t>
      </w:r>
      <w:r>
        <w:rPr>
          <w:rStyle w:val="Char4"/>
          <w:rtl/>
          <w:lang w:bidi="fa-IR"/>
        </w:rPr>
        <w:t>ی</w:t>
      </w:r>
      <w:r w:rsidRPr="005D2516">
        <w:rPr>
          <w:rStyle w:val="Char4"/>
          <w:rtl/>
          <w:lang w:bidi="fa-IR"/>
        </w:rPr>
        <w:t>س‌ فرقه‌</w:t>
      </w:r>
      <w:r>
        <w:rPr>
          <w:rStyle w:val="Char4"/>
          <w:rtl/>
          <w:lang w:bidi="fa-IR"/>
        </w:rPr>
        <w:t>ی</w:t>
      </w:r>
      <w:r w:rsidRPr="005D2516">
        <w:rPr>
          <w:rStyle w:val="Char4"/>
          <w:rtl/>
          <w:lang w:bidi="fa-IR"/>
        </w:rPr>
        <w:t>‌ نظام</w:t>
      </w:r>
      <w:r>
        <w:rPr>
          <w:rStyle w:val="Char4"/>
          <w:rtl/>
          <w:lang w:bidi="fa-IR"/>
        </w:rPr>
        <w:t>ی</w:t>
      </w:r>
      <w:r w:rsidRPr="005D2516">
        <w:rPr>
          <w:rStyle w:val="Char4"/>
          <w:rtl/>
          <w:lang w:bidi="fa-IR"/>
        </w:rPr>
        <w:t>ه‌ بود.علامه‌ ابوالفتح‌ محمد بن‌ عبدالكر</w:t>
      </w:r>
      <w:r>
        <w:rPr>
          <w:rStyle w:val="Char4"/>
          <w:rtl/>
          <w:lang w:bidi="fa-IR"/>
        </w:rPr>
        <w:t>ی</w:t>
      </w:r>
      <w:r w:rsidRPr="005D2516">
        <w:rPr>
          <w:rStyle w:val="Char4"/>
          <w:rtl/>
          <w:lang w:bidi="fa-IR"/>
        </w:rPr>
        <w:t>م‌ شهرستان</w:t>
      </w:r>
      <w:r>
        <w:rPr>
          <w:rStyle w:val="Char4"/>
          <w:rtl/>
          <w:lang w:bidi="fa-IR"/>
        </w:rPr>
        <w:t>ی</w:t>
      </w:r>
      <w:r w:rsidRPr="005D2516">
        <w:rPr>
          <w:rStyle w:val="Char4"/>
          <w:rtl/>
          <w:lang w:bidi="fa-IR"/>
        </w:rPr>
        <w:t>‌ (متوف</w:t>
      </w:r>
      <w:r>
        <w:rPr>
          <w:rStyle w:val="Char4"/>
          <w:rtl/>
          <w:lang w:bidi="fa-IR"/>
        </w:rPr>
        <w:t>ی</w:t>
      </w:r>
      <w:r w:rsidRPr="005D2516">
        <w:rPr>
          <w:rStyle w:val="Char4"/>
          <w:rtl/>
          <w:lang w:bidi="fa-IR"/>
        </w:rPr>
        <w:t xml:space="preserve">‌ 548 </w:t>
      </w:r>
      <w:r w:rsidRPr="007837FA">
        <w:rPr>
          <w:rStyle w:val="Char4"/>
          <w:rFonts w:hint="cs"/>
          <w:rtl/>
        </w:rPr>
        <w:t>ﻫ</w:t>
      </w:r>
      <w:r w:rsidRPr="005D2516">
        <w:rPr>
          <w:rStyle w:val="Char4"/>
          <w:rtl/>
          <w:lang w:bidi="fa-IR"/>
        </w:rPr>
        <w:t xml:space="preserve">) </w:t>
      </w:r>
      <w:r w:rsidRPr="00AC4494">
        <w:rPr>
          <w:rStyle w:val="Char4"/>
          <w:rtl/>
        </w:rPr>
        <w:t>در «</w:t>
      </w:r>
      <w:r w:rsidRPr="00AC4494">
        <w:rPr>
          <w:rStyle w:val="Char4"/>
          <w:rFonts w:eastAsia="B Badr"/>
          <w:rtl/>
        </w:rPr>
        <w:t>ال</w:t>
      </w:r>
      <w:r w:rsidRPr="00AC4494">
        <w:rPr>
          <w:rStyle w:val="Char4"/>
          <w:rFonts w:eastAsia="B Badr" w:hint="cs"/>
          <w:rtl/>
        </w:rPr>
        <w:t>ـ</w:t>
      </w:r>
      <w:r w:rsidRPr="00AC4494">
        <w:rPr>
          <w:rStyle w:val="Char4"/>
          <w:rFonts w:eastAsia="B Badr"/>
          <w:rtl/>
        </w:rPr>
        <w:t>ملل</w:t>
      </w:r>
      <w:r w:rsidRPr="00AC4494">
        <w:rPr>
          <w:rStyle w:val="Char4"/>
          <w:rFonts w:eastAsia="B Badr" w:hint="cs"/>
          <w:rtl/>
        </w:rPr>
        <w:t>‌ و</w:t>
      </w:r>
      <w:r w:rsidRPr="00AC4494">
        <w:rPr>
          <w:rStyle w:val="Char4"/>
          <w:rFonts w:eastAsia="B Badr"/>
          <w:rtl/>
        </w:rPr>
        <w:t>النحل</w:t>
      </w:r>
      <w:r w:rsidRPr="00AC4494">
        <w:rPr>
          <w:rStyle w:val="Char4"/>
          <w:rtl/>
        </w:rPr>
        <w:t>» می‌گوید: «یازدهمین‌</w:t>
      </w:r>
      <w:r w:rsidRPr="005D2516">
        <w:rPr>
          <w:rStyle w:val="Char4"/>
          <w:rtl/>
          <w:lang w:bidi="fa-IR"/>
        </w:rPr>
        <w:t xml:space="preserve"> مورد از تفرّدات‌ او، توه</w:t>
      </w:r>
      <w:r>
        <w:rPr>
          <w:rStyle w:val="Char4"/>
          <w:rtl/>
          <w:lang w:bidi="fa-IR"/>
        </w:rPr>
        <w:t>ی</w:t>
      </w:r>
      <w:r w:rsidRPr="005D2516">
        <w:rPr>
          <w:rStyle w:val="Char4"/>
          <w:rtl/>
          <w:lang w:bidi="fa-IR"/>
        </w:rPr>
        <w:t>ن‌ به‌ بزرگان‌ صحابه</w:t>
      </w:r>
      <w:r w:rsidR="00AC4494">
        <w:rPr>
          <w:rStyle w:val="Char4"/>
          <w:rFonts w:hint="cs"/>
          <w:rtl/>
          <w:lang w:bidi="fa-IR"/>
        </w:rPr>
        <w:t xml:space="preserve"> </w:t>
      </w:r>
      <w:r>
        <w:rPr>
          <w:rStyle w:val="Char4"/>
          <w:lang w:bidi="fa-IR"/>
        </w:rPr>
        <w:sym w:font="AGA Arabesque" w:char="F079"/>
      </w:r>
      <w:r w:rsidRPr="005D2516">
        <w:rPr>
          <w:rStyle w:val="Char4"/>
          <w:rtl/>
          <w:lang w:bidi="fa-IR"/>
        </w:rPr>
        <w:t>‌ بود...</w:t>
      </w:r>
      <w:r>
        <w:rPr>
          <w:rStyle w:val="Char4"/>
          <w:rFonts w:hint="cs"/>
          <w:rtl/>
          <w:lang w:bidi="fa-IR"/>
        </w:rPr>
        <w:t>،</w:t>
      </w:r>
      <w:r w:rsidRPr="005D2516">
        <w:rPr>
          <w:rStyle w:val="Char4"/>
          <w:rtl/>
          <w:lang w:bidi="fa-IR"/>
        </w:rPr>
        <w:t xml:space="preserve"> و</w:t>
      </w:r>
      <w:r>
        <w:rPr>
          <w:rStyle w:val="Char4"/>
          <w:rtl/>
          <w:lang w:bidi="fa-IR"/>
        </w:rPr>
        <w:t>ی</w:t>
      </w:r>
      <w:r w:rsidRPr="005D2516">
        <w:rPr>
          <w:rStyle w:val="Char4"/>
          <w:rtl/>
          <w:lang w:bidi="fa-IR"/>
        </w:rPr>
        <w:t>‌ داستان</w:t>
      </w:r>
      <w:r>
        <w:rPr>
          <w:rStyle w:val="Char4"/>
          <w:rtl/>
          <w:lang w:bidi="fa-IR"/>
        </w:rPr>
        <w:t>ی</w:t>
      </w:r>
      <w:r w:rsidRPr="005D2516">
        <w:rPr>
          <w:rStyle w:val="Char4"/>
          <w:rtl/>
          <w:lang w:bidi="fa-IR"/>
        </w:rPr>
        <w:t>‌ دروغ</w:t>
      </w:r>
      <w:r>
        <w:rPr>
          <w:rStyle w:val="Char4"/>
          <w:rtl/>
          <w:lang w:bidi="fa-IR"/>
        </w:rPr>
        <w:t>ی</w:t>
      </w:r>
      <w:r w:rsidRPr="005D2516">
        <w:rPr>
          <w:rStyle w:val="Char4"/>
          <w:rtl/>
          <w:lang w:bidi="fa-IR"/>
        </w:rPr>
        <w:t>ن‌ جعل‌ كرد و گفت‌: عمر در روز ب</w:t>
      </w:r>
      <w:r>
        <w:rPr>
          <w:rStyle w:val="Char4"/>
          <w:rtl/>
          <w:lang w:bidi="fa-IR"/>
        </w:rPr>
        <w:t>ی</w:t>
      </w:r>
      <w:r w:rsidRPr="005D2516">
        <w:rPr>
          <w:rStyle w:val="Char4"/>
          <w:rtl/>
          <w:lang w:bidi="fa-IR"/>
        </w:rPr>
        <w:t>عت‌، شكم‌ حضرت‌ فاطمه‌ را زد و او سقط‌ جن</w:t>
      </w:r>
      <w:r>
        <w:rPr>
          <w:rStyle w:val="Char4"/>
          <w:rtl/>
          <w:lang w:bidi="fa-IR"/>
        </w:rPr>
        <w:t>ی</w:t>
      </w:r>
      <w:r w:rsidRPr="005D2516">
        <w:rPr>
          <w:rStyle w:val="Char4"/>
          <w:rtl/>
          <w:lang w:bidi="fa-IR"/>
        </w:rPr>
        <w:t>ن‌ كرد، و فر</w:t>
      </w:r>
      <w:r>
        <w:rPr>
          <w:rStyle w:val="Char4"/>
          <w:rtl/>
          <w:lang w:bidi="fa-IR"/>
        </w:rPr>
        <w:t>ی</w:t>
      </w:r>
      <w:r w:rsidRPr="005D2516">
        <w:rPr>
          <w:rStyle w:val="Char4"/>
          <w:rtl/>
          <w:lang w:bidi="fa-IR"/>
        </w:rPr>
        <w:t>اد م</w:t>
      </w:r>
      <w:r>
        <w:rPr>
          <w:rStyle w:val="Char4"/>
          <w:rtl/>
          <w:lang w:bidi="fa-IR"/>
        </w:rPr>
        <w:t>ی</w:t>
      </w:r>
      <w:r w:rsidRPr="005D2516">
        <w:rPr>
          <w:rStyle w:val="Char4"/>
          <w:rtl/>
          <w:lang w:bidi="fa-IR"/>
        </w:rPr>
        <w:t>‌زد: «خانه‌</w:t>
      </w:r>
      <w:r>
        <w:rPr>
          <w:rStyle w:val="Char4"/>
          <w:rtl/>
          <w:lang w:bidi="fa-IR"/>
        </w:rPr>
        <w:t>ی</w:t>
      </w:r>
      <w:r w:rsidRPr="005D2516">
        <w:rPr>
          <w:rStyle w:val="Char4"/>
          <w:rtl/>
          <w:lang w:bidi="fa-IR"/>
        </w:rPr>
        <w:t xml:space="preserve">‌ فاطمه‌ را با ساكنان‌ </w:t>
      </w:r>
      <w:r w:rsidRPr="00AC4494">
        <w:rPr>
          <w:rStyle w:val="Char4"/>
          <w:spacing w:val="-4"/>
          <w:rtl/>
          <w:lang w:bidi="fa-IR"/>
        </w:rPr>
        <w:t>آن‌ بسوزانید» در حالی‌ كه‌ جز علی‌، فاطمه‌، حسن‌ و حسین‌ كسی‌ دیگر در خانه‌ نبود»</w:t>
      </w:r>
      <w:r w:rsidRPr="00AC4494">
        <w:rPr>
          <w:rStyle w:val="Char4"/>
          <w:spacing w:val="-4"/>
          <w:vertAlign w:val="superscript"/>
          <w:rtl/>
          <w:lang w:bidi="fa-IR"/>
        </w:rPr>
        <w:t>(</w:t>
      </w:r>
      <w:r w:rsidRPr="00AC4494">
        <w:rPr>
          <w:rStyle w:val="Char4"/>
          <w:spacing w:val="-4"/>
          <w:vertAlign w:val="superscript"/>
          <w:rtl/>
          <w:lang w:bidi="fa-IR"/>
        </w:rPr>
        <w:footnoteReference w:id="112"/>
      </w:r>
      <w:r w:rsidRPr="00AC4494">
        <w:rPr>
          <w:rStyle w:val="Char4"/>
          <w:spacing w:val="-4"/>
          <w:vertAlign w:val="superscript"/>
          <w:rtl/>
          <w:lang w:bidi="fa-IR"/>
        </w:rPr>
        <w:t>)</w:t>
      </w:r>
      <w:r w:rsidRPr="00AC4494">
        <w:rPr>
          <w:rStyle w:val="Char4"/>
          <w:spacing w:val="-4"/>
          <w:rtl/>
          <w:lang w:bidi="fa-IR"/>
        </w:rPr>
        <w:t>.</w:t>
      </w:r>
      <w:r w:rsidRPr="005D2516">
        <w:rPr>
          <w:rStyle w:val="Char4"/>
          <w:rtl/>
          <w:lang w:bidi="fa-IR"/>
        </w:rPr>
        <w:t xml:space="preserve"> </w:t>
      </w:r>
    </w:p>
    <w:p w:rsidR="00B21C76" w:rsidRPr="005D2516" w:rsidRDefault="00B21C76" w:rsidP="00AC4494">
      <w:pPr>
        <w:ind w:firstLine="284"/>
        <w:jc w:val="both"/>
        <w:rPr>
          <w:rStyle w:val="Char4"/>
          <w:rtl/>
          <w:lang w:bidi="fa-IR"/>
        </w:rPr>
      </w:pPr>
      <w:r w:rsidRPr="005D2516">
        <w:rPr>
          <w:rStyle w:val="Char4"/>
          <w:rtl/>
          <w:lang w:bidi="fa-IR"/>
        </w:rPr>
        <w:t>علامه‌ ابن‌ اب</w:t>
      </w:r>
      <w:r>
        <w:rPr>
          <w:rStyle w:val="Char4"/>
          <w:rtl/>
          <w:lang w:bidi="fa-IR"/>
        </w:rPr>
        <w:t>ی</w:t>
      </w:r>
      <w:r w:rsidRPr="005D2516">
        <w:rPr>
          <w:rStyle w:val="Char4"/>
          <w:rtl/>
          <w:lang w:bidi="fa-IR"/>
        </w:rPr>
        <w:t>‌الحد</w:t>
      </w:r>
      <w:r>
        <w:rPr>
          <w:rStyle w:val="Char4"/>
          <w:rtl/>
          <w:lang w:bidi="fa-IR"/>
        </w:rPr>
        <w:t>ی</w:t>
      </w:r>
      <w:r w:rsidRPr="005D2516">
        <w:rPr>
          <w:rStyle w:val="Char4"/>
          <w:rtl/>
          <w:lang w:bidi="fa-IR"/>
        </w:rPr>
        <w:t xml:space="preserve">د </w:t>
      </w:r>
      <w:r w:rsidRPr="00AC4494">
        <w:rPr>
          <w:rStyle w:val="Char4"/>
          <w:rtl/>
        </w:rPr>
        <w:t>معتزلی‌ شیعی‌ در «</w:t>
      </w:r>
      <w:r w:rsidRPr="00AC4494">
        <w:rPr>
          <w:rStyle w:val="Char4"/>
          <w:rFonts w:eastAsia="B Badr"/>
          <w:rtl/>
        </w:rPr>
        <w:t>شرح</w:t>
      </w:r>
      <w:r w:rsidRPr="00AC4494">
        <w:rPr>
          <w:rStyle w:val="Char4"/>
          <w:rFonts w:eastAsia="B Badr" w:hint="cs"/>
          <w:rtl/>
        </w:rPr>
        <w:t>‌ نهج ‌ال</w:t>
      </w:r>
      <w:r w:rsidRPr="00AC4494">
        <w:rPr>
          <w:rStyle w:val="Char4"/>
          <w:rFonts w:eastAsia="B Badr"/>
          <w:rtl/>
        </w:rPr>
        <w:t>بلاغ</w:t>
      </w:r>
      <w:r w:rsidRPr="00AC4494">
        <w:rPr>
          <w:rStyle w:val="Char4"/>
          <w:rFonts w:eastAsia="B Badr" w:hint="cs"/>
          <w:rtl/>
        </w:rPr>
        <w:t>ة‌</w:t>
      </w:r>
      <w:r w:rsidRPr="00AC4494">
        <w:rPr>
          <w:rStyle w:val="Char4"/>
          <w:rtl/>
        </w:rPr>
        <w:t>» به‌ نقد آراء</w:t>
      </w:r>
      <w:r w:rsidRPr="005D2516">
        <w:rPr>
          <w:rStyle w:val="Char4"/>
          <w:rtl/>
          <w:lang w:bidi="fa-IR"/>
        </w:rPr>
        <w:t xml:space="preserve"> و عقا</w:t>
      </w:r>
      <w:r>
        <w:rPr>
          <w:rStyle w:val="Char4"/>
          <w:rtl/>
          <w:lang w:bidi="fa-IR"/>
        </w:rPr>
        <w:t>ی</w:t>
      </w:r>
      <w:r w:rsidRPr="005D2516">
        <w:rPr>
          <w:rStyle w:val="Char4"/>
          <w:rtl/>
          <w:lang w:bidi="fa-IR"/>
        </w:rPr>
        <w:t>د ابراه</w:t>
      </w:r>
      <w:r>
        <w:rPr>
          <w:rStyle w:val="Char4"/>
          <w:rtl/>
          <w:lang w:bidi="fa-IR"/>
        </w:rPr>
        <w:t>ی</w:t>
      </w:r>
      <w:r w:rsidRPr="005D2516">
        <w:rPr>
          <w:rStyle w:val="Char4"/>
          <w:rtl/>
          <w:lang w:bidi="fa-IR"/>
        </w:rPr>
        <w:t>م‌ نظام‌ پرداخته‌ و در ا</w:t>
      </w:r>
      <w:r>
        <w:rPr>
          <w:rStyle w:val="Char4"/>
          <w:rtl/>
          <w:lang w:bidi="fa-IR"/>
        </w:rPr>
        <w:t>ی</w:t>
      </w:r>
      <w:r w:rsidRPr="005D2516">
        <w:rPr>
          <w:rStyle w:val="Char4"/>
          <w:rtl/>
          <w:lang w:bidi="fa-IR"/>
        </w:rPr>
        <w:t>ن‌باره‌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Fonts w:hint="cs"/>
          <w:rtl/>
          <w:lang w:bidi="fa-IR"/>
        </w:rPr>
        <w:t xml:space="preserve"> </w:t>
      </w:r>
      <w:r w:rsidRPr="005D2516">
        <w:rPr>
          <w:rStyle w:val="Char4"/>
          <w:rtl/>
          <w:lang w:bidi="fa-IR"/>
        </w:rPr>
        <w:t>«اما آنچه‌ او در مورد حمله‌ به‌ خانه‌</w:t>
      </w:r>
      <w:r>
        <w:rPr>
          <w:rStyle w:val="Char4"/>
          <w:rtl/>
          <w:lang w:bidi="fa-IR"/>
        </w:rPr>
        <w:t>ی</w:t>
      </w:r>
      <w:r w:rsidRPr="005D2516">
        <w:rPr>
          <w:rStyle w:val="Char4"/>
          <w:rtl/>
          <w:lang w:bidi="fa-IR"/>
        </w:rPr>
        <w:t>‌ فاطمه‌ ذكر كرده‌ و ا</w:t>
      </w:r>
      <w:r>
        <w:rPr>
          <w:rStyle w:val="Char4"/>
          <w:rtl/>
          <w:lang w:bidi="fa-IR"/>
        </w:rPr>
        <w:t>ی</w:t>
      </w:r>
      <w:r w:rsidRPr="005D2516">
        <w:rPr>
          <w:rStyle w:val="Char4"/>
          <w:rtl/>
          <w:lang w:bidi="fa-IR"/>
        </w:rPr>
        <w:t>نكه‌ ه</w:t>
      </w:r>
      <w:r>
        <w:rPr>
          <w:rStyle w:val="Char4"/>
          <w:rtl/>
          <w:lang w:bidi="fa-IR"/>
        </w:rPr>
        <w:t>ی</w:t>
      </w:r>
      <w:r w:rsidRPr="005D2516">
        <w:rPr>
          <w:rStyle w:val="Char4"/>
          <w:rtl/>
          <w:lang w:bidi="fa-IR"/>
        </w:rPr>
        <w:t>زم‌ جمع‌ نمودند تا آن‌ را بسوزاند، خبر واحد</w:t>
      </w:r>
      <w:r>
        <w:rPr>
          <w:rStyle w:val="Char4"/>
          <w:rtl/>
          <w:lang w:bidi="fa-IR"/>
        </w:rPr>
        <w:t>ی</w:t>
      </w:r>
      <w:r w:rsidRPr="005D2516">
        <w:rPr>
          <w:rStyle w:val="Char4"/>
          <w:rtl/>
          <w:lang w:bidi="fa-IR"/>
        </w:rPr>
        <w:t>‌ است‌ كه‌ مورد توث</w:t>
      </w:r>
      <w:r>
        <w:rPr>
          <w:rStyle w:val="Char4"/>
          <w:rtl/>
          <w:lang w:bidi="fa-IR"/>
        </w:rPr>
        <w:t>ی</w:t>
      </w:r>
      <w:r w:rsidRPr="005D2516">
        <w:rPr>
          <w:rStyle w:val="Char4"/>
          <w:rtl/>
          <w:lang w:bidi="fa-IR"/>
        </w:rPr>
        <w:t>ق‌ و قابل‌ استناد ن</w:t>
      </w:r>
      <w:r>
        <w:rPr>
          <w:rStyle w:val="Char4"/>
          <w:rtl/>
          <w:lang w:bidi="fa-IR"/>
        </w:rPr>
        <w:t>ی</w:t>
      </w:r>
      <w:r w:rsidRPr="005D2516">
        <w:rPr>
          <w:rStyle w:val="Char4"/>
          <w:rtl/>
          <w:lang w:bidi="fa-IR"/>
        </w:rPr>
        <w:t>ست‌ نه‌ در مورد صحابه</w:t>
      </w:r>
      <w:r>
        <w:rPr>
          <w:rStyle w:val="Char4"/>
          <w:lang w:bidi="fa-IR"/>
        </w:rPr>
        <w:sym w:font="AGA Arabesque" w:char="F079"/>
      </w:r>
      <w:r w:rsidR="00AC4494">
        <w:rPr>
          <w:rStyle w:val="Char4"/>
          <w:lang w:bidi="fa-IR"/>
        </w:rPr>
        <w:t xml:space="preserve"> </w:t>
      </w:r>
      <w:r w:rsidRPr="005D2516">
        <w:rPr>
          <w:rStyle w:val="Char4"/>
          <w:rtl/>
          <w:lang w:bidi="fa-IR"/>
        </w:rPr>
        <w:t>‌ و نه‌ در مورد ه</w:t>
      </w:r>
      <w:r>
        <w:rPr>
          <w:rStyle w:val="Char4"/>
          <w:rtl/>
          <w:lang w:bidi="fa-IR"/>
        </w:rPr>
        <w:t>ی</w:t>
      </w:r>
      <w:r w:rsidRPr="005D2516">
        <w:rPr>
          <w:rStyle w:val="Char4"/>
          <w:rtl/>
          <w:lang w:bidi="fa-IR"/>
        </w:rPr>
        <w:t xml:space="preserve">چ‌ </w:t>
      </w:r>
      <w:r>
        <w:rPr>
          <w:rStyle w:val="Char4"/>
          <w:rtl/>
          <w:lang w:bidi="fa-IR"/>
        </w:rPr>
        <w:t xml:space="preserve">یک </w:t>
      </w:r>
      <w:r w:rsidRPr="005D2516">
        <w:rPr>
          <w:rStyle w:val="Char4"/>
          <w:rtl/>
          <w:lang w:bidi="fa-IR"/>
        </w:rPr>
        <w:t>از مسلمانان</w:t>
      </w:r>
      <w:r>
        <w:rPr>
          <w:rStyle w:val="Char4"/>
          <w:rtl/>
          <w:lang w:bidi="fa-IR"/>
        </w:rPr>
        <w:t>ی</w:t>
      </w:r>
      <w:r w:rsidRPr="005D2516">
        <w:rPr>
          <w:rStyle w:val="Char4"/>
          <w:rtl/>
          <w:lang w:bidi="fa-IR"/>
        </w:rPr>
        <w:t>‌ كه‌ عدالتش‌ به‌ اثبات‌ رس</w:t>
      </w:r>
      <w:r>
        <w:rPr>
          <w:rStyle w:val="Char4"/>
          <w:rtl/>
          <w:lang w:bidi="fa-IR"/>
        </w:rPr>
        <w:t>ی</w:t>
      </w:r>
      <w:r w:rsidRPr="005D2516">
        <w:rPr>
          <w:rStyle w:val="Char4"/>
          <w:rtl/>
          <w:lang w:bidi="fa-IR"/>
        </w:rPr>
        <w:t>ده‌ است‌»</w:t>
      </w:r>
      <w:r w:rsidRPr="007837FA">
        <w:rPr>
          <w:rStyle w:val="Char4"/>
          <w:vertAlign w:val="superscript"/>
          <w:rtl/>
          <w:lang w:bidi="fa-IR"/>
        </w:rPr>
        <w:t>(</w:t>
      </w:r>
      <w:r w:rsidRPr="007837FA">
        <w:rPr>
          <w:rStyle w:val="Char4"/>
          <w:vertAlign w:val="superscript"/>
          <w:rtl/>
          <w:lang w:bidi="fa-IR"/>
        </w:rPr>
        <w:footnoteReference w:id="113"/>
      </w:r>
      <w:r w:rsidRPr="007837FA">
        <w:rPr>
          <w:rStyle w:val="Char4"/>
          <w:vertAlign w:val="superscript"/>
          <w:rtl/>
          <w:lang w:bidi="fa-IR"/>
        </w:rPr>
        <w:t>)</w:t>
      </w:r>
      <w:r w:rsidRPr="005D2516">
        <w:rPr>
          <w:rStyle w:val="Char4"/>
          <w:rtl/>
          <w:lang w:bidi="fa-IR"/>
        </w:rPr>
        <w:t xml:space="preserve">. </w:t>
      </w:r>
    </w:p>
    <w:p w:rsidR="00B21C76" w:rsidRPr="005D2516" w:rsidRDefault="00B21C76" w:rsidP="00B21C76">
      <w:pPr>
        <w:ind w:firstLine="284"/>
        <w:jc w:val="both"/>
        <w:rPr>
          <w:rStyle w:val="Char4"/>
          <w:rtl/>
          <w:lang w:bidi="fa-IR"/>
        </w:rPr>
      </w:pPr>
      <w:r w:rsidRPr="005D2516">
        <w:rPr>
          <w:rStyle w:val="Char4"/>
          <w:rtl/>
          <w:lang w:bidi="fa-IR"/>
        </w:rPr>
        <w:t>هم</w:t>
      </w:r>
      <w:r>
        <w:rPr>
          <w:rStyle w:val="Char4"/>
          <w:rtl/>
          <w:lang w:bidi="fa-IR"/>
        </w:rPr>
        <w:t>ی</w:t>
      </w:r>
      <w:r w:rsidRPr="005D2516">
        <w:rPr>
          <w:rStyle w:val="Char4"/>
          <w:rtl/>
          <w:lang w:bidi="fa-IR"/>
        </w:rPr>
        <w:t>ن‌ داستان‌ را احمد بن‌ اب</w:t>
      </w:r>
      <w:r>
        <w:rPr>
          <w:rStyle w:val="Char4"/>
          <w:rtl/>
          <w:lang w:bidi="fa-IR"/>
        </w:rPr>
        <w:t>ی</w:t>
      </w:r>
      <w:r w:rsidRPr="005D2516">
        <w:rPr>
          <w:rStyle w:val="Char4"/>
          <w:rtl/>
          <w:lang w:bidi="fa-IR"/>
        </w:rPr>
        <w:t>‌</w:t>
      </w:r>
      <w:r>
        <w:rPr>
          <w:rStyle w:val="Char4"/>
          <w:rtl/>
          <w:lang w:bidi="fa-IR"/>
        </w:rPr>
        <w:t>ی</w:t>
      </w:r>
      <w:r w:rsidRPr="005D2516">
        <w:rPr>
          <w:rStyle w:val="Char4"/>
          <w:rtl/>
          <w:lang w:bidi="fa-IR"/>
        </w:rPr>
        <w:t xml:space="preserve">عقوب‌ </w:t>
      </w:r>
      <w:r>
        <w:rPr>
          <w:rStyle w:val="Char4"/>
          <w:rtl/>
          <w:lang w:bidi="fa-IR"/>
        </w:rPr>
        <w:t>ی</w:t>
      </w:r>
      <w:r w:rsidRPr="005D2516">
        <w:rPr>
          <w:rStyle w:val="Char4"/>
          <w:rtl/>
          <w:lang w:bidi="fa-IR"/>
        </w:rPr>
        <w:t>عقوب</w:t>
      </w:r>
      <w:r>
        <w:rPr>
          <w:rStyle w:val="Char4"/>
          <w:rtl/>
          <w:lang w:bidi="fa-IR"/>
        </w:rPr>
        <w:t>ی</w:t>
      </w:r>
      <w:r w:rsidRPr="005D2516">
        <w:rPr>
          <w:rStyle w:val="Char4"/>
          <w:rtl/>
          <w:lang w:bidi="fa-IR"/>
        </w:rPr>
        <w:t>‌ در «تار</w:t>
      </w:r>
      <w:r>
        <w:rPr>
          <w:rStyle w:val="Char4"/>
          <w:rtl/>
          <w:lang w:bidi="fa-IR"/>
        </w:rPr>
        <w:t>ی</w:t>
      </w:r>
      <w:r w:rsidRPr="005D2516">
        <w:rPr>
          <w:rStyle w:val="Char4"/>
          <w:rtl/>
          <w:lang w:bidi="fa-IR"/>
        </w:rPr>
        <w:t xml:space="preserve">خ‌ </w:t>
      </w:r>
      <w:r>
        <w:rPr>
          <w:rStyle w:val="Char4"/>
          <w:rtl/>
          <w:lang w:bidi="fa-IR"/>
        </w:rPr>
        <w:t>ی</w:t>
      </w:r>
      <w:r w:rsidRPr="005D2516">
        <w:rPr>
          <w:rStyle w:val="Char4"/>
          <w:rtl/>
          <w:lang w:bidi="fa-IR"/>
        </w:rPr>
        <w:t>عقوب</w:t>
      </w:r>
      <w:r>
        <w:rPr>
          <w:rStyle w:val="Char4"/>
          <w:rtl/>
          <w:lang w:bidi="fa-IR"/>
        </w:rPr>
        <w:t>ی</w:t>
      </w:r>
      <w:r w:rsidRPr="005D2516">
        <w:rPr>
          <w:rStyle w:val="Char4"/>
          <w:rtl/>
          <w:lang w:bidi="fa-IR"/>
        </w:rPr>
        <w:t>‌» بدون‌ ذكر سند به‌ گونه‌ا</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نقل‌ م</w:t>
      </w:r>
      <w:r>
        <w:rPr>
          <w:rStyle w:val="Char4"/>
          <w:rtl/>
          <w:lang w:bidi="fa-IR"/>
        </w:rPr>
        <w:t>ی</w:t>
      </w:r>
      <w:r w:rsidRPr="005D2516">
        <w:rPr>
          <w:rStyle w:val="Char4"/>
          <w:rtl/>
          <w:lang w:bidi="fa-IR"/>
        </w:rPr>
        <w:t>‌كند و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Fonts w:hint="cs"/>
          <w:rtl/>
          <w:lang w:bidi="fa-IR"/>
        </w:rPr>
        <w:t xml:space="preserve"> </w:t>
      </w:r>
      <w:r w:rsidRPr="005D2516">
        <w:rPr>
          <w:rStyle w:val="Char4"/>
          <w:rtl/>
          <w:lang w:bidi="fa-IR"/>
        </w:rPr>
        <w:t xml:space="preserve">«ابوبكر و عمر خبر </w:t>
      </w:r>
      <w:r>
        <w:rPr>
          <w:rStyle w:val="Char4"/>
          <w:rtl/>
          <w:lang w:bidi="fa-IR"/>
        </w:rPr>
        <w:t>ی</w:t>
      </w:r>
      <w:r w:rsidRPr="005D2516">
        <w:rPr>
          <w:rStyle w:val="Char4"/>
          <w:rtl/>
          <w:lang w:bidi="fa-IR"/>
        </w:rPr>
        <w:t>افتند كه‌ گروه‌ مهاجران‌ و انصار با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‌طالب‌ در خانه‌</w:t>
      </w:r>
      <w:r>
        <w:rPr>
          <w:rStyle w:val="Char4"/>
          <w:rtl/>
          <w:lang w:bidi="fa-IR"/>
        </w:rPr>
        <w:t>ی</w:t>
      </w:r>
      <w:r w:rsidRPr="005D2516">
        <w:rPr>
          <w:rStyle w:val="Char4"/>
          <w:rtl/>
          <w:lang w:bidi="fa-IR"/>
        </w:rPr>
        <w:t>‌ فاطمه‌ دختر پ</w:t>
      </w:r>
      <w:r>
        <w:rPr>
          <w:rStyle w:val="Char4"/>
          <w:rtl/>
          <w:lang w:bidi="fa-IR"/>
        </w:rPr>
        <w:t>ی</w:t>
      </w:r>
      <w:r w:rsidRPr="005D2516">
        <w:rPr>
          <w:rStyle w:val="Char4"/>
          <w:rtl/>
          <w:lang w:bidi="fa-IR"/>
        </w:rPr>
        <w:t>امبر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فراهم‌ گشته‌اند، پس‌ با گروه</w:t>
      </w:r>
      <w:r>
        <w:rPr>
          <w:rStyle w:val="Char4"/>
          <w:rtl/>
          <w:lang w:bidi="fa-IR"/>
        </w:rPr>
        <w:t>ی</w:t>
      </w:r>
      <w:r w:rsidRPr="005D2516">
        <w:rPr>
          <w:rStyle w:val="Char4"/>
          <w:rtl/>
          <w:lang w:bidi="fa-IR"/>
        </w:rPr>
        <w:t>‌ آمدند و به‌ خانه‌ هجوم‌ آوردند، و عل</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رون‌ آمد و شمش</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 حما</w:t>
      </w:r>
      <w:r>
        <w:rPr>
          <w:rStyle w:val="Char4"/>
          <w:rtl/>
          <w:lang w:bidi="fa-IR"/>
        </w:rPr>
        <w:t>ی</w:t>
      </w:r>
      <w:r w:rsidRPr="005D2516">
        <w:rPr>
          <w:rStyle w:val="Char4"/>
          <w:rtl/>
          <w:lang w:bidi="fa-IR"/>
        </w:rPr>
        <w:t>ل‌ داشت‌، پس‌ عمر با او برخورد و با او كُشت</w:t>
      </w:r>
      <w:r>
        <w:rPr>
          <w:rStyle w:val="Char4"/>
          <w:rtl/>
          <w:lang w:bidi="fa-IR"/>
        </w:rPr>
        <w:t>ی</w:t>
      </w:r>
      <w:r w:rsidRPr="005D2516">
        <w:rPr>
          <w:rStyle w:val="Char4"/>
          <w:rtl/>
          <w:lang w:bidi="fa-IR"/>
        </w:rPr>
        <w:t>‌ گرفت‌ و او را بر زم</w:t>
      </w:r>
      <w:r>
        <w:rPr>
          <w:rStyle w:val="Char4"/>
          <w:rtl/>
          <w:lang w:bidi="fa-IR"/>
        </w:rPr>
        <w:t>ی</w:t>
      </w:r>
      <w:r w:rsidRPr="005D2516">
        <w:rPr>
          <w:rStyle w:val="Char4"/>
          <w:rtl/>
          <w:lang w:bidi="fa-IR"/>
        </w:rPr>
        <w:t>ن‌ زد و شمش</w:t>
      </w:r>
      <w:r>
        <w:rPr>
          <w:rStyle w:val="Char4"/>
          <w:rtl/>
          <w:lang w:bidi="fa-IR"/>
        </w:rPr>
        <w:t>ی</w:t>
      </w:r>
      <w:r w:rsidRPr="005D2516">
        <w:rPr>
          <w:rStyle w:val="Char4"/>
          <w:rtl/>
          <w:lang w:bidi="fa-IR"/>
        </w:rPr>
        <w:t>رش‌ را شكست‌ و به‌ خانه‌ ر</w:t>
      </w:r>
      <w:r>
        <w:rPr>
          <w:rStyle w:val="Char4"/>
          <w:rtl/>
          <w:lang w:bidi="fa-IR"/>
        </w:rPr>
        <w:t>ی</w:t>
      </w:r>
      <w:r w:rsidRPr="005D2516">
        <w:rPr>
          <w:rStyle w:val="Char4"/>
          <w:rtl/>
          <w:lang w:bidi="fa-IR"/>
        </w:rPr>
        <w:t>ختند، آن‌ گاه‌ فاطمه‌ ب</w:t>
      </w:r>
      <w:r>
        <w:rPr>
          <w:rStyle w:val="Char4"/>
          <w:rtl/>
          <w:lang w:bidi="fa-IR"/>
        </w:rPr>
        <w:t>ی</w:t>
      </w:r>
      <w:r w:rsidRPr="005D2516">
        <w:rPr>
          <w:rStyle w:val="Char4"/>
          <w:rtl/>
          <w:lang w:bidi="fa-IR"/>
        </w:rPr>
        <w:t>رون‌ آمد و گفت‌: «به‌ خدا قسم‌ ب</w:t>
      </w:r>
      <w:r>
        <w:rPr>
          <w:rStyle w:val="Char4"/>
          <w:rtl/>
          <w:lang w:bidi="fa-IR"/>
        </w:rPr>
        <w:t>ی</w:t>
      </w:r>
      <w:r w:rsidRPr="005D2516">
        <w:rPr>
          <w:rStyle w:val="Char4"/>
          <w:rtl/>
          <w:lang w:bidi="fa-IR"/>
        </w:rPr>
        <w:t>رون‌ رو</w:t>
      </w:r>
      <w:r>
        <w:rPr>
          <w:rStyle w:val="Char4"/>
          <w:rtl/>
          <w:lang w:bidi="fa-IR"/>
        </w:rPr>
        <w:t>ی</w:t>
      </w:r>
      <w:r w:rsidRPr="005D2516">
        <w:rPr>
          <w:rStyle w:val="Char4"/>
          <w:rtl/>
          <w:lang w:bidi="fa-IR"/>
        </w:rPr>
        <w:t>د، اگرنه‌ مو</w:t>
      </w:r>
      <w:r>
        <w:rPr>
          <w:rStyle w:val="Char4"/>
          <w:rtl/>
          <w:lang w:bidi="fa-IR"/>
        </w:rPr>
        <w:t>ی</w:t>
      </w:r>
      <w:r w:rsidRPr="005D2516">
        <w:rPr>
          <w:rStyle w:val="Char4"/>
          <w:rtl/>
          <w:lang w:bidi="fa-IR"/>
        </w:rPr>
        <w:t>م‌ را برهنه‌ م</w:t>
      </w:r>
      <w:r>
        <w:rPr>
          <w:rStyle w:val="Char4"/>
          <w:rtl/>
          <w:lang w:bidi="fa-IR"/>
        </w:rPr>
        <w:t>ی</w:t>
      </w:r>
      <w:r w:rsidRPr="005D2516">
        <w:rPr>
          <w:rStyle w:val="Char4"/>
          <w:rtl/>
          <w:lang w:bidi="fa-IR"/>
        </w:rPr>
        <w:t>‌سازم‌ و نزد خدا ناله‌ و زار</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‌نما</w:t>
      </w:r>
      <w:r>
        <w:rPr>
          <w:rStyle w:val="Char4"/>
          <w:rtl/>
          <w:lang w:bidi="fa-IR"/>
        </w:rPr>
        <w:t>ی</w:t>
      </w:r>
      <w:r w:rsidRPr="005D2516">
        <w:rPr>
          <w:rStyle w:val="Char4"/>
          <w:rtl/>
          <w:lang w:bidi="fa-IR"/>
        </w:rPr>
        <w:t>م‌» پس‌ ب</w:t>
      </w:r>
      <w:r>
        <w:rPr>
          <w:rStyle w:val="Char4"/>
          <w:rtl/>
          <w:lang w:bidi="fa-IR"/>
        </w:rPr>
        <w:t>ی</w:t>
      </w:r>
      <w:r w:rsidRPr="005D2516">
        <w:rPr>
          <w:rStyle w:val="Char4"/>
          <w:rtl/>
          <w:lang w:bidi="fa-IR"/>
        </w:rPr>
        <w:t>رون‌ رفتند و هر كه‌ در خانه‌ بود برفت‌ و چند روز</w:t>
      </w:r>
      <w:r>
        <w:rPr>
          <w:rStyle w:val="Char4"/>
          <w:rtl/>
          <w:lang w:bidi="fa-IR"/>
        </w:rPr>
        <w:t>ی</w:t>
      </w:r>
      <w:r w:rsidRPr="005D2516">
        <w:rPr>
          <w:rStyle w:val="Char4"/>
          <w:rtl/>
          <w:lang w:bidi="fa-IR"/>
        </w:rPr>
        <w:t xml:space="preserve">‌ بماندند. سپس‌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پس‌ از </w:t>
      </w:r>
      <w:r w:rsidRPr="00AC4494">
        <w:rPr>
          <w:rStyle w:val="Char4"/>
          <w:spacing w:val="-4"/>
          <w:rtl/>
          <w:lang w:bidi="fa-IR"/>
        </w:rPr>
        <w:t>دیگری‌ بیعت‌ كردند، لیكن‌ علی‌ جز پس‌ از شش‌ ماه‌ و به‌ قولی‌ چهل‌ روز بیعت‌ نكرد»</w:t>
      </w:r>
      <w:r w:rsidRPr="00AC4494">
        <w:rPr>
          <w:rStyle w:val="Char4"/>
          <w:spacing w:val="-4"/>
          <w:vertAlign w:val="superscript"/>
          <w:rtl/>
          <w:lang w:bidi="fa-IR"/>
        </w:rPr>
        <w:t>(</w:t>
      </w:r>
      <w:r w:rsidRPr="00AC4494">
        <w:rPr>
          <w:rStyle w:val="Char4"/>
          <w:spacing w:val="-4"/>
          <w:vertAlign w:val="superscript"/>
          <w:rtl/>
          <w:lang w:bidi="fa-IR"/>
        </w:rPr>
        <w:footnoteReference w:id="114"/>
      </w:r>
      <w:r w:rsidRPr="00AC4494">
        <w:rPr>
          <w:rStyle w:val="Char4"/>
          <w:spacing w:val="-4"/>
          <w:vertAlign w:val="superscript"/>
          <w:rtl/>
          <w:lang w:bidi="fa-IR"/>
        </w:rPr>
        <w:t>)</w:t>
      </w:r>
      <w:r w:rsidRPr="00AC4494">
        <w:rPr>
          <w:rStyle w:val="Char4"/>
          <w:spacing w:val="-4"/>
          <w:rtl/>
          <w:lang w:bidi="fa-IR"/>
        </w:rPr>
        <w:t>.</w:t>
      </w:r>
      <w:r w:rsidRPr="005D2516">
        <w:rPr>
          <w:rStyle w:val="Char4"/>
          <w:rtl/>
          <w:lang w:bidi="fa-IR"/>
        </w:rPr>
        <w:t xml:space="preserve"> </w:t>
      </w:r>
    </w:p>
    <w:p w:rsidR="00B21C76" w:rsidRPr="005D2516" w:rsidRDefault="00B21C76" w:rsidP="00B21C76">
      <w:pPr>
        <w:ind w:firstLine="284"/>
        <w:jc w:val="both"/>
        <w:rPr>
          <w:rStyle w:val="Char4"/>
          <w:rtl/>
          <w:lang w:bidi="fa-IR"/>
        </w:rPr>
      </w:pPr>
      <w:r w:rsidRPr="005D2516">
        <w:rPr>
          <w:rStyle w:val="Char4"/>
          <w:rtl/>
          <w:lang w:bidi="fa-IR"/>
        </w:rPr>
        <w:t>روا</w:t>
      </w:r>
      <w:r>
        <w:rPr>
          <w:rStyle w:val="Char4"/>
          <w:rtl/>
          <w:lang w:bidi="fa-IR"/>
        </w:rPr>
        <w:t>ی</w:t>
      </w:r>
      <w:r w:rsidRPr="005D2516">
        <w:rPr>
          <w:rStyle w:val="Char4"/>
          <w:rtl/>
          <w:lang w:bidi="fa-IR"/>
        </w:rPr>
        <w:t xml:space="preserve">ت‌ </w:t>
      </w:r>
      <w:r>
        <w:rPr>
          <w:rStyle w:val="Char4"/>
          <w:rtl/>
          <w:lang w:bidi="fa-IR"/>
        </w:rPr>
        <w:t>ی</w:t>
      </w:r>
      <w:r w:rsidRPr="005D2516">
        <w:rPr>
          <w:rStyle w:val="Char4"/>
          <w:rtl/>
          <w:lang w:bidi="fa-IR"/>
        </w:rPr>
        <w:t>عقوب</w:t>
      </w:r>
      <w:r>
        <w:rPr>
          <w:rStyle w:val="Char4"/>
          <w:rtl/>
          <w:lang w:bidi="fa-IR"/>
        </w:rPr>
        <w:t>ی</w:t>
      </w:r>
      <w:r w:rsidRPr="005D2516">
        <w:rPr>
          <w:rStyle w:val="Char4"/>
          <w:rtl/>
          <w:lang w:bidi="fa-IR"/>
        </w:rPr>
        <w:t>‌ از آن‌ جهت‌ قابل‌ توجه‌ م</w:t>
      </w:r>
      <w:r>
        <w:rPr>
          <w:rStyle w:val="Char4"/>
          <w:rtl/>
          <w:lang w:bidi="fa-IR"/>
        </w:rPr>
        <w:t>ی</w:t>
      </w:r>
      <w:r w:rsidRPr="005D2516">
        <w:rPr>
          <w:rStyle w:val="Char4"/>
          <w:rtl/>
          <w:lang w:bidi="fa-IR"/>
        </w:rPr>
        <w:t>‌باشد كه‌ ه</w:t>
      </w:r>
      <w:r>
        <w:rPr>
          <w:rStyle w:val="Char4"/>
          <w:rtl/>
          <w:lang w:bidi="fa-IR"/>
        </w:rPr>
        <w:t>ی</w:t>
      </w:r>
      <w:r w:rsidRPr="005D2516">
        <w:rPr>
          <w:rStyle w:val="Char4"/>
          <w:rtl/>
          <w:lang w:bidi="fa-IR"/>
        </w:rPr>
        <w:t>چ‌ اشاره‌ا</w:t>
      </w:r>
      <w:r>
        <w:rPr>
          <w:rStyle w:val="Char4"/>
          <w:rtl/>
          <w:lang w:bidi="fa-IR"/>
        </w:rPr>
        <w:t>ی</w:t>
      </w:r>
      <w:r w:rsidRPr="005D2516">
        <w:rPr>
          <w:rStyle w:val="Char4"/>
          <w:rtl/>
          <w:lang w:bidi="fa-IR"/>
        </w:rPr>
        <w:t>‌ در آن‌ در مورد آتش‌ زدن‌ خانه‌</w:t>
      </w:r>
      <w:r>
        <w:rPr>
          <w:rStyle w:val="Char4"/>
          <w:rtl/>
          <w:lang w:bidi="fa-IR"/>
        </w:rPr>
        <w:t>ی</w:t>
      </w:r>
      <w:r w:rsidRPr="005D2516">
        <w:rPr>
          <w:rStyle w:val="Char4"/>
          <w:rtl/>
          <w:lang w:bidi="fa-IR"/>
        </w:rPr>
        <w:t>‌ فاطمه‌ و حمله‌ به‌ آن‌ بانو</w:t>
      </w:r>
      <w:r>
        <w:rPr>
          <w:rStyle w:val="Char4"/>
          <w:rtl/>
          <w:lang w:bidi="fa-IR"/>
        </w:rPr>
        <w:t>ی</w:t>
      </w:r>
      <w:r w:rsidRPr="005D2516">
        <w:rPr>
          <w:rStyle w:val="Char4"/>
          <w:rtl/>
          <w:lang w:bidi="fa-IR"/>
        </w:rPr>
        <w:t>‌ بزرگوار نشده‌.حق</w:t>
      </w:r>
      <w:r>
        <w:rPr>
          <w:rStyle w:val="Char4"/>
          <w:rtl/>
          <w:lang w:bidi="fa-IR"/>
        </w:rPr>
        <w:t>ی</w:t>
      </w:r>
      <w:r w:rsidRPr="005D2516">
        <w:rPr>
          <w:rStyle w:val="Char4"/>
          <w:rtl/>
          <w:lang w:bidi="fa-IR"/>
        </w:rPr>
        <w:t>قت‌ آن‌ است‌ كه‌ داستان‌ مذكور ب</w:t>
      </w:r>
      <w:r>
        <w:rPr>
          <w:rStyle w:val="Char4"/>
          <w:rtl/>
          <w:lang w:bidi="fa-IR"/>
        </w:rPr>
        <w:t>ی</w:t>
      </w:r>
      <w:r w:rsidRPr="005D2516">
        <w:rPr>
          <w:rStyle w:val="Char4"/>
          <w:rtl/>
          <w:lang w:bidi="fa-IR"/>
        </w:rPr>
        <w:t>شتر شب</w:t>
      </w:r>
      <w:r>
        <w:rPr>
          <w:rStyle w:val="Char4"/>
          <w:rtl/>
          <w:lang w:bidi="fa-IR"/>
        </w:rPr>
        <w:t>ی</w:t>
      </w:r>
      <w:r w:rsidRPr="005D2516">
        <w:rPr>
          <w:rStyle w:val="Char4"/>
          <w:rtl/>
          <w:lang w:bidi="fa-IR"/>
        </w:rPr>
        <w:t>ه‌ به‌ افسانه‌</w:t>
      </w:r>
      <w:r>
        <w:rPr>
          <w:rStyle w:val="Char4"/>
          <w:rtl/>
          <w:lang w:bidi="fa-IR"/>
        </w:rPr>
        <w:t>ی</w:t>
      </w:r>
      <w:r w:rsidRPr="005D2516">
        <w:rPr>
          <w:rStyle w:val="Char4"/>
          <w:rtl/>
          <w:lang w:bidi="fa-IR"/>
        </w:rPr>
        <w:t>‌ نبرد رستم‌ زال‌ و اسفند</w:t>
      </w:r>
      <w:r>
        <w:rPr>
          <w:rStyle w:val="Char4"/>
          <w:rtl/>
          <w:lang w:bidi="fa-IR"/>
        </w:rPr>
        <w:t>ی</w:t>
      </w:r>
      <w:r w:rsidRPr="005D2516">
        <w:rPr>
          <w:rStyle w:val="Char4"/>
          <w:rtl/>
          <w:lang w:bidi="fa-IR"/>
        </w:rPr>
        <w:t>ار م</w:t>
      </w:r>
      <w:r>
        <w:rPr>
          <w:rStyle w:val="Char4"/>
          <w:rtl/>
          <w:lang w:bidi="fa-IR"/>
        </w:rPr>
        <w:t>ی</w:t>
      </w:r>
      <w:r w:rsidRPr="005D2516">
        <w:rPr>
          <w:rStyle w:val="Char4"/>
          <w:rtl/>
          <w:lang w:bidi="fa-IR"/>
        </w:rPr>
        <w:t>‌ماند كه‌ فردوس</w:t>
      </w:r>
      <w:r>
        <w:rPr>
          <w:rStyle w:val="Char4"/>
          <w:rtl/>
          <w:lang w:bidi="fa-IR"/>
        </w:rPr>
        <w:t>ی</w:t>
      </w:r>
      <w:r w:rsidRPr="005D2516">
        <w:rPr>
          <w:rStyle w:val="Char4"/>
          <w:rtl/>
          <w:lang w:bidi="fa-IR"/>
        </w:rPr>
        <w:t>‌ در «شاهنامه‌» آورده‌ نه‌ به‌ حق</w:t>
      </w:r>
      <w:r>
        <w:rPr>
          <w:rStyle w:val="Char4"/>
          <w:rtl/>
          <w:lang w:bidi="fa-IR"/>
        </w:rPr>
        <w:t>ی</w:t>
      </w:r>
      <w:r w:rsidRPr="005D2516">
        <w:rPr>
          <w:rStyle w:val="Char4"/>
          <w:rtl/>
          <w:lang w:bidi="fa-IR"/>
        </w:rPr>
        <w:t>قت</w:t>
      </w:r>
      <w:r>
        <w:rPr>
          <w:rStyle w:val="Char4"/>
          <w:rtl/>
          <w:lang w:bidi="fa-IR"/>
        </w:rPr>
        <w:t>ی</w:t>
      </w:r>
      <w:r w:rsidRPr="005D2516">
        <w:rPr>
          <w:rStyle w:val="Char4"/>
          <w:rtl/>
          <w:lang w:bidi="fa-IR"/>
        </w:rPr>
        <w:t>‌ مستند و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از راو</w:t>
      </w:r>
      <w:r>
        <w:rPr>
          <w:rStyle w:val="Char4"/>
          <w:rtl/>
          <w:lang w:bidi="fa-IR"/>
        </w:rPr>
        <w:t>ی</w:t>
      </w:r>
      <w:r w:rsidRPr="005D2516">
        <w:rPr>
          <w:rStyle w:val="Char4"/>
          <w:rtl/>
          <w:lang w:bidi="fa-IR"/>
        </w:rPr>
        <w:t>ان‌ ا</w:t>
      </w:r>
      <w:r>
        <w:rPr>
          <w:rStyle w:val="Char4"/>
          <w:rtl/>
          <w:lang w:bidi="fa-IR"/>
        </w:rPr>
        <w:t>ی</w:t>
      </w:r>
      <w:r w:rsidRPr="005D2516">
        <w:rPr>
          <w:rStyle w:val="Char4"/>
          <w:rtl/>
          <w:lang w:bidi="fa-IR"/>
        </w:rPr>
        <w:t>ن‌ داستان‌، ابن‌ قت</w:t>
      </w:r>
      <w:r>
        <w:rPr>
          <w:rStyle w:val="Char4"/>
          <w:rtl/>
          <w:lang w:bidi="fa-IR"/>
        </w:rPr>
        <w:t>ی</w:t>
      </w:r>
      <w:r w:rsidRPr="005D2516">
        <w:rPr>
          <w:rStyle w:val="Char4"/>
          <w:rtl/>
          <w:lang w:bidi="fa-IR"/>
        </w:rPr>
        <w:t>به‌، عبدالله بن‌ مسلم‌ د</w:t>
      </w:r>
      <w:r>
        <w:rPr>
          <w:rStyle w:val="Char4"/>
          <w:rtl/>
          <w:lang w:bidi="fa-IR"/>
        </w:rPr>
        <w:t>ی</w:t>
      </w:r>
      <w:r w:rsidRPr="005D2516">
        <w:rPr>
          <w:rStyle w:val="Char4"/>
          <w:rtl/>
          <w:lang w:bidi="fa-IR"/>
        </w:rPr>
        <w:t>نور</w:t>
      </w:r>
      <w:r>
        <w:rPr>
          <w:rStyle w:val="Char4"/>
          <w:rtl/>
          <w:lang w:bidi="fa-IR"/>
        </w:rPr>
        <w:t>ی</w:t>
      </w:r>
      <w:r w:rsidRPr="005D2516">
        <w:rPr>
          <w:rStyle w:val="Char4"/>
          <w:rtl/>
          <w:lang w:bidi="fa-IR"/>
        </w:rPr>
        <w:t xml:space="preserve">‌ است‌ </w:t>
      </w:r>
      <w:r w:rsidRPr="00AC4494">
        <w:rPr>
          <w:rStyle w:val="Char4"/>
          <w:rtl/>
        </w:rPr>
        <w:t xml:space="preserve">كه‌ در كتاب‌ </w:t>
      </w:r>
      <w:r w:rsidRPr="00AC4494">
        <w:rPr>
          <w:rStyle w:val="Char4"/>
          <w:rFonts w:hint="cs"/>
          <w:rtl/>
        </w:rPr>
        <w:t>«</w:t>
      </w:r>
      <w:r w:rsidRPr="00AC4494">
        <w:rPr>
          <w:rStyle w:val="Char4"/>
          <w:rFonts w:eastAsia="B Badr"/>
          <w:rtl/>
        </w:rPr>
        <w:t>الإمامة والسياسة</w:t>
      </w:r>
      <w:r w:rsidRPr="00AC4494">
        <w:rPr>
          <w:rStyle w:val="Char4"/>
          <w:rtl/>
        </w:rPr>
        <w:t>»  می‌گوید: «ابوبكر درباره‌ی‌ گروه</w:t>
      </w:r>
      <w:r>
        <w:rPr>
          <w:rStyle w:val="Char4"/>
          <w:rtl/>
          <w:lang w:bidi="fa-IR"/>
        </w:rPr>
        <w:t>ی</w:t>
      </w:r>
      <w:r w:rsidRPr="005D2516">
        <w:rPr>
          <w:rStyle w:val="Char4"/>
          <w:rtl/>
          <w:lang w:bidi="fa-IR"/>
        </w:rPr>
        <w:t>‌ كه‌ از ب</w:t>
      </w:r>
      <w:r>
        <w:rPr>
          <w:rStyle w:val="Char4"/>
          <w:rtl/>
          <w:lang w:bidi="fa-IR"/>
        </w:rPr>
        <w:t>ی</w:t>
      </w:r>
      <w:r w:rsidRPr="005D2516">
        <w:rPr>
          <w:rStyle w:val="Char4"/>
          <w:rtl/>
          <w:lang w:bidi="fa-IR"/>
        </w:rPr>
        <w:t>عت‌ با او خوددار</w:t>
      </w:r>
      <w:r>
        <w:rPr>
          <w:rStyle w:val="Char4"/>
          <w:rtl/>
          <w:lang w:bidi="fa-IR"/>
        </w:rPr>
        <w:t>ی</w:t>
      </w:r>
      <w:r w:rsidRPr="005D2516">
        <w:rPr>
          <w:rStyle w:val="Char4"/>
          <w:rtl/>
          <w:lang w:bidi="fa-IR"/>
        </w:rPr>
        <w:t>‌ كرده‌ و پ</w:t>
      </w:r>
      <w:r>
        <w:rPr>
          <w:rStyle w:val="Char4"/>
          <w:rtl/>
          <w:lang w:bidi="fa-IR"/>
        </w:rPr>
        <w:t>ی</w:t>
      </w:r>
      <w:r w:rsidRPr="005D2516">
        <w:rPr>
          <w:rStyle w:val="Char4"/>
          <w:rtl/>
          <w:lang w:bidi="fa-IR"/>
        </w:rPr>
        <w:t>رامون‌ عل</w:t>
      </w:r>
      <w:r>
        <w:rPr>
          <w:rStyle w:val="Char4"/>
          <w:rtl/>
          <w:lang w:bidi="fa-IR"/>
        </w:rPr>
        <w:t>ی</w:t>
      </w:r>
      <w:r w:rsidRPr="005D2516">
        <w:rPr>
          <w:rStyle w:val="Char4"/>
          <w:rtl/>
          <w:lang w:bidi="fa-IR"/>
        </w:rPr>
        <w:t>‌ گرد آمده‌ بودند، پرس</w:t>
      </w:r>
      <w:r>
        <w:rPr>
          <w:rStyle w:val="Char4"/>
          <w:rtl/>
          <w:lang w:bidi="fa-IR"/>
        </w:rPr>
        <w:t>ی</w:t>
      </w:r>
      <w:r w:rsidRPr="005D2516">
        <w:rPr>
          <w:rStyle w:val="Char4"/>
          <w:rtl/>
          <w:lang w:bidi="fa-IR"/>
        </w:rPr>
        <w:t>د و عمر را پ</w:t>
      </w:r>
      <w:r>
        <w:rPr>
          <w:rStyle w:val="Char4"/>
          <w:rtl/>
          <w:lang w:bidi="fa-IR"/>
        </w:rPr>
        <w:t>ی</w:t>
      </w:r>
      <w:r w:rsidRPr="005D2516">
        <w:rPr>
          <w:rStyle w:val="Char4"/>
          <w:rtl/>
          <w:lang w:bidi="fa-IR"/>
        </w:rPr>
        <w:t>ش‌ آنان‌ فرستاد. عمر به‌ خانه‌</w:t>
      </w:r>
      <w:r>
        <w:rPr>
          <w:rStyle w:val="Char4"/>
          <w:rtl/>
          <w:lang w:bidi="fa-IR"/>
        </w:rPr>
        <w:t>ی</w:t>
      </w:r>
      <w:r w:rsidRPr="005D2516">
        <w:rPr>
          <w:rStyle w:val="Char4"/>
          <w:rtl/>
          <w:lang w:bidi="fa-IR"/>
        </w:rPr>
        <w:t>‌ عل</w:t>
      </w:r>
      <w:r>
        <w:rPr>
          <w:rStyle w:val="Char4"/>
          <w:rtl/>
          <w:lang w:bidi="fa-IR"/>
        </w:rPr>
        <w:t>ی</w:t>
      </w:r>
      <w:r w:rsidRPr="005D2516">
        <w:rPr>
          <w:rStyle w:val="Char4"/>
          <w:rtl/>
          <w:lang w:bidi="fa-IR"/>
        </w:rPr>
        <w:t>‌ آمد و آنان‌ را آواز داد ول</w:t>
      </w:r>
      <w:r>
        <w:rPr>
          <w:rStyle w:val="Char4"/>
          <w:rtl/>
          <w:lang w:bidi="fa-IR"/>
        </w:rPr>
        <w:t>ی</w:t>
      </w:r>
      <w:r w:rsidRPr="005D2516">
        <w:rPr>
          <w:rStyle w:val="Char4"/>
          <w:rtl/>
          <w:lang w:bidi="fa-IR"/>
        </w:rPr>
        <w:t>‌ آنان‌ ب</w:t>
      </w:r>
      <w:r>
        <w:rPr>
          <w:rStyle w:val="Char4"/>
          <w:rtl/>
          <w:lang w:bidi="fa-IR"/>
        </w:rPr>
        <w:t>ی</w:t>
      </w:r>
      <w:r w:rsidRPr="005D2516">
        <w:rPr>
          <w:rStyle w:val="Char4"/>
          <w:rtl/>
          <w:lang w:bidi="fa-IR"/>
        </w:rPr>
        <w:t>رون‌ ن</w:t>
      </w:r>
      <w:r>
        <w:rPr>
          <w:rStyle w:val="Char4"/>
          <w:rtl/>
          <w:lang w:bidi="fa-IR"/>
        </w:rPr>
        <w:t>ی</w:t>
      </w:r>
      <w:r w:rsidRPr="005D2516">
        <w:rPr>
          <w:rStyle w:val="Char4"/>
          <w:rtl/>
          <w:lang w:bidi="fa-IR"/>
        </w:rPr>
        <w:t>امدند، پس‌ عمر ه</w:t>
      </w:r>
      <w:r>
        <w:rPr>
          <w:rStyle w:val="Char4"/>
          <w:rtl/>
          <w:lang w:bidi="fa-IR"/>
        </w:rPr>
        <w:t>ی</w:t>
      </w:r>
      <w:r w:rsidRPr="005D2516">
        <w:rPr>
          <w:rStyle w:val="Char4"/>
          <w:rtl/>
          <w:lang w:bidi="fa-IR"/>
        </w:rPr>
        <w:t>زم‌ خواست‌ و گفت‌: «سوگند به‌ آنكه‌ جان‌ عمر در دست‌ اوست‌، اگر ب</w:t>
      </w:r>
      <w:r>
        <w:rPr>
          <w:rStyle w:val="Char4"/>
          <w:rtl/>
          <w:lang w:bidi="fa-IR"/>
        </w:rPr>
        <w:t>ی</w:t>
      </w:r>
      <w:r w:rsidRPr="005D2516">
        <w:rPr>
          <w:rStyle w:val="Char4"/>
          <w:rtl/>
          <w:lang w:bidi="fa-IR"/>
        </w:rPr>
        <w:t>رون‌ ن</w:t>
      </w:r>
      <w:r>
        <w:rPr>
          <w:rStyle w:val="Char4"/>
          <w:rtl/>
          <w:lang w:bidi="fa-IR"/>
        </w:rPr>
        <w:t>ی</w:t>
      </w:r>
      <w:r w:rsidRPr="005D2516">
        <w:rPr>
          <w:rStyle w:val="Char4"/>
          <w:rtl/>
          <w:lang w:bidi="fa-IR"/>
        </w:rPr>
        <w:t>ا</w:t>
      </w:r>
      <w:r>
        <w:rPr>
          <w:rStyle w:val="Char4"/>
          <w:rtl/>
          <w:lang w:bidi="fa-IR"/>
        </w:rPr>
        <w:t>یی</w:t>
      </w:r>
      <w:r w:rsidRPr="005D2516">
        <w:rPr>
          <w:rStyle w:val="Char4"/>
          <w:rtl/>
          <w:lang w:bidi="fa-IR"/>
        </w:rPr>
        <w:t>د، خانه‌ را با هر كه‌ در آن‌ است‌ به‌ آتش‌ خواهم‌ كش</w:t>
      </w:r>
      <w:r>
        <w:rPr>
          <w:rStyle w:val="Char4"/>
          <w:rtl/>
          <w:lang w:bidi="fa-IR"/>
        </w:rPr>
        <w:t>ی</w:t>
      </w:r>
      <w:r w:rsidRPr="005D2516">
        <w:rPr>
          <w:rStyle w:val="Char4"/>
          <w:rtl/>
          <w:lang w:bidi="fa-IR"/>
        </w:rPr>
        <w:t>د،» به‌ او گفتند: «اگر فاطمه‌ در آنجا باشد چه‌؟» گفت‌: «حت</w:t>
      </w:r>
      <w:r>
        <w:rPr>
          <w:rStyle w:val="Char4"/>
          <w:rtl/>
          <w:lang w:bidi="fa-IR"/>
        </w:rPr>
        <w:t>ی</w:t>
      </w:r>
      <w:r w:rsidRPr="005D2516">
        <w:rPr>
          <w:rStyle w:val="Char4"/>
          <w:rtl/>
          <w:lang w:bidi="fa-IR"/>
        </w:rPr>
        <w:t>‌ اگر او در آنجا باشد» پس‌ همه‌ جز عل</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رون‌ آمدند و ب</w:t>
      </w:r>
      <w:r>
        <w:rPr>
          <w:rStyle w:val="Char4"/>
          <w:rtl/>
          <w:lang w:bidi="fa-IR"/>
        </w:rPr>
        <w:t>ی</w:t>
      </w:r>
      <w:r w:rsidRPr="005D2516">
        <w:rPr>
          <w:rStyle w:val="Char4"/>
          <w:rtl/>
          <w:lang w:bidi="fa-IR"/>
        </w:rPr>
        <w:t>عت‌ كردند»</w:t>
      </w:r>
      <w:r w:rsidRPr="007837FA">
        <w:rPr>
          <w:rStyle w:val="Char4"/>
          <w:vertAlign w:val="superscript"/>
          <w:rtl/>
          <w:lang w:bidi="fa-IR"/>
        </w:rPr>
        <w:t>(</w:t>
      </w:r>
      <w:r w:rsidRPr="007837FA">
        <w:rPr>
          <w:rStyle w:val="Char4"/>
          <w:vertAlign w:val="superscript"/>
          <w:rtl/>
          <w:lang w:bidi="fa-IR"/>
        </w:rPr>
        <w:footnoteReference w:id="115"/>
      </w:r>
      <w:r w:rsidRPr="007837FA">
        <w:rPr>
          <w:rStyle w:val="Char4"/>
          <w:vertAlign w:val="superscript"/>
          <w:rtl/>
          <w:lang w:bidi="fa-IR"/>
        </w:rPr>
        <w:t>)</w:t>
      </w:r>
      <w:r w:rsidRPr="005D2516">
        <w:rPr>
          <w:rStyle w:val="Char4"/>
          <w:rtl/>
          <w:lang w:bidi="fa-IR"/>
        </w:rPr>
        <w:t xml:space="preserve">. </w:t>
      </w:r>
    </w:p>
    <w:p w:rsidR="00B21C76" w:rsidRPr="005D2516" w:rsidRDefault="00B21C76" w:rsidP="00B21C76">
      <w:pPr>
        <w:ind w:firstLine="284"/>
        <w:jc w:val="both"/>
        <w:rPr>
          <w:rStyle w:val="Char4"/>
          <w:rtl/>
          <w:lang w:bidi="fa-IR"/>
        </w:rPr>
      </w:pPr>
      <w:r w:rsidRPr="005D2516">
        <w:rPr>
          <w:rStyle w:val="Char4"/>
          <w:rtl/>
          <w:lang w:bidi="fa-IR"/>
        </w:rPr>
        <w:t>برخ</w:t>
      </w:r>
      <w:r>
        <w:rPr>
          <w:rStyle w:val="Char4"/>
          <w:rtl/>
          <w:lang w:bidi="fa-IR"/>
        </w:rPr>
        <w:t>ی</w:t>
      </w:r>
      <w:r w:rsidRPr="005D2516">
        <w:rPr>
          <w:rStyle w:val="Char4"/>
          <w:rtl/>
          <w:lang w:bidi="fa-IR"/>
        </w:rPr>
        <w:t xml:space="preserve">‌ با </w:t>
      </w:r>
      <w:r w:rsidRPr="00AC4494">
        <w:rPr>
          <w:rStyle w:val="Char4"/>
          <w:rtl/>
        </w:rPr>
        <w:t xml:space="preserve">استناد از كتاب‌ </w:t>
      </w:r>
      <w:r w:rsidRPr="00AC4494">
        <w:rPr>
          <w:rStyle w:val="Char4"/>
          <w:rFonts w:hint="cs"/>
          <w:rtl/>
        </w:rPr>
        <w:t>«</w:t>
      </w:r>
      <w:r w:rsidRPr="00AC4494">
        <w:rPr>
          <w:rStyle w:val="Char4"/>
          <w:rFonts w:eastAsia="B Badr"/>
          <w:rtl/>
        </w:rPr>
        <w:t>الإمامة والسياسة</w:t>
      </w:r>
      <w:r w:rsidRPr="00AC4494">
        <w:rPr>
          <w:rStyle w:val="Char4"/>
          <w:rtl/>
        </w:rPr>
        <w:t>» كه‌ به‌ زعم‌</w:t>
      </w:r>
      <w:r w:rsidRPr="005D2516">
        <w:rPr>
          <w:rStyle w:val="Char4"/>
          <w:rtl/>
          <w:lang w:bidi="fa-IR"/>
        </w:rPr>
        <w:t xml:space="preserve"> آنان‌ نو</w:t>
      </w:r>
      <w:r>
        <w:rPr>
          <w:rStyle w:val="Char4"/>
          <w:rtl/>
          <w:lang w:bidi="fa-IR"/>
        </w:rPr>
        <w:t>ی</w:t>
      </w:r>
      <w:r w:rsidRPr="005D2516">
        <w:rPr>
          <w:rStyle w:val="Char4"/>
          <w:rtl/>
          <w:lang w:bidi="fa-IR"/>
        </w:rPr>
        <w:t>سنده‌ آن‌ ابن‌ قت</w:t>
      </w:r>
      <w:r>
        <w:rPr>
          <w:rStyle w:val="Char4"/>
          <w:rtl/>
          <w:lang w:bidi="fa-IR"/>
        </w:rPr>
        <w:t>ی</w:t>
      </w:r>
      <w:r w:rsidRPr="005D2516">
        <w:rPr>
          <w:rStyle w:val="Char4"/>
          <w:rtl/>
          <w:lang w:bidi="fa-IR"/>
        </w:rPr>
        <w:t>به‌ د</w:t>
      </w:r>
      <w:r>
        <w:rPr>
          <w:rStyle w:val="Char4"/>
          <w:rtl/>
          <w:lang w:bidi="fa-IR"/>
        </w:rPr>
        <w:t>ی</w:t>
      </w:r>
      <w:r w:rsidRPr="005D2516">
        <w:rPr>
          <w:rStyle w:val="Char4"/>
          <w:rtl/>
          <w:lang w:bidi="fa-IR"/>
        </w:rPr>
        <w:t>نور</w:t>
      </w:r>
      <w:r>
        <w:rPr>
          <w:rStyle w:val="Char4"/>
          <w:rtl/>
          <w:lang w:bidi="fa-IR"/>
        </w:rPr>
        <w:t>ی</w:t>
      </w:r>
      <w:r w:rsidRPr="005D2516">
        <w:rPr>
          <w:rStyle w:val="Char4"/>
          <w:rtl/>
          <w:lang w:bidi="fa-IR"/>
        </w:rPr>
        <w:t>‌ كه‌ مسل</w:t>
      </w:r>
      <w:r>
        <w:rPr>
          <w:rStyle w:val="Char4"/>
          <w:rtl/>
          <w:lang w:bidi="fa-IR"/>
        </w:rPr>
        <w:t xml:space="preserve">ک </w:t>
      </w:r>
      <w:r w:rsidRPr="005D2516">
        <w:rPr>
          <w:rStyle w:val="Char4"/>
          <w:rtl/>
          <w:lang w:bidi="fa-IR"/>
        </w:rPr>
        <w:t>سن</w:t>
      </w:r>
      <w:r>
        <w:rPr>
          <w:rStyle w:val="Char4"/>
          <w:rtl/>
          <w:lang w:bidi="fa-IR"/>
        </w:rPr>
        <w:t>ی</w:t>
      </w:r>
      <w:r w:rsidRPr="005D2516">
        <w:rPr>
          <w:rStyle w:val="Char4"/>
          <w:rtl/>
          <w:lang w:bidi="fa-IR"/>
        </w:rPr>
        <w:t>‌ داشته‌، سع</w:t>
      </w:r>
      <w:r>
        <w:rPr>
          <w:rStyle w:val="Char4"/>
          <w:rtl/>
          <w:lang w:bidi="fa-IR"/>
        </w:rPr>
        <w:t>ی</w:t>
      </w:r>
      <w:r w:rsidRPr="005D2516">
        <w:rPr>
          <w:rStyle w:val="Char4"/>
          <w:rtl/>
          <w:lang w:bidi="fa-IR"/>
        </w:rPr>
        <w:t>‌ نموده‌اند تا از ا</w:t>
      </w:r>
      <w:r>
        <w:rPr>
          <w:rStyle w:val="Char4"/>
          <w:rtl/>
          <w:lang w:bidi="fa-IR"/>
        </w:rPr>
        <w:t>ی</w:t>
      </w:r>
      <w:r w:rsidRPr="005D2516">
        <w:rPr>
          <w:rStyle w:val="Char4"/>
          <w:rtl/>
          <w:lang w:bidi="fa-IR"/>
        </w:rPr>
        <w:t>ن‌ طر</w:t>
      </w:r>
      <w:r>
        <w:rPr>
          <w:rStyle w:val="Char4"/>
          <w:rtl/>
          <w:lang w:bidi="fa-IR"/>
        </w:rPr>
        <w:t>ی</w:t>
      </w:r>
      <w:r w:rsidRPr="005D2516">
        <w:rPr>
          <w:rStyle w:val="Char4"/>
          <w:rtl/>
          <w:lang w:bidi="fa-IR"/>
        </w:rPr>
        <w:t>ق‌ شهادت‌ حضرت‌ فاطمه</w:t>
      </w:r>
      <w:r w:rsidR="00AC4494">
        <w:rPr>
          <w:rStyle w:val="Char4"/>
          <w:rFonts w:hint="cs"/>
          <w:rtl/>
          <w:lang w:bidi="fa-IR"/>
        </w:rPr>
        <w:t xml:space="preserve"> </w:t>
      </w:r>
      <w:r w:rsidRPr="00B52B5B">
        <w:rPr>
          <w:rStyle w:val="CTraditionalArabicChar"/>
          <w:rtl/>
          <w:lang w:bidi="fa-IR"/>
        </w:rPr>
        <w:t>ل</w:t>
      </w:r>
      <w:r w:rsidRPr="005D2516">
        <w:rPr>
          <w:rStyle w:val="Char4"/>
          <w:rtl/>
          <w:lang w:bidi="fa-IR"/>
        </w:rPr>
        <w:t xml:space="preserve"> را به‌ اثبات‌ برسانند، در حال</w:t>
      </w:r>
      <w:r>
        <w:rPr>
          <w:rStyle w:val="Char4"/>
          <w:rtl/>
          <w:lang w:bidi="fa-IR"/>
        </w:rPr>
        <w:t>ی</w:t>
      </w:r>
      <w:r w:rsidRPr="005D2516">
        <w:rPr>
          <w:rStyle w:val="Char4"/>
          <w:rtl/>
          <w:lang w:bidi="fa-IR"/>
        </w:rPr>
        <w:t>‌ كه‌ در ا</w:t>
      </w:r>
      <w:r>
        <w:rPr>
          <w:rStyle w:val="Char4"/>
          <w:rtl/>
          <w:lang w:bidi="fa-IR"/>
        </w:rPr>
        <w:t>ی</w:t>
      </w:r>
      <w:r w:rsidRPr="005D2516">
        <w:rPr>
          <w:rStyle w:val="Char4"/>
          <w:rtl/>
          <w:lang w:bidi="fa-IR"/>
        </w:rPr>
        <w:t xml:space="preserve">ن‌ استناد دو اشكال‌ وجود دارد. اول‌ آنكه‌ از </w:t>
      </w:r>
      <w:r w:rsidRPr="00AC4494">
        <w:rPr>
          <w:rStyle w:val="Char4"/>
          <w:rtl/>
        </w:rPr>
        <w:t xml:space="preserve">روایت‌ </w:t>
      </w:r>
      <w:r w:rsidRPr="00AC4494">
        <w:rPr>
          <w:rStyle w:val="Char4"/>
          <w:rFonts w:hint="cs"/>
          <w:rtl/>
        </w:rPr>
        <w:t>«</w:t>
      </w:r>
      <w:r w:rsidRPr="00AC4494">
        <w:rPr>
          <w:rStyle w:val="Char4"/>
          <w:rFonts w:eastAsia="B Badr"/>
          <w:rtl/>
        </w:rPr>
        <w:t>الإمامة والسياسة</w:t>
      </w:r>
      <w:r w:rsidRPr="00AC4494">
        <w:rPr>
          <w:rStyle w:val="Char4"/>
          <w:rtl/>
        </w:rPr>
        <w:t>»</w:t>
      </w:r>
      <w:r w:rsidRPr="00AC4494">
        <w:rPr>
          <w:rStyle w:val="Char4"/>
          <w:rFonts w:hint="cs"/>
          <w:rtl/>
        </w:rPr>
        <w:t xml:space="preserve"> </w:t>
      </w:r>
      <w:r w:rsidRPr="00AC4494">
        <w:rPr>
          <w:rStyle w:val="Char4"/>
          <w:rtl/>
        </w:rPr>
        <w:t>چنین‌</w:t>
      </w:r>
      <w:r>
        <w:rPr>
          <w:rStyle w:val="Char4"/>
          <w:rtl/>
          <w:lang w:bidi="fa-IR"/>
        </w:rPr>
        <w:t xml:space="preserve"> بر می‌آید كه‌ حضرت‌ عمر</w:t>
      </w:r>
      <w:r w:rsidR="00AC4494">
        <w:rPr>
          <w:rStyle w:val="Char4"/>
          <w:rFonts w:hint="cs"/>
          <w:rtl/>
          <w:lang w:bidi="fa-IR"/>
        </w:rPr>
        <w:t xml:space="preserve"> </w:t>
      </w:r>
      <w:r w:rsidRPr="005D2516">
        <w:rPr>
          <w:rStyle w:val="Char4"/>
          <w:lang w:bidi="fa-IR"/>
        </w:rPr>
        <w:sym w:font="AGA Arabesque" w:char="F074"/>
      </w:r>
      <w:r w:rsidRPr="005D2516">
        <w:rPr>
          <w:rStyle w:val="Char4"/>
          <w:rtl/>
          <w:lang w:bidi="fa-IR"/>
        </w:rPr>
        <w:t xml:space="preserve"> صرفاً به‌ تهد</w:t>
      </w:r>
      <w:r>
        <w:rPr>
          <w:rStyle w:val="Char4"/>
          <w:rtl/>
          <w:lang w:bidi="fa-IR"/>
        </w:rPr>
        <w:t>ی</w:t>
      </w:r>
      <w:r w:rsidRPr="005D2516">
        <w:rPr>
          <w:rStyle w:val="Char4"/>
          <w:rtl/>
          <w:lang w:bidi="fa-IR"/>
        </w:rPr>
        <w:t>د بسنده‌ نمود و مخالفان‌ را متقاعد ساخت‌ تا ب</w:t>
      </w:r>
      <w:r>
        <w:rPr>
          <w:rStyle w:val="Char4"/>
          <w:rtl/>
          <w:lang w:bidi="fa-IR"/>
        </w:rPr>
        <w:t>ی</w:t>
      </w:r>
      <w:r w:rsidRPr="005D2516">
        <w:rPr>
          <w:rStyle w:val="Char4"/>
          <w:rtl/>
          <w:lang w:bidi="fa-IR"/>
        </w:rPr>
        <w:t>عت‌ نما</w:t>
      </w:r>
      <w:r>
        <w:rPr>
          <w:rStyle w:val="Char4"/>
          <w:rtl/>
          <w:lang w:bidi="fa-IR"/>
        </w:rPr>
        <w:t>ی</w:t>
      </w:r>
      <w:r w:rsidRPr="005D2516">
        <w:rPr>
          <w:rStyle w:val="Char4"/>
          <w:rtl/>
          <w:lang w:bidi="fa-IR"/>
        </w:rPr>
        <w:t>ند و در جهت‌ سوزاندن‌ خانه‌</w:t>
      </w:r>
      <w:r>
        <w:rPr>
          <w:rStyle w:val="Char4"/>
          <w:rtl/>
          <w:lang w:bidi="fa-IR"/>
        </w:rPr>
        <w:t>ی</w:t>
      </w:r>
      <w:r w:rsidRPr="005D2516">
        <w:rPr>
          <w:rStyle w:val="Char4"/>
          <w:rtl/>
          <w:lang w:bidi="fa-IR"/>
        </w:rPr>
        <w:t>‌ حضرت‌ فاطمه‌ و حمله‌ به‌ آن‌ بانو</w:t>
      </w:r>
      <w:r>
        <w:rPr>
          <w:rStyle w:val="Char4"/>
          <w:rtl/>
          <w:lang w:bidi="fa-IR"/>
        </w:rPr>
        <w:t>ی</w:t>
      </w:r>
      <w:r w:rsidRPr="005D2516">
        <w:rPr>
          <w:rStyle w:val="Char4"/>
          <w:rtl/>
          <w:lang w:bidi="fa-IR"/>
        </w:rPr>
        <w:t>‌ گرام</w:t>
      </w:r>
      <w:r>
        <w:rPr>
          <w:rStyle w:val="Char4"/>
          <w:rtl/>
          <w:lang w:bidi="fa-IR"/>
        </w:rPr>
        <w:t>ی</w:t>
      </w:r>
      <w:r w:rsidRPr="005D2516">
        <w:rPr>
          <w:rStyle w:val="Char4"/>
          <w:rtl/>
          <w:lang w:bidi="fa-IR"/>
        </w:rPr>
        <w:t>‌ ه</w:t>
      </w:r>
      <w:r>
        <w:rPr>
          <w:rStyle w:val="Char4"/>
          <w:rtl/>
          <w:lang w:bidi="fa-IR"/>
        </w:rPr>
        <w:t>ی</w:t>
      </w:r>
      <w:r w:rsidRPr="005D2516">
        <w:rPr>
          <w:rStyle w:val="Char4"/>
          <w:rtl/>
          <w:lang w:bidi="fa-IR"/>
        </w:rPr>
        <w:t>چ‌گونه‌ اقدام</w:t>
      </w:r>
      <w:r>
        <w:rPr>
          <w:rStyle w:val="Char4"/>
          <w:rtl/>
          <w:lang w:bidi="fa-IR"/>
        </w:rPr>
        <w:t>ی</w:t>
      </w:r>
      <w:r w:rsidRPr="005D2516">
        <w:rPr>
          <w:rStyle w:val="Char4"/>
          <w:rtl/>
          <w:lang w:bidi="fa-IR"/>
        </w:rPr>
        <w:t xml:space="preserve">‌ ننمود. دوم‌ آنكه‌ </w:t>
      </w:r>
      <w:r w:rsidRPr="00AC4494">
        <w:rPr>
          <w:rStyle w:val="Char4"/>
          <w:rtl/>
        </w:rPr>
        <w:t xml:space="preserve">كتاب‌ </w:t>
      </w:r>
      <w:r w:rsidRPr="00AC4494">
        <w:rPr>
          <w:rStyle w:val="Char4"/>
          <w:rFonts w:hint="cs"/>
          <w:rtl/>
        </w:rPr>
        <w:t>«</w:t>
      </w:r>
      <w:r w:rsidRPr="00AC4494">
        <w:rPr>
          <w:rStyle w:val="Char4"/>
          <w:rFonts w:eastAsia="B Badr"/>
          <w:rtl/>
        </w:rPr>
        <w:t>الإمامة والسياسة</w:t>
      </w:r>
      <w:r w:rsidRPr="00AC4494">
        <w:rPr>
          <w:rStyle w:val="Char4"/>
          <w:rtl/>
        </w:rPr>
        <w:t>» تألیف‌ ابن‌ قتیبه‌ دینوری‌</w:t>
      </w:r>
      <w:r w:rsidRPr="005D2516">
        <w:rPr>
          <w:rStyle w:val="Char4"/>
          <w:rtl/>
          <w:lang w:bidi="fa-IR"/>
        </w:rPr>
        <w:t xml:space="preserve"> نم</w:t>
      </w:r>
      <w:r>
        <w:rPr>
          <w:rStyle w:val="Char4"/>
          <w:rtl/>
          <w:lang w:bidi="fa-IR"/>
        </w:rPr>
        <w:t>ی</w:t>
      </w:r>
      <w:r w:rsidRPr="005D2516">
        <w:rPr>
          <w:rStyle w:val="Char4"/>
          <w:rtl/>
          <w:lang w:bidi="fa-IR"/>
        </w:rPr>
        <w:t>‌باشد و علما در انتساب‌ آن‌ به‌ ابن‌ قت</w:t>
      </w:r>
      <w:r>
        <w:rPr>
          <w:rStyle w:val="Char4"/>
          <w:rtl/>
          <w:lang w:bidi="fa-IR"/>
        </w:rPr>
        <w:t>ی</w:t>
      </w:r>
      <w:r w:rsidRPr="005D2516">
        <w:rPr>
          <w:rStyle w:val="Char4"/>
          <w:rtl/>
          <w:lang w:bidi="fa-IR"/>
        </w:rPr>
        <w:t xml:space="preserve">به‌ </w:t>
      </w:r>
      <w:r w:rsidRPr="00AC4494">
        <w:rPr>
          <w:rStyle w:val="Char4"/>
          <w:rtl/>
        </w:rPr>
        <w:t>دینوری‌ تردید دارند.خیرالدین‌ زركلی‌ در «</w:t>
      </w:r>
      <w:r w:rsidRPr="00AC4494">
        <w:rPr>
          <w:rStyle w:val="Char4"/>
          <w:rFonts w:eastAsia="B Badr"/>
          <w:rtl/>
        </w:rPr>
        <w:t>الأعلام</w:t>
      </w:r>
      <w:r w:rsidRPr="00AC4494">
        <w:rPr>
          <w:rStyle w:val="Char4"/>
          <w:rtl/>
        </w:rPr>
        <w:t>» می‌گوید</w:t>
      </w:r>
      <w:r w:rsidRPr="005D2516">
        <w:rPr>
          <w:rStyle w:val="Char4"/>
          <w:rtl/>
          <w:lang w:bidi="fa-IR"/>
        </w:rPr>
        <w:t>:</w:t>
      </w:r>
      <w:r>
        <w:rPr>
          <w:rStyle w:val="Char4"/>
          <w:rFonts w:hint="cs"/>
          <w:rtl/>
          <w:lang w:bidi="fa-IR"/>
        </w:rPr>
        <w:t xml:space="preserve"> </w:t>
      </w:r>
      <w:r w:rsidRPr="005D2516">
        <w:rPr>
          <w:rStyle w:val="Char4"/>
          <w:rtl/>
          <w:lang w:bidi="fa-IR"/>
        </w:rPr>
        <w:t>«علما در انتساب‌ ا</w:t>
      </w:r>
      <w:r>
        <w:rPr>
          <w:rStyle w:val="Char4"/>
          <w:rtl/>
          <w:lang w:bidi="fa-IR"/>
        </w:rPr>
        <w:t>ی</w:t>
      </w:r>
      <w:r w:rsidRPr="005D2516">
        <w:rPr>
          <w:rStyle w:val="Char4"/>
          <w:rtl/>
          <w:lang w:bidi="fa-IR"/>
        </w:rPr>
        <w:t>ن‌ كتاب‌ به‌ ابن‌ قت</w:t>
      </w:r>
      <w:r>
        <w:rPr>
          <w:rStyle w:val="Char4"/>
          <w:rtl/>
          <w:lang w:bidi="fa-IR"/>
        </w:rPr>
        <w:t>ی</w:t>
      </w:r>
      <w:r w:rsidRPr="005D2516">
        <w:rPr>
          <w:rStyle w:val="Char4"/>
          <w:rtl/>
          <w:lang w:bidi="fa-IR"/>
        </w:rPr>
        <w:t>به‌ ترد</w:t>
      </w:r>
      <w:r>
        <w:rPr>
          <w:rStyle w:val="Char4"/>
          <w:rtl/>
          <w:lang w:bidi="fa-IR"/>
        </w:rPr>
        <w:t>ی</w:t>
      </w:r>
      <w:r w:rsidRPr="005D2516">
        <w:rPr>
          <w:rStyle w:val="Char4"/>
          <w:rtl/>
          <w:lang w:bidi="fa-IR"/>
        </w:rPr>
        <w:t>د دارند»</w:t>
      </w:r>
      <w:r w:rsidRPr="009F5178">
        <w:rPr>
          <w:rStyle w:val="Char4"/>
          <w:vertAlign w:val="superscript"/>
          <w:rtl/>
          <w:lang w:bidi="fa-IR"/>
        </w:rPr>
        <w:t>(</w:t>
      </w:r>
      <w:r w:rsidRPr="009F5178">
        <w:rPr>
          <w:rStyle w:val="Char4"/>
          <w:vertAlign w:val="superscript"/>
          <w:rtl/>
          <w:lang w:bidi="fa-IR"/>
        </w:rPr>
        <w:footnoteReference w:id="116"/>
      </w:r>
      <w:r w:rsidRPr="009F5178">
        <w:rPr>
          <w:rStyle w:val="Char4"/>
          <w:vertAlign w:val="superscript"/>
          <w:rtl/>
          <w:lang w:bidi="fa-IR"/>
        </w:rPr>
        <w:t>)</w:t>
      </w:r>
      <w:r w:rsidRPr="005D2516">
        <w:rPr>
          <w:rStyle w:val="Char4"/>
          <w:rtl/>
          <w:lang w:bidi="fa-IR"/>
        </w:rPr>
        <w:t xml:space="preserve">. در </w:t>
      </w:r>
      <w:r w:rsidRPr="00AC4494">
        <w:rPr>
          <w:rStyle w:val="Char4"/>
          <w:rtl/>
        </w:rPr>
        <w:t>«</w:t>
      </w:r>
      <w:r w:rsidRPr="00AC4494">
        <w:rPr>
          <w:rStyle w:val="Char4"/>
          <w:rFonts w:eastAsia="B Badr"/>
          <w:rtl/>
        </w:rPr>
        <w:t>دائرة ال</w:t>
      </w:r>
      <w:r w:rsidR="00AC4494" w:rsidRPr="00AC4494">
        <w:rPr>
          <w:rStyle w:val="Char4"/>
          <w:rFonts w:eastAsia="B Badr" w:hint="cs"/>
          <w:rtl/>
        </w:rPr>
        <w:t>ـ</w:t>
      </w:r>
      <w:r w:rsidRPr="00AC4494">
        <w:rPr>
          <w:rStyle w:val="Char4"/>
          <w:rFonts w:eastAsia="B Badr"/>
          <w:rtl/>
        </w:rPr>
        <w:t>معارف</w:t>
      </w:r>
      <w:r w:rsidRPr="00AC4494">
        <w:rPr>
          <w:rStyle w:val="Char4"/>
          <w:rFonts w:eastAsia="B Badr" w:hint="cs"/>
          <w:rtl/>
        </w:rPr>
        <w:t>‌ الإسلامية</w:t>
      </w:r>
      <w:r w:rsidRPr="00AC4494">
        <w:rPr>
          <w:rStyle w:val="Char4"/>
          <w:rtl/>
        </w:rPr>
        <w:t>»</w:t>
      </w:r>
      <w:r w:rsidRPr="005D2516">
        <w:rPr>
          <w:rStyle w:val="Char4"/>
          <w:rtl/>
          <w:lang w:bidi="fa-IR"/>
        </w:rPr>
        <w:t xml:space="preserve"> ن</w:t>
      </w:r>
      <w:r>
        <w:rPr>
          <w:rStyle w:val="Char4"/>
          <w:rtl/>
          <w:lang w:bidi="fa-IR"/>
        </w:rPr>
        <w:t>ی</w:t>
      </w:r>
      <w:r w:rsidRPr="005D2516">
        <w:rPr>
          <w:rStyle w:val="Char4"/>
          <w:rtl/>
          <w:lang w:bidi="fa-IR"/>
        </w:rPr>
        <w:t>ز آمده‌ است‌: «ا</w:t>
      </w:r>
      <w:r>
        <w:rPr>
          <w:rStyle w:val="Char4"/>
          <w:rtl/>
          <w:lang w:bidi="fa-IR"/>
        </w:rPr>
        <w:t>ی</w:t>
      </w:r>
      <w:r w:rsidRPr="005D2516">
        <w:rPr>
          <w:rStyle w:val="Char4"/>
          <w:rtl/>
          <w:lang w:bidi="fa-IR"/>
        </w:rPr>
        <w:t>ن‌ كتاب‌ را به‌ ابن‌ قت</w:t>
      </w:r>
      <w:r>
        <w:rPr>
          <w:rStyle w:val="Char4"/>
          <w:rtl/>
          <w:lang w:bidi="fa-IR"/>
        </w:rPr>
        <w:t>ی</w:t>
      </w:r>
      <w:r w:rsidRPr="005D2516">
        <w:rPr>
          <w:rStyle w:val="Char4"/>
          <w:rtl/>
          <w:lang w:bidi="fa-IR"/>
        </w:rPr>
        <w:t>به‌ انتساب‌ داده‌اند در حال</w:t>
      </w:r>
      <w:r>
        <w:rPr>
          <w:rStyle w:val="Char4"/>
          <w:rtl/>
          <w:lang w:bidi="fa-IR"/>
        </w:rPr>
        <w:t>ی</w:t>
      </w:r>
      <w:r w:rsidR="00AC4494">
        <w:rPr>
          <w:rStyle w:val="Char4"/>
          <w:rtl/>
          <w:lang w:bidi="fa-IR"/>
        </w:rPr>
        <w:t>‌ كه‌</w:t>
      </w:r>
      <w:r w:rsidR="00AC4494">
        <w:rPr>
          <w:rStyle w:val="Char4"/>
          <w:rFonts w:hint="cs"/>
          <w:rtl/>
          <w:lang w:bidi="fa-IR"/>
        </w:rPr>
        <w:t xml:space="preserve"> </w:t>
      </w:r>
      <w:r w:rsidRPr="005D2516">
        <w:rPr>
          <w:rStyle w:val="Char4"/>
          <w:rtl/>
          <w:lang w:bidi="fa-IR"/>
        </w:rPr>
        <w:t>«ده‌غو</w:t>
      </w:r>
      <w:r>
        <w:rPr>
          <w:rStyle w:val="Char4"/>
          <w:rtl/>
          <w:lang w:bidi="fa-IR"/>
        </w:rPr>
        <w:t>ی</w:t>
      </w:r>
      <w:r w:rsidRPr="005D2516">
        <w:rPr>
          <w:rStyle w:val="Char4"/>
          <w:rtl/>
          <w:lang w:bidi="fa-IR"/>
        </w:rPr>
        <w:t xml:space="preserve">‌ </w:t>
      </w:r>
      <w:r w:rsidRPr="00AC4494">
        <w:rPr>
          <w:rStyle w:val="Char4"/>
          <w:rFonts w:ascii="Times New Roman" w:hAnsi="Times New Roman" w:cs="Times New Roman"/>
          <w:sz w:val="24"/>
          <w:szCs w:val="24"/>
          <w:lang w:bidi="fa-IR"/>
        </w:rPr>
        <w:t>DeGeie</w:t>
      </w:r>
      <w:r w:rsidRPr="005D2516">
        <w:rPr>
          <w:rStyle w:val="Char4"/>
          <w:rtl/>
          <w:lang w:bidi="fa-IR"/>
        </w:rPr>
        <w:t>» ترج</w:t>
      </w:r>
      <w:r>
        <w:rPr>
          <w:rStyle w:val="Char4"/>
          <w:rtl/>
          <w:lang w:bidi="fa-IR"/>
        </w:rPr>
        <w:t>ی</w:t>
      </w:r>
      <w:r w:rsidRPr="005D2516">
        <w:rPr>
          <w:rStyle w:val="Char4"/>
          <w:rtl/>
          <w:lang w:bidi="fa-IR"/>
        </w:rPr>
        <w:t>ح‌ م</w:t>
      </w:r>
      <w:r>
        <w:rPr>
          <w:rStyle w:val="Char4"/>
          <w:rtl/>
          <w:lang w:bidi="fa-IR"/>
        </w:rPr>
        <w:t>ی</w:t>
      </w:r>
      <w:r w:rsidRPr="005D2516">
        <w:rPr>
          <w:rStyle w:val="Char4"/>
          <w:rtl/>
          <w:lang w:bidi="fa-IR"/>
        </w:rPr>
        <w:t>‌دهد كه‌ مصنف‌ آن‌ مرد</w:t>
      </w:r>
      <w:r>
        <w:rPr>
          <w:rStyle w:val="Char4"/>
          <w:rtl/>
          <w:lang w:bidi="fa-IR"/>
        </w:rPr>
        <w:t>ی</w:t>
      </w:r>
      <w:r w:rsidRPr="005D2516">
        <w:rPr>
          <w:rStyle w:val="Char4"/>
          <w:rtl/>
          <w:lang w:bidi="fa-IR"/>
        </w:rPr>
        <w:t>‌ مصر</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ا مغرب</w:t>
      </w:r>
      <w:r>
        <w:rPr>
          <w:rStyle w:val="Char4"/>
          <w:rtl/>
          <w:lang w:bidi="fa-IR"/>
        </w:rPr>
        <w:t>ی</w:t>
      </w:r>
      <w:r w:rsidRPr="005D2516">
        <w:rPr>
          <w:rStyle w:val="Char4"/>
          <w:rtl/>
          <w:lang w:bidi="fa-IR"/>
        </w:rPr>
        <w:t xml:space="preserve">‌ </w:t>
      </w:r>
      <w:r>
        <w:rPr>
          <w:rStyle w:val="Char4"/>
          <w:rtl/>
          <w:lang w:bidi="fa-IR"/>
        </w:rPr>
        <w:t>و معاصر ابن‌ قتیبه‌ بوده‌ است‌»</w:t>
      </w:r>
      <w:r w:rsidRPr="009F5178">
        <w:rPr>
          <w:rStyle w:val="Char4"/>
          <w:vertAlign w:val="superscript"/>
          <w:rtl/>
          <w:lang w:bidi="fa-IR"/>
        </w:rPr>
        <w:t>(</w:t>
      </w:r>
      <w:r w:rsidRPr="009F5178">
        <w:rPr>
          <w:rStyle w:val="Char4"/>
          <w:vertAlign w:val="superscript"/>
          <w:rtl/>
          <w:lang w:bidi="fa-IR"/>
        </w:rPr>
        <w:footnoteReference w:id="117"/>
      </w:r>
      <w:r w:rsidRPr="009F5178">
        <w:rPr>
          <w:rStyle w:val="Char4"/>
          <w:vertAlign w:val="superscript"/>
          <w:rtl/>
          <w:lang w:bidi="fa-IR"/>
        </w:rPr>
        <w:t>)</w:t>
      </w:r>
      <w:r w:rsidRPr="005D2516">
        <w:rPr>
          <w:rStyle w:val="Char4"/>
          <w:rtl/>
          <w:lang w:bidi="fa-IR"/>
        </w:rPr>
        <w:t>.</w:t>
      </w:r>
      <w:r>
        <w:rPr>
          <w:rStyle w:val="Char4"/>
          <w:rFonts w:hint="cs"/>
          <w:rtl/>
          <w:lang w:bidi="fa-IR"/>
        </w:rPr>
        <w:t xml:space="preserve">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از راو</w:t>
      </w:r>
      <w:r>
        <w:rPr>
          <w:rStyle w:val="Char4"/>
          <w:rtl/>
          <w:lang w:bidi="fa-IR"/>
        </w:rPr>
        <w:t>ی</w:t>
      </w:r>
      <w:r w:rsidRPr="005D2516">
        <w:rPr>
          <w:rStyle w:val="Char4"/>
          <w:rtl/>
          <w:lang w:bidi="fa-IR"/>
        </w:rPr>
        <w:t>ان‌ ا</w:t>
      </w:r>
      <w:r>
        <w:rPr>
          <w:rStyle w:val="Char4"/>
          <w:rtl/>
          <w:lang w:bidi="fa-IR"/>
        </w:rPr>
        <w:t>ی</w:t>
      </w:r>
      <w:r w:rsidRPr="005D2516">
        <w:rPr>
          <w:rStyle w:val="Char4"/>
          <w:rtl/>
          <w:lang w:bidi="fa-IR"/>
        </w:rPr>
        <w:t>ن‌ داستان‌ ابومنصور، احمدبن‌ عل</w:t>
      </w:r>
      <w:r>
        <w:rPr>
          <w:rStyle w:val="Char4"/>
          <w:rtl/>
          <w:lang w:bidi="fa-IR"/>
        </w:rPr>
        <w:t>ی</w:t>
      </w:r>
      <w:r w:rsidRPr="005D2516">
        <w:rPr>
          <w:rStyle w:val="Char4"/>
          <w:rtl/>
          <w:lang w:bidi="fa-IR"/>
        </w:rPr>
        <w:t>‌ طبرس</w:t>
      </w:r>
      <w:r>
        <w:rPr>
          <w:rStyle w:val="Char4"/>
          <w:rtl/>
          <w:lang w:bidi="fa-IR"/>
        </w:rPr>
        <w:t>ی</w:t>
      </w:r>
      <w:r w:rsidRPr="005D2516">
        <w:rPr>
          <w:rStyle w:val="Char4"/>
          <w:rtl/>
          <w:lang w:bidi="fa-IR"/>
        </w:rPr>
        <w:t>‌ (متوف</w:t>
      </w:r>
      <w:r>
        <w:rPr>
          <w:rStyle w:val="Char4"/>
          <w:rtl/>
          <w:lang w:bidi="fa-IR"/>
        </w:rPr>
        <w:t>ی</w:t>
      </w:r>
      <w:r w:rsidRPr="005D2516">
        <w:rPr>
          <w:rStyle w:val="Char4"/>
          <w:rtl/>
          <w:lang w:bidi="fa-IR"/>
        </w:rPr>
        <w:t xml:space="preserve">‌ 622 </w:t>
      </w:r>
      <w:r w:rsidRPr="009F5178">
        <w:rPr>
          <w:rStyle w:val="Char8"/>
          <w:rFonts w:hint="cs"/>
          <w:rtl/>
        </w:rPr>
        <w:t>ﻫ</w:t>
      </w:r>
      <w:r w:rsidRPr="005D2516">
        <w:rPr>
          <w:rStyle w:val="Char4"/>
          <w:rtl/>
          <w:lang w:bidi="fa-IR"/>
        </w:rPr>
        <w:t>.) م</w:t>
      </w:r>
      <w:r>
        <w:rPr>
          <w:rStyle w:val="Char4"/>
          <w:rtl/>
          <w:lang w:bidi="fa-IR"/>
        </w:rPr>
        <w:t>ی</w:t>
      </w:r>
      <w:r w:rsidRPr="005D2516">
        <w:rPr>
          <w:rStyle w:val="Char4"/>
          <w:rtl/>
          <w:lang w:bidi="fa-IR"/>
        </w:rPr>
        <w:t>‌باشد و</w:t>
      </w:r>
      <w:r>
        <w:rPr>
          <w:rStyle w:val="Char4"/>
          <w:rtl/>
          <w:lang w:bidi="fa-IR"/>
        </w:rPr>
        <w:t>ی</w:t>
      </w:r>
      <w:r w:rsidRPr="005D2516">
        <w:rPr>
          <w:rStyle w:val="Char4"/>
          <w:rtl/>
          <w:lang w:bidi="fa-IR"/>
        </w:rPr>
        <w:t xml:space="preserve">‌ </w:t>
      </w:r>
      <w:r w:rsidRPr="00AC4494">
        <w:rPr>
          <w:rStyle w:val="Char4"/>
          <w:rtl/>
        </w:rPr>
        <w:t>در «</w:t>
      </w:r>
      <w:r w:rsidRPr="00AC4494">
        <w:rPr>
          <w:rStyle w:val="Char4"/>
          <w:rFonts w:eastAsia="B Badr"/>
          <w:rtl/>
        </w:rPr>
        <w:t>الاحتجاج</w:t>
      </w:r>
      <w:r w:rsidRPr="00AC4494">
        <w:rPr>
          <w:rStyle w:val="Char4"/>
          <w:rtl/>
        </w:rPr>
        <w:t>» می‌گوید:</w:t>
      </w:r>
      <w:r>
        <w:rPr>
          <w:rStyle w:val="Char4"/>
          <w:rFonts w:hint="cs"/>
          <w:rtl/>
          <w:lang w:bidi="fa-IR"/>
        </w:rPr>
        <w:t xml:space="preserve"> </w:t>
      </w:r>
      <w:r w:rsidRPr="005D2516">
        <w:rPr>
          <w:rStyle w:val="Char4"/>
          <w:rtl/>
          <w:lang w:bidi="fa-IR"/>
        </w:rPr>
        <w:t>«عمر به‌ عده‌ا</w:t>
      </w:r>
      <w:r>
        <w:rPr>
          <w:rStyle w:val="Char4"/>
          <w:rtl/>
          <w:lang w:bidi="fa-IR"/>
        </w:rPr>
        <w:t>ی</w:t>
      </w:r>
      <w:r w:rsidRPr="005D2516">
        <w:rPr>
          <w:rStyle w:val="Char4"/>
          <w:rtl/>
          <w:lang w:bidi="fa-IR"/>
        </w:rPr>
        <w:t>‌ از اطراف</w:t>
      </w:r>
      <w:r>
        <w:rPr>
          <w:rStyle w:val="Char4"/>
          <w:rtl/>
          <w:lang w:bidi="fa-IR"/>
        </w:rPr>
        <w:t>ی</w:t>
      </w:r>
      <w:r w:rsidRPr="005D2516">
        <w:rPr>
          <w:rStyle w:val="Char4"/>
          <w:rtl/>
          <w:lang w:bidi="fa-IR"/>
        </w:rPr>
        <w:t>انش‌ دستور داد تا ه</w:t>
      </w:r>
      <w:r>
        <w:rPr>
          <w:rStyle w:val="Char4"/>
          <w:rtl/>
          <w:lang w:bidi="fa-IR"/>
        </w:rPr>
        <w:t>ی</w:t>
      </w:r>
      <w:r w:rsidRPr="005D2516">
        <w:rPr>
          <w:rStyle w:val="Char4"/>
          <w:rtl/>
          <w:lang w:bidi="fa-IR"/>
        </w:rPr>
        <w:t>زم‌ جمع‌ نما</w:t>
      </w:r>
      <w:r>
        <w:rPr>
          <w:rStyle w:val="Char4"/>
          <w:rtl/>
          <w:lang w:bidi="fa-IR"/>
        </w:rPr>
        <w:t>ی</w:t>
      </w:r>
      <w:r w:rsidRPr="005D2516">
        <w:rPr>
          <w:rStyle w:val="Char4"/>
          <w:rtl/>
          <w:lang w:bidi="fa-IR"/>
        </w:rPr>
        <w:t>ند، آنان‌ ه</w:t>
      </w:r>
      <w:r>
        <w:rPr>
          <w:rStyle w:val="Char4"/>
          <w:rtl/>
          <w:lang w:bidi="fa-IR"/>
        </w:rPr>
        <w:t>ی</w:t>
      </w:r>
      <w:r w:rsidRPr="005D2516">
        <w:rPr>
          <w:rStyle w:val="Char4"/>
          <w:rtl/>
          <w:lang w:bidi="fa-IR"/>
        </w:rPr>
        <w:t>زم‌ها را اطراف‌ خانه‌ نهادند و در حال</w:t>
      </w:r>
      <w:r>
        <w:rPr>
          <w:rStyle w:val="Char4"/>
          <w:rtl/>
          <w:lang w:bidi="fa-IR"/>
        </w:rPr>
        <w:t>ی</w:t>
      </w:r>
      <w:r w:rsidRPr="005D2516">
        <w:rPr>
          <w:rStyle w:val="Char4"/>
          <w:rtl/>
          <w:lang w:bidi="fa-IR"/>
        </w:rPr>
        <w:t>‌ كه‌ عل</w:t>
      </w:r>
      <w:r>
        <w:rPr>
          <w:rStyle w:val="Char4"/>
          <w:rtl/>
          <w:lang w:bidi="fa-IR"/>
        </w:rPr>
        <w:t>ی</w:t>
      </w:r>
      <w:r w:rsidRPr="005D2516">
        <w:rPr>
          <w:rStyle w:val="Char4"/>
          <w:rtl/>
          <w:lang w:bidi="fa-IR"/>
        </w:rPr>
        <w:t>‌، فاطمه‌، حسن‌ و حس</w:t>
      </w:r>
      <w:r>
        <w:rPr>
          <w:rStyle w:val="Char4"/>
          <w:rtl/>
          <w:lang w:bidi="fa-IR"/>
        </w:rPr>
        <w:t>ی</w:t>
      </w:r>
      <w:r w:rsidRPr="005D2516">
        <w:rPr>
          <w:rStyle w:val="Char4"/>
          <w:rtl/>
          <w:lang w:bidi="fa-IR"/>
        </w:rPr>
        <w:t>ن‌ در خانه‌ بودند، عمر با صدا</w:t>
      </w:r>
      <w:r>
        <w:rPr>
          <w:rStyle w:val="Char4"/>
          <w:rtl/>
          <w:lang w:bidi="fa-IR"/>
        </w:rPr>
        <w:t>ی</w:t>
      </w:r>
      <w:r w:rsidRPr="005D2516">
        <w:rPr>
          <w:rStyle w:val="Char4"/>
          <w:rtl/>
          <w:lang w:bidi="fa-IR"/>
        </w:rPr>
        <w:t>‌ بلند گفت‌ (تا عل</w:t>
      </w:r>
      <w:r>
        <w:rPr>
          <w:rStyle w:val="Char4"/>
          <w:rtl/>
          <w:lang w:bidi="fa-IR"/>
        </w:rPr>
        <w:t>ی</w:t>
      </w:r>
      <w:r w:rsidRPr="005D2516">
        <w:rPr>
          <w:rStyle w:val="Char4"/>
          <w:rtl/>
          <w:lang w:bidi="fa-IR"/>
        </w:rPr>
        <w:t>‌ بشنود): «به‌ خدا قسم‌! خارج‌ شو</w:t>
      </w:r>
      <w:r>
        <w:rPr>
          <w:rStyle w:val="Char4"/>
          <w:rtl/>
          <w:lang w:bidi="fa-IR"/>
        </w:rPr>
        <w:t>ی</w:t>
      </w:r>
      <w:r w:rsidRPr="005D2516">
        <w:rPr>
          <w:rStyle w:val="Char4"/>
          <w:rtl/>
          <w:lang w:bidi="fa-IR"/>
        </w:rPr>
        <w:t>د و با جانش</w:t>
      </w:r>
      <w:r>
        <w:rPr>
          <w:rStyle w:val="Char4"/>
          <w:rtl/>
          <w:lang w:bidi="fa-IR"/>
        </w:rPr>
        <w:t>ی</w:t>
      </w:r>
      <w:r w:rsidRPr="005D2516">
        <w:rPr>
          <w:rStyle w:val="Char4"/>
          <w:rtl/>
          <w:lang w:bidi="fa-IR"/>
        </w:rPr>
        <w:t>ن‌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w:t>
      </w:r>
      <w:r>
        <w:rPr>
          <w:rStyle w:val="Char4"/>
          <w:rtl/>
          <w:lang w:bidi="fa-IR"/>
        </w:rPr>
        <w:t>ی</w:t>
      </w:r>
      <w:r w:rsidRPr="005D2516">
        <w:rPr>
          <w:rStyle w:val="Char4"/>
          <w:rtl/>
          <w:lang w:bidi="fa-IR"/>
        </w:rPr>
        <w:t>عت‌ كن</w:t>
      </w:r>
      <w:r>
        <w:rPr>
          <w:rStyle w:val="Char4"/>
          <w:rtl/>
          <w:lang w:bidi="fa-IR"/>
        </w:rPr>
        <w:t>ی</w:t>
      </w:r>
      <w:r w:rsidRPr="005D2516">
        <w:rPr>
          <w:rStyle w:val="Char4"/>
          <w:rtl/>
          <w:lang w:bidi="fa-IR"/>
        </w:rPr>
        <w:t>د وگرنه‌ خانه‌ را بر شما آتش‌ م</w:t>
      </w:r>
      <w:r>
        <w:rPr>
          <w:rStyle w:val="Char4"/>
          <w:rtl/>
          <w:lang w:bidi="fa-IR"/>
        </w:rPr>
        <w:t>ی</w:t>
      </w:r>
      <w:r w:rsidRPr="005D2516">
        <w:rPr>
          <w:rStyle w:val="Char4"/>
          <w:rtl/>
          <w:lang w:bidi="fa-IR"/>
        </w:rPr>
        <w:t>‌زنم‌». سپس‌ نزد ابوبكر آمد و م</w:t>
      </w:r>
      <w:r>
        <w:rPr>
          <w:rStyle w:val="Char4"/>
          <w:rtl/>
          <w:lang w:bidi="fa-IR"/>
        </w:rPr>
        <w:t>ی</w:t>
      </w:r>
      <w:r w:rsidRPr="005D2516">
        <w:rPr>
          <w:rStyle w:val="Char4"/>
          <w:rtl/>
          <w:lang w:bidi="fa-IR"/>
        </w:rPr>
        <w:t>‌ترس</w:t>
      </w:r>
      <w:r>
        <w:rPr>
          <w:rStyle w:val="Char4"/>
          <w:rtl/>
          <w:lang w:bidi="fa-IR"/>
        </w:rPr>
        <w:t>ی</w:t>
      </w:r>
      <w:r w:rsidRPr="005D2516">
        <w:rPr>
          <w:rStyle w:val="Char4"/>
          <w:rtl/>
          <w:lang w:bidi="fa-IR"/>
        </w:rPr>
        <w:t>د كه‌ مبادا عل</w:t>
      </w:r>
      <w:r>
        <w:rPr>
          <w:rStyle w:val="Char4"/>
          <w:rtl/>
          <w:lang w:bidi="fa-IR"/>
        </w:rPr>
        <w:t>ی</w:t>
      </w:r>
      <w:r w:rsidRPr="005D2516">
        <w:rPr>
          <w:rStyle w:val="Char4"/>
          <w:rtl/>
          <w:lang w:bidi="fa-IR"/>
        </w:rPr>
        <w:t>‌ با شمش</w:t>
      </w:r>
      <w:r>
        <w:rPr>
          <w:rStyle w:val="Char4"/>
          <w:rtl/>
          <w:lang w:bidi="fa-IR"/>
        </w:rPr>
        <w:t>ی</w:t>
      </w:r>
      <w:r w:rsidRPr="005D2516">
        <w:rPr>
          <w:rStyle w:val="Char4"/>
          <w:rtl/>
          <w:lang w:bidi="fa-IR"/>
        </w:rPr>
        <w:t>رش‌ خارج‌ شود. آن‌گاه‌ به‌ قنفذ گفت‌: «اگر خارج‌ نشد به‌ خانه‌اش‌ داخل‌ شو، اگر امتناع‌ ورز</w:t>
      </w:r>
      <w:r>
        <w:rPr>
          <w:rStyle w:val="Char4"/>
          <w:rtl/>
          <w:lang w:bidi="fa-IR"/>
        </w:rPr>
        <w:t>ی</w:t>
      </w:r>
      <w:r w:rsidRPr="005D2516">
        <w:rPr>
          <w:rStyle w:val="Char4"/>
          <w:rtl/>
          <w:lang w:bidi="fa-IR"/>
        </w:rPr>
        <w:t>د، خانه‌اش‌ را آتش‌ بزن‌».</w:t>
      </w:r>
      <w:r>
        <w:rPr>
          <w:rStyle w:val="Char4"/>
          <w:rFonts w:hint="cs"/>
          <w:rtl/>
          <w:lang w:bidi="fa-IR"/>
        </w:rPr>
        <w:t xml:space="preserve"> </w:t>
      </w:r>
      <w:r w:rsidRPr="005D2516">
        <w:rPr>
          <w:rStyle w:val="Char4"/>
          <w:rtl/>
          <w:lang w:bidi="fa-IR"/>
        </w:rPr>
        <w:t>قنفذ و همراهانش‌ بدون‌ اجازه‌ داخل‌ خانه‌ شدند، عل</w:t>
      </w:r>
      <w:r>
        <w:rPr>
          <w:rStyle w:val="Char4"/>
          <w:rtl/>
          <w:lang w:bidi="fa-IR"/>
        </w:rPr>
        <w:t>ی</w:t>
      </w:r>
      <w:r w:rsidRPr="005D2516">
        <w:rPr>
          <w:rStyle w:val="Char4"/>
          <w:rtl/>
          <w:lang w:bidi="fa-IR"/>
        </w:rPr>
        <w:t>‌ شتافت‌ تا شمش</w:t>
      </w:r>
      <w:r>
        <w:rPr>
          <w:rStyle w:val="Char4"/>
          <w:rtl/>
          <w:lang w:bidi="fa-IR"/>
        </w:rPr>
        <w:t>ی</w:t>
      </w:r>
      <w:r w:rsidRPr="005D2516">
        <w:rPr>
          <w:rStyle w:val="Char4"/>
          <w:rtl/>
          <w:lang w:bidi="fa-IR"/>
        </w:rPr>
        <w:t>رش‌ را بردارد، اما آنان‌ پ</w:t>
      </w:r>
      <w:r>
        <w:rPr>
          <w:rStyle w:val="Char4"/>
          <w:rtl/>
          <w:lang w:bidi="fa-IR"/>
        </w:rPr>
        <w:t>ی</w:t>
      </w:r>
      <w:r w:rsidRPr="005D2516">
        <w:rPr>
          <w:rStyle w:val="Char4"/>
          <w:rtl/>
          <w:lang w:bidi="fa-IR"/>
        </w:rPr>
        <w:t>ش</w:t>
      </w:r>
      <w:r>
        <w:rPr>
          <w:rStyle w:val="Char4"/>
          <w:rtl/>
          <w:lang w:bidi="fa-IR"/>
        </w:rPr>
        <w:t>ی</w:t>
      </w:r>
      <w:r w:rsidRPr="005D2516">
        <w:rPr>
          <w:rStyle w:val="Char4"/>
          <w:rtl/>
          <w:lang w:bidi="fa-IR"/>
        </w:rPr>
        <w:t>‌ گرفتند و شمش</w:t>
      </w:r>
      <w:r>
        <w:rPr>
          <w:rStyle w:val="Char4"/>
          <w:rtl/>
          <w:lang w:bidi="fa-IR"/>
        </w:rPr>
        <w:t>ی</w:t>
      </w:r>
      <w:r w:rsidRPr="005D2516">
        <w:rPr>
          <w:rStyle w:val="Char4"/>
          <w:rtl/>
          <w:lang w:bidi="fa-IR"/>
        </w:rPr>
        <w:t>ر عل</w:t>
      </w:r>
      <w:r>
        <w:rPr>
          <w:rStyle w:val="Char4"/>
          <w:rtl/>
          <w:lang w:bidi="fa-IR"/>
        </w:rPr>
        <w:t>ی</w:t>
      </w:r>
      <w:r w:rsidRPr="005D2516">
        <w:rPr>
          <w:rStyle w:val="Char4"/>
          <w:rtl/>
          <w:lang w:bidi="fa-IR"/>
        </w:rPr>
        <w:t>‌ را برداشتند و بر گردن‌ آن‌حضرت‌ ر</w:t>
      </w:r>
      <w:r>
        <w:rPr>
          <w:rStyle w:val="Char4"/>
          <w:rtl/>
          <w:lang w:bidi="fa-IR"/>
        </w:rPr>
        <w:t>ی</w:t>
      </w:r>
      <w:r w:rsidRPr="005D2516">
        <w:rPr>
          <w:rStyle w:val="Char4"/>
          <w:rtl/>
          <w:lang w:bidi="fa-IR"/>
        </w:rPr>
        <w:t>سمان‌ س</w:t>
      </w:r>
      <w:r>
        <w:rPr>
          <w:rStyle w:val="Char4"/>
          <w:rtl/>
          <w:lang w:bidi="fa-IR"/>
        </w:rPr>
        <w:t>ی</w:t>
      </w:r>
      <w:r w:rsidRPr="005D2516">
        <w:rPr>
          <w:rStyle w:val="Char4"/>
          <w:rtl/>
          <w:lang w:bidi="fa-IR"/>
        </w:rPr>
        <w:t>اه</w:t>
      </w:r>
      <w:r>
        <w:rPr>
          <w:rStyle w:val="Char4"/>
          <w:rtl/>
          <w:lang w:bidi="fa-IR"/>
        </w:rPr>
        <w:t>ی</w:t>
      </w:r>
      <w:r w:rsidRPr="005D2516">
        <w:rPr>
          <w:rStyle w:val="Char4"/>
          <w:rtl/>
          <w:lang w:bidi="fa-IR"/>
        </w:rPr>
        <w:t>‌ انداختند. فاطمه‌ در مقابل‌ در خانه‌ ممانعت‌ كرد، قنفذ تاز</w:t>
      </w:r>
      <w:r>
        <w:rPr>
          <w:rStyle w:val="Char4"/>
          <w:rtl/>
          <w:lang w:bidi="fa-IR"/>
        </w:rPr>
        <w:t>ی</w:t>
      </w:r>
      <w:r w:rsidRPr="005D2516">
        <w:rPr>
          <w:rStyle w:val="Char4"/>
          <w:rtl/>
          <w:lang w:bidi="fa-IR"/>
        </w:rPr>
        <w:t>انه‌ا</w:t>
      </w:r>
      <w:r>
        <w:rPr>
          <w:rStyle w:val="Char4"/>
          <w:rtl/>
          <w:lang w:bidi="fa-IR"/>
        </w:rPr>
        <w:t>ی</w:t>
      </w:r>
      <w:r w:rsidRPr="005D2516">
        <w:rPr>
          <w:rStyle w:val="Char4"/>
          <w:rtl/>
          <w:lang w:bidi="fa-IR"/>
        </w:rPr>
        <w:t>‌ به‌ بازو</w:t>
      </w:r>
      <w:r>
        <w:rPr>
          <w:rStyle w:val="Char4"/>
          <w:rtl/>
          <w:lang w:bidi="fa-IR"/>
        </w:rPr>
        <w:t>ی</w:t>
      </w:r>
      <w:r w:rsidRPr="005D2516">
        <w:rPr>
          <w:rStyle w:val="Char4"/>
          <w:rtl/>
          <w:lang w:bidi="fa-IR"/>
        </w:rPr>
        <w:t>‌ فاطمه‌ زد كه‌ بر اثر آن‌ دستش‌ ورم‌ كرد، ابوبكر شخص</w:t>
      </w:r>
      <w:r>
        <w:rPr>
          <w:rStyle w:val="Char4"/>
          <w:rtl/>
          <w:lang w:bidi="fa-IR"/>
        </w:rPr>
        <w:t>ی</w:t>
      </w:r>
      <w:r w:rsidRPr="005D2516">
        <w:rPr>
          <w:rStyle w:val="Char4"/>
          <w:rtl/>
          <w:lang w:bidi="fa-IR"/>
        </w:rPr>
        <w:t>‌ را نزد قنفذ فرستاد و گفت‌: «فاطمه‌ را بزن‌». قنفذ در را بر فاطمه‌ فشار داد كه‌ بر اثر آن‌ پهلو</w:t>
      </w:r>
      <w:r>
        <w:rPr>
          <w:rStyle w:val="Char4"/>
          <w:rtl/>
          <w:lang w:bidi="fa-IR"/>
        </w:rPr>
        <w:t>ی</w:t>
      </w:r>
      <w:r w:rsidRPr="005D2516">
        <w:rPr>
          <w:rStyle w:val="Char4"/>
          <w:rtl/>
          <w:lang w:bidi="fa-IR"/>
        </w:rPr>
        <w:t>ش‌ شكسته‌ شد. و سقط‌ جن</w:t>
      </w:r>
      <w:r>
        <w:rPr>
          <w:rStyle w:val="Char4"/>
          <w:rtl/>
          <w:lang w:bidi="fa-IR"/>
        </w:rPr>
        <w:t>ی</w:t>
      </w:r>
      <w:r w:rsidRPr="005D2516">
        <w:rPr>
          <w:rStyle w:val="Char4"/>
          <w:rtl/>
          <w:lang w:bidi="fa-IR"/>
        </w:rPr>
        <w:t>ن‌ كرد، فرزند</w:t>
      </w:r>
      <w:r>
        <w:rPr>
          <w:rStyle w:val="Char4"/>
          <w:rtl/>
          <w:lang w:bidi="fa-IR"/>
        </w:rPr>
        <w:t>ی</w:t>
      </w:r>
      <w:r w:rsidRPr="005D2516">
        <w:rPr>
          <w:rStyle w:val="Char4"/>
          <w:rtl/>
          <w:lang w:bidi="fa-IR"/>
        </w:rPr>
        <w:t>‌ كه‌ در شكم‌ داشت‌ و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آن‌ را محسن‌ نام‌ گذاشته‌ بود، شه</w:t>
      </w:r>
      <w:r>
        <w:rPr>
          <w:rStyle w:val="Char4"/>
          <w:rtl/>
          <w:lang w:bidi="fa-IR"/>
        </w:rPr>
        <w:t>ی</w:t>
      </w:r>
      <w:r w:rsidRPr="005D2516">
        <w:rPr>
          <w:rStyle w:val="Char4"/>
          <w:rtl/>
          <w:lang w:bidi="fa-IR"/>
        </w:rPr>
        <w:t>د شد»</w:t>
      </w:r>
      <w:r w:rsidRPr="009F5178">
        <w:rPr>
          <w:rStyle w:val="Char4"/>
          <w:vertAlign w:val="superscript"/>
          <w:rtl/>
          <w:lang w:bidi="fa-IR"/>
        </w:rPr>
        <w:t>(</w:t>
      </w:r>
      <w:r w:rsidRPr="009F5178">
        <w:rPr>
          <w:rStyle w:val="Char4"/>
          <w:vertAlign w:val="superscript"/>
          <w:rtl/>
          <w:lang w:bidi="fa-IR"/>
        </w:rPr>
        <w:footnoteReference w:id="118"/>
      </w:r>
      <w:r w:rsidRPr="009F5178">
        <w:rPr>
          <w:rStyle w:val="Char4"/>
          <w:vertAlign w:val="superscript"/>
          <w:rtl/>
          <w:lang w:bidi="fa-IR"/>
        </w:rPr>
        <w:t>)</w:t>
      </w:r>
      <w:r w:rsidRPr="005D2516">
        <w:rPr>
          <w:rStyle w:val="Char4"/>
          <w:rtl/>
          <w:lang w:bidi="fa-IR"/>
        </w:rPr>
        <w:t>.</w:t>
      </w:r>
    </w:p>
    <w:p w:rsidR="00B21C76" w:rsidRPr="005D2516" w:rsidRDefault="00B21C76" w:rsidP="00AC4494">
      <w:pPr>
        <w:pStyle w:val="a8"/>
        <w:spacing w:line="235" w:lineRule="auto"/>
        <w:rPr>
          <w:rtl/>
        </w:rPr>
      </w:pPr>
      <w:r w:rsidRPr="005D2516">
        <w:rPr>
          <w:rtl/>
        </w:rPr>
        <w:t>ملا محمد باقر مجلس</w:t>
      </w:r>
      <w:r>
        <w:rPr>
          <w:rtl/>
        </w:rPr>
        <w:t>ی</w:t>
      </w:r>
      <w:r w:rsidRPr="005D2516">
        <w:rPr>
          <w:rtl/>
        </w:rPr>
        <w:t>‌ متوف</w:t>
      </w:r>
      <w:r>
        <w:rPr>
          <w:rtl/>
        </w:rPr>
        <w:t>ی</w:t>
      </w:r>
      <w:r w:rsidRPr="005D2516">
        <w:rPr>
          <w:rtl/>
        </w:rPr>
        <w:t>‌ (1111</w:t>
      </w:r>
      <w:r w:rsidRPr="009F5178">
        <w:rPr>
          <w:rFonts w:hint="cs"/>
          <w:rtl/>
        </w:rPr>
        <w:t>ﻫ</w:t>
      </w:r>
      <w:r w:rsidRPr="005D2516">
        <w:rPr>
          <w:rtl/>
        </w:rPr>
        <w:t>.) اضافه‌ بر وقا</w:t>
      </w:r>
      <w:r>
        <w:rPr>
          <w:rtl/>
        </w:rPr>
        <w:t>ی</w:t>
      </w:r>
      <w:r w:rsidRPr="005D2516">
        <w:rPr>
          <w:rtl/>
        </w:rPr>
        <w:t>ع‌ مذكور م</w:t>
      </w:r>
      <w:r>
        <w:rPr>
          <w:rtl/>
        </w:rPr>
        <w:t>ی</w:t>
      </w:r>
      <w:r w:rsidRPr="005D2516">
        <w:rPr>
          <w:rtl/>
        </w:rPr>
        <w:t>‌گو</w:t>
      </w:r>
      <w:r>
        <w:rPr>
          <w:rtl/>
        </w:rPr>
        <w:t>ی</w:t>
      </w:r>
      <w:r w:rsidRPr="005D2516">
        <w:rPr>
          <w:rtl/>
        </w:rPr>
        <w:t>د: «به‌ روا</w:t>
      </w:r>
      <w:r>
        <w:rPr>
          <w:rtl/>
        </w:rPr>
        <w:t>ی</w:t>
      </w:r>
      <w:r w:rsidRPr="005D2516">
        <w:rPr>
          <w:rtl/>
        </w:rPr>
        <w:t>ت</w:t>
      </w:r>
      <w:r>
        <w:rPr>
          <w:rtl/>
        </w:rPr>
        <w:t>ی</w:t>
      </w:r>
      <w:r w:rsidRPr="005D2516">
        <w:rPr>
          <w:rtl/>
        </w:rPr>
        <w:t>‌ د</w:t>
      </w:r>
      <w:r>
        <w:rPr>
          <w:rtl/>
        </w:rPr>
        <w:t>ی</w:t>
      </w:r>
      <w:r w:rsidRPr="005D2516">
        <w:rPr>
          <w:rtl/>
        </w:rPr>
        <w:t>گر مغ</w:t>
      </w:r>
      <w:r>
        <w:rPr>
          <w:rtl/>
        </w:rPr>
        <w:t>ی</w:t>
      </w:r>
      <w:r w:rsidRPr="005D2516">
        <w:rPr>
          <w:rtl/>
        </w:rPr>
        <w:t>ره‌ بن‌ شعبه‌ با عمر بر شكم‌ مباركش‌ زد و</w:t>
      </w:r>
      <w:r>
        <w:rPr>
          <w:rtl/>
        </w:rPr>
        <w:t xml:space="preserve"> فرزند او را شهید كرد، پس‌ علی</w:t>
      </w:r>
      <w:r w:rsidR="00AC4494">
        <w:rPr>
          <w:rFonts w:hint="cs"/>
          <w:rtl/>
        </w:rPr>
        <w:t xml:space="preserve"> </w:t>
      </w:r>
      <w:r>
        <w:rPr>
          <w:rtl/>
        </w:rPr>
        <w:t>‌</w:t>
      </w:r>
      <w:r w:rsidRPr="005D2516">
        <w:sym w:font="AGA Arabesque" w:char="F075"/>
      </w:r>
      <w:r w:rsidRPr="005D2516">
        <w:rPr>
          <w:rtl/>
        </w:rPr>
        <w:t xml:space="preserve"> را به‌ مسجد كش</w:t>
      </w:r>
      <w:r>
        <w:rPr>
          <w:rtl/>
        </w:rPr>
        <w:t>ی</w:t>
      </w:r>
      <w:r w:rsidRPr="005D2516">
        <w:rPr>
          <w:rtl/>
        </w:rPr>
        <w:t>دند، آن‌ جفاكاران‌ از پ</w:t>
      </w:r>
      <w:r>
        <w:rPr>
          <w:rtl/>
        </w:rPr>
        <w:t>ی</w:t>
      </w:r>
      <w:r w:rsidRPr="005D2516">
        <w:rPr>
          <w:rtl/>
        </w:rPr>
        <w:t>‌ او رفتند و ه</w:t>
      </w:r>
      <w:r>
        <w:rPr>
          <w:rtl/>
        </w:rPr>
        <w:t>ی</w:t>
      </w:r>
      <w:r w:rsidRPr="005D2516">
        <w:rPr>
          <w:rtl/>
        </w:rPr>
        <w:t xml:space="preserve">چ‌ </w:t>
      </w:r>
      <w:r>
        <w:rPr>
          <w:rtl/>
        </w:rPr>
        <w:t xml:space="preserve">یک </w:t>
      </w:r>
      <w:r w:rsidRPr="005D2516">
        <w:rPr>
          <w:rtl/>
        </w:rPr>
        <w:t xml:space="preserve">او را </w:t>
      </w:r>
      <w:r>
        <w:rPr>
          <w:rtl/>
        </w:rPr>
        <w:t>ی</w:t>
      </w:r>
      <w:r w:rsidRPr="005D2516">
        <w:rPr>
          <w:rtl/>
        </w:rPr>
        <w:t>ار</w:t>
      </w:r>
      <w:r>
        <w:rPr>
          <w:rtl/>
        </w:rPr>
        <w:t>ی</w:t>
      </w:r>
      <w:r w:rsidRPr="005D2516">
        <w:rPr>
          <w:rtl/>
        </w:rPr>
        <w:t>‌ نم</w:t>
      </w:r>
      <w:r>
        <w:rPr>
          <w:rtl/>
        </w:rPr>
        <w:t>ی</w:t>
      </w:r>
      <w:r w:rsidRPr="005D2516">
        <w:rPr>
          <w:rtl/>
        </w:rPr>
        <w:t>‌كرد، سلمان‌ و اب</w:t>
      </w:r>
      <w:r>
        <w:rPr>
          <w:rtl/>
        </w:rPr>
        <w:t>ی</w:t>
      </w:r>
      <w:r w:rsidRPr="005D2516">
        <w:rPr>
          <w:rtl/>
        </w:rPr>
        <w:t>‌ذر و مقداد و عمار و بر</w:t>
      </w:r>
      <w:r>
        <w:rPr>
          <w:rtl/>
        </w:rPr>
        <w:t>ی</w:t>
      </w:r>
      <w:r w:rsidRPr="005D2516">
        <w:rPr>
          <w:rtl/>
        </w:rPr>
        <w:t>د، فر</w:t>
      </w:r>
      <w:r>
        <w:rPr>
          <w:rtl/>
        </w:rPr>
        <w:t>ی</w:t>
      </w:r>
      <w:r w:rsidRPr="005D2516">
        <w:rPr>
          <w:rtl/>
        </w:rPr>
        <w:t>اد م</w:t>
      </w:r>
      <w:r>
        <w:rPr>
          <w:rtl/>
        </w:rPr>
        <w:t>ی</w:t>
      </w:r>
      <w:r w:rsidRPr="005D2516">
        <w:rPr>
          <w:rtl/>
        </w:rPr>
        <w:t>‌زدند و م</w:t>
      </w:r>
      <w:r>
        <w:rPr>
          <w:rtl/>
        </w:rPr>
        <w:t>ی</w:t>
      </w:r>
      <w:r w:rsidRPr="005D2516">
        <w:rPr>
          <w:rtl/>
        </w:rPr>
        <w:t>‌گفتند: چه‌ زود خ</w:t>
      </w:r>
      <w:r>
        <w:rPr>
          <w:rtl/>
        </w:rPr>
        <w:t>ی</w:t>
      </w:r>
      <w:r w:rsidRPr="005D2516">
        <w:rPr>
          <w:rtl/>
        </w:rPr>
        <w:t>انت‌ كرد</w:t>
      </w:r>
      <w:r>
        <w:rPr>
          <w:rtl/>
        </w:rPr>
        <w:t>ی</w:t>
      </w:r>
      <w:r w:rsidRPr="005D2516">
        <w:rPr>
          <w:rtl/>
        </w:rPr>
        <w:t>د با رسول‌ خدا و ك</w:t>
      </w:r>
      <w:r>
        <w:rPr>
          <w:rtl/>
        </w:rPr>
        <w:t>ی</w:t>
      </w:r>
      <w:r w:rsidRPr="005D2516">
        <w:rPr>
          <w:rtl/>
        </w:rPr>
        <w:t>نه‌ها</w:t>
      </w:r>
      <w:r>
        <w:rPr>
          <w:rtl/>
        </w:rPr>
        <w:t>ی</w:t>
      </w:r>
      <w:r w:rsidRPr="005D2516">
        <w:rPr>
          <w:rtl/>
        </w:rPr>
        <w:t>‌ س</w:t>
      </w:r>
      <w:r>
        <w:rPr>
          <w:rtl/>
        </w:rPr>
        <w:t>ی</w:t>
      </w:r>
      <w:r w:rsidRPr="005D2516">
        <w:rPr>
          <w:rtl/>
        </w:rPr>
        <w:t>نه‌ها</w:t>
      </w:r>
      <w:r>
        <w:rPr>
          <w:rtl/>
        </w:rPr>
        <w:t>ی</w:t>
      </w:r>
      <w:r w:rsidRPr="005D2516">
        <w:rPr>
          <w:rtl/>
        </w:rPr>
        <w:t>‌ خود را ظاهر كرد</w:t>
      </w:r>
      <w:r>
        <w:rPr>
          <w:rtl/>
        </w:rPr>
        <w:t>ی</w:t>
      </w:r>
      <w:r w:rsidRPr="005D2516">
        <w:rPr>
          <w:rtl/>
        </w:rPr>
        <w:t>د و انتقام‌ آن‌ حضرت‌ را از اهل‌ ب</w:t>
      </w:r>
      <w:r>
        <w:rPr>
          <w:rtl/>
        </w:rPr>
        <w:t>ی</w:t>
      </w:r>
      <w:r w:rsidRPr="005D2516">
        <w:rPr>
          <w:rtl/>
        </w:rPr>
        <w:t>ت‌ او كش</w:t>
      </w:r>
      <w:r>
        <w:rPr>
          <w:rtl/>
        </w:rPr>
        <w:t>ی</w:t>
      </w:r>
      <w:r w:rsidRPr="005D2516">
        <w:rPr>
          <w:rtl/>
        </w:rPr>
        <w:t>د</w:t>
      </w:r>
      <w:r>
        <w:rPr>
          <w:rtl/>
        </w:rPr>
        <w:t>ی</w:t>
      </w:r>
      <w:r w:rsidRPr="005D2516">
        <w:rPr>
          <w:rtl/>
        </w:rPr>
        <w:t>د»</w:t>
      </w:r>
      <w:r w:rsidRPr="00AC4494">
        <w:rPr>
          <w:sz w:val="24"/>
          <w:vertAlign w:val="superscript"/>
          <w:rtl/>
        </w:rPr>
        <w:t>(</w:t>
      </w:r>
      <w:r w:rsidRPr="00AC4494">
        <w:rPr>
          <w:sz w:val="24"/>
          <w:vertAlign w:val="superscript"/>
          <w:rtl/>
        </w:rPr>
        <w:footnoteReference w:id="119"/>
      </w:r>
      <w:r w:rsidRPr="00AC4494">
        <w:rPr>
          <w:sz w:val="24"/>
          <w:vertAlign w:val="superscript"/>
          <w:rtl/>
        </w:rPr>
        <w:t>)</w:t>
      </w:r>
      <w:r w:rsidRPr="005D2516">
        <w:rPr>
          <w:rtl/>
        </w:rPr>
        <w:t xml:space="preserve">. </w:t>
      </w:r>
    </w:p>
    <w:p w:rsidR="00B21C76" w:rsidRPr="005D2516" w:rsidRDefault="00B21C76" w:rsidP="00AC4494">
      <w:pPr>
        <w:spacing w:line="235" w:lineRule="auto"/>
        <w:ind w:firstLine="284"/>
        <w:jc w:val="both"/>
        <w:rPr>
          <w:rStyle w:val="Char4"/>
          <w:rtl/>
          <w:lang w:bidi="fa-IR"/>
        </w:rPr>
      </w:pPr>
      <w:r w:rsidRPr="00B07155">
        <w:rPr>
          <w:rFonts w:cs="B Lotus"/>
          <w:b/>
          <w:bCs/>
          <w:rtl/>
          <w:lang w:bidi="fa-IR"/>
        </w:rPr>
        <w:t>اين‌ افسانه‌ نه‌ با استعجاب‌ و نه‌ بدون‌ استعجاب‌، به‌ دليل‌ آنكه‌ يك‌ روايت‌ تاريخي‌ بدون‌ ذكر سند و مأخذ و مدرك‌ است‌، به‌ هيچ‌ وجه‌ قابل‌ قبول‌ نيست‌ به‌ ويژه‌ آنكه‌ طبرسي‌ بعد از ششصد سال‌ و مجلسي‌ به‌ تبعيّت‌ از وي‌ پس‌ از هزار و اندي‌ سال‌ اين‌ نقل‌ بي‌سند و مأخذ را در كتاب‌هايشان‌ مطرح‌ نموده‌اند. باور كردن‌ چنين‌ مطلبي‌ كه‌ حضرت‌ فاطمه</w:t>
      </w:r>
      <w:r w:rsidR="00AC4494">
        <w:rPr>
          <w:rStyle w:val="CTraditionalArabicChar"/>
          <w:rFonts w:hint="cs"/>
          <w:rtl/>
          <w:lang w:bidi="fa-IR"/>
        </w:rPr>
        <w:t xml:space="preserve"> </w:t>
      </w:r>
      <w:r w:rsidRPr="00B52B5B">
        <w:rPr>
          <w:rStyle w:val="CTraditionalArabicChar"/>
          <w:rtl/>
          <w:lang w:bidi="fa-IR"/>
        </w:rPr>
        <w:t>ل</w:t>
      </w:r>
      <w:r>
        <w:rPr>
          <w:rFonts w:cs="B Lotus"/>
          <w:b/>
          <w:bCs/>
          <w:rtl/>
          <w:lang w:bidi="fa-IR"/>
        </w:rPr>
        <w:t xml:space="preserve"> </w:t>
      </w:r>
      <w:r w:rsidRPr="00B07155">
        <w:rPr>
          <w:rFonts w:cs="B Lotus"/>
          <w:b/>
          <w:bCs/>
          <w:rtl/>
          <w:lang w:bidi="fa-IR"/>
        </w:rPr>
        <w:t>مورد ضرب‌ و شتم‌ قرار گيرد و حضرت‌ علي</w:t>
      </w:r>
      <w:r w:rsidR="00AC4494">
        <w:rPr>
          <w:rFonts w:cs="B Lotus" w:hint="cs"/>
          <w:b/>
          <w:bCs/>
          <w:rtl/>
          <w:lang w:bidi="fa-IR"/>
        </w:rPr>
        <w:t xml:space="preserve"> </w:t>
      </w:r>
      <w:r w:rsidRPr="00B07155">
        <w:rPr>
          <w:rFonts w:cs="B Lotus"/>
          <w:b/>
          <w:bCs/>
          <w:rtl/>
          <w:lang w:bidi="fa-IR"/>
        </w:rPr>
        <w:t>‌</w:t>
      </w:r>
      <w:r w:rsidRPr="00B07155">
        <w:rPr>
          <w:rFonts w:cs="B Lotus"/>
          <w:lang w:bidi="fa-IR"/>
        </w:rPr>
        <w:sym w:font="AGA Arabesque" w:char="F074"/>
      </w:r>
      <w:r w:rsidRPr="00B07155">
        <w:rPr>
          <w:rFonts w:cs="B Lotus"/>
          <w:b/>
          <w:bCs/>
          <w:rtl/>
          <w:lang w:bidi="fa-IR"/>
        </w:rPr>
        <w:t xml:space="preserve"> و ساير صحابه</w:t>
      </w:r>
      <w:r w:rsidR="00AC4494">
        <w:rPr>
          <w:rFonts w:cs="B Lotus" w:hint="cs"/>
          <w:b/>
          <w:bCs/>
          <w:rtl/>
          <w:lang w:bidi="fa-IR"/>
        </w:rPr>
        <w:t xml:space="preserve"> </w:t>
      </w:r>
      <w:r w:rsidRPr="00AC4494">
        <w:rPr>
          <w:rFonts w:cs="B Lotus"/>
          <w:lang w:bidi="fa-IR"/>
        </w:rPr>
        <w:sym w:font="AGA Arabesque" w:char="F079"/>
      </w:r>
      <w:r w:rsidRPr="00B07155">
        <w:rPr>
          <w:rFonts w:cs="B Lotus"/>
          <w:b/>
          <w:bCs/>
          <w:rtl/>
          <w:lang w:bidi="fa-IR"/>
        </w:rPr>
        <w:t>‌ اعم‌ از مهاجرين‌ و انصار</w:t>
      </w:r>
      <w:r w:rsidR="00AC4494">
        <w:rPr>
          <w:rFonts w:cs="B Lotus" w:hint="cs"/>
          <w:b/>
          <w:bCs/>
          <w:rtl/>
          <w:lang w:bidi="fa-IR"/>
        </w:rPr>
        <w:t xml:space="preserve"> </w:t>
      </w:r>
      <w:r w:rsidRPr="00AC4494">
        <w:rPr>
          <w:rFonts w:cs="B Lotus"/>
          <w:lang w:bidi="fa-IR"/>
        </w:rPr>
        <w:sym w:font="AGA Arabesque" w:char="F079"/>
      </w:r>
      <w:r w:rsidRPr="00B07155">
        <w:rPr>
          <w:rFonts w:cs="B Lotus"/>
          <w:b/>
          <w:bCs/>
          <w:rtl/>
          <w:lang w:bidi="fa-IR"/>
        </w:rPr>
        <w:t>، هيچ‌گونه‌ واكنشي‌ از خود نشان‌ ندهند، بسيار بعيد و غيرمحتمل‌ مي‌نمايد. چگونه‌ امكان‌پذير است‌ كه‌ حضرت‌ علي‌ مرتضي</w:t>
      </w:r>
      <w:r w:rsidR="00AC4494">
        <w:rPr>
          <w:rFonts w:cs="B Lotus" w:hint="cs"/>
          <w:b/>
          <w:bCs/>
          <w:rtl/>
          <w:lang w:bidi="fa-IR"/>
        </w:rPr>
        <w:t xml:space="preserve"> </w:t>
      </w:r>
      <w:r w:rsidRPr="00B07155">
        <w:rPr>
          <w:rFonts w:cs="B Lotus"/>
          <w:lang w:bidi="fa-IR"/>
        </w:rPr>
        <w:sym w:font="AGA Arabesque" w:char="F074"/>
      </w:r>
      <w:r w:rsidRPr="00B07155">
        <w:rPr>
          <w:rFonts w:cs="B Lotus"/>
          <w:b/>
          <w:bCs/>
          <w:rtl/>
          <w:lang w:bidi="fa-IR"/>
        </w:rPr>
        <w:t xml:space="preserve"> با شجاعت‌ و توانايي‌ كه‌ از خود در جنگ‌ خيبر نشان‌ داده‌ و به‌ تنهايي‌ در جنگ‌ خندق‌، «عمرو بن‌ عبد وُدّ» بزرگ‌ترين‌ قهرمان‌ عرب‌ را از پاي‌ در آورده‌، در خانه‌ حضور داشته‌ باشد و همسر گرامي‌ او مورد اهانت‌ قرار گيرد تا آنجا كه‌ پهلوي‌ مباركش‌ بشكند و سقط‌ جنين‌ نمايد؟! و حضرت‌ علي</w:t>
      </w:r>
      <w:r w:rsidR="00AC4494">
        <w:rPr>
          <w:rFonts w:cs="B Lotus" w:hint="cs"/>
          <w:b/>
          <w:bCs/>
          <w:rtl/>
          <w:lang w:bidi="fa-IR"/>
        </w:rPr>
        <w:t xml:space="preserve"> </w:t>
      </w:r>
      <w:r w:rsidRPr="00B07155">
        <w:rPr>
          <w:rFonts w:cs="B Lotus"/>
          <w:lang w:bidi="fa-IR"/>
        </w:rPr>
        <w:sym w:font="AGA Arabesque" w:char="F074"/>
      </w:r>
      <w:r w:rsidRPr="00B07155">
        <w:rPr>
          <w:rFonts w:cs="B Lotus"/>
          <w:b/>
          <w:bCs/>
          <w:rtl/>
          <w:lang w:bidi="fa-IR"/>
        </w:rPr>
        <w:t xml:space="preserve"> به‌ خاطر حفظ‌ وحدت‌ اسلامي‌، هيچ‌گونه‌ واكنشي‌ از خود نشان‌ ندهد؛ اگر واقعاً وحدت‌ اسلامي‌ تا اين‌ حد اهميّت‌ داشته‌ باشد نبايد شيعيان‌ علي</w:t>
      </w:r>
      <w:r w:rsidR="00AC4494">
        <w:rPr>
          <w:rFonts w:cs="B Lotus" w:hint="cs"/>
          <w:b/>
          <w:bCs/>
          <w:rtl/>
          <w:lang w:bidi="fa-IR"/>
        </w:rPr>
        <w:t xml:space="preserve"> </w:t>
      </w:r>
      <w:r w:rsidRPr="00AC4494">
        <w:rPr>
          <w:rFonts w:cs="B Lotus"/>
          <w:lang w:bidi="fa-IR"/>
        </w:rPr>
        <w:sym w:font="AGA Arabesque" w:char="F074"/>
      </w:r>
      <w:r w:rsidRPr="00B07155">
        <w:rPr>
          <w:rFonts w:cs="B Lotus"/>
          <w:rtl/>
          <w:lang w:bidi="fa-IR"/>
        </w:rPr>
        <w:t xml:space="preserve">‌ </w:t>
      </w:r>
      <w:r w:rsidRPr="00B07155">
        <w:rPr>
          <w:rFonts w:cs="B Lotus"/>
          <w:b/>
          <w:bCs/>
          <w:rtl/>
          <w:lang w:bidi="fa-IR"/>
        </w:rPr>
        <w:t xml:space="preserve">با نقل‌ چنين‌ واقعه‌اي‌ شيرازه‌ي‌ وحدت‌ اسلامي‌ را از هم‌ بگسلانند؛ كه‌ در آن‌ صورت‌ خلاف‌ راه‌ علي‌ </w:t>
      </w:r>
      <w:r w:rsidRPr="00621239">
        <w:rPr>
          <w:rFonts w:cs="B Lotus"/>
          <w:lang w:bidi="fa-IR"/>
        </w:rPr>
        <w:sym w:font="AGA Arabesque" w:char="F074"/>
      </w:r>
      <w:r w:rsidRPr="00B07155">
        <w:rPr>
          <w:rFonts w:cs="B Lotus"/>
          <w:b/>
          <w:bCs/>
          <w:rtl/>
          <w:lang w:bidi="fa-IR"/>
        </w:rPr>
        <w:t xml:space="preserve"> را برگزيده‌اند و شگفت‌تر از همه‌ آنكه‌ شخصيّت‌ حضرت‌ علي</w:t>
      </w:r>
      <w:r w:rsidR="00AC4494">
        <w:rPr>
          <w:rFonts w:cs="B Lotus" w:hint="cs"/>
          <w:b/>
          <w:bCs/>
          <w:rtl/>
          <w:lang w:bidi="fa-IR"/>
        </w:rPr>
        <w:t xml:space="preserve"> </w:t>
      </w:r>
      <w:r w:rsidRPr="00B07155">
        <w:rPr>
          <w:rFonts w:cs="B Lotus"/>
          <w:b/>
          <w:bCs/>
          <w:rtl/>
          <w:lang w:bidi="fa-IR"/>
        </w:rPr>
        <w:t>‌</w:t>
      </w:r>
      <w:r w:rsidRPr="00B07155">
        <w:rPr>
          <w:rFonts w:cs="B Lotus"/>
          <w:lang w:bidi="fa-IR"/>
        </w:rPr>
        <w:sym w:font="AGA Arabesque" w:char="F074"/>
      </w:r>
      <w:r w:rsidRPr="00B07155">
        <w:rPr>
          <w:rFonts w:cs="B Lotus"/>
          <w:b/>
          <w:bCs/>
          <w:rtl/>
          <w:lang w:bidi="fa-IR"/>
        </w:rPr>
        <w:t xml:space="preserve"> نيز مورد تعرّض‌ قرار گيرد و با زور و سر نيزه‌ به‌ مسجد برده‌ شود. و طرفداران‌ و دلباختگان‌ او همانند: سلمان‌، ابوذر، مقداد، عمار،</w:t>
      </w:r>
      <w:r w:rsidR="00AC4494">
        <w:rPr>
          <w:rFonts w:cs="B Lotus" w:hint="cs"/>
          <w:b/>
          <w:bCs/>
          <w:rtl/>
          <w:lang w:bidi="fa-IR"/>
        </w:rPr>
        <w:t xml:space="preserve"> </w:t>
      </w:r>
      <w:r>
        <w:rPr>
          <w:rFonts w:cs="CTraditional Arabic"/>
          <w:lang w:bidi="fa-IR"/>
        </w:rPr>
        <w:sym w:font="AGA Arabesque" w:char="F079"/>
      </w:r>
      <w:r w:rsidRPr="00B07155">
        <w:rPr>
          <w:rFonts w:cs="B Lotus"/>
          <w:b/>
          <w:bCs/>
          <w:rtl/>
          <w:lang w:bidi="fa-IR"/>
        </w:rPr>
        <w:t xml:space="preserve"> و بريده‌ نظاره‌گر اين‌ صحنه‌ باشند! و هيچ‌گونه‌ اقدامي‌ ننمايند</w:t>
      </w:r>
      <w:r w:rsidRPr="005D2516">
        <w:rPr>
          <w:rStyle w:val="Char4"/>
          <w:rtl/>
          <w:lang w:bidi="fa-IR"/>
        </w:rPr>
        <w:t>، بدون‌ ترد</w:t>
      </w:r>
      <w:r>
        <w:rPr>
          <w:rStyle w:val="Char4"/>
          <w:rtl/>
          <w:lang w:bidi="fa-IR"/>
        </w:rPr>
        <w:t>ی</w:t>
      </w:r>
      <w:r w:rsidRPr="005D2516">
        <w:rPr>
          <w:rStyle w:val="Char4"/>
          <w:rtl/>
          <w:lang w:bidi="fa-IR"/>
        </w:rPr>
        <w:t>د نقل‌ و سر هم‌ كردن‌ چن</w:t>
      </w:r>
      <w:r>
        <w:rPr>
          <w:rStyle w:val="Char4"/>
          <w:rtl/>
          <w:lang w:bidi="fa-IR"/>
        </w:rPr>
        <w:t>ی</w:t>
      </w:r>
      <w:r w:rsidRPr="005D2516">
        <w:rPr>
          <w:rStyle w:val="Char4"/>
          <w:rtl/>
          <w:lang w:bidi="fa-IR"/>
        </w:rPr>
        <w:t>ن‌ داستان</w:t>
      </w:r>
      <w:r>
        <w:rPr>
          <w:rStyle w:val="Char4"/>
          <w:rtl/>
          <w:lang w:bidi="fa-IR"/>
        </w:rPr>
        <w:t>ی</w:t>
      </w:r>
      <w:r w:rsidRPr="005D2516">
        <w:rPr>
          <w:rStyle w:val="Char4"/>
          <w:rtl/>
          <w:lang w:bidi="fa-IR"/>
        </w:rPr>
        <w:t>‌ از رو</w:t>
      </w:r>
      <w:r>
        <w:rPr>
          <w:rStyle w:val="Char4"/>
          <w:rtl/>
          <w:lang w:bidi="fa-IR"/>
        </w:rPr>
        <w:t>ی</w:t>
      </w:r>
      <w:r w:rsidRPr="005D2516">
        <w:rPr>
          <w:rStyle w:val="Char4"/>
          <w:rtl/>
          <w:lang w:bidi="fa-IR"/>
        </w:rPr>
        <w:t>‌ تعصب‌ و به‌ طرفدار</w:t>
      </w:r>
      <w:r>
        <w:rPr>
          <w:rStyle w:val="Char4"/>
          <w:rtl/>
          <w:lang w:bidi="fa-IR"/>
        </w:rPr>
        <w:t>ی</w:t>
      </w:r>
      <w:r w:rsidRPr="005D2516">
        <w:rPr>
          <w:rStyle w:val="Char4"/>
          <w:rtl/>
          <w:lang w:bidi="fa-IR"/>
        </w:rPr>
        <w:t>‌ از تش</w:t>
      </w:r>
      <w:r>
        <w:rPr>
          <w:rStyle w:val="Char4"/>
          <w:rtl/>
          <w:lang w:bidi="fa-IR"/>
        </w:rPr>
        <w:t>ی</w:t>
      </w:r>
      <w:r w:rsidRPr="005D2516">
        <w:rPr>
          <w:rStyle w:val="Char4"/>
          <w:rtl/>
          <w:lang w:bidi="fa-IR"/>
        </w:rPr>
        <w:t>ع‌ بوده‌ است‌، چنان‌ كه‌ دكتر س</w:t>
      </w:r>
      <w:r>
        <w:rPr>
          <w:rStyle w:val="Char4"/>
          <w:rtl/>
          <w:lang w:bidi="fa-IR"/>
        </w:rPr>
        <w:t>ی</w:t>
      </w:r>
      <w:r w:rsidRPr="005D2516">
        <w:rPr>
          <w:rStyle w:val="Char4"/>
          <w:rtl/>
          <w:lang w:bidi="fa-IR"/>
        </w:rPr>
        <w:t>د محمد تق</w:t>
      </w:r>
      <w:r>
        <w:rPr>
          <w:rStyle w:val="Char4"/>
          <w:rtl/>
          <w:lang w:bidi="fa-IR"/>
        </w:rPr>
        <w:t>ی</w:t>
      </w:r>
      <w:r w:rsidRPr="005D2516">
        <w:rPr>
          <w:rStyle w:val="Char4"/>
          <w:rtl/>
          <w:lang w:bidi="fa-IR"/>
        </w:rPr>
        <w:t>‌ آ</w:t>
      </w:r>
      <w:r>
        <w:rPr>
          <w:rStyle w:val="Char4"/>
          <w:rtl/>
          <w:lang w:bidi="fa-IR"/>
        </w:rPr>
        <w:t>ی</w:t>
      </w:r>
      <w:r w:rsidRPr="005D2516">
        <w:rPr>
          <w:rStyle w:val="Char4"/>
          <w:rtl/>
          <w:lang w:bidi="fa-IR"/>
        </w:rPr>
        <w:t>ت‌اله</w:t>
      </w:r>
      <w:r>
        <w:rPr>
          <w:rStyle w:val="Char4"/>
          <w:rtl/>
          <w:lang w:bidi="fa-IR"/>
        </w:rPr>
        <w:t>ی</w:t>
      </w:r>
      <w:r w:rsidRPr="005D2516">
        <w:rPr>
          <w:rStyle w:val="Char4"/>
          <w:rtl/>
          <w:lang w:bidi="fa-IR"/>
        </w:rPr>
        <w:t>‌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 در ا</w:t>
      </w:r>
      <w:r>
        <w:rPr>
          <w:rStyle w:val="Char4"/>
          <w:rtl/>
          <w:lang w:bidi="fa-IR"/>
        </w:rPr>
        <w:t>ی</w:t>
      </w:r>
      <w:r w:rsidRPr="005D2516">
        <w:rPr>
          <w:rStyle w:val="Char4"/>
          <w:rtl/>
          <w:lang w:bidi="fa-IR"/>
        </w:rPr>
        <w:t>ن‌ مورد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د:«مؤلف</w:t>
      </w:r>
      <w:r>
        <w:rPr>
          <w:rStyle w:val="Char4"/>
          <w:rtl/>
          <w:lang w:bidi="fa-IR"/>
        </w:rPr>
        <w:t>ی</w:t>
      </w:r>
      <w:r w:rsidRPr="005D2516">
        <w:rPr>
          <w:rStyle w:val="Char4"/>
          <w:rtl/>
          <w:lang w:bidi="fa-IR"/>
        </w:rPr>
        <w:t>ن‌ بعد</w:t>
      </w:r>
      <w:r>
        <w:rPr>
          <w:rStyle w:val="Char4"/>
          <w:rtl/>
          <w:lang w:bidi="fa-IR"/>
        </w:rPr>
        <w:t>ی</w:t>
      </w:r>
      <w:r w:rsidRPr="005D2516">
        <w:rPr>
          <w:rStyle w:val="Char4"/>
          <w:rtl/>
          <w:lang w:bidi="fa-IR"/>
        </w:rPr>
        <w:t>‌، مانند مسعود</w:t>
      </w:r>
      <w:r>
        <w:rPr>
          <w:rStyle w:val="Char4"/>
          <w:rtl/>
          <w:lang w:bidi="fa-IR"/>
        </w:rPr>
        <w:t>ی</w:t>
      </w:r>
      <w:r w:rsidRPr="005D2516">
        <w:rPr>
          <w:rStyle w:val="Char4"/>
          <w:rtl/>
          <w:lang w:bidi="fa-IR"/>
        </w:rPr>
        <w:t>‌ و حت</w:t>
      </w:r>
      <w:r>
        <w:rPr>
          <w:rStyle w:val="Char4"/>
          <w:rtl/>
          <w:lang w:bidi="fa-IR"/>
        </w:rPr>
        <w:t>ی</w:t>
      </w:r>
      <w:r w:rsidRPr="005D2516">
        <w:rPr>
          <w:rStyle w:val="Char4"/>
          <w:rtl/>
          <w:lang w:bidi="fa-IR"/>
        </w:rPr>
        <w:t>‌ س</w:t>
      </w:r>
      <w:r>
        <w:rPr>
          <w:rStyle w:val="Char4"/>
          <w:rtl/>
          <w:lang w:bidi="fa-IR"/>
        </w:rPr>
        <w:t>ی</w:t>
      </w:r>
      <w:r w:rsidRPr="005D2516">
        <w:rPr>
          <w:rStyle w:val="Char4"/>
          <w:rtl/>
          <w:lang w:bidi="fa-IR"/>
        </w:rPr>
        <w:t>وط</w:t>
      </w:r>
      <w:r>
        <w:rPr>
          <w:rStyle w:val="Char4"/>
          <w:rtl/>
          <w:lang w:bidi="fa-IR"/>
        </w:rPr>
        <w:t>ی</w:t>
      </w:r>
      <w:r w:rsidRPr="005D2516">
        <w:rPr>
          <w:rStyle w:val="Char4"/>
          <w:rtl/>
          <w:lang w:bidi="fa-IR"/>
        </w:rPr>
        <w:t>‌ در آثار</w:t>
      </w:r>
      <w:r>
        <w:rPr>
          <w:rStyle w:val="Char4"/>
          <w:rtl/>
          <w:lang w:bidi="fa-IR"/>
        </w:rPr>
        <w:t>ی</w:t>
      </w:r>
      <w:r w:rsidRPr="005D2516">
        <w:rPr>
          <w:rStyle w:val="Char4"/>
          <w:rtl/>
          <w:lang w:bidi="fa-IR"/>
        </w:rPr>
        <w:t>‌ كه‌ به‌ موضوع‌ خلافت‌ اختصاص‌ داده‌اند تا آنجا كه‌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م‌، مطلب‌ اساس</w:t>
      </w:r>
      <w:r>
        <w:rPr>
          <w:rStyle w:val="Char4"/>
          <w:rtl/>
          <w:lang w:bidi="fa-IR"/>
        </w:rPr>
        <w:t>ی</w:t>
      </w:r>
      <w:r w:rsidRPr="005D2516">
        <w:rPr>
          <w:rStyle w:val="Char4"/>
          <w:rtl/>
          <w:lang w:bidi="fa-IR"/>
        </w:rPr>
        <w:t>‌ مهم</w:t>
      </w:r>
      <w:r>
        <w:rPr>
          <w:rStyle w:val="Char4"/>
          <w:rtl/>
          <w:lang w:bidi="fa-IR"/>
        </w:rPr>
        <w:t>ی</w:t>
      </w:r>
      <w:r w:rsidRPr="005D2516">
        <w:rPr>
          <w:rStyle w:val="Char4"/>
          <w:rtl/>
          <w:lang w:bidi="fa-IR"/>
        </w:rPr>
        <w:t>‌ درباره‌</w:t>
      </w:r>
      <w:r>
        <w:rPr>
          <w:rStyle w:val="Char4"/>
          <w:rtl/>
          <w:lang w:bidi="fa-IR"/>
        </w:rPr>
        <w:t>ی</w:t>
      </w:r>
      <w:r w:rsidRPr="005D2516">
        <w:rPr>
          <w:rStyle w:val="Char4"/>
          <w:rtl/>
          <w:lang w:bidi="fa-IR"/>
        </w:rPr>
        <w:t>‌ واقعه‌ نم</w:t>
      </w:r>
      <w:r>
        <w:rPr>
          <w:rStyle w:val="Char4"/>
          <w:rtl/>
          <w:lang w:bidi="fa-IR"/>
        </w:rPr>
        <w:t>ی</w:t>
      </w:r>
      <w:r w:rsidRPr="005D2516">
        <w:rPr>
          <w:rStyle w:val="Char4"/>
          <w:rtl/>
          <w:lang w:bidi="fa-IR"/>
        </w:rPr>
        <w:t>‌افزا</w:t>
      </w:r>
      <w:r>
        <w:rPr>
          <w:rStyle w:val="Char4"/>
          <w:rtl/>
          <w:lang w:bidi="fa-IR"/>
        </w:rPr>
        <w:t>ی</w:t>
      </w:r>
      <w:r w:rsidRPr="005D2516">
        <w:rPr>
          <w:rStyle w:val="Char4"/>
          <w:rtl/>
          <w:lang w:bidi="fa-IR"/>
        </w:rPr>
        <w:t>ند، بعداً آثار ش</w:t>
      </w:r>
      <w:r>
        <w:rPr>
          <w:rStyle w:val="Char4"/>
          <w:rtl/>
          <w:lang w:bidi="fa-IR"/>
        </w:rPr>
        <w:t>ی</w:t>
      </w:r>
      <w:r w:rsidRPr="005D2516">
        <w:rPr>
          <w:rStyle w:val="Char4"/>
          <w:rtl/>
          <w:lang w:bidi="fa-IR"/>
        </w:rPr>
        <w:t>ع</w:t>
      </w:r>
      <w:r>
        <w:rPr>
          <w:rStyle w:val="Char4"/>
          <w:rtl/>
          <w:lang w:bidi="fa-IR"/>
        </w:rPr>
        <w:t>ی</w:t>
      </w:r>
      <w:r w:rsidRPr="005D2516">
        <w:rPr>
          <w:rStyle w:val="Char4"/>
          <w:rtl/>
          <w:lang w:bidi="fa-IR"/>
        </w:rPr>
        <w:t>‌ توسط‌ مؤلف</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چون‌ طبرس</w:t>
      </w:r>
      <w:r>
        <w:rPr>
          <w:rStyle w:val="Char4"/>
          <w:rtl/>
          <w:lang w:bidi="fa-IR"/>
        </w:rPr>
        <w:t>ی</w:t>
      </w:r>
      <w:r w:rsidRPr="005D2516">
        <w:rPr>
          <w:rStyle w:val="Char4"/>
          <w:rtl/>
          <w:lang w:bidi="fa-IR"/>
        </w:rPr>
        <w:t>‌ و مجلس</w:t>
      </w:r>
      <w:r>
        <w:rPr>
          <w:rStyle w:val="Char4"/>
          <w:rtl/>
          <w:lang w:bidi="fa-IR"/>
        </w:rPr>
        <w:t>ی</w:t>
      </w:r>
      <w:r w:rsidRPr="005D2516">
        <w:rPr>
          <w:rStyle w:val="Char4"/>
          <w:rtl/>
          <w:lang w:bidi="fa-IR"/>
        </w:rPr>
        <w:t>‌ كه‌ عمدتاً دارا</w:t>
      </w:r>
      <w:r>
        <w:rPr>
          <w:rStyle w:val="Char4"/>
          <w:rtl/>
          <w:lang w:bidi="fa-IR"/>
        </w:rPr>
        <w:t>ی</w:t>
      </w:r>
      <w:r w:rsidRPr="005D2516">
        <w:rPr>
          <w:rStyle w:val="Char4"/>
          <w:rtl/>
          <w:lang w:bidi="fa-IR"/>
        </w:rPr>
        <w:t>‌ طب</w:t>
      </w:r>
      <w:r>
        <w:rPr>
          <w:rStyle w:val="Char4"/>
          <w:rtl/>
          <w:lang w:bidi="fa-IR"/>
        </w:rPr>
        <w:t>ی</w:t>
      </w:r>
      <w:r w:rsidRPr="005D2516">
        <w:rPr>
          <w:rStyle w:val="Char4"/>
          <w:rtl/>
          <w:lang w:bidi="fa-IR"/>
        </w:rPr>
        <w:t>عت‌ جدل</w:t>
      </w:r>
      <w:r>
        <w:rPr>
          <w:rStyle w:val="Char4"/>
          <w:rtl/>
          <w:lang w:bidi="fa-IR"/>
        </w:rPr>
        <w:t>ی</w:t>
      </w:r>
      <w:r w:rsidRPr="005D2516">
        <w:rPr>
          <w:rStyle w:val="Char4"/>
          <w:rtl/>
          <w:lang w:bidi="fa-IR"/>
        </w:rPr>
        <w:t>‌ هستند و اخبار</w:t>
      </w:r>
      <w:r>
        <w:rPr>
          <w:rStyle w:val="Char4"/>
          <w:rtl/>
          <w:lang w:bidi="fa-IR"/>
        </w:rPr>
        <w:t>ی</w:t>
      </w:r>
      <w:r w:rsidRPr="005D2516">
        <w:rPr>
          <w:rStyle w:val="Char4"/>
          <w:rtl/>
          <w:lang w:bidi="fa-IR"/>
        </w:rPr>
        <w:t>‌ به‌ طرفدار</w:t>
      </w:r>
      <w:r>
        <w:rPr>
          <w:rStyle w:val="Char4"/>
          <w:rtl/>
          <w:lang w:bidi="fa-IR"/>
        </w:rPr>
        <w:t>ی</w:t>
      </w:r>
      <w:r w:rsidRPr="005D2516">
        <w:rPr>
          <w:rStyle w:val="Char4"/>
          <w:rtl/>
          <w:lang w:bidi="fa-IR"/>
        </w:rPr>
        <w:t>‌ از تش</w:t>
      </w:r>
      <w:r>
        <w:rPr>
          <w:rStyle w:val="Char4"/>
          <w:rtl/>
          <w:lang w:bidi="fa-IR"/>
        </w:rPr>
        <w:t>ی</w:t>
      </w:r>
      <w:r w:rsidRPr="005D2516">
        <w:rPr>
          <w:rStyle w:val="Char4"/>
          <w:rtl/>
          <w:lang w:bidi="fa-IR"/>
        </w:rPr>
        <w:t>ع‌، و فاقد ارزش‌ تار</w:t>
      </w:r>
      <w:r>
        <w:rPr>
          <w:rStyle w:val="Char4"/>
          <w:rtl/>
          <w:lang w:bidi="fa-IR"/>
        </w:rPr>
        <w:t>ی</w:t>
      </w:r>
      <w:r w:rsidRPr="005D2516">
        <w:rPr>
          <w:rStyle w:val="Char4"/>
          <w:rtl/>
          <w:lang w:bidi="fa-IR"/>
        </w:rPr>
        <w:t>خ</w:t>
      </w:r>
      <w:r>
        <w:rPr>
          <w:rStyle w:val="Char4"/>
          <w:rtl/>
          <w:lang w:bidi="fa-IR"/>
        </w:rPr>
        <w:t>ی</w:t>
      </w:r>
      <w:r w:rsidRPr="005D2516">
        <w:rPr>
          <w:rStyle w:val="Char4"/>
          <w:rtl/>
          <w:lang w:bidi="fa-IR"/>
        </w:rPr>
        <w:t>‌ را م</w:t>
      </w:r>
      <w:r>
        <w:rPr>
          <w:rStyle w:val="Char4"/>
          <w:rtl/>
          <w:lang w:bidi="fa-IR"/>
        </w:rPr>
        <w:t>ی</w:t>
      </w:r>
      <w:r w:rsidRPr="005D2516">
        <w:rPr>
          <w:rStyle w:val="Char4"/>
          <w:rtl/>
          <w:lang w:bidi="fa-IR"/>
        </w:rPr>
        <w:t>‌دهند، به‌ وجود آمد. به‌ منظور بازساز</w:t>
      </w:r>
      <w:r>
        <w:rPr>
          <w:rStyle w:val="Char4"/>
          <w:rtl/>
          <w:lang w:bidi="fa-IR"/>
        </w:rPr>
        <w:t>ی</w:t>
      </w:r>
      <w:r w:rsidRPr="005D2516">
        <w:rPr>
          <w:rStyle w:val="Char4"/>
          <w:rtl/>
          <w:lang w:bidi="fa-IR"/>
        </w:rPr>
        <w:t>‌ وقا</w:t>
      </w:r>
      <w:r>
        <w:rPr>
          <w:rStyle w:val="Char4"/>
          <w:rtl/>
          <w:lang w:bidi="fa-IR"/>
        </w:rPr>
        <w:t>ی</w:t>
      </w:r>
      <w:r w:rsidRPr="005D2516">
        <w:rPr>
          <w:rStyle w:val="Char4"/>
          <w:rtl/>
          <w:lang w:bidi="fa-IR"/>
        </w:rPr>
        <w:t>ع‌ سق</w:t>
      </w:r>
      <w:r>
        <w:rPr>
          <w:rStyle w:val="Char4"/>
          <w:rtl/>
          <w:lang w:bidi="fa-IR"/>
        </w:rPr>
        <w:t>ی</w:t>
      </w:r>
      <w:r w:rsidRPr="005D2516">
        <w:rPr>
          <w:rStyle w:val="Char4"/>
          <w:rtl/>
          <w:lang w:bidi="fa-IR"/>
        </w:rPr>
        <w:t>فه‌، بهتر</w:t>
      </w:r>
      <w:r>
        <w:rPr>
          <w:rStyle w:val="Char4"/>
          <w:rtl/>
          <w:lang w:bidi="fa-IR"/>
        </w:rPr>
        <w:t>ی</w:t>
      </w:r>
      <w:r w:rsidRPr="005D2516">
        <w:rPr>
          <w:rStyle w:val="Char4"/>
          <w:rtl/>
          <w:lang w:bidi="fa-IR"/>
        </w:rPr>
        <w:t>ن‌ روش‌ ا</w:t>
      </w:r>
      <w:r>
        <w:rPr>
          <w:rStyle w:val="Char4"/>
          <w:rtl/>
          <w:lang w:bidi="fa-IR"/>
        </w:rPr>
        <w:t>ی</w:t>
      </w:r>
      <w:r w:rsidRPr="005D2516">
        <w:rPr>
          <w:rStyle w:val="Char4"/>
          <w:rtl/>
          <w:lang w:bidi="fa-IR"/>
        </w:rPr>
        <w:t>ن‌ است‌ كه‌ ابن‌اسحاق‌ را كه‌ نه‌ تنها قد</w:t>
      </w:r>
      <w:r>
        <w:rPr>
          <w:rStyle w:val="Char4"/>
          <w:rtl/>
          <w:lang w:bidi="fa-IR"/>
        </w:rPr>
        <w:t>ی</w:t>
      </w:r>
      <w:r w:rsidRPr="005D2516">
        <w:rPr>
          <w:rStyle w:val="Char4"/>
          <w:rtl/>
          <w:lang w:bidi="fa-IR"/>
        </w:rPr>
        <w:t>م</w:t>
      </w:r>
      <w:r>
        <w:rPr>
          <w:rStyle w:val="Char4"/>
          <w:rtl/>
          <w:lang w:bidi="fa-IR"/>
        </w:rPr>
        <w:t>ی</w:t>
      </w:r>
      <w:r w:rsidRPr="005D2516">
        <w:rPr>
          <w:rStyle w:val="Char4"/>
          <w:rtl/>
          <w:lang w:bidi="fa-IR"/>
        </w:rPr>
        <w:t>‌تر</w:t>
      </w:r>
      <w:r>
        <w:rPr>
          <w:rStyle w:val="Char4"/>
          <w:rtl/>
          <w:lang w:bidi="fa-IR"/>
        </w:rPr>
        <w:t>ی</w:t>
      </w:r>
      <w:r w:rsidRPr="005D2516">
        <w:rPr>
          <w:rStyle w:val="Char4"/>
          <w:rtl/>
          <w:lang w:bidi="fa-IR"/>
        </w:rPr>
        <w:t>ن‌ نو</w:t>
      </w:r>
      <w:r>
        <w:rPr>
          <w:rStyle w:val="Char4"/>
          <w:rtl/>
          <w:lang w:bidi="fa-IR"/>
        </w:rPr>
        <w:t>ی</w:t>
      </w:r>
      <w:r w:rsidRPr="005D2516">
        <w:rPr>
          <w:rStyle w:val="Char4"/>
          <w:rtl/>
          <w:lang w:bidi="fa-IR"/>
        </w:rPr>
        <w:t>سنده‌، بلكه‌ همچن</w:t>
      </w:r>
      <w:r>
        <w:rPr>
          <w:rStyle w:val="Char4"/>
          <w:rtl/>
          <w:lang w:bidi="fa-IR"/>
        </w:rPr>
        <w:t>ی</w:t>
      </w:r>
      <w:r w:rsidRPr="005D2516">
        <w:rPr>
          <w:rStyle w:val="Char4"/>
          <w:rtl/>
          <w:lang w:bidi="fa-IR"/>
        </w:rPr>
        <w:t>ن‌ آثارش‌ از طر</w:t>
      </w:r>
      <w:r>
        <w:rPr>
          <w:rStyle w:val="Char4"/>
          <w:rtl/>
          <w:lang w:bidi="fa-IR"/>
        </w:rPr>
        <w:t>ی</w:t>
      </w:r>
      <w:r w:rsidRPr="005D2516">
        <w:rPr>
          <w:rStyle w:val="Char4"/>
          <w:rtl/>
          <w:lang w:bidi="fa-IR"/>
        </w:rPr>
        <w:t>ق‌ ابن‌ هشام‌ به‌ ما</w:t>
      </w:r>
      <w:r>
        <w:rPr>
          <w:rStyle w:val="Char4"/>
          <w:rtl/>
          <w:lang w:bidi="fa-IR"/>
        </w:rPr>
        <w:t xml:space="preserve"> رسیده‌ است‌، اساس‌ كار بگیریم»</w:t>
      </w:r>
      <w:r w:rsidRPr="009F5178">
        <w:rPr>
          <w:rStyle w:val="Char4"/>
          <w:vertAlign w:val="superscript"/>
          <w:rtl/>
          <w:lang w:bidi="fa-IR"/>
        </w:rPr>
        <w:t>(</w:t>
      </w:r>
      <w:r w:rsidRPr="009F5178">
        <w:rPr>
          <w:rStyle w:val="Char4"/>
          <w:vertAlign w:val="superscript"/>
          <w:rtl/>
          <w:lang w:bidi="fa-IR"/>
        </w:rPr>
        <w:footnoteReference w:id="120"/>
      </w:r>
      <w:r w:rsidRPr="009F5178">
        <w:rPr>
          <w:rStyle w:val="Char4"/>
          <w:vertAlign w:val="superscript"/>
          <w:rtl/>
          <w:lang w:bidi="fa-IR"/>
        </w:rPr>
        <w:t>)</w:t>
      </w:r>
      <w:r w:rsidRPr="005D2516">
        <w:rPr>
          <w:rStyle w:val="Char4"/>
          <w:rtl/>
          <w:lang w:bidi="fa-IR"/>
        </w:rPr>
        <w:t>. و ابن‌ اب</w:t>
      </w:r>
      <w:r>
        <w:rPr>
          <w:rStyle w:val="Char4"/>
          <w:rtl/>
          <w:lang w:bidi="fa-IR"/>
        </w:rPr>
        <w:t>ی</w:t>
      </w:r>
      <w:r w:rsidRPr="005D2516">
        <w:rPr>
          <w:rStyle w:val="Char4"/>
          <w:rtl/>
          <w:lang w:bidi="fa-IR"/>
        </w:rPr>
        <w:t>‌الحد</w:t>
      </w:r>
      <w:r>
        <w:rPr>
          <w:rStyle w:val="Char4"/>
          <w:rtl/>
          <w:lang w:bidi="fa-IR"/>
        </w:rPr>
        <w:t>ی</w:t>
      </w:r>
      <w:r w:rsidRPr="005D2516">
        <w:rPr>
          <w:rStyle w:val="Char4"/>
          <w:rtl/>
          <w:lang w:bidi="fa-IR"/>
        </w:rPr>
        <w:t>د، مجموعه‌</w:t>
      </w:r>
      <w:r>
        <w:rPr>
          <w:rStyle w:val="Char4"/>
          <w:rtl/>
          <w:lang w:bidi="fa-IR"/>
        </w:rPr>
        <w:t>ی</w:t>
      </w:r>
      <w:r w:rsidRPr="005D2516">
        <w:rPr>
          <w:rStyle w:val="Char4"/>
          <w:rtl/>
          <w:lang w:bidi="fa-IR"/>
        </w:rPr>
        <w:t>‌ چن</w:t>
      </w:r>
      <w:r>
        <w:rPr>
          <w:rStyle w:val="Char4"/>
          <w:rtl/>
          <w:lang w:bidi="fa-IR"/>
        </w:rPr>
        <w:t>ی</w:t>
      </w:r>
      <w:r w:rsidRPr="005D2516">
        <w:rPr>
          <w:rStyle w:val="Char4"/>
          <w:rtl/>
          <w:lang w:bidi="fa-IR"/>
        </w:rPr>
        <w:t>ن‌ داستان‌ها</w:t>
      </w:r>
      <w:r>
        <w:rPr>
          <w:rStyle w:val="Char4"/>
          <w:rtl/>
          <w:lang w:bidi="fa-IR"/>
        </w:rPr>
        <w:t>یی</w:t>
      </w:r>
      <w:r w:rsidRPr="005D2516">
        <w:rPr>
          <w:rStyle w:val="Char4"/>
          <w:rtl/>
          <w:lang w:bidi="fa-IR"/>
        </w:rPr>
        <w:t>‌ را افسانه‌ا</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 xml:space="preserve">ش‌ </w:t>
      </w:r>
      <w:r w:rsidRPr="00AC4494">
        <w:rPr>
          <w:rStyle w:val="Char4"/>
          <w:rtl/>
        </w:rPr>
        <w:t>نمی‌داند و در «</w:t>
      </w:r>
      <w:r w:rsidRPr="00AC4494">
        <w:rPr>
          <w:rStyle w:val="Char4"/>
          <w:rFonts w:eastAsia="B Badr"/>
          <w:rtl/>
        </w:rPr>
        <w:t>شرح</w:t>
      </w:r>
      <w:r w:rsidRPr="00AC4494">
        <w:rPr>
          <w:rStyle w:val="Char4"/>
          <w:rFonts w:eastAsia="B Badr" w:hint="cs"/>
          <w:rtl/>
        </w:rPr>
        <w:t>‌ نهج‌ البلاغه</w:t>
      </w:r>
      <w:r w:rsidRPr="00AC4494">
        <w:rPr>
          <w:rStyle w:val="Char4"/>
          <w:rtl/>
        </w:rPr>
        <w:t>»</w:t>
      </w:r>
      <w:r w:rsidRPr="005D2516">
        <w:rPr>
          <w:rStyle w:val="Char4"/>
          <w:rtl/>
          <w:lang w:bidi="fa-IR"/>
        </w:rPr>
        <w:t xml:space="preserve">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د:«كارها</w:t>
      </w:r>
      <w:r>
        <w:rPr>
          <w:rStyle w:val="Char4"/>
          <w:rtl/>
          <w:lang w:bidi="fa-IR"/>
        </w:rPr>
        <w:t>ی</w:t>
      </w:r>
      <w:r w:rsidRPr="005D2516">
        <w:rPr>
          <w:rStyle w:val="Char4"/>
          <w:rtl/>
          <w:lang w:bidi="fa-IR"/>
        </w:rPr>
        <w:t>‌ زشت‌ و ناپسند</w:t>
      </w:r>
      <w:r>
        <w:rPr>
          <w:rStyle w:val="Char4"/>
          <w:rtl/>
          <w:lang w:bidi="fa-IR"/>
        </w:rPr>
        <w:t>ی</w:t>
      </w:r>
      <w:r w:rsidRPr="005D2516">
        <w:rPr>
          <w:rStyle w:val="Char4"/>
          <w:rtl/>
          <w:lang w:bidi="fa-IR"/>
        </w:rPr>
        <w:t>‌ را كه‌ ش</w:t>
      </w:r>
      <w:r>
        <w:rPr>
          <w:rStyle w:val="Char4"/>
          <w:rtl/>
          <w:lang w:bidi="fa-IR"/>
        </w:rPr>
        <w:t>ی</w:t>
      </w:r>
      <w:r w:rsidRPr="005D2516">
        <w:rPr>
          <w:rStyle w:val="Char4"/>
          <w:rtl/>
          <w:lang w:bidi="fa-IR"/>
        </w:rPr>
        <w:t>عه‌ بازگو م</w:t>
      </w:r>
      <w:r>
        <w:rPr>
          <w:rStyle w:val="Char4"/>
          <w:rtl/>
          <w:lang w:bidi="fa-IR"/>
        </w:rPr>
        <w:t>ی</w:t>
      </w:r>
      <w:r w:rsidRPr="005D2516">
        <w:rPr>
          <w:rStyle w:val="Char4"/>
          <w:rtl/>
          <w:lang w:bidi="fa-IR"/>
        </w:rPr>
        <w:t>‌كنند، از قب</w:t>
      </w:r>
      <w:r>
        <w:rPr>
          <w:rStyle w:val="Char4"/>
          <w:rtl/>
          <w:lang w:bidi="fa-IR"/>
        </w:rPr>
        <w:t>ی</w:t>
      </w:r>
      <w:r w:rsidRPr="005D2516">
        <w:rPr>
          <w:rStyle w:val="Char4"/>
          <w:rtl/>
          <w:lang w:bidi="fa-IR"/>
        </w:rPr>
        <w:t>ل‌: فرستادن‌ قنفذ به‌ خانه‌</w:t>
      </w:r>
      <w:r>
        <w:rPr>
          <w:rStyle w:val="Char4"/>
          <w:rtl/>
          <w:lang w:bidi="fa-IR"/>
        </w:rPr>
        <w:t>ی</w:t>
      </w:r>
      <w:r w:rsidRPr="005D2516">
        <w:rPr>
          <w:rStyle w:val="Char4"/>
          <w:rtl/>
          <w:lang w:bidi="fa-IR"/>
        </w:rPr>
        <w:t>‌ فاطمه</w:t>
      </w:r>
      <w:r w:rsidR="00AC4494">
        <w:rPr>
          <w:rStyle w:val="Char4"/>
          <w:rFonts w:hint="cs"/>
          <w:rtl/>
          <w:lang w:bidi="fa-IR"/>
        </w:rPr>
        <w:t xml:space="preserve"> </w:t>
      </w:r>
      <w:r w:rsidRPr="005D2516">
        <w:rPr>
          <w:rStyle w:val="Char4"/>
          <w:rtl/>
          <w:lang w:bidi="fa-IR"/>
        </w:rPr>
        <w:t>‌</w:t>
      </w:r>
      <w:r w:rsidRPr="00B52B5B">
        <w:rPr>
          <w:rStyle w:val="CTraditionalArabicChar"/>
          <w:rtl/>
          <w:lang w:bidi="fa-IR"/>
        </w:rPr>
        <w:t>ل</w:t>
      </w:r>
      <w:r w:rsidRPr="005D2516">
        <w:rPr>
          <w:rStyle w:val="Char4"/>
          <w:rtl/>
          <w:lang w:bidi="fa-IR"/>
        </w:rPr>
        <w:t xml:space="preserve"> و ا</w:t>
      </w:r>
      <w:r>
        <w:rPr>
          <w:rStyle w:val="Char4"/>
          <w:rtl/>
          <w:lang w:bidi="fa-IR"/>
        </w:rPr>
        <w:t>ی</w:t>
      </w:r>
      <w:r w:rsidRPr="005D2516">
        <w:rPr>
          <w:rStyle w:val="Char4"/>
          <w:rtl/>
          <w:lang w:bidi="fa-IR"/>
        </w:rPr>
        <w:t>نكه‌ قنفذ او را با تاز</w:t>
      </w:r>
      <w:r>
        <w:rPr>
          <w:rStyle w:val="Char4"/>
          <w:rtl/>
          <w:lang w:bidi="fa-IR"/>
        </w:rPr>
        <w:t>ی</w:t>
      </w:r>
      <w:r w:rsidRPr="005D2516">
        <w:rPr>
          <w:rStyle w:val="Char4"/>
          <w:rtl/>
          <w:lang w:bidi="fa-IR"/>
        </w:rPr>
        <w:t>انه‌ زد و بازو</w:t>
      </w:r>
      <w:r>
        <w:rPr>
          <w:rStyle w:val="Char4"/>
          <w:rtl/>
          <w:lang w:bidi="fa-IR"/>
        </w:rPr>
        <w:t>ی</w:t>
      </w:r>
      <w:r w:rsidRPr="005D2516">
        <w:rPr>
          <w:rStyle w:val="Char4"/>
          <w:rtl/>
          <w:lang w:bidi="fa-IR"/>
        </w:rPr>
        <w:t>‌ آن‌ بانو</w:t>
      </w:r>
      <w:r>
        <w:rPr>
          <w:rStyle w:val="Char4"/>
          <w:rtl/>
          <w:lang w:bidi="fa-IR"/>
        </w:rPr>
        <w:t>ی</w:t>
      </w:r>
      <w:r w:rsidRPr="005D2516">
        <w:rPr>
          <w:rStyle w:val="Char4"/>
          <w:rtl/>
          <w:lang w:bidi="fa-IR"/>
        </w:rPr>
        <w:t>‌ بزرگوار ورم‌ كرد، و اثرش‌ تا موت‌ او باق</w:t>
      </w:r>
      <w:r>
        <w:rPr>
          <w:rStyle w:val="Char4"/>
          <w:rtl/>
          <w:lang w:bidi="fa-IR"/>
        </w:rPr>
        <w:t>ی</w:t>
      </w:r>
      <w:r w:rsidRPr="005D2516">
        <w:rPr>
          <w:rStyle w:val="Char4"/>
          <w:rtl/>
          <w:lang w:bidi="fa-IR"/>
        </w:rPr>
        <w:t>‌ ماند. عُمَر او را م</w:t>
      </w:r>
      <w:r>
        <w:rPr>
          <w:rStyle w:val="Char4"/>
          <w:rtl/>
          <w:lang w:bidi="fa-IR"/>
        </w:rPr>
        <w:t>ی</w:t>
      </w:r>
      <w:r w:rsidRPr="005D2516">
        <w:rPr>
          <w:rStyle w:val="Char4"/>
          <w:rtl/>
          <w:lang w:bidi="fa-IR"/>
        </w:rPr>
        <w:t>ان‌ در و د</w:t>
      </w:r>
      <w:r>
        <w:rPr>
          <w:rStyle w:val="Char4"/>
          <w:rtl/>
          <w:lang w:bidi="fa-IR"/>
        </w:rPr>
        <w:t>ی</w:t>
      </w:r>
      <w:r w:rsidRPr="005D2516">
        <w:rPr>
          <w:rStyle w:val="Char4"/>
          <w:rtl/>
          <w:lang w:bidi="fa-IR"/>
        </w:rPr>
        <w:t>وار فشار داد، و او فر</w:t>
      </w:r>
      <w:r>
        <w:rPr>
          <w:rStyle w:val="Char4"/>
          <w:rtl/>
          <w:lang w:bidi="fa-IR"/>
        </w:rPr>
        <w:t>ی</w:t>
      </w:r>
      <w:r w:rsidRPr="005D2516">
        <w:rPr>
          <w:rStyle w:val="Char4"/>
          <w:rtl/>
          <w:lang w:bidi="fa-IR"/>
        </w:rPr>
        <w:t>اد بر آورد: ا</w:t>
      </w:r>
      <w:r>
        <w:rPr>
          <w:rStyle w:val="Char4"/>
          <w:rtl/>
          <w:lang w:bidi="fa-IR"/>
        </w:rPr>
        <w:t>ی</w:t>
      </w:r>
      <w:r w:rsidRPr="005D2516">
        <w:rPr>
          <w:rStyle w:val="Char4"/>
          <w:rtl/>
          <w:lang w:bidi="fa-IR"/>
        </w:rPr>
        <w:t>‌ پدرم‌، ا</w:t>
      </w:r>
      <w:r>
        <w:rPr>
          <w:rStyle w:val="Char4"/>
          <w:rtl/>
          <w:lang w:bidi="fa-IR"/>
        </w:rPr>
        <w:t>ی</w:t>
      </w:r>
      <w:r w:rsidRPr="005D2516">
        <w:rPr>
          <w:rStyle w:val="Char4"/>
          <w:rtl/>
          <w:lang w:bidi="fa-IR"/>
        </w:rPr>
        <w:t>‌ رسول‌ خدا و آن‌گاه‌ سقط‌ جن</w:t>
      </w:r>
      <w:r>
        <w:rPr>
          <w:rStyle w:val="Char4"/>
          <w:rtl/>
          <w:lang w:bidi="fa-IR"/>
        </w:rPr>
        <w:t>ی</w:t>
      </w:r>
      <w:r w:rsidRPr="005D2516">
        <w:rPr>
          <w:rStyle w:val="Char4"/>
          <w:rtl/>
          <w:lang w:bidi="fa-IR"/>
        </w:rPr>
        <w:t>ن‌ كرد. و برگردن‌ عل</w:t>
      </w:r>
      <w:r>
        <w:rPr>
          <w:rStyle w:val="Char4"/>
          <w:rtl/>
          <w:lang w:bidi="fa-IR"/>
        </w:rPr>
        <w:t>ی</w:t>
      </w:r>
      <w:r w:rsidR="00AC4494">
        <w:rPr>
          <w:rStyle w:val="Char4"/>
          <w:rFonts w:hint="cs"/>
          <w:rtl/>
          <w:lang w:bidi="fa-IR"/>
        </w:rPr>
        <w:t xml:space="preserve"> </w:t>
      </w:r>
      <w:r>
        <w:rPr>
          <w:rStyle w:val="Char4"/>
          <w:lang w:bidi="fa-IR"/>
        </w:rPr>
        <w:sym w:font="AGA Arabesque" w:char="F074"/>
      </w:r>
      <w:r w:rsidRPr="005D2516">
        <w:rPr>
          <w:rStyle w:val="Char4"/>
          <w:rtl/>
          <w:lang w:bidi="fa-IR"/>
        </w:rPr>
        <w:t>‌ ر</w:t>
      </w:r>
      <w:r>
        <w:rPr>
          <w:rStyle w:val="Char4"/>
          <w:rtl/>
          <w:lang w:bidi="fa-IR"/>
        </w:rPr>
        <w:t>ی</w:t>
      </w:r>
      <w:r w:rsidRPr="005D2516">
        <w:rPr>
          <w:rStyle w:val="Char4"/>
          <w:rtl/>
          <w:lang w:bidi="fa-IR"/>
        </w:rPr>
        <w:t>سمان</w:t>
      </w:r>
      <w:r>
        <w:rPr>
          <w:rStyle w:val="Char4"/>
          <w:rtl/>
          <w:lang w:bidi="fa-IR"/>
        </w:rPr>
        <w:t>ی</w:t>
      </w:r>
      <w:r w:rsidRPr="005D2516">
        <w:rPr>
          <w:rStyle w:val="Char4"/>
          <w:rtl/>
          <w:lang w:bidi="fa-IR"/>
        </w:rPr>
        <w:t>‌ انداختند و او را م</w:t>
      </w:r>
      <w:r>
        <w:rPr>
          <w:rStyle w:val="Char4"/>
          <w:rtl/>
          <w:lang w:bidi="fa-IR"/>
        </w:rPr>
        <w:t>ی</w:t>
      </w:r>
      <w:r w:rsidRPr="005D2516">
        <w:rPr>
          <w:rStyle w:val="Char4"/>
          <w:rtl/>
          <w:lang w:bidi="fa-IR"/>
        </w:rPr>
        <w:t>‌كش</w:t>
      </w:r>
      <w:r>
        <w:rPr>
          <w:rStyle w:val="Char4"/>
          <w:rtl/>
          <w:lang w:bidi="fa-IR"/>
        </w:rPr>
        <w:t>ی</w:t>
      </w:r>
      <w:r w:rsidRPr="005D2516">
        <w:rPr>
          <w:rStyle w:val="Char4"/>
          <w:rtl/>
          <w:lang w:bidi="fa-IR"/>
        </w:rPr>
        <w:t>دند و فاطمه‌ پشت‌ سر او فر</w:t>
      </w:r>
      <w:r>
        <w:rPr>
          <w:rStyle w:val="Char4"/>
          <w:rtl/>
          <w:lang w:bidi="fa-IR"/>
        </w:rPr>
        <w:t>ی</w:t>
      </w:r>
      <w:r w:rsidRPr="005D2516">
        <w:rPr>
          <w:rStyle w:val="Char4"/>
          <w:rtl/>
          <w:lang w:bidi="fa-IR"/>
        </w:rPr>
        <w:t>اد م</w:t>
      </w:r>
      <w:r>
        <w:rPr>
          <w:rStyle w:val="Char4"/>
          <w:rtl/>
          <w:lang w:bidi="fa-IR"/>
        </w:rPr>
        <w:t>ی</w:t>
      </w:r>
      <w:r w:rsidRPr="005D2516">
        <w:rPr>
          <w:rStyle w:val="Char4"/>
          <w:rtl/>
          <w:lang w:bidi="fa-IR"/>
        </w:rPr>
        <w:t>‌زد و فرزندانشان‌ حسن‌ و حس</w:t>
      </w:r>
      <w:r>
        <w:rPr>
          <w:rStyle w:val="Char4"/>
          <w:rtl/>
          <w:lang w:bidi="fa-IR"/>
        </w:rPr>
        <w:t>ی</w:t>
      </w:r>
      <w:r w:rsidRPr="005D2516">
        <w:rPr>
          <w:rStyle w:val="Char4"/>
          <w:rtl/>
          <w:lang w:bidi="fa-IR"/>
        </w:rPr>
        <w:t>ن‌ با آنان‌ م</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ستند، و پس‌ از آنكه‌ عل</w:t>
      </w:r>
      <w:r>
        <w:rPr>
          <w:rStyle w:val="Char4"/>
          <w:rtl/>
          <w:lang w:bidi="fa-IR"/>
        </w:rPr>
        <w:t>ی</w:t>
      </w:r>
      <w:r w:rsidRPr="005D2516">
        <w:rPr>
          <w:rStyle w:val="Char4"/>
          <w:rtl/>
          <w:lang w:bidi="fa-IR"/>
        </w:rPr>
        <w:t xml:space="preserve">‌ </w:t>
      </w:r>
      <w:r w:rsidRPr="005D2516">
        <w:rPr>
          <w:rStyle w:val="Char4"/>
          <w:lang w:bidi="fa-IR"/>
        </w:rPr>
        <w:sym w:font="AGA Arabesque" w:char="F075"/>
      </w:r>
      <w:r w:rsidRPr="005D2516">
        <w:rPr>
          <w:rStyle w:val="Char4"/>
          <w:rtl/>
          <w:lang w:bidi="fa-IR"/>
        </w:rPr>
        <w:t xml:space="preserve"> را احضار كردند، از او خواستند تا ب</w:t>
      </w:r>
      <w:r>
        <w:rPr>
          <w:rStyle w:val="Char4"/>
          <w:rtl/>
          <w:lang w:bidi="fa-IR"/>
        </w:rPr>
        <w:t>ی</w:t>
      </w:r>
      <w:r w:rsidRPr="005D2516">
        <w:rPr>
          <w:rStyle w:val="Char4"/>
          <w:rtl/>
          <w:lang w:bidi="fa-IR"/>
        </w:rPr>
        <w:t>عت‌ كند، اما او امتناع‌ ورز</w:t>
      </w:r>
      <w:r>
        <w:rPr>
          <w:rStyle w:val="Char4"/>
          <w:rtl/>
          <w:lang w:bidi="fa-IR"/>
        </w:rPr>
        <w:t>ی</w:t>
      </w:r>
      <w:r w:rsidRPr="005D2516">
        <w:rPr>
          <w:rStyle w:val="Char4"/>
          <w:rtl/>
          <w:lang w:bidi="fa-IR"/>
        </w:rPr>
        <w:t>د، آنان‌ حضرت‌ عل</w:t>
      </w:r>
      <w:r>
        <w:rPr>
          <w:rStyle w:val="Char4"/>
          <w:rtl/>
          <w:lang w:bidi="fa-IR"/>
        </w:rPr>
        <w:t>ی</w:t>
      </w:r>
      <w:r w:rsidRPr="005D2516">
        <w:rPr>
          <w:rStyle w:val="Char4"/>
          <w:rtl/>
          <w:lang w:bidi="fa-IR"/>
        </w:rPr>
        <w:t>‌ را به‌ قتل‌ تهد</w:t>
      </w:r>
      <w:r>
        <w:rPr>
          <w:rStyle w:val="Char4"/>
          <w:rtl/>
          <w:lang w:bidi="fa-IR"/>
        </w:rPr>
        <w:t>ی</w:t>
      </w:r>
      <w:r w:rsidRPr="005D2516">
        <w:rPr>
          <w:rStyle w:val="Char4"/>
          <w:rtl/>
          <w:lang w:bidi="fa-IR"/>
        </w:rPr>
        <w:t>د نمودند آن‌ گاه‌ عل</w:t>
      </w:r>
      <w:r>
        <w:rPr>
          <w:rStyle w:val="Char4"/>
          <w:rtl/>
          <w:lang w:bidi="fa-IR"/>
        </w:rPr>
        <w:t>ی</w:t>
      </w:r>
      <w:r w:rsidRPr="005D2516">
        <w:rPr>
          <w:rStyle w:val="Char4"/>
          <w:rtl/>
          <w:lang w:bidi="fa-IR"/>
        </w:rPr>
        <w:t>‌ فرمود: آ</w:t>
      </w:r>
      <w:r>
        <w:rPr>
          <w:rStyle w:val="Char4"/>
          <w:rtl/>
          <w:lang w:bidi="fa-IR"/>
        </w:rPr>
        <w:t>ی</w:t>
      </w:r>
      <w:r w:rsidRPr="005D2516">
        <w:rPr>
          <w:rStyle w:val="Char4"/>
          <w:rtl/>
          <w:lang w:bidi="fa-IR"/>
        </w:rPr>
        <w:t>ا شما بنده‌ خداوند و برادر رسول‌ خدا را م</w:t>
      </w:r>
      <w:r>
        <w:rPr>
          <w:rStyle w:val="Char4"/>
          <w:rtl/>
          <w:lang w:bidi="fa-IR"/>
        </w:rPr>
        <w:t>ی</w:t>
      </w:r>
      <w:r w:rsidRPr="005D2516">
        <w:rPr>
          <w:rStyle w:val="Char4"/>
          <w:rtl/>
          <w:lang w:bidi="fa-IR"/>
        </w:rPr>
        <w:t>‌كش</w:t>
      </w:r>
      <w:r>
        <w:rPr>
          <w:rStyle w:val="Char4"/>
          <w:rtl/>
          <w:lang w:bidi="fa-IR"/>
        </w:rPr>
        <w:t>ی</w:t>
      </w:r>
      <w:r w:rsidRPr="005D2516">
        <w:rPr>
          <w:rStyle w:val="Char4"/>
          <w:rtl/>
          <w:lang w:bidi="fa-IR"/>
        </w:rPr>
        <w:t>د؟ آنان‌ گفتند: ا</w:t>
      </w:r>
      <w:r>
        <w:rPr>
          <w:rStyle w:val="Char4"/>
          <w:rtl/>
          <w:lang w:bidi="fa-IR"/>
        </w:rPr>
        <w:t>ی</w:t>
      </w:r>
      <w:r w:rsidRPr="005D2516">
        <w:rPr>
          <w:rStyle w:val="Char4"/>
          <w:rtl/>
          <w:lang w:bidi="fa-IR"/>
        </w:rPr>
        <w:t>نكه‌ بنده‌</w:t>
      </w:r>
      <w:r>
        <w:rPr>
          <w:rStyle w:val="Char4"/>
          <w:rtl/>
          <w:lang w:bidi="fa-IR"/>
        </w:rPr>
        <w:t>ی</w:t>
      </w:r>
      <w:r w:rsidRPr="005D2516">
        <w:rPr>
          <w:rStyle w:val="Char4"/>
          <w:rtl/>
          <w:lang w:bidi="fa-IR"/>
        </w:rPr>
        <w:t>‌ خداوند هست</w:t>
      </w:r>
      <w:r>
        <w:rPr>
          <w:rStyle w:val="Char4"/>
          <w:rtl/>
          <w:lang w:bidi="fa-IR"/>
        </w:rPr>
        <w:t>ی</w:t>
      </w:r>
      <w:r w:rsidRPr="005D2516">
        <w:rPr>
          <w:rStyle w:val="Char4"/>
          <w:rtl/>
          <w:lang w:bidi="fa-IR"/>
        </w:rPr>
        <w:t>‌ قبول‌ دار</w:t>
      </w:r>
      <w:r>
        <w:rPr>
          <w:rStyle w:val="Char4"/>
          <w:rtl/>
          <w:lang w:bidi="fa-IR"/>
        </w:rPr>
        <w:t>ی</w:t>
      </w:r>
      <w:r w:rsidRPr="005D2516">
        <w:rPr>
          <w:rStyle w:val="Char4"/>
          <w:rtl/>
          <w:lang w:bidi="fa-IR"/>
        </w:rPr>
        <w:t>م‌، اما برادر</w:t>
      </w:r>
      <w:r>
        <w:rPr>
          <w:rStyle w:val="Char4"/>
          <w:rtl/>
          <w:lang w:bidi="fa-IR"/>
        </w:rPr>
        <w:t>ی</w:t>
      </w:r>
      <w:r w:rsidRPr="005D2516">
        <w:rPr>
          <w:rStyle w:val="Char4"/>
          <w:rtl/>
          <w:lang w:bidi="fa-IR"/>
        </w:rPr>
        <w:t>‌ تو و رسول‌ خدا را نم</w:t>
      </w:r>
      <w:r>
        <w:rPr>
          <w:rStyle w:val="Char4"/>
          <w:rtl/>
          <w:lang w:bidi="fa-IR"/>
        </w:rPr>
        <w:t>ی</w:t>
      </w:r>
      <w:r w:rsidRPr="005D2516">
        <w:rPr>
          <w:rStyle w:val="Char4"/>
          <w:rtl/>
          <w:lang w:bidi="fa-IR"/>
        </w:rPr>
        <w:t>‌</w:t>
      </w:r>
      <w:r>
        <w:rPr>
          <w:rStyle w:val="Char4"/>
          <w:rtl/>
          <w:lang w:bidi="fa-IR"/>
        </w:rPr>
        <w:t>پذیریم‌. علی</w:t>
      </w:r>
      <w:r w:rsidR="00AC4494">
        <w:rPr>
          <w:rStyle w:val="Char4"/>
          <w:rFonts w:hint="cs"/>
          <w:rtl/>
          <w:lang w:bidi="fa-IR"/>
        </w:rPr>
        <w:t xml:space="preserve"> </w:t>
      </w:r>
      <w:r>
        <w:rPr>
          <w:rStyle w:val="Char4"/>
          <w:rtl/>
          <w:lang w:bidi="fa-IR"/>
        </w:rPr>
        <w:t>‌</w:t>
      </w:r>
      <w:r w:rsidRPr="005D2516">
        <w:rPr>
          <w:rStyle w:val="Char4"/>
          <w:lang w:bidi="fa-IR"/>
        </w:rPr>
        <w:sym w:font="AGA Arabesque" w:char="F075"/>
      </w:r>
      <w:r w:rsidRPr="005D2516">
        <w:rPr>
          <w:rStyle w:val="Char4"/>
          <w:rtl/>
          <w:lang w:bidi="fa-IR"/>
        </w:rPr>
        <w:t xml:space="preserve"> بزرگان‌ آنان‌ را به‌ نفاق‌ متهم‌ نمود و پ</w:t>
      </w:r>
      <w:r>
        <w:rPr>
          <w:rStyle w:val="Char4"/>
          <w:rtl/>
          <w:lang w:bidi="fa-IR"/>
        </w:rPr>
        <w:t>ی</w:t>
      </w:r>
      <w:r w:rsidRPr="005D2516">
        <w:rPr>
          <w:rStyle w:val="Char4"/>
          <w:rtl/>
          <w:lang w:bidi="fa-IR"/>
        </w:rPr>
        <w:t>مان‌ خ</w:t>
      </w:r>
      <w:r>
        <w:rPr>
          <w:rStyle w:val="Char4"/>
          <w:rtl/>
          <w:lang w:bidi="fa-IR"/>
        </w:rPr>
        <w:t>ی</w:t>
      </w:r>
      <w:r w:rsidRPr="005D2516">
        <w:rPr>
          <w:rStyle w:val="Char4"/>
          <w:rtl/>
          <w:lang w:bidi="fa-IR"/>
        </w:rPr>
        <w:t>انت‌ آنان‌ را كه‌ اراده‌ داشتند كه‌ در شب‌ عقبه‌ شتر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فرار</w:t>
      </w:r>
      <w:r>
        <w:rPr>
          <w:rStyle w:val="Char4"/>
          <w:rtl/>
          <w:lang w:bidi="fa-IR"/>
        </w:rPr>
        <w:t>ی</w:t>
      </w:r>
      <w:r w:rsidRPr="005D2516">
        <w:rPr>
          <w:rStyle w:val="Char4"/>
          <w:rtl/>
          <w:lang w:bidi="fa-IR"/>
        </w:rPr>
        <w:t>‌ دهند، نوشت‌». ابن‌ اب</w:t>
      </w:r>
      <w:r>
        <w:rPr>
          <w:rStyle w:val="Char4"/>
          <w:rtl/>
          <w:lang w:bidi="fa-IR"/>
        </w:rPr>
        <w:t>ی</w:t>
      </w:r>
      <w:r w:rsidRPr="005D2516">
        <w:rPr>
          <w:rStyle w:val="Char4"/>
          <w:rtl/>
          <w:lang w:bidi="fa-IR"/>
        </w:rPr>
        <w:t>‌الحد</w:t>
      </w:r>
      <w:r>
        <w:rPr>
          <w:rStyle w:val="Char4"/>
          <w:rtl/>
          <w:lang w:bidi="fa-IR"/>
        </w:rPr>
        <w:t>ی</w:t>
      </w:r>
      <w:r w:rsidRPr="005D2516">
        <w:rPr>
          <w:rStyle w:val="Char4"/>
          <w:rtl/>
          <w:lang w:bidi="fa-IR"/>
        </w:rPr>
        <w:t>د در ادامه‌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 همه‌</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نها نزد ما ب</w:t>
      </w:r>
      <w:r>
        <w:rPr>
          <w:rStyle w:val="Char4"/>
          <w:rtl/>
          <w:lang w:bidi="fa-IR"/>
        </w:rPr>
        <w:t>ی</w:t>
      </w:r>
      <w:r w:rsidRPr="005D2516">
        <w:rPr>
          <w:rStyle w:val="Char4"/>
          <w:rtl/>
          <w:lang w:bidi="fa-IR"/>
        </w:rPr>
        <w:t>‌اساس‌ هستند، و ه</w:t>
      </w:r>
      <w:r>
        <w:rPr>
          <w:rStyle w:val="Char4"/>
          <w:rtl/>
          <w:lang w:bidi="fa-IR"/>
        </w:rPr>
        <w:t>ی</w:t>
      </w:r>
      <w:r w:rsidRPr="005D2516">
        <w:rPr>
          <w:rStyle w:val="Char4"/>
          <w:rtl/>
          <w:lang w:bidi="fa-IR"/>
        </w:rPr>
        <w:t>چ‌ كس</w:t>
      </w:r>
      <w:r>
        <w:rPr>
          <w:rStyle w:val="Char4"/>
          <w:rtl/>
          <w:lang w:bidi="fa-IR"/>
        </w:rPr>
        <w:t>ی</w:t>
      </w:r>
      <w:r w:rsidRPr="005D2516">
        <w:rPr>
          <w:rStyle w:val="Char4"/>
          <w:rtl/>
          <w:lang w:bidi="fa-IR"/>
        </w:rPr>
        <w:t>‌ آنها را تأ</w:t>
      </w:r>
      <w:r>
        <w:rPr>
          <w:rStyle w:val="Char4"/>
          <w:rtl/>
          <w:lang w:bidi="fa-IR"/>
        </w:rPr>
        <w:t>یی</w:t>
      </w:r>
      <w:r w:rsidRPr="005D2516">
        <w:rPr>
          <w:rStyle w:val="Char4"/>
          <w:rtl/>
          <w:lang w:bidi="fa-IR"/>
        </w:rPr>
        <w:t>د نم</w:t>
      </w:r>
      <w:r>
        <w:rPr>
          <w:rStyle w:val="Char4"/>
          <w:rtl/>
          <w:lang w:bidi="fa-IR"/>
        </w:rPr>
        <w:t>ی</w:t>
      </w:r>
      <w:r w:rsidRPr="005D2516">
        <w:rPr>
          <w:rStyle w:val="Char4"/>
          <w:rtl/>
          <w:lang w:bidi="fa-IR"/>
        </w:rPr>
        <w:t>‌كند محدثان‌ نه‌ آنها را روا</w:t>
      </w:r>
      <w:r>
        <w:rPr>
          <w:rStyle w:val="Char4"/>
          <w:rtl/>
          <w:lang w:bidi="fa-IR"/>
        </w:rPr>
        <w:t>ی</w:t>
      </w:r>
      <w:r w:rsidRPr="005D2516">
        <w:rPr>
          <w:rStyle w:val="Char4"/>
          <w:rtl/>
          <w:lang w:bidi="fa-IR"/>
        </w:rPr>
        <w:t>ت‌ كرده‌اند و نه‌ اطلاع</w:t>
      </w:r>
      <w:r>
        <w:rPr>
          <w:rStyle w:val="Char4"/>
          <w:rtl/>
          <w:lang w:bidi="fa-IR"/>
        </w:rPr>
        <w:t>ی</w:t>
      </w:r>
      <w:r w:rsidRPr="005D2516">
        <w:rPr>
          <w:rStyle w:val="Char4"/>
          <w:rtl/>
          <w:lang w:bidi="fa-IR"/>
        </w:rPr>
        <w:t>‌ در مورد آنها دارند. ا</w:t>
      </w:r>
      <w:r>
        <w:rPr>
          <w:rStyle w:val="Char4"/>
          <w:rtl/>
          <w:lang w:bidi="fa-IR"/>
        </w:rPr>
        <w:t>ی</w:t>
      </w:r>
      <w:r w:rsidRPr="005D2516">
        <w:rPr>
          <w:rStyle w:val="Char4"/>
          <w:rtl/>
          <w:lang w:bidi="fa-IR"/>
        </w:rPr>
        <w:t xml:space="preserve">ن‌گونه‌ داستان‌ها </w:t>
      </w:r>
      <w:r>
        <w:rPr>
          <w:rStyle w:val="Char4"/>
          <w:rtl/>
          <w:lang w:bidi="fa-IR"/>
        </w:rPr>
        <w:t>را فقط‌ شیعیان‌ نقل ‌می‌نمایند»</w:t>
      </w:r>
      <w:r w:rsidRPr="009F5178">
        <w:rPr>
          <w:rStyle w:val="Char4"/>
          <w:vertAlign w:val="superscript"/>
          <w:rtl/>
          <w:lang w:bidi="fa-IR"/>
        </w:rPr>
        <w:t>(</w:t>
      </w:r>
      <w:r w:rsidRPr="009F5178">
        <w:rPr>
          <w:rStyle w:val="Char4"/>
          <w:vertAlign w:val="superscript"/>
          <w:rtl/>
          <w:lang w:bidi="fa-IR"/>
        </w:rPr>
        <w:footnoteReference w:id="121"/>
      </w:r>
      <w:r w:rsidRPr="009F5178">
        <w:rPr>
          <w:rStyle w:val="Char4"/>
          <w:vertAlign w:val="superscript"/>
          <w:rtl/>
          <w:lang w:bidi="fa-IR"/>
        </w:rPr>
        <w:t>)</w:t>
      </w:r>
      <w:r w:rsidRPr="005D2516">
        <w:rPr>
          <w:rStyle w:val="Char4"/>
          <w:rtl/>
          <w:lang w:bidi="fa-IR"/>
        </w:rPr>
        <w:t xml:space="preserve">. </w:t>
      </w:r>
    </w:p>
    <w:p w:rsidR="00B21C76" w:rsidRPr="00534247" w:rsidRDefault="00B21C76" w:rsidP="00B21C76">
      <w:pPr>
        <w:pStyle w:val="a2"/>
        <w:rPr>
          <w:rFonts w:cs="IRLotus"/>
          <w:rtl/>
        </w:rPr>
      </w:pPr>
      <w:r w:rsidRPr="00534247">
        <w:rPr>
          <w:rFonts w:ascii="Times New Roman" w:hAnsi="Times New Roman" w:cs="Times New Roman" w:hint="cs"/>
          <w:rtl/>
        </w:rPr>
        <w:t> </w:t>
      </w:r>
      <w:bookmarkStart w:id="214" w:name="_Toc310104057"/>
      <w:bookmarkStart w:id="215" w:name="_Toc380345638"/>
      <w:bookmarkStart w:id="216" w:name="_Toc387154628"/>
      <w:r w:rsidRPr="00915DB2">
        <w:rPr>
          <w:rtl/>
        </w:rPr>
        <w:t>اشكالات‌ اين‌ موضوع</w:t>
      </w:r>
      <w:bookmarkEnd w:id="214"/>
      <w:bookmarkEnd w:id="215"/>
      <w:bookmarkEnd w:id="216"/>
    </w:p>
    <w:p w:rsidR="00AC4494" w:rsidRDefault="00B21C76" w:rsidP="00AC4494">
      <w:pPr>
        <w:numPr>
          <w:ilvl w:val="0"/>
          <w:numId w:val="36"/>
        </w:numPr>
        <w:ind w:left="680" w:hanging="340"/>
        <w:jc w:val="both"/>
        <w:rPr>
          <w:rStyle w:val="Char4"/>
          <w:lang w:bidi="fa-IR"/>
        </w:rPr>
      </w:pPr>
      <w:r w:rsidRPr="00AC4494">
        <w:rPr>
          <w:rStyle w:val="Char4"/>
          <w:spacing w:val="-4"/>
          <w:rtl/>
          <w:lang w:bidi="fa-IR"/>
        </w:rPr>
        <w:t>شاگردان‌ رسول‌الله</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به‌ حدی‌ به‌ پیامبر</w:t>
      </w:r>
      <w:r w:rsidR="00AC4494" w:rsidRPr="00AC4494">
        <w:rPr>
          <w:rStyle w:val="Char4"/>
          <w:rFonts w:hint="cs"/>
          <w:spacing w:val="-4"/>
          <w:rtl/>
          <w:lang w:bidi="fa-IR"/>
        </w:rPr>
        <w:t xml:space="preserve"> </w:t>
      </w:r>
      <w:r w:rsidRPr="00AC4494">
        <w:rPr>
          <w:rStyle w:val="CTraditionalArabicChar"/>
          <w:spacing w:val="-4"/>
          <w:rtl/>
          <w:lang w:bidi="fa-IR"/>
        </w:rPr>
        <w:t>ص</w:t>
      </w:r>
      <w:r w:rsidRPr="00AC4494">
        <w:rPr>
          <w:rStyle w:val="Char4"/>
          <w:spacing w:val="-4"/>
          <w:rtl/>
          <w:lang w:bidi="fa-IR"/>
        </w:rPr>
        <w:t xml:space="preserve"> علاقه‌مند بودند كه‌ هیچ‌ وقت‌ به‌ خود اجازه‌ نمی‌دادند اسباب‌ ناخوشنودی‌ و دل‌آزردگی‌ آن‌حضرت</w:t>
      </w:r>
      <w:r w:rsidR="00AC4494" w:rsidRPr="00AC4494">
        <w:rPr>
          <w:rStyle w:val="Char4"/>
          <w:rFonts w:hint="cs"/>
          <w:spacing w:val="-4"/>
          <w:rtl/>
          <w:lang w:bidi="fa-IR"/>
        </w:rPr>
        <w:t xml:space="preserve"> </w:t>
      </w:r>
      <w:r w:rsidRPr="00AC4494">
        <w:rPr>
          <w:rStyle w:val="Char4"/>
          <w:spacing w:val="-4"/>
          <w:rtl/>
          <w:lang w:bidi="fa-IR"/>
        </w:rPr>
        <w:t>‌</w:t>
      </w:r>
      <w:r w:rsidRPr="00AC4494">
        <w:rPr>
          <w:rStyle w:val="CTraditionalArabicChar"/>
          <w:spacing w:val="-4"/>
          <w:rtl/>
          <w:lang w:bidi="fa-IR"/>
        </w:rPr>
        <w:t>ص</w:t>
      </w:r>
      <w:r w:rsidRPr="005D2516">
        <w:rPr>
          <w:rStyle w:val="Char4"/>
          <w:rtl/>
          <w:lang w:bidi="fa-IR"/>
        </w:rPr>
        <w:t xml:space="preserve"> را فراهم‌ نما</w:t>
      </w:r>
      <w:r>
        <w:rPr>
          <w:rStyle w:val="Char4"/>
          <w:rtl/>
          <w:lang w:bidi="fa-IR"/>
        </w:rPr>
        <w:t>ی</w:t>
      </w:r>
      <w:r w:rsidRPr="005D2516">
        <w:rPr>
          <w:rStyle w:val="Char4"/>
          <w:rtl/>
          <w:lang w:bidi="fa-IR"/>
        </w:rPr>
        <w:t>ند. همه‌</w:t>
      </w:r>
      <w:r>
        <w:rPr>
          <w:rStyle w:val="Char4"/>
          <w:rtl/>
          <w:lang w:bidi="fa-IR"/>
        </w:rPr>
        <w:t>ی</w:t>
      </w:r>
      <w:r w:rsidRPr="005D2516">
        <w:rPr>
          <w:rStyle w:val="Char4"/>
          <w:rtl/>
          <w:lang w:bidi="fa-IR"/>
        </w:rPr>
        <w:t>‌ آنان‌</w:t>
      </w:r>
      <w:r>
        <w:rPr>
          <w:rStyle w:val="Char4"/>
          <w:rFonts w:cs="Traditional Arabic" w:hint="cs"/>
          <w:rtl/>
          <w:lang w:bidi="fa-IR"/>
        </w:rPr>
        <w:t xml:space="preserve"> </w:t>
      </w:r>
      <w:r w:rsidRPr="009F5178">
        <w:rPr>
          <w:rStyle w:val="Char8"/>
          <w:rFonts w:hint="cs"/>
          <w:rtl/>
        </w:rPr>
        <w:t>«</w:t>
      </w:r>
      <w:r w:rsidRPr="009F5178">
        <w:rPr>
          <w:rStyle w:val="Char3"/>
          <w:rFonts w:hint="eastAsia"/>
          <w:rtl/>
        </w:rPr>
        <w:t>فَاطِمَةُ</w:t>
      </w:r>
      <w:r w:rsidRPr="009F5178">
        <w:rPr>
          <w:rStyle w:val="Char3"/>
          <w:rtl/>
        </w:rPr>
        <w:t xml:space="preserve"> </w:t>
      </w:r>
      <w:r w:rsidRPr="009F5178">
        <w:rPr>
          <w:rStyle w:val="Char3"/>
          <w:rFonts w:hint="eastAsia"/>
          <w:rtl/>
        </w:rPr>
        <w:t>بَضْعَةٌ</w:t>
      </w:r>
      <w:r w:rsidRPr="009F5178">
        <w:rPr>
          <w:rStyle w:val="Char3"/>
          <w:rtl/>
        </w:rPr>
        <w:t xml:space="preserve"> </w:t>
      </w:r>
      <w:r w:rsidRPr="009F5178">
        <w:rPr>
          <w:rStyle w:val="Char3"/>
          <w:rFonts w:hint="eastAsia"/>
          <w:rtl/>
        </w:rPr>
        <w:t>مِنِّى</w:t>
      </w:r>
      <w:r w:rsidRPr="009F5178">
        <w:rPr>
          <w:rStyle w:val="Char3"/>
          <w:rFonts w:hint="cs"/>
          <w:rtl/>
        </w:rPr>
        <w:t>...</w:t>
      </w:r>
      <w:r w:rsidRPr="009F5178">
        <w:rPr>
          <w:rStyle w:val="Char8"/>
          <w:rFonts w:hint="cs"/>
          <w:rtl/>
        </w:rPr>
        <w:t>»</w:t>
      </w:r>
      <w:r w:rsidRPr="00534247">
        <w:rPr>
          <w:rFonts w:cs="IRLotus" w:hint="cs"/>
          <w:sz w:val="18"/>
          <w:szCs w:val="18"/>
          <w:rtl/>
          <w:lang w:bidi="fa-IR"/>
        </w:rPr>
        <w:t>.</w:t>
      </w:r>
      <w:r w:rsidRPr="00534247">
        <w:rPr>
          <w:rFonts w:cs="IRLotus"/>
          <w:sz w:val="18"/>
          <w:szCs w:val="18"/>
          <w:rtl/>
          <w:lang w:bidi="fa-IR"/>
        </w:rPr>
        <w:t xml:space="preserve"> </w:t>
      </w:r>
      <w:r w:rsidRPr="005D2516">
        <w:rPr>
          <w:rStyle w:val="Char4"/>
          <w:rtl/>
          <w:lang w:bidi="fa-IR"/>
        </w:rPr>
        <w:t>را شن</w:t>
      </w:r>
      <w:r>
        <w:rPr>
          <w:rStyle w:val="Char4"/>
          <w:rtl/>
          <w:lang w:bidi="fa-IR"/>
        </w:rPr>
        <w:t>ی</w:t>
      </w:r>
      <w:r w:rsidRPr="005D2516">
        <w:rPr>
          <w:rStyle w:val="Char4"/>
          <w:rtl/>
          <w:lang w:bidi="fa-IR"/>
        </w:rPr>
        <w:t>ده‌ بودند. پس‌ به‌ خود اجازه‌ نم</w:t>
      </w:r>
      <w:r>
        <w:rPr>
          <w:rStyle w:val="Char4"/>
          <w:rtl/>
          <w:lang w:bidi="fa-IR"/>
        </w:rPr>
        <w:t>ی</w:t>
      </w:r>
      <w:r w:rsidRPr="005D2516">
        <w:rPr>
          <w:rStyle w:val="Char4"/>
          <w:rtl/>
          <w:lang w:bidi="fa-IR"/>
        </w:rPr>
        <w:t xml:space="preserve">‌دادند </w:t>
      </w:r>
      <w:r w:rsidR="00AC4494">
        <w:rPr>
          <w:rStyle w:val="Char4"/>
          <w:rtl/>
          <w:lang w:bidi="fa-IR"/>
        </w:rPr>
        <w:t>–</w:t>
      </w:r>
      <w:r w:rsidRPr="005D2516">
        <w:rPr>
          <w:rStyle w:val="Char4"/>
          <w:rtl/>
          <w:lang w:bidi="fa-IR"/>
        </w:rPr>
        <w:t xml:space="preserve">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آن‌ هم‌ با فاصله‌</w:t>
      </w:r>
      <w:r>
        <w:rPr>
          <w:rStyle w:val="Char4"/>
          <w:rtl/>
          <w:lang w:bidi="fa-IR"/>
        </w:rPr>
        <w:t>ی</w:t>
      </w:r>
      <w:r w:rsidRPr="005D2516">
        <w:rPr>
          <w:rStyle w:val="Char4"/>
          <w:rtl/>
          <w:lang w:bidi="fa-IR"/>
        </w:rPr>
        <w:t>‌ اندك</w:t>
      </w:r>
      <w:r>
        <w:rPr>
          <w:rStyle w:val="Char4"/>
          <w:rtl/>
          <w:lang w:bidi="fa-IR"/>
        </w:rPr>
        <w:t>ی</w:t>
      </w:r>
      <w:r w:rsidRPr="005D2516">
        <w:rPr>
          <w:rStyle w:val="Char4"/>
          <w:rtl/>
          <w:lang w:bidi="fa-IR"/>
        </w:rPr>
        <w:t>‌ از رحلتش‌</w:t>
      </w:r>
      <w:r>
        <w:rPr>
          <w:rStyle w:val="Char4"/>
          <w:rFonts w:hint="cs"/>
          <w:rtl/>
          <w:lang w:bidi="fa-IR"/>
        </w:rPr>
        <w:t>-</w:t>
      </w:r>
      <w:r w:rsidRPr="005D2516">
        <w:rPr>
          <w:rStyle w:val="Char4"/>
          <w:rtl/>
          <w:lang w:bidi="fa-IR"/>
        </w:rPr>
        <w:t xml:space="preserve"> ب</w:t>
      </w:r>
      <w:r>
        <w:rPr>
          <w:rStyle w:val="Char4"/>
          <w:rtl/>
          <w:lang w:bidi="fa-IR"/>
        </w:rPr>
        <w:t>ی</w:t>
      </w:r>
      <w:r w:rsidRPr="005D2516">
        <w:rPr>
          <w:rStyle w:val="Char4"/>
          <w:rtl/>
          <w:lang w:bidi="fa-IR"/>
        </w:rPr>
        <w:t>ازارند. جمع</w:t>
      </w:r>
      <w:r>
        <w:rPr>
          <w:rStyle w:val="Char4"/>
          <w:rtl/>
          <w:lang w:bidi="fa-IR"/>
        </w:rPr>
        <w:t>ی</w:t>
      </w:r>
      <w:r w:rsidRPr="005D2516">
        <w:rPr>
          <w:rStyle w:val="Char4"/>
          <w:rtl/>
          <w:lang w:bidi="fa-IR"/>
        </w:rPr>
        <w:t>‌ از صحابه‌ هنوز هم‌ به‌ حال‌ عاد</w:t>
      </w:r>
      <w:r>
        <w:rPr>
          <w:rStyle w:val="Char4"/>
          <w:rtl/>
          <w:lang w:bidi="fa-IR"/>
        </w:rPr>
        <w:t>ی</w:t>
      </w:r>
      <w:r w:rsidRPr="005D2516">
        <w:rPr>
          <w:rStyle w:val="Char4"/>
          <w:rtl/>
          <w:lang w:bidi="fa-IR"/>
        </w:rPr>
        <w:t>‌ برنگشته‌ بودند؛ چراكه‌ رحلت‌ پ</w:t>
      </w:r>
      <w:r>
        <w:rPr>
          <w:rStyle w:val="Char4"/>
          <w:rtl/>
          <w:lang w:bidi="fa-IR"/>
        </w:rPr>
        <w:t>ی</w:t>
      </w:r>
      <w:r w:rsidRPr="005D2516">
        <w:rPr>
          <w:rStyle w:val="Char4"/>
          <w:rtl/>
          <w:lang w:bidi="fa-IR"/>
        </w:rPr>
        <w:t>امبر</w:t>
      </w:r>
      <w:r w:rsidRPr="00B52B5B">
        <w:rPr>
          <w:rStyle w:val="CTraditionalArabicChar"/>
          <w:rtl/>
          <w:lang w:bidi="fa-IR"/>
        </w:rPr>
        <w:t>ص</w:t>
      </w:r>
      <w:r w:rsidRPr="005D2516">
        <w:rPr>
          <w:rStyle w:val="Char4"/>
          <w:rtl/>
          <w:lang w:bidi="fa-IR"/>
        </w:rPr>
        <w:t xml:space="preserve"> به‌ قدر</w:t>
      </w:r>
      <w:r>
        <w:rPr>
          <w:rStyle w:val="Char4"/>
          <w:rtl/>
          <w:lang w:bidi="fa-IR"/>
        </w:rPr>
        <w:t>ی</w:t>
      </w:r>
      <w:r w:rsidRPr="005D2516">
        <w:rPr>
          <w:rStyle w:val="Char4"/>
          <w:rtl/>
          <w:lang w:bidi="fa-IR"/>
        </w:rPr>
        <w:t>‌ بر روح</w:t>
      </w:r>
      <w:r>
        <w:rPr>
          <w:rStyle w:val="Char4"/>
          <w:rtl/>
          <w:lang w:bidi="fa-IR"/>
        </w:rPr>
        <w:t>ی</w:t>
      </w:r>
      <w:r w:rsidRPr="005D2516">
        <w:rPr>
          <w:rStyle w:val="Char4"/>
          <w:rtl/>
          <w:lang w:bidi="fa-IR"/>
        </w:rPr>
        <w:t>ه‌</w:t>
      </w:r>
      <w:r>
        <w:rPr>
          <w:rStyle w:val="Char4"/>
          <w:rtl/>
          <w:lang w:bidi="fa-IR"/>
        </w:rPr>
        <w:t>ی</w:t>
      </w:r>
      <w:r w:rsidRPr="005D2516">
        <w:rPr>
          <w:rStyle w:val="Char4"/>
          <w:rtl/>
          <w:lang w:bidi="fa-IR"/>
        </w:rPr>
        <w:t>‌ آنان‌ تأث</w:t>
      </w:r>
      <w:r>
        <w:rPr>
          <w:rStyle w:val="Char4"/>
          <w:rtl/>
          <w:lang w:bidi="fa-IR"/>
        </w:rPr>
        <w:t>ی</w:t>
      </w:r>
      <w:r w:rsidRPr="005D2516">
        <w:rPr>
          <w:rStyle w:val="Char4"/>
          <w:rtl/>
          <w:lang w:bidi="fa-IR"/>
        </w:rPr>
        <w:t>ر گذاشت‌ كه‌ برا</w:t>
      </w:r>
      <w:r>
        <w:rPr>
          <w:rStyle w:val="Char4"/>
          <w:rtl/>
          <w:lang w:bidi="fa-IR"/>
        </w:rPr>
        <w:t>ی</w:t>
      </w:r>
      <w:r w:rsidRPr="005D2516">
        <w:rPr>
          <w:rStyle w:val="Char4"/>
          <w:rtl/>
          <w:lang w:bidi="fa-IR"/>
        </w:rPr>
        <w:t xml:space="preserve">شان‌ باور </w:t>
      </w:r>
      <w:r w:rsidRPr="00AC4494">
        <w:rPr>
          <w:rStyle w:val="Char4"/>
          <w:spacing w:val="-4"/>
          <w:rtl/>
          <w:lang w:bidi="fa-IR"/>
        </w:rPr>
        <w:t>كردنی‌ نبود.حال‌ چگونه‌ این‌ عاشقان‌ بعد از چند ساعت‌ به‌ دشمنان‌ پیامبر</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تبد</w:t>
      </w:r>
      <w:r>
        <w:rPr>
          <w:rStyle w:val="Char4"/>
          <w:rtl/>
          <w:lang w:bidi="fa-IR"/>
        </w:rPr>
        <w:t>ی</w:t>
      </w:r>
      <w:r w:rsidRPr="005D2516">
        <w:rPr>
          <w:rStyle w:val="Char4"/>
          <w:rtl/>
          <w:lang w:bidi="fa-IR"/>
        </w:rPr>
        <w:t>ل‌ م</w:t>
      </w:r>
      <w:r>
        <w:rPr>
          <w:rStyle w:val="Char4"/>
          <w:rtl/>
          <w:lang w:bidi="fa-IR"/>
        </w:rPr>
        <w:t>ی</w:t>
      </w:r>
      <w:r w:rsidRPr="005D2516">
        <w:rPr>
          <w:rStyle w:val="Char4"/>
          <w:rtl/>
          <w:lang w:bidi="fa-IR"/>
        </w:rPr>
        <w:t>‌شوند؟!</w:t>
      </w:r>
      <w:r>
        <w:rPr>
          <w:rStyle w:val="Char4"/>
          <w:rFonts w:hint="cs"/>
          <w:rtl/>
          <w:lang w:bidi="fa-IR"/>
        </w:rPr>
        <w:t xml:space="preserve"> </w:t>
      </w:r>
      <w:r w:rsidRPr="005D2516">
        <w:rPr>
          <w:rStyle w:val="Char4"/>
          <w:rtl/>
          <w:lang w:bidi="fa-IR"/>
        </w:rPr>
        <w:t>كدام‌ عقل‌ سل</w:t>
      </w:r>
      <w:r>
        <w:rPr>
          <w:rStyle w:val="Char4"/>
          <w:rtl/>
          <w:lang w:bidi="fa-IR"/>
        </w:rPr>
        <w:t>ی</w:t>
      </w:r>
      <w:r w:rsidRPr="005D2516">
        <w:rPr>
          <w:rStyle w:val="Char4"/>
          <w:rtl/>
          <w:lang w:bidi="fa-IR"/>
        </w:rPr>
        <w:t>م‌ ا</w:t>
      </w:r>
      <w:r>
        <w:rPr>
          <w:rStyle w:val="Char4"/>
          <w:rtl/>
          <w:lang w:bidi="fa-IR"/>
        </w:rPr>
        <w:t>ی</w:t>
      </w:r>
      <w:r w:rsidRPr="005D2516">
        <w:rPr>
          <w:rStyle w:val="Char4"/>
          <w:rtl/>
          <w:lang w:bidi="fa-IR"/>
        </w:rPr>
        <w:t>ن‌سخنان را م</w:t>
      </w:r>
      <w:r>
        <w:rPr>
          <w:rStyle w:val="Char4"/>
          <w:rtl/>
          <w:lang w:bidi="fa-IR"/>
        </w:rPr>
        <w:t>ی</w:t>
      </w:r>
      <w:r w:rsidRPr="005D2516">
        <w:rPr>
          <w:rStyle w:val="Char4"/>
          <w:rtl/>
          <w:lang w:bidi="fa-IR"/>
        </w:rPr>
        <w:t>‌پذ</w:t>
      </w:r>
      <w:r>
        <w:rPr>
          <w:rStyle w:val="Char4"/>
          <w:rtl/>
          <w:lang w:bidi="fa-IR"/>
        </w:rPr>
        <w:t>ی</w:t>
      </w:r>
      <w:r w:rsidRPr="005D2516">
        <w:rPr>
          <w:rStyle w:val="Char4"/>
          <w:rtl/>
          <w:lang w:bidi="fa-IR"/>
        </w:rPr>
        <w:t>رد؟!</w:t>
      </w:r>
      <w:r>
        <w:rPr>
          <w:rStyle w:val="Char4"/>
          <w:rFonts w:hint="cs"/>
          <w:rtl/>
          <w:lang w:bidi="fa-IR"/>
        </w:rPr>
        <w:t>.</w:t>
      </w:r>
    </w:p>
    <w:p w:rsidR="00AC4494" w:rsidRDefault="00B21C76" w:rsidP="00AC4494">
      <w:pPr>
        <w:numPr>
          <w:ilvl w:val="0"/>
          <w:numId w:val="36"/>
        </w:numPr>
        <w:ind w:left="680" w:hanging="340"/>
        <w:jc w:val="both"/>
        <w:rPr>
          <w:rStyle w:val="Char4"/>
          <w:lang w:bidi="fa-IR"/>
        </w:rPr>
      </w:pPr>
      <w:r w:rsidRPr="005D2516">
        <w:rPr>
          <w:rStyle w:val="Char4"/>
          <w:rtl/>
          <w:lang w:bidi="fa-IR"/>
        </w:rPr>
        <w:t>پس‌ از واقعه‌</w:t>
      </w:r>
      <w:r>
        <w:rPr>
          <w:rStyle w:val="Char4"/>
          <w:rtl/>
          <w:lang w:bidi="fa-IR"/>
        </w:rPr>
        <w:t>ی</w:t>
      </w:r>
      <w:r w:rsidRPr="005D2516">
        <w:rPr>
          <w:rStyle w:val="Char4"/>
          <w:rtl/>
          <w:lang w:bidi="fa-IR"/>
        </w:rPr>
        <w:t xml:space="preserve">‌ </w:t>
      </w:r>
      <w:r>
        <w:rPr>
          <w:rStyle w:val="Char4"/>
          <w:rFonts w:hint="cs"/>
          <w:rtl/>
          <w:lang w:bidi="fa-IR"/>
        </w:rPr>
        <w:t>«</w:t>
      </w:r>
      <w:r w:rsidRPr="005D2516">
        <w:rPr>
          <w:rStyle w:val="Char4"/>
          <w:rtl/>
          <w:lang w:bidi="fa-IR"/>
        </w:rPr>
        <w:t>غد</w:t>
      </w:r>
      <w:r>
        <w:rPr>
          <w:rStyle w:val="Char4"/>
          <w:rtl/>
          <w:lang w:bidi="fa-IR"/>
        </w:rPr>
        <w:t>ی</w:t>
      </w:r>
      <w:r w:rsidRPr="005D2516">
        <w:rPr>
          <w:rStyle w:val="Char4"/>
          <w:rtl/>
          <w:lang w:bidi="fa-IR"/>
        </w:rPr>
        <w:t>ر خم‌» د</w:t>
      </w:r>
      <w:r>
        <w:rPr>
          <w:rStyle w:val="Char4"/>
          <w:rtl/>
          <w:lang w:bidi="fa-IR"/>
        </w:rPr>
        <w:t>ی</w:t>
      </w:r>
      <w:r w:rsidRPr="005D2516">
        <w:rPr>
          <w:rStyle w:val="Char4"/>
          <w:rtl/>
          <w:lang w:bidi="fa-IR"/>
        </w:rPr>
        <w:t>دگاه‌ صحابه‌ نسبت‌ به‌ اهل‌ ب</w:t>
      </w:r>
      <w:r>
        <w:rPr>
          <w:rStyle w:val="Char4"/>
          <w:rtl/>
          <w:lang w:bidi="fa-IR"/>
        </w:rPr>
        <w:t>ی</w:t>
      </w:r>
      <w:r w:rsidRPr="005D2516">
        <w:rPr>
          <w:rStyle w:val="Char4"/>
          <w:rtl/>
          <w:lang w:bidi="fa-IR"/>
        </w:rPr>
        <w:t>ت‌ كاملاً عوض‌ شده‌ بود و با ادب‌ و احترام‌ خاص</w:t>
      </w:r>
      <w:r>
        <w:rPr>
          <w:rStyle w:val="Char4"/>
          <w:rtl/>
          <w:lang w:bidi="fa-IR"/>
        </w:rPr>
        <w:t>ی</w:t>
      </w:r>
      <w:r w:rsidRPr="005D2516">
        <w:rPr>
          <w:rStyle w:val="Char4"/>
          <w:rtl/>
          <w:lang w:bidi="fa-IR"/>
        </w:rPr>
        <w:t>‌ تمام</w:t>
      </w:r>
      <w:r>
        <w:rPr>
          <w:rStyle w:val="Char4"/>
          <w:rtl/>
          <w:lang w:bidi="fa-IR"/>
        </w:rPr>
        <w:t>ی</w:t>
      </w:r>
      <w:r w:rsidRPr="005D2516">
        <w:rPr>
          <w:rStyle w:val="Char4"/>
          <w:rtl/>
          <w:lang w:bidi="fa-IR"/>
        </w:rPr>
        <w:t>‌ اهل‌ ب</w:t>
      </w:r>
      <w:r>
        <w:rPr>
          <w:rStyle w:val="Char4"/>
          <w:rtl/>
          <w:lang w:bidi="fa-IR"/>
        </w:rPr>
        <w:t>ی</w:t>
      </w:r>
      <w:r w:rsidRPr="005D2516">
        <w:rPr>
          <w:rStyle w:val="Char4"/>
          <w:rtl/>
          <w:lang w:bidi="fa-IR"/>
        </w:rPr>
        <w:t>ت‌ را نگاه‌ م</w:t>
      </w:r>
      <w:r>
        <w:rPr>
          <w:rStyle w:val="Char4"/>
          <w:rtl/>
          <w:lang w:bidi="fa-IR"/>
        </w:rPr>
        <w:t>ی</w:t>
      </w:r>
      <w:r w:rsidRPr="005D2516">
        <w:rPr>
          <w:rStyle w:val="Char4"/>
          <w:rtl/>
          <w:lang w:bidi="fa-IR"/>
        </w:rPr>
        <w:t>‌كردند، چراكه‌ پ</w:t>
      </w:r>
      <w:r>
        <w:rPr>
          <w:rStyle w:val="Char4"/>
          <w:rtl/>
          <w:lang w:bidi="fa-IR"/>
        </w:rPr>
        <w:t>ی</w:t>
      </w:r>
      <w:r w:rsidRPr="005D2516">
        <w:rPr>
          <w:rStyle w:val="Char4"/>
          <w:rtl/>
          <w:lang w:bidi="fa-IR"/>
        </w:rPr>
        <w:t>امبر</w:t>
      </w:r>
      <w:r w:rsidRPr="00B52B5B">
        <w:rPr>
          <w:rStyle w:val="CTraditionalArabicChar"/>
          <w:rtl/>
          <w:lang w:bidi="fa-IR"/>
        </w:rPr>
        <w:t>ص</w:t>
      </w:r>
      <w:r w:rsidRPr="005D2516">
        <w:rPr>
          <w:rStyle w:val="Char4"/>
          <w:rtl/>
          <w:lang w:bidi="fa-IR"/>
        </w:rPr>
        <w:t xml:space="preserve"> در روز غد</w:t>
      </w:r>
      <w:r>
        <w:rPr>
          <w:rStyle w:val="Char4"/>
          <w:rtl/>
          <w:lang w:bidi="fa-IR"/>
        </w:rPr>
        <w:t>ی</w:t>
      </w:r>
      <w:r w:rsidRPr="005D2516">
        <w:rPr>
          <w:rStyle w:val="Char4"/>
          <w:rtl/>
          <w:lang w:bidi="fa-IR"/>
        </w:rPr>
        <w:t>ر خُم‌ جا</w:t>
      </w:r>
      <w:r>
        <w:rPr>
          <w:rStyle w:val="Char4"/>
          <w:rtl/>
          <w:lang w:bidi="fa-IR"/>
        </w:rPr>
        <w:t>ی</w:t>
      </w:r>
      <w:r w:rsidRPr="005D2516">
        <w:rPr>
          <w:rStyle w:val="Char4"/>
          <w:rtl/>
          <w:lang w:bidi="fa-IR"/>
        </w:rPr>
        <w:t>گاه‌ و منزلت‌ اهل‌ ب</w:t>
      </w:r>
      <w:r>
        <w:rPr>
          <w:rStyle w:val="Char4"/>
          <w:rtl/>
          <w:lang w:bidi="fa-IR"/>
        </w:rPr>
        <w:t>یتش‌ مخصوصاً محبت‌ با 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را ب</w:t>
      </w:r>
      <w:r>
        <w:rPr>
          <w:rStyle w:val="Char4"/>
          <w:rtl/>
          <w:lang w:bidi="fa-IR"/>
        </w:rPr>
        <w:t>ی</w:t>
      </w:r>
      <w:r w:rsidRPr="005D2516">
        <w:rPr>
          <w:rStyle w:val="Char4"/>
          <w:rtl/>
          <w:lang w:bidi="fa-IR"/>
        </w:rPr>
        <w:t>ان‌ نموده‌ بود. به‌ هم</w:t>
      </w:r>
      <w:r>
        <w:rPr>
          <w:rStyle w:val="Char4"/>
          <w:rtl/>
          <w:lang w:bidi="fa-IR"/>
        </w:rPr>
        <w:t>ی</w:t>
      </w:r>
      <w:r w:rsidRPr="005D2516">
        <w:rPr>
          <w:rStyle w:val="Char4"/>
          <w:rtl/>
          <w:lang w:bidi="fa-IR"/>
        </w:rPr>
        <w:t>ن‌ علت‌ صحابه‌ تمام‌ تلاش‌شان‌ محبت‌ و دوست</w:t>
      </w:r>
      <w:r>
        <w:rPr>
          <w:rStyle w:val="Char4"/>
          <w:rtl/>
          <w:lang w:bidi="fa-IR"/>
        </w:rPr>
        <w:t>ی</w:t>
      </w:r>
      <w:r w:rsidRPr="005D2516">
        <w:rPr>
          <w:rStyle w:val="Char4"/>
          <w:rtl/>
          <w:lang w:bidi="fa-IR"/>
        </w:rPr>
        <w:t>‌ و مودّت‌ با خاندان‌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چگونه‌ آنان‌ به‌ ا</w:t>
      </w:r>
      <w:r>
        <w:rPr>
          <w:rStyle w:val="Char4"/>
          <w:rtl/>
          <w:lang w:bidi="fa-IR"/>
        </w:rPr>
        <w:t>ی</w:t>
      </w:r>
      <w:r w:rsidRPr="005D2516">
        <w:rPr>
          <w:rStyle w:val="Char4"/>
          <w:rtl/>
          <w:lang w:bidi="fa-IR"/>
        </w:rPr>
        <w:t>ن‌ زود</w:t>
      </w:r>
      <w:r>
        <w:rPr>
          <w:rStyle w:val="Char4"/>
          <w:rtl/>
          <w:lang w:bidi="fa-IR"/>
        </w:rPr>
        <w:t>ی</w:t>
      </w:r>
      <w:r w:rsidRPr="005D2516">
        <w:rPr>
          <w:rStyle w:val="Char4"/>
          <w:rtl/>
          <w:lang w:bidi="fa-IR"/>
        </w:rPr>
        <w:t>‌ واقعه‌</w:t>
      </w:r>
      <w:r>
        <w:rPr>
          <w:rStyle w:val="Char4"/>
          <w:rtl/>
          <w:lang w:bidi="fa-IR"/>
        </w:rPr>
        <w:t>ی</w:t>
      </w:r>
      <w:r w:rsidRPr="005D2516">
        <w:rPr>
          <w:rStyle w:val="Char4"/>
          <w:rtl/>
          <w:lang w:bidi="fa-IR"/>
        </w:rPr>
        <w:t>‌ غد</w:t>
      </w:r>
      <w:r>
        <w:rPr>
          <w:rStyle w:val="Char4"/>
          <w:rtl/>
          <w:lang w:bidi="fa-IR"/>
        </w:rPr>
        <w:t>ی</w:t>
      </w:r>
      <w:r w:rsidRPr="005D2516">
        <w:rPr>
          <w:rStyle w:val="Char4"/>
          <w:rtl/>
          <w:lang w:bidi="fa-IR"/>
        </w:rPr>
        <w:t>ر را كه‌ تنها چند ماه‌ از آن‌ م</w:t>
      </w:r>
      <w:r>
        <w:rPr>
          <w:rStyle w:val="Char4"/>
          <w:rtl/>
          <w:lang w:bidi="fa-IR"/>
        </w:rPr>
        <w:t>ی</w:t>
      </w:r>
      <w:r w:rsidRPr="005D2516">
        <w:rPr>
          <w:rStyle w:val="Char4"/>
          <w:rtl/>
          <w:lang w:bidi="fa-IR"/>
        </w:rPr>
        <w:t>‌گذشت‌ به‌ فراموش</w:t>
      </w:r>
      <w:r>
        <w:rPr>
          <w:rStyle w:val="Char4"/>
          <w:rtl/>
          <w:lang w:bidi="fa-IR"/>
        </w:rPr>
        <w:t>ی</w:t>
      </w:r>
      <w:r w:rsidRPr="005D2516">
        <w:rPr>
          <w:rStyle w:val="Char4"/>
          <w:rtl/>
          <w:lang w:bidi="fa-IR"/>
        </w:rPr>
        <w:t>‌ سپرده‌ و با عل</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گونه‌ رفتار م</w:t>
      </w:r>
      <w:r>
        <w:rPr>
          <w:rStyle w:val="Char4"/>
          <w:rtl/>
          <w:lang w:bidi="fa-IR"/>
        </w:rPr>
        <w:t>ی</w:t>
      </w:r>
      <w:r w:rsidRPr="005D2516">
        <w:rPr>
          <w:rStyle w:val="Char4"/>
          <w:rtl/>
          <w:lang w:bidi="fa-IR"/>
        </w:rPr>
        <w:t>‌كنند؟!</w:t>
      </w:r>
      <w:r>
        <w:rPr>
          <w:rStyle w:val="Char4"/>
          <w:rFonts w:hint="cs"/>
          <w:rtl/>
          <w:lang w:bidi="fa-IR"/>
        </w:rPr>
        <w:t>.</w:t>
      </w:r>
    </w:p>
    <w:p w:rsidR="00AC4494" w:rsidRDefault="00B21C76" w:rsidP="00AC4494">
      <w:pPr>
        <w:numPr>
          <w:ilvl w:val="0"/>
          <w:numId w:val="36"/>
        </w:numPr>
        <w:ind w:left="680" w:hanging="340"/>
        <w:jc w:val="both"/>
        <w:rPr>
          <w:rStyle w:val="Char4"/>
          <w:lang w:bidi="fa-IR"/>
        </w:rPr>
      </w:pPr>
      <w:r>
        <w:rPr>
          <w:rStyle w:val="Char4"/>
          <w:rtl/>
          <w:lang w:bidi="fa-IR"/>
        </w:rPr>
        <w:t>حضرت‌ علی</w:t>
      </w:r>
      <w:r w:rsidR="00AC4494">
        <w:rPr>
          <w:rStyle w:val="Char4"/>
          <w:rFonts w:hint="cs"/>
          <w:rtl/>
          <w:lang w:bidi="fa-IR"/>
        </w:rPr>
        <w:t xml:space="preserve"> </w:t>
      </w:r>
      <w:r>
        <w:rPr>
          <w:rStyle w:val="Char4"/>
          <w:rtl/>
          <w:lang w:bidi="fa-IR"/>
        </w:rPr>
        <w:t>‌</w:t>
      </w:r>
      <w:r w:rsidRPr="005D2516">
        <w:rPr>
          <w:rStyle w:val="Char4"/>
          <w:lang w:bidi="fa-IR"/>
        </w:rPr>
        <w:sym w:font="AGA Arabesque" w:char="F074"/>
      </w:r>
      <w:r w:rsidRPr="005D2516">
        <w:rPr>
          <w:rStyle w:val="Char4"/>
          <w:rtl/>
          <w:lang w:bidi="fa-IR"/>
        </w:rPr>
        <w:t xml:space="preserve">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پهلوانان‌ نامدار و فاتح‌ خ</w:t>
      </w:r>
      <w:r>
        <w:rPr>
          <w:rStyle w:val="Char4"/>
          <w:rtl/>
          <w:lang w:bidi="fa-IR"/>
        </w:rPr>
        <w:t>ی</w:t>
      </w:r>
      <w:r w:rsidRPr="005D2516">
        <w:rPr>
          <w:rStyle w:val="Char4"/>
          <w:rtl/>
          <w:lang w:bidi="fa-IR"/>
        </w:rPr>
        <w:t>بر و ش</w:t>
      </w:r>
      <w:r>
        <w:rPr>
          <w:rStyle w:val="Char4"/>
          <w:rtl/>
          <w:lang w:bidi="fa-IR"/>
        </w:rPr>
        <w:t>ی</w:t>
      </w:r>
      <w:r w:rsidRPr="005D2516">
        <w:rPr>
          <w:rStyle w:val="Char4"/>
          <w:rtl/>
          <w:lang w:bidi="fa-IR"/>
        </w:rPr>
        <w:t>ر خدا و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بود. چطور چند نفر ضع</w:t>
      </w:r>
      <w:r>
        <w:rPr>
          <w:rStyle w:val="Char4"/>
          <w:rtl/>
          <w:lang w:bidi="fa-IR"/>
        </w:rPr>
        <w:t>ی</w:t>
      </w:r>
      <w:r w:rsidRPr="005D2516">
        <w:rPr>
          <w:rStyle w:val="Char4"/>
          <w:rtl/>
          <w:lang w:bidi="fa-IR"/>
        </w:rPr>
        <w:t>ف‌ توانستند به‌ گردن‌ او طناب‌ ب</w:t>
      </w:r>
      <w:r>
        <w:rPr>
          <w:rStyle w:val="Char4"/>
          <w:rtl/>
          <w:lang w:bidi="fa-IR"/>
        </w:rPr>
        <w:t>ی</w:t>
      </w:r>
      <w:r w:rsidRPr="005D2516">
        <w:rPr>
          <w:rStyle w:val="Char4"/>
          <w:rtl/>
          <w:lang w:bidi="fa-IR"/>
        </w:rPr>
        <w:t>اندازند و تا نزد خل</w:t>
      </w:r>
      <w:r>
        <w:rPr>
          <w:rStyle w:val="Char4"/>
          <w:rtl/>
          <w:lang w:bidi="fa-IR"/>
        </w:rPr>
        <w:t>ی</w:t>
      </w:r>
      <w:r w:rsidRPr="005D2516">
        <w:rPr>
          <w:rStyle w:val="Char4"/>
          <w:rtl/>
          <w:lang w:bidi="fa-IR"/>
        </w:rPr>
        <w:t>فه‌ بكشند. جرأت‌ و شهادت‌طلب</w:t>
      </w:r>
      <w:r>
        <w:rPr>
          <w:rStyle w:val="Char4"/>
          <w:rtl/>
          <w:lang w:bidi="fa-IR"/>
        </w:rPr>
        <w:t>ی</w:t>
      </w:r>
      <w:r w:rsidRPr="005D2516">
        <w:rPr>
          <w:rStyle w:val="Char4"/>
          <w:rtl/>
          <w:lang w:bidi="fa-IR"/>
        </w:rPr>
        <w:t>‌ اسدالله كجا رفته‌ بود؟ عزّت‌ نفس‌ و ا</w:t>
      </w:r>
      <w:r>
        <w:rPr>
          <w:rStyle w:val="Char4"/>
          <w:rtl/>
          <w:lang w:bidi="fa-IR"/>
        </w:rPr>
        <w:t>ی</w:t>
      </w:r>
      <w:r w:rsidRPr="005D2516">
        <w:rPr>
          <w:rStyle w:val="Char4"/>
          <w:rtl/>
          <w:lang w:bidi="fa-IR"/>
        </w:rPr>
        <w:t>مان‌ قو</w:t>
      </w:r>
      <w:r>
        <w:rPr>
          <w:rStyle w:val="Char4"/>
          <w:rtl/>
          <w:lang w:bidi="fa-IR"/>
        </w:rPr>
        <w:t>ی</w:t>
      </w:r>
      <w:r w:rsidRPr="005D2516">
        <w:rPr>
          <w:rStyle w:val="Char4"/>
          <w:rtl/>
          <w:lang w:bidi="fa-IR"/>
        </w:rPr>
        <w:t>‌ و بزرگش‌ را چه‌ كار كرد</w:t>
      </w:r>
      <w:r>
        <w:rPr>
          <w:rStyle w:val="Char4"/>
          <w:rtl/>
          <w:lang w:bidi="fa-IR"/>
        </w:rPr>
        <w:t>ی</w:t>
      </w:r>
      <w:r w:rsidRPr="005D2516">
        <w:rPr>
          <w:rStyle w:val="Char4"/>
          <w:rtl/>
          <w:lang w:bidi="fa-IR"/>
        </w:rPr>
        <w:t>د؟!</w:t>
      </w:r>
      <w:r>
        <w:rPr>
          <w:rStyle w:val="Char4"/>
          <w:rFonts w:hint="cs"/>
          <w:rtl/>
          <w:lang w:bidi="fa-IR"/>
        </w:rPr>
        <w:t>.</w:t>
      </w:r>
    </w:p>
    <w:p w:rsidR="00AC4494" w:rsidRPr="00AC4494" w:rsidRDefault="00B21C76" w:rsidP="00AC4494">
      <w:pPr>
        <w:numPr>
          <w:ilvl w:val="0"/>
          <w:numId w:val="36"/>
        </w:numPr>
        <w:ind w:left="680" w:hanging="340"/>
        <w:jc w:val="both"/>
      </w:pPr>
      <w:r w:rsidRPr="005D2516">
        <w:rPr>
          <w:rStyle w:val="Char4"/>
          <w:rtl/>
          <w:lang w:bidi="fa-IR"/>
        </w:rPr>
        <w:t>حسن‌ و حس</w:t>
      </w:r>
      <w:r>
        <w:rPr>
          <w:rStyle w:val="Char4"/>
          <w:rtl/>
          <w:lang w:bidi="fa-IR"/>
        </w:rPr>
        <w:t>ی</w:t>
      </w:r>
      <w:r w:rsidRPr="005D2516">
        <w:rPr>
          <w:rStyle w:val="Char4"/>
          <w:rtl/>
          <w:lang w:bidi="fa-IR"/>
        </w:rPr>
        <w:t>ن</w:t>
      </w:r>
      <w:r w:rsidR="00AC4494">
        <w:rPr>
          <w:rStyle w:val="Char4"/>
          <w:rFonts w:hint="cs"/>
          <w:rtl/>
          <w:lang w:bidi="fa-IR"/>
        </w:rPr>
        <w:t xml:space="preserve"> </w:t>
      </w:r>
      <w:r w:rsidRPr="00B52B5B">
        <w:rPr>
          <w:rStyle w:val="CTraditionalArabicChar"/>
          <w:rtl/>
          <w:lang w:bidi="fa-IR"/>
        </w:rPr>
        <w:t>ب</w:t>
      </w:r>
      <w:r w:rsidRPr="005D2516">
        <w:rPr>
          <w:rStyle w:val="Char4"/>
          <w:rtl/>
          <w:lang w:bidi="fa-IR"/>
        </w:rPr>
        <w:t>‌</w:t>
      </w:r>
      <w:r>
        <w:rPr>
          <w:rStyle w:val="Char4"/>
          <w:rtl/>
          <w:lang w:bidi="fa-IR"/>
        </w:rPr>
        <w:t xml:space="preserve"> </w:t>
      </w:r>
      <w:r w:rsidRPr="005D2516">
        <w:rPr>
          <w:rStyle w:val="Char4"/>
          <w:rtl/>
          <w:lang w:bidi="fa-IR"/>
        </w:rPr>
        <w:t>در سن‌ نوجوان</w:t>
      </w:r>
      <w:r>
        <w:rPr>
          <w:rStyle w:val="Char4"/>
          <w:rtl/>
          <w:lang w:bidi="fa-IR"/>
        </w:rPr>
        <w:t>ی</w:t>
      </w:r>
      <w:r w:rsidRPr="005D2516">
        <w:rPr>
          <w:rStyle w:val="Char4"/>
          <w:rtl/>
          <w:lang w:bidi="fa-IR"/>
        </w:rPr>
        <w:t>‌ بوده‌اند كه‌ با شمش</w:t>
      </w:r>
      <w:r>
        <w:rPr>
          <w:rStyle w:val="Char4"/>
          <w:rtl/>
          <w:lang w:bidi="fa-IR"/>
        </w:rPr>
        <w:t>ی</w:t>
      </w:r>
      <w:r w:rsidRPr="005D2516">
        <w:rPr>
          <w:rStyle w:val="Char4"/>
          <w:rtl/>
          <w:lang w:bidi="fa-IR"/>
        </w:rPr>
        <w:t>ر و مبارزه‌ و حق‌طلب</w:t>
      </w:r>
      <w:r>
        <w:rPr>
          <w:rStyle w:val="Char4"/>
          <w:rtl/>
          <w:lang w:bidi="fa-IR"/>
        </w:rPr>
        <w:t>ی</w:t>
      </w:r>
      <w:r w:rsidRPr="005D2516">
        <w:rPr>
          <w:rStyle w:val="Char4"/>
          <w:rtl/>
          <w:lang w:bidi="fa-IR"/>
        </w:rPr>
        <w:t>‌ آشنا شده‌ بودند. چه‌ طور اقدام</w:t>
      </w:r>
      <w:r>
        <w:rPr>
          <w:rStyle w:val="Char4"/>
          <w:rtl/>
          <w:lang w:bidi="fa-IR"/>
        </w:rPr>
        <w:t>ی</w:t>
      </w:r>
      <w:r w:rsidRPr="005D2516">
        <w:rPr>
          <w:rStyle w:val="Char4"/>
          <w:rtl/>
          <w:lang w:bidi="fa-IR"/>
        </w:rPr>
        <w:t xml:space="preserve">‌ نكردند و </w:t>
      </w:r>
      <w:r>
        <w:rPr>
          <w:rStyle w:val="Char4"/>
          <w:rtl/>
          <w:lang w:bidi="fa-IR"/>
        </w:rPr>
        <w:t>ی</w:t>
      </w:r>
      <w:r w:rsidRPr="005D2516">
        <w:rPr>
          <w:rStyle w:val="Char4"/>
          <w:rtl/>
          <w:lang w:bidi="fa-IR"/>
        </w:rPr>
        <w:t>ا بعد از آن‌ برا</w:t>
      </w:r>
      <w:r>
        <w:rPr>
          <w:rStyle w:val="Char4"/>
          <w:rtl/>
          <w:lang w:bidi="fa-IR"/>
        </w:rPr>
        <w:t>ی</w:t>
      </w:r>
      <w:r w:rsidRPr="005D2516">
        <w:rPr>
          <w:rStyle w:val="Char4"/>
          <w:rtl/>
          <w:lang w:bidi="fa-IR"/>
        </w:rPr>
        <w:t>‌ جبران‌ آن‌ ظلم‌ بزرگ‌ كوچك‌تر</w:t>
      </w:r>
      <w:r>
        <w:rPr>
          <w:rStyle w:val="Char4"/>
          <w:rtl/>
          <w:lang w:bidi="fa-IR"/>
        </w:rPr>
        <w:t>ی</w:t>
      </w:r>
      <w:r w:rsidRPr="005D2516">
        <w:rPr>
          <w:rStyle w:val="Char4"/>
          <w:rtl/>
          <w:lang w:bidi="fa-IR"/>
        </w:rPr>
        <w:t>ن‌ حرف</w:t>
      </w:r>
      <w:r>
        <w:rPr>
          <w:rStyle w:val="Char4"/>
          <w:rtl/>
          <w:lang w:bidi="fa-IR"/>
        </w:rPr>
        <w:t>ی</w:t>
      </w:r>
      <w:r w:rsidRPr="005D2516">
        <w:rPr>
          <w:rStyle w:val="Char4"/>
          <w:rtl/>
          <w:lang w:bidi="fa-IR"/>
        </w:rPr>
        <w:t>‌ نزدند.</w:t>
      </w:r>
    </w:p>
    <w:p w:rsidR="00AC4494" w:rsidRPr="00AC4494" w:rsidRDefault="00B21C76" w:rsidP="00AC4494">
      <w:pPr>
        <w:numPr>
          <w:ilvl w:val="0"/>
          <w:numId w:val="36"/>
        </w:numPr>
        <w:ind w:left="680" w:hanging="340"/>
        <w:jc w:val="both"/>
      </w:pPr>
      <w:r w:rsidRPr="00AC4494">
        <w:rPr>
          <w:rStyle w:val="Char4"/>
          <w:rtl/>
        </w:rPr>
        <w:t>در آن‌ زمان‌ كه‌ سونوگرافی‌ وجود نداشته‌، از كجا معلوم‌ شد كه‌ حَمل‌ فاطمه‌، پسر است‌ و او را نام‌ گذاشتید. آیا این‌ كم‌ حافظه‌ای‌ راوی‌ دروغگو را نمی‌رساند؟!</w:t>
      </w:r>
      <w:r w:rsidRPr="00AC4494">
        <w:rPr>
          <w:rStyle w:val="Char4"/>
          <w:rFonts w:hint="cs"/>
          <w:rtl/>
        </w:rPr>
        <w:t>.</w:t>
      </w:r>
    </w:p>
    <w:p w:rsidR="00B21C76" w:rsidRPr="00AC4494" w:rsidRDefault="00B21C76" w:rsidP="00AC4494">
      <w:pPr>
        <w:numPr>
          <w:ilvl w:val="0"/>
          <w:numId w:val="36"/>
        </w:numPr>
        <w:ind w:left="680" w:hanging="340"/>
        <w:jc w:val="both"/>
        <w:rPr>
          <w:spacing w:val="-2"/>
          <w:rtl/>
        </w:rPr>
      </w:pPr>
      <w:r w:rsidRPr="00AC4494">
        <w:rPr>
          <w:rStyle w:val="Char4"/>
          <w:spacing w:val="-2"/>
          <w:rtl/>
        </w:rPr>
        <w:t>اگر چند نفر هم‌ به‌ این‌ معاصی‌ و بی‌ادبی‌ها دست‌ بزنند، اما تمام‌ صحابه‌ كه‌ بیش‌ از یكصد هزار نفر بودند، قطعاً در میان‌ آنان‌ افراد منصف‌ و مُحب‌ اهل‌ بیت‌ وجود داشته‌ است‌؛ چرا كسی‌ نه‌ آن‌ وقت‌ و نه‌ پس‌ از آن‌ در این‌ مورد اعتراض‌ نكردند؟! و جریان‌ ظلم‌ و ستم‌ به‌ خاندان‌ نبوّت‌ را پیش‌ نكشیدند؟!</w:t>
      </w:r>
      <w:r w:rsidRPr="00AC4494">
        <w:rPr>
          <w:rStyle w:val="Char4"/>
          <w:rFonts w:hint="cs"/>
          <w:spacing w:val="-2"/>
          <w:rtl/>
        </w:rPr>
        <w:t>.</w:t>
      </w:r>
    </w:p>
    <w:p w:rsidR="00B21C76" w:rsidRPr="00915DB2" w:rsidRDefault="00B21C76" w:rsidP="00B21C76">
      <w:pPr>
        <w:pStyle w:val="a2"/>
        <w:rPr>
          <w:rtl/>
        </w:rPr>
      </w:pPr>
      <w:bookmarkStart w:id="217" w:name="_Toc310104058"/>
      <w:bookmarkStart w:id="218" w:name="_Toc380345639"/>
      <w:bookmarkStart w:id="219" w:name="_Toc387154629"/>
      <w:r w:rsidRPr="00915DB2">
        <w:rPr>
          <w:rtl/>
        </w:rPr>
        <w:t>خلاصه گفتار</w:t>
      </w:r>
      <w:bookmarkEnd w:id="217"/>
      <w:bookmarkEnd w:id="218"/>
      <w:bookmarkEnd w:id="219"/>
    </w:p>
    <w:p w:rsidR="00B21C76" w:rsidRPr="00AC4494" w:rsidRDefault="00B21C76" w:rsidP="00AC4494">
      <w:pPr>
        <w:jc w:val="both"/>
        <w:rPr>
          <w:rFonts w:cs="B Lotus"/>
          <w:b/>
          <w:bCs/>
          <w:spacing w:val="-2"/>
          <w:rtl/>
          <w:lang w:bidi="fa-IR"/>
        </w:rPr>
      </w:pPr>
      <w:r w:rsidRPr="00AC4494">
        <w:rPr>
          <w:rStyle w:val="Char4"/>
          <w:spacing w:val="-2"/>
          <w:rtl/>
          <w:lang w:bidi="fa-IR"/>
        </w:rPr>
        <w:t>نه‌ حضرت‌ عمر</w:t>
      </w:r>
      <w:r w:rsidR="00AC4494" w:rsidRPr="00AC4494">
        <w:rPr>
          <w:rStyle w:val="Char4"/>
          <w:rFonts w:hint="cs"/>
          <w:spacing w:val="-2"/>
          <w:rtl/>
          <w:lang w:bidi="fa-IR"/>
        </w:rPr>
        <w:t xml:space="preserve"> </w:t>
      </w:r>
      <w:r w:rsidRPr="00AC4494">
        <w:rPr>
          <w:rStyle w:val="Char4"/>
          <w:spacing w:val="-2"/>
          <w:lang w:bidi="fa-IR"/>
        </w:rPr>
        <w:sym w:font="AGA Arabesque" w:char="F079"/>
      </w:r>
      <w:r w:rsidRPr="00AC4494">
        <w:rPr>
          <w:rStyle w:val="Char4"/>
          <w:spacing w:val="-2"/>
          <w:rtl/>
          <w:lang w:bidi="fa-IR"/>
        </w:rPr>
        <w:t xml:space="preserve"> به‌ خود جرأت‌ و اجازه‌ می‌داد كه‌ با خاندان‌ نبوت‌ آن‌ هم‌ با فرزندطلبی‌ رسول‌الله</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چنین‌ كند و نه‌ حضرت‌ علی</w:t>
      </w:r>
      <w:r w:rsidR="00AC4494" w:rsidRPr="00AC4494">
        <w:rPr>
          <w:rStyle w:val="Char4"/>
          <w:rFonts w:hint="cs"/>
          <w:spacing w:val="-2"/>
          <w:rtl/>
          <w:lang w:bidi="fa-IR"/>
        </w:rPr>
        <w:t xml:space="preserve"> </w:t>
      </w:r>
      <w:r w:rsidRPr="00AC4494">
        <w:rPr>
          <w:rStyle w:val="Char4"/>
          <w:spacing w:val="-2"/>
          <w:lang w:bidi="fa-IR"/>
        </w:rPr>
        <w:sym w:font="AGA Arabesque" w:char="F074"/>
      </w:r>
      <w:r w:rsidRPr="00AC4494">
        <w:rPr>
          <w:rStyle w:val="Char4"/>
          <w:spacing w:val="-2"/>
          <w:rtl/>
          <w:lang w:bidi="fa-IR"/>
        </w:rPr>
        <w:t xml:space="preserve">‌ با آن‌ شجاعت‌ </w:t>
      </w:r>
      <w:r w:rsidRPr="00AC4494">
        <w:rPr>
          <w:rStyle w:val="Char4"/>
          <w:color w:val="FF0000"/>
          <w:spacing w:val="-2"/>
          <w:rtl/>
          <w:lang w:bidi="fa-IR"/>
        </w:rPr>
        <w:t>اسداللهی‌</w:t>
      </w:r>
      <w:r w:rsidRPr="00AC4494">
        <w:rPr>
          <w:rStyle w:val="Char4"/>
          <w:spacing w:val="-2"/>
          <w:rtl/>
          <w:lang w:bidi="fa-IR"/>
        </w:rPr>
        <w:t xml:space="preserve"> و با آن‌ قدرت‌ و شوكت‌ روحانی‌ كه‌ در وجود قدسی‌ داشت‌، به‌ عمر</w:t>
      </w:r>
      <w:r w:rsidR="00AC4494" w:rsidRPr="00AC4494">
        <w:rPr>
          <w:rStyle w:val="Char4"/>
          <w:rFonts w:hint="cs"/>
          <w:spacing w:val="-2"/>
          <w:rtl/>
          <w:lang w:bidi="fa-IR"/>
        </w:rPr>
        <w:t xml:space="preserve"> </w:t>
      </w:r>
      <w:r w:rsidRPr="00AC4494">
        <w:rPr>
          <w:rStyle w:val="Char4"/>
          <w:spacing w:val="-2"/>
          <w:lang w:bidi="fa-IR"/>
        </w:rPr>
        <w:sym w:font="AGA Arabesque" w:char="F074"/>
      </w:r>
      <w:r w:rsidRPr="00AC4494">
        <w:rPr>
          <w:rStyle w:val="Char4"/>
          <w:spacing w:val="-2"/>
          <w:rtl/>
          <w:lang w:bidi="fa-IR"/>
        </w:rPr>
        <w:t xml:space="preserve"> مجال‌ می‌داد تا به‌ همسرش‌، دختر رسول‌الله</w:t>
      </w:r>
      <w:r w:rsidR="00AC4494" w:rsidRPr="00AC4494">
        <w:rPr>
          <w:rStyle w:val="Char4"/>
          <w:rFonts w:hint="cs"/>
          <w:spacing w:val="-2"/>
          <w:rtl/>
          <w:lang w:bidi="fa-IR"/>
        </w:rPr>
        <w:t xml:space="preserve"> </w:t>
      </w:r>
      <w:r w:rsidRPr="00AC4494">
        <w:rPr>
          <w:rStyle w:val="CTraditionalArabicChar"/>
          <w:spacing w:val="-2"/>
          <w:rtl/>
          <w:lang w:bidi="fa-IR"/>
        </w:rPr>
        <w:t>ص</w:t>
      </w:r>
      <w:r w:rsidRPr="00AC4494">
        <w:rPr>
          <w:rStyle w:val="Char4"/>
          <w:spacing w:val="-2"/>
          <w:rtl/>
          <w:lang w:bidi="fa-IR"/>
        </w:rPr>
        <w:t xml:space="preserve"> صدمه‌ای‌ وارد كند كه‌ سقط‌ جنین‌ نماید. خواننده‌ عزیز! به هر صورت اگر این عمل امكان پذیر باشد, سكوت علی بن ابیطالب جای سوال دارد, در جایی كه پیامبر فرمودند همیشه از خانواده خود در تمام مراحل محافظت كنید. چگونه حضرت علی طبق مطالبی كه بیان شد تن به ازدواج قاتل مادر با دخترش را داد. آیا خود ام كلثوم حاضر به این ازدواج بود و چندین سوال دیگر كه هیچگاه بر آن جوابی نخواهیم یافت مگر با تقیه!!  </w:t>
      </w:r>
      <w:r w:rsidRPr="00AC4494">
        <w:rPr>
          <w:rStyle w:val="Char1"/>
          <w:rFonts w:eastAsia="B Badr"/>
          <w:spacing w:val="-2"/>
          <w:rtl/>
        </w:rPr>
        <w:t>وما علينا إلا البلاغ......</w:t>
      </w:r>
    </w:p>
    <w:p w:rsidR="00B21C76" w:rsidRDefault="00B21C76" w:rsidP="00B21C76">
      <w:pPr>
        <w:ind w:firstLine="284"/>
        <w:jc w:val="both"/>
        <w:rPr>
          <w:rFonts w:cs="B Lotus"/>
          <w:b/>
          <w:bCs/>
          <w:rtl/>
          <w:lang w:bidi="fa-IR"/>
        </w:rPr>
        <w:sectPr w:rsidR="00B21C76"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B21C76" w:rsidRPr="006A1ABF" w:rsidRDefault="00B21C76" w:rsidP="00B21C76">
      <w:pPr>
        <w:pStyle w:val="a1"/>
      </w:pPr>
      <w:bookmarkStart w:id="220" w:name="_Toc310104059"/>
      <w:bookmarkStart w:id="221" w:name="_Toc380345640"/>
      <w:bookmarkStart w:id="222" w:name="_Toc387154630"/>
      <w:r>
        <w:rPr>
          <w:rtl/>
        </w:rPr>
        <w:t>مبحث پنجم</w:t>
      </w:r>
      <w:r>
        <w:rPr>
          <w:rtl/>
        </w:rPr>
        <w:br/>
      </w:r>
      <w:r w:rsidRPr="006A1ABF">
        <w:rPr>
          <w:rtl/>
        </w:rPr>
        <w:t>ازدواج موقت</w:t>
      </w:r>
      <w:bookmarkEnd w:id="220"/>
      <w:bookmarkEnd w:id="221"/>
      <w:bookmarkEnd w:id="222"/>
    </w:p>
    <w:p w:rsidR="00B21C76" w:rsidRPr="00AC4494" w:rsidRDefault="00B21C76" w:rsidP="00AC4494">
      <w:pPr>
        <w:spacing w:line="235" w:lineRule="auto"/>
        <w:ind w:firstLine="284"/>
        <w:jc w:val="both"/>
        <w:rPr>
          <w:rStyle w:val="Char4"/>
          <w:spacing w:val="-4"/>
          <w:rtl/>
          <w:lang w:bidi="fa-IR"/>
        </w:rPr>
      </w:pPr>
      <w:r w:rsidRPr="00AC4494">
        <w:rPr>
          <w:rStyle w:val="Char4"/>
          <w:spacing w:val="-4"/>
          <w:rtl/>
          <w:lang w:bidi="fa-IR"/>
        </w:rPr>
        <w:t xml:space="preserve">شاید خالی از لطف نمی‌بود تا نام این مبحث را </w:t>
      </w:r>
      <w:r w:rsidRPr="00AC4494">
        <w:rPr>
          <w:rStyle w:val="Char4"/>
          <w:rFonts w:hint="cs"/>
          <w:spacing w:val="-4"/>
          <w:rtl/>
          <w:lang w:bidi="fa-IR"/>
        </w:rPr>
        <w:t>«</w:t>
      </w:r>
      <w:r w:rsidRPr="00AC4494">
        <w:rPr>
          <w:rStyle w:val="Char4"/>
          <w:spacing w:val="-4"/>
          <w:rtl/>
          <w:lang w:bidi="fa-IR"/>
        </w:rPr>
        <w:t>زن ازدیدگاه تشیع</w:t>
      </w:r>
      <w:r w:rsidRPr="00AC4494">
        <w:rPr>
          <w:rStyle w:val="Char4"/>
          <w:rFonts w:hint="cs"/>
          <w:spacing w:val="-4"/>
          <w:rtl/>
          <w:lang w:bidi="fa-IR"/>
        </w:rPr>
        <w:t xml:space="preserve">» </w:t>
      </w:r>
      <w:r w:rsidRPr="00AC4494">
        <w:rPr>
          <w:rStyle w:val="Char4"/>
          <w:spacing w:val="-4"/>
          <w:rtl/>
          <w:lang w:bidi="fa-IR"/>
        </w:rPr>
        <w:t>می</w:t>
      </w:r>
      <w:r w:rsidRPr="00AC4494">
        <w:rPr>
          <w:rStyle w:val="Char4"/>
          <w:rFonts w:hint="cs"/>
          <w:spacing w:val="-4"/>
          <w:rtl/>
          <w:lang w:bidi="fa-IR"/>
        </w:rPr>
        <w:t>‌</w:t>
      </w:r>
      <w:r w:rsidRPr="00AC4494">
        <w:rPr>
          <w:rStyle w:val="Char4"/>
          <w:spacing w:val="-4"/>
          <w:rtl/>
          <w:lang w:bidi="fa-IR"/>
        </w:rPr>
        <w:t>گذاشتیم, اما منصرف شدم چون دیدم همه روایاتی كه كتب نقل كرده اند، به رسول اكرم</w:t>
      </w:r>
      <w:r w:rsidR="00AC4494" w:rsidRPr="00AC4494">
        <w:rPr>
          <w:rStyle w:val="CTraditionalArabicChar"/>
          <w:rFonts w:hint="cs"/>
          <w:spacing w:val="-4"/>
          <w:rtl/>
        </w:rPr>
        <w:t xml:space="preserve"> </w:t>
      </w:r>
      <w:r w:rsidRPr="00AC4494">
        <w:rPr>
          <w:rStyle w:val="CTraditionalArabicChar"/>
          <w:rFonts w:hint="cs"/>
          <w:spacing w:val="-4"/>
          <w:rtl/>
        </w:rPr>
        <w:t>ص</w:t>
      </w:r>
      <w:r w:rsidRPr="00AC4494">
        <w:rPr>
          <w:rStyle w:val="Char4"/>
          <w:rFonts w:hint="cs"/>
          <w:spacing w:val="-4"/>
          <w:rtl/>
          <w:lang w:bidi="fa-IR"/>
        </w:rPr>
        <w:t xml:space="preserve"> </w:t>
      </w:r>
      <w:r w:rsidRPr="00AC4494">
        <w:rPr>
          <w:rStyle w:val="Char4"/>
          <w:spacing w:val="-4"/>
          <w:rtl/>
          <w:lang w:bidi="fa-IR"/>
        </w:rPr>
        <w:t>و امیرالمؤمنین و امام صادق و دیگر ائمه</w:t>
      </w:r>
      <w:r w:rsidR="00AC4494" w:rsidRPr="00AC4494">
        <w:rPr>
          <w:rStyle w:val="Char4"/>
          <w:rFonts w:hint="cs"/>
          <w:spacing w:val="-4"/>
          <w:rtl/>
          <w:lang w:bidi="fa-IR"/>
        </w:rPr>
        <w:t xml:space="preserve"> </w:t>
      </w:r>
      <w:r w:rsidRPr="00AC4494">
        <w:rPr>
          <w:rStyle w:val="CTraditionalArabicChar"/>
          <w:spacing w:val="-4"/>
          <w:rtl/>
          <w:lang w:bidi="fa-IR"/>
        </w:rPr>
        <w:t>‡</w:t>
      </w:r>
      <w:r w:rsidRPr="00AC4494">
        <w:rPr>
          <w:rStyle w:val="Char4"/>
          <w:spacing w:val="-4"/>
          <w:rtl/>
          <w:lang w:bidi="fa-IR"/>
        </w:rPr>
        <w:t xml:space="preserve"> نسبت داده شده است، بنابراین نخواستم كه آنها مورد طعن قرار گیرند، چونكه در روایات آنقدر زشتی بچشم می</w:t>
      </w:r>
      <w:r w:rsidRPr="00AC4494">
        <w:rPr>
          <w:rStyle w:val="Char4"/>
          <w:rFonts w:hint="cs"/>
          <w:spacing w:val="-4"/>
          <w:rtl/>
          <w:lang w:bidi="fa-IR"/>
        </w:rPr>
        <w:t>‌</w:t>
      </w:r>
      <w:r w:rsidRPr="00AC4494">
        <w:rPr>
          <w:rStyle w:val="Char4"/>
          <w:spacing w:val="-4"/>
          <w:rtl/>
          <w:lang w:bidi="fa-IR"/>
        </w:rPr>
        <w:t>خورد كه حتی فردی از ما حاضر نیست آنرا برای خودش روا دارد، چه رسد به اینكه اینگونه سخنان زشت را به پیامبرگرامی</w:t>
      </w:r>
      <w:r w:rsidR="00AC4494" w:rsidRPr="00AC4494">
        <w:rPr>
          <w:rStyle w:val="Char4"/>
          <w:rFonts w:hint="cs"/>
          <w:spacing w:val="-4"/>
          <w:rtl/>
          <w:lang w:bidi="fa-IR"/>
        </w:rPr>
        <w:t xml:space="preserve"> </w:t>
      </w:r>
      <w:r w:rsidRPr="00AC4494">
        <w:rPr>
          <w:rStyle w:val="CTraditionalArabicChar"/>
          <w:rFonts w:hint="cs"/>
          <w:spacing w:val="-4"/>
          <w:rtl/>
        </w:rPr>
        <w:t>ص</w:t>
      </w:r>
      <w:r w:rsidRPr="00AC4494">
        <w:rPr>
          <w:rStyle w:val="Char4"/>
          <w:spacing w:val="-4"/>
          <w:rtl/>
          <w:lang w:bidi="fa-IR"/>
        </w:rPr>
        <w:t xml:space="preserve"> و</w:t>
      </w:r>
      <w:r w:rsidRPr="00AC4494">
        <w:rPr>
          <w:rStyle w:val="Char4"/>
          <w:rFonts w:hint="cs"/>
          <w:spacing w:val="-4"/>
          <w:rtl/>
          <w:lang w:bidi="fa-IR"/>
        </w:rPr>
        <w:t xml:space="preserve"> </w:t>
      </w:r>
      <w:r w:rsidRPr="00AC4494">
        <w:rPr>
          <w:rStyle w:val="Char4"/>
          <w:spacing w:val="-4"/>
          <w:rtl/>
          <w:lang w:bidi="fa-IR"/>
        </w:rPr>
        <w:t>ائمه</w:t>
      </w:r>
      <w:r w:rsidR="00AC4494" w:rsidRPr="00AC4494">
        <w:rPr>
          <w:rStyle w:val="Char4"/>
          <w:rFonts w:hint="cs"/>
          <w:spacing w:val="-4"/>
          <w:rtl/>
          <w:lang w:bidi="fa-IR"/>
        </w:rPr>
        <w:t xml:space="preserve"> </w:t>
      </w:r>
      <w:r w:rsidRPr="00AC4494">
        <w:rPr>
          <w:rStyle w:val="CTraditionalArabicChar"/>
          <w:spacing w:val="-4"/>
          <w:rtl/>
          <w:lang w:bidi="fa-IR"/>
        </w:rPr>
        <w:t>‡</w:t>
      </w:r>
      <w:r w:rsidRPr="00AC4494">
        <w:rPr>
          <w:rStyle w:val="Char4"/>
          <w:rFonts w:hint="cs"/>
          <w:spacing w:val="-4"/>
          <w:rtl/>
          <w:lang w:bidi="fa-IR"/>
        </w:rPr>
        <w:t xml:space="preserve"> </w:t>
      </w:r>
      <w:r w:rsidRPr="00AC4494">
        <w:rPr>
          <w:rStyle w:val="Char4"/>
          <w:spacing w:val="-4"/>
          <w:rtl/>
          <w:lang w:bidi="fa-IR"/>
        </w:rPr>
        <w:t>نسبت داده شود.از صیغه یا ازدواج موقت بسیار استفاده سوء به عمل آمده، و از این راه بدترین اهانتها به زن روا داشته شده است، لذا می‌بینیم كه خیلی‌ها خواهشات خود شان را در زیر پوشش ازدواج موقت وبه اسم دین ارضا می‌كنند،گویا به گمان خودشان به این آیه كریمه عمل می‌كنندكه</w:t>
      </w:r>
      <w:r w:rsidRPr="00AC4494">
        <w:rPr>
          <w:rFonts w:ascii="Traditional Arabic" w:hAnsi="Traditional Arabic" w:cs="Traditional Arabic"/>
          <w:spacing w:val="-4"/>
          <w:sz w:val="20"/>
          <w:szCs w:val="20"/>
          <w:rtl/>
          <w:lang w:bidi="fa-IR"/>
        </w:rPr>
        <w:t xml:space="preserve">: </w:t>
      </w:r>
      <w:r w:rsidRPr="00AC4494">
        <w:rPr>
          <w:rStyle w:val="Char8"/>
          <w:spacing w:val="-4"/>
          <w:rtl/>
          <w:lang w:bidi="fa-IR"/>
        </w:rPr>
        <w:t>﴿</w:t>
      </w:r>
      <w:r w:rsidRPr="00AC4494">
        <w:rPr>
          <w:rStyle w:val="Charf1"/>
          <w:rFonts w:hint="eastAsia"/>
          <w:spacing w:val="-4"/>
          <w:rtl/>
        </w:rPr>
        <w:t>فَمَا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س</w:t>
      </w:r>
      <w:r w:rsidRPr="00AC4494">
        <w:rPr>
          <w:rStyle w:val="Charf1"/>
          <w:rFonts w:hint="cs"/>
          <w:spacing w:val="-4"/>
          <w:rtl/>
        </w:rPr>
        <w:t>ۡ</w:t>
      </w:r>
      <w:r w:rsidRPr="00AC4494">
        <w:rPr>
          <w:rStyle w:val="Charf1"/>
          <w:rFonts w:hint="eastAsia"/>
          <w:spacing w:val="-4"/>
          <w:rtl/>
        </w:rPr>
        <w:t>تَم</w:t>
      </w:r>
      <w:r w:rsidRPr="00AC4494">
        <w:rPr>
          <w:rStyle w:val="Charf1"/>
          <w:rFonts w:hint="cs"/>
          <w:spacing w:val="-4"/>
          <w:rtl/>
        </w:rPr>
        <w:t>ۡ</w:t>
      </w:r>
      <w:r w:rsidRPr="00AC4494">
        <w:rPr>
          <w:rStyle w:val="Charf1"/>
          <w:rFonts w:hint="eastAsia"/>
          <w:spacing w:val="-4"/>
          <w:rtl/>
        </w:rPr>
        <w:t>تَع</w:t>
      </w:r>
      <w:r w:rsidRPr="00AC4494">
        <w:rPr>
          <w:rStyle w:val="Charf1"/>
          <w:rFonts w:hint="cs"/>
          <w:spacing w:val="-4"/>
          <w:rtl/>
        </w:rPr>
        <w:t>ۡ</w:t>
      </w:r>
      <w:r w:rsidRPr="00AC4494">
        <w:rPr>
          <w:rStyle w:val="Charf1"/>
          <w:rFonts w:hint="eastAsia"/>
          <w:spacing w:val="-4"/>
          <w:rtl/>
        </w:rPr>
        <w:t>تُم</w:t>
      </w:r>
      <w:r w:rsidRPr="00AC4494">
        <w:rPr>
          <w:rStyle w:val="Charf1"/>
          <w:spacing w:val="-4"/>
          <w:rtl/>
        </w:rPr>
        <w:t xml:space="preserve"> </w:t>
      </w:r>
      <w:r w:rsidRPr="00AC4494">
        <w:rPr>
          <w:rStyle w:val="Charf1"/>
          <w:rFonts w:hint="eastAsia"/>
          <w:spacing w:val="-4"/>
          <w:rtl/>
        </w:rPr>
        <w:t>بِهِ</w:t>
      </w:r>
      <w:r w:rsidRPr="00AC4494">
        <w:rPr>
          <w:rStyle w:val="Charf1"/>
          <w:rFonts w:hint="cs"/>
          <w:spacing w:val="-4"/>
          <w:rtl/>
        </w:rPr>
        <w:t>ۦ</w:t>
      </w:r>
      <w:r w:rsidRPr="00AC4494">
        <w:rPr>
          <w:rStyle w:val="Charf1"/>
          <w:spacing w:val="-4"/>
          <w:rtl/>
        </w:rPr>
        <w:t xml:space="preserve"> </w:t>
      </w:r>
      <w:r w:rsidRPr="00AC4494">
        <w:rPr>
          <w:rStyle w:val="Charf1"/>
          <w:rFonts w:hint="eastAsia"/>
          <w:spacing w:val="-4"/>
          <w:rtl/>
        </w:rPr>
        <w:t>مِن</w:t>
      </w:r>
      <w:r w:rsidRPr="00AC4494">
        <w:rPr>
          <w:rStyle w:val="Charf1"/>
          <w:rFonts w:hint="cs"/>
          <w:spacing w:val="-4"/>
          <w:rtl/>
        </w:rPr>
        <w:t>ۡ</w:t>
      </w:r>
      <w:r w:rsidRPr="00AC4494">
        <w:rPr>
          <w:rStyle w:val="Charf1"/>
          <w:rFonts w:hint="eastAsia"/>
          <w:spacing w:val="-4"/>
          <w:rtl/>
        </w:rPr>
        <w:t>هُنَّ</w:t>
      </w:r>
      <w:r w:rsidRPr="00AC4494">
        <w:rPr>
          <w:rStyle w:val="Charf1"/>
          <w:spacing w:val="-4"/>
          <w:rtl/>
        </w:rPr>
        <w:t xml:space="preserve"> </w:t>
      </w:r>
      <w:r w:rsidRPr="00AC4494">
        <w:rPr>
          <w:rStyle w:val="Charf1"/>
          <w:rFonts w:hint="eastAsia"/>
          <w:spacing w:val="-4"/>
          <w:rtl/>
        </w:rPr>
        <w:t>فَ‍</w:t>
      </w:r>
      <w:r w:rsidRPr="00AC4494">
        <w:rPr>
          <w:rStyle w:val="Charf1"/>
          <w:rFonts w:hint="cs"/>
          <w:spacing w:val="-4"/>
          <w:rtl/>
        </w:rPr>
        <w:t>ٔ</w:t>
      </w:r>
      <w:r w:rsidRPr="00AC4494">
        <w:rPr>
          <w:rStyle w:val="Charf1"/>
          <w:rFonts w:hint="eastAsia"/>
          <w:spacing w:val="-4"/>
          <w:rtl/>
        </w:rPr>
        <w:t>َاتُوهُنَّ</w:t>
      </w:r>
      <w:r w:rsidRPr="00AC4494">
        <w:rPr>
          <w:rStyle w:val="Charf1"/>
          <w:spacing w:val="-4"/>
          <w:rtl/>
        </w:rPr>
        <w:t xml:space="preserve"> </w:t>
      </w:r>
      <w:r w:rsidRPr="00AC4494">
        <w:rPr>
          <w:rStyle w:val="Charf1"/>
          <w:rFonts w:hint="eastAsia"/>
          <w:spacing w:val="-4"/>
          <w:rtl/>
        </w:rPr>
        <w:t>أُجُورَهُنَّ</w:t>
      </w:r>
      <w:r w:rsidRPr="00AC4494">
        <w:rPr>
          <w:rStyle w:val="Charf1"/>
          <w:spacing w:val="-4"/>
          <w:rtl/>
        </w:rPr>
        <w:t xml:space="preserve"> </w:t>
      </w:r>
      <w:r w:rsidRPr="00AC4494">
        <w:rPr>
          <w:rStyle w:val="Charf1"/>
          <w:rFonts w:hint="eastAsia"/>
          <w:spacing w:val="-4"/>
          <w:rtl/>
        </w:rPr>
        <w:t>فَرِيضَة</w:t>
      </w:r>
      <w:r w:rsidRPr="00AC4494">
        <w:rPr>
          <w:rStyle w:val="Charf1"/>
          <w:rFonts w:hint="cs"/>
          <w:spacing w:val="-4"/>
          <w:rtl/>
        </w:rPr>
        <w:t>ٗ</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النساء: 24</w:t>
      </w:r>
      <w:r w:rsidRPr="00AC4494">
        <w:rPr>
          <w:rStyle w:val="Char6"/>
          <w:spacing w:val="-4"/>
          <w:rtl/>
          <w:lang w:bidi="fa-IR"/>
        </w:rPr>
        <w:t>]</w:t>
      </w:r>
      <w:r w:rsidRPr="00AC4494">
        <w:rPr>
          <w:rStyle w:val="Char4"/>
          <w:spacing w:val="-4"/>
          <w:rtl/>
          <w:lang w:bidi="fa-IR"/>
        </w:rPr>
        <w:t>.</w:t>
      </w:r>
      <w:r w:rsidRPr="00AC4494">
        <w:rPr>
          <w:rStyle w:val="Char4"/>
          <w:rFonts w:hint="cs"/>
          <w:spacing w:val="-4"/>
          <w:rtl/>
          <w:lang w:bidi="fa-IR"/>
        </w:rPr>
        <w:t xml:space="preserve"> </w:t>
      </w:r>
      <w:r w:rsidRPr="00AC4494">
        <w:rPr>
          <w:rStyle w:val="Char4"/>
          <w:spacing w:val="-4"/>
          <w:rtl/>
          <w:lang w:bidi="fa-IR"/>
        </w:rPr>
        <w:t>روایات زیادی درترغیب صیغه آورده اند، و پاداش و ثواب!</w:t>
      </w:r>
      <w:r w:rsidRPr="00AC4494">
        <w:rPr>
          <w:rStyle w:val="Char4"/>
          <w:rFonts w:hint="cs"/>
          <w:spacing w:val="-4"/>
          <w:rtl/>
          <w:lang w:bidi="fa-IR"/>
        </w:rPr>
        <w:t xml:space="preserve"> </w:t>
      </w:r>
      <w:r w:rsidRPr="00AC4494">
        <w:rPr>
          <w:rStyle w:val="Char4"/>
          <w:spacing w:val="-4"/>
          <w:rtl/>
          <w:lang w:bidi="fa-IR"/>
        </w:rPr>
        <w:t>بسیاری جعل كرده</w:t>
      </w:r>
      <w:r w:rsidRPr="00AC4494">
        <w:rPr>
          <w:rStyle w:val="Char4"/>
          <w:rFonts w:hint="cs"/>
          <w:spacing w:val="-4"/>
          <w:rtl/>
          <w:lang w:bidi="fa-IR"/>
        </w:rPr>
        <w:t>‌</w:t>
      </w:r>
      <w:r w:rsidRPr="00AC4494">
        <w:rPr>
          <w:rStyle w:val="Char4"/>
          <w:spacing w:val="-4"/>
          <w:rtl/>
          <w:lang w:bidi="fa-IR"/>
        </w:rPr>
        <w:t>اند وبرای كسی كه به آن عمل نكند عذاب و عقوبت!</w:t>
      </w:r>
      <w:r w:rsidRPr="00AC4494">
        <w:rPr>
          <w:rStyle w:val="Char4"/>
          <w:rFonts w:hint="cs"/>
          <w:spacing w:val="-4"/>
          <w:rtl/>
          <w:lang w:bidi="fa-IR"/>
        </w:rPr>
        <w:t xml:space="preserve"> </w:t>
      </w:r>
      <w:r w:rsidRPr="00AC4494">
        <w:rPr>
          <w:rStyle w:val="Char4"/>
          <w:spacing w:val="-4"/>
          <w:rtl/>
          <w:lang w:bidi="fa-IR"/>
        </w:rPr>
        <w:t>سختی در نظر گرف</w:t>
      </w:r>
      <w:r w:rsidR="00AC4494" w:rsidRPr="00AC4494">
        <w:rPr>
          <w:rStyle w:val="Char4"/>
          <w:spacing w:val="-4"/>
          <w:rtl/>
          <w:lang w:bidi="fa-IR"/>
        </w:rPr>
        <w:t>ته</w:t>
      </w:r>
      <w:r w:rsidR="00AC4494" w:rsidRPr="00AC4494">
        <w:rPr>
          <w:rStyle w:val="Char4"/>
          <w:rFonts w:hint="cs"/>
          <w:spacing w:val="-4"/>
          <w:rtl/>
          <w:lang w:bidi="fa-IR"/>
        </w:rPr>
        <w:t>‌</w:t>
      </w:r>
      <w:r w:rsidRPr="00AC4494">
        <w:rPr>
          <w:rStyle w:val="Char4"/>
          <w:spacing w:val="-4"/>
          <w:rtl/>
          <w:lang w:bidi="fa-IR"/>
        </w:rPr>
        <w:t>اند، بلكه چنین شخصی را مسلمان بحساب نمی‌آورند!</w:t>
      </w:r>
      <w:r w:rsidRPr="00AC4494">
        <w:rPr>
          <w:rStyle w:val="Char4"/>
          <w:rFonts w:hint="cs"/>
          <w:spacing w:val="-4"/>
          <w:rtl/>
          <w:lang w:bidi="fa-IR"/>
        </w:rPr>
        <w:t>.</w:t>
      </w:r>
    </w:p>
    <w:p w:rsidR="00B21C76" w:rsidRPr="001A0BF4" w:rsidRDefault="00B21C76" w:rsidP="00AC4494">
      <w:pPr>
        <w:pStyle w:val="a2"/>
        <w:spacing w:line="235" w:lineRule="auto"/>
        <w:rPr>
          <w:rtl/>
        </w:rPr>
      </w:pPr>
      <w:bookmarkStart w:id="223" w:name="شرط_ايمان!_:"/>
      <w:bookmarkStart w:id="224" w:name="_Toc310104060"/>
      <w:bookmarkStart w:id="225" w:name="_Toc380345641"/>
      <w:bookmarkStart w:id="226" w:name="_Toc387154631"/>
      <w:r w:rsidRPr="001A0BF4">
        <w:rPr>
          <w:rtl/>
        </w:rPr>
        <w:t>شرط ايمان</w:t>
      </w:r>
      <w:bookmarkEnd w:id="223"/>
      <w:bookmarkEnd w:id="224"/>
      <w:bookmarkEnd w:id="225"/>
      <w:bookmarkEnd w:id="226"/>
    </w:p>
    <w:p w:rsidR="00B21C76" w:rsidRPr="005D2516" w:rsidRDefault="00B21C76" w:rsidP="00AC4494">
      <w:pPr>
        <w:widowControl w:val="0"/>
        <w:spacing w:line="235" w:lineRule="auto"/>
        <w:jc w:val="both"/>
        <w:rPr>
          <w:rStyle w:val="Char4"/>
          <w:rtl/>
          <w:lang w:bidi="fa-IR"/>
        </w:rPr>
      </w:pPr>
      <w:r w:rsidRPr="005D2516">
        <w:rPr>
          <w:rStyle w:val="Char4"/>
          <w:rtl/>
          <w:lang w:bidi="fa-IR"/>
        </w:rPr>
        <w:t>ش</w:t>
      </w:r>
      <w:r>
        <w:rPr>
          <w:rStyle w:val="Char4"/>
          <w:rtl/>
          <w:lang w:bidi="fa-IR"/>
        </w:rPr>
        <w:t>ی</w:t>
      </w:r>
      <w:r w:rsidRPr="005D2516">
        <w:rPr>
          <w:rStyle w:val="Char4"/>
          <w:rtl/>
          <w:lang w:bidi="fa-IR"/>
        </w:rPr>
        <w:t>خ صدوق از امام جعفر صادق</w:t>
      </w:r>
      <w:r w:rsidR="00AC4494">
        <w:rPr>
          <w:rStyle w:val="Char4"/>
          <w:rFonts w:hint="cs"/>
          <w:rtl/>
          <w:lang w:bidi="fa-IR"/>
        </w:rPr>
        <w:t xml:space="preserve"> </w:t>
      </w:r>
      <w:r>
        <w:rPr>
          <w:rStyle w:val="Char4"/>
          <w:lang w:bidi="fa-IR"/>
        </w:rPr>
        <w:sym w:font="AGA Arabesque" w:char="F075"/>
      </w:r>
      <w:r>
        <w:rPr>
          <w:rStyle w:val="Char4"/>
          <w:rFonts w:hint="cs"/>
          <w:rtl/>
          <w:lang w:bidi="fa-IR"/>
        </w:rPr>
        <w:t xml:space="preserve"> </w:t>
      </w:r>
      <w:r w:rsidRPr="005D2516">
        <w:rPr>
          <w:rStyle w:val="Char4"/>
          <w:rtl/>
          <w:lang w:bidi="fa-IR"/>
        </w:rPr>
        <w:t>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كند كه فرمودند</w:t>
      </w:r>
      <w:r>
        <w:rPr>
          <w:rStyle w:val="Char4"/>
          <w:rFonts w:hint="cs"/>
          <w:rtl/>
          <w:lang w:bidi="fa-IR"/>
        </w:rPr>
        <w:t xml:space="preserve">: </w:t>
      </w:r>
      <w:r w:rsidRPr="009F5178">
        <w:rPr>
          <w:rStyle w:val="Char8"/>
          <w:rFonts w:hint="cs"/>
          <w:rtl/>
        </w:rPr>
        <w:t>«</w:t>
      </w:r>
      <w:r w:rsidRPr="00B21C76">
        <w:rPr>
          <w:rStyle w:val="Char1"/>
          <w:rtl/>
        </w:rPr>
        <w:t>إن ال</w:t>
      </w:r>
      <w:r w:rsidRPr="00B21C76">
        <w:rPr>
          <w:rStyle w:val="Char1"/>
          <w:rFonts w:hint="cs"/>
          <w:rtl/>
        </w:rPr>
        <w:t>ـ</w:t>
      </w:r>
      <w:r w:rsidRPr="00B21C76">
        <w:rPr>
          <w:rStyle w:val="Char1"/>
          <w:rtl/>
        </w:rPr>
        <w:t>متعة ديني ودين آبائي، فمن عمل بها عمل بديننا ومن أنكرها أنكر ديننا واعتقد بغير ديننا</w:t>
      </w:r>
      <w:r w:rsidRPr="009F5178">
        <w:rPr>
          <w:rStyle w:val="Char8"/>
          <w:rFonts w:hint="cs"/>
          <w:rtl/>
        </w:rPr>
        <w:t>»</w:t>
      </w:r>
      <w:r>
        <w:rPr>
          <w:rStyle w:val="Char4"/>
          <w:rFonts w:hint="cs"/>
          <w:rtl/>
          <w:lang w:bidi="fa-IR"/>
        </w:rPr>
        <w:t xml:space="preserve">. </w:t>
      </w:r>
      <w:r>
        <w:rPr>
          <w:rStyle w:val="Char4"/>
          <w:rtl/>
        </w:rPr>
        <w:t>ی</w:t>
      </w:r>
      <w:r w:rsidRPr="009F5178">
        <w:rPr>
          <w:rStyle w:val="Char4"/>
          <w:rtl/>
        </w:rPr>
        <w:t>عن</w:t>
      </w:r>
      <w:r>
        <w:rPr>
          <w:rStyle w:val="Char4"/>
          <w:rtl/>
        </w:rPr>
        <w:t>ی</w:t>
      </w:r>
      <w:r w:rsidRPr="009F5178">
        <w:rPr>
          <w:rStyle w:val="Char4"/>
          <w:rFonts w:hint="cs"/>
          <w:rtl/>
        </w:rPr>
        <w:t>:</w:t>
      </w:r>
      <w:r w:rsidRPr="005D2516">
        <w:rPr>
          <w:rStyle w:val="Char4"/>
          <w:rtl/>
          <w:lang w:bidi="fa-IR"/>
        </w:rPr>
        <w:t xml:space="preserve"> </w:t>
      </w:r>
      <w:r w:rsidRPr="009F5178">
        <w:rPr>
          <w:rStyle w:val="Char8"/>
          <w:rFonts w:hint="cs"/>
          <w:rtl/>
        </w:rPr>
        <w:t>«</w:t>
      </w:r>
      <w:r w:rsidRPr="00B21C76">
        <w:rPr>
          <w:rStyle w:val="Char7"/>
          <w:rtl/>
        </w:rPr>
        <w:t>ص</w:t>
      </w:r>
      <w:r>
        <w:rPr>
          <w:rStyle w:val="Char7"/>
          <w:rtl/>
        </w:rPr>
        <w:t>ی</w:t>
      </w:r>
      <w:r w:rsidRPr="00B21C76">
        <w:rPr>
          <w:rStyle w:val="Char7"/>
          <w:rtl/>
        </w:rPr>
        <w:t>غه د</w:t>
      </w:r>
      <w:r>
        <w:rPr>
          <w:rStyle w:val="Char7"/>
          <w:rtl/>
        </w:rPr>
        <w:t>ی</w:t>
      </w:r>
      <w:r w:rsidRPr="00B21C76">
        <w:rPr>
          <w:rStyle w:val="Char7"/>
          <w:rtl/>
        </w:rPr>
        <w:t>ن من و د</w:t>
      </w:r>
      <w:r>
        <w:rPr>
          <w:rStyle w:val="Char7"/>
          <w:rtl/>
        </w:rPr>
        <w:t>ی</w:t>
      </w:r>
      <w:r w:rsidRPr="00B21C76">
        <w:rPr>
          <w:rStyle w:val="Char7"/>
          <w:rtl/>
        </w:rPr>
        <w:t>ن پدران من است كس</w:t>
      </w:r>
      <w:r>
        <w:rPr>
          <w:rStyle w:val="Char7"/>
          <w:rtl/>
        </w:rPr>
        <w:t>ی</w:t>
      </w:r>
      <w:r w:rsidRPr="00B21C76">
        <w:rPr>
          <w:rStyle w:val="Char7"/>
          <w:rtl/>
        </w:rPr>
        <w:t xml:space="preserve"> كه به آن عمل كند به د</w:t>
      </w:r>
      <w:r>
        <w:rPr>
          <w:rStyle w:val="Char7"/>
          <w:rtl/>
        </w:rPr>
        <w:t>ی</w:t>
      </w:r>
      <w:r w:rsidRPr="00B21C76">
        <w:rPr>
          <w:rStyle w:val="Char7"/>
          <w:rtl/>
        </w:rPr>
        <w:t>ن ما عمل كرده و</w:t>
      </w:r>
      <w:r w:rsidRPr="00B21C76">
        <w:rPr>
          <w:rStyle w:val="Char7"/>
          <w:rFonts w:hint="cs"/>
          <w:rtl/>
        </w:rPr>
        <w:t xml:space="preserve"> </w:t>
      </w:r>
      <w:r w:rsidRPr="00B21C76">
        <w:rPr>
          <w:rStyle w:val="Char7"/>
          <w:rtl/>
        </w:rPr>
        <w:t>كس</w:t>
      </w:r>
      <w:r>
        <w:rPr>
          <w:rStyle w:val="Char7"/>
          <w:rtl/>
        </w:rPr>
        <w:t>ی</w:t>
      </w:r>
      <w:r w:rsidRPr="00B21C76">
        <w:rPr>
          <w:rStyle w:val="Char7"/>
          <w:rtl/>
        </w:rPr>
        <w:t>كه آنرا انكاركند د</w:t>
      </w:r>
      <w:r>
        <w:rPr>
          <w:rStyle w:val="Char7"/>
          <w:rtl/>
        </w:rPr>
        <w:t>ی</w:t>
      </w:r>
      <w:r w:rsidRPr="00B21C76">
        <w:rPr>
          <w:rStyle w:val="Char7"/>
          <w:rtl/>
        </w:rPr>
        <w:t>ن ما را انكاركرده و</w:t>
      </w:r>
      <w:r w:rsidRPr="00B21C76">
        <w:rPr>
          <w:rStyle w:val="Char7"/>
          <w:rFonts w:hint="cs"/>
          <w:rtl/>
        </w:rPr>
        <w:t xml:space="preserve"> </w:t>
      </w:r>
      <w:r w:rsidRPr="00B21C76">
        <w:rPr>
          <w:rStyle w:val="Char7"/>
          <w:rtl/>
        </w:rPr>
        <w:t>به د</w:t>
      </w:r>
      <w:r>
        <w:rPr>
          <w:rStyle w:val="Char7"/>
          <w:rtl/>
        </w:rPr>
        <w:t>ی</w:t>
      </w:r>
      <w:r w:rsidRPr="00B21C76">
        <w:rPr>
          <w:rStyle w:val="Char7"/>
          <w:rtl/>
        </w:rPr>
        <w:t>ن د</w:t>
      </w:r>
      <w:r>
        <w:rPr>
          <w:rStyle w:val="Char7"/>
          <w:rtl/>
        </w:rPr>
        <w:t>ی</w:t>
      </w:r>
      <w:r w:rsidRPr="00B21C76">
        <w:rPr>
          <w:rStyle w:val="Char7"/>
          <w:rtl/>
        </w:rPr>
        <w:t>گر</w:t>
      </w:r>
      <w:r>
        <w:rPr>
          <w:rStyle w:val="Char7"/>
          <w:rtl/>
        </w:rPr>
        <w:t>ی</w:t>
      </w:r>
      <w:r w:rsidRPr="00B21C76">
        <w:rPr>
          <w:rStyle w:val="Char7"/>
          <w:rtl/>
        </w:rPr>
        <w:t xml:space="preserve"> غ</w:t>
      </w:r>
      <w:r>
        <w:rPr>
          <w:rStyle w:val="Char7"/>
          <w:rtl/>
        </w:rPr>
        <w:t>ی</w:t>
      </w:r>
      <w:r w:rsidRPr="00B21C76">
        <w:rPr>
          <w:rStyle w:val="Char7"/>
          <w:rtl/>
        </w:rPr>
        <w:t>ر از د</w:t>
      </w:r>
      <w:r>
        <w:rPr>
          <w:rStyle w:val="Char7"/>
          <w:rtl/>
        </w:rPr>
        <w:t>ی</w:t>
      </w:r>
      <w:r w:rsidRPr="00B21C76">
        <w:rPr>
          <w:rStyle w:val="Char7"/>
          <w:rtl/>
        </w:rPr>
        <w:t>ن ما معتقد شده است</w:t>
      </w:r>
      <w:r w:rsidRPr="009F5178">
        <w:rPr>
          <w:rStyle w:val="Char8"/>
          <w:rFonts w:hint="cs"/>
          <w:rtl/>
        </w:rPr>
        <w:t>»</w:t>
      </w:r>
      <w:r w:rsidRPr="005D2516">
        <w:rPr>
          <w:rStyle w:val="Char4"/>
          <w:rtl/>
          <w:lang w:bidi="fa-IR"/>
        </w:rPr>
        <w:t xml:space="preserve">. </w:t>
      </w:r>
      <w:r w:rsidRPr="00AC4494">
        <w:rPr>
          <w:rStyle w:val="Char4"/>
          <w:rFonts w:hint="cs"/>
          <w:rtl/>
        </w:rPr>
        <w:t>[</w:t>
      </w:r>
      <w:r w:rsidRPr="00AC4494">
        <w:rPr>
          <w:rStyle w:val="Char4"/>
          <w:rFonts w:eastAsia="B Badr"/>
          <w:rtl/>
        </w:rPr>
        <w:t>من لا يحضره الفقيه</w:t>
      </w:r>
      <w:r w:rsidRPr="00AC4494">
        <w:rPr>
          <w:rStyle w:val="Char4"/>
          <w:rFonts w:hint="cs"/>
          <w:rtl/>
        </w:rPr>
        <w:t>:</w:t>
      </w:r>
      <w:r w:rsidRPr="00AC4494">
        <w:rPr>
          <w:rStyle w:val="Char4"/>
          <w:rtl/>
        </w:rPr>
        <w:t xml:space="preserve"> 3/366</w:t>
      </w:r>
      <w:r w:rsidRPr="00AC4494">
        <w:rPr>
          <w:rStyle w:val="Char4"/>
          <w:rFonts w:hint="cs"/>
          <w:rtl/>
        </w:rPr>
        <w:t xml:space="preserve">] </w:t>
      </w:r>
      <w:r w:rsidRPr="00AC4494">
        <w:rPr>
          <w:rStyle w:val="Char4"/>
          <w:rtl/>
        </w:rPr>
        <w:t>ملاحظه</w:t>
      </w:r>
      <w:r w:rsidRPr="005D2516">
        <w:rPr>
          <w:rStyle w:val="Char4"/>
          <w:rtl/>
          <w:lang w:bidi="fa-IR"/>
        </w:rPr>
        <w:t xml:space="preserve"> فرما</w:t>
      </w:r>
      <w:r>
        <w:rPr>
          <w:rStyle w:val="Char4"/>
          <w:rtl/>
          <w:lang w:bidi="fa-IR"/>
        </w:rPr>
        <w:t>یی</w:t>
      </w:r>
      <w:r w:rsidRPr="005D2516">
        <w:rPr>
          <w:rStyle w:val="Char4"/>
          <w:rtl/>
          <w:lang w:bidi="fa-IR"/>
        </w:rPr>
        <w:t>د</w:t>
      </w:r>
      <w:r>
        <w:rPr>
          <w:rStyle w:val="Char4"/>
          <w:rFonts w:hint="cs"/>
          <w:rtl/>
          <w:lang w:bidi="fa-IR"/>
        </w:rPr>
        <w:t xml:space="preserve"> </w:t>
      </w:r>
      <w:r w:rsidRPr="005D2516">
        <w:rPr>
          <w:rStyle w:val="Char4"/>
          <w:rtl/>
          <w:lang w:bidi="fa-IR"/>
        </w:rPr>
        <w:t>كه بنابرا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ت هركس متعه نكند،</w:t>
      </w:r>
      <w:r>
        <w:rPr>
          <w:rStyle w:val="Char4"/>
          <w:rFonts w:hint="cs"/>
          <w:rtl/>
          <w:lang w:bidi="fa-IR"/>
        </w:rPr>
        <w:t xml:space="preserve"> </w:t>
      </w:r>
      <w:r>
        <w:rPr>
          <w:rStyle w:val="Char4"/>
          <w:rtl/>
          <w:lang w:bidi="fa-IR"/>
        </w:rPr>
        <w:t>ی</w:t>
      </w:r>
      <w:r w:rsidRPr="005D2516">
        <w:rPr>
          <w:rStyle w:val="Char4"/>
          <w:rtl/>
          <w:lang w:bidi="fa-IR"/>
        </w:rPr>
        <w:t>ا آن</w:t>
      </w:r>
      <w:r>
        <w:rPr>
          <w:rStyle w:val="Char4"/>
          <w:rFonts w:hint="cs"/>
          <w:rtl/>
          <w:lang w:bidi="fa-IR"/>
        </w:rPr>
        <w:t xml:space="preserve"> </w:t>
      </w:r>
      <w:r w:rsidRPr="005D2516">
        <w:rPr>
          <w:rStyle w:val="Char4"/>
          <w:rtl/>
          <w:lang w:bidi="fa-IR"/>
        </w:rPr>
        <w:t>را قبول نداشته باشد كافر است.</w:t>
      </w:r>
    </w:p>
    <w:p w:rsidR="00B21C76" w:rsidRPr="001A0BF4" w:rsidRDefault="00B21C76" w:rsidP="00B21C76">
      <w:pPr>
        <w:pStyle w:val="a2"/>
        <w:rPr>
          <w:rtl/>
        </w:rPr>
      </w:pPr>
      <w:bookmarkStart w:id="227" w:name="_Toc310104061"/>
      <w:bookmarkStart w:id="228" w:name="_Toc380345642"/>
      <w:bookmarkStart w:id="229" w:name="_Toc387154632"/>
      <w:bookmarkStart w:id="230" w:name="ثواب_صيغه!"/>
      <w:r w:rsidRPr="001A0BF4">
        <w:rPr>
          <w:rtl/>
        </w:rPr>
        <w:t>ثواب صيغه</w:t>
      </w:r>
      <w:bookmarkEnd w:id="227"/>
      <w:bookmarkEnd w:id="228"/>
      <w:bookmarkEnd w:id="229"/>
      <w:r w:rsidRPr="001A0BF4">
        <w:rPr>
          <w:rtl/>
        </w:rPr>
        <w:t xml:space="preserve"> </w:t>
      </w:r>
      <w:bookmarkEnd w:id="230"/>
    </w:p>
    <w:p w:rsidR="00B21C76" w:rsidRPr="005D2516" w:rsidRDefault="00B21C76" w:rsidP="00AC4494">
      <w:pPr>
        <w:pStyle w:val="ac"/>
        <w:ind w:firstLine="0"/>
        <w:rPr>
          <w:rStyle w:val="Char4"/>
          <w:rtl/>
        </w:rPr>
      </w:pPr>
      <w:r w:rsidRPr="005D2516">
        <w:rPr>
          <w:rStyle w:val="Char4"/>
          <w:rtl/>
        </w:rPr>
        <w:t>از</w:t>
      </w:r>
      <w:r>
        <w:rPr>
          <w:rStyle w:val="Char4"/>
          <w:rFonts w:hint="cs"/>
          <w:rtl/>
        </w:rPr>
        <w:t xml:space="preserve"> </w:t>
      </w:r>
      <w:r w:rsidRPr="005D2516">
        <w:rPr>
          <w:rStyle w:val="Char4"/>
          <w:rtl/>
        </w:rPr>
        <w:t>امام صادق</w:t>
      </w:r>
      <w:r w:rsidR="00AC4494">
        <w:rPr>
          <w:rStyle w:val="Char4"/>
          <w:rFonts w:hint="cs"/>
          <w:rtl/>
        </w:rPr>
        <w:t xml:space="preserve"> </w:t>
      </w:r>
      <w:r>
        <w:rPr>
          <w:rStyle w:val="Char4"/>
        </w:rPr>
        <w:sym w:font="AGA Arabesque" w:char="F075"/>
      </w:r>
      <w:r>
        <w:rPr>
          <w:rStyle w:val="Char4"/>
          <w:rtl/>
        </w:rPr>
        <w:t xml:space="preserve"> پرسیده شد: آیا صیغه ثواب دارد</w:t>
      </w:r>
      <w:r w:rsidRPr="005D2516">
        <w:rPr>
          <w:rStyle w:val="Char4"/>
          <w:rtl/>
        </w:rPr>
        <w:t>؟ فرمود: اگر مقصودش از آن رضا</w:t>
      </w:r>
      <w:r>
        <w:rPr>
          <w:rStyle w:val="Char4"/>
          <w:rtl/>
        </w:rPr>
        <w:t>ی</w:t>
      </w:r>
      <w:r w:rsidRPr="005D2516">
        <w:rPr>
          <w:rStyle w:val="Char4"/>
          <w:rtl/>
        </w:rPr>
        <w:t xml:space="preserve"> خدا باشد،</w:t>
      </w:r>
      <w:r>
        <w:rPr>
          <w:rStyle w:val="Char4"/>
          <w:rFonts w:hint="cs"/>
          <w:rtl/>
        </w:rPr>
        <w:t xml:space="preserve"> </w:t>
      </w:r>
      <w:r w:rsidRPr="005D2516">
        <w:rPr>
          <w:rStyle w:val="Char4"/>
          <w:rtl/>
        </w:rPr>
        <w:t>در ازا</w:t>
      </w:r>
      <w:r>
        <w:rPr>
          <w:rStyle w:val="Char4"/>
          <w:rtl/>
        </w:rPr>
        <w:t>ی</w:t>
      </w:r>
      <w:r w:rsidRPr="005D2516">
        <w:rPr>
          <w:rStyle w:val="Char4"/>
          <w:rtl/>
        </w:rPr>
        <w:t xml:space="preserve"> هر كلمه</w:t>
      </w:r>
      <w:r>
        <w:rPr>
          <w:rStyle w:val="Char4"/>
          <w:rtl/>
        </w:rPr>
        <w:t xml:space="preserve">‌ای </w:t>
      </w:r>
      <w:r w:rsidRPr="005D2516">
        <w:rPr>
          <w:rStyle w:val="Char4"/>
          <w:rtl/>
        </w:rPr>
        <w:t xml:space="preserve">كه با او صبحت كند </w:t>
      </w:r>
      <w:r>
        <w:rPr>
          <w:rStyle w:val="Char4"/>
          <w:rtl/>
        </w:rPr>
        <w:t xml:space="preserve">یک </w:t>
      </w:r>
      <w:r w:rsidRPr="005D2516">
        <w:rPr>
          <w:rStyle w:val="Char4"/>
          <w:rtl/>
        </w:rPr>
        <w:t>ن</w:t>
      </w:r>
      <w:r>
        <w:rPr>
          <w:rStyle w:val="Char4"/>
          <w:rtl/>
        </w:rPr>
        <w:t>ی</w:t>
      </w:r>
      <w:r w:rsidRPr="005D2516">
        <w:rPr>
          <w:rStyle w:val="Char4"/>
          <w:rtl/>
        </w:rPr>
        <w:t>ك</w:t>
      </w:r>
      <w:r>
        <w:rPr>
          <w:rStyle w:val="Char4"/>
          <w:rtl/>
        </w:rPr>
        <w:t>ی</w:t>
      </w:r>
      <w:r w:rsidRPr="005D2516">
        <w:rPr>
          <w:rStyle w:val="Char4"/>
          <w:rtl/>
        </w:rPr>
        <w:t xml:space="preserve"> برا</w:t>
      </w:r>
      <w:r>
        <w:rPr>
          <w:rStyle w:val="Char4"/>
          <w:rtl/>
        </w:rPr>
        <w:t>ی</w:t>
      </w:r>
      <w:r w:rsidRPr="005D2516">
        <w:rPr>
          <w:rStyle w:val="Char4"/>
          <w:rtl/>
        </w:rPr>
        <w:t>ش نوشته</w:t>
      </w:r>
      <w:r>
        <w:rPr>
          <w:rStyle w:val="Char4"/>
          <w:rtl/>
        </w:rPr>
        <w:t xml:space="preserve"> می‌</w:t>
      </w:r>
      <w:r w:rsidRPr="005D2516">
        <w:rPr>
          <w:rStyle w:val="Char4"/>
          <w:rtl/>
        </w:rPr>
        <w:t>شود و هر بار</w:t>
      </w:r>
      <w:r>
        <w:rPr>
          <w:rStyle w:val="Char4"/>
          <w:rtl/>
        </w:rPr>
        <w:t>ی</w:t>
      </w:r>
      <w:r w:rsidRPr="005D2516">
        <w:rPr>
          <w:rStyle w:val="Char4"/>
          <w:rtl/>
        </w:rPr>
        <w:t>كه به او نزد</w:t>
      </w:r>
      <w:r>
        <w:rPr>
          <w:rStyle w:val="Char4"/>
          <w:rtl/>
        </w:rPr>
        <w:t xml:space="preserve">یک </w:t>
      </w:r>
      <w:r w:rsidRPr="005D2516">
        <w:rPr>
          <w:rStyle w:val="Char4"/>
          <w:rtl/>
        </w:rPr>
        <w:t>شود خداوند</w:t>
      </w:r>
      <w:r>
        <w:rPr>
          <w:rStyle w:val="Char4"/>
          <w:rFonts w:hint="cs"/>
          <w:rtl/>
        </w:rPr>
        <w:t xml:space="preserve"> </w:t>
      </w:r>
      <w:r w:rsidRPr="005D2516">
        <w:rPr>
          <w:rStyle w:val="Char4"/>
          <w:rtl/>
        </w:rPr>
        <w:t>گناه</w:t>
      </w:r>
      <w:r>
        <w:rPr>
          <w:rStyle w:val="Char4"/>
          <w:rtl/>
        </w:rPr>
        <w:t>ی</w:t>
      </w:r>
      <w:r w:rsidRPr="005D2516">
        <w:rPr>
          <w:rStyle w:val="Char4"/>
          <w:rtl/>
        </w:rPr>
        <w:t xml:space="preserve"> را از او م</w:t>
      </w:r>
      <w:r>
        <w:rPr>
          <w:rStyle w:val="Char4"/>
          <w:rtl/>
        </w:rPr>
        <w:t>ی</w:t>
      </w:r>
      <w:r>
        <w:rPr>
          <w:rStyle w:val="Char4"/>
          <w:rFonts w:hint="cs"/>
          <w:rtl/>
        </w:rPr>
        <w:t>‌</w:t>
      </w:r>
      <w:r w:rsidRPr="005D2516">
        <w:rPr>
          <w:rStyle w:val="Char4"/>
          <w:rtl/>
        </w:rPr>
        <w:t>بخشد، و</w:t>
      </w:r>
      <w:r>
        <w:rPr>
          <w:rStyle w:val="Char4"/>
          <w:rFonts w:hint="cs"/>
          <w:rtl/>
        </w:rPr>
        <w:t xml:space="preserve"> </w:t>
      </w:r>
      <w:r w:rsidRPr="005D2516">
        <w:rPr>
          <w:rStyle w:val="Char4"/>
          <w:rtl/>
        </w:rPr>
        <w:t>هرگاه غسل كند به انداره قطرات آب</w:t>
      </w:r>
      <w:r>
        <w:rPr>
          <w:rStyle w:val="Char4"/>
          <w:rtl/>
        </w:rPr>
        <w:t>ی</w:t>
      </w:r>
      <w:r w:rsidRPr="005D2516">
        <w:rPr>
          <w:rStyle w:val="Char4"/>
          <w:rtl/>
        </w:rPr>
        <w:t>كه بربدنش ر</w:t>
      </w:r>
      <w:r>
        <w:rPr>
          <w:rStyle w:val="Char4"/>
          <w:rtl/>
        </w:rPr>
        <w:t>ی</w:t>
      </w:r>
      <w:r w:rsidRPr="005D2516">
        <w:rPr>
          <w:rStyle w:val="Char4"/>
          <w:rtl/>
        </w:rPr>
        <w:t>خته خداوند گناهانش را</w:t>
      </w:r>
      <w:r>
        <w:rPr>
          <w:rStyle w:val="Char4"/>
          <w:rtl/>
        </w:rPr>
        <w:t xml:space="preserve"> می‌</w:t>
      </w:r>
      <w:r w:rsidRPr="005D2516">
        <w:rPr>
          <w:rStyle w:val="Char4"/>
          <w:rtl/>
        </w:rPr>
        <w:t>آمرزد.</w:t>
      </w:r>
      <w:r>
        <w:rPr>
          <w:rStyle w:val="Char4"/>
          <w:rFonts w:hint="cs"/>
          <w:rtl/>
        </w:rPr>
        <w:t xml:space="preserve"> [</w:t>
      </w:r>
      <w:r w:rsidRPr="009F5178">
        <w:rPr>
          <w:rStyle w:val="Char1"/>
          <w:rFonts w:eastAsia="B Badr"/>
          <w:rtl/>
        </w:rPr>
        <w:t>من لايحضره الفقيه</w:t>
      </w:r>
      <w:r>
        <w:rPr>
          <w:rStyle w:val="Char4"/>
          <w:rFonts w:hint="cs"/>
          <w:rtl/>
        </w:rPr>
        <w:t xml:space="preserve">: </w:t>
      </w:r>
      <w:r w:rsidRPr="005D2516">
        <w:rPr>
          <w:rStyle w:val="Char4"/>
          <w:rtl/>
        </w:rPr>
        <w:t>3/366</w:t>
      </w:r>
      <w:r>
        <w:rPr>
          <w:rStyle w:val="Char4"/>
          <w:rFonts w:hint="cs"/>
          <w:rtl/>
        </w:rPr>
        <w:t>]</w:t>
      </w:r>
      <w:r w:rsidRPr="00534247">
        <w:rPr>
          <w:rFonts w:cs="IRLotus"/>
          <w:rtl/>
        </w:rPr>
        <w:t>.</w:t>
      </w:r>
      <w:r w:rsidRPr="00534247">
        <w:rPr>
          <w:rFonts w:cs="IRLotus" w:hint="cs"/>
          <w:rtl/>
        </w:rPr>
        <w:t xml:space="preserve"> </w:t>
      </w:r>
      <w:r w:rsidRPr="005D2516">
        <w:rPr>
          <w:rStyle w:val="Char4"/>
          <w:rtl/>
        </w:rPr>
        <w:t>پ</w:t>
      </w:r>
      <w:r>
        <w:rPr>
          <w:rStyle w:val="Char4"/>
          <w:rtl/>
        </w:rPr>
        <w:t>ی</w:t>
      </w:r>
      <w:r w:rsidRPr="005D2516">
        <w:rPr>
          <w:rStyle w:val="Char4"/>
          <w:rtl/>
        </w:rPr>
        <w:t>امبر خدا</w:t>
      </w:r>
      <w:r w:rsidR="00AC4494">
        <w:rPr>
          <w:rStyle w:val="Char4"/>
          <w:rFonts w:hint="cs"/>
          <w:rtl/>
        </w:rPr>
        <w:t xml:space="preserve"> </w:t>
      </w:r>
      <w:r w:rsidRPr="00B52B5B">
        <w:rPr>
          <w:rStyle w:val="CTraditionalArabicChar"/>
          <w:rtl/>
        </w:rPr>
        <w:t>ص</w:t>
      </w:r>
      <w:r w:rsidRPr="005D2516">
        <w:rPr>
          <w:rStyle w:val="Char4"/>
          <w:rtl/>
        </w:rPr>
        <w:t xml:space="preserve"> فرمودند:</w:t>
      </w:r>
      <w:r>
        <w:rPr>
          <w:rStyle w:val="Char4"/>
          <w:rFonts w:hint="cs"/>
          <w:rtl/>
        </w:rPr>
        <w:t xml:space="preserve"> </w:t>
      </w:r>
      <w:r w:rsidRPr="009F5178">
        <w:rPr>
          <w:rFonts w:hint="cs"/>
          <w:rtl/>
        </w:rPr>
        <w:t>«</w:t>
      </w:r>
      <w:r w:rsidRPr="00B21C76">
        <w:rPr>
          <w:rStyle w:val="Char1"/>
          <w:rtl/>
        </w:rPr>
        <w:t>من تمتع بامرأة مؤمنة كأنما زار الكعبة سبعين مرة</w:t>
      </w:r>
      <w:r w:rsidRPr="009F5178">
        <w:rPr>
          <w:rtl/>
        </w:rPr>
        <w:t>»</w:t>
      </w:r>
      <w:r>
        <w:rPr>
          <w:rStyle w:val="Char4"/>
          <w:rFonts w:hint="cs"/>
          <w:rtl/>
        </w:rPr>
        <w:t xml:space="preserve">. </w:t>
      </w:r>
      <w:r w:rsidRPr="009F5178">
        <w:rPr>
          <w:rFonts w:hint="cs"/>
          <w:rtl/>
        </w:rPr>
        <w:t>«</w:t>
      </w:r>
      <w:r w:rsidRPr="00B21C76">
        <w:rPr>
          <w:rStyle w:val="Char7"/>
          <w:rtl/>
        </w:rPr>
        <w:t>كس</w:t>
      </w:r>
      <w:r>
        <w:rPr>
          <w:rStyle w:val="Char7"/>
          <w:rtl/>
        </w:rPr>
        <w:t>ی</w:t>
      </w:r>
      <w:r w:rsidRPr="00B21C76">
        <w:rPr>
          <w:rStyle w:val="Char7"/>
          <w:rtl/>
        </w:rPr>
        <w:t xml:space="preserve"> كه </w:t>
      </w:r>
      <w:r>
        <w:rPr>
          <w:rStyle w:val="Char7"/>
          <w:rtl/>
        </w:rPr>
        <w:t xml:space="preserve">یک </w:t>
      </w:r>
      <w:r w:rsidRPr="00B21C76">
        <w:rPr>
          <w:rStyle w:val="Char7"/>
          <w:rtl/>
        </w:rPr>
        <w:t>مرتبه با زن مسلمان</w:t>
      </w:r>
      <w:r>
        <w:rPr>
          <w:rStyle w:val="Char7"/>
          <w:rtl/>
        </w:rPr>
        <w:t>ی</w:t>
      </w:r>
      <w:r w:rsidRPr="00B21C76">
        <w:rPr>
          <w:rStyle w:val="Char7"/>
          <w:rtl/>
        </w:rPr>
        <w:t xml:space="preserve"> ص</w:t>
      </w:r>
      <w:r>
        <w:rPr>
          <w:rStyle w:val="Char7"/>
          <w:rtl/>
        </w:rPr>
        <w:t>ی</w:t>
      </w:r>
      <w:r w:rsidRPr="00B21C76">
        <w:rPr>
          <w:rStyle w:val="Char7"/>
          <w:rtl/>
        </w:rPr>
        <w:t>غه كند گو</w:t>
      </w:r>
      <w:r>
        <w:rPr>
          <w:rStyle w:val="Char7"/>
          <w:rtl/>
        </w:rPr>
        <w:t>ی</w:t>
      </w:r>
      <w:r w:rsidRPr="00B21C76">
        <w:rPr>
          <w:rStyle w:val="Char7"/>
          <w:rtl/>
        </w:rPr>
        <w:t>ا هفتاد مرتبه خانه كعبه را ز</w:t>
      </w:r>
      <w:r>
        <w:rPr>
          <w:rStyle w:val="Char7"/>
          <w:rtl/>
        </w:rPr>
        <w:t>ی</w:t>
      </w:r>
      <w:r w:rsidRPr="00B21C76">
        <w:rPr>
          <w:rStyle w:val="Char7"/>
          <w:rtl/>
        </w:rPr>
        <w:t>ارت كرده است</w:t>
      </w:r>
      <w:r>
        <w:rPr>
          <w:rStyle w:val="Char4"/>
          <w:rFonts w:hint="cs"/>
          <w:rtl/>
        </w:rPr>
        <w:t>»</w:t>
      </w:r>
      <w:r w:rsidRPr="005D2516">
        <w:rPr>
          <w:rStyle w:val="Char4"/>
          <w:rtl/>
        </w:rPr>
        <w:t xml:space="preserve"> دقت كن</w:t>
      </w:r>
      <w:r>
        <w:rPr>
          <w:rStyle w:val="Char4"/>
          <w:rtl/>
        </w:rPr>
        <w:t>ی</w:t>
      </w:r>
      <w:r w:rsidRPr="005D2516">
        <w:rPr>
          <w:rStyle w:val="Char4"/>
          <w:rtl/>
        </w:rPr>
        <w:t>د، آ</w:t>
      </w:r>
      <w:r>
        <w:rPr>
          <w:rStyle w:val="Char4"/>
          <w:rtl/>
        </w:rPr>
        <w:t>ی</w:t>
      </w:r>
      <w:r w:rsidRPr="005D2516">
        <w:rPr>
          <w:rStyle w:val="Char4"/>
          <w:rtl/>
        </w:rPr>
        <w:t xml:space="preserve">ا واقعا </w:t>
      </w:r>
      <w:r>
        <w:rPr>
          <w:rStyle w:val="Char4"/>
          <w:rtl/>
        </w:rPr>
        <w:t xml:space="preserve">یک </w:t>
      </w:r>
      <w:r w:rsidRPr="005D2516">
        <w:rPr>
          <w:rStyle w:val="Char4"/>
          <w:rtl/>
        </w:rPr>
        <w:t>مرتبه ص</w:t>
      </w:r>
      <w:r>
        <w:rPr>
          <w:rStyle w:val="Char4"/>
          <w:rtl/>
        </w:rPr>
        <w:t>ی</w:t>
      </w:r>
      <w:r w:rsidRPr="005D2516">
        <w:rPr>
          <w:rStyle w:val="Char4"/>
          <w:rtl/>
        </w:rPr>
        <w:t>غه كردن, ثواب هفتاد ز</w:t>
      </w:r>
      <w:r>
        <w:rPr>
          <w:rStyle w:val="Char4"/>
          <w:rtl/>
        </w:rPr>
        <w:t>ی</w:t>
      </w:r>
      <w:r w:rsidRPr="005D2516">
        <w:rPr>
          <w:rStyle w:val="Char4"/>
          <w:rtl/>
        </w:rPr>
        <w:t>ارت كعبه را دارد .پ</w:t>
      </w:r>
      <w:r>
        <w:rPr>
          <w:rStyle w:val="Char4"/>
          <w:rtl/>
        </w:rPr>
        <w:t>ی</w:t>
      </w:r>
      <w:r w:rsidRPr="005D2516">
        <w:rPr>
          <w:rStyle w:val="Char4"/>
          <w:rtl/>
        </w:rPr>
        <w:t>امبر</w:t>
      </w:r>
      <w:r w:rsidR="00AC4494">
        <w:rPr>
          <w:rStyle w:val="Char4"/>
          <w:rFonts w:hint="cs"/>
          <w:rtl/>
        </w:rPr>
        <w:t xml:space="preserve"> </w:t>
      </w:r>
      <w:r w:rsidRPr="00B52B5B">
        <w:rPr>
          <w:rStyle w:val="CTraditionalArabicChar"/>
          <w:rtl/>
        </w:rPr>
        <w:t>ص</w:t>
      </w:r>
      <w:r w:rsidRPr="005D2516">
        <w:rPr>
          <w:rStyle w:val="Char4"/>
          <w:rtl/>
        </w:rPr>
        <w:t xml:space="preserve"> فرمودند:</w:t>
      </w:r>
      <w:r>
        <w:rPr>
          <w:rStyle w:val="Char4"/>
          <w:rFonts w:hint="cs"/>
          <w:rtl/>
        </w:rPr>
        <w:t xml:space="preserve"> </w:t>
      </w:r>
      <w:r w:rsidRPr="009F5178">
        <w:rPr>
          <w:rFonts w:hint="cs"/>
          <w:rtl/>
        </w:rPr>
        <w:t>«</w:t>
      </w:r>
      <w:r w:rsidRPr="00B21C76">
        <w:rPr>
          <w:rStyle w:val="Char1"/>
          <w:rtl/>
        </w:rPr>
        <w:t>من تمتع مرة أمن من سخط الجبار ......</w:t>
      </w:r>
      <w:r w:rsidRPr="009F5178">
        <w:rPr>
          <w:rFonts w:hint="cs"/>
          <w:rtl/>
        </w:rPr>
        <w:t>»</w:t>
      </w:r>
      <w:r>
        <w:rPr>
          <w:rStyle w:val="Char4"/>
          <w:rFonts w:hint="cs"/>
          <w:rtl/>
        </w:rPr>
        <w:t xml:space="preserve">. </w:t>
      </w:r>
      <w:r w:rsidRPr="009F5178">
        <w:rPr>
          <w:rFonts w:hint="cs"/>
          <w:rtl/>
        </w:rPr>
        <w:t>«</w:t>
      </w:r>
      <w:r w:rsidRPr="00B21C76">
        <w:rPr>
          <w:rStyle w:val="Char7"/>
          <w:rtl/>
        </w:rPr>
        <w:t>كس</w:t>
      </w:r>
      <w:r>
        <w:rPr>
          <w:rStyle w:val="Char7"/>
          <w:rtl/>
        </w:rPr>
        <w:t>ی</w:t>
      </w:r>
      <w:r w:rsidRPr="00B21C76">
        <w:rPr>
          <w:rStyle w:val="Char7"/>
          <w:rtl/>
        </w:rPr>
        <w:t xml:space="preserve"> كه </w:t>
      </w:r>
      <w:r>
        <w:rPr>
          <w:rStyle w:val="Char7"/>
          <w:rtl/>
        </w:rPr>
        <w:t>ی</w:t>
      </w:r>
      <w:r w:rsidRPr="00B21C76">
        <w:rPr>
          <w:rStyle w:val="Char7"/>
          <w:rtl/>
        </w:rPr>
        <w:t>كبار ص</w:t>
      </w:r>
      <w:r>
        <w:rPr>
          <w:rStyle w:val="Char7"/>
          <w:rtl/>
        </w:rPr>
        <w:t>ی</w:t>
      </w:r>
      <w:r w:rsidRPr="00B21C76">
        <w:rPr>
          <w:rStyle w:val="Char7"/>
          <w:rtl/>
        </w:rPr>
        <w:t>غه كند از غضب خدا</w:t>
      </w:r>
      <w:r>
        <w:rPr>
          <w:rStyle w:val="Char7"/>
          <w:rtl/>
        </w:rPr>
        <w:t>ی</w:t>
      </w:r>
      <w:r w:rsidRPr="00B21C76">
        <w:rPr>
          <w:rStyle w:val="Char7"/>
          <w:rtl/>
        </w:rPr>
        <w:t xml:space="preserve"> جبار در امان م</w:t>
      </w:r>
      <w:r>
        <w:rPr>
          <w:rStyle w:val="Char7"/>
          <w:rtl/>
        </w:rPr>
        <w:t>ی</w:t>
      </w:r>
      <w:r w:rsidRPr="00B21C76">
        <w:rPr>
          <w:rStyle w:val="Char7"/>
          <w:rtl/>
        </w:rPr>
        <w:t>‌ماند و كس</w:t>
      </w:r>
      <w:r>
        <w:rPr>
          <w:rStyle w:val="Char7"/>
          <w:rtl/>
        </w:rPr>
        <w:t>ی</w:t>
      </w:r>
      <w:r w:rsidRPr="00B21C76">
        <w:rPr>
          <w:rStyle w:val="Char7"/>
          <w:rtl/>
        </w:rPr>
        <w:t xml:space="preserve"> كه دو بار ص</w:t>
      </w:r>
      <w:r>
        <w:rPr>
          <w:rStyle w:val="Char7"/>
          <w:rtl/>
        </w:rPr>
        <w:t>ی</w:t>
      </w:r>
      <w:r w:rsidRPr="00B21C76">
        <w:rPr>
          <w:rStyle w:val="Char7"/>
          <w:rtl/>
        </w:rPr>
        <w:t>غه كند با ابرار محشور م</w:t>
      </w:r>
      <w:r>
        <w:rPr>
          <w:rStyle w:val="Char7"/>
          <w:rtl/>
        </w:rPr>
        <w:t>ی</w:t>
      </w:r>
      <w:r w:rsidRPr="00B21C76">
        <w:rPr>
          <w:rStyle w:val="Char7"/>
          <w:rFonts w:hint="cs"/>
          <w:rtl/>
        </w:rPr>
        <w:t>‌</w:t>
      </w:r>
      <w:r w:rsidRPr="00B21C76">
        <w:rPr>
          <w:rStyle w:val="Char7"/>
          <w:rtl/>
        </w:rPr>
        <w:t>گردد وكس</w:t>
      </w:r>
      <w:r>
        <w:rPr>
          <w:rStyle w:val="Char7"/>
          <w:rtl/>
        </w:rPr>
        <w:t>ی</w:t>
      </w:r>
      <w:r w:rsidRPr="00B21C76">
        <w:rPr>
          <w:rStyle w:val="Char7"/>
          <w:rtl/>
        </w:rPr>
        <w:t>كه سه بارص</w:t>
      </w:r>
      <w:r>
        <w:rPr>
          <w:rStyle w:val="Char7"/>
          <w:rtl/>
        </w:rPr>
        <w:t>ی</w:t>
      </w:r>
      <w:r w:rsidRPr="00B21C76">
        <w:rPr>
          <w:rStyle w:val="Char7"/>
          <w:rtl/>
        </w:rPr>
        <w:t>غه كند در بهشت دوشادوش من خواهد بود</w:t>
      </w:r>
      <w:r w:rsidRPr="009F5178">
        <w:rPr>
          <w:rFonts w:hint="cs"/>
          <w:rtl/>
        </w:rPr>
        <w:t>»</w:t>
      </w:r>
      <w:r w:rsidRPr="005D2516">
        <w:rPr>
          <w:rStyle w:val="Char4"/>
          <w:rtl/>
        </w:rPr>
        <w:t>.</w:t>
      </w:r>
      <w:r>
        <w:rPr>
          <w:rStyle w:val="Char4"/>
          <w:rFonts w:hint="cs"/>
          <w:rtl/>
        </w:rPr>
        <w:t xml:space="preserve"> </w:t>
      </w:r>
      <w:r w:rsidRPr="00AC4494">
        <w:rPr>
          <w:rStyle w:val="Char4"/>
          <w:rFonts w:hint="cs"/>
          <w:rtl/>
        </w:rPr>
        <w:t>[</w:t>
      </w:r>
      <w:r w:rsidRPr="00AC4494">
        <w:rPr>
          <w:rStyle w:val="Char4"/>
          <w:rFonts w:eastAsia="B Badr"/>
          <w:rtl/>
        </w:rPr>
        <w:t>من لا يحضره الفقيه</w:t>
      </w:r>
      <w:r w:rsidRPr="00AC4494">
        <w:rPr>
          <w:rStyle w:val="Char4"/>
          <w:rFonts w:hint="cs"/>
          <w:rtl/>
        </w:rPr>
        <w:t>:</w:t>
      </w:r>
      <w:r w:rsidRPr="00AC4494">
        <w:rPr>
          <w:rStyle w:val="Char4"/>
          <w:rtl/>
        </w:rPr>
        <w:t xml:space="preserve"> 3/ 366</w:t>
      </w:r>
      <w:r w:rsidRPr="00AC4494">
        <w:rPr>
          <w:rStyle w:val="Char4"/>
          <w:rFonts w:hint="cs"/>
          <w:rtl/>
        </w:rPr>
        <w:t>].</w:t>
      </w:r>
    </w:p>
    <w:p w:rsidR="00B21C76" w:rsidRPr="001A0BF4" w:rsidRDefault="00B21C76" w:rsidP="00B21C76">
      <w:pPr>
        <w:pStyle w:val="a2"/>
        <w:rPr>
          <w:rtl/>
        </w:rPr>
      </w:pPr>
      <w:bookmarkStart w:id="231" w:name="ارتقاي_درجه!"/>
      <w:bookmarkStart w:id="232" w:name="_Toc310104062"/>
      <w:bookmarkStart w:id="233" w:name="_Toc380345643"/>
      <w:bookmarkStart w:id="234" w:name="_Toc387154633"/>
      <w:r w:rsidRPr="001A0BF4">
        <w:rPr>
          <w:rtl/>
        </w:rPr>
        <w:t>ارتقاي درجه</w:t>
      </w:r>
      <w:bookmarkEnd w:id="231"/>
      <w:bookmarkEnd w:id="232"/>
      <w:bookmarkEnd w:id="233"/>
      <w:bookmarkEnd w:id="234"/>
    </w:p>
    <w:p w:rsidR="00B21C76" w:rsidRPr="005D2516" w:rsidRDefault="00B21C76" w:rsidP="00AC4494">
      <w:pPr>
        <w:jc w:val="both"/>
        <w:rPr>
          <w:rStyle w:val="Char4"/>
          <w:rtl/>
          <w:lang w:bidi="fa-IR"/>
        </w:rPr>
      </w:pPr>
      <w:r w:rsidRPr="005D2516">
        <w:rPr>
          <w:rStyle w:val="Char4"/>
          <w:rtl/>
          <w:lang w:bidi="fa-IR"/>
        </w:rPr>
        <w:t>آقا</w:t>
      </w:r>
      <w:r>
        <w:rPr>
          <w:rStyle w:val="Char4"/>
          <w:rtl/>
          <w:lang w:bidi="fa-IR"/>
        </w:rPr>
        <w:t>ی</w:t>
      </w:r>
      <w:r w:rsidRPr="005D2516">
        <w:rPr>
          <w:rStyle w:val="Char4"/>
          <w:rtl/>
          <w:lang w:bidi="fa-IR"/>
        </w:rPr>
        <w:t xml:space="preserve"> فتح الله كاشان</w:t>
      </w:r>
      <w:r>
        <w:rPr>
          <w:rStyle w:val="Char4"/>
          <w:rtl/>
          <w:lang w:bidi="fa-IR"/>
        </w:rPr>
        <w:t>ی</w:t>
      </w:r>
      <w:r w:rsidRPr="005D2516">
        <w:rPr>
          <w:rStyle w:val="Char4"/>
          <w:rtl/>
          <w:lang w:bidi="fa-IR"/>
        </w:rPr>
        <w:t xml:space="preserve"> در تفس</w:t>
      </w:r>
      <w:r>
        <w:rPr>
          <w:rStyle w:val="Char4"/>
          <w:rtl/>
          <w:lang w:bidi="fa-IR"/>
        </w:rPr>
        <w:t>ی</w:t>
      </w:r>
      <w:r w:rsidRPr="005D2516">
        <w:rPr>
          <w:rStyle w:val="Char4"/>
          <w:rtl/>
          <w:lang w:bidi="fa-IR"/>
        </w:rPr>
        <w:t>ر منهج الصادق</w:t>
      </w:r>
      <w:r>
        <w:rPr>
          <w:rStyle w:val="Char4"/>
          <w:rtl/>
          <w:lang w:bidi="fa-IR"/>
        </w:rPr>
        <w:t>ی</w:t>
      </w:r>
      <w:r w:rsidRPr="005D2516">
        <w:rPr>
          <w:rStyle w:val="Char4"/>
          <w:rtl/>
          <w:lang w:bidi="fa-IR"/>
        </w:rPr>
        <w:t>ن از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كند كه: فرمودند كس</w:t>
      </w:r>
      <w:r>
        <w:rPr>
          <w:rStyle w:val="Char4"/>
          <w:rtl/>
          <w:lang w:bidi="fa-IR"/>
        </w:rPr>
        <w:t>ی</w:t>
      </w:r>
      <w:r w:rsidRPr="005D2516">
        <w:rPr>
          <w:rStyle w:val="Char4"/>
          <w:rtl/>
          <w:lang w:bidi="fa-IR"/>
        </w:rPr>
        <w:t xml:space="preserve"> كه </w:t>
      </w:r>
      <w:r>
        <w:rPr>
          <w:rStyle w:val="Char4"/>
          <w:rtl/>
          <w:lang w:bidi="fa-IR"/>
        </w:rPr>
        <w:t xml:space="preserve">یک </w:t>
      </w:r>
      <w:r w:rsidRPr="005D2516">
        <w:rPr>
          <w:rStyle w:val="Char4"/>
          <w:rtl/>
          <w:lang w:bidi="fa-IR"/>
        </w:rPr>
        <w:t>مرتبه ص</w:t>
      </w:r>
      <w:r>
        <w:rPr>
          <w:rStyle w:val="Char4"/>
          <w:rtl/>
          <w:lang w:bidi="fa-IR"/>
        </w:rPr>
        <w:t>ی</w:t>
      </w:r>
      <w:r w:rsidRPr="005D2516">
        <w:rPr>
          <w:rStyle w:val="Char4"/>
          <w:rtl/>
          <w:lang w:bidi="fa-IR"/>
        </w:rPr>
        <w:t>غه كند به مقام امام حس</w:t>
      </w:r>
      <w:r>
        <w:rPr>
          <w:rStyle w:val="Char4"/>
          <w:rtl/>
          <w:lang w:bidi="fa-IR"/>
        </w:rPr>
        <w:t>ی</w:t>
      </w:r>
      <w:r w:rsidRPr="005D2516">
        <w:rPr>
          <w:rStyle w:val="Char4"/>
          <w:rtl/>
          <w:lang w:bidi="fa-IR"/>
        </w:rPr>
        <w:t>ن</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م</w:t>
      </w:r>
      <w:r>
        <w:rPr>
          <w:rStyle w:val="Char4"/>
          <w:rtl/>
          <w:lang w:bidi="fa-IR"/>
        </w:rPr>
        <w:t>ی</w:t>
      </w:r>
      <w:r w:rsidRPr="005D2516">
        <w:rPr>
          <w:rStyle w:val="Char4"/>
          <w:rtl/>
          <w:lang w:bidi="fa-IR"/>
        </w:rPr>
        <w:t>رسد و كس</w:t>
      </w:r>
      <w:r>
        <w:rPr>
          <w:rStyle w:val="Char4"/>
          <w:rtl/>
          <w:lang w:bidi="fa-IR"/>
        </w:rPr>
        <w:t>ی</w:t>
      </w:r>
      <w:r w:rsidRPr="005D2516">
        <w:rPr>
          <w:rStyle w:val="Char4"/>
          <w:rtl/>
          <w:lang w:bidi="fa-IR"/>
        </w:rPr>
        <w:t xml:space="preserve"> كه دو مرتبه ص</w:t>
      </w:r>
      <w:r>
        <w:rPr>
          <w:rStyle w:val="Char4"/>
          <w:rtl/>
          <w:lang w:bidi="fa-IR"/>
        </w:rPr>
        <w:t>ی</w:t>
      </w:r>
      <w:r w:rsidRPr="005D2516">
        <w:rPr>
          <w:rStyle w:val="Char4"/>
          <w:rtl/>
          <w:lang w:bidi="fa-IR"/>
        </w:rPr>
        <w:t>غه كند به مقام حضرت امام حسن</w:t>
      </w:r>
      <w:r w:rsidR="00AC4494">
        <w:rPr>
          <w:rStyle w:val="Char4"/>
          <w:rFonts w:hint="cs"/>
          <w:rtl/>
          <w:lang w:bidi="fa-IR"/>
        </w:rPr>
        <w:t xml:space="preserve"> </w:t>
      </w:r>
      <w:r>
        <w:rPr>
          <w:rStyle w:val="Char4"/>
          <w:lang w:bidi="fa-IR"/>
        </w:rPr>
        <w:sym w:font="AGA Arabesque" w:char="F075"/>
      </w:r>
      <w:r>
        <w:rPr>
          <w:rStyle w:val="Char4"/>
          <w:rtl/>
          <w:lang w:bidi="fa-IR"/>
        </w:rPr>
        <w:t xml:space="preserve"> می‌</w:t>
      </w:r>
      <w:r w:rsidRPr="005D2516">
        <w:rPr>
          <w:rStyle w:val="Char4"/>
          <w:rtl/>
          <w:lang w:bidi="fa-IR"/>
        </w:rPr>
        <w:t>رسد، وكس</w:t>
      </w:r>
      <w:r>
        <w:rPr>
          <w:rStyle w:val="Char4"/>
          <w:rtl/>
          <w:lang w:bidi="fa-IR"/>
        </w:rPr>
        <w:t>ی</w:t>
      </w:r>
      <w:r w:rsidRPr="005D2516">
        <w:rPr>
          <w:rStyle w:val="Char4"/>
          <w:rtl/>
          <w:lang w:bidi="fa-IR"/>
        </w:rPr>
        <w:t xml:space="preserve"> كه سه مرتبه ص</w:t>
      </w:r>
      <w:r>
        <w:rPr>
          <w:rStyle w:val="Char4"/>
          <w:rtl/>
          <w:lang w:bidi="fa-IR"/>
        </w:rPr>
        <w:t>ی</w:t>
      </w:r>
      <w:r w:rsidRPr="005D2516">
        <w:rPr>
          <w:rStyle w:val="Char4"/>
          <w:rtl/>
          <w:lang w:bidi="fa-IR"/>
        </w:rPr>
        <w:t>غه كند به درجه مولا عل</w:t>
      </w:r>
      <w:r>
        <w:rPr>
          <w:rStyle w:val="Char4"/>
          <w:rtl/>
          <w:lang w:bidi="fa-IR"/>
        </w:rPr>
        <w:t>ی</w:t>
      </w:r>
      <w:r w:rsidR="00AC4494">
        <w:rPr>
          <w:rStyle w:val="Char4"/>
          <w:rFonts w:hint="cs"/>
          <w:rtl/>
          <w:lang w:bidi="fa-IR"/>
        </w:rPr>
        <w:t xml:space="preserve"> </w:t>
      </w:r>
      <w:r>
        <w:rPr>
          <w:rStyle w:val="Char4"/>
          <w:lang w:bidi="fa-IR"/>
        </w:rPr>
        <w:sym w:font="AGA Arabesque" w:char="F075"/>
      </w:r>
      <w:r>
        <w:rPr>
          <w:rStyle w:val="Char4"/>
          <w:rtl/>
          <w:lang w:bidi="fa-IR"/>
        </w:rPr>
        <w:t xml:space="preserve"> می‌</w:t>
      </w:r>
      <w:r w:rsidRPr="005D2516">
        <w:rPr>
          <w:rStyle w:val="Char4"/>
          <w:rtl/>
          <w:lang w:bidi="fa-IR"/>
        </w:rPr>
        <w:t>رسد، و</w:t>
      </w:r>
      <w:r>
        <w:rPr>
          <w:rStyle w:val="Char4"/>
          <w:rFonts w:hint="cs"/>
          <w:rtl/>
          <w:lang w:bidi="fa-IR"/>
        </w:rPr>
        <w:t xml:space="preserve"> </w:t>
      </w:r>
      <w:r w:rsidRPr="005D2516">
        <w:rPr>
          <w:rStyle w:val="Char4"/>
          <w:rtl/>
          <w:lang w:bidi="fa-IR"/>
        </w:rPr>
        <w:t>كس</w:t>
      </w:r>
      <w:r>
        <w:rPr>
          <w:rStyle w:val="Char4"/>
          <w:rtl/>
          <w:lang w:bidi="fa-IR"/>
        </w:rPr>
        <w:t>ی</w:t>
      </w:r>
      <w:r w:rsidRPr="005D2516">
        <w:rPr>
          <w:rStyle w:val="Char4"/>
          <w:rtl/>
          <w:lang w:bidi="fa-IR"/>
        </w:rPr>
        <w:t xml:space="preserve"> كه چهار مرتبه ص</w:t>
      </w:r>
      <w:r>
        <w:rPr>
          <w:rStyle w:val="Char4"/>
          <w:rtl/>
          <w:lang w:bidi="fa-IR"/>
        </w:rPr>
        <w:t>ی</w:t>
      </w:r>
      <w:r w:rsidRPr="005D2516">
        <w:rPr>
          <w:rStyle w:val="Char4"/>
          <w:rtl/>
          <w:lang w:bidi="fa-IR"/>
        </w:rPr>
        <w:t>غه كند به درجه من</w:t>
      </w:r>
      <w:r>
        <w:rPr>
          <w:rStyle w:val="Char4"/>
          <w:rtl/>
          <w:lang w:bidi="fa-IR"/>
        </w:rPr>
        <w:t xml:space="preserve"> می‌</w:t>
      </w:r>
      <w:r w:rsidRPr="005D2516">
        <w:rPr>
          <w:rStyle w:val="Char4"/>
          <w:rtl/>
          <w:lang w:bidi="fa-IR"/>
        </w:rPr>
        <w:t>رسد. دقت كن</w:t>
      </w:r>
      <w:r>
        <w:rPr>
          <w:rStyle w:val="Char4"/>
          <w:rtl/>
          <w:lang w:bidi="fa-IR"/>
        </w:rPr>
        <w:t>ی</w:t>
      </w:r>
      <w:r w:rsidRPr="005D2516">
        <w:rPr>
          <w:rStyle w:val="Char4"/>
          <w:rtl/>
          <w:lang w:bidi="fa-IR"/>
        </w:rPr>
        <w:t>د كه طبق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 xml:space="preserve">ت اگر </w:t>
      </w:r>
      <w:r>
        <w:rPr>
          <w:rStyle w:val="Char4"/>
          <w:rtl/>
          <w:lang w:bidi="fa-IR"/>
        </w:rPr>
        <w:t xml:space="preserve">یک </w:t>
      </w:r>
      <w:r w:rsidRPr="005D2516">
        <w:rPr>
          <w:rStyle w:val="Char4"/>
          <w:rtl/>
          <w:lang w:bidi="fa-IR"/>
        </w:rPr>
        <w:t xml:space="preserve">انسان </w:t>
      </w:r>
      <w:r>
        <w:rPr>
          <w:rStyle w:val="Char4"/>
          <w:rtl/>
          <w:lang w:bidi="fa-IR"/>
        </w:rPr>
        <w:t xml:space="preserve">یک </w:t>
      </w:r>
      <w:r w:rsidRPr="005D2516">
        <w:rPr>
          <w:rStyle w:val="Char4"/>
          <w:rtl/>
          <w:lang w:bidi="fa-IR"/>
        </w:rPr>
        <w:t>مرتبه ص</w:t>
      </w:r>
      <w:r>
        <w:rPr>
          <w:rStyle w:val="Char4"/>
          <w:rtl/>
          <w:lang w:bidi="fa-IR"/>
        </w:rPr>
        <w:t>ی</w:t>
      </w:r>
      <w:r w:rsidRPr="005D2516">
        <w:rPr>
          <w:rStyle w:val="Char4"/>
          <w:rtl/>
          <w:lang w:bidi="fa-IR"/>
        </w:rPr>
        <w:t>غه كند ارتقاء درجه م</w:t>
      </w:r>
      <w:r>
        <w:rPr>
          <w:rStyle w:val="Char4"/>
          <w:rtl/>
          <w:lang w:bidi="fa-IR"/>
        </w:rPr>
        <w:t>ی</w:t>
      </w:r>
      <w:r>
        <w:rPr>
          <w:rStyle w:val="Char4"/>
          <w:rFonts w:hint="cs"/>
          <w:rtl/>
          <w:lang w:bidi="fa-IR"/>
        </w:rPr>
        <w:t>‌</w:t>
      </w:r>
      <w:r w:rsidRPr="005D2516">
        <w:rPr>
          <w:rStyle w:val="Char4"/>
          <w:rtl/>
          <w:lang w:bidi="fa-IR"/>
        </w:rPr>
        <w:t>كند و به مقام شامخ امام حس</w:t>
      </w:r>
      <w:r>
        <w:rPr>
          <w:rStyle w:val="Char4"/>
          <w:rtl/>
          <w:lang w:bidi="fa-IR"/>
        </w:rPr>
        <w:t>ی</w:t>
      </w:r>
      <w:r w:rsidRPr="005D2516">
        <w:rPr>
          <w:rStyle w:val="Char4"/>
          <w:rtl/>
          <w:lang w:bidi="fa-IR"/>
        </w:rPr>
        <w:t>ن</w:t>
      </w:r>
      <w:r w:rsidR="00AC4494">
        <w:rPr>
          <w:rStyle w:val="Char4"/>
          <w:rFonts w:hint="cs"/>
          <w:rtl/>
          <w:lang w:bidi="fa-IR"/>
        </w:rPr>
        <w:t xml:space="preserve"> </w:t>
      </w:r>
      <w:r>
        <w:rPr>
          <w:rStyle w:val="Char4"/>
          <w:lang w:bidi="fa-IR"/>
        </w:rPr>
        <w:sym w:font="AGA Arabesque" w:char="F075"/>
      </w:r>
      <w:r>
        <w:rPr>
          <w:rStyle w:val="Char4"/>
          <w:rtl/>
          <w:lang w:bidi="fa-IR"/>
        </w:rPr>
        <w:t xml:space="preserve"> می‌</w:t>
      </w:r>
      <w:r w:rsidRPr="005D2516">
        <w:rPr>
          <w:rStyle w:val="Char4"/>
          <w:rtl/>
          <w:lang w:bidi="fa-IR"/>
        </w:rPr>
        <w:t>رسد، واگر دو بار سه بارو چهار بار ص</w:t>
      </w:r>
      <w:r>
        <w:rPr>
          <w:rStyle w:val="Char4"/>
          <w:rtl/>
          <w:lang w:bidi="fa-IR"/>
        </w:rPr>
        <w:t>ی</w:t>
      </w:r>
      <w:r w:rsidRPr="005D2516">
        <w:rPr>
          <w:rStyle w:val="Char4"/>
          <w:rtl/>
          <w:lang w:bidi="fa-IR"/>
        </w:rPr>
        <w:t>غه كند به ترت</w:t>
      </w:r>
      <w:r>
        <w:rPr>
          <w:rStyle w:val="Char4"/>
          <w:rtl/>
          <w:lang w:bidi="fa-IR"/>
        </w:rPr>
        <w:t>ی</w:t>
      </w:r>
      <w:r w:rsidRPr="005D2516">
        <w:rPr>
          <w:rStyle w:val="Char4"/>
          <w:rtl/>
          <w:lang w:bidi="fa-IR"/>
        </w:rPr>
        <w:t>ب درجات امام حسن و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 و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را كسب</w:t>
      </w:r>
      <w:r>
        <w:rPr>
          <w:rStyle w:val="Char4"/>
          <w:rtl/>
          <w:lang w:bidi="fa-IR"/>
        </w:rPr>
        <w:t xml:space="preserve"> می‌</w:t>
      </w:r>
      <w:r w:rsidRPr="005D2516">
        <w:rPr>
          <w:rStyle w:val="Char4"/>
          <w:rtl/>
          <w:lang w:bidi="fa-IR"/>
        </w:rPr>
        <w:t>كند.آ</w:t>
      </w:r>
      <w:r>
        <w:rPr>
          <w:rStyle w:val="Char4"/>
          <w:rtl/>
          <w:lang w:bidi="fa-IR"/>
        </w:rPr>
        <w:t>ی</w:t>
      </w:r>
      <w:r w:rsidRPr="005D2516">
        <w:rPr>
          <w:rStyle w:val="Char4"/>
          <w:rtl/>
          <w:lang w:bidi="fa-IR"/>
        </w:rPr>
        <w:t>ا مقام و منزلت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و ائمه اطهار تا ا</w:t>
      </w:r>
      <w:r>
        <w:rPr>
          <w:rStyle w:val="Char4"/>
          <w:rtl/>
          <w:lang w:bidi="fa-IR"/>
        </w:rPr>
        <w:t>ی</w:t>
      </w:r>
      <w:r w:rsidRPr="005D2516">
        <w:rPr>
          <w:rStyle w:val="Char4"/>
          <w:rtl/>
          <w:lang w:bidi="fa-IR"/>
        </w:rPr>
        <w:t>ن حد آسان است كه باچن</w:t>
      </w:r>
      <w:r>
        <w:rPr>
          <w:rStyle w:val="Char4"/>
          <w:rtl/>
          <w:lang w:bidi="fa-IR"/>
        </w:rPr>
        <w:t>ی</w:t>
      </w:r>
      <w:r w:rsidRPr="005D2516">
        <w:rPr>
          <w:rStyle w:val="Char4"/>
          <w:rtl/>
          <w:lang w:bidi="fa-IR"/>
        </w:rPr>
        <w:t>ن فعل</w:t>
      </w:r>
      <w:r>
        <w:rPr>
          <w:rStyle w:val="Char4"/>
          <w:rtl/>
          <w:lang w:bidi="fa-IR"/>
        </w:rPr>
        <w:t>ی</w:t>
      </w:r>
      <w:r w:rsidRPr="005D2516">
        <w:rPr>
          <w:rStyle w:val="Char4"/>
          <w:rtl/>
          <w:lang w:bidi="fa-IR"/>
        </w:rPr>
        <w:t xml:space="preserve"> بدست آ</w:t>
      </w:r>
      <w:r>
        <w:rPr>
          <w:rStyle w:val="Char4"/>
          <w:rtl/>
          <w:lang w:bidi="fa-IR"/>
        </w:rPr>
        <w:t>ی</w:t>
      </w:r>
      <w:r w:rsidRPr="005D2516">
        <w:rPr>
          <w:rStyle w:val="Char4"/>
          <w:rtl/>
          <w:lang w:bidi="fa-IR"/>
        </w:rPr>
        <w:t>د؟ حت</w:t>
      </w:r>
      <w:r>
        <w:rPr>
          <w:rStyle w:val="Char4"/>
          <w:rtl/>
          <w:lang w:bidi="fa-IR"/>
        </w:rPr>
        <w:t>ی</w:t>
      </w:r>
      <w:r w:rsidRPr="005D2516">
        <w:rPr>
          <w:rStyle w:val="Char4"/>
          <w:rtl/>
          <w:lang w:bidi="fa-IR"/>
        </w:rPr>
        <w:t xml:space="preserve"> اگر ا</w:t>
      </w:r>
      <w:r>
        <w:rPr>
          <w:rStyle w:val="Char4"/>
          <w:rtl/>
          <w:lang w:bidi="fa-IR"/>
        </w:rPr>
        <w:t>ی</w:t>
      </w:r>
      <w:r w:rsidRPr="005D2516">
        <w:rPr>
          <w:rStyle w:val="Char4"/>
          <w:rtl/>
          <w:lang w:bidi="fa-IR"/>
        </w:rPr>
        <w:t>ن ص</w:t>
      </w:r>
      <w:r>
        <w:rPr>
          <w:rStyle w:val="Char4"/>
          <w:rtl/>
          <w:lang w:bidi="fa-IR"/>
        </w:rPr>
        <w:t>ی</w:t>
      </w:r>
      <w:r w:rsidRPr="005D2516">
        <w:rPr>
          <w:rStyle w:val="Char4"/>
          <w:rtl/>
          <w:lang w:bidi="fa-IR"/>
        </w:rPr>
        <w:t>غه كننده از نظر ا</w:t>
      </w:r>
      <w:r>
        <w:rPr>
          <w:rStyle w:val="Char4"/>
          <w:rtl/>
          <w:lang w:bidi="fa-IR"/>
        </w:rPr>
        <w:t>ی</w:t>
      </w:r>
      <w:r w:rsidRPr="005D2516">
        <w:rPr>
          <w:rStyle w:val="Char4"/>
          <w:rtl/>
          <w:lang w:bidi="fa-IR"/>
        </w:rPr>
        <w:t>مان</w:t>
      </w:r>
      <w:r>
        <w:rPr>
          <w:rStyle w:val="Char4"/>
          <w:rtl/>
          <w:lang w:bidi="fa-IR"/>
        </w:rPr>
        <w:t>ی</w:t>
      </w:r>
      <w:r w:rsidRPr="005D2516">
        <w:rPr>
          <w:rStyle w:val="Char4"/>
          <w:rtl/>
          <w:lang w:bidi="fa-IR"/>
        </w:rPr>
        <w:t xml:space="preserve"> به مرتبه بلند</w:t>
      </w:r>
      <w:r>
        <w:rPr>
          <w:rStyle w:val="Char4"/>
          <w:rtl/>
          <w:lang w:bidi="fa-IR"/>
        </w:rPr>
        <w:t>ی</w:t>
      </w:r>
      <w:r w:rsidRPr="005D2516">
        <w:rPr>
          <w:rStyle w:val="Char4"/>
          <w:rtl/>
          <w:lang w:bidi="fa-IR"/>
        </w:rPr>
        <w:t xml:space="preserve"> رس</w:t>
      </w:r>
      <w:r>
        <w:rPr>
          <w:rStyle w:val="Char4"/>
          <w:rtl/>
          <w:lang w:bidi="fa-IR"/>
        </w:rPr>
        <w:t>ی</w:t>
      </w:r>
      <w:r w:rsidRPr="005D2516">
        <w:rPr>
          <w:rStyle w:val="Char4"/>
          <w:rtl/>
          <w:lang w:bidi="fa-IR"/>
        </w:rPr>
        <w:t>ده باشد آ</w:t>
      </w:r>
      <w:r>
        <w:rPr>
          <w:rStyle w:val="Char4"/>
          <w:rtl/>
          <w:lang w:bidi="fa-IR"/>
        </w:rPr>
        <w:t>ی</w:t>
      </w:r>
      <w:r w:rsidRPr="005D2516">
        <w:rPr>
          <w:rStyle w:val="Char4"/>
          <w:rtl/>
          <w:lang w:bidi="fa-IR"/>
        </w:rPr>
        <w:t>ا ممكن است درجه او به امام حس</w:t>
      </w:r>
      <w:r>
        <w:rPr>
          <w:rStyle w:val="Char4"/>
          <w:rtl/>
          <w:lang w:bidi="fa-IR"/>
        </w:rPr>
        <w:t>ی</w:t>
      </w:r>
      <w:r w:rsidRPr="005D2516">
        <w:rPr>
          <w:rStyle w:val="Char4"/>
          <w:rtl/>
          <w:lang w:bidi="fa-IR"/>
        </w:rPr>
        <w:t xml:space="preserve">ن </w:t>
      </w:r>
      <w:r>
        <w:rPr>
          <w:rStyle w:val="Char4"/>
          <w:rtl/>
          <w:lang w:bidi="fa-IR"/>
        </w:rPr>
        <w:t>ی</w:t>
      </w:r>
      <w:r w:rsidRPr="005D2516">
        <w:rPr>
          <w:rStyle w:val="Char4"/>
          <w:rtl/>
          <w:lang w:bidi="fa-IR"/>
        </w:rPr>
        <w:t xml:space="preserve">ا برادر </w:t>
      </w:r>
      <w:r>
        <w:rPr>
          <w:rStyle w:val="Char4"/>
          <w:rtl/>
          <w:lang w:bidi="fa-IR"/>
        </w:rPr>
        <w:t>ی</w:t>
      </w:r>
      <w:r w:rsidRPr="005D2516">
        <w:rPr>
          <w:rStyle w:val="Char4"/>
          <w:rtl/>
          <w:lang w:bidi="fa-IR"/>
        </w:rPr>
        <w:t xml:space="preserve">ا پدر </w:t>
      </w:r>
      <w:r>
        <w:rPr>
          <w:rStyle w:val="Char4"/>
          <w:rtl/>
          <w:lang w:bidi="fa-IR"/>
        </w:rPr>
        <w:t>ی</w:t>
      </w:r>
      <w:r w:rsidRPr="005D2516">
        <w:rPr>
          <w:rStyle w:val="Char4"/>
          <w:rtl/>
          <w:lang w:bidi="fa-IR"/>
        </w:rPr>
        <w:t>ا جد بزرگوارش برسد.منزلت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و</w:t>
      </w:r>
      <w:r>
        <w:rPr>
          <w:rStyle w:val="Char4"/>
          <w:rtl/>
          <w:lang w:bidi="fa-IR"/>
        </w:rPr>
        <w:t xml:space="preserve"> </w:t>
      </w:r>
      <w:r w:rsidRPr="005D2516">
        <w:rPr>
          <w:rStyle w:val="Char4"/>
          <w:rtl/>
          <w:lang w:bidi="fa-IR"/>
        </w:rPr>
        <w:t>ائمه</w:t>
      </w:r>
      <w:r w:rsidR="00AC4494">
        <w:rPr>
          <w:rStyle w:val="Char4"/>
          <w:rFonts w:hint="cs"/>
          <w:rtl/>
          <w:lang w:bidi="fa-IR"/>
        </w:rPr>
        <w:t xml:space="preserve"> </w:t>
      </w:r>
      <w:r w:rsidRPr="00E5477D">
        <w:rPr>
          <w:rStyle w:val="CTraditionalArabicChar"/>
          <w:rtl/>
          <w:lang w:bidi="fa-IR"/>
        </w:rPr>
        <w:t>‡</w:t>
      </w:r>
      <w:r w:rsidRPr="005D2516">
        <w:rPr>
          <w:rStyle w:val="Char4"/>
          <w:rtl/>
          <w:lang w:bidi="fa-IR"/>
        </w:rPr>
        <w:t xml:space="preserve"> بس</w:t>
      </w:r>
      <w:r>
        <w:rPr>
          <w:rStyle w:val="Char4"/>
          <w:rtl/>
          <w:lang w:bidi="fa-IR"/>
        </w:rPr>
        <w:t>ی</w:t>
      </w:r>
      <w:r w:rsidRPr="005D2516">
        <w:rPr>
          <w:rStyle w:val="Char4"/>
          <w:rtl/>
          <w:lang w:bidi="fa-IR"/>
        </w:rPr>
        <w:t>ار بالاتر و ارزشمندتر از آن است كه كس</w:t>
      </w:r>
      <w:r>
        <w:rPr>
          <w:rStyle w:val="Char4"/>
          <w:rtl/>
          <w:lang w:bidi="fa-IR"/>
        </w:rPr>
        <w:t>ی</w:t>
      </w:r>
      <w:r w:rsidRPr="005D2516">
        <w:rPr>
          <w:rStyle w:val="Char4"/>
          <w:rtl/>
          <w:lang w:bidi="fa-IR"/>
        </w:rPr>
        <w:t xml:space="preserve"> بتواند به آن دسترس</w:t>
      </w:r>
      <w:r>
        <w:rPr>
          <w:rStyle w:val="Char4"/>
          <w:rtl/>
          <w:lang w:bidi="fa-IR"/>
        </w:rPr>
        <w:t>ی</w:t>
      </w:r>
      <w:r w:rsidRPr="005D2516">
        <w:rPr>
          <w:rStyle w:val="Char4"/>
          <w:rtl/>
          <w:lang w:bidi="fa-IR"/>
        </w:rPr>
        <w:t xml:space="preserve"> پ</w:t>
      </w:r>
      <w:r>
        <w:rPr>
          <w:rStyle w:val="Char4"/>
          <w:rtl/>
          <w:lang w:bidi="fa-IR"/>
        </w:rPr>
        <w:t>ی</w:t>
      </w:r>
      <w:r w:rsidRPr="005D2516">
        <w:rPr>
          <w:rStyle w:val="Char4"/>
          <w:rtl/>
          <w:lang w:bidi="fa-IR"/>
        </w:rPr>
        <w:t>دا كند هر چند كه از نظر ا</w:t>
      </w:r>
      <w:r>
        <w:rPr>
          <w:rStyle w:val="Char4"/>
          <w:rtl/>
          <w:lang w:bidi="fa-IR"/>
        </w:rPr>
        <w:t>ی</w:t>
      </w:r>
      <w:r w:rsidRPr="005D2516">
        <w:rPr>
          <w:rStyle w:val="Char4"/>
          <w:rtl/>
          <w:lang w:bidi="fa-IR"/>
        </w:rPr>
        <w:t>مان و عمل ترق</w:t>
      </w:r>
      <w:r>
        <w:rPr>
          <w:rStyle w:val="Char4"/>
          <w:rtl/>
          <w:lang w:bidi="fa-IR"/>
        </w:rPr>
        <w:t>ی</w:t>
      </w:r>
      <w:r w:rsidRPr="005D2516">
        <w:rPr>
          <w:rStyle w:val="Char4"/>
          <w:rtl/>
          <w:lang w:bidi="fa-IR"/>
        </w:rPr>
        <w:t xml:space="preserve"> كند. حت</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كردن با زنان هاشم</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عن</w:t>
      </w:r>
      <w:r>
        <w:rPr>
          <w:rStyle w:val="Char4"/>
          <w:rtl/>
          <w:lang w:bidi="fa-IR"/>
        </w:rPr>
        <w:t>ی</w:t>
      </w:r>
      <w:r w:rsidRPr="005D2516">
        <w:rPr>
          <w:rStyle w:val="Char4"/>
          <w:rtl/>
          <w:lang w:bidi="fa-IR"/>
        </w:rPr>
        <w:t xml:space="preserve"> زنان اهل ب</w:t>
      </w:r>
      <w:r>
        <w:rPr>
          <w:rStyle w:val="Char4"/>
          <w:rtl/>
          <w:lang w:bidi="fa-IR"/>
        </w:rPr>
        <w:t>ی</w:t>
      </w:r>
      <w:r w:rsidRPr="005D2516">
        <w:rPr>
          <w:rStyle w:val="Char4"/>
          <w:rtl/>
          <w:lang w:bidi="fa-IR"/>
        </w:rPr>
        <w:t>ت</w:t>
      </w:r>
      <w:r w:rsidR="00AC4494">
        <w:rPr>
          <w:rStyle w:val="Char4"/>
          <w:rFonts w:hint="cs"/>
          <w:rtl/>
          <w:lang w:bidi="fa-IR"/>
        </w:rPr>
        <w:t xml:space="preserve"> </w:t>
      </w:r>
      <w:r w:rsidRPr="00995B81">
        <w:rPr>
          <w:rStyle w:val="CTraditionalArabicChar"/>
          <w:rtl/>
          <w:lang w:bidi="fa-IR"/>
        </w:rPr>
        <w:t>‡</w:t>
      </w:r>
      <w:r w:rsidRPr="005D2516">
        <w:rPr>
          <w:rStyle w:val="Char4"/>
          <w:rtl/>
          <w:lang w:bidi="fa-IR"/>
        </w:rPr>
        <w:t xml:space="preserve"> را جا</w:t>
      </w:r>
      <w:r>
        <w:rPr>
          <w:rStyle w:val="Char4"/>
          <w:rtl/>
          <w:lang w:bidi="fa-IR"/>
        </w:rPr>
        <w:t>ی</w:t>
      </w:r>
      <w:r w:rsidRPr="005D2516">
        <w:rPr>
          <w:rStyle w:val="Char4"/>
          <w:rtl/>
          <w:lang w:bidi="fa-IR"/>
        </w:rPr>
        <w:t>ز شمرده اند. (تهذ</w:t>
      </w:r>
      <w:r>
        <w:rPr>
          <w:rStyle w:val="Char4"/>
          <w:rtl/>
          <w:lang w:bidi="fa-IR"/>
        </w:rPr>
        <w:t>ی</w:t>
      </w:r>
      <w:r w:rsidRPr="005D2516">
        <w:rPr>
          <w:rStyle w:val="Char4"/>
          <w:rtl/>
          <w:lang w:bidi="fa-IR"/>
        </w:rPr>
        <w:t>ب طوس</w:t>
      </w:r>
      <w:r>
        <w:rPr>
          <w:rStyle w:val="Char4"/>
          <w:rtl/>
          <w:lang w:bidi="fa-IR"/>
        </w:rPr>
        <w:t>ی</w:t>
      </w:r>
      <w:r w:rsidRPr="005D2516">
        <w:rPr>
          <w:rStyle w:val="Char4"/>
          <w:rtl/>
          <w:lang w:bidi="fa-IR"/>
        </w:rPr>
        <w:t xml:space="preserve"> ج 2/ 193). زنان هاشم</w:t>
      </w:r>
      <w:r>
        <w:rPr>
          <w:rStyle w:val="Char4"/>
          <w:rtl/>
          <w:lang w:bidi="fa-IR"/>
        </w:rPr>
        <w:t>ی</w:t>
      </w:r>
      <w:r w:rsidRPr="005D2516">
        <w:rPr>
          <w:rStyle w:val="Char4"/>
          <w:rtl/>
          <w:lang w:bidi="fa-IR"/>
        </w:rPr>
        <w:t xml:space="preserve"> كه سلاله طاهر</w:t>
      </w:r>
      <w:r>
        <w:rPr>
          <w:rStyle w:val="Char4"/>
          <w:rtl/>
          <w:lang w:bidi="fa-IR"/>
        </w:rPr>
        <w:t>ه</w:t>
      </w:r>
      <w:r w:rsidRPr="005D2516">
        <w:rPr>
          <w:rStyle w:val="Char4"/>
          <w:rtl/>
          <w:lang w:bidi="fa-IR"/>
        </w:rPr>
        <w:t xml:space="preserve"> نبوت و از اهل ب</w:t>
      </w:r>
      <w:r>
        <w:rPr>
          <w:rStyle w:val="Char4"/>
          <w:rtl/>
          <w:lang w:bidi="fa-IR"/>
        </w:rPr>
        <w:t>ی</w:t>
      </w:r>
      <w:r w:rsidRPr="005D2516">
        <w:rPr>
          <w:rStyle w:val="Char4"/>
          <w:rtl/>
          <w:lang w:bidi="fa-IR"/>
        </w:rPr>
        <w:t>ت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هستند از ا</w:t>
      </w:r>
      <w:r>
        <w:rPr>
          <w:rStyle w:val="Char4"/>
          <w:rtl/>
          <w:lang w:bidi="fa-IR"/>
        </w:rPr>
        <w:t>ی</w:t>
      </w:r>
      <w:r w:rsidRPr="005D2516">
        <w:rPr>
          <w:rStyle w:val="Char4"/>
          <w:rtl/>
          <w:lang w:bidi="fa-IR"/>
        </w:rPr>
        <w:t>ن هجوم محفوظ نمانده اند، در حال</w:t>
      </w:r>
      <w:r>
        <w:rPr>
          <w:rStyle w:val="Char4"/>
          <w:rtl/>
          <w:lang w:bidi="fa-IR"/>
        </w:rPr>
        <w:t>ی</w:t>
      </w:r>
      <w:r w:rsidRPr="005D2516">
        <w:rPr>
          <w:rStyle w:val="Char4"/>
          <w:rtl/>
          <w:lang w:bidi="fa-IR"/>
        </w:rPr>
        <w:t xml:space="preserve"> كه بع</w:t>
      </w:r>
      <w:r>
        <w:rPr>
          <w:rStyle w:val="Char4"/>
          <w:rtl/>
          <w:lang w:bidi="fa-IR"/>
        </w:rPr>
        <w:t>ی</w:t>
      </w:r>
      <w:r w:rsidRPr="005D2516">
        <w:rPr>
          <w:rStyle w:val="Char4"/>
          <w:rtl/>
          <w:lang w:bidi="fa-IR"/>
        </w:rPr>
        <w:t>د است اهل ب</w:t>
      </w:r>
      <w:r>
        <w:rPr>
          <w:rStyle w:val="Char4"/>
          <w:rtl/>
          <w:lang w:bidi="fa-IR"/>
        </w:rPr>
        <w:t>ی</w:t>
      </w:r>
      <w:r w:rsidRPr="005D2516">
        <w:rPr>
          <w:rStyle w:val="Char4"/>
          <w:rtl/>
          <w:lang w:bidi="fa-IR"/>
        </w:rPr>
        <w:t>ت اطهار به چن</w:t>
      </w:r>
      <w:r>
        <w:rPr>
          <w:rStyle w:val="Char4"/>
          <w:rtl/>
          <w:lang w:bidi="fa-IR"/>
        </w:rPr>
        <w:t>ی</w:t>
      </w:r>
      <w:r w:rsidRPr="005D2516">
        <w:rPr>
          <w:rStyle w:val="Char4"/>
          <w:rtl/>
          <w:lang w:bidi="fa-IR"/>
        </w:rPr>
        <w:t>ن عمل زشت</w:t>
      </w:r>
      <w:r>
        <w:rPr>
          <w:rStyle w:val="Char4"/>
          <w:rtl/>
          <w:lang w:bidi="fa-IR"/>
        </w:rPr>
        <w:t>ی</w:t>
      </w:r>
      <w:r w:rsidRPr="005D2516">
        <w:rPr>
          <w:rStyle w:val="Char4"/>
          <w:rtl/>
          <w:lang w:bidi="fa-IR"/>
        </w:rPr>
        <w:t xml:space="preserve"> تن در دهند.آقا</w:t>
      </w:r>
      <w:r>
        <w:rPr>
          <w:rStyle w:val="Char4"/>
          <w:rtl/>
          <w:lang w:bidi="fa-IR"/>
        </w:rPr>
        <w:t>ی</w:t>
      </w:r>
      <w:r w:rsidRPr="005D2516">
        <w:rPr>
          <w:rStyle w:val="Char4"/>
          <w:rtl/>
          <w:lang w:bidi="fa-IR"/>
        </w:rPr>
        <w:t xml:space="preserve"> كل</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كردن را حت</w:t>
      </w:r>
      <w:r>
        <w:rPr>
          <w:rStyle w:val="Char4"/>
          <w:rtl/>
          <w:lang w:bidi="fa-IR"/>
        </w:rPr>
        <w:t>ی</w:t>
      </w:r>
      <w:r w:rsidRPr="005D2516">
        <w:rPr>
          <w:rStyle w:val="Char4"/>
          <w:rtl/>
          <w:lang w:bidi="fa-IR"/>
        </w:rPr>
        <w:t xml:space="preserve"> برا</w:t>
      </w:r>
      <w:r>
        <w:rPr>
          <w:rStyle w:val="Char4"/>
          <w:rtl/>
          <w:lang w:bidi="fa-IR"/>
        </w:rPr>
        <w:t>ی</w:t>
      </w:r>
      <w:r w:rsidRPr="005D2516">
        <w:rPr>
          <w:rStyle w:val="Char4"/>
          <w:rtl/>
          <w:lang w:bidi="fa-IR"/>
        </w:rPr>
        <w:t xml:space="preserve"> </w:t>
      </w:r>
      <w:r>
        <w:rPr>
          <w:rStyle w:val="Char4"/>
          <w:rtl/>
          <w:lang w:bidi="fa-IR"/>
        </w:rPr>
        <w:t xml:space="preserve">یک </w:t>
      </w:r>
      <w:r w:rsidRPr="005D2516">
        <w:rPr>
          <w:rStyle w:val="Char4"/>
          <w:rtl/>
          <w:lang w:bidi="fa-IR"/>
        </w:rPr>
        <w:t>بار مضاجعت! ن</w:t>
      </w:r>
      <w:r>
        <w:rPr>
          <w:rStyle w:val="Char4"/>
          <w:rtl/>
          <w:lang w:bidi="fa-IR"/>
        </w:rPr>
        <w:t>ی</w:t>
      </w:r>
      <w:r w:rsidRPr="005D2516">
        <w:rPr>
          <w:rStyle w:val="Char4"/>
          <w:rtl/>
          <w:lang w:bidi="fa-IR"/>
        </w:rPr>
        <w:t>ز جائز شمرده است.</w:t>
      </w:r>
      <w:r>
        <w:rPr>
          <w:rStyle w:val="Char4"/>
          <w:rFonts w:hint="cs"/>
          <w:rtl/>
          <w:lang w:bidi="fa-IR"/>
        </w:rPr>
        <w:t xml:space="preserve"> </w:t>
      </w:r>
      <w:r w:rsidRPr="00AC4494">
        <w:rPr>
          <w:rStyle w:val="Char4"/>
          <w:rFonts w:hint="cs"/>
          <w:rtl/>
        </w:rPr>
        <w:t>[</w:t>
      </w:r>
      <w:r w:rsidRPr="00AC4494">
        <w:rPr>
          <w:rStyle w:val="Char4"/>
          <w:rtl/>
        </w:rPr>
        <w:t>فروع كافی</w:t>
      </w:r>
      <w:r w:rsidRPr="00AC4494">
        <w:rPr>
          <w:rStyle w:val="Char4"/>
          <w:rFonts w:hint="cs"/>
          <w:rtl/>
        </w:rPr>
        <w:t>:</w:t>
      </w:r>
      <w:r w:rsidRPr="00AC4494">
        <w:rPr>
          <w:rStyle w:val="Char4"/>
          <w:rtl/>
        </w:rPr>
        <w:t xml:space="preserve"> ج5/460</w:t>
      </w:r>
      <w:bookmarkStart w:id="235" w:name="سِنّ_صيغه"/>
      <w:r w:rsidRPr="00AC4494">
        <w:rPr>
          <w:rStyle w:val="Char4"/>
          <w:rFonts w:hint="cs"/>
          <w:rtl/>
        </w:rPr>
        <w:t>].</w:t>
      </w:r>
    </w:p>
    <w:p w:rsidR="00B21C76" w:rsidRPr="001A0BF4" w:rsidRDefault="00B21C76" w:rsidP="00B21C76">
      <w:pPr>
        <w:pStyle w:val="a2"/>
        <w:rPr>
          <w:rtl/>
        </w:rPr>
      </w:pPr>
      <w:bookmarkStart w:id="236" w:name="_Toc310104063"/>
      <w:bookmarkStart w:id="237" w:name="_Toc380345644"/>
      <w:bookmarkStart w:id="238" w:name="_Toc387154634"/>
      <w:r w:rsidRPr="001A0BF4">
        <w:rPr>
          <w:rtl/>
        </w:rPr>
        <w:t>سِنّ صيغه</w:t>
      </w:r>
      <w:bookmarkEnd w:id="235"/>
      <w:bookmarkEnd w:id="236"/>
      <w:bookmarkEnd w:id="237"/>
      <w:bookmarkEnd w:id="238"/>
    </w:p>
    <w:p w:rsidR="00B21C76" w:rsidRDefault="00B21C76" w:rsidP="00AC4494">
      <w:pPr>
        <w:pStyle w:val="a8"/>
        <w:ind w:firstLine="0"/>
        <w:rPr>
          <w:rtl/>
        </w:rPr>
      </w:pPr>
      <w:r w:rsidRPr="006B1162">
        <w:rPr>
          <w:rtl/>
        </w:rPr>
        <w:t>ا</w:t>
      </w:r>
      <w:r>
        <w:rPr>
          <w:rtl/>
        </w:rPr>
        <w:t>ی</w:t>
      </w:r>
      <w:r w:rsidRPr="006B1162">
        <w:rPr>
          <w:rtl/>
        </w:rPr>
        <w:t>ن را هم بدان</w:t>
      </w:r>
      <w:r>
        <w:rPr>
          <w:rtl/>
        </w:rPr>
        <w:t>ی</w:t>
      </w:r>
      <w:r w:rsidRPr="006B1162">
        <w:rPr>
          <w:rtl/>
        </w:rPr>
        <w:t>دكه برا</w:t>
      </w:r>
      <w:r>
        <w:rPr>
          <w:rtl/>
        </w:rPr>
        <w:t>ی</w:t>
      </w:r>
      <w:r w:rsidRPr="006B1162">
        <w:rPr>
          <w:rtl/>
        </w:rPr>
        <w:t xml:space="preserve"> زن ص</w:t>
      </w:r>
      <w:r>
        <w:rPr>
          <w:rtl/>
        </w:rPr>
        <w:t>ی</w:t>
      </w:r>
      <w:r w:rsidRPr="006B1162">
        <w:rPr>
          <w:rtl/>
        </w:rPr>
        <w:t>غه شونده شرط ن</w:t>
      </w:r>
      <w:r>
        <w:rPr>
          <w:rtl/>
        </w:rPr>
        <w:t>ی</w:t>
      </w:r>
      <w:r w:rsidRPr="006B1162">
        <w:rPr>
          <w:rtl/>
        </w:rPr>
        <w:t>ست كه به سن بلو</w:t>
      </w:r>
      <w:r>
        <w:rPr>
          <w:rtl/>
        </w:rPr>
        <w:t>غ رسیده باشد، بلكه دختر ده ساله</w:t>
      </w:r>
      <w:r w:rsidRPr="006B1162">
        <w:rPr>
          <w:rtl/>
        </w:rPr>
        <w:t>! را ن</w:t>
      </w:r>
      <w:r>
        <w:rPr>
          <w:rtl/>
        </w:rPr>
        <w:t>ی</w:t>
      </w:r>
      <w:r w:rsidRPr="006B1162">
        <w:rPr>
          <w:rtl/>
        </w:rPr>
        <w:t>ز</w:t>
      </w:r>
      <w:r>
        <w:rPr>
          <w:rtl/>
        </w:rPr>
        <w:t xml:space="preserve"> می‌</w:t>
      </w:r>
      <w:r w:rsidRPr="006B1162">
        <w:rPr>
          <w:rtl/>
        </w:rPr>
        <w:t>توان ص</w:t>
      </w:r>
      <w:r>
        <w:rPr>
          <w:rtl/>
        </w:rPr>
        <w:t>ی</w:t>
      </w:r>
      <w:r w:rsidRPr="006B1162">
        <w:rPr>
          <w:rtl/>
        </w:rPr>
        <w:t>غه كرد!. از امام صادق</w:t>
      </w:r>
      <w:r w:rsidR="00AC4494">
        <w:rPr>
          <w:rFonts w:hint="cs"/>
          <w:rtl/>
        </w:rPr>
        <w:t xml:space="preserve"> </w:t>
      </w:r>
      <w:r>
        <w:sym w:font="AGA Arabesque" w:char="F075"/>
      </w:r>
      <w:r>
        <w:rPr>
          <w:rtl/>
        </w:rPr>
        <w:t xml:space="preserve"> پرسیده شد</w:t>
      </w:r>
      <w:r w:rsidRPr="006B1162">
        <w:rPr>
          <w:rtl/>
        </w:rPr>
        <w:t>: د</w:t>
      </w:r>
      <w:r>
        <w:rPr>
          <w:rtl/>
        </w:rPr>
        <w:t>ختر كوچک را هم می‌توان صیغه كرد؟ فرمودند</w:t>
      </w:r>
      <w:r w:rsidRPr="006B1162">
        <w:rPr>
          <w:rtl/>
        </w:rPr>
        <w:t>:</w:t>
      </w:r>
      <w:r>
        <w:rPr>
          <w:rtl/>
        </w:rPr>
        <w:t xml:space="preserve"> </w:t>
      </w:r>
      <w:r w:rsidRPr="006B1162">
        <w:rPr>
          <w:rtl/>
        </w:rPr>
        <w:t>بله</w:t>
      </w:r>
      <w:r>
        <w:rPr>
          <w:rtl/>
        </w:rPr>
        <w:t>،</w:t>
      </w:r>
      <w:r w:rsidRPr="006B1162">
        <w:rPr>
          <w:rtl/>
        </w:rPr>
        <w:t xml:space="preserve"> مگر ا</w:t>
      </w:r>
      <w:r>
        <w:rPr>
          <w:rtl/>
        </w:rPr>
        <w:t>ی</w:t>
      </w:r>
      <w:r w:rsidRPr="006B1162">
        <w:rPr>
          <w:rtl/>
        </w:rPr>
        <w:t>نكه خ</w:t>
      </w:r>
      <w:r>
        <w:rPr>
          <w:rtl/>
        </w:rPr>
        <w:t>ی</w:t>
      </w:r>
      <w:r w:rsidRPr="006B1162">
        <w:rPr>
          <w:rtl/>
        </w:rPr>
        <w:t>ل</w:t>
      </w:r>
      <w:r>
        <w:rPr>
          <w:rtl/>
        </w:rPr>
        <w:t>ی</w:t>
      </w:r>
      <w:r w:rsidRPr="006B1162">
        <w:rPr>
          <w:rtl/>
        </w:rPr>
        <w:t xml:space="preserve"> كوچ</w:t>
      </w:r>
      <w:r>
        <w:rPr>
          <w:rtl/>
        </w:rPr>
        <w:t xml:space="preserve">ک </w:t>
      </w:r>
      <w:r w:rsidRPr="006B1162">
        <w:rPr>
          <w:rtl/>
        </w:rPr>
        <w:t>باشد كه فر</w:t>
      </w:r>
      <w:r>
        <w:rPr>
          <w:rtl/>
        </w:rPr>
        <w:t>ی</w:t>
      </w:r>
      <w:r w:rsidRPr="006B1162">
        <w:rPr>
          <w:rtl/>
        </w:rPr>
        <w:t>ب بخورد، پرس</w:t>
      </w:r>
      <w:r>
        <w:rPr>
          <w:rtl/>
        </w:rPr>
        <w:t>ی</w:t>
      </w:r>
      <w:r w:rsidRPr="006B1162">
        <w:rPr>
          <w:rtl/>
        </w:rPr>
        <w:t>ده شد</w:t>
      </w:r>
      <w:r>
        <w:rPr>
          <w:rtl/>
        </w:rPr>
        <w:t>:</w:t>
      </w:r>
      <w:r w:rsidRPr="006B1162">
        <w:rPr>
          <w:rtl/>
        </w:rPr>
        <w:t xml:space="preserve"> در چه سن</w:t>
      </w:r>
      <w:r>
        <w:rPr>
          <w:rtl/>
        </w:rPr>
        <w:t>ی</w:t>
      </w:r>
      <w:r w:rsidRPr="006B1162">
        <w:rPr>
          <w:rtl/>
        </w:rPr>
        <w:t xml:space="preserve"> فر</w:t>
      </w:r>
      <w:r>
        <w:rPr>
          <w:rtl/>
        </w:rPr>
        <w:t>ی</w:t>
      </w:r>
      <w:r w:rsidRPr="006B1162">
        <w:rPr>
          <w:rtl/>
        </w:rPr>
        <w:t>ب</w:t>
      </w:r>
      <w:r>
        <w:rPr>
          <w:rtl/>
        </w:rPr>
        <w:t xml:space="preserve"> نمی‌</w:t>
      </w:r>
      <w:r w:rsidRPr="006B1162">
        <w:rPr>
          <w:rtl/>
        </w:rPr>
        <w:t>خورد</w:t>
      </w:r>
      <w:r>
        <w:rPr>
          <w:rtl/>
        </w:rPr>
        <w:t>؟</w:t>
      </w:r>
      <w:r w:rsidRPr="006B1162">
        <w:rPr>
          <w:rtl/>
        </w:rPr>
        <w:t xml:space="preserve"> فرمود</w:t>
      </w:r>
      <w:r>
        <w:rPr>
          <w:rtl/>
        </w:rPr>
        <w:t>:</w:t>
      </w:r>
      <w:r w:rsidRPr="006B1162">
        <w:rPr>
          <w:rtl/>
        </w:rPr>
        <w:t xml:space="preserve"> در ده سالگ</w:t>
      </w:r>
      <w:r>
        <w:rPr>
          <w:rtl/>
        </w:rPr>
        <w:t>ی</w:t>
      </w:r>
      <w:r w:rsidRPr="006B1162">
        <w:rPr>
          <w:rtl/>
        </w:rPr>
        <w:t>.</w:t>
      </w:r>
      <w:r>
        <w:rPr>
          <w:rtl/>
        </w:rPr>
        <w:t xml:space="preserve"> </w:t>
      </w:r>
      <w:r w:rsidRPr="00AC4494">
        <w:rPr>
          <w:rFonts w:hint="cs"/>
          <w:rtl/>
        </w:rPr>
        <w:t>[</w:t>
      </w:r>
      <w:r w:rsidRPr="00AC4494">
        <w:rPr>
          <w:rtl/>
        </w:rPr>
        <w:t>فروع كافی</w:t>
      </w:r>
      <w:r w:rsidRPr="00AC4494">
        <w:rPr>
          <w:rFonts w:hint="cs"/>
          <w:rtl/>
        </w:rPr>
        <w:t xml:space="preserve">: </w:t>
      </w:r>
      <w:r w:rsidRPr="00AC4494">
        <w:rPr>
          <w:rtl/>
        </w:rPr>
        <w:t>5/ 463</w:t>
      </w:r>
      <w:r w:rsidRPr="00AC4494">
        <w:rPr>
          <w:rFonts w:hint="cs"/>
          <w:rtl/>
        </w:rPr>
        <w:t>،</w:t>
      </w:r>
      <w:r w:rsidRPr="00AC4494">
        <w:rPr>
          <w:rtl/>
        </w:rPr>
        <w:t xml:space="preserve"> تهذیب</w:t>
      </w:r>
      <w:r w:rsidRPr="00AC4494">
        <w:rPr>
          <w:rFonts w:hint="cs"/>
          <w:rtl/>
        </w:rPr>
        <w:t>:</w:t>
      </w:r>
      <w:r w:rsidRPr="00AC4494">
        <w:rPr>
          <w:rtl/>
        </w:rPr>
        <w:t xml:space="preserve"> 7 / 255</w:t>
      </w:r>
      <w:r w:rsidRPr="00AC4494">
        <w:rPr>
          <w:rFonts w:hint="cs"/>
          <w:rtl/>
        </w:rPr>
        <w:t>]</w:t>
      </w:r>
      <w:r w:rsidRPr="00AC4494">
        <w:rPr>
          <w:rtl/>
        </w:rPr>
        <w:t>.</w:t>
      </w:r>
      <w:r w:rsidRPr="006B1162">
        <w:rPr>
          <w:rtl/>
        </w:rPr>
        <w:t xml:space="preserve"> در ا</w:t>
      </w:r>
      <w:r>
        <w:rPr>
          <w:rtl/>
        </w:rPr>
        <w:t>ی</w:t>
      </w:r>
      <w:r w:rsidRPr="006B1162">
        <w:rPr>
          <w:rtl/>
        </w:rPr>
        <w:t>ن روا</w:t>
      </w:r>
      <w:r>
        <w:rPr>
          <w:rtl/>
        </w:rPr>
        <w:t>ی</w:t>
      </w:r>
      <w:r w:rsidRPr="006B1162">
        <w:rPr>
          <w:rtl/>
        </w:rPr>
        <w:t>ت كه به امام صادق</w:t>
      </w:r>
      <w:r w:rsidR="00AC4494">
        <w:rPr>
          <w:rFonts w:hint="cs"/>
          <w:rtl/>
        </w:rPr>
        <w:t xml:space="preserve"> </w:t>
      </w:r>
      <w:r>
        <w:sym w:font="AGA Arabesque" w:char="F075"/>
      </w:r>
      <w:r w:rsidRPr="006B1162">
        <w:rPr>
          <w:rtl/>
        </w:rPr>
        <w:t xml:space="preserve"> نسبت داده شده حداقل سن ص</w:t>
      </w:r>
      <w:r>
        <w:rPr>
          <w:rtl/>
        </w:rPr>
        <w:t>ی</w:t>
      </w:r>
      <w:r w:rsidRPr="006B1162">
        <w:rPr>
          <w:rtl/>
        </w:rPr>
        <w:t>غه ده سال در نظر گرفته شده ول</w:t>
      </w:r>
      <w:r>
        <w:rPr>
          <w:rtl/>
        </w:rPr>
        <w:t>ی</w:t>
      </w:r>
      <w:r w:rsidRPr="006B1162">
        <w:rPr>
          <w:rtl/>
        </w:rPr>
        <w:t xml:space="preserve"> بنده</w:t>
      </w:r>
      <w:r>
        <w:rPr>
          <w:rtl/>
        </w:rPr>
        <w:t xml:space="preserve"> می‌</w:t>
      </w:r>
      <w:r w:rsidRPr="006B1162">
        <w:rPr>
          <w:rtl/>
        </w:rPr>
        <w:t>گو</w:t>
      </w:r>
      <w:r>
        <w:rPr>
          <w:rtl/>
        </w:rPr>
        <w:t>ی</w:t>
      </w:r>
      <w:r w:rsidRPr="006B1162">
        <w:rPr>
          <w:rtl/>
        </w:rPr>
        <w:t>م بعض</w:t>
      </w:r>
      <w:r>
        <w:rPr>
          <w:rtl/>
        </w:rPr>
        <w:t>ی‌ها</w:t>
      </w:r>
      <w:r w:rsidRPr="006B1162">
        <w:rPr>
          <w:rtl/>
        </w:rPr>
        <w:t xml:space="preserve"> معتقدند كه دختر ش</w:t>
      </w:r>
      <w:r>
        <w:rPr>
          <w:rtl/>
        </w:rPr>
        <w:t>ی</w:t>
      </w:r>
      <w:r w:rsidRPr="006B1162">
        <w:rPr>
          <w:rtl/>
        </w:rPr>
        <w:t>ر خوار را ن</w:t>
      </w:r>
      <w:r>
        <w:rPr>
          <w:rtl/>
        </w:rPr>
        <w:t>ی</w:t>
      </w:r>
      <w:r w:rsidRPr="006B1162">
        <w:rPr>
          <w:rtl/>
        </w:rPr>
        <w:t>ز</w:t>
      </w:r>
      <w:r>
        <w:rPr>
          <w:rtl/>
        </w:rPr>
        <w:t xml:space="preserve"> می‌</w:t>
      </w:r>
      <w:r w:rsidRPr="006B1162">
        <w:rPr>
          <w:rtl/>
        </w:rPr>
        <w:t>توان ص</w:t>
      </w:r>
      <w:r>
        <w:rPr>
          <w:rtl/>
        </w:rPr>
        <w:t>ی</w:t>
      </w:r>
      <w:r w:rsidRPr="006B1162">
        <w:rPr>
          <w:rtl/>
        </w:rPr>
        <w:t xml:space="preserve">غه كرد. </w:t>
      </w:r>
    </w:p>
    <w:p w:rsidR="00AC4494" w:rsidRDefault="00AC4494" w:rsidP="00AC4494">
      <w:pPr>
        <w:pStyle w:val="a8"/>
        <w:ind w:firstLine="0"/>
        <w:rPr>
          <w:rtl/>
        </w:rPr>
      </w:pPr>
    </w:p>
    <w:p w:rsidR="00B21C76" w:rsidRPr="001A0BF4" w:rsidRDefault="00B21C76" w:rsidP="00B21C76">
      <w:pPr>
        <w:pStyle w:val="a2"/>
        <w:rPr>
          <w:rtl/>
        </w:rPr>
      </w:pPr>
      <w:bookmarkStart w:id="239" w:name="فتواي_امام_خميني"/>
      <w:bookmarkStart w:id="240" w:name="_Toc310104064"/>
      <w:bookmarkStart w:id="241" w:name="_Toc380345645"/>
      <w:bookmarkStart w:id="242" w:name="_Toc387154635"/>
      <w:r w:rsidRPr="001A0BF4">
        <w:rPr>
          <w:rtl/>
        </w:rPr>
        <w:t>فتواي امام خميني در مورد سن صيغه</w:t>
      </w:r>
      <w:bookmarkEnd w:id="239"/>
      <w:bookmarkEnd w:id="240"/>
      <w:bookmarkEnd w:id="241"/>
      <w:bookmarkEnd w:id="242"/>
    </w:p>
    <w:p w:rsidR="00B21C76" w:rsidRPr="006B1162" w:rsidRDefault="00B21C76" w:rsidP="00AC4494">
      <w:pPr>
        <w:pStyle w:val="a8"/>
        <w:widowControl w:val="0"/>
        <w:ind w:firstLine="0"/>
        <w:rPr>
          <w:rtl/>
        </w:rPr>
      </w:pPr>
      <w:r w:rsidRPr="006B1162">
        <w:rPr>
          <w:rtl/>
        </w:rPr>
        <w:t>امام حت</w:t>
      </w:r>
      <w:r>
        <w:rPr>
          <w:rtl/>
        </w:rPr>
        <w:t>ی</w:t>
      </w:r>
      <w:r w:rsidRPr="006B1162">
        <w:rPr>
          <w:rtl/>
        </w:rPr>
        <w:t xml:space="preserve"> ص</w:t>
      </w:r>
      <w:r>
        <w:rPr>
          <w:rtl/>
        </w:rPr>
        <w:t>ی</w:t>
      </w:r>
      <w:r w:rsidRPr="006B1162">
        <w:rPr>
          <w:rtl/>
        </w:rPr>
        <w:t>غه كردن بادختر ش</w:t>
      </w:r>
      <w:r>
        <w:rPr>
          <w:rtl/>
        </w:rPr>
        <w:t>ی</w:t>
      </w:r>
      <w:r w:rsidRPr="006B1162">
        <w:rPr>
          <w:rtl/>
        </w:rPr>
        <w:t>رخوار را ن</w:t>
      </w:r>
      <w:r>
        <w:rPr>
          <w:rtl/>
        </w:rPr>
        <w:t>ی</w:t>
      </w:r>
      <w:r w:rsidRPr="006B1162">
        <w:rPr>
          <w:rtl/>
        </w:rPr>
        <w:t>ز جا</w:t>
      </w:r>
      <w:r>
        <w:rPr>
          <w:rtl/>
        </w:rPr>
        <w:t>ی</w:t>
      </w:r>
      <w:r w:rsidRPr="006B1162">
        <w:rPr>
          <w:rtl/>
        </w:rPr>
        <w:t>ز</w:t>
      </w:r>
      <w:r>
        <w:rPr>
          <w:rtl/>
        </w:rPr>
        <w:t xml:space="preserve"> می‌</w:t>
      </w:r>
      <w:r w:rsidRPr="006B1162">
        <w:rPr>
          <w:rtl/>
        </w:rPr>
        <w:t>دانستند</w:t>
      </w:r>
      <w:r>
        <w:rPr>
          <w:rtl/>
        </w:rPr>
        <w:t>، لذا فرموده</w:t>
      </w:r>
      <w:r>
        <w:rPr>
          <w:rFonts w:hint="cs"/>
          <w:rtl/>
        </w:rPr>
        <w:t>‌</w:t>
      </w:r>
      <w:r w:rsidRPr="006B1162">
        <w:rPr>
          <w:rtl/>
        </w:rPr>
        <w:t>اند: نزد</w:t>
      </w:r>
      <w:r>
        <w:rPr>
          <w:rtl/>
        </w:rPr>
        <w:t>ی</w:t>
      </w:r>
      <w:r w:rsidRPr="006B1162">
        <w:rPr>
          <w:rtl/>
        </w:rPr>
        <w:t>ك</w:t>
      </w:r>
      <w:r>
        <w:rPr>
          <w:rtl/>
        </w:rPr>
        <w:t>ی</w:t>
      </w:r>
      <w:r w:rsidRPr="006B1162">
        <w:rPr>
          <w:rtl/>
        </w:rPr>
        <w:t xml:space="preserve"> با زوجه قبل از تمام شدن نُه سال جا</w:t>
      </w:r>
      <w:r>
        <w:rPr>
          <w:rtl/>
        </w:rPr>
        <w:t>ی</w:t>
      </w:r>
      <w:r w:rsidRPr="006B1162">
        <w:rPr>
          <w:rtl/>
        </w:rPr>
        <w:t>ز ن</w:t>
      </w:r>
      <w:r>
        <w:rPr>
          <w:rtl/>
        </w:rPr>
        <w:t>ی</w:t>
      </w:r>
      <w:r w:rsidRPr="006B1162">
        <w:rPr>
          <w:rtl/>
        </w:rPr>
        <w:t>ست و اما سا</w:t>
      </w:r>
      <w:r>
        <w:rPr>
          <w:rtl/>
        </w:rPr>
        <w:t>ی</w:t>
      </w:r>
      <w:r w:rsidRPr="006B1162">
        <w:rPr>
          <w:rtl/>
        </w:rPr>
        <w:t>ر لذت</w:t>
      </w:r>
      <w:r>
        <w:rPr>
          <w:rtl/>
        </w:rPr>
        <w:t>‌ها</w:t>
      </w:r>
      <w:r w:rsidRPr="006B1162">
        <w:rPr>
          <w:rtl/>
        </w:rPr>
        <w:t xml:space="preserve"> مانند لمس نمودن با شهوت و بغل گرفتن و تفخ</w:t>
      </w:r>
      <w:r>
        <w:rPr>
          <w:rtl/>
        </w:rPr>
        <w:t>ی</w:t>
      </w:r>
      <w:r w:rsidRPr="006B1162">
        <w:rPr>
          <w:rtl/>
        </w:rPr>
        <w:t>ذ</w:t>
      </w:r>
      <w:r>
        <w:rPr>
          <w:rtl/>
        </w:rPr>
        <w:t xml:space="preserve"> </w:t>
      </w:r>
      <w:r w:rsidRPr="006B1162">
        <w:rPr>
          <w:rtl/>
        </w:rPr>
        <w:t>(میان ران گذاشتن آلت) حت</w:t>
      </w:r>
      <w:r>
        <w:rPr>
          <w:rtl/>
        </w:rPr>
        <w:t>ی</w:t>
      </w:r>
      <w:r w:rsidRPr="006B1162">
        <w:rPr>
          <w:rtl/>
        </w:rPr>
        <w:t xml:space="preserve"> در ش</w:t>
      </w:r>
      <w:r>
        <w:rPr>
          <w:rtl/>
        </w:rPr>
        <w:t>ی</w:t>
      </w:r>
      <w:r w:rsidRPr="006B1162">
        <w:rPr>
          <w:rtl/>
        </w:rPr>
        <w:t>رخوار اشكال</w:t>
      </w:r>
      <w:r>
        <w:rPr>
          <w:rtl/>
        </w:rPr>
        <w:t>ی</w:t>
      </w:r>
      <w:r w:rsidRPr="006B1162">
        <w:rPr>
          <w:rtl/>
        </w:rPr>
        <w:t xml:space="preserve"> ندارد</w:t>
      </w:r>
      <w:r w:rsidRPr="00AC4494">
        <w:rPr>
          <w:rtl/>
        </w:rPr>
        <w:t xml:space="preserve">!!. </w:t>
      </w:r>
      <w:r w:rsidRPr="00AC4494">
        <w:rPr>
          <w:rFonts w:hint="cs"/>
          <w:rtl/>
        </w:rPr>
        <w:t>[</w:t>
      </w:r>
      <w:r w:rsidRPr="00AC4494">
        <w:rPr>
          <w:rFonts w:eastAsia="B Badr"/>
          <w:rtl/>
        </w:rPr>
        <w:t>تحرير الوسيل</w:t>
      </w:r>
      <w:r w:rsidRPr="00AC4494">
        <w:rPr>
          <w:rFonts w:eastAsia="B Badr" w:hint="cs"/>
          <w:rtl/>
        </w:rPr>
        <w:t>ة</w:t>
      </w:r>
      <w:r w:rsidRPr="00AC4494">
        <w:rPr>
          <w:rtl/>
        </w:rPr>
        <w:t xml:space="preserve"> جلد سوم با ترجمه فارسی مسأله12</w:t>
      </w:r>
      <w:r w:rsidRPr="006B1162">
        <w:rPr>
          <w:rtl/>
        </w:rPr>
        <w:t>.</w:t>
      </w:r>
      <w:r>
        <w:rPr>
          <w:rtl/>
        </w:rPr>
        <w:t xml:space="preserve"> </w:t>
      </w:r>
      <w:r w:rsidRPr="006B1162">
        <w:rPr>
          <w:rtl/>
        </w:rPr>
        <w:t>دفتر انتشارات اسلام</w:t>
      </w:r>
      <w:r>
        <w:rPr>
          <w:rtl/>
        </w:rPr>
        <w:t>ی</w:t>
      </w:r>
      <w:r w:rsidRPr="006B1162">
        <w:rPr>
          <w:rtl/>
        </w:rPr>
        <w:t xml:space="preserve"> وابسته به جامعه مدرس</w:t>
      </w:r>
      <w:r>
        <w:rPr>
          <w:rtl/>
        </w:rPr>
        <w:t>ی</w:t>
      </w:r>
      <w:r w:rsidRPr="006B1162">
        <w:rPr>
          <w:rtl/>
        </w:rPr>
        <w:t>ن حوزه علم</w:t>
      </w:r>
      <w:r>
        <w:rPr>
          <w:rtl/>
        </w:rPr>
        <w:t>ی</w:t>
      </w:r>
      <w:r w:rsidRPr="006B1162">
        <w:rPr>
          <w:rtl/>
        </w:rPr>
        <w:t>ه قم</w:t>
      </w:r>
      <w:bookmarkStart w:id="243" w:name="تحريم_صيغه!"/>
      <w:r>
        <w:rPr>
          <w:rFonts w:hint="cs"/>
          <w:rtl/>
        </w:rPr>
        <w:t>].</w:t>
      </w:r>
    </w:p>
    <w:p w:rsidR="00B21C76" w:rsidRPr="001A0BF4" w:rsidRDefault="00B21C76" w:rsidP="00B21C76">
      <w:pPr>
        <w:pStyle w:val="a2"/>
        <w:rPr>
          <w:rtl/>
        </w:rPr>
      </w:pPr>
      <w:bookmarkStart w:id="244" w:name="_Toc310104065"/>
      <w:bookmarkStart w:id="245" w:name="_Toc380345646"/>
      <w:bookmarkStart w:id="246" w:name="_Toc387154636"/>
      <w:r w:rsidRPr="001A0BF4">
        <w:rPr>
          <w:rtl/>
        </w:rPr>
        <w:t>تحريم صيغه</w:t>
      </w:r>
      <w:bookmarkEnd w:id="243"/>
      <w:bookmarkEnd w:id="244"/>
      <w:bookmarkEnd w:id="245"/>
      <w:bookmarkEnd w:id="246"/>
    </w:p>
    <w:p w:rsidR="00B21C76" w:rsidRPr="005D2516" w:rsidRDefault="00B21C76" w:rsidP="00AC4494">
      <w:pPr>
        <w:jc w:val="both"/>
        <w:rPr>
          <w:rStyle w:val="Char4"/>
          <w:rtl/>
          <w:lang w:bidi="fa-IR"/>
        </w:rPr>
      </w:pPr>
      <w:r w:rsidRPr="00AC4494">
        <w:rPr>
          <w:rStyle w:val="Char4"/>
          <w:spacing w:val="-4"/>
          <w:rtl/>
          <w:lang w:bidi="fa-IR"/>
        </w:rPr>
        <w:t>واقعیت این است كه صیغه در عصر جاهلیت مباح بوده است وقتی كه اسلام آمد تا مدتی آنرا بر حكم اباحتش باقی گذاشت و آنگاه در غزوه خیبر برای همیشه حرام گردید، اما آنچه در نزد شیعیان اعم از عوام و فقهاء معروف است این</w:t>
      </w:r>
      <w:r w:rsidRPr="00534247">
        <w:rPr>
          <w:rFonts w:cs="IRLotus"/>
          <w:spacing w:val="-4"/>
          <w:rtl/>
          <w:lang w:bidi="fa-IR"/>
        </w:rPr>
        <w:t xml:space="preserve"> </w:t>
      </w:r>
      <w:r w:rsidRPr="00AC4494">
        <w:rPr>
          <w:rStyle w:val="Char4"/>
          <w:spacing w:val="-4"/>
          <w:rtl/>
          <w:lang w:bidi="fa-IR"/>
        </w:rPr>
        <w:t>است كه صیغه را خلیفه دوم، عمر بن خطاب</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حرام كرده است، در حالی كه خود حضرت رسول</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در غزو</w:t>
      </w:r>
      <w:r>
        <w:rPr>
          <w:rStyle w:val="Char4"/>
          <w:rtl/>
          <w:lang w:bidi="fa-IR"/>
        </w:rPr>
        <w:t>ه</w:t>
      </w:r>
      <w:r w:rsidRPr="005D2516">
        <w:rPr>
          <w:rStyle w:val="Char4"/>
          <w:rtl/>
          <w:lang w:bidi="fa-IR"/>
        </w:rPr>
        <w:t xml:space="preserve"> خ</w:t>
      </w:r>
      <w:r>
        <w:rPr>
          <w:rStyle w:val="Char4"/>
          <w:rtl/>
          <w:lang w:bidi="fa-IR"/>
        </w:rPr>
        <w:t>ی</w:t>
      </w:r>
      <w:r w:rsidRPr="005D2516">
        <w:rPr>
          <w:rStyle w:val="Char4"/>
          <w:rtl/>
          <w:lang w:bidi="fa-IR"/>
        </w:rPr>
        <w:t>بر حرام بودن آنرا اعلان فرموده اند، در ا</w:t>
      </w:r>
      <w:r>
        <w:rPr>
          <w:rStyle w:val="Char4"/>
          <w:rtl/>
          <w:lang w:bidi="fa-IR"/>
        </w:rPr>
        <w:t>ی</w:t>
      </w:r>
      <w:r w:rsidRPr="005D2516">
        <w:rPr>
          <w:rStyle w:val="Char4"/>
          <w:rtl/>
          <w:lang w:bidi="fa-IR"/>
        </w:rPr>
        <w:t>نجا به چند روا</w:t>
      </w:r>
      <w:r>
        <w:rPr>
          <w:rStyle w:val="Char4"/>
          <w:rtl/>
          <w:lang w:bidi="fa-IR"/>
        </w:rPr>
        <w:t>ی</w:t>
      </w:r>
      <w:r w:rsidRPr="005D2516">
        <w:rPr>
          <w:rStyle w:val="Char4"/>
          <w:rtl/>
          <w:lang w:bidi="fa-IR"/>
        </w:rPr>
        <w:t>ت در تحر</w:t>
      </w:r>
      <w:r>
        <w:rPr>
          <w:rStyle w:val="Char4"/>
          <w:rtl/>
          <w:lang w:bidi="fa-IR"/>
        </w:rPr>
        <w:t>ی</w:t>
      </w:r>
      <w:r w:rsidRPr="005D2516">
        <w:rPr>
          <w:rStyle w:val="Char4"/>
          <w:rtl/>
          <w:lang w:bidi="fa-IR"/>
        </w:rPr>
        <w:t>م ص</w:t>
      </w:r>
      <w:r>
        <w:rPr>
          <w:rStyle w:val="Char4"/>
          <w:rtl/>
          <w:lang w:bidi="fa-IR"/>
        </w:rPr>
        <w:t>ی</w:t>
      </w:r>
      <w:r w:rsidRPr="005D2516">
        <w:rPr>
          <w:rStyle w:val="Char4"/>
          <w:rtl/>
          <w:lang w:bidi="fa-IR"/>
        </w:rPr>
        <w:t>غه اشاره م</w:t>
      </w:r>
      <w:r>
        <w:rPr>
          <w:rStyle w:val="Char4"/>
          <w:rtl/>
          <w:lang w:bidi="fa-IR"/>
        </w:rPr>
        <w:t>ی</w:t>
      </w:r>
      <w:r w:rsidR="00AC4494">
        <w:rPr>
          <w:rStyle w:val="Char4"/>
          <w:rFonts w:hint="cs"/>
          <w:rtl/>
          <w:lang w:bidi="fa-IR"/>
        </w:rPr>
        <w:t>‌</w:t>
      </w:r>
      <w:r w:rsidRPr="005D2516">
        <w:rPr>
          <w:rStyle w:val="Char4"/>
          <w:rtl/>
          <w:lang w:bidi="fa-IR"/>
        </w:rPr>
        <w:t>كن</w:t>
      </w:r>
      <w:r>
        <w:rPr>
          <w:rStyle w:val="Char4"/>
          <w:rtl/>
          <w:lang w:bidi="fa-IR"/>
        </w:rPr>
        <w:t>ی</w:t>
      </w:r>
      <w:r w:rsidRPr="005D2516">
        <w:rPr>
          <w:rStyle w:val="Char4"/>
          <w:rtl/>
          <w:lang w:bidi="fa-IR"/>
        </w:rPr>
        <w:t>م.</w:t>
      </w:r>
      <w:bookmarkStart w:id="247" w:name="حديث_اول"/>
    </w:p>
    <w:bookmarkEnd w:id="247"/>
    <w:p w:rsidR="00B21C76" w:rsidRPr="005D2516" w:rsidRDefault="00B21C76" w:rsidP="00B21C76">
      <w:pPr>
        <w:ind w:firstLine="284"/>
        <w:jc w:val="both"/>
        <w:rPr>
          <w:rStyle w:val="Char4"/>
          <w:rtl/>
          <w:lang w:bidi="fa-IR"/>
        </w:rPr>
      </w:pPr>
      <w:r w:rsidRPr="005D2516">
        <w:rPr>
          <w:rStyle w:val="Char4"/>
          <w:rtl/>
          <w:lang w:bidi="fa-IR"/>
        </w:rPr>
        <w:t>1</w:t>
      </w:r>
      <w:r>
        <w:rPr>
          <w:rStyle w:val="Char4"/>
          <w:rFonts w:hint="cs"/>
          <w:rtl/>
          <w:lang w:bidi="fa-IR"/>
        </w:rPr>
        <w:t>-</w:t>
      </w:r>
      <w:r w:rsidRPr="005D2516">
        <w:rPr>
          <w:rStyle w:val="Char4"/>
          <w:rtl/>
          <w:lang w:bidi="fa-IR"/>
        </w:rPr>
        <w:t xml:space="preserve">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w:t>
      </w:r>
      <w:r w:rsidR="00AC4494">
        <w:rPr>
          <w:rStyle w:val="Char4"/>
          <w:rFonts w:hint="cs"/>
          <w:rtl/>
          <w:lang w:bidi="fa-IR"/>
        </w:rPr>
        <w:t xml:space="preserve"> </w:t>
      </w:r>
      <w:r>
        <w:rPr>
          <w:rStyle w:val="Char4"/>
          <w:lang w:bidi="fa-IR"/>
        </w:rPr>
        <w:sym w:font="AGA Arabesque" w:char="F075"/>
      </w:r>
      <w:r>
        <w:rPr>
          <w:rStyle w:val="Char4"/>
          <w:rtl/>
          <w:lang w:bidi="fa-IR"/>
        </w:rPr>
        <w:t xml:space="preserve"> می‌</w:t>
      </w:r>
      <w:r w:rsidRPr="005D2516">
        <w:rPr>
          <w:rStyle w:val="Char4"/>
          <w:rtl/>
          <w:lang w:bidi="fa-IR"/>
        </w:rPr>
        <w:t>فرما</w:t>
      </w:r>
      <w:r>
        <w:rPr>
          <w:rStyle w:val="Char4"/>
          <w:rtl/>
          <w:lang w:bidi="fa-IR"/>
        </w:rPr>
        <w:t>ی</w:t>
      </w:r>
      <w:r w:rsidRPr="005D2516">
        <w:rPr>
          <w:rStyle w:val="Char4"/>
          <w:rtl/>
          <w:lang w:bidi="fa-IR"/>
        </w:rPr>
        <w:t>ند</w:t>
      </w:r>
      <w:r>
        <w:rPr>
          <w:rStyle w:val="Char4"/>
          <w:rFonts w:hint="cs"/>
          <w:rtl/>
          <w:lang w:bidi="fa-IR"/>
        </w:rPr>
        <w:t xml:space="preserve">: </w:t>
      </w:r>
      <w:r>
        <w:rPr>
          <w:rStyle w:val="Char4"/>
          <w:rFonts w:cs="Traditional Arabic" w:hint="cs"/>
          <w:rtl/>
          <w:lang w:bidi="fa-IR"/>
        </w:rPr>
        <w:t>«</w:t>
      </w:r>
      <w:r w:rsidRPr="00B21C76">
        <w:rPr>
          <w:rStyle w:val="Char1"/>
          <w:rtl/>
        </w:rPr>
        <w:t>حرم رسول الله</w:t>
      </w:r>
      <w:r w:rsidR="00AC4494">
        <w:rPr>
          <w:rStyle w:val="Char1"/>
          <w:rFonts w:hint="cs"/>
          <w:rtl/>
        </w:rPr>
        <w:t xml:space="preserve"> </w:t>
      </w:r>
      <w:r w:rsidRPr="00B21C76">
        <w:rPr>
          <w:rStyle w:val="Char1"/>
        </w:rPr>
        <w:sym w:font="AGA Arabesque" w:char="F072"/>
      </w:r>
      <w:r w:rsidRPr="00B21C76">
        <w:rPr>
          <w:rStyle w:val="Char1"/>
          <w:rtl/>
        </w:rPr>
        <w:t xml:space="preserve"> يوم خيبر لحوم الحمر الأهلية ونكاح ال</w:t>
      </w:r>
      <w:r w:rsidRPr="00B21C76">
        <w:rPr>
          <w:rStyle w:val="Char1"/>
          <w:rFonts w:hint="cs"/>
          <w:rtl/>
        </w:rPr>
        <w:t>ـ</w:t>
      </w:r>
      <w:r w:rsidRPr="00B21C76">
        <w:rPr>
          <w:rStyle w:val="Char1"/>
          <w:rtl/>
        </w:rPr>
        <w:t>متعة</w:t>
      </w:r>
      <w:r>
        <w:rPr>
          <w:rStyle w:val="Char4"/>
          <w:rFonts w:cs="Traditional Arabic" w:hint="cs"/>
          <w:rtl/>
          <w:lang w:bidi="fa-IR"/>
        </w:rPr>
        <w:t>»</w:t>
      </w:r>
      <w:r>
        <w:rPr>
          <w:rStyle w:val="Char4"/>
          <w:rFonts w:hint="cs"/>
          <w:rtl/>
          <w:lang w:bidi="fa-IR"/>
        </w:rPr>
        <w:t xml:space="preserve">. </w:t>
      </w:r>
      <w:r w:rsidRPr="009F5178">
        <w:rPr>
          <w:rStyle w:val="Char8"/>
          <w:rFonts w:hint="cs"/>
          <w:rtl/>
        </w:rPr>
        <w:t>«</w:t>
      </w:r>
      <w:r w:rsidRPr="00B21C76">
        <w:rPr>
          <w:rStyle w:val="Char7"/>
          <w:rtl/>
        </w:rPr>
        <w:t>حضرت عل</w:t>
      </w:r>
      <w:r>
        <w:rPr>
          <w:rStyle w:val="Char7"/>
          <w:rtl/>
        </w:rPr>
        <w:t>ی</w:t>
      </w:r>
      <w:r w:rsidRPr="00B21C76">
        <w:rPr>
          <w:rStyle w:val="Char7"/>
          <w:rtl/>
        </w:rPr>
        <w:t xml:space="preserve"> روا</w:t>
      </w:r>
      <w:r>
        <w:rPr>
          <w:rStyle w:val="Char7"/>
          <w:rtl/>
        </w:rPr>
        <w:t>ی</w:t>
      </w:r>
      <w:r w:rsidRPr="00B21C76">
        <w:rPr>
          <w:rStyle w:val="Char7"/>
          <w:rtl/>
        </w:rPr>
        <w:t>ت م</w:t>
      </w:r>
      <w:r>
        <w:rPr>
          <w:rStyle w:val="Char7"/>
          <w:rtl/>
        </w:rPr>
        <w:t>ی</w:t>
      </w:r>
      <w:r w:rsidRPr="00B21C76">
        <w:rPr>
          <w:rStyle w:val="Char7"/>
          <w:rFonts w:hint="cs"/>
          <w:rtl/>
        </w:rPr>
        <w:t>‌</w:t>
      </w:r>
      <w:r w:rsidRPr="00B21C76">
        <w:rPr>
          <w:rStyle w:val="Char7"/>
          <w:rtl/>
        </w:rPr>
        <w:t>كنند كه پ</w:t>
      </w:r>
      <w:r>
        <w:rPr>
          <w:rStyle w:val="Char7"/>
          <w:rtl/>
        </w:rPr>
        <w:t>ی</w:t>
      </w:r>
      <w:r w:rsidRPr="00B21C76">
        <w:rPr>
          <w:rStyle w:val="Char7"/>
          <w:rtl/>
        </w:rPr>
        <w:t>امبر خدا در روز جنگ خ</w:t>
      </w:r>
      <w:r>
        <w:rPr>
          <w:rStyle w:val="Char7"/>
          <w:rtl/>
        </w:rPr>
        <w:t>ی</w:t>
      </w:r>
      <w:r w:rsidRPr="00B21C76">
        <w:rPr>
          <w:rStyle w:val="Char7"/>
          <w:rtl/>
        </w:rPr>
        <w:t>بر گوشت خر اهل</w:t>
      </w:r>
      <w:r>
        <w:rPr>
          <w:rStyle w:val="Char7"/>
          <w:rtl/>
        </w:rPr>
        <w:t>ی</w:t>
      </w:r>
      <w:r w:rsidRPr="00B21C76">
        <w:rPr>
          <w:rStyle w:val="Char7"/>
          <w:rtl/>
        </w:rPr>
        <w:t xml:space="preserve"> و نكاح متعه را حرام اعلام كردند</w:t>
      </w:r>
      <w:r w:rsidRPr="009F5178">
        <w:rPr>
          <w:rStyle w:val="Char8"/>
          <w:rFonts w:hint="cs"/>
          <w:rtl/>
        </w:rPr>
        <w:t>»</w:t>
      </w:r>
      <w:r w:rsidRPr="005D2516">
        <w:rPr>
          <w:rStyle w:val="Char4"/>
          <w:rtl/>
          <w:lang w:bidi="fa-IR"/>
        </w:rPr>
        <w:t xml:space="preserve">. </w:t>
      </w:r>
      <w:r>
        <w:rPr>
          <w:rStyle w:val="Char4"/>
          <w:rFonts w:hint="cs"/>
          <w:rtl/>
          <w:lang w:bidi="fa-IR"/>
        </w:rPr>
        <w:t>[</w:t>
      </w:r>
      <w:r w:rsidRPr="005D2516">
        <w:rPr>
          <w:rStyle w:val="Char4"/>
          <w:rtl/>
          <w:lang w:bidi="fa-IR"/>
        </w:rPr>
        <w:t>تهذ</w:t>
      </w:r>
      <w:r>
        <w:rPr>
          <w:rStyle w:val="Char4"/>
          <w:rtl/>
          <w:lang w:bidi="fa-IR"/>
        </w:rPr>
        <w:t>ی</w:t>
      </w:r>
      <w:r w:rsidRPr="005D2516">
        <w:rPr>
          <w:rStyle w:val="Char4"/>
          <w:rtl/>
          <w:lang w:bidi="fa-IR"/>
        </w:rPr>
        <w:t>ب</w:t>
      </w:r>
      <w:r>
        <w:rPr>
          <w:rStyle w:val="Char4"/>
          <w:rFonts w:hint="cs"/>
          <w:rtl/>
          <w:lang w:bidi="fa-IR"/>
        </w:rPr>
        <w:t>:</w:t>
      </w:r>
      <w:r w:rsidRPr="005D2516">
        <w:rPr>
          <w:rStyle w:val="Char4"/>
          <w:rtl/>
          <w:lang w:bidi="fa-IR"/>
        </w:rPr>
        <w:t xml:space="preserve"> 2/186، استبصار</w:t>
      </w:r>
      <w:r>
        <w:rPr>
          <w:rStyle w:val="Char4"/>
          <w:rFonts w:hint="cs"/>
          <w:rtl/>
          <w:lang w:bidi="fa-IR"/>
        </w:rPr>
        <w:t xml:space="preserve">: </w:t>
      </w:r>
      <w:r w:rsidRPr="005D2516">
        <w:rPr>
          <w:rStyle w:val="Char4"/>
          <w:rtl/>
          <w:lang w:bidi="fa-IR"/>
        </w:rPr>
        <w:t xml:space="preserve">3/142 </w:t>
      </w:r>
      <w:r w:rsidRPr="009F5178">
        <w:rPr>
          <w:rStyle w:val="Char1"/>
          <w:rFonts w:eastAsia="B Badr"/>
          <w:rtl/>
        </w:rPr>
        <w:t>وسائل الشيعة</w:t>
      </w:r>
      <w:r>
        <w:rPr>
          <w:rStyle w:val="Char4"/>
          <w:rFonts w:hint="cs"/>
          <w:rtl/>
          <w:lang w:bidi="fa-IR"/>
        </w:rPr>
        <w:t>:</w:t>
      </w:r>
      <w:r w:rsidRPr="005D2516">
        <w:rPr>
          <w:rStyle w:val="Char4"/>
          <w:rtl/>
          <w:lang w:bidi="fa-IR"/>
        </w:rPr>
        <w:t xml:space="preserve"> 14/441</w:t>
      </w:r>
      <w:r>
        <w:rPr>
          <w:rStyle w:val="Char4"/>
          <w:rFonts w:hint="cs"/>
          <w:rtl/>
          <w:lang w:bidi="fa-IR"/>
        </w:rPr>
        <w:t>]</w:t>
      </w:r>
      <w:r w:rsidRPr="005D2516">
        <w:rPr>
          <w:rStyle w:val="Char4"/>
          <w:rtl/>
          <w:lang w:bidi="fa-IR"/>
        </w:rPr>
        <w:t>.</w:t>
      </w:r>
    </w:p>
    <w:p w:rsidR="00B21C76" w:rsidRPr="005D2516" w:rsidRDefault="00B21C76" w:rsidP="00B21C76">
      <w:pPr>
        <w:ind w:firstLine="284"/>
        <w:jc w:val="both"/>
        <w:rPr>
          <w:rStyle w:val="Char4"/>
          <w:rtl/>
          <w:lang w:bidi="fa-IR"/>
        </w:rPr>
      </w:pPr>
      <w:r w:rsidRPr="005D2516">
        <w:rPr>
          <w:rStyle w:val="Char4"/>
          <w:rtl/>
          <w:lang w:bidi="fa-IR"/>
        </w:rPr>
        <w:t>2</w:t>
      </w:r>
      <w:r>
        <w:rPr>
          <w:rStyle w:val="Char4"/>
          <w:rFonts w:hint="cs"/>
          <w:rtl/>
          <w:lang w:bidi="fa-IR"/>
        </w:rPr>
        <w:t>-</w:t>
      </w:r>
      <w:r w:rsidRPr="005D2516">
        <w:rPr>
          <w:rStyle w:val="Char4"/>
          <w:rtl/>
          <w:lang w:bidi="fa-IR"/>
        </w:rPr>
        <w:t xml:space="preserve"> از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پرس</w:t>
      </w:r>
      <w:r>
        <w:rPr>
          <w:rStyle w:val="Char4"/>
          <w:rtl/>
          <w:lang w:bidi="fa-IR"/>
        </w:rPr>
        <w:t>ی</w:t>
      </w:r>
      <w:r w:rsidRPr="005D2516">
        <w:rPr>
          <w:rStyle w:val="Char4"/>
          <w:rtl/>
          <w:lang w:bidi="fa-IR"/>
        </w:rPr>
        <w:t xml:space="preserve">ده شد: </w:t>
      </w:r>
      <w:r>
        <w:rPr>
          <w:rStyle w:val="Char4"/>
          <w:rFonts w:hint="cs"/>
          <w:rtl/>
          <w:lang w:bidi="fa-IR"/>
        </w:rPr>
        <w:t>«</w:t>
      </w:r>
      <w:r w:rsidRPr="005D2516">
        <w:rPr>
          <w:rStyle w:val="Char4"/>
          <w:rtl/>
          <w:lang w:bidi="fa-IR"/>
        </w:rPr>
        <w:t>آ</w:t>
      </w:r>
      <w:r>
        <w:rPr>
          <w:rStyle w:val="Char4"/>
          <w:rtl/>
          <w:lang w:bidi="fa-IR"/>
        </w:rPr>
        <w:t>ی</w:t>
      </w:r>
      <w:r w:rsidRPr="005D2516">
        <w:rPr>
          <w:rStyle w:val="Char4"/>
          <w:rtl/>
          <w:lang w:bidi="fa-IR"/>
        </w:rPr>
        <w:t>ا مسلمانان در زمان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بدون شاهد ازدواج م</w:t>
      </w:r>
      <w:r>
        <w:rPr>
          <w:rStyle w:val="Char4"/>
          <w:rtl/>
          <w:lang w:bidi="fa-IR"/>
        </w:rPr>
        <w:t>ی</w:t>
      </w:r>
      <w:r>
        <w:rPr>
          <w:rStyle w:val="Char4"/>
          <w:rFonts w:hint="cs"/>
          <w:rtl/>
          <w:lang w:bidi="fa-IR"/>
        </w:rPr>
        <w:t>‌</w:t>
      </w:r>
      <w:r w:rsidRPr="005D2516">
        <w:rPr>
          <w:rStyle w:val="Char4"/>
          <w:rtl/>
          <w:lang w:bidi="fa-IR"/>
        </w:rPr>
        <w:t>كردند؟ فرمودند نخ</w:t>
      </w:r>
      <w:r>
        <w:rPr>
          <w:rStyle w:val="Char4"/>
          <w:rtl/>
          <w:lang w:bidi="fa-IR"/>
        </w:rPr>
        <w:t>ی</w:t>
      </w:r>
      <w:r w:rsidRPr="005D2516">
        <w:rPr>
          <w:rStyle w:val="Char4"/>
          <w:rtl/>
          <w:lang w:bidi="fa-IR"/>
        </w:rPr>
        <w:t>ر</w:t>
      </w:r>
      <w:r>
        <w:rPr>
          <w:rStyle w:val="Char4"/>
          <w:rFonts w:hint="cs"/>
          <w:rtl/>
          <w:lang w:bidi="fa-IR"/>
        </w:rPr>
        <w:t>»</w:t>
      </w:r>
      <w:r w:rsidRPr="005D2516">
        <w:rPr>
          <w:rStyle w:val="Char4"/>
          <w:rtl/>
          <w:lang w:bidi="fa-IR"/>
        </w:rPr>
        <w:t xml:space="preserve">. </w:t>
      </w:r>
      <w:r>
        <w:rPr>
          <w:rStyle w:val="Char4"/>
          <w:rFonts w:hint="cs"/>
          <w:rtl/>
          <w:lang w:bidi="fa-IR"/>
        </w:rPr>
        <w:t>[</w:t>
      </w:r>
      <w:r w:rsidRPr="005D2516">
        <w:rPr>
          <w:rStyle w:val="Char4"/>
          <w:rtl/>
          <w:lang w:bidi="fa-IR"/>
        </w:rPr>
        <w:t>تهذ</w:t>
      </w:r>
      <w:r>
        <w:rPr>
          <w:rStyle w:val="Char4"/>
          <w:rtl/>
          <w:lang w:bidi="fa-IR"/>
        </w:rPr>
        <w:t>ی</w:t>
      </w:r>
      <w:r w:rsidRPr="005D2516">
        <w:rPr>
          <w:rStyle w:val="Char4"/>
          <w:rtl/>
          <w:lang w:bidi="fa-IR"/>
        </w:rPr>
        <w:t>ب</w:t>
      </w:r>
      <w:r>
        <w:rPr>
          <w:rStyle w:val="Char4"/>
          <w:rFonts w:hint="cs"/>
          <w:rtl/>
          <w:lang w:bidi="fa-IR"/>
        </w:rPr>
        <w:t>:</w:t>
      </w:r>
      <w:r w:rsidRPr="005D2516">
        <w:rPr>
          <w:rStyle w:val="Char4"/>
          <w:rtl/>
          <w:lang w:bidi="fa-IR"/>
        </w:rPr>
        <w:t xml:space="preserve"> 2/189</w:t>
      </w:r>
      <w:r>
        <w:rPr>
          <w:rStyle w:val="Char4"/>
          <w:rFonts w:hint="cs"/>
          <w:rtl/>
          <w:lang w:bidi="fa-IR"/>
        </w:rPr>
        <w:t>]</w:t>
      </w:r>
      <w:r w:rsidRPr="005D2516">
        <w:rPr>
          <w:rStyle w:val="Char4"/>
          <w:rtl/>
          <w:lang w:bidi="fa-IR"/>
        </w:rPr>
        <w:t xml:space="preserve">. </w:t>
      </w:r>
    </w:p>
    <w:p w:rsidR="00B21C76" w:rsidRPr="005D2516" w:rsidRDefault="00B21C76" w:rsidP="00AC4494">
      <w:pPr>
        <w:spacing w:line="235" w:lineRule="auto"/>
        <w:ind w:firstLine="284"/>
        <w:jc w:val="both"/>
        <w:rPr>
          <w:rStyle w:val="Char4"/>
          <w:rtl/>
          <w:lang w:bidi="fa-IR"/>
        </w:rPr>
      </w:pPr>
      <w:r w:rsidRPr="00AC4494">
        <w:rPr>
          <w:rStyle w:val="Char4"/>
          <w:spacing w:val="-6"/>
          <w:rtl/>
          <w:lang w:bidi="fa-IR"/>
        </w:rPr>
        <w:t>طوسی در توضیح این روایت می‌فرماید: منظور از سؤال نكاح دائم نیست بلكه ازدواج موقت است، لذا این روایت را در باب متعه آورده است. بدون شک این دو روایت برای نسخ حكم متعه و</w:t>
      </w:r>
      <w:r w:rsidRPr="00AC4494">
        <w:rPr>
          <w:rStyle w:val="Char4"/>
          <w:rFonts w:hint="cs"/>
          <w:spacing w:val="-6"/>
          <w:rtl/>
          <w:lang w:bidi="fa-IR"/>
        </w:rPr>
        <w:t xml:space="preserve"> </w:t>
      </w:r>
      <w:r w:rsidRPr="00AC4494">
        <w:rPr>
          <w:rStyle w:val="Char4"/>
          <w:spacing w:val="-6"/>
          <w:rtl/>
          <w:lang w:bidi="fa-IR"/>
        </w:rPr>
        <w:t>ابطال آن حجت قاطع بشمار می</w:t>
      </w:r>
      <w:r w:rsidRPr="00AC4494">
        <w:rPr>
          <w:rStyle w:val="Char4"/>
          <w:rFonts w:hint="cs"/>
          <w:spacing w:val="-6"/>
          <w:rtl/>
          <w:lang w:bidi="fa-IR"/>
        </w:rPr>
        <w:t>‌</w:t>
      </w:r>
      <w:r w:rsidRPr="00AC4494">
        <w:rPr>
          <w:rStyle w:val="Char4"/>
          <w:spacing w:val="-6"/>
          <w:rtl/>
          <w:lang w:bidi="fa-IR"/>
        </w:rPr>
        <w:t>آید، و</w:t>
      </w:r>
      <w:r w:rsidRPr="00AC4494">
        <w:rPr>
          <w:rStyle w:val="Char4"/>
          <w:rFonts w:hint="cs"/>
          <w:spacing w:val="-6"/>
          <w:rtl/>
          <w:lang w:bidi="fa-IR"/>
        </w:rPr>
        <w:t xml:space="preserve"> </w:t>
      </w:r>
      <w:r w:rsidRPr="00AC4494">
        <w:rPr>
          <w:rStyle w:val="Char4"/>
          <w:spacing w:val="-6"/>
          <w:rtl/>
          <w:lang w:bidi="fa-IR"/>
        </w:rPr>
        <w:t>امیر المؤمنین</w:t>
      </w:r>
      <w:r w:rsidR="00AC4494" w:rsidRPr="00AC4494">
        <w:rPr>
          <w:rStyle w:val="Char4"/>
          <w:rFonts w:hint="cs"/>
          <w:spacing w:val="-6"/>
          <w:rtl/>
          <w:lang w:bidi="fa-IR"/>
        </w:rPr>
        <w:t xml:space="preserve"> </w:t>
      </w:r>
      <w:r w:rsidRPr="00AC4494">
        <w:rPr>
          <w:rStyle w:val="Char4"/>
          <w:spacing w:val="-6"/>
          <w:lang w:bidi="fa-IR"/>
        </w:rPr>
        <w:sym w:font="AGA Arabesque" w:char="F075"/>
      </w:r>
      <w:r w:rsidRPr="005D2516">
        <w:rPr>
          <w:rStyle w:val="Char4"/>
          <w:rtl/>
          <w:lang w:bidi="fa-IR"/>
        </w:rPr>
        <w:t xml:space="preserve"> حكم تحر</w:t>
      </w:r>
      <w:r>
        <w:rPr>
          <w:rStyle w:val="Char4"/>
          <w:rtl/>
          <w:lang w:bidi="fa-IR"/>
        </w:rPr>
        <w:t>ی</w:t>
      </w:r>
      <w:r w:rsidRPr="005D2516">
        <w:rPr>
          <w:rStyle w:val="Char4"/>
          <w:rtl/>
          <w:lang w:bidi="fa-IR"/>
        </w:rPr>
        <w:t>م آنرا از خود نب</w:t>
      </w:r>
      <w:r>
        <w:rPr>
          <w:rStyle w:val="Char4"/>
          <w:rtl/>
          <w:lang w:bidi="fa-IR"/>
        </w:rPr>
        <w:t>ی</w:t>
      </w:r>
      <w:r w:rsidRPr="005D2516">
        <w:rPr>
          <w:rStyle w:val="Char4"/>
          <w:rtl/>
          <w:lang w:bidi="fa-IR"/>
        </w:rPr>
        <w:t xml:space="preserve">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نقل فرموده است، پس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 ن</w:t>
      </w:r>
      <w:r>
        <w:rPr>
          <w:rStyle w:val="Char4"/>
          <w:rtl/>
          <w:lang w:bidi="fa-IR"/>
        </w:rPr>
        <w:t>ی</w:t>
      </w:r>
      <w:r w:rsidRPr="005D2516">
        <w:rPr>
          <w:rStyle w:val="Char4"/>
          <w:rtl/>
          <w:lang w:bidi="fa-IR"/>
        </w:rPr>
        <w:t>ز از روز خ</w:t>
      </w:r>
      <w:r>
        <w:rPr>
          <w:rStyle w:val="Char4"/>
          <w:rtl/>
          <w:lang w:bidi="fa-IR"/>
        </w:rPr>
        <w:t>ی</w:t>
      </w:r>
      <w:r w:rsidRPr="005D2516">
        <w:rPr>
          <w:rStyle w:val="Char4"/>
          <w:rtl/>
          <w:lang w:bidi="fa-IR"/>
        </w:rPr>
        <w:t>بر حكم حرام بودن ص</w:t>
      </w:r>
      <w:r>
        <w:rPr>
          <w:rStyle w:val="Char4"/>
          <w:rtl/>
          <w:lang w:bidi="fa-IR"/>
        </w:rPr>
        <w:t>ی</w:t>
      </w:r>
      <w:r w:rsidRPr="005D2516">
        <w:rPr>
          <w:rStyle w:val="Char4"/>
          <w:rtl/>
          <w:lang w:bidi="fa-IR"/>
        </w:rPr>
        <w:t>غه را دانسته و</w:t>
      </w:r>
      <w:r>
        <w:rPr>
          <w:rStyle w:val="Char4"/>
          <w:rFonts w:hint="cs"/>
          <w:rtl/>
          <w:lang w:bidi="fa-IR"/>
        </w:rPr>
        <w:t xml:space="preserve"> </w:t>
      </w:r>
      <w:r w:rsidRPr="005D2516">
        <w:rPr>
          <w:rStyle w:val="Char4"/>
          <w:rtl/>
          <w:lang w:bidi="fa-IR"/>
        </w:rPr>
        <w:t>ابلاغ فرموده است، و</w:t>
      </w:r>
      <w:r>
        <w:rPr>
          <w:rStyle w:val="Char4"/>
          <w:rFonts w:hint="cs"/>
          <w:rtl/>
          <w:lang w:bidi="fa-IR"/>
        </w:rPr>
        <w:t xml:space="preserve"> </w:t>
      </w:r>
      <w:r w:rsidRPr="005D2516">
        <w:rPr>
          <w:rStyle w:val="Char4"/>
          <w:rtl/>
          <w:lang w:bidi="fa-IR"/>
        </w:rPr>
        <w:t>بق</w:t>
      </w:r>
      <w:r>
        <w:rPr>
          <w:rStyle w:val="Char4"/>
          <w:rtl/>
          <w:lang w:bidi="fa-IR"/>
        </w:rPr>
        <w:t>ی</w:t>
      </w:r>
      <w:r w:rsidRPr="005D2516">
        <w:rPr>
          <w:rStyle w:val="Char4"/>
          <w:rtl/>
          <w:lang w:bidi="fa-IR"/>
        </w:rPr>
        <w:t>ه ائمه</w:t>
      </w:r>
      <w:r w:rsidR="00AC4494">
        <w:rPr>
          <w:rStyle w:val="Char4"/>
          <w:rFonts w:hint="cs"/>
          <w:rtl/>
          <w:lang w:bidi="fa-IR"/>
        </w:rPr>
        <w:t xml:space="preserve"> </w:t>
      </w:r>
      <w:r w:rsidRPr="00B52B5B">
        <w:rPr>
          <w:rStyle w:val="CTraditionalArabicChar"/>
          <w:rtl/>
          <w:lang w:bidi="fa-IR"/>
        </w:rPr>
        <w:t>‡</w:t>
      </w:r>
      <w:r w:rsidRPr="005D2516">
        <w:rPr>
          <w:rStyle w:val="Char4"/>
          <w:rtl/>
          <w:lang w:bidi="fa-IR"/>
        </w:rPr>
        <w:t xml:space="preserve">  ن</w:t>
      </w:r>
      <w:r>
        <w:rPr>
          <w:rStyle w:val="Char4"/>
          <w:rtl/>
          <w:lang w:bidi="fa-IR"/>
        </w:rPr>
        <w:t>ی</w:t>
      </w:r>
      <w:r w:rsidRPr="005D2516">
        <w:rPr>
          <w:rStyle w:val="Char4"/>
          <w:rtl/>
          <w:lang w:bidi="fa-IR"/>
        </w:rPr>
        <w:t>ز بعد از</w:t>
      </w:r>
      <w:r>
        <w:rPr>
          <w:rStyle w:val="Char4"/>
          <w:rFonts w:hint="cs"/>
          <w:rtl/>
          <w:lang w:bidi="fa-IR"/>
        </w:rPr>
        <w:t xml:space="preserve"> </w:t>
      </w:r>
      <w:r w:rsidRPr="005D2516">
        <w:rPr>
          <w:rStyle w:val="Char4"/>
          <w:rtl/>
          <w:lang w:bidi="fa-IR"/>
        </w:rPr>
        <w:t>ا</w:t>
      </w:r>
      <w:r>
        <w:rPr>
          <w:rStyle w:val="Char4"/>
          <w:rtl/>
          <w:lang w:bidi="fa-IR"/>
        </w:rPr>
        <w:t>یشان این حكم را دانسته ونقل كرده</w:t>
      </w:r>
      <w:r>
        <w:rPr>
          <w:rStyle w:val="Char4"/>
          <w:rFonts w:hint="cs"/>
          <w:rtl/>
          <w:lang w:bidi="fa-IR"/>
        </w:rPr>
        <w:t>‌</w:t>
      </w:r>
      <w:r w:rsidRPr="005D2516">
        <w:rPr>
          <w:rStyle w:val="Char4"/>
          <w:rtl/>
          <w:lang w:bidi="fa-IR"/>
        </w:rPr>
        <w:t>اند، ا</w:t>
      </w:r>
      <w:r>
        <w:rPr>
          <w:rStyle w:val="Char4"/>
          <w:rtl/>
          <w:lang w:bidi="fa-IR"/>
        </w:rPr>
        <w:t>ی</w:t>
      </w:r>
      <w:r w:rsidRPr="005D2516">
        <w:rPr>
          <w:rStyle w:val="Char4"/>
          <w:rtl/>
          <w:lang w:bidi="fa-IR"/>
        </w:rPr>
        <w:t>نجاست كه ماب</w:t>
      </w:r>
      <w:r>
        <w:rPr>
          <w:rStyle w:val="Char4"/>
          <w:rtl/>
          <w:lang w:bidi="fa-IR"/>
        </w:rPr>
        <w:t>ی</w:t>
      </w:r>
      <w:r w:rsidRPr="005D2516">
        <w:rPr>
          <w:rStyle w:val="Char4"/>
          <w:rtl/>
          <w:lang w:bidi="fa-IR"/>
        </w:rPr>
        <w:t>ن دو امر متضاد قرار</w:t>
      </w:r>
      <w:r>
        <w:rPr>
          <w:rStyle w:val="Char4"/>
          <w:rFonts w:hint="cs"/>
          <w:rtl/>
          <w:lang w:bidi="fa-IR"/>
        </w:rPr>
        <w:t xml:space="preserve"> </w:t>
      </w:r>
      <w:r w:rsidRPr="005D2516">
        <w:rPr>
          <w:rStyle w:val="Char4"/>
          <w:rtl/>
          <w:lang w:bidi="fa-IR"/>
        </w:rPr>
        <w:t>م</w:t>
      </w:r>
      <w:r>
        <w:rPr>
          <w:rStyle w:val="Char4"/>
          <w:rtl/>
          <w:lang w:bidi="fa-IR"/>
        </w:rPr>
        <w:t>ی</w:t>
      </w:r>
      <w:r>
        <w:rPr>
          <w:rStyle w:val="Char4"/>
          <w:rFonts w:hint="cs"/>
          <w:rtl/>
          <w:lang w:bidi="fa-IR"/>
        </w:rPr>
        <w:t>‌</w:t>
      </w:r>
      <w:r w:rsidRPr="005D2516">
        <w:rPr>
          <w:rStyle w:val="Char4"/>
          <w:rtl/>
          <w:lang w:bidi="fa-IR"/>
        </w:rPr>
        <w:t>گ</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 xml:space="preserve">م از </w:t>
      </w:r>
      <w:r>
        <w:rPr>
          <w:rStyle w:val="Char4"/>
          <w:rtl/>
          <w:lang w:bidi="fa-IR"/>
        </w:rPr>
        <w:t xml:space="preserve">یک </w:t>
      </w:r>
      <w:r w:rsidRPr="005D2516">
        <w:rPr>
          <w:rStyle w:val="Char4"/>
          <w:rtl/>
          <w:lang w:bidi="fa-IR"/>
        </w:rPr>
        <w:t>سو روا</w:t>
      </w:r>
      <w:r>
        <w:rPr>
          <w:rStyle w:val="Char4"/>
          <w:rtl/>
          <w:lang w:bidi="fa-IR"/>
        </w:rPr>
        <w:t>ی</w:t>
      </w:r>
      <w:r w:rsidRPr="005D2516">
        <w:rPr>
          <w:rStyle w:val="Char4"/>
          <w:rtl/>
          <w:lang w:bidi="fa-IR"/>
        </w:rPr>
        <w:t>ات صر</w:t>
      </w:r>
      <w:r>
        <w:rPr>
          <w:rStyle w:val="Char4"/>
          <w:rtl/>
          <w:lang w:bidi="fa-IR"/>
        </w:rPr>
        <w:t>ی</w:t>
      </w:r>
      <w:r w:rsidRPr="005D2516">
        <w:rPr>
          <w:rStyle w:val="Char4"/>
          <w:rtl/>
          <w:lang w:bidi="fa-IR"/>
        </w:rPr>
        <w:t>ح و روشن كه حرمت متعه را ثابت م</w:t>
      </w:r>
      <w:r>
        <w:rPr>
          <w:rStyle w:val="Char4"/>
          <w:rtl/>
          <w:lang w:bidi="fa-IR"/>
        </w:rPr>
        <w:t>ی</w:t>
      </w:r>
      <w:r>
        <w:rPr>
          <w:rStyle w:val="Char4"/>
          <w:rFonts w:hint="cs"/>
          <w:rtl/>
          <w:lang w:bidi="fa-IR"/>
        </w:rPr>
        <w:t>‌</w:t>
      </w:r>
      <w:r w:rsidRPr="005D2516">
        <w:rPr>
          <w:rStyle w:val="Char4"/>
          <w:rtl/>
          <w:lang w:bidi="fa-IR"/>
        </w:rPr>
        <w:t>كند و از سو</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گر روا</w:t>
      </w:r>
      <w:r>
        <w:rPr>
          <w:rStyle w:val="Char4"/>
          <w:rtl/>
          <w:lang w:bidi="fa-IR"/>
        </w:rPr>
        <w:t>ی</w:t>
      </w:r>
      <w:r w:rsidRPr="005D2516">
        <w:rPr>
          <w:rStyle w:val="Char4"/>
          <w:rtl/>
          <w:lang w:bidi="fa-IR"/>
        </w:rPr>
        <w:t>ات</w:t>
      </w:r>
      <w:r>
        <w:rPr>
          <w:rStyle w:val="Char4"/>
          <w:rtl/>
          <w:lang w:bidi="fa-IR"/>
        </w:rPr>
        <w:t>ی</w:t>
      </w:r>
      <w:r w:rsidRPr="005D2516">
        <w:rPr>
          <w:rStyle w:val="Char4"/>
          <w:rtl/>
          <w:lang w:bidi="fa-IR"/>
        </w:rPr>
        <w:t xml:space="preserve"> كه باز هم به ائمه</w:t>
      </w:r>
      <w:r w:rsidR="00AC4494">
        <w:rPr>
          <w:rStyle w:val="Char4"/>
          <w:rFonts w:hint="cs"/>
          <w:rtl/>
          <w:lang w:bidi="fa-IR"/>
        </w:rPr>
        <w:t xml:space="preserve"> </w:t>
      </w:r>
      <w:r w:rsidRPr="00B52B5B">
        <w:rPr>
          <w:rStyle w:val="CTraditionalArabicChar"/>
          <w:rtl/>
          <w:lang w:bidi="fa-IR"/>
        </w:rPr>
        <w:t>‡</w:t>
      </w:r>
      <w:r w:rsidRPr="005D2516">
        <w:rPr>
          <w:rStyle w:val="Char4"/>
          <w:rtl/>
          <w:lang w:bidi="fa-IR"/>
        </w:rPr>
        <w:t xml:space="preserve"> منسوب است و عمل و بلكه ترغ</w:t>
      </w:r>
      <w:r>
        <w:rPr>
          <w:rStyle w:val="Char4"/>
          <w:rtl/>
          <w:lang w:bidi="fa-IR"/>
        </w:rPr>
        <w:t>ی</w:t>
      </w:r>
      <w:r w:rsidRPr="005D2516">
        <w:rPr>
          <w:rStyle w:val="Char4"/>
          <w:rtl/>
          <w:lang w:bidi="fa-IR"/>
        </w:rPr>
        <w:t>ب به آن</w:t>
      </w:r>
      <w:r>
        <w:rPr>
          <w:rStyle w:val="Char4"/>
          <w:rFonts w:hint="cs"/>
          <w:rtl/>
          <w:lang w:bidi="fa-IR"/>
        </w:rPr>
        <w:t xml:space="preserve"> </w:t>
      </w:r>
      <w:r w:rsidRPr="005D2516">
        <w:rPr>
          <w:rStyle w:val="Char4"/>
          <w:rtl/>
          <w:lang w:bidi="fa-IR"/>
        </w:rPr>
        <w:t>را ثابت</w:t>
      </w:r>
      <w:r>
        <w:rPr>
          <w:rStyle w:val="Char4"/>
          <w:rtl/>
          <w:lang w:bidi="fa-IR"/>
        </w:rPr>
        <w:t xml:space="preserve"> می‌</w:t>
      </w:r>
      <w:r w:rsidRPr="005D2516">
        <w:rPr>
          <w:rStyle w:val="Char4"/>
          <w:rtl/>
          <w:lang w:bidi="fa-IR"/>
        </w:rPr>
        <w:t>كند، پس مسلمان با</w:t>
      </w:r>
      <w:r>
        <w:rPr>
          <w:rStyle w:val="Char4"/>
          <w:rtl/>
          <w:lang w:bidi="fa-IR"/>
        </w:rPr>
        <w:t>ی</w:t>
      </w:r>
      <w:r w:rsidRPr="005D2516">
        <w:rPr>
          <w:rStyle w:val="Char4"/>
          <w:rtl/>
          <w:lang w:bidi="fa-IR"/>
        </w:rPr>
        <w:t>د چه كند !؟ حق</w:t>
      </w:r>
      <w:r>
        <w:rPr>
          <w:rStyle w:val="Char4"/>
          <w:rtl/>
          <w:lang w:bidi="fa-IR"/>
        </w:rPr>
        <w:t>ی</w:t>
      </w:r>
      <w:r w:rsidRPr="005D2516">
        <w:rPr>
          <w:rStyle w:val="Char4"/>
          <w:rtl/>
          <w:lang w:bidi="fa-IR"/>
        </w:rPr>
        <w:t>قت ا</w:t>
      </w:r>
      <w:r>
        <w:rPr>
          <w:rStyle w:val="Char4"/>
          <w:rtl/>
          <w:lang w:bidi="fa-IR"/>
        </w:rPr>
        <w:t>ی</w:t>
      </w:r>
      <w:r w:rsidRPr="005D2516">
        <w:rPr>
          <w:rStyle w:val="Char4"/>
          <w:rtl/>
          <w:lang w:bidi="fa-IR"/>
        </w:rPr>
        <w:t>ن است كه متعه حرام است چنانكه نقل صر</w:t>
      </w:r>
      <w:r>
        <w:rPr>
          <w:rStyle w:val="Char4"/>
          <w:rtl/>
          <w:lang w:bidi="fa-IR"/>
        </w:rPr>
        <w:t>ی</w:t>
      </w:r>
      <w:r w:rsidRPr="005D2516">
        <w:rPr>
          <w:rStyle w:val="Char4"/>
          <w:rtl/>
          <w:lang w:bidi="fa-IR"/>
        </w:rPr>
        <w:t>ح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 آنرا حرام ثابت م</w:t>
      </w:r>
      <w:r>
        <w:rPr>
          <w:rStyle w:val="Char4"/>
          <w:rtl/>
          <w:lang w:bidi="fa-IR"/>
        </w:rPr>
        <w:t>ی</w:t>
      </w:r>
      <w:r>
        <w:rPr>
          <w:rStyle w:val="Char4"/>
          <w:rFonts w:hint="cs"/>
          <w:rtl/>
          <w:lang w:bidi="fa-IR"/>
        </w:rPr>
        <w:t>‌</w:t>
      </w:r>
      <w:r w:rsidRPr="005D2516">
        <w:rPr>
          <w:rStyle w:val="Char4"/>
          <w:rtl/>
          <w:lang w:bidi="fa-IR"/>
        </w:rPr>
        <w:t>كند واما روا</w:t>
      </w:r>
      <w:r>
        <w:rPr>
          <w:rStyle w:val="Char4"/>
          <w:rtl/>
          <w:lang w:bidi="fa-IR"/>
        </w:rPr>
        <w:t>ی</w:t>
      </w:r>
      <w:r w:rsidRPr="005D2516">
        <w:rPr>
          <w:rStyle w:val="Char4"/>
          <w:rtl/>
          <w:lang w:bidi="fa-IR"/>
        </w:rPr>
        <w:t>ات متناقض</w:t>
      </w:r>
      <w:r>
        <w:rPr>
          <w:rStyle w:val="Char4"/>
          <w:rtl/>
          <w:lang w:bidi="fa-IR"/>
        </w:rPr>
        <w:t>ی</w:t>
      </w:r>
      <w:r w:rsidRPr="005D2516">
        <w:rPr>
          <w:rStyle w:val="Char4"/>
          <w:rtl/>
          <w:lang w:bidi="fa-IR"/>
        </w:rPr>
        <w:t xml:space="preserve"> كه به أئمه</w:t>
      </w:r>
      <w:r w:rsidR="00AC4494">
        <w:rPr>
          <w:rStyle w:val="Char4"/>
          <w:rFonts w:hint="cs"/>
          <w:rtl/>
          <w:lang w:bidi="fa-IR"/>
        </w:rPr>
        <w:t xml:space="preserve"> </w:t>
      </w:r>
      <w:r w:rsidRPr="00B52B5B">
        <w:rPr>
          <w:rStyle w:val="CTraditionalArabicChar"/>
          <w:rtl/>
          <w:lang w:bidi="fa-IR"/>
        </w:rPr>
        <w:t>‡</w:t>
      </w:r>
      <w:r w:rsidRPr="005D2516">
        <w:rPr>
          <w:rStyle w:val="Char4"/>
          <w:rtl/>
          <w:lang w:bidi="fa-IR"/>
        </w:rPr>
        <w:t xml:space="preserve"> منسوب است درست ن</w:t>
      </w:r>
      <w:r>
        <w:rPr>
          <w:rStyle w:val="Char4"/>
          <w:rtl/>
          <w:lang w:bidi="fa-IR"/>
        </w:rPr>
        <w:t>ی</w:t>
      </w:r>
      <w:r w:rsidRPr="005D2516">
        <w:rPr>
          <w:rStyle w:val="Char4"/>
          <w:rtl/>
          <w:lang w:bidi="fa-IR"/>
        </w:rPr>
        <w:t>ست بلكه همه ا</w:t>
      </w:r>
      <w:r>
        <w:rPr>
          <w:rStyle w:val="Char4"/>
          <w:rtl/>
          <w:lang w:bidi="fa-IR"/>
        </w:rPr>
        <w:t>ی</w:t>
      </w:r>
      <w:r w:rsidRPr="005D2516">
        <w:rPr>
          <w:rStyle w:val="Char4"/>
          <w:rtl/>
          <w:lang w:bidi="fa-IR"/>
        </w:rPr>
        <w:t>نها روا</w:t>
      </w:r>
      <w:r>
        <w:rPr>
          <w:rStyle w:val="Char4"/>
          <w:rtl/>
          <w:lang w:bidi="fa-IR"/>
        </w:rPr>
        <w:t>ی</w:t>
      </w:r>
      <w:r w:rsidRPr="005D2516">
        <w:rPr>
          <w:rStyle w:val="Char4"/>
          <w:rtl/>
          <w:lang w:bidi="fa-IR"/>
        </w:rPr>
        <w:t>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xml:space="preserve"> است كه به نام آنان جعل شده است، چگونه ممكن است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كه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آنرا حرام فرموده و ام</w:t>
      </w:r>
      <w:r>
        <w:rPr>
          <w:rStyle w:val="Char4"/>
          <w:rtl/>
          <w:lang w:bidi="fa-IR"/>
        </w:rPr>
        <w:t>ی</w:t>
      </w:r>
      <w:r w:rsidRPr="005D2516">
        <w:rPr>
          <w:rStyle w:val="Char4"/>
          <w:rtl/>
          <w:lang w:bidi="fa-IR"/>
        </w:rPr>
        <w:t>رالمؤمن</w:t>
      </w:r>
      <w:r>
        <w:rPr>
          <w:rStyle w:val="Char4"/>
          <w:rtl/>
          <w:lang w:bidi="fa-IR"/>
        </w:rPr>
        <w:t>ی</w:t>
      </w:r>
      <w:r w:rsidRPr="005D2516">
        <w:rPr>
          <w:rStyle w:val="Char4"/>
          <w:rtl/>
          <w:lang w:bidi="fa-IR"/>
        </w:rPr>
        <w:t>ن ا</w:t>
      </w:r>
      <w:r>
        <w:rPr>
          <w:rStyle w:val="Char4"/>
          <w:rtl/>
          <w:lang w:bidi="fa-IR"/>
        </w:rPr>
        <w:t>ی</w:t>
      </w:r>
      <w:r w:rsidRPr="005D2516">
        <w:rPr>
          <w:rStyle w:val="Char4"/>
          <w:rtl/>
          <w:lang w:bidi="fa-IR"/>
        </w:rPr>
        <w:t>ن حكم را نقل كرده آنها با او مخالف</w:t>
      </w:r>
      <w:r>
        <w:rPr>
          <w:rStyle w:val="Char4"/>
          <w:rtl/>
          <w:lang w:bidi="fa-IR"/>
        </w:rPr>
        <w:t>ت كنند، در حالی كه أئمه علم خود</w:t>
      </w:r>
      <w:r>
        <w:rPr>
          <w:rStyle w:val="Char4"/>
          <w:rFonts w:hint="cs"/>
          <w:rtl/>
          <w:lang w:bidi="fa-IR"/>
        </w:rPr>
        <w:t>‌</w:t>
      </w:r>
      <w:r w:rsidRPr="005D2516">
        <w:rPr>
          <w:rStyle w:val="Char4"/>
          <w:rtl/>
          <w:lang w:bidi="fa-IR"/>
        </w:rPr>
        <w:t>شان را از هم</w:t>
      </w:r>
      <w:r>
        <w:rPr>
          <w:rStyle w:val="Char4"/>
          <w:rtl/>
          <w:lang w:bidi="fa-IR"/>
        </w:rPr>
        <w:t>ی</w:t>
      </w:r>
      <w:r w:rsidRPr="005D2516">
        <w:rPr>
          <w:rStyle w:val="Char4"/>
          <w:rtl/>
          <w:lang w:bidi="fa-IR"/>
        </w:rPr>
        <w:t>ن منبع گرفته اند، نسل در نسل ا</w:t>
      </w:r>
      <w:r>
        <w:rPr>
          <w:rStyle w:val="Char4"/>
          <w:rtl/>
          <w:lang w:bidi="fa-IR"/>
        </w:rPr>
        <w:t>ی</w:t>
      </w:r>
      <w:r w:rsidRPr="005D2516">
        <w:rPr>
          <w:rStyle w:val="Char4"/>
          <w:rtl/>
          <w:lang w:bidi="fa-IR"/>
        </w:rPr>
        <w:t>ن علم به آنها منتقل شده است پس ممكن ن</w:t>
      </w:r>
      <w:r>
        <w:rPr>
          <w:rStyle w:val="Char4"/>
          <w:rtl/>
          <w:lang w:bidi="fa-IR"/>
        </w:rPr>
        <w:t>ی</w:t>
      </w:r>
      <w:r w:rsidRPr="005D2516">
        <w:rPr>
          <w:rStyle w:val="Char4"/>
          <w:rtl/>
          <w:lang w:bidi="fa-IR"/>
        </w:rPr>
        <w:t>ست أئمه به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امر كنند كه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از آن منع فرموده است، اگر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حكم حرام بودن متعه را</w:t>
      </w:r>
      <w:r>
        <w:rPr>
          <w:rStyle w:val="Char4"/>
          <w:rtl/>
          <w:lang w:bidi="fa-IR"/>
        </w:rPr>
        <w:t xml:space="preserve"> نمی‌</w:t>
      </w:r>
      <w:r w:rsidRPr="005D2516">
        <w:rPr>
          <w:rStyle w:val="Char4"/>
          <w:rtl/>
          <w:lang w:bidi="fa-IR"/>
        </w:rPr>
        <w:t>دانست</w:t>
      </w:r>
      <w:r>
        <w:rPr>
          <w:rStyle w:val="Char4"/>
          <w:rtl/>
          <w:lang w:bidi="fa-IR"/>
        </w:rPr>
        <w:t xml:space="preserve"> نمی‌</w:t>
      </w:r>
      <w:r w:rsidRPr="005D2516">
        <w:rPr>
          <w:rStyle w:val="Char4"/>
          <w:rtl/>
          <w:lang w:bidi="fa-IR"/>
        </w:rPr>
        <w:t>فرمودند: نكاح بدون شاهد درست ن</w:t>
      </w:r>
      <w:r>
        <w:rPr>
          <w:rStyle w:val="Char4"/>
          <w:rtl/>
          <w:lang w:bidi="fa-IR"/>
        </w:rPr>
        <w:t>یست.بویژه اینكه سؤال اختصاصا در</w:t>
      </w:r>
      <w:r w:rsidRPr="005D2516">
        <w:rPr>
          <w:rStyle w:val="Char4"/>
          <w:rtl/>
          <w:lang w:bidi="fa-IR"/>
        </w:rPr>
        <w:t>باره متعه است، و ابو جعفر طوس</w:t>
      </w:r>
      <w:r>
        <w:rPr>
          <w:rStyle w:val="Char4"/>
          <w:rtl/>
          <w:lang w:bidi="fa-IR"/>
        </w:rPr>
        <w:t>ی</w:t>
      </w:r>
      <w:r w:rsidRPr="005D2516">
        <w:rPr>
          <w:rStyle w:val="Char4"/>
          <w:rtl/>
          <w:lang w:bidi="fa-IR"/>
        </w:rPr>
        <w:t xml:space="preserve"> چنانكه ذكر كرد</w:t>
      </w:r>
      <w:r>
        <w:rPr>
          <w:rStyle w:val="Char4"/>
          <w:rtl/>
          <w:lang w:bidi="fa-IR"/>
        </w:rPr>
        <w:t>ی</w:t>
      </w:r>
      <w:r w:rsidRPr="005D2516">
        <w:rPr>
          <w:rStyle w:val="Char4"/>
          <w:rtl/>
          <w:lang w:bidi="fa-IR"/>
        </w:rPr>
        <w:t>م آنرا در</w:t>
      </w:r>
      <w:r>
        <w:rPr>
          <w:rStyle w:val="Char4"/>
          <w:rFonts w:hint="cs"/>
          <w:rtl/>
          <w:lang w:bidi="fa-IR"/>
        </w:rPr>
        <w:t xml:space="preserve"> </w:t>
      </w:r>
      <w:r w:rsidRPr="005D2516">
        <w:rPr>
          <w:rStyle w:val="Char4"/>
          <w:rtl/>
          <w:lang w:bidi="fa-IR"/>
        </w:rPr>
        <w:t>باب متعه آورده است.</w:t>
      </w:r>
      <w:bookmarkStart w:id="248" w:name="بدعت_گذاركيست؟"/>
    </w:p>
    <w:p w:rsidR="00B21C76" w:rsidRPr="001A0BF4" w:rsidRDefault="00B21C76" w:rsidP="00AC4494">
      <w:pPr>
        <w:pStyle w:val="a2"/>
        <w:spacing w:line="235" w:lineRule="auto"/>
        <w:rPr>
          <w:rtl/>
        </w:rPr>
      </w:pPr>
      <w:bookmarkStart w:id="249" w:name="_Toc310104066"/>
      <w:bookmarkStart w:id="250" w:name="_Toc380345647"/>
      <w:bookmarkStart w:id="251" w:name="_Toc387154637"/>
      <w:r w:rsidRPr="001A0BF4">
        <w:rPr>
          <w:rtl/>
        </w:rPr>
        <w:t>بدعت گذاركيست؟</w:t>
      </w:r>
      <w:bookmarkEnd w:id="248"/>
      <w:bookmarkEnd w:id="249"/>
      <w:bookmarkEnd w:id="250"/>
      <w:bookmarkEnd w:id="251"/>
    </w:p>
    <w:p w:rsidR="00B21C76" w:rsidRPr="009F5178" w:rsidRDefault="00B21C76" w:rsidP="00AC4494">
      <w:pPr>
        <w:spacing w:line="235" w:lineRule="auto"/>
        <w:ind w:firstLine="284"/>
        <w:jc w:val="both"/>
        <w:rPr>
          <w:rFonts w:ascii="B Lotus" w:hAnsi="B Lotus" w:cs="B Lotus"/>
          <w:rtl/>
          <w:lang w:bidi="fa-IR"/>
        </w:rPr>
      </w:pPr>
      <w:r w:rsidRPr="005D2516">
        <w:rPr>
          <w:rStyle w:val="Char4"/>
          <w:rtl/>
          <w:lang w:bidi="fa-IR"/>
        </w:rPr>
        <w:t>پس ناممكن است كه امام صادق</w:t>
      </w:r>
      <w:r w:rsidR="00AC4494">
        <w:rPr>
          <w:rStyle w:val="Char4"/>
          <w:rFonts w:hint="cs"/>
          <w:rtl/>
          <w:lang w:bidi="fa-IR"/>
        </w:rPr>
        <w:t xml:space="preserve"> </w:t>
      </w:r>
      <w:r w:rsidRPr="00534247">
        <w:rPr>
          <w:rFonts w:cs="IRLotus"/>
          <w:rtl/>
          <w:lang w:bidi="fa-IR"/>
        </w:rPr>
        <w:sym w:font="AGA Arabesque" w:char="F075"/>
      </w:r>
      <w:r w:rsidRPr="00534247">
        <w:rPr>
          <w:rFonts w:cs="IRLotus"/>
          <w:rtl/>
          <w:lang w:bidi="fa-IR"/>
        </w:rPr>
        <w:t xml:space="preserve"> </w:t>
      </w:r>
      <w:r w:rsidRPr="005D2516">
        <w:rPr>
          <w:rStyle w:val="Char4"/>
          <w:rtl/>
          <w:lang w:bidi="fa-IR"/>
        </w:rPr>
        <w:t>و أئمه قبل و بعد از ا</w:t>
      </w:r>
      <w:r>
        <w:rPr>
          <w:rStyle w:val="Char4"/>
          <w:rtl/>
          <w:lang w:bidi="fa-IR"/>
        </w:rPr>
        <w:t>ی</w:t>
      </w:r>
      <w:r w:rsidRPr="005D2516">
        <w:rPr>
          <w:rStyle w:val="Char4"/>
          <w:rtl/>
          <w:lang w:bidi="fa-IR"/>
        </w:rPr>
        <w:t>شان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را حلال كنند كه رسول الله</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آنرا حرام كرده است، </w:t>
      </w:r>
      <w:r>
        <w:rPr>
          <w:rStyle w:val="Char4"/>
          <w:rtl/>
          <w:lang w:bidi="fa-IR"/>
        </w:rPr>
        <w:t>ی</w:t>
      </w:r>
      <w:r w:rsidRPr="005D2516">
        <w:rPr>
          <w:rStyle w:val="Char4"/>
          <w:rtl/>
          <w:lang w:bidi="fa-IR"/>
        </w:rPr>
        <w:t>ا نعوذ بالله بدعت</w:t>
      </w:r>
      <w:r>
        <w:rPr>
          <w:rStyle w:val="Char4"/>
          <w:rtl/>
          <w:lang w:bidi="fa-IR"/>
        </w:rPr>
        <w:t>ی</w:t>
      </w:r>
      <w:r w:rsidRPr="005D2516">
        <w:rPr>
          <w:rStyle w:val="Char4"/>
          <w:rtl/>
          <w:lang w:bidi="fa-IR"/>
        </w:rPr>
        <w:t xml:space="preserve"> پد</w:t>
      </w:r>
      <w:r>
        <w:rPr>
          <w:rStyle w:val="Char4"/>
          <w:rtl/>
          <w:lang w:bidi="fa-IR"/>
        </w:rPr>
        <w:t>ی</w:t>
      </w:r>
      <w:r w:rsidRPr="005D2516">
        <w:rPr>
          <w:rStyle w:val="Char4"/>
          <w:rtl/>
          <w:lang w:bidi="fa-IR"/>
        </w:rPr>
        <w:t>د آورندكه در عهد رسول خدا نبوده است. بنابرا</w:t>
      </w:r>
      <w:r>
        <w:rPr>
          <w:rStyle w:val="Char4"/>
          <w:rtl/>
          <w:lang w:bidi="fa-IR"/>
        </w:rPr>
        <w:t>ی</w:t>
      </w:r>
      <w:r w:rsidRPr="005D2516">
        <w:rPr>
          <w:rStyle w:val="Char4"/>
          <w:rtl/>
          <w:lang w:bidi="fa-IR"/>
        </w:rPr>
        <w:t>ن مشخص شد كه روا</w:t>
      </w:r>
      <w:r>
        <w:rPr>
          <w:rStyle w:val="Char4"/>
          <w:rtl/>
          <w:lang w:bidi="fa-IR"/>
        </w:rPr>
        <w:t>ی</w:t>
      </w:r>
      <w:r w:rsidRPr="005D2516">
        <w:rPr>
          <w:rStyle w:val="Char4"/>
          <w:rtl/>
          <w:lang w:bidi="fa-IR"/>
        </w:rPr>
        <w:t>ات</w:t>
      </w:r>
      <w:r>
        <w:rPr>
          <w:rStyle w:val="Char4"/>
          <w:rtl/>
          <w:lang w:bidi="fa-IR"/>
        </w:rPr>
        <w:t>ی</w:t>
      </w:r>
      <w:r w:rsidRPr="005D2516">
        <w:rPr>
          <w:rStyle w:val="Char4"/>
          <w:rtl/>
          <w:lang w:bidi="fa-IR"/>
        </w:rPr>
        <w:t xml:space="preserve"> كه به متعه </w:t>
      </w:r>
      <w:r>
        <w:rPr>
          <w:rStyle w:val="Char4"/>
          <w:rtl/>
          <w:lang w:bidi="fa-IR"/>
        </w:rPr>
        <w:t>ی</w:t>
      </w:r>
      <w:r w:rsidRPr="005D2516">
        <w:rPr>
          <w:rStyle w:val="Char4"/>
          <w:rtl/>
          <w:lang w:bidi="fa-IR"/>
        </w:rPr>
        <w:t>ا ص</w:t>
      </w:r>
      <w:r>
        <w:rPr>
          <w:rStyle w:val="Char4"/>
          <w:rtl/>
          <w:lang w:bidi="fa-IR"/>
        </w:rPr>
        <w:t>ی</w:t>
      </w:r>
      <w:r w:rsidRPr="005D2516">
        <w:rPr>
          <w:rStyle w:val="Char4"/>
          <w:rtl/>
          <w:lang w:bidi="fa-IR"/>
        </w:rPr>
        <w:t>غه ترغ</w:t>
      </w:r>
      <w:r>
        <w:rPr>
          <w:rStyle w:val="Char4"/>
          <w:rtl/>
          <w:lang w:bidi="fa-IR"/>
        </w:rPr>
        <w:t>ی</w:t>
      </w:r>
      <w:r w:rsidRPr="005D2516">
        <w:rPr>
          <w:rStyle w:val="Char4"/>
          <w:rtl/>
          <w:lang w:bidi="fa-IR"/>
        </w:rPr>
        <w:t>ب</w:t>
      </w:r>
      <w:r>
        <w:rPr>
          <w:rStyle w:val="Char4"/>
          <w:rtl/>
          <w:lang w:bidi="fa-IR"/>
        </w:rPr>
        <w:t xml:space="preserve"> می‌</w:t>
      </w:r>
      <w:r w:rsidRPr="005D2516">
        <w:rPr>
          <w:rStyle w:val="Char4"/>
          <w:rtl/>
          <w:lang w:bidi="fa-IR"/>
        </w:rPr>
        <w:t xml:space="preserve">كند </w:t>
      </w:r>
      <w:r>
        <w:rPr>
          <w:rStyle w:val="Char4"/>
          <w:rtl/>
          <w:lang w:bidi="fa-IR"/>
        </w:rPr>
        <w:t xml:space="preserve">یک </w:t>
      </w:r>
      <w:r w:rsidRPr="005D2516">
        <w:rPr>
          <w:rStyle w:val="Char4"/>
          <w:rtl/>
          <w:lang w:bidi="fa-IR"/>
        </w:rPr>
        <w:t>حرف آن از أئمه</w:t>
      </w:r>
      <w:r w:rsidR="00AC4494">
        <w:rPr>
          <w:rStyle w:val="Char4"/>
          <w:rFonts w:hint="cs"/>
          <w:rtl/>
          <w:lang w:bidi="fa-IR"/>
        </w:rPr>
        <w:t xml:space="preserve"> </w:t>
      </w:r>
      <w:r w:rsidRPr="00B52B5B">
        <w:rPr>
          <w:rStyle w:val="CTraditionalArabicChar"/>
          <w:rtl/>
          <w:lang w:bidi="fa-IR"/>
        </w:rPr>
        <w:t>‡</w:t>
      </w:r>
      <w:r w:rsidRPr="005D2516">
        <w:rPr>
          <w:rStyle w:val="Char4"/>
          <w:rtl/>
          <w:lang w:bidi="fa-IR"/>
        </w:rPr>
        <w:t xml:space="preserve">  ثابت ن</w:t>
      </w:r>
      <w:r>
        <w:rPr>
          <w:rStyle w:val="Char4"/>
          <w:rtl/>
          <w:lang w:bidi="fa-IR"/>
        </w:rPr>
        <w:t>ی</w:t>
      </w:r>
      <w:r w:rsidRPr="005D2516">
        <w:rPr>
          <w:rStyle w:val="Char4"/>
          <w:rtl/>
          <w:lang w:bidi="fa-IR"/>
        </w:rPr>
        <w:t xml:space="preserve">ست بلكه دشمنان قسم خورده اسلام كه </w:t>
      </w:r>
      <w:r>
        <w:rPr>
          <w:rStyle w:val="Char4"/>
          <w:rtl/>
          <w:lang w:bidi="fa-IR"/>
        </w:rPr>
        <w:t>منظور</w:t>
      </w:r>
      <w:r>
        <w:rPr>
          <w:rStyle w:val="Char4"/>
          <w:rFonts w:hint="cs"/>
          <w:rtl/>
          <w:lang w:bidi="fa-IR"/>
        </w:rPr>
        <w:t>‌</w:t>
      </w:r>
      <w:r w:rsidRPr="005D2516">
        <w:rPr>
          <w:rStyle w:val="Char4"/>
          <w:rtl/>
          <w:lang w:bidi="fa-IR"/>
        </w:rPr>
        <w:t>شان بد نام كردن اهل ب</w:t>
      </w:r>
      <w:r>
        <w:rPr>
          <w:rStyle w:val="Char4"/>
          <w:rtl/>
          <w:lang w:bidi="fa-IR"/>
        </w:rPr>
        <w:t>ی</w:t>
      </w:r>
      <w:r w:rsidRPr="005D2516">
        <w:rPr>
          <w:rStyle w:val="Char4"/>
          <w:rtl/>
          <w:lang w:bidi="fa-IR"/>
        </w:rPr>
        <w:t>ت</w:t>
      </w:r>
      <w:r w:rsidR="00AC4494">
        <w:rPr>
          <w:rStyle w:val="Char4"/>
          <w:rFonts w:hint="cs"/>
          <w:rtl/>
          <w:lang w:bidi="fa-IR"/>
        </w:rPr>
        <w:t xml:space="preserve"> </w:t>
      </w:r>
      <w:r w:rsidRPr="00995B81">
        <w:rPr>
          <w:rStyle w:val="CTraditionalArabicChar"/>
          <w:rtl/>
          <w:lang w:bidi="fa-IR"/>
        </w:rPr>
        <w:t>‡</w:t>
      </w:r>
      <w:r w:rsidRPr="005D2516">
        <w:rPr>
          <w:rStyle w:val="Char4"/>
          <w:rtl/>
          <w:lang w:bidi="fa-IR"/>
        </w:rPr>
        <w:t xml:space="preserve"> و توه</w:t>
      </w:r>
      <w:r>
        <w:rPr>
          <w:rStyle w:val="Char4"/>
          <w:rtl/>
          <w:lang w:bidi="fa-IR"/>
        </w:rPr>
        <w:t>ی</w:t>
      </w:r>
      <w:r w:rsidRPr="005D2516">
        <w:rPr>
          <w:rStyle w:val="Char4"/>
          <w:rtl/>
          <w:lang w:bidi="fa-IR"/>
        </w:rPr>
        <w:t>ن به آنان بوده است ا</w:t>
      </w:r>
      <w:r>
        <w:rPr>
          <w:rStyle w:val="Char4"/>
          <w:rtl/>
          <w:lang w:bidi="fa-IR"/>
        </w:rPr>
        <w:t>ی</w:t>
      </w:r>
      <w:r w:rsidRPr="005D2516">
        <w:rPr>
          <w:rStyle w:val="Char4"/>
          <w:rtl/>
          <w:lang w:bidi="fa-IR"/>
        </w:rPr>
        <w:t>ن گونه روا</w:t>
      </w:r>
      <w:r>
        <w:rPr>
          <w:rStyle w:val="Char4"/>
          <w:rtl/>
          <w:lang w:bidi="fa-IR"/>
        </w:rPr>
        <w:t>ی</w:t>
      </w:r>
      <w:r w:rsidRPr="005D2516">
        <w:rPr>
          <w:rStyle w:val="Char4"/>
          <w:rtl/>
          <w:lang w:bidi="fa-IR"/>
        </w:rPr>
        <w:t>ات را جعل كرده اند، و إلا چگونه با</w:t>
      </w:r>
      <w:r>
        <w:rPr>
          <w:rStyle w:val="Char4"/>
          <w:rtl/>
          <w:lang w:bidi="fa-IR"/>
        </w:rPr>
        <w:t>ی</w:t>
      </w:r>
      <w:r w:rsidRPr="005D2516">
        <w:rPr>
          <w:rStyle w:val="Char4"/>
          <w:rtl/>
          <w:lang w:bidi="fa-IR"/>
        </w:rPr>
        <w:t>د توج</w:t>
      </w:r>
      <w:r>
        <w:rPr>
          <w:rStyle w:val="Char4"/>
          <w:rtl/>
          <w:lang w:bidi="fa-IR"/>
        </w:rPr>
        <w:t>ی</w:t>
      </w:r>
      <w:r w:rsidRPr="005D2516">
        <w:rPr>
          <w:rStyle w:val="Char4"/>
          <w:rtl/>
          <w:lang w:bidi="fa-IR"/>
        </w:rPr>
        <w:t>ه كرد كه هر كس متعه نكند كافر است !، در حال</w:t>
      </w:r>
      <w:r>
        <w:rPr>
          <w:rStyle w:val="Char4"/>
          <w:rtl/>
          <w:lang w:bidi="fa-IR"/>
        </w:rPr>
        <w:t>ی</w:t>
      </w:r>
      <w:r w:rsidRPr="005D2516">
        <w:rPr>
          <w:rStyle w:val="Char4"/>
          <w:rtl/>
          <w:lang w:bidi="fa-IR"/>
        </w:rPr>
        <w:t xml:space="preserve"> كه حت</w:t>
      </w:r>
      <w:r>
        <w:rPr>
          <w:rStyle w:val="Char4"/>
          <w:rtl/>
          <w:lang w:bidi="fa-IR"/>
        </w:rPr>
        <w:t>ی</w:t>
      </w:r>
      <w:r w:rsidRPr="005D2516">
        <w:rPr>
          <w:rStyle w:val="Char4"/>
          <w:rtl/>
          <w:lang w:bidi="fa-IR"/>
        </w:rPr>
        <w:t xml:space="preserve"> از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أئمه اطهار و حت</w:t>
      </w:r>
      <w:r>
        <w:rPr>
          <w:rStyle w:val="Char4"/>
          <w:rtl/>
          <w:lang w:bidi="fa-IR"/>
        </w:rPr>
        <w:t>ی</w:t>
      </w:r>
      <w:r w:rsidRPr="005D2516">
        <w:rPr>
          <w:rStyle w:val="Char4"/>
          <w:rtl/>
          <w:lang w:bidi="fa-IR"/>
        </w:rPr>
        <w:t xml:space="preserve"> </w:t>
      </w:r>
      <w:r>
        <w:rPr>
          <w:rStyle w:val="Char4"/>
          <w:rtl/>
          <w:lang w:bidi="fa-IR"/>
        </w:rPr>
        <w:t xml:space="preserve">یک </w:t>
      </w:r>
      <w:r w:rsidRPr="005D2516">
        <w:rPr>
          <w:rStyle w:val="Char4"/>
          <w:rtl/>
          <w:lang w:bidi="fa-IR"/>
        </w:rPr>
        <w:t>مرتبه هم ثابت ن</w:t>
      </w:r>
      <w:r>
        <w:rPr>
          <w:rStyle w:val="Char4"/>
          <w:rtl/>
          <w:lang w:bidi="fa-IR"/>
        </w:rPr>
        <w:t>ی</w:t>
      </w:r>
      <w:r w:rsidRPr="005D2516">
        <w:rPr>
          <w:rStyle w:val="Char4"/>
          <w:rtl/>
          <w:lang w:bidi="fa-IR"/>
        </w:rPr>
        <w:t xml:space="preserve">ست كه متعه كرده باشند، </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نكه به حلال بودن متعه حكم داده باشند، آ</w:t>
      </w:r>
      <w:r>
        <w:rPr>
          <w:rStyle w:val="Char4"/>
          <w:rtl/>
          <w:lang w:bidi="fa-IR"/>
        </w:rPr>
        <w:t>ی</w:t>
      </w:r>
      <w:r w:rsidRPr="005D2516">
        <w:rPr>
          <w:rStyle w:val="Char4"/>
          <w:rtl/>
          <w:lang w:bidi="fa-IR"/>
        </w:rPr>
        <w:t>ا نعوذ بالله آنها د</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xml:space="preserve"> غ</w:t>
      </w:r>
      <w:r>
        <w:rPr>
          <w:rStyle w:val="Char4"/>
          <w:rtl/>
          <w:lang w:bidi="fa-IR"/>
        </w:rPr>
        <w:t>ی</w:t>
      </w:r>
      <w:r w:rsidRPr="005D2516">
        <w:rPr>
          <w:rStyle w:val="Char4"/>
          <w:rtl/>
          <w:lang w:bidi="fa-IR"/>
        </w:rPr>
        <w:t>ر از د</w:t>
      </w:r>
      <w:r>
        <w:rPr>
          <w:rStyle w:val="Char4"/>
          <w:rtl/>
          <w:lang w:bidi="fa-IR"/>
        </w:rPr>
        <w:t>ی</w:t>
      </w:r>
      <w:r w:rsidRPr="005D2516">
        <w:rPr>
          <w:rStyle w:val="Char4"/>
          <w:rtl/>
          <w:lang w:bidi="fa-IR"/>
        </w:rPr>
        <w:t>ن اسلام داشته اند.پس د</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م كه جعل كنندگان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جز دشمنان اسلام ودشمنان اهل ب</w:t>
      </w:r>
      <w:r>
        <w:rPr>
          <w:rStyle w:val="Char4"/>
          <w:rtl/>
          <w:lang w:bidi="fa-IR"/>
        </w:rPr>
        <w:t>ی</w:t>
      </w:r>
      <w:r w:rsidRPr="005D2516">
        <w:rPr>
          <w:rStyle w:val="Char4"/>
          <w:rtl/>
          <w:lang w:bidi="fa-IR"/>
        </w:rPr>
        <w:t>ت</w:t>
      </w:r>
      <w:r>
        <w:rPr>
          <w:rStyle w:val="Char4"/>
          <w:rtl/>
          <w:lang w:bidi="fa-IR"/>
        </w:rPr>
        <w:t xml:space="preserve"> نمی‌</w:t>
      </w:r>
      <w:r w:rsidRPr="005D2516">
        <w:rPr>
          <w:rStyle w:val="Char4"/>
          <w:rtl/>
          <w:lang w:bidi="fa-IR"/>
        </w:rPr>
        <w:t>توانند باشند و إلا نعوذ بالله از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تكف</w:t>
      </w:r>
      <w:r>
        <w:rPr>
          <w:rStyle w:val="Char4"/>
          <w:rtl/>
          <w:lang w:bidi="fa-IR"/>
        </w:rPr>
        <w:t>ی</w:t>
      </w:r>
      <w:r w:rsidRPr="005D2516">
        <w:rPr>
          <w:rStyle w:val="Char4"/>
          <w:rtl/>
          <w:lang w:bidi="fa-IR"/>
        </w:rPr>
        <w:t>ر اهل ب</w:t>
      </w:r>
      <w:r>
        <w:rPr>
          <w:rStyle w:val="Char4"/>
          <w:rtl/>
          <w:lang w:bidi="fa-IR"/>
        </w:rPr>
        <w:t>ی</w:t>
      </w:r>
      <w:r w:rsidRPr="005D2516">
        <w:rPr>
          <w:rStyle w:val="Char4"/>
          <w:rtl/>
          <w:lang w:bidi="fa-IR"/>
        </w:rPr>
        <w:t>ت ثابت م</w:t>
      </w:r>
      <w:r>
        <w:rPr>
          <w:rStyle w:val="Char4"/>
          <w:rtl/>
          <w:lang w:bidi="fa-IR"/>
        </w:rPr>
        <w:t>ی</w:t>
      </w:r>
      <w:r>
        <w:rPr>
          <w:rStyle w:val="Char4"/>
          <w:rFonts w:hint="cs"/>
          <w:rtl/>
          <w:lang w:bidi="fa-IR"/>
        </w:rPr>
        <w:t>‌</w:t>
      </w:r>
      <w:r w:rsidRPr="005D2516">
        <w:rPr>
          <w:rStyle w:val="Char4"/>
          <w:rtl/>
          <w:lang w:bidi="fa-IR"/>
        </w:rPr>
        <w:t>شود.</w:t>
      </w:r>
    </w:p>
    <w:p w:rsidR="00B21C76" w:rsidRPr="001A0BF4" w:rsidRDefault="00B21C76" w:rsidP="00AC4494">
      <w:pPr>
        <w:pStyle w:val="a2"/>
        <w:spacing w:line="235" w:lineRule="auto"/>
        <w:rPr>
          <w:rtl/>
        </w:rPr>
      </w:pPr>
      <w:bookmarkStart w:id="252" w:name="يك_روايت_متناقض"/>
      <w:bookmarkStart w:id="253" w:name="_Toc310104067"/>
      <w:bookmarkStart w:id="254" w:name="_Toc380345648"/>
      <w:bookmarkStart w:id="255" w:name="_Toc387154638"/>
      <w:r w:rsidRPr="001A0BF4">
        <w:rPr>
          <w:rtl/>
        </w:rPr>
        <w:t xml:space="preserve">يك </w:t>
      </w:r>
      <w:bookmarkEnd w:id="252"/>
      <w:r w:rsidRPr="001A0BF4">
        <w:rPr>
          <w:rtl/>
        </w:rPr>
        <w:t>پارادوكس</w:t>
      </w:r>
      <w:bookmarkEnd w:id="253"/>
      <w:bookmarkEnd w:id="254"/>
      <w:bookmarkEnd w:id="255"/>
    </w:p>
    <w:p w:rsidR="00B21C76" w:rsidRPr="005D2516" w:rsidRDefault="00B21C76" w:rsidP="00AC4494">
      <w:pPr>
        <w:spacing w:line="235" w:lineRule="auto"/>
        <w:jc w:val="both"/>
        <w:rPr>
          <w:rStyle w:val="Char4"/>
          <w:rtl/>
          <w:lang w:bidi="fa-IR"/>
        </w:rPr>
      </w:pPr>
      <w:r w:rsidRPr="005D2516">
        <w:rPr>
          <w:rStyle w:val="Char4"/>
          <w:rtl/>
          <w:lang w:bidi="fa-IR"/>
        </w:rPr>
        <w:t>كل</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از امام صادق</w:t>
      </w:r>
      <w:r w:rsidR="00AC4494">
        <w:rPr>
          <w:rStyle w:val="Char4"/>
          <w:rFonts w:hint="cs"/>
          <w:rtl/>
          <w:lang w:bidi="fa-IR"/>
        </w:rPr>
        <w:t xml:space="preserve"> </w:t>
      </w:r>
      <w:r>
        <w:rPr>
          <w:rStyle w:val="Char4"/>
          <w:lang w:bidi="fa-IR"/>
        </w:rPr>
        <w:sym w:font="AGA Arabesque" w:char="F075"/>
      </w:r>
      <w:r>
        <w:rPr>
          <w:rStyle w:val="Char4"/>
          <w:rtl/>
          <w:lang w:bidi="fa-IR"/>
        </w:rPr>
        <w:t xml:space="preserve"> </w:t>
      </w:r>
      <w:r w:rsidRPr="005D2516">
        <w:rPr>
          <w:rStyle w:val="Char4"/>
          <w:rtl/>
          <w:lang w:bidi="fa-IR"/>
        </w:rPr>
        <w:t>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كند كه: زن</w:t>
      </w:r>
      <w:r>
        <w:rPr>
          <w:rStyle w:val="Char4"/>
          <w:rtl/>
          <w:lang w:bidi="fa-IR"/>
        </w:rPr>
        <w:t>ی</w:t>
      </w:r>
      <w:r w:rsidRPr="005D2516">
        <w:rPr>
          <w:rStyle w:val="Char4"/>
          <w:rtl/>
          <w:lang w:bidi="fa-IR"/>
        </w:rPr>
        <w:t xml:space="preserve"> نزد عمر ابن خطاب آمد و گفت </w:t>
      </w:r>
      <w:r>
        <w:rPr>
          <w:rStyle w:val="Char4"/>
          <w:rFonts w:hint="cs"/>
          <w:rtl/>
          <w:lang w:bidi="fa-IR"/>
        </w:rPr>
        <w:t>«</w:t>
      </w:r>
      <w:r>
        <w:rPr>
          <w:rStyle w:val="Char4"/>
          <w:rtl/>
          <w:lang w:bidi="fa-IR"/>
        </w:rPr>
        <w:t>من زنا كر</w:t>
      </w:r>
      <w:r>
        <w:rPr>
          <w:rStyle w:val="Char4"/>
          <w:rFonts w:hint="cs"/>
          <w:rtl/>
          <w:lang w:bidi="fa-IR"/>
        </w:rPr>
        <w:t>‌</w:t>
      </w:r>
      <w:r w:rsidRPr="005D2516">
        <w:rPr>
          <w:rStyle w:val="Char4"/>
          <w:rtl/>
          <w:lang w:bidi="fa-IR"/>
        </w:rPr>
        <w:t>ه ام عمر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دستور داد سنگسار شود، به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خبر رس</w:t>
      </w:r>
      <w:r>
        <w:rPr>
          <w:rStyle w:val="Char4"/>
          <w:rtl/>
          <w:lang w:bidi="fa-IR"/>
        </w:rPr>
        <w:t>ی</w:t>
      </w:r>
      <w:r w:rsidRPr="005D2516">
        <w:rPr>
          <w:rStyle w:val="Char4"/>
          <w:rtl/>
          <w:lang w:bidi="fa-IR"/>
        </w:rPr>
        <w:t>د، پرس</w:t>
      </w:r>
      <w:r>
        <w:rPr>
          <w:rStyle w:val="Char4"/>
          <w:rtl/>
          <w:lang w:bidi="fa-IR"/>
        </w:rPr>
        <w:t>ی</w:t>
      </w:r>
      <w:r w:rsidRPr="005D2516">
        <w:rPr>
          <w:rStyle w:val="Char4"/>
          <w:rtl/>
          <w:lang w:bidi="fa-IR"/>
        </w:rPr>
        <w:t>د چگونه زنا كرد</w:t>
      </w:r>
      <w:r>
        <w:rPr>
          <w:rStyle w:val="Char4"/>
          <w:rtl/>
          <w:lang w:bidi="fa-IR"/>
        </w:rPr>
        <w:t>ی</w:t>
      </w:r>
      <w:r w:rsidRPr="005D2516">
        <w:rPr>
          <w:rStyle w:val="Char4"/>
          <w:rtl/>
          <w:lang w:bidi="fa-IR"/>
        </w:rPr>
        <w:t>؟ گفت به صحرا رفته بودم خ</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xml:space="preserve"> تشنه شدم، از </w:t>
      </w:r>
      <w:r>
        <w:rPr>
          <w:rStyle w:val="Char4"/>
          <w:rtl/>
          <w:lang w:bidi="fa-IR"/>
        </w:rPr>
        <w:t xml:space="preserve">یک </w:t>
      </w:r>
      <w:r w:rsidRPr="005D2516">
        <w:rPr>
          <w:rStyle w:val="Char4"/>
          <w:rtl/>
          <w:lang w:bidi="fa-IR"/>
        </w:rPr>
        <w:t>اعراب</w:t>
      </w:r>
      <w:r>
        <w:rPr>
          <w:rStyle w:val="Char4"/>
          <w:rtl/>
          <w:lang w:bidi="fa-IR"/>
        </w:rPr>
        <w:t>ی</w:t>
      </w:r>
      <w:r w:rsidRPr="005D2516">
        <w:rPr>
          <w:rStyle w:val="Char4"/>
          <w:rtl/>
          <w:lang w:bidi="fa-IR"/>
        </w:rPr>
        <w:t xml:space="preserve"> آب خواستم گفت تا مرا إرضا نكن</w:t>
      </w:r>
      <w:r>
        <w:rPr>
          <w:rStyle w:val="Char4"/>
          <w:rtl/>
          <w:lang w:bidi="fa-IR"/>
        </w:rPr>
        <w:t>ی</w:t>
      </w:r>
      <w:r w:rsidRPr="005D2516">
        <w:rPr>
          <w:rStyle w:val="Char4"/>
          <w:rtl/>
          <w:lang w:bidi="fa-IR"/>
        </w:rPr>
        <w:t xml:space="preserve"> آب</w:t>
      </w:r>
      <w:r>
        <w:rPr>
          <w:rStyle w:val="Char4"/>
          <w:rtl/>
          <w:lang w:bidi="fa-IR"/>
        </w:rPr>
        <w:t xml:space="preserve"> نمی‌</w:t>
      </w:r>
      <w:r w:rsidRPr="005D2516">
        <w:rPr>
          <w:rStyle w:val="Char4"/>
          <w:rtl/>
          <w:lang w:bidi="fa-IR"/>
        </w:rPr>
        <w:t>دهم، وقت</w:t>
      </w:r>
      <w:r>
        <w:rPr>
          <w:rStyle w:val="Char4"/>
          <w:rtl/>
          <w:lang w:bidi="fa-IR"/>
        </w:rPr>
        <w:t>ی</w:t>
      </w:r>
      <w:r w:rsidRPr="005D2516">
        <w:rPr>
          <w:rStyle w:val="Char4"/>
          <w:rtl/>
          <w:lang w:bidi="fa-IR"/>
        </w:rPr>
        <w:t xml:space="preserve"> خ</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xml:space="preserve"> تشنه شدم و ترس</w:t>
      </w:r>
      <w:r>
        <w:rPr>
          <w:rStyle w:val="Char4"/>
          <w:rtl/>
          <w:lang w:bidi="fa-IR"/>
        </w:rPr>
        <w:t>ی</w:t>
      </w:r>
      <w:r w:rsidRPr="005D2516">
        <w:rPr>
          <w:rStyle w:val="Char4"/>
          <w:rtl/>
          <w:lang w:bidi="fa-IR"/>
        </w:rPr>
        <w:t>دم هلا</w:t>
      </w:r>
      <w:r>
        <w:rPr>
          <w:rStyle w:val="Char4"/>
          <w:rtl/>
          <w:lang w:bidi="fa-IR"/>
        </w:rPr>
        <w:t xml:space="preserve">ک </w:t>
      </w:r>
      <w:r w:rsidRPr="005D2516">
        <w:rPr>
          <w:rStyle w:val="Char4"/>
          <w:rtl/>
          <w:lang w:bidi="fa-IR"/>
        </w:rPr>
        <w:t xml:space="preserve">شوم مجبوراً به خواسته او تن دادم، </w:t>
      </w:r>
      <w:r w:rsidRPr="00AC4494">
        <w:rPr>
          <w:rStyle w:val="Char4"/>
          <w:rtl/>
        </w:rPr>
        <w:t>امیر المؤمنین فرمود</w:t>
      </w:r>
      <w:r w:rsidRPr="00AC4494">
        <w:rPr>
          <w:rStyle w:val="Char4"/>
          <w:rFonts w:hint="cs"/>
          <w:rtl/>
        </w:rPr>
        <w:t>: «</w:t>
      </w:r>
      <w:r w:rsidRPr="00AC4494">
        <w:rPr>
          <w:rStyle w:val="Char4"/>
          <w:rtl/>
        </w:rPr>
        <w:t>تزو</w:t>
      </w:r>
      <w:r w:rsidR="00851EF0">
        <w:rPr>
          <w:rStyle w:val="Char4"/>
          <w:rtl/>
        </w:rPr>
        <w:t>ی</w:t>
      </w:r>
      <w:r w:rsidRPr="00AC4494">
        <w:rPr>
          <w:rStyle w:val="Char4"/>
          <w:rtl/>
        </w:rPr>
        <w:t>ج و رب الكعبه</w:t>
      </w:r>
      <w:r w:rsidRPr="00AC4494">
        <w:rPr>
          <w:rStyle w:val="Char4"/>
          <w:rFonts w:hint="cs"/>
          <w:rtl/>
        </w:rPr>
        <w:t>»</w:t>
      </w:r>
      <w:r w:rsidRPr="00AC4494">
        <w:rPr>
          <w:rStyle w:val="Char4"/>
          <w:rtl/>
        </w:rPr>
        <w:t xml:space="preserve"> قسم به پروردگاركعبه این ازدواج است</w:t>
      </w:r>
      <w:r w:rsidRPr="00AC4494">
        <w:rPr>
          <w:rStyle w:val="Char4"/>
          <w:rFonts w:hint="cs"/>
          <w:rtl/>
        </w:rPr>
        <w:t>»</w:t>
      </w:r>
      <w:r w:rsidRPr="00AC4494">
        <w:rPr>
          <w:rStyle w:val="Char4"/>
          <w:rtl/>
        </w:rPr>
        <w:t>!.</w:t>
      </w:r>
      <w:r w:rsidRPr="00AC4494">
        <w:rPr>
          <w:rStyle w:val="Char4"/>
          <w:rFonts w:hint="cs"/>
          <w:rtl/>
        </w:rPr>
        <w:t xml:space="preserve"> [</w:t>
      </w:r>
      <w:r w:rsidRPr="00AC4494">
        <w:rPr>
          <w:rStyle w:val="Char4"/>
          <w:rFonts w:eastAsia="B Badr"/>
          <w:rtl/>
        </w:rPr>
        <w:t>فروع الكافي</w:t>
      </w:r>
      <w:r w:rsidRPr="00AC4494">
        <w:rPr>
          <w:rStyle w:val="Char4"/>
          <w:rFonts w:hint="cs"/>
          <w:rtl/>
        </w:rPr>
        <w:t>:</w:t>
      </w:r>
      <w:r w:rsidRPr="00AC4494">
        <w:rPr>
          <w:rStyle w:val="Char4"/>
          <w:rtl/>
        </w:rPr>
        <w:t xml:space="preserve"> 2/198</w:t>
      </w:r>
      <w:r w:rsidRPr="00AC4494">
        <w:rPr>
          <w:rStyle w:val="Char4"/>
          <w:rFonts w:hint="cs"/>
          <w:rtl/>
        </w:rPr>
        <w:t>]</w:t>
      </w:r>
      <w:r w:rsidRPr="00AC4494">
        <w:rPr>
          <w:rStyle w:val="Char4"/>
          <w:rtl/>
        </w:rPr>
        <w:t xml:space="preserve"> همچنانكه روشن است متعه یا صیغه با رضایت و خشنودی طرفین انجام می‌گیرد، اما در این روای</w:t>
      </w:r>
      <w:r w:rsidRPr="005D2516">
        <w:rPr>
          <w:rStyle w:val="Char4"/>
          <w:rtl/>
          <w:lang w:bidi="fa-IR"/>
        </w:rPr>
        <w:t>ت زن مجبور است، و برا</w:t>
      </w:r>
      <w:r>
        <w:rPr>
          <w:rStyle w:val="Char4"/>
          <w:rtl/>
          <w:lang w:bidi="fa-IR"/>
        </w:rPr>
        <w:t>ی</w:t>
      </w:r>
      <w:r w:rsidRPr="005D2516">
        <w:rPr>
          <w:rStyle w:val="Char4"/>
          <w:rtl/>
          <w:lang w:bidi="fa-IR"/>
        </w:rPr>
        <w:t xml:space="preserve"> آنكه جان خودش را نجات دهد به چن</w:t>
      </w:r>
      <w:r>
        <w:rPr>
          <w:rStyle w:val="Char4"/>
          <w:rtl/>
          <w:lang w:bidi="fa-IR"/>
        </w:rPr>
        <w:t>ی</w:t>
      </w:r>
      <w:r w:rsidRPr="005D2516">
        <w:rPr>
          <w:rStyle w:val="Char4"/>
          <w:rtl/>
          <w:lang w:bidi="fa-IR"/>
        </w:rPr>
        <w:t>ن كار</w:t>
      </w:r>
      <w:r>
        <w:rPr>
          <w:rStyle w:val="Char4"/>
          <w:rtl/>
          <w:lang w:bidi="fa-IR"/>
        </w:rPr>
        <w:t>ی</w:t>
      </w:r>
      <w:r w:rsidRPr="005D2516">
        <w:rPr>
          <w:rStyle w:val="Char4"/>
          <w:rtl/>
          <w:lang w:bidi="fa-IR"/>
        </w:rPr>
        <w:t xml:space="preserve"> تن در</w:t>
      </w:r>
      <w:r>
        <w:rPr>
          <w:rStyle w:val="Char4"/>
          <w:rtl/>
          <w:lang w:bidi="fa-IR"/>
        </w:rPr>
        <w:t xml:space="preserve"> می‌</w:t>
      </w:r>
      <w:r w:rsidRPr="005D2516">
        <w:rPr>
          <w:rStyle w:val="Char4"/>
          <w:rtl/>
          <w:lang w:bidi="fa-IR"/>
        </w:rPr>
        <w:t>دهد، پس ا</w:t>
      </w:r>
      <w:r>
        <w:rPr>
          <w:rStyle w:val="Char4"/>
          <w:rtl/>
          <w:lang w:bidi="fa-IR"/>
        </w:rPr>
        <w:t>ی</w:t>
      </w:r>
      <w:r w:rsidRPr="005D2516">
        <w:rPr>
          <w:rStyle w:val="Char4"/>
          <w:rtl/>
          <w:lang w:bidi="fa-IR"/>
        </w:rPr>
        <w:t>نكه در حكم زنا ن</w:t>
      </w:r>
      <w:r>
        <w:rPr>
          <w:rStyle w:val="Char4"/>
          <w:rtl/>
          <w:lang w:bidi="fa-IR"/>
        </w:rPr>
        <w:t>ی</w:t>
      </w:r>
      <w:r w:rsidRPr="005D2516">
        <w:rPr>
          <w:rStyle w:val="Char4"/>
          <w:rtl/>
          <w:lang w:bidi="fa-IR"/>
        </w:rPr>
        <w:t>ست كه از عمر</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بخواهد او را سنگسار كند!، عمر</w:t>
      </w:r>
      <w:r>
        <w:rPr>
          <w:rStyle w:val="Char4"/>
          <w:lang w:bidi="fa-IR"/>
        </w:rPr>
        <w:sym w:font="AGA Arabesque" w:char="F074"/>
      </w:r>
      <w:r w:rsidR="00AC4494">
        <w:rPr>
          <w:rStyle w:val="Char4"/>
          <w:lang w:bidi="fa-IR"/>
        </w:rPr>
        <w:t xml:space="preserve"> </w:t>
      </w:r>
      <w:r w:rsidRPr="005D2516">
        <w:rPr>
          <w:rStyle w:val="Char4"/>
          <w:rtl/>
          <w:lang w:bidi="fa-IR"/>
        </w:rPr>
        <w:t xml:space="preserve"> هم فورا دستور صادر</w:t>
      </w:r>
      <w:r>
        <w:rPr>
          <w:rStyle w:val="Char4"/>
          <w:rFonts w:hint="cs"/>
          <w:rtl/>
          <w:lang w:bidi="fa-IR"/>
        </w:rPr>
        <w:t xml:space="preserve"> </w:t>
      </w:r>
      <w:r w:rsidRPr="005D2516">
        <w:rPr>
          <w:rStyle w:val="Char4"/>
          <w:rtl/>
          <w:lang w:bidi="fa-IR"/>
        </w:rPr>
        <w:t>كند! جالب ا</w:t>
      </w:r>
      <w:r>
        <w:rPr>
          <w:rStyle w:val="Char4"/>
          <w:rtl/>
          <w:lang w:bidi="fa-IR"/>
        </w:rPr>
        <w:t>ی</w:t>
      </w:r>
      <w:r w:rsidRPr="005D2516">
        <w:rPr>
          <w:rStyle w:val="Char4"/>
          <w:rtl/>
          <w:lang w:bidi="fa-IR"/>
        </w:rPr>
        <w:t>نجاست كه روا</w:t>
      </w:r>
      <w:r>
        <w:rPr>
          <w:rStyle w:val="Char4"/>
          <w:rtl/>
          <w:lang w:bidi="fa-IR"/>
        </w:rPr>
        <w:t>ی</w:t>
      </w:r>
      <w:r w:rsidRPr="005D2516">
        <w:rPr>
          <w:rStyle w:val="Char4"/>
          <w:rtl/>
          <w:lang w:bidi="fa-IR"/>
        </w:rPr>
        <w:t>ت تحر</w:t>
      </w:r>
      <w:r>
        <w:rPr>
          <w:rStyle w:val="Char4"/>
          <w:rtl/>
          <w:lang w:bidi="fa-IR"/>
        </w:rPr>
        <w:t>ی</w:t>
      </w:r>
      <w:r w:rsidRPr="005D2516">
        <w:rPr>
          <w:rStyle w:val="Char4"/>
          <w:rtl/>
          <w:lang w:bidi="fa-IR"/>
        </w:rPr>
        <w:t>م متعه را در خ</w:t>
      </w:r>
      <w:r>
        <w:rPr>
          <w:rStyle w:val="Char4"/>
          <w:rtl/>
          <w:lang w:bidi="fa-IR"/>
        </w:rPr>
        <w:t>ی</w:t>
      </w:r>
      <w:r w:rsidRPr="005D2516">
        <w:rPr>
          <w:rStyle w:val="Char4"/>
          <w:rtl/>
          <w:lang w:bidi="fa-IR"/>
        </w:rPr>
        <w:t>بر خود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 از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نقل كرده اند باز چگونه </w:t>
      </w:r>
      <w:r>
        <w:rPr>
          <w:rStyle w:val="Char4"/>
          <w:rtl/>
          <w:lang w:bidi="fa-IR"/>
        </w:rPr>
        <w:t>این روایت را به ایشان نسبت داده</w:t>
      </w:r>
      <w:r>
        <w:rPr>
          <w:rStyle w:val="Char4"/>
          <w:rFonts w:hint="cs"/>
          <w:rtl/>
          <w:lang w:bidi="fa-IR"/>
        </w:rPr>
        <w:t>‌</w:t>
      </w:r>
      <w:r w:rsidRPr="005D2516">
        <w:rPr>
          <w:rStyle w:val="Char4"/>
          <w:rtl/>
          <w:lang w:bidi="fa-IR"/>
        </w:rPr>
        <w:t>اند؟</w:t>
      </w:r>
      <w:bookmarkStart w:id="256" w:name="بعضي_مفاسد_صيغه"/>
    </w:p>
    <w:p w:rsidR="00B21C76" w:rsidRPr="001A0BF4" w:rsidRDefault="00B21C76" w:rsidP="00AC4494">
      <w:pPr>
        <w:pStyle w:val="a2"/>
        <w:spacing w:line="235" w:lineRule="auto"/>
        <w:rPr>
          <w:rtl/>
        </w:rPr>
      </w:pPr>
      <w:bookmarkStart w:id="257" w:name="_Toc310104068"/>
      <w:bookmarkStart w:id="258" w:name="_Toc380345649"/>
      <w:bookmarkStart w:id="259" w:name="_Toc387154639"/>
      <w:r w:rsidRPr="001A0BF4">
        <w:rPr>
          <w:rtl/>
        </w:rPr>
        <w:t>بعضي از</w:t>
      </w:r>
      <w:r>
        <w:rPr>
          <w:rFonts w:hint="cs"/>
          <w:rtl/>
        </w:rPr>
        <w:t xml:space="preserve"> </w:t>
      </w:r>
      <w:r w:rsidRPr="001A0BF4">
        <w:rPr>
          <w:rtl/>
        </w:rPr>
        <w:t>مفاسد صيغه</w:t>
      </w:r>
      <w:bookmarkEnd w:id="256"/>
      <w:bookmarkEnd w:id="257"/>
      <w:bookmarkEnd w:id="258"/>
      <w:bookmarkEnd w:id="259"/>
    </w:p>
    <w:p w:rsidR="00B21C76" w:rsidRPr="005D2516" w:rsidRDefault="00B21C76" w:rsidP="00AC4494">
      <w:pPr>
        <w:spacing w:line="235" w:lineRule="auto"/>
        <w:jc w:val="both"/>
        <w:rPr>
          <w:rStyle w:val="Char4"/>
          <w:rtl/>
          <w:lang w:bidi="fa-IR"/>
        </w:rPr>
      </w:pPr>
      <w:r w:rsidRPr="005D2516">
        <w:rPr>
          <w:rStyle w:val="Char4"/>
          <w:rtl/>
          <w:lang w:bidi="fa-IR"/>
        </w:rPr>
        <w:t>ا</w:t>
      </w:r>
      <w:r>
        <w:rPr>
          <w:rStyle w:val="Char4"/>
          <w:rtl/>
          <w:lang w:bidi="fa-IR"/>
        </w:rPr>
        <w:t>ی</w:t>
      </w:r>
      <w:r w:rsidRPr="005D2516">
        <w:rPr>
          <w:rStyle w:val="Char4"/>
          <w:rtl/>
          <w:lang w:bidi="fa-IR"/>
        </w:rPr>
        <w:t>ن عمل مخالف با نصوص شرع</w:t>
      </w:r>
      <w:r>
        <w:rPr>
          <w:rStyle w:val="Char4"/>
          <w:rtl/>
          <w:lang w:bidi="fa-IR"/>
        </w:rPr>
        <w:t>ی</w:t>
      </w:r>
      <w:r w:rsidRPr="005D2516">
        <w:rPr>
          <w:rStyle w:val="Char4"/>
          <w:rtl/>
          <w:lang w:bidi="fa-IR"/>
        </w:rPr>
        <w:t xml:space="preserve"> است، ز</w:t>
      </w:r>
      <w:r>
        <w:rPr>
          <w:rStyle w:val="Char4"/>
          <w:rtl/>
          <w:lang w:bidi="fa-IR"/>
        </w:rPr>
        <w:t>ی</w:t>
      </w:r>
      <w:r w:rsidRPr="005D2516">
        <w:rPr>
          <w:rStyle w:val="Char4"/>
          <w:rtl/>
          <w:lang w:bidi="fa-IR"/>
        </w:rPr>
        <w:t>را كه ا</w:t>
      </w:r>
      <w:r>
        <w:rPr>
          <w:rStyle w:val="Char4"/>
          <w:rtl/>
          <w:lang w:bidi="fa-IR"/>
        </w:rPr>
        <w:t>ی</w:t>
      </w:r>
      <w:r w:rsidRPr="005D2516">
        <w:rPr>
          <w:rStyle w:val="Char4"/>
          <w:rtl/>
          <w:lang w:bidi="fa-IR"/>
        </w:rPr>
        <w:t>ن به مثابه حلال كردن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xml:space="preserve"> است كه خداوند آنرا حرام كرده است.</w:t>
      </w:r>
      <w:r w:rsidRPr="005D2516">
        <w:rPr>
          <w:rStyle w:val="Char4"/>
          <w:rFonts w:cs="Times New Roman"/>
          <w:rtl/>
          <w:lang w:bidi="fa-IR"/>
        </w:rPr>
        <w:t> </w:t>
      </w:r>
      <w:r w:rsidRPr="005D2516">
        <w:rPr>
          <w:rStyle w:val="Char4"/>
          <w:rtl/>
          <w:lang w:bidi="fa-IR"/>
        </w:rPr>
        <w:t>ا</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دگاه باعث شده كه روا</w:t>
      </w:r>
      <w:r>
        <w:rPr>
          <w:rStyle w:val="Char4"/>
          <w:rtl/>
          <w:lang w:bidi="fa-IR"/>
        </w:rPr>
        <w:t>ی</w:t>
      </w:r>
      <w:r w:rsidRPr="005D2516">
        <w:rPr>
          <w:rStyle w:val="Char4"/>
          <w:rtl/>
          <w:lang w:bidi="fa-IR"/>
        </w:rPr>
        <w:t>ات دروغ</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ساخته شود و به ائمه</w:t>
      </w:r>
      <w:r w:rsidR="00AC4494">
        <w:rPr>
          <w:rStyle w:val="Char4"/>
          <w:rFonts w:hint="cs"/>
          <w:rtl/>
          <w:lang w:bidi="fa-IR"/>
        </w:rPr>
        <w:t xml:space="preserve"> </w:t>
      </w:r>
      <w:r w:rsidRPr="00995B81">
        <w:rPr>
          <w:rStyle w:val="CTraditionalArabicChar"/>
          <w:rtl/>
          <w:lang w:bidi="fa-IR"/>
        </w:rPr>
        <w:t>‡</w:t>
      </w:r>
      <w:r w:rsidRPr="005D2516">
        <w:rPr>
          <w:rStyle w:val="Char4"/>
          <w:rtl/>
          <w:lang w:bidi="fa-IR"/>
        </w:rPr>
        <w:t xml:space="preserve"> منسوب گردد درحال</w:t>
      </w:r>
      <w:r>
        <w:rPr>
          <w:rStyle w:val="Char4"/>
          <w:rtl/>
          <w:lang w:bidi="fa-IR"/>
        </w:rPr>
        <w:t>ی</w:t>
      </w:r>
      <w:r w:rsidRPr="005D2516">
        <w:rPr>
          <w:rStyle w:val="Char4"/>
          <w:rtl/>
          <w:lang w:bidi="fa-IR"/>
        </w:rPr>
        <w:t xml:space="preserve"> كه در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آنقدر توه</w:t>
      </w:r>
      <w:r>
        <w:rPr>
          <w:rStyle w:val="Char4"/>
          <w:rtl/>
          <w:lang w:bidi="fa-IR"/>
        </w:rPr>
        <w:t>ی</w:t>
      </w:r>
      <w:r w:rsidRPr="005D2516">
        <w:rPr>
          <w:rStyle w:val="Char4"/>
          <w:rtl/>
          <w:lang w:bidi="fa-IR"/>
        </w:rPr>
        <w:t>ن نسبت به آنان روا داشته شده كه اگر كس</w:t>
      </w:r>
      <w:r>
        <w:rPr>
          <w:rStyle w:val="Char4"/>
          <w:rtl/>
          <w:lang w:bidi="fa-IR"/>
        </w:rPr>
        <w:t>ی</w:t>
      </w:r>
      <w:r w:rsidRPr="005D2516">
        <w:rPr>
          <w:rStyle w:val="Char4"/>
          <w:rtl/>
          <w:lang w:bidi="fa-IR"/>
        </w:rPr>
        <w:t xml:space="preserve"> ذره</w:t>
      </w:r>
      <w:r>
        <w:rPr>
          <w:rStyle w:val="Char4"/>
          <w:rtl/>
          <w:lang w:bidi="fa-IR"/>
        </w:rPr>
        <w:t xml:space="preserve">‌ای </w:t>
      </w:r>
      <w:r w:rsidRPr="005D2516">
        <w:rPr>
          <w:rStyle w:val="Char4"/>
          <w:rtl/>
          <w:lang w:bidi="fa-IR"/>
        </w:rPr>
        <w:t>ا</w:t>
      </w:r>
      <w:r>
        <w:rPr>
          <w:rStyle w:val="Char4"/>
          <w:rtl/>
          <w:lang w:bidi="fa-IR"/>
        </w:rPr>
        <w:t>ی</w:t>
      </w:r>
      <w:r w:rsidRPr="005D2516">
        <w:rPr>
          <w:rStyle w:val="Char4"/>
          <w:rtl/>
          <w:lang w:bidi="fa-IR"/>
        </w:rPr>
        <w:t>مان در دل داشته باشد جرأت چن</w:t>
      </w:r>
      <w:r>
        <w:rPr>
          <w:rStyle w:val="Char4"/>
          <w:rtl/>
          <w:lang w:bidi="fa-IR"/>
        </w:rPr>
        <w:t>ی</w:t>
      </w:r>
      <w:r w:rsidRPr="005D2516">
        <w:rPr>
          <w:rStyle w:val="Char4"/>
          <w:rtl/>
          <w:lang w:bidi="fa-IR"/>
        </w:rPr>
        <w:t>ن اهانتها</w:t>
      </w:r>
      <w:r>
        <w:rPr>
          <w:rStyle w:val="Char4"/>
          <w:rtl/>
          <w:lang w:bidi="fa-IR"/>
        </w:rPr>
        <w:t>یی</w:t>
      </w:r>
      <w:r w:rsidRPr="005D2516">
        <w:rPr>
          <w:rStyle w:val="Char4"/>
          <w:rtl/>
          <w:lang w:bidi="fa-IR"/>
        </w:rPr>
        <w:t xml:space="preserve"> را به آنان ندارد.</w:t>
      </w:r>
      <w:r>
        <w:rPr>
          <w:rStyle w:val="Char4"/>
          <w:rFonts w:hint="cs"/>
          <w:rtl/>
          <w:lang w:bidi="fa-IR"/>
        </w:rPr>
        <w:t xml:space="preserve"> </w:t>
      </w:r>
      <w:r w:rsidRPr="005D2516">
        <w:rPr>
          <w:rStyle w:val="Char4"/>
          <w:rtl/>
          <w:lang w:bidi="fa-IR"/>
        </w:rPr>
        <w:t>در ا</w:t>
      </w:r>
      <w:r>
        <w:rPr>
          <w:rStyle w:val="Char4"/>
          <w:rtl/>
          <w:lang w:bidi="fa-IR"/>
        </w:rPr>
        <w:t>ی</w:t>
      </w:r>
      <w:r w:rsidRPr="005D2516">
        <w:rPr>
          <w:rStyle w:val="Char4"/>
          <w:rtl/>
          <w:lang w:bidi="fa-IR"/>
        </w:rPr>
        <w:t>ن روا</w:t>
      </w:r>
      <w:r>
        <w:rPr>
          <w:rStyle w:val="Char4"/>
          <w:rtl/>
          <w:lang w:bidi="fa-IR"/>
        </w:rPr>
        <w:t>ی</w:t>
      </w:r>
      <w:r w:rsidRPr="005D2516">
        <w:rPr>
          <w:rStyle w:val="Char4"/>
          <w:rtl/>
          <w:lang w:bidi="fa-IR"/>
        </w:rPr>
        <w:t>ات حت</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با زن شوهردار كه شوهرش زنده و موجود است جا</w:t>
      </w:r>
      <w:r>
        <w:rPr>
          <w:rStyle w:val="Char4"/>
          <w:rtl/>
          <w:lang w:bidi="fa-IR"/>
        </w:rPr>
        <w:t>ی</w:t>
      </w:r>
      <w:r w:rsidRPr="005D2516">
        <w:rPr>
          <w:rStyle w:val="Char4"/>
          <w:rtl/>
          <w:lang w:bidi="fa-IR"/>
        </w:rPr>
        <w:t>ز دانسته شده، كه ا</w:t>
      </w:r>
      <w:r>
        <w:rPr>
          <w:rStyle w:val="Char4"/>
          <w:rtl/>
          <w:lang w:bidi="fa-IR"/>
        </w:rPr>
        <w:t>ی</w:t>
      </w:r>
      <w:r w:rsidRPr="005D2516">
        <w:rPr>
          <w:rStyle w:val="Char4"/>
          <w:rtl/>
          <w:lang w:bidi="fa-IR"/>
        </w:rPr>
        <w:t>ن خود برا</w:t>
      </w:r>
      <w:r>
        <w:rPr>
          <w:rStyle w:val="Char4"/>
          <w:rtl/>
          <w:lang w:bidi="fa-IR"/>
        </w:rPr>
        <w:t>ی</w:t>
      </w:r>
      <w:r w:rsidRPr="005D2516">
        <w:rPr>
          <w:rStyle w:val="Char4"/>
          <w:rtl/>
          <w:lang w:bidi="fa-IR"/>
        </w:rPr>
        <w:t xml:space="preserve"> ر</w:t>
      </w:r>
      <w:r>
        <w:rPr>
          <w:rStyle w:val="Char4"/>
          <w:rtl/>
          <w:lang w:bidi="fa-IR"/>
        </w:rPr>
        <w:t>ی</w:t>
      </w:r>
      <w:r w:rsidRPr="005D2516">
        <w:rPr>
          <w:rStyle w:val="Char4"/>
          <w:rtl/>
          <w:lang w:bidi="fa-IR"/>
        </w:rPr>
        <w:t>شه كن كردن بن</w:t>
      </w:r>
      <w:r>
        <w:rPr>
          <w:rStyle w:val="Char4"/>
          <w:rtl/>
          <w:lang w:bidi="fa-IR"/>
        </w:rPr>
        <w:t>ی</w:t>
      </w:r>
      <w:r w:rsidRPr="005D2516">
        <w:rPr>
          <w:rStyle w:val="Char4"/>
          <w:rtl/>
          <w:lang w:bidi="fa-IR"/>
        </w:rPr>
        <w:t>اد خانواده كاف</w:t>
      </w:r>
      <w:r>
        <w:rPr>
          <w:rStyle w:val="Char4"/>
          <w:rtl/>
          <w:lang w:bidi="fa-IR"/>
        </w:rPr>
        <w:t>ی</w:t>
      </w:r>
      <w:r w:rsidRPr="005D2516">
        <w:rPr>
          <w:rStyle w:val="Char4"/>
          <w:rtl/>
          <w:lang w:bidi="fa-IR"/>
        </w:rPr>
        <w:t xml:space="preserve"> است، درا</w:t>
      </w:r>
      <w:r>
        <w:rPr>
          <w:rStyle w:val="Char4"/>
          <w:rtl/>
          <w:lang w:bidi="fa-IR"/>
        </w:rPr>
        <w:t>ی</w:t>
      </w:r>
      <w:r w:rsidRPr="005D2516">
        <w:rPr>
          <w:rStyle w:val="Char4"/>
          <w:rtl/>
          <w:lang w:bidi="fa-IR"/>
        </w:rPr>
        <w:t>ن صورت ه</w:t>
      </w:r>
      <w:r>
        <w:rPr>
          <w:rStyle w:val="Char4"/>
          <w:rtl/>
          <w:lang w:bidi="fa-IR"/>
        </w:rPr>
        <w:t>ی</w:t>
      </w:r>
      <w:r w:rsidRPr="005D2516">
        <w:rPr>
          <w:rStyle w:val="Char4"/>
          <w:rtl/>
          <w:lang w:bidi="fa-IR"/>
        </w:rPr>
        <w:t>چ مرد</w:t>
      </w:r>
      <w:r>
        <w:rPr>
          <w:rStyle w:val="Char4"/>
          <w:rtl/>
          <w:lang w:bidi="fa-IR"/>
        </w:rPr>
        <w:t>ی نمی‌</w:t>
      </w:r>
      <w:r w:rsidRPr="005D2516">
        <w:rPr>
          <w:rStyle w:val="Char4"/>
          <w:rtl/>
          <w:lang w:bidi="fa-IR"/>
        </w:rPr>
        <w:t>تواند به همسرش اعتماد كند، چون هر زمان</w:t>
      </w:r>
      <w:r>
        <w:rPr>
          <w:rStyle w:val="Char4"/>
          <w:rtl/>
          <w:lang w:bidi="fa-IR"/>
        </w:rPr>
        <w:t>ی</w:t>
      </w:r>
      <w:r w:rsidRPr="005D2516">
        <w:rPr>
          <w:rStyle w:val="Char4"/>
          <w:rtl/>
          <w:lang w:bidi="fa-IR"/>
        </w:rPr>
        <w:t xml:space="preserve"> ممكن است او با مرد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كند، ا</w:t>
      </w:r>
      <w:r>
        <w:rPr>
          <w:rStyle w:val="Char4"/>
          <w:rtl/>
          <w:lang w:bidi="fa-IR"/>
        </w:rPr>
        <w:t>ی</w:t>
      </w:r>
      <w:r w:rsidRPr="005D2516">
        <w:rPr>
          <w:rStyle w:val="Char4"/>
          <w:rtl/>
          <w:lang w:bidi="fa-IR"/>
        </w:rPr>
        <w:t>ن جنا</w:t>
      </w:r>
      <w:r>
        <w:rPr>
          <w:rStyle w:val="Char4"/>
          <w:rtl/>
          <w:lang w:bidi="fa-IR"/>
        </w:rPr>
        <w:t>ی</w:t>
      </w:r>
      <w:r w:rsidRPr="005D2516">
        <w:rPr>
          <w:rStyle w:val="Char4"/>
          <w:rtl/>
          <w:lang w:bidi="fa-IR"/>
        </w:rPr>
        <w:t>ت آنقدر بزرگ است كه ابعاد آن</w:t>
      </w:r>
      <w:r>
        <w:rPr>
          <w:rStyle w:val="Char4"/>
          <w:rFonts w:hint="cs"/>
          <w:rtl/>
          <w:lang w:bidi="fa-IR"/>
        </w:rPr>
        <w:t xml:space="preserve"> </w:t>
      </w:r>
      <w:r w:rsidRPr="005D2516">
        <w:rPr>
          <w:rStyle w:val="Char4"/>
          <w:rtl/>
          <w:lang w:bidi="fa-IR"/>
        </w:rPr>
        <w:t>را</w:t>
      </w:r>
      <w:r>
        <w:rPr>
          <w:rStyle w:val="Char4"/>
          <w:rtl/>
          <w:lang w:bidi="fa-IR"/>
        </w:rPr>
        <w:t xml:space="preserve"> نمی‌</w:t>
      </w:r>
      <w:r w:rsidRPr="005D2516">
        <w:rPr>
          <w:rStyle w:val="Char4"/>
          <w:rtl/>
          <w:lang w:bidi="fa-IR"/>
        </w:rPr>
        <w:t>توان تصور كرد، اگر مرد</w:t>
      </w:r>
      <w:r>
        <w:rPr>
          <w:rStyle w:val="Char4"/>
          <w:rtl/>
          <w:lang w:bidi="fa-IR"/>
        </w:rPr>
        <w:t>ی</w:t>
      </w:r>
      <w:r w:rsidRPr="005D2516">
        <w:rPr>
          <w:rStyle w:val="Char4"/>
          <w:rtl/>
          <w:lang w:bidi="fa-IR"/>
        </w:rPr>
        <w:t xml:space="preserve"> بداند كه همسرش با مرد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كرده واكنشش چه خواهد بود؟!</w:t>
      </w:r>
      <w:r w:rsidRPr="00534247">
        <w:rPr>
          <w:rFonts w:cs="IRLotus"/>
          <w:rtl/>
          <w:lang w:bidi="fa-IR"/>
        </w:rPr>
        <w:t> </w:t>
      </w:r>
      <w:r w:rsidRPr="005D2516">
        <w:rPr>
          <w:rStyle w:val="Char4"/>
          <w:rtl/>
          <w:lang w:bidi="fa-IR"/>
        </w:rPr>
        <w:t>پدران ود</w:t>
      </w:r>
      <w:r>
        <w:rPr>
          <w:rStyle w:val="Char4"/>
          <w:rtl/>
          <w:lang w:bidi="fa-IR"/>
        </w:rPr>
        <w:t>ی</w:t>
      </w:r>
      <w:r w:rsidRPr="005D2516">
        <w:rPr>
          <w:rStyle w:val="Char4"/>
          <w:rtl/>
          <w:lang w:bidi="fa-IR"/>
        </w:rPr>
        <w:t>گر اول</w:t>
      </w:r>
      <w:r>
        <w:rPr>
          <w:rStyle w:val="Char4"/>
          <w:rtl/>
          <w:lang w:bidi="fa-IR"/>
        </w:rPr>
        <w:t>ی</w:t>
      </w:r>
      <w:r w:rsidRPr="005D2516">
        <w:rPr>
          <w:rStyle w:val="Char4"/>
          <w:rtl/>
          <w:lang w:bidi="fa-IR"/>
        </w:rPr>
        <w:t>ا</w:t>
      </w:r>
      <w:r>
        <w:rPr>
          <w:rStyle w:val="Char4"/>
          <w:rtl/>
          <w:lang w:bidi="fa-IR"/>
        </w:rPr>
        <w:t>ی</w:t>
      </w:r>
      <w:r w:rsidRPr="005D2516">
        <w:rPr>
          <w:rStyle w:val="Char4"/>
          <w:rtl/>
          <w:lang w:bidi="fa-IR"/>
        </w:rPr>
        <w:t xml:space="preserve"> خانواده ن</w:t>
      </w:r>
      <w:r>
        <w:rPr>
          <w:rStyle w:val="Char4"/>
          <w:rtl/>
          <w:lang w:bidi="fa-IR"/>
        </w:rPr>
        <w:t>ی</w:t>
      </w:r>
      <w:r w:rsidRPr="005D2516">
        <w:rPr>
          <w:rStyle w:val="Char4"/>
          <w:rtl/>
          <w:lang w:bidi="fa-IR"/>
        </w:rPr>
        <w:t>ز</w:t>
      </w:r>
      <w:r>
        <w:rPr>
          <w:rStyle w:val="Char4"/>
          <w:rtl/>
          <w:lang w:bidi="fa-IR"/>
        </w:rPr>
        <w:t xml:space="preserve"> نمی‌توانند بر دختران باكره</w:t>
      </w:r>
      <w:r>
        <w:rPr>
          <w:rStyle w:val="Char4"/>
          <w:rFonts w:hint="cs"/>
          <w:rtl/>
          <w:lang w:bidi="fa-IR"/>
        </w:rPr>
        <w:t>‌</w:t>
      </w:r>
      <w:r w:rsidRPr="005D2516">
        <w:rPr>
          <w:rStyle w:val="Char4"/>
          <w:rtl/>
          <w:lang w:bidi="fa-IR"/>
        </w:rPr>
        <w:t>شان مطمئن باشند، چون ممكن آنان بدون اطلاع و رضا</w:t>
      </w:r>
      <w:r>
        <w:rPr>
          <w:rStyle w:val="Char4"/>
          <w:rtl/>
          <w:lang w:bidi="fa-IR"/>
        </w:rPr>
        <w:t>ی</w:t>
      </w:r>
      <w:r w:rsidRPr="005D2516">
        <w:rPr>
          <w:rStyle w:val="Char4"/>
          <w:rtl/>
          <w:lang w:bidi="fa-IR"/>
        </w:rPr>
        <w:t>ت خانواده با</w:t>
      </w:r>
      <w:r>
        <w:rPr>
          <w:rStyle w:val="Char4"/>
          <w:rFonts w:hint="cs"/>
          <w:rtl/>
          <w:lang w:bidi="fa-IR"/>
        </w:rPr>
        <w:t xml:space="preserve"> </w:t>
      </w:r>
      <w:r w:rsidRPr="005D2516">
        <w:rPr>
          <w:rStyle w:val="Char4"/>
          <w:rtl/>
          <w:lang w:bidi="fa-IR"/>
        </w:rPr>
        <w:t>كس</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شوند، و چه بسا ناگهان پدر متوجه م</w:t>
      </w:r>
      <w:r>
        <w:rPr>
          <w:rStyle w:val="Char4"/>
          <w:rtl/>
          <w:lang w:bidi="fa-IR"/>
        </w:rPr>
        <w:t>ی</w:t>
      </w:r>
      <w:r w:rsidRPr="005D2516">
        <w:rPr>
          <w:rStyle w:val="Char4"/>
          <w:rtl/>
          <w:lang w:bidi="fa-IR"/>
        </w:rPr>
        <w:t>شود كه دخترش قبل از ازدواج حامله است چرا و چگونه؟</w:t>
      </w:r>
      <w:r>
        <w:rPr>
          <w:rStyle w:val="Char4"/>
          <w:rtl/>
          <w:lang w:bidi="fa-IR"/>
        </w:rPr>
        <w:t xml:space="preserve"> نمی‌</w:t>
      </w:r>
      <w:r w:rsidRPr="005D2516">
        <w:rPr>
          <w:rStyle w:val="Char4"/>
          <w:rtl/>
          <w:lang w:bidi="fa-IR"/>
        </w:rPr>
        <w:t>داند، آنچه مشخص است ا</w:t>
      </w:r>
      <w:r>
        <w:rPr>
          <w:rStyle w:val="Char4"/>
          <w:rtl/>
          <w:lang w:bidi="fa-IR"/>
        </w:rPr>
        <w:t>ی</w:t>
      </w:r>
      <w:r w:rsidRPr="005D2516">
        <w:rPr>
          <w:rStyle w:val="Char4"/>
          <w:rtl/>
          <w:lang w:bidi="fa-IR"/>
        </w:rPr>
        <w:t xml:space="preserve">ن است كه از </w:t>
      </w:r>
      <w:r>
        <w:rPr>
          <w:rStyle w:val="Char4"/>
          <w:rtl/>
          <w:lang w:bidi="fa-IR"/>
        </w:rPr>
        <w:t xml:space="preserve">یک </w:t>
      </w:r>
      <w:r w:rsidRPr="005D2516">
        <w:rPr>
          <w:rStyle w:val="Char4"/>
          <w:rtl/>
          <w:lang w:bidi="fa-IR"/>
        </w:rPr>
        <w:t>مرد حامله شده، اما اوگذاشته و رفته! چون با چن</w:t>
      </w:r>
      <w:r>
        <w:rPr>
          <w:rStyle w:val="Char4"/>
          <w:rtl/>
          <w:lang w:bidi="fa-IR"/>
        </w:rPr>
        <w:t>ی</w:t>
      </w:r>
      <w:r w:rsidRPr="005D2516">
        <w:rPr>
          <w:rStyle w:val="Char4"/>
          <w:rtl/>
          <w:lang w:bidi="fa-IR"/>
        </w:rPr>
        <w:t>ن وضع</w:t>
      </w:r>
      <w:r>
        <w:rPr>
          <w:rStyle w:val="Char4"/>
          <w:rtl/>
          <w:lang w:bidi="fa-IR"/>
        </w:rPr>
        <w:t>ی</w:t>
      </w:r>
      <w:r w:rsidRPr="005D2516">
        <w:rPr>
          <w:rStyle w:val="Char4"/>
          <w:rtl/>
          <w:lang w:bidi="fa-IR"/>
        </w:rPr>
        <w:t xml:space="preserve"> احساس مسئول</w:t>
      </w:r>
      <w:r>
        <w:rPr>
          <w:rStyle w:val="Char4"/>
          <w:rtl/>
          <w:lang w:bidi="fa-IR"/>
        </w:rPr>
        <w:t>ی</w:t>
      </w:r>
      <w:r w:rsidRPr="005D2516">
        <w:rPr>
          <w:rStyle w:val="Char4"/>
          <w:rtl/>
          <w:lang w:bidi="fa-IR"/>
        </w:rPr>
        <w:t>ت ندارد. اكثر آقا</w:t>
      </w:r>
      <w:r>
        <w:rPr>
          <w:rStyle w:val="Char4"/>
          <w:rtl/>
          <w:lang w:bidi="fa-IR"/>
        </w:rPr>
        <w:t>ی</w:t>
      </w:r>
      <w:r w:rsidRPr="005D2516">
        <w:rPr>
          <w:rStyle w:val="Char4"/>
          <w:rtl/>
          <w:lang w:bidi="fa-IR"/>
        </w:rPr>
        <w:t>ان</w:t>
      </w:r>
      <w:r>
        <w:rPr>
          <w:rStyle w:val="Char4"/>
          <w:rtl/>
          <w:lang w:bidi="fa-IR"/>
        </w:rPr>
        <w:t>ی</w:t>
      </w:r>
      <w:r w:rsidRPr="005D2516">
        <w:rPr>
          <w:rStyle w:val="Char4"/>
          <w:rtl/>
          <w:lang w:bidi="fa-IR"/>
        </w:rPr>
        <w:t xml:space="preserve"> كه ص</w:t>
      </w:r>
      <w:r>
        <w:rPr>
          <w:rStyle w:val="Char4"/>
          <w:rtl/>
          <w:lang w:bidi="fa-IR"/>
        </w:rPr>
        <w:t>ی</w:t>
      </w:r>
      <w:r w:rsidRPr="005D2516">
        <w:rPr>
          <w:rStyle w:val="Char4"/>
          <w:rtl/>
          <w:lang w:bidi="fa-IR"/>
        </w:rPr>
        <w:t>غه</w:t>
      </w:r>
      <w:r>
        <w:rPr>
          <w:rStyle w:val="Char4"/>
          <w:rtl/>
          <w:lang w:bidi="fa-IR"/>
        </w:rPr>
        <w:t xml:space="preserve"> می‌</w:t>
      </w:r>
      <w:r w:rsidRPr="005D2516">
        <w:rPr>
          <w:rStyle w:val="Char4"/>
          <w:rtl/>
          <w:lang w:bidi="fa-IR"/>
        </w:rPr>
        <w:t>كنند برا</w:t>
      </w:r>
      <w:r>
        <w:rPr>
          <w:rStyle w:val="Char4"/>
          <w:rtl/>
          <w:lang w:bidi="fa-IR"/>
        </w:rPr>
        <w:t>ی</w:t>
      </w:r>
      <w:r w:rsidRPr="005D2516">
        <w:rPr>
          <w:rStyle w:val="Char4"/>
          <w:rtl/>
          <w:lang w:bidi="fa-IR"/>
        </w:rPr>
        <w:t xml:space="preserve"> خودشان اجازه م</w:t>
      </w:r>
      <w:r>
        <w:rPr>
          <w:rStyle w:val="Char4"/>
          <w:rtl/>
          <w:lang w:bidi="fa-IR"/>
        </w:rPr>
        <w:t>ی</w:t>
      </w:r>
      <w:r>
        <w:rPr>
          <w:rStyle w:val="Char4"/>
          <w:rFonts w:hint="cs"/>
          <w:rtl/>
          <w:lang w:bidi="fa-IR"/>
        </w:rPr>
        <w:t>‌</w:t>
      </w:r>
      <w:r w:rsidRPr="005D2516">
        <w:rPr>
          <w:rStyle w:val="Char4"/>
          <w:rtl/>
          <w:lang w:bidi="fa-IR"/>
        </w:rPr>
        <w:t>دهند با آبرو</w:t>
      </w:r>
      <w:r>
        <w:rPr>
          <w:rStyle w:val="Char4"/>
          <w:rtl/>
          <w:lang w:bidi="fa-IR"/>
        </w:rPr>
        <w:t>ی</w:t>
      </w:r>
      <w:r w:rsidRPr="005D2516">
        <w:rPr>
          <w:rStyle w:val="Char4"/>
          <w:rtl/>
          <w:lang w:bidi="fa-IR"/>
        </w:rPr>
        <w:t xml:space="preserve"> مردم باز</w:t>
      </w:r>
      <w:r>
        <w:rPr>
          <w:rStyle w:val="Char4"/>
          <w:rtl/>
          <w:lang w:bidi="fa-IR"/>
        </w:rPr>
        <w:t>ی</w:t>
      </w:r>
      <w:r w:rsidRPr="005D2516">
        <w:rPr>
          <w:rStyle w:val="Char4"/>
          <w:rtl/>
          <w:lang w:bidi="fa-IR"/>
        </w:rPr>
        <w:t xml:space="preserve"> كنند اما اگر كس</w:t>
      </w:r>
      <w:r>
        <w:rPr>
          <w:rStyle w:val="Char4"/>
          <w:rtl/>
          <w:lang w:bidi="fa-IR"/>
        </w:rPr>
        <w:t>ی</w:t>
      </w:r>
      <w:r w:rsidRPr="005D2516">
        <w:rPr>
          <w:rStyle w:val="Char4"/>
          <w:rtl/>
          <w:lang w:bidi="fa-IR"/>
        </w:rPr>
        <w:t xml:space="preserve"> برا</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 xml:space="preserve">غه با دختر </w:t>
      </w:r>
      <w:r>
        <w:rPr>
          <w:rStyle w:val="Char4"/>
          <w:rtl/>
          <w:lang w:bidi="fa-IR"/>
        </w:rPr>
        <w:t>ی</w:t>
      </w:r>
      <w:r w:rsidRPr="005D2516">
        <w:rPr>
          <w:rStyle w:val="Char4"/>
          <w:rtl/>
          <w:lang w:bidi="fa-IR"/>
        </w:rPr>
        <w:t xml:space="preserve">ا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نزد</w:t>
      </w:r>
      <w:r>
        <w:rPr>
          <w:rStyle w:val="Char4"/>
          <w:rtl/>
          <w:lang w:bidi="fa-IR"/>
        </w:rPr>
        <w:t>ی</w:t>
      </w:r>
      <w:r w:rsidRPr="005D2516">
        <w:rPr>
          <w:rStyle w:val="Char4"/>
          <w:rtl/>
          <w:lang w:bidi="fa-IR"/>
        </w:rPr>
        <w:t>كانشان با آنان صحبت كند، هرگز موافقت نخواهند كرد و را</w:t>
      </w:r>
      <w:r>
        <w:rPr>
          <w:rStyle w:val="Char4"/>
          <w:rtl/>
          <w:lang w:bidi="fa-IR"/>
        </w:rPr>
        <w:t>ضی نخواهند شد، چونكه این ازدواج</w:t>
      </w:r>
      <w:r w:rsidRPr="005D2516">
        <w:rPr>
          <w:rStyle w:val="Char4"/>
          <w:rtl/>
          <w:lang w:bidi="fa-IR"/>
        </w:rPr>
        <w:t>! را مثل زنا</w:t>
      </w:r>
      <w:r>
        <w:rPr>
          <w:rStyle w:val="Char4"/>
          <w:rtl/>
          <w:lang w:bidi="fa-IR"/>
        </w:rPr>
        <w:t xml:space="preserve"> می‌</w:t>
      </w:r>
      <w:r w:rsidRPr="005D2516">
        <w:rPr>
          <w:rStyle w:val="Char4"/>
          <w:rtl/>
          <w:lang w:bidi="fa-IR"/>
        </w:rPr>
        <w:t>دانند و آنرا برا</w:t>
      </w:r>
      <w:r>
        <w:rPr>
          <w:rStyle w:val="Char4"/>
          <w:rtl/>
          <w:lang w:bidi="fa-IR"/>
        </w:rPr>
        <w:t>ی</w:t>
      </w:r>
      <w:r w:rsidRPr="005D2516">
        <w:rPr>
          <w:rStyle w:val="Char4"/>
          <w:rtl/>
          <w:lang w:bidi="fa-IR"/>
        </w:rPr>
        <w:t xml:space="preserve"> خودشان باعث ننگ و عار</w:t>
      </w:r>
      <w:r>
        <w:rPr>
          <w:rStyle w:val="Char4"/>
          <w:rtl/>
          <w:lang w:bidi="fa-IR"/>
        </w:rPr>
        <w:t xml:space="preserve"> می‌</w:t>
      </w:r>
      <w:r w:rsidRPr="005D2516">
        <w:rPr>
          <w:rStyle w:val="Char4"/>
          <w:rtl/>
          <w:lang w:bidi="fa-IR"/>
        </w:rPr>
        <w:t>پندارند، اگر واقعا ص</w:t>
      </w:r>
      <w:r>
        <w:rPr>
          <w:rStyle w:val="Char4"/>
          <w:rtl/>
          <w:lang w:bidi="fa-IR"/>
        </w:rPr>
        <w:t>ی</w:t>
      </w:r>
      <w:r w:rsidRPr="005D2516">
        <w:rPr>
          <w:rStyle w:val="Char4"/>
          <w:rtl/>
          <w:lang w:bidi="fa-IR"/>
        </w:rPr>
        <w:t>غه حلال و تا ا</w:t>
      </w:r>
      <w:r>
        <w:rPr>
          <w:rStyle w:val="Char4"/>
          <w:rtl/>
          <w:lang w:bidi="fa-IR"/>
        </w:rPr>
        <w:t>ی</w:t>
      </w:r>
      <w:r w:rsidRPr="005D2516">
        <w:rPr>
          <w:rStyle w:val="Char4"/>
          <w:rtl/>
          <w:lang w:bidi="fa-IR"/>
        </w:rPr>
        <w:t>ن حد باعث اجر و ثواب و بلكه شرط ا</w:t>
      </w:r>
      <w:r>
        <w:rPr>
          <w:rStyle w:val="Char4"/>
          <w:rtl/>
          <w:lang w:bidi="fa-IR"/>
        </w:rPr>
        <w:t>ی</w:t>
      </w:r>
      <w:r w:rsidRPr="005D2516">
        <w:rPr>
          <w:rStyle w:val="Char4"/>
          <w:rtl/>
          <w:lang w:bidi="fa-IR"/>
        </w:rPr>
        <w:t>مان است پس چرا حاضر</w:t>
      </w:r>
      <w:r>
        <w:rPr>
          <w:rStyle w:val="Char4"/>
          <w:rtl/>
          <w:lang w:bidi="fa-IR"/>
        </w:rPr>
        <w:t xml:space="preserve"> نمی‌</w:t>
      </w:r>
      <w:r w:rsidRPr="005D2516">
        <w:rPr>
          <w:rStyle w:val="Char4"/>
          <w:rtl/>
          <w:lang w:bidi="fa-IR"/>
        </w:rPr>
        <w:t>شوند بق</w:t>
      </w:r>
      <w:r>
        <w:rPr>
          <w:rStyle w:val="Char4"/>
          <w:rtl/>
          <w:lang w:bidi="fa-IR"/>
        </w:rPr>
        <w:t>یه مردم با دختران آنان صیغه كنند</w:t>
      </w:r>
      <w:r w:rsidRPr="005D2516">
        <w:rPr>
          <w:rStyle w:val="Char4"/>
          <w:rtl/>
          <w:lang w:bidi="fa-IR"/>
        </w:rPr>
        <w:t>؟!</w:t>
      </w:r>
      <w:r>
        <w:rPr>
          <w:rStyle w:val="Char4"/>
          <w:rFonts w:hint="cs"/>
          <w:rtl/>
          <w:lang w:bidi="fa-IR"/>
        </w:rPr>
        <w:t xml:space="preserve"> </w:t>
      </w:r>
      <w:r w:rsidRPr="005D2516">
        <w:rPr>
          <w:rStyle w:val="Char4"/>
          <w:rtl/>
          <w:lang w:bidi="fa-IR"/>
        </w:rPr>
        <w:t>ص</w:t>
      </w:r>
      <w:r>
        <w:rPr>
          <w:rStyle w:val="Char4"/>
          <w:rtl/>
          <w:lang w:bidi="fa-IR"/>
        </w:rPr>
        <w:t>ی</w:t>
      </w:r>
      <w:r w:rsidRPr="005D2516">
        <w:rPr>
          <w:rStyle w:val="Char4"/>
          <w:rtl/>
          <w:lang w:bidi="fa-IR"/>
        </w:rPr>
        <w:t>غه نه گواه دارد و نه اعلان، و نه رضا</w:t>
      </w:r>
      <w:r>
        <w:rPr>
          <w:rStyle w:val="Char4"/>
          <w:rtl/>
          <w:lang w:bidi="fa-IR"/>
        </w:rPr>
        <w:t>ی</w:t>
      </w:r>
      <w:r w:rsidRPr="005D2516">
        <w:rPr>
          <w:rStyle w:val="Char4"/>
          <w:rtl/>
          <w:lang w:bidi="fa-IR"/>
        </w:rPr>
        <w:t>ت سرپرست زن شرط است، ونه هم زن از مرد</w:t>
      </w:r>
      <w:r>
        <w:rPr>
          <w:rStyle w:val="Char4"/>
          <w:rtl/>
          <w:lang w:bidi="fa-IR"/>
        </w:rPr>
        <w:t>ی</w:t>
      </w:r>
      <w:r w:rsidRPr="005D2516">
        <w:rPr>
          <w:rStyle w:val="Char4"/>
          <w:rtl/>
          <w:lang w:bidi="fa-IR"/>
        </w:rPr>
        <w:t xml:space="preserve"> كه او را ص</w:t>
      </w:r>
      <w:r>
        <w:rPr>
          <w:rStyle w:val="Char4"/>
          <w:rtl/>
          <w:lang w:bidi="fa-IR"/>
        </w:rPr>
        <w:t>ی</w:t>
      </w:r>
      <w:r w:rsidRPr="005D2516">
        <w:rPr>
          <w:rStyle w:val="Char4"/>
          <w:rtl/>
          <w:lang w:bidi="fa-IR"/>
        </w:rPr>
        <w:t>غه كرده م</w:t>
      </w:r>
      <w:r>
        <w:rPr>
          <w:rStyle w:val="Char4"/>
          <w:rtl/>
          <w:lang w:bidi="fa-IR"/>
        </w:rPr>
        <w:t>ی</w:t>
      </w:r>
      <w:r w:rsidRPr="005D2516">
        <w:rPr>
          <w:rStyle w:val="Char4"/>
          <w:rtl/>
          <w:lang w:bidi="fa-IR"/>
        </w:rPr>
        <w:t>راث</w:t>
      </w:r>
      <w:r>
        <w:rPr>
          <w:rStyle w:val="Char4"/>
          <w:rtl/>
          <w:lang w:bidi="fa-IR"/>
        </w:rPr>
        <w:t xml:space="preserve"> می‌</w:t>
      </w:r>
      <w:r w:rsidRPr="005D2516">
        <w:rPr>
          <w:rStyle w:val="Char4"/>
          <w:rtl/>
          <w:lang w:bidi="fa-IR"/>
        </w:rPr>
        <w:t xml:space="preserve">برد، بلكه صرفا او </w:t>
      </w:r>
      <w:r>
        <w:rPr>
          <w:rStyle w:val="Char4"/>
          <w:rtl/>
          <w:lang w:bidi="fa-IR"/>
        </w:rPr>
        <w:t xml:space="preserve">یک </w:t>
      </w:r>
      <w:r w:rsidRPr="005D2516">
        <w:rPr>
          <w:rStyle w:val="Char4"/>
          <w:rtl/>
          <w:lang w:bidi="fa-IR"/>
        </w:rPr>
        <w:t>متاع كرا</w:t>
      </w:r>
      <w:r>
        <w:rPr>
          <w:rStyle w:val="Char4"/>
          <w:rtl/>
          <w:lang w:bidi="fa-IR"/>
        </w:rPr>
        <w:t>ی</w:t>
      </w:r>
      <w:r w:rsidRPr="005D2516">
        <w:rPr>
          <w:rStyle w:val="Char4"/>
          <w:rtl/>
          <w:lang w:bidi="fa-IR"/>
        </w:rPr>
        <w:t>ه</w:t>
      </w:r>
      <w:r>
        <w:rPr>
          <w:rStyle w:val="Char4"/>
          <w:rtl/>
          <w:lang w:bidi="fa-IR"/>
        </w:rPr>
        <w:t xml:space="preserve">‌ای </w:t>
      </w:r>
      <w:r w:rsidRPr="005D2516">
        <w:rPr>
          <w:rStyle w:val="Char4"/>
          <w:rtl/>
          <w:lang w:bidi="fa-IR"/>
        </w:rPr>
        <w:t>است چنانكه ا</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دگاه را به امام صادق</w:t>
      </w:r>
      <w:r>
        <w:rPr>
          <w:rStyle w:val="Char4"/>
          <w:lang w:bidi="fa-IR"/>
        </w:rPr>
        <w:sym w:font="AGA Arabesque" w:char="F075"/>
      </w:r>
      <w:r>
        <w:rPr>
          <w:rStyle w:val="Char4"/>
          <w:rtl/>
          <w:lang w:bidi="fa-IR"/>
        </w:rPr>
        <w:t xml:space="preserve"> منسوب كرده</w:t>
      </w:r>
      <w:r>
        <w:rPr>
          <w:rStyle w:val="Char4"/>
          <w:rFonts w:hint="cs"/>
          <w:rtl/>
          <w:lang w:bidi="fa-IR"/>
        </w:rPr>
        <w:t>‌</w:t>
      </w:r>
      <w:r w:rsidRPr="005D2516">
        <w:rPr>
          <w:rStyle w:val="Char4"/>
          <w:rtl/>
          <w:lang w:bidi="fa-IR"/>
        </w:rPr>
        <w:t>اند. ص</w:t>
      </w:r>
      <w:r>
        <w:rPr>
          <w:rStyle w:val="Char4"/>
          <w:rtl/>
          <w:lang w:bidi="fa-IR"/>
        </w:rPr>
        <w:t>ی</w:t>
      </w:r>
      <w:r w:rsidRPr="005D2516">
        <w:rPr>
          <w:rStyle w:val="Char4"/>
          <w:rtl/>
          <w:lang w:bidi="fa-IR"/>
        </w:rPr>
        <w:t>غه راه را برا</w:t>
      </w:r>
      <w:r>
        <w:rPr>
          <w:rStyle w:val="Char4"/>
          <w:rtl/>
          <w:lang w:bidi="fa-IR"/>
        </w:rPr>
        <w:t>ی</w:t>
      </w:r>
      <w:r w:rsidRPr="005D2516">
        <w:rPr>
          <w:rStyle w:val="Char4"/>
          <w:rtl/>
          <w:lang w:bidi="fa-IR"/>
        </w:rPr>
        <w:t xml:space="preserve"> زنان و مردان اوباش باز كرده تا ا</w:t>
      </w:r>
      <w:r>
        <w:rPr>
          <w:rStyle w:val="Char4"/>
          <w:rtl/>
          <w:lang w:bidi="fa-IR"/>
        </w:rPr>
        <w:t>ی</w:t>
      </w:r>
      <w:r w:rsidRPr="005D2516">
        <w:rPr>
          <w:rStyle w:val="Char4"/>
          <w:rtl/>
          <w:lang w:bidi="fa-IR"/>
        </w:rPr>
        <w:t>نكه هر فسق و گناه</w:t>
      </w:r>
      <w:r>
        <w:rPr>
          <w:rStyle w:val="Char4"/>
          <w:rtl/>
          <w:lang w:bidi="fa-IR"/>
        </w:rPr>
        <w:t>ی</w:t>
      </w:r>
      <w:r w:rsidRPr="005D2516">
        <w:rPr>
          <w:rStyle w:val="Char4"/>
          <w:rtl/>
          <w:lang w:bidi="fa-IR"/>
        </w:rPr>
        <w:t xml:space="preserve"> را به د</w:t>
      </w:r>
      <w:r>
        <w:rPr>
          <w:rStyle w:val="Char4"/>
          <w:rtl/>
          <w:lang w:bidi="fa-IR"/>
        </w:rPr>
        <w:t>ی</w:t>
      </w:r>
      <w:r w:rsidRPr="005D2516">
        <w:rPr>
          <w:rStyle w:val="Char4"/>
          <w:rtl/>
          <w:lang w:bidi="fa-IR"/>
        </w:rPr>
        <w:t>ن بچسبانند، كه در نت</w:t>
      </w:r>
      <w:r>
        <w:rPr>
          <w:rStyle w:val="Char4"/>
          <w:rtl/>
          <w:lang w:bidi="fa-IR"/>
        </w:rPr>
        <w:t>ی</w:t>
      </w:r>
      <w:r w:rsidRPr="005D2516">
        <w:rPr>
          <w:rStyle w:val="Char4"/>
          <w:rtl/>
          <w:lang w:bidi="fa-IR"/>
        </w:rPr>
        <w:t>جه آبرو</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ن و د</w:t>
      </w:r>
      <w:r>
        <w:rPr>
          <w:rStyle w:val="Char4"/>
          <w:rtl/>
          <w:lang w:bidi="fa-IR"/>
        </w:rPr>
        <w:t>ی</w:t>
      </w:r>
      <w:r w:rsidRPr="005D2516">
        <w:rPr>
          <w:rStyle w:val="Char4"/>
          <w:rtl/>
          <w:lang w:bidi="fa-IR"/>
        </w:rPr>
        <w:t>نداران به تاراج رفته است. از</w:t>
      </w:r>
      <w:r>
        <w:rPr>
          <w:rStyle w:val="Char4"/>
          <w:rFonts w:hint="cs"/>
          <w:rtl/>
          <w:lang w:bidi="fa-IR"/>
        </w:rPr>
        <w:t xml:space="preserve"> </w:t>
      </w:r>
      <w:r w:rsidRPr="005D2516">
        <w:rPr>
          <w:rStyle w:val="Char4"/>
          <w:rtl/>
          <w:lang w:bidi="fa-IR"/>
        </w:rPr>
        <w:t>خلال آنچه ذكر كرد</w:t>
      </w:r>
      <w:r>
        <w:rPr>
          <w:rStyle w:val="Char4"/>
          <w:rtl/>
          <w:lang w:bidi="fa-IR"/>
        </w:rPr>
        <w:t>ی</w:t>
      </w:r>
      <w:r w:rsidRPr="005D2516">
        <w:rPr>
          <w:rStyle w:val="Char4"/>
          <w:rtl/>
          <w:lang w:bidi="fa-IR"/>
        </w:rPr>
        <w:t>م به مضرات و مفاسد د</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و</w:t>
      </w:r>
      <w:r>
        <w:rPr>
          <w:rStyle w:val="Char4"/>
          <w:rFonts w:hint="cs"/>
          <w:rtl/>
          <w:lang w:bidi="fa-IR"/>
        </w:rPr>
        <w:t xml:space="preserve"> </w:t>
      </w:r>
      <w:r w:rsidRPr="005D2516">
        <w:rPr>
          <w:rStyle w:val="Char4"/>
          <w:rtl/>
          <w:lang w:bidi="fa-IR"/>
        </w:rPr>
        <w:t>اجتماع</w:t>
      </w:r>
      <w:r>
        <w:rPr>
          <w:rStyle w:val="Char4"/>
          <w:rtl/>
          <w:lang w:bidi="fa-IR"/>
        </w:rPr>
        <w:t>ی</w:t>
      </w:r>
      <w:r w:rsidRPr="005D2516">
        <w:rPr>
          <w:rStyle w:val="Char4"/>
          <w:rtl/>
          <w:lang w:bidi="fa-IR"/>
        </w:rPr>
        <w:t xml:space="preserve"> واخلاق</w:t>
      </w:r>
      <w:r>
        <w:rPr>
          <w:rStyle w:val="Char4"/>
          <w:rtl/>
          <w:lang w:bidi="fa-IR"/>
        </w:rPr>
        <w:t>ی</w:t>
      </w:r>
      <w:r w:rsidRPr="005D2516">
        <w:rPr>
          <w:rStyle w:val="Char4"/>
          <w:rtl/>
          <w:lang w:bidi="fa-IR"/>
        </w:rPr>
        <w:t xml:space="preserve"> ص</w:t>
      </w:r>
      <w:r>
        <w:rPr>
          <w:rStyle w:val="Char4"/>
          <w:rtl/>
          <w:lang w:bidi="fa-IR"/>
        </w:rPr>
        <w:t>ی</w:t>
      </w:r>
      <w:r w:rsidRPr="005D2516">
        <w:rPr>
          <w:rStyle w:val="Char4"/>
          <w:rtl/>
          <w:lang w:bidi="fa-IR"/>
        </w:rPr>
        <w:t>غه م</w:t>
      </w:r>
      <w:r>
        <w:rPr>
          <w:rStyle w:val="Char4"/>
          <w:rtl/>
          <w:lang w:bidi="fa-IR"/>
        </w:rPr>
        <w:t>ی</w:t>
      </w:r>
      <w:r w:rsidRPr="005D2516">
        <w:rPr>
          <w:rStyle w:val="Char4"/>
          <w:rtl/>
          <w:lang w:bidi="fa-IR"/>
        </w:rPr>
        <w:t>توان پ</w:t>
      </w:r>
      <w:r>
        <w:rPr>
          <w:rStyle w:val="Char4"/>
          <w:rtl/>
          <w:lang w:bidi="fa-IR"/>
        </w:rPr>
        <w:t>ی</w:t>
      </w:r>
      <w:r w:rsidRPr="005D2516">
        <w:rPr>
          <w:rStyle w:val="Char4"/>
          <w:rtl/>
          <w:lang w:bidi="fa-IR"/>
        </w:rPr>
        <w:t xml:space="preserve"> برد، به هم</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ص</w:t>
      </w:r>
      <w:r>
        <w:rPr>
          <w:rStyle w:val="Char4"/>
          <w:rtl/>
          <w:lang w:bidi="fa-IR"/>
        </w:rPr>
        <w:t>ی</w:t>
      </w:r>
      <w:r w:rsidRPr="005D2516">
        <w:rPr>
          <w:rStyle w:val="Char4"/>
          <w:rtl/>
          <w:lang w:bidi="fa-IR"/>
        </w:rPr>
        <w:t>غه حرام گرد</w:t>
      </w:r>
      <w:r>
        <w:rPr>
          <w:rStyle w:val="Char4"/>
          <w:rtl/>
          <w:lang w:bidi="fa-IR"/>
        </w:rPr>
        <w:t>ی</w:t>
      </w:r>
      <w:r w:rsidRPr="005D2516">
        <w:rPr>
          <w:rStyle w:val="Char4"/>
          <w:rtl/>
          <w:lang w:bidi="fa-IR"/>
        </w:rPr>
        <w:t>ده است، اگر درآن خ</w:t>
      </w:r>
      <w:r>
        <w:rPr>
          <w:rStyle w:val="Char4"/>
          <w:rtl/>
          <w:lang w:bidi="fa-IR"/>
        </w:rPr>
        <w:t>ی</w:t>
      </w:r>
      <w:r w:rsidRPr="005D2516">
        <w:rPr>
          <w:rStyle w:val="Char4"/>
          <w:rtl/>
          <w:lang w:bidi="fa-IR"/>
        </w:rPr>
        <w:t>ر و مصلحت</w:t>
      </w:r>
      <w:r>
        <w:rPr>
          <w:rStyle w:val="Char4"/>
          <w:rtl/>
          <w:lang w:bidi="fa-IR"/>
        </w:rPr>
        <w:t>ی می‌</w:t>
      </w:r>
      <w:r w:rsidRPr="005D2516">
        <w:rPr>
          <w:rStyle w:val="Char4"/>
          <w:rtl/>
          <w:lang w:bidi="fa-IR"/>
        </w:rPr>
        <w:t>بود حرام</w:t>
      </w:r>
      <w:r>
        <w:rPr>
          <w:rStyle w:val="Char4"/>
          <w:rtl/>
          <w:lang w:bidi="fa-IR"/>
        </w:rPr>
        <w:t xml:space="preserve"> نمی‌</w:t>
      </w:r>
      <w:r w:rsidRPr="005D2516">
        <w:rPr>
          <w:rStyle w:val="Char4"/>
          <w:rtl/>
          <w:lang w:bidi="fa-IR"/>
        </w:rPr>
        <w:t>شد، علت ا</w:t>
      </w:r>
      <w:r>
        <w:rPr>
          <w:rStyle w:val="Char4"/>
          <w:rtl/>
          <w:lang w:bidi="fa-IR"/>
        </w:rPr>
        <w:t>ی</w:t>
      </w:r>
      <w:r w:rsidRPr="005D2516">
        <w:rPr>
          <w:rStyle w:val="Char4"/>
          <w:rtl/>
          <w:lang w:bidi="fa-IR"/>
        </w:rPr>
        <w:t>نكه رسول اكرم</w:t>
      </w:r>
      <w:r w:rsidR="00AC4494">
        <w:rPr>
          <w:rStyle w:val="CTraditionalArabicChar"/>
          <w:rFonts w:hint="cs"/>
          <w:rtl/>
          <w:lang w:bidi="fa-IR"/>
        </w:rPr>
        <w:t xml:space="preserve"> </w:t>
      </w:r>
      <w:r w:rsidRPr="00B52B5B">
        <w:rPr>
          <w:rStyle w:val="CTraditionalArabicChar"/>
          <w:rtl/>
          <w:lang w:bidi="fa-IR"/>
        </w:rPr>
        <w:t>ص</w:t>
      </w:r>
      <w:r w:rsidRPr="005D2516">
        <w:rPr>
          <w:rStyle w:val="Char4"/>
          <w:rtl/>
          <w:lang w:bidi="fa-IR"/>
        </w:rPr>
        <w:t xml:space="preserve"> و ام</w:t>
      </w:r>
      <w:r>
        <w:rPr>
          <w:rStyle w:val="Char4"/>
          <w:rtl/>
          <w:lang w:bidi="fa-IR"/>
        </w:rPr>
        <w:t>ی</w:t>
      </w:r>
      <w:r w:rsidRPr="005D2516">
        <w:rPr>
          <w:rStyle w:val="Char4"/>
          <w:rtl/>
          <w:lang w:bidi="fa-IR"/>
        </w:rPr>
        <w:t>ر المؤمن</w:t>
      </w:r>
      <w:r>
        <w:rPr>
          <w:rStyle w:val="Char4"/>
          <w:rtl/>
          <w:lang w:bidi="fa-IR"/>
        </w:rPr>
        <w:t>ی</w:t>
      </w:r>
      <w:r w:rsidRPr="005D2516">
        <w:rPr>
          <w:rStyle w:val="Char4"/>
          <w:rtl/>
          <w:lang w:bidi="fa-IR"/>
        </w:rPr>
        <w:t>ن</w:t>
      </w:r>
      <w:r w:rsidR="00AC4494">
        <w:rPr>
          <w:rStyle w:val="Char4"/>
          <w:rFonts w:hint="cs"/>
          <w:rtl/>
          <w:lang w:bidi="fa-IR"/>
        </w:rPr>
        <w:t xml:space="preserve"> </w:t>
      </w:r>
      <w:r w:rsidRPr="00B52B5B">
        <w:rPr>
          <w:rStyle w:val="CTraditionalArabicChar"/>
          <w:lang w:bidi="fa-IR"/>
        </w:rPr>
        <w:sym w:font="AGA Arabesque" w:char="F075"/>
      </w:r>
      <w:r>
        <w:rPr>
          <w:rStyle w:val="Char4"/>
          <w:rtl/>
          <w:lang w:bidi="fa-IR"/>
        </w:rPr>
        <w:t xml:space="preserve"> آنرا حرام كرده</w:t>
      </w:r>
      <w:r>
        <w:rPr>
          <w:rStyle w:val="Char4"/>
          <w:rFonts w:hint="cs"/>
          <w:rtl/>
          <w:lang w:bidi="fa-IR"/>
        </w:rPr>
        <w:t>‌</w:t>
      </w:r>
      <w:r w:rsidRPr="005D2516">
        <w:rPr>
          <w:rStyle w:val="Char4"/>
          <w:rtl/>
          <w:lang w:bidi="fa-IR"/>
        </w:rPr>
        <w:t>اند هم</w:t>
      </w:r>
      <w:r>
        <w:rPr>
          <w:rStyle w:val="Char4"/>
          <w:rtl/>
          <w:lang w:bidi="fa-IR"/>
        </w:rPr>
        <w:t>ی</w:t>
      </w:r>
      <w:r w:rsidRPr="005D2516">
        <w:rPr>
          <w:rStyle w:val="Char4"/>
          <w:rtl/>
          <w:lang w:bidi="fa-IR"/>
        </w:rPr>
        <w:t>ن مفاسد و مضرات</w:t>
      </w:r>
      <w:r>
        <w:rPr>
          <w:rStyle w:val="Char4"/>
          <w:rtl/>
          <w:lang w:bidi="fa-IR"/>
        </w:rPr>
        <w:t>ی</w:t>
      </w:r>
      <w:r w:rsidRPr="005D2516">
        <w:rPr>
          <w:rStyle w:val="Char4"/>
          <w:rtl/>
          <w:lang w:bidi="fa-IR"/>
        </w:rPr>
        <w:t xml:space="preserve"> است كه آشكارا در آن بچشم</w:t>
      </w:r>
      <w:r>
        <w:rPr>
          <w:rStyle w:val="Char4"/>
          <w:rtl/>
          <w:lang w:bidi="fa-IR"/>
        </w:rPr>
        <w:t xml:space="preserve"> می‌</w:t>
      </w:r>
      <w:r w:rsidRPr="005D2516">
        <w:rPr>
          <w:rStyle w:val="Char4"/>
          <w:rtl/>
          <w:lang w:bidi="fa-IR"/>
        </w:rPr>
        <w:t>خورد.</w:t>
      </w:r>
    </w:p>
    <w:p w:rsidR="00B21C76" w:rsidRPr="00C26801" w:rsidRDefault="00B21C76" w:rsidP="00AC4494">
      <w:pPr>
        <w:pStyle w:val="a2"/>
        <w:spacing w:line="235" w:lineRule="auto"/>
        <w:rPr>
          <w:rtl/>
        </w:rPr>
      </w:pPr>
      <w:bookmarkStart w:id="260" w:name="_Toc310104069"/>
      <w:bookmarkStart w:id="261" w:name="_Toc380345650"/>
      <w:bookmarkStart w:id="262" w:name="_Toc387154640"/>
      <w:r w:rsidRPr="00C26801">
        <w:rPr>
          <w:rtl/>
        </w:rPr>
        <w:t>صيغه از ديدگاه ق</w:t>
      </w:r>
      <w:bookmarkStart w:id="263" w:name="آيهء_اول_:"/>
      <w:r>
        <w:rPr>
          <w:rtl/>
        </w:rPr>
        <w:t>رآن</w:t>
      </w:r>
      <w:bookmarkEnd w:id="260"/>
      <w:bookmarkEnd w:id="261"/>
      <w:bookmarkEnd w:id="262"/>
    </w:p>
    <w:p w:rsidR="00B21C76" w:rsidRPr="009F5178" w:rsidRDefault="00B21C76" w:rsidP="00AC4494">
      <w:pPr>
        <w:pStyle w:val="33333333333"/>
        <w:ind w:firstLine="0"/>
        <w:rPr>
          <w:rtl/>
        </w:rPr>
      </w:pPr>
      <w:r w:rsidRPr="009F5178">
        <w:rPr>
          <w:rtl/>
        </w:rPr>
        <w:t xml:space="preserve"> </w:t>
      </w:r>
      <w:bookmarkStart w:id="264" w:name="_Toc310104070"/>
      <w:bookmarkStart w:id="265" w:name="_Toc380345651"/>
      <w:bookmarkStart w:id="266" w:name="_Toc387154641"/>
      <w:r w:rsidRPr="009F5178">
        <w:rPr>
          <w:rtl/>
        </w:rPr>
        <w:t>آيه اول</w:t>
      </w:r>
      <w:bookmarkEnd w:id="263"/>
      <w:bookmarkEnd w:id="264"/>
      <w:bookmarkEnd w:id="265"/>
      <w:bookmarkEnd w:id="266"/>
    </w:p>
    <w:p w:rsidR="00B21C76" w:rsidRPr="006B1162" w:rsidRDefault="00B21C76" w:rsidP="00B21C76">
      <w:pPr>
        <w:ind w:firstLine="284"/>
        <w:jc w:val="both"/>
        <w:rPr>
          <w:rFonts w:cs="Titr"/>
          <w:rtl/>
          <w:lang w:bidi="fa-IR"/>
        </w:rPr>
      </w:pPr>
      <w:r w:rsidRPr="00B52B5B">
        <w:rPr>
          <w:rStyle w:val="Char8"/>
          <w:rtl/>
          <w:lang w:bidi="fa-IR"/>
        </w:rPr>
        <w:t>﴿</w:t>
      </w:r>
      <w:r w:rsidRPr="009F5178">
        <w:rPr>
          <w:rStyle w:val="Charf1"/>
          <w:rFonts w:hint="eastAsia"/>
          <w:rtl/>
        </w:rPr>
        <w:t>وَل</w:t>
      </w:r>
      <w:r w:rsidRPr="009F5178">
        <w:rPr>
          <w:rStyle w:val="Charf1"/>
          <w:rFonts w:hint="cs"/>
          <w:rtl/>
        </w:rPr>
        <w:t>ۡ</w:t>
      </w:r>
      <w:r w:rsidRPr="009F5178">
        <w:rPr>
          <w:rStyle w:val="Charf1"/>
          <w:rFonts w:hint="eastAsia"/>
          <w:rtl/>
        </w:rPr>
        <w:t>يَس</w:t>
      </w:r>
      <w:r w:rsidRPr="009F5178">
        <w:rPr>
          <w:rStyle w:val="Charf1"/>
          <w:rFonts w:hint="cs"/>
          <w:rtl/>
        </w:rPr>
        <w:t>ۡ</w:t>
      </w:r>
      <w:r w:rsidRPr="009F5178">
        <w:rPr>
          <w:rStyle w:val="Charf1"/>
          <w:rFonts w:hint="eastAsia"/>
          <w:rtl/>
        </w:rPr>
        <w:t>تَع</w:t>
      </w:r>
      <w:r w:rsidRPr="009F5178">
        <w:rPr>
          <w:rStyle w:val="Charf1"/>
          <w:rFonts w:hint="cs"/>
          <w:rtl/>
        </w:rPr>
        <w:t>ۡ</w:t>
      </w:r>
      <w:r w:rsidRPr="009F5178">
        <w:rPr>
          <w:rStyle w:val="Charf1"/>
          <w:rFonts w:hint="eastAsia"/>
          <w:rtl/>
        </w:rPr>
        <w:t>فِفِ</w:t>
      </w:r>
      <w:r w:rsidRPr="009F5178">
        <w:rPr>
          <w:rStyle w:val="Charf1"/>
          <w:rtl/>
        </w:rPr>
        <w:t xml:space="preserve"> </w:t>
      </w:r>
      <w:r w:rsidRPr="009F5178">
        <w:rPr>
          <w:rStyle w:val="Charf1"/>
          <w:rFonts w:hint="cs"/>
          <w:rtl/>
        </w:rPr>
        <w:t>ٱ</w:t>
      </w:r>
      <w:r w:rsidRPr="009F5178">
        <w:rPr>
          <w:rStyle w:val="Charf1"/>
          <w:rFonts w:hint="eastAsia"/>
          <w:rtl/>
        </w:rPr>
        <w:t>لَّذِينَ</w:t>
      </w:r>
      <w:r w:rsidRPr="009F5178">
        <w:rPr>
          <w:rStyle w:val="Charf1"/>
          <w:rtl/>
        </w:rPr>
        <w:t xml:space="preserve"> </w:t>
      </w:r>
      <w:r w:rsidRPr="009F5178">
        <w:rPr>
          <w:rStyle w:val="Charf1"/>
          <w:rFonts w:hint="eastAsia"/>
          <w:rtl/>
        </w:rPr>
        <w:t>لَا</w:t>
      </w:r>
      <w:r w:rsidRPr="009F5178">
        <w:rPr>
          <w:rStyle w:val="Charf1"/>
          <w:rtl/>
        </w:rPr>
        <w:t xml:space="preserve"> </w:t>
      </w:r>
      <w:r w:rsidRPr="009F5178">
        <w:rPr>
          <w:rStyle w:val="Charf1"/>
          <w:rFonts w:hint="eastAsia"/>
          <w:rtl/>
        </w:rPr>
        <w:t>يَجِدُونَ</w:t>
      </w:r>
      <w:r w:rsidRPr="009F5178">
        <w:rPr>
          <w:rStyle w:val="Charf1"/>
          <w:rtl/>
        </w:rPr>
        <w:t xml:space="preserve"> </w:t>
      </w:r>
      <w:r w:rsidRPr="009F5178">
        <w:rPr>
          <w:rStyle w:val="Charf1"/>
          <w:rFonts w:hint="eastAsia"/>
          <w:rtl/>
        </w:rPr>
        <w:t>نِكَاحًا</w:t>
      </w:r>
      <w:r w:rsidRPr="009F5178">
        <w:rPr>
          <w:rStyle w:val="Charf1"/>
          <w:rtl/>
        </w:rPr>
        <w:t xml:space="preserve"> </w:t>
      </w:r>
      <w:r w:rsidRPr="009F5178">
        <w:rPr>
          <w:rStyle w:val="Charf1"/>
          <w:rFonts w:hint="eastAsia"/>
          <w:rtl/>
        </w:rPr>
        <w:t>حَتَّى</w:t>
      </w:r>
      <w:r w:rsidRPr="009F5178">
        <w:rPr>
          <w:rStyle w:val="Charf1"/>
          <w:rFonts w:hint="cs"/>
          <w:rtl/>
        </w:rPr>
        <w:t>ٰ</w:t>
      </w:r>
      <w:r w:rsidRPr="009F5178">
        <w:rPr>
          <w:rStyle w:val="Charf1"/>
          <w:rtl/>
        </w:rPr>
        <w:t xml:space="preserve"> </w:t>
      </w:r>
      <w:r w:rsidRPr="009F5178">
        <w:rPr>
          <w:rStyle w:val="Charf1"/>
          <w:rFonts w:hint="eastAsia"/>
          <w:rtl/>
        </w:rPr>
        <w:t>يُغ</w:t>
      </w:r>
      <w:r w:rsidRPr="009F5178">
        <w:rPr>
          <w:rStyle w:val="Charf1"/>
          <w:rFonts w:hint="cs"/>
          <w:rtl/>
        </w:rPr>
        <w:t>ۡ</w:t>
      </w:r>
      <w:r w:rsidRPr="009F5178">
        <w:rPr>
          <w:rStyle w:val="Charf1"/>
          <w:rFonts w:hint="eastAsia"/>
          <w:rtl/>
        </w:rPr>
        <w:t>نِيَهُمُ</w:t>
      </w:r>
      <w:r w:rsidRPr="009F5178">
        <w:rPr>
          <w:rStyle w:val="Charf1"/>
          <w:rtl/>
        </w:rPr>
        <w:t xml:space="preserve"> </w:t>
      </w:r>
      <w:r w:rsidRPr="009F5178">
        <w:rPr>
          <w:rStyle w:val="Charf1"/>
          <w:rFonts w:hint="cs"/>
          <w:rtl/>
        </w:rPr>
        <w:t>ٱ</w:t>
      </w:r>
      <w:r w:rsidRPr="009F5178">
        <w:rPr>
          <w:rStyle w:val="Charf1"/>
          <w:rFonts w:hint="eastAsia"/>
          <w:rtl/>
        </w:rPr>
        <w:t>للَّهُ</w:t>
      </w:r>
      <w:r w:rsidRPr="009F5178">
        <w:rPr>
          <w:rStyle w:val="Charf1"/>
          <w:rtl/>
        </w:rPr>
        <w:t xml:space="preserve"> </w:t>
      </w:r>
      <w:r w:rsidRPr="009F5178">
        <w:rPr>
          <w:rStyle w:val="Charf1"/>
          <w:rFonts w:hint="eastAsia"/>
          <w:rtl/>
        </w:rPr>
        <w:t>مِن</w:t>
      </w:r>
      <w:r w:rsidRPr="009F5178">
        <w:rPr>
          <w:rStyle w:val="Charf1"/>
          <w:rtl/>
        </w:rPr>
        <w:t xml:space="preserve"> </w:t>
      </w:r>
      <w:r w:rsidRPr="009F5178">
        <w:rPr>
          <w:rStyle w:val="Charf1"/>
          <w:rFonts w:hint="eastAsia"/>
          <w:rtl/>
        </w:rPr>
        <w:t>فَض</w:t>
      </w:r>
      <w:r w:rsidRPr="009F5178">
        <w:rPr>
          <w:rStyle w:val="Charf1"/>
          <w:rFonts w:hint="cs"/>
          <w:rtl/>
        </w:rPr>
        <w:t>ۡ</w:t>
      </w:r>
      <w:r w:rsidRPr="009F5178">
        <w:rPr>
          <w:rStyle w:val="Charf1"/>
          <w:rFonts w:hint="eastAsia"/>
          <w:rtl/>
        </w:rPr>
        <w:t>لِهِ</w:t>
      </w:r>
      <w:r w:rsidRPr="009F5178">
        <w:rPr>
          <w:rStyle w:val="Charf1"/>
          <w:rFonts w:hint="cs"/>
          <w:rtl/>
        </w:rPr>
        <w:t>ۦ</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النور: 33</w:t>
      </w:r>
      <w:r w:rsidRPr="00B52B5B">
        <w:rPr>
          <w:rStyle w:val="Char6"/>
          <w:rtl/>
          <w:lang w:bidi="fa-IR"/>
        </w:rPr>
        <w:t>]</w:t>
      </w:r>
      <w:r w:rsidRPr="00B52B5B">
        <w:rPr>
          <w:rStyle w:val="Char4"/>
          <w:rtl/>
          <w:lang w:bidi="fa-IR"/>
        </w:rPr>
        <w:t>.</w:t>
      </w:r>
      <w:r>
        <w:rPr>
          <w:rStyle w:val="Char4"/>
          <w:rtl/>
          <w:lang w:bidi="fa-IR"/>
        </w:rPr>
        <w:t xml:space="preserve"> </w:t>
      </w:r>
      <w:r>
        <w:rPr>
          <w:rStyle w:val="Char4"/>
          <w:rFonts w:cs="Traditional Arabic" w:hint="cs"/>
          <w:rtl/>
          <w:lang w:bidi="fa-IR"/>
        </w:rPr>
        <w:t>«</w:t>
      </w:r>
      <w:r w:rsidRPr="00B21C76">
        <w:rPr>
          <w:rStyle w:val="Char7"/>
          <w:rtl/>
        </w:rPr>
        <w:t>كسان</w:t>
      </w:r>
      <w:r>
        <w:rPr>
          <w:rStyle w:val="Char7"/>
          <w:rtl/>
        </w:rPr>
        <w:t>ی</w:t>
      </w:r>
      <w:r w:rsidRPr="00B21C76">
        <w:rPr>
          <w:rStyle w:val="Char7"/>
          <w:rtl/>
        </w:rPr>
        <w:t xml:space="preserve"> كه به ازدواج دسترس</w:t>
      </w:r>
      <w:r>
        <w:rPr>
          <w:rStyle w:val="Char7"/>
          <w:rtl/>
        </w:rPr>
        <w:t>ی</w:t>
      </w:r>
      <w:r w:rsidRPr="00B21C76">
        <w:rPr>
          <w:rStyle w:val="Char7"/>
          <w:rtl/>
        </w:rPr>
        <w:t xml:space="preserve"> ندارند با</w:t>
      </w:r>
      <w:r>
        <w:rPr>
          <w:rStyle w:val="Char7"/>
          <w:rtl/>
        </w:rPr>
        <w:t>ی</w:t>
      </w:r>
      <w:r w:rsidRPr="00B21C76">
        <w:rPr>
          <w:rStyle w:val="Char7"/>
          <w:rtl/>
        </w:rPr>
        <w:t>د صبر كنند و خودشان را پا</w:t>
      </w:r>
      <w:r>
        <w:rPr>
          <w:rStyle w:val="Char7"/>
          <w:rtl/>
        </w:rPr>
        <w:t xml:space="preserve">ک </w:t>
      </w:r>
      <w:r w:rsidRPr="00B21C76">
        <w:rPr>
          <w:rStyle w:val="Char7"/>
          <w:rtl/>
        </w:rPr>
        <w:t>نگهدارند تا وقت</w:t>
      </w:r>
      <w:r>
        <w:rPr>
          <w:rStyle w:val="Char7"/>
          <w:rtl/>
        </w:rPr>
        <w:t>ی</w:t>
      </w:r>
      <w:r w:rsidRPr="00B21C76">
        <w:rPr>
          <w:rStyle w:val="Char7"/>
          <w:rtl/>
        </w:rPr>
        <w:t xml:space="preserve"> كه خداوند از فضل خودش آنان را غنا بخشد</w:t>
      </w:r>
      <w:r w:rsidRPr="009F5178">
        <w:rPr>
          <w:rStyle w:val="Char8"/>
          <w:rFonts w:hint="cs"/>
          <w:rtl/>
        </w:rPr>
        <w:t>»</w:t>
      </w:r>
      <w:r w:rsidRPr="005D2516">
        <w:rPr>
          <w:rStyle w:val="Char4"/>
          <w:rtl/>
          <w:lang w:bidi="fa-IR"/>
        </w:rPr>
        <w:t>. پس علاج ا</w:t>
      </w:r>
      <w:r>
        <w:rPr>
          <w:rStyle w:val="Char4"/>
          <w:rtl/>
          <w:lang w:bidi="fa-IR"/>
        </w:rPr>
        <w:t>ی</w:t>
      </w:r>
      <w:r w:rsidRPr="005D2516">
        <w:rPr>
          <w:rStyle w:val="Char4"/>
          <w:rtl/>
          <w:lang w:bidi="fa-IR"/>
        </w:rPr>
        <w:t>ن است كه انسان صبر كند و خودش را ازآلوده كردن به چ</w:t>
      </w:r>
      <w:r>
        <w:rPr>
          <w:rStyle w:val="Char4"/>
          <w:rtl/>
          <w:lang w:bidi="fa-IR"/>
        </w:rPr>
        <w:t>ی</w:t>
      </w:r>
      <w:r w:rsidRPr="005D2516">
        <w:rPr>
          <w:rStyle w:val="Char4"/>
          <w:rtl/>
          <w:lang w:bidi="fa-IR"/>
        </w:rPr>
        <w:t>زها</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گر پا</w:t>
      </w:r>
      <w:r>
        <w:rPr>
          <w:rStyle w:val="Char4"/>
          <w:rtl/>
          <w:lang w:bidi="fa-IR"/>
        </w:rPr>
        <w:t xml:space="preserve">ک </w:t>
      </w:r>
      <w:r w:rsidRPr="005D2516">
        <w:rPr>
          <w:rStyle w:val="Char4"/>
          <w:rtl/>
          <w:lang w:bidi="fa-IR"/>
        </w:rPr>
        <w:t>نگهدارد تا خداوند شرا</w:t>
      </w:r>
      <w:r>
        <w:rPr>
          <w:rStyle w:val="Char4"/>
          <w:rtl/>
          <w:lang w:bidi="fa-IR"/>
        </w:rPr>
        <w:t>ی</w:t>
      </w:r>
      <w:r w:rsidRPr="005D2516">
        <w:rPr>
          <w:rStyle w:val="Char4"/>
          <w:rtl/>
          <w:lang w:bidi="fa-IR"/>
        </w:rPr>
        <w:t>ط ازدواجش را م</w:t>
      </w:r>
      <w:r>
        <w:rPr>
          <w:rStyle w:val="Char4"/>
          <w:rtl/>
          <w:lang w:bidi="fa-IR"/>
        </w:rPr>
        <w:t>ی</w:t>
      </w:r>
      <w:r w:rsidRPr="005D2516">
        <w:rPr>
          <w:rStyle w:val="Char4"/>
          <w:rtl/>
          <w:lang w:bidi="fa-IR"/>
        </w:rPr>
        <w:t>سر كند، اگر ص</w:t>
      </w:r>
      <w:r>
        <w:rPr>
          <w:rStyle w:val="Char4"/>
          <w:rtl/>
          <w:lang w:bidi="fa-IR"/>
        </w:rPr>
        <w:t>ی</w:t>
      </w:r>
      <w:r w:rsidRPr="005D2516">
        <w:rPr>
          <w:rStyle w:val="Char4"/>
          <w:rtl/>
          <w:lang w:bidi="fa-IR"/>
        </w:rPr>
        <w:t>غه حلال</w:t>
      </w:r>
      <w:r>
        <w:rPr>
          <w:rStyle w:val="Char4"/>
          <w:rtl/>
          <w:lang w:bidi="fa-IR"/>
        </w:rPr>
        <w:t xml:space="preserve"> می‌</w:t>
      </w:r>
      <w:r w:rsidRPr="005D2516">
        <w:rPr>
          <w:rStyle w:val="Char4"/>
          <w:rtl/>
          <w:lang w:bidi="fa-IR"/>
        </w:rPr>
        <w:t>بود د</w:t>
      </w:r>
      <w:r>
        <w:rPr>
          <w:rStyle w:val="Char4"/>
          <w:rtl/>
          <w:lang w:bidi="fa-IR"/>
        </w:rPr>
        <w:t>ی</w:t>
      </w:r>
      <w:r w:rsidRPr="005D2516">
        <w:rPr>
          <w:rStyle w:val="Char4"/>
          <w:rtl/>
          <w:lang w:bidi="fa-IR"/>
        </w:rPr>
        <w:t>گر لزوم</w:t>
      </w:r>
      <w:r>
        <w:rPr>
          <w:rStyle w:val="Char4"/>
          <w:rtl/>
          <w:lang w:bidi="fa-IR"/>
        </w:rPr>
        <w:t>ی</w:t>
      </w:r>
      <w:r w:rsidRPr="005D2516">
        <w:rPr>
          <w:rStyle w:val="Char4"/>
          <w:rtl/>
          <w:lang w:bidi="fa-IR"/>
        </w:rPr>
        <w:t xml:space="preserve"> نبود كه به استعفاف و</w:t>
      </w:r>
      <w:r>
        <w:rPr>
          <w:rStyle w:val="Char4"/>
          <w:rFonts w:hint="cs"/>
          <w:rtl/>
          <w:lang w:bidi="fa-IR"/>
        </w:rPr>
        <w:t xml:space="preserve"> </w:t>
      </w:r>
      <w:r w:rsidRPr="005D2516">
        <w:rPr>
          <w:rStyle w:val="Char4"/>
          <w:rtl/>
          <w:lang w:bidi="fa-IR"/>
        </w:rPr>
        <w:t>انتظار امر</w:t>
      </w:r>
      <w:r>
        <w:rPr>
          <w:rStyle w:val="Char4"/>
          <w:rFonts w:hint="cs"/>
          <w:rtl/>
          <w:lang w:bidi="fa-IR"/>
        </w:rPr>
        <w:t xml:space="preserve"> </w:t>
      </w:r>
      <w:r w:rsidRPr="005D2516">
        <w:rPr>
          <w:rStyle w:val="Char4"/>
          <w:rtl/>
          <w:lang w:bidi="fa-IR"/>
        </w:rPr>
        <w:t>كند آشكارا</w:t>
      </w:r>
      <w:r>
        <w:rPr>
          <w:rStyle w:val="Char4"/>
          <w:rtl/>
          <w:lang w:bidi="fa-IR"/>
        </w:rPr>
        <w:t xml:space="preserve"> می‌</w:t>
      </w:r>
      <w:r w:rsidRPr="005D2516">
        <w:rPr>
          <w:rStyle w:val="Char4"/>
          <w:rtl/>
          <w:lang w:bidi="fa-IR"/>
        </w:rPr>
        <w:t>فرمود ص</w:t>
      </w:r>
      <w:r>
        <w:rPr>
          <w:rStyle w:val="Char4"/>
          <w:rtl/>
          <w:lang w:bidi="fa-IR"/>
        </w:rPr>
        <w:t>ی</w:t>
      </w:r>
      <w:r w:rsidRPr="005D2516">
        <w:rPr>
          <w:rStyle w:val="Char4"/>
          <w:rtl/>
          <w:lang w:bidi="fa-IR"/>
        </w:rPr>
        <w:t>غه كن</w:t>
      </w:r>
      <w:r>
        <w:rPr>
          <w:rStyle w:val="Char4"/>
          <w:rtl/>
          <w:lang w:bidi="fa-IR"/>
        </w:rPr>
        <w:t>ی</w:t>
      </w:r>
      <w:r w:rsidRPr="005D2516">
        <w:rPr>
          <w:rStyle w:val="Char4"/>
          <w:rtl/>
          <w:lang w:bidi="fa-IR"/>
        </w:rPr>
        <w:t>د.</w:t>
      </w:r>
    </w:p>
    <w:p w:rsidR="00B21C76" w:rsidRPr="009F5178" w:rsidRDefault="00B21C76" w:rsidP="00B21C76">
      <w:pPr>
        <w:pStyle w:val="33333333333"/>
        <w:rPr>
          <w:rtl/>
        </w:rPr>
      </w:pPr>
      <w:bookmarkStart w:id="267" w:name="آيهء_دوم:"/>
      <w:bookmarkStart w:id="268" w:name="_Toc310104071"/>
      <w:bookmarkStart w:id="269" w:name="_Toc380345652"/>
      <w:bookmarkStart w:id="270" w:name="_Toc387154642"/>
      <w:r w:rsidRPr="009F5178">
        <w:rPr>
          <w:rtl/>
        </w:rPr>
        <w:t>آيه دوم:</w:t>
      </w:r>
      <w:bookmarkEnd w:id="267"/>
      <w:bookmarkEnd w:id="268"/>
      <w:bookmarkEnd w:id="269"/>
      <w:bookmarkEnd w:id="270"/>
    </w:p>
    <w:p w:rsidR="00B21C76" w:rsidRPr="005D2516" w:rsidRDefault="00B21C76" w:rsidP="00B21C76">
      <w:pPr>
        <w:ind w:firstLine="284"/>
        <w:jc w:val="both"/>
        <w:rPr>
          <w:rStyle w:val="Char4"/>
          <w:rtl/>
          <w:lang w:bidi="fa-IR"/>
        </w:rPr>
      </w:pPr>
      <w:r w:rsidRPr="00B52B5B">
        <w:rPr>
          <w:rStyle w:val="Char8"/>
          <w:rtl/>
          <w:lang w:bidi="fa-IR"/>
        </w:rPr>
        <w:t>﴿</w:t>
      </w:r>
      <w:r w:rsidRPr="009F5178">
        <w:rPr>
          <w:rStyle w:val="Charf1"/>
          <w:rFonts w:hint="eastAsia"/>
          <w:rtl/>
        </w:rPr>
        <w:t>وَمَن</w:t>
      </w:r>
      <w:r w:rsidRPr="009F5178">
        <w:rPr>
          <w:rStyle w:val="Charf1"/>
          <w:rtl/>
        </w:rPr>
        <w:t xml:space="preserve"> </w:t>
      </w:r>
      <w:r w:rsidRPr="009F5178">
        <w:rPr>
          <w:rStyle w:val="Charf1"/>
          <w:rFonts w:hint="eastAsia"/>
          <w:rtl/>
        </w:rPr>
        <w:t>لَّم</w:t>
      </w:r>
      <w:r w:rsidRPr="009F5178">
        <w:rPr>
          <w:rStyle w:val="Charf1"/>
          <w:rFonts w:hint="cs"/>
          <w:rtl/>
        </w:rPr>
        <w:t>ۡ</w:t>
      </w:r>
      <w:r w:rsidRPr="009F5178">
        <w:rPr>
          <w:rStyle w:val="Charf1"/>
          <w:rtl/>
        </w:rPr>
        <w:t xml:space="preserve"> </w:t>
      </w:r>
      <w:r w:rsidRPr="009F5178">
        <w:rPr>
          <w:rStyle w:val="Charf1"/>
          <w:rFonts w:hint="eastAsia"/>
          <w:rtl/>
        </w:rPr>
        <w:t>يَس</w:t>
      </w:r>
      <w:r w:rsidRPr="009F5178">
        <w:rPr>
          <w:rStyle w:val="Charf1"/>
          <w:rFonts w:hint="cs"/>
          <w:rtl/>
        </w:rPr>
        <w:t>ۡ</w:t>
      </w:r>
      <w:r w:rsidRPr="009F5178">
        <w:rPr>
          <w:rStyle w:val="Charf1"/>
          <w:rFonts w:hint="eastAsia"/>
          <w:rtl/>
        </w:rPr>
        <w:t>تَطِع</w:t>
      </w:r>
      <w:r w:rsidRPr="009F5178">
        <w:rPr>
          <w:rStyle w:val="Charf1"/>
          <w:rFonts w:hint="cs"/>
          <w:rtl/>
        </w:rPr>
        <w:t>ۡ</w:t>
      </w:r>
      <w:r w:rsidRPr="009F5178">
        <w:rPr>
          <w:rStyle w:val="Charf1"/>
          <w:rtl/>
        </w:rPr>
        <w:t xml:space="preserve"> </w:t>
      </w:r>
      <w:r w:rsidRPr="009F5178">
        <w:rPr>
          <w:rStyle w:val="Charf1"/>
          <w:rFonts w:hint="eastAsia"/>
          <w:rtl/>
        </w:rPr>
        <w:t>مِنكُم</w:t>
      </w:r>
      <w:r w:rsidRPr="009F5178">
        <w:rPr>
          <w:rStyle w:val="Charf1"/>
          <w:rFonts w:hint="cs"/>
          <w:rtl/>
        </w:rPr>
        <w:t>ۡ</w:t>
      </w:r>
      <w:r w:rsidRPr="009F5178">
        <w:rPr>
          <w:rStyle w:val="Charf1"/>
          <w:rtl/>
        </w:rPr>
        <w:t xml:space="preserve"> </w:t>
      </w:r>
      <w:r w:rsidRPr="009F5178">
        <w:rPr>
          <w:rStyle w:val="Charf1"/>
          <w:rFonts w:hint="eastAsia"/>
          <w:rtl/>
        </w:rPr>
        <w:t>طَو</w:t>
      </w:r>
      <w:r w:rsidRPr="009F5178">
        <w:rPr>
          <w:rStyle w:val="Charf1"/>
          <w:rFonts w:hint="cs"/>
          <w:rtl/>
        </w:rPr>
        <w:t>ۡ</w:t>
      </w:r>
      <w:r w:rsidRPr="009F5178">
        <w:rPr>
          <w:rStyle w:val="Charf1"/>
          <w:rFonts w:hint="eastAsia"/>
          <w:rtl/>
        </w:rPr>
        <w:t>لًا</w:t>
      </w:r>
      <w:r w:rsidRPr="009F5178">
        <w:rPr>
          <w:rStyle w:val="Charf1"/>
          <w:rtl/>
        </w:rPr>
        <w:t xml:space="preserve"> </w:t>
      </w:r>
      <w:r w:rsidRPr="009F5178">
        <w:rPr>
          <w:rStyle w:val="Charf1"/>
          <w:rFonts w:hint="eastAsia"/>
          <w:rtl/>
        </w:rPr>
        <w:t>أَن</w:t>
      </w:r>
      <w:r w:rsidRPr="009F5178">
        <w:rPr>
          <w:rStyle w:val="Charf1"/>
          <w:rtl/>
        </w:rPr>
        <w:t xml:space="preserve"> </w:t>
      </w:r>
      <w:r w:rsidRPr="009F5178">
        <w:rPr>
          <w:rStyle w:val="Charf1"/>
          <w:rFonts w:hint="eastAsia"/>
          <w:rtl/>
        </w:rPr>
        <w:t>يَنكِحَ</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مُح</w:t>
      </w:r>
      <w:r w:rsidRPr="009F5178">
        <w:rPr>
          <w:rStyle w:val="Charf1"/>
          <w:rFonts w:hint="cs"/>
          <w:rtl/>
        </w:rPr>
        <w:t>ۡ</w:t>
      </w:r>
      <w:r w:rsidRPr="009F5178">
        <w:rPr>
          <w:rStyle w:val="Charf1"/>
          <w:rFonts w:hint="eastAsia"/>
          <w:rtl/>
        </w:rPr>
        <w:t>صَنَ</w:t>
      </w:r>
      <w:r w:rsidRPr="009F5178">
        <w:rPr>
          <w:rStyle w:val="Charf1"/>
          <w:rFonts w:hint="cs"/>
          <w:rtl/>
        </w:rPr>
        <w:t>ٰ</w:t>
      </w:r>
      <w:r w:rsidRPr="009F5178">
        <w:rPr>
          <w:rStyle w:val="Charf1"/>
          <w:rFonts w:hint="eastAsia"/>
          <w:rtl/>
        </w:rPr>
        <w:t>تِ</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مُؤ</w:t>
      </w:r>
      <w:r w:rsidRPr="009F5178">
        <w:rPr>
          <w:rStyle w:val="Charf1"/>
          <w:rFonts w:hint="cs"/>
          <w:rtl/>
        </w:rPr>
        <w:t>ۡ</w:t>
      </w:r>
      <w:r w:rsidRPr="009F5178">
        <w:rPr>
          <w:rStyle w:val="Charf1"/>
          <w:rFonts w:hint="eastAsia"/>
          <w:rtl/>
        </w:rPr>
        <w:t>مِنَ</w:t>
      </w:r>
      <w:r w:rsidRPr="009F5178">
        <w:rPr>
          <w:rStyle w:val="Charf1"/>
          <w:rFonts w:hint="cs"/>
          <w:rtl/>
        </w:rPr>
        <w:t>ٰ</w:t>
      </w:r>
      <w:r w:rsidRPr="009F5178">
        <w:rPr>
          <w:rStyle w:val="Charf1"/>
          <w:rFonts w:hint="eastAsia"/>
          <w:rtl/>
        </w:rPr>
        <w:t>تِ</w:t>
      </w:r>
      <w:r w:rsidRPr="009F5178">
        <w:rPr>
          <w:rStyle w:val="Charf1"/>
          <w:rtl/>
        </w:rPr>
        <w:t xml:space="preserve"> </w:t>
      </w:r>
      <w:r w:rsidRPr="009F5178">
        <w:rPr>
          <w:rStyle w:val="Charf1"/>
          <w:rFonts w:hint="eastAsia"/>
          <w:rtl/>
        </w:rPr>
        <w:t>فَمِن</w:t>
      </w:r>
      <w:r w:rsidRPr="009F5178">
        <w:rPr>
          <w:rStyle w:val="Charf1"/>
          <w:rtl/>
        </w:rPr>
        <w:t xml:space="preserve"> </w:t>
      </w:r>
      <w:r w:rsidRPr="009F5178">
        <w:rPr>
          <w:rStyle w:val="Charf1"/>
          <w:rFonts w:hint="eastAsia"/>
          <w:rtl/>
        </w:rPr>
        <w:t>مَّا</w:t>
      </w:r>
      <w:r w:rsidRPr="009F5178">
        <w:rPr>
          <w:rStyle w:val="Charf1"/>
          <w:rtl/>
        </w:rPr>
        <w:t xml:space="preserve"> </w:t>
      </w:r>
      <w:r w:rsidRPr="009F5178">
        <w:rPr>
          <w:rStyle w:val="Charf1"/>
          <w:rFonts w:hint="eastAsia"/>
          <w:rtl/>
        </w:rPr>
        <w:t>مَلَكَت</w:t>
      </w:r>
      <w:r w:rsidRPr="009F5178">
        <w:rPr>
          <w:rStyle w:val="Charf1"/>
          <w:rFonts w:hint="cs"/>
          <w:rtl/>
        </w:rPr>
        <w:t>ۡ</w:t>
      </w:r>
      <w:r w:rsidRPr="009F5178">
        <w:rPr>
          <w:rStyle w:val="Charf1"/>
          <w:rtl/>
        </w:rPr>
        <w:t xml:space="preserve"> </w:t>
      </w:r>
      <w:r w:rsidRPr="009F5178">
        <w:rPr>
          <w:rStyle w:val="Charf1"/>
          <w:rFonts w:hint="eastAsia"/>
          <w:rtl/>
        </w:rPr>
        <w:t>أَي</w:t>
      </w:r>
      <w:r w:rsidRPr="009F5178">
        <w:rPr>
          <w:rStyle w:val="Charf1"/>
          <w:rFonts w:hint="cs"/>
          <w:rtl/>
        </w:rPr>
        <w:t>ۡ</w:t>
      </w:r>
      <w:r w:rsidRPr="009F5178">
        <w:rPr>
          <w:rStyle w:val="Charf1"/>
          <w:rFonts w:hint="eastAsia"/>
          <w:rtl/>
        </w:rPr>
        <w:t>مَ</w:t>
      </w:r>
      <w:r w:rsidRPr="009F5178">
        <w:rPr>
          <w:rStyle w:val="Charf1"/>
          <w:rFonts w:hint="cs"/>
          <w:rtl/>
        </w:rPr>
        <w:t>ٰ</w:t>
      </w:r>
      <w:r w:rsidRPr="009F5178">
        <w:rPr>
          <w:rStyle w:val="Charf1"/>
          <w:rFonts w:hint="eastAsia"/>
          <w:rtl/>
        </w:rPr>
        <w:t>نُكُم</w:t>
      </w:r>
      <w:r w:rsidRPr="009F5178">
        <w:rPr>
          <w:rStyle w:val="Charf1"/>
          <w:rtl/>
        </w:rPr>
        <w:t xml:space="preserve"> </w:t>
      </w:r>
      <w:r w:rsidRPr="009F5178">
        <w:rPr>
          <w:rStyle w:val="Charf1"/>
          <w:rFonts w:hint="eastAsia"/>
          <w:rtl/>
        </w:rPr>
        <w:t>مِّن</w:t>
      </w:r>
      <w:r w:rsidRPr="009F5178">
        <w:rPr>
          <w:rStyle w:val="Charf1"/>
          <w:rtl/>
        </w:rPr>
        <w:t xml:space="preserve"> </w:t>
      </w:r>
      <w:r w:rsidRPr="009F5178">
        <w:rPr>
          <w:rStyle w:val="Charf1"/>
          <w:rFonts w:hint="eastAsia"/>
          <w:rtl/>
        </w:rPr>
        <w:t>فَتَيَ</w:t>
      </w:r>
      <w:r w:rsidRPr="009F5178">
        <w:rPr>
          <w:rStyle w:val="Charf1"/>
          <w:rFonts w:hint="cs"/>
          <w:rtl/>
        </w:rPr>
        <w:t>ٰ</w:t>
      </w:r>
      <w:r w:rsidRPr="009F5178">
        <w:rPr>
          <w:rStyle w:val="Charf1"/>
          <w:rFonts w:hint="eastAsia"/>
          <w:rtl/>
        </w:rPr>
        <w:t>تِكُمُ</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مُؤ</w:t>
      </w:r>
      <w:r w:rsidRPr="009F5178">
        <w:rPr>
          <w:rStyle w:val="Charf1"/>
          <w:rFonts w:hint="cs"/>
          <w:rtl/>
        </w:rPr>
        <w:t>ۡ</w:t>
      </w:r>
      <w:r w:rsidRPr="009F5178">
        <w:rPr>
          <w:rStyle w:val="Charf1"/>
          <w:rFonts w:hint="eastAsia"/>
          <w:rtl/>
        </w:rPr>
        <w:t>مِنَ</w:t>
      </w:r>
      <w:r w:rsidRPr="009F5178">
        <w:rPr>
          <w:rStyle w:val="Charf1"/>
          <w:rFonts w:hint="cs"/>
          <w:rtl/>
        </w:rPr>
        <w:t>ٰ</w:t>
      </w:r>
      <w:r w:rsidRPr="009F5178">
        <w:rPr>
          <w:rStyle w:val="Charf1"/>
          <w:rFonts w:hint="eastAsia"/>
          <w:rtl/>
        </w:rPr>
        <w:t>تِ</w:t>
      </w:r>
      <w:r w:rsidRPr="009F5178">
        <w:rPr>
          <w:rStyle w:val="Charf1"/>
          <w:rFonts w:hint="cs"/>
          <w:rtl/>
        </w:rPr>
        <w:t>ۚ</w:t>
      </w:r>
      <w:r w:rsidRPr="009F5178">
        <w:rPr>
          <w:rStyle w:val="Charf1"/>
          <w:rtl/>
        </w:rPr>
        <w:t xml:space="preserve"> </w:t>
      </w:r>
      <w:r w:rsidRPr="009F5178">
        <w:rPr>
          <w:rStyle w:val="Charf1"/>
          <w:rFonts w:hint="eastAsia"/>
          <w:rtl/>
        </w:rPr>
        <w:t>وَ</w:t>
      </w:r>
      <w:r w:rsidRPr="009F5178">
        <w:rPr>
          <w:rStyle w:val="Charf1"/>
          <w:rFonts w:hint="cs"/>
          <w:rtl/>
        </w:rPr>
        <w:t>ٱ</w:t>
      </w:r>
      <w:r w:rsidRPr="009F5178">
        <w:rPr>
          <w:rStyle w:val="Charf1"/>
          <w:rFonts w:hint="eastAsia"/>
          <w:rtl/>
        </w:rPr>
        <w:t>للَّهُ</w:t>
      </w:r>
      <w:r w:rsidRPr="009F5178">
        <w:rPr>
          <w:rStyle w:val="Charf1"/>
          <w:rtl/>
        </w:rPr>
        <w:t xml:space="preserve"> </w:t>
      </w:r>
      <w:r w:rsidRPr="009F5178">
        <w:rPr>
          <w:rStyle w:val="Charf1"/>
          <w:rFonts w:hint="eastAsia"/>
          <w:rtl/>
        </w:rPr>
        <w:t>أَع</w:t>
      </w:r>
      <w:r w:rsidRPr="009F5178">
        <w:rPr>
          <w:rStyle w:val="Charf1"/>
          <w:rFonts w:hint="cs"/>
          <w:rtl/>
        </w:rPr>
        <w:t>ۡ</w:t>
      </w:r>
      <w:r w:rsidRPr="009F5178">
        <w:rPr>
          <w:rStyle w:val="Charf1"/>
          <w:rFonts w:hint="eastAsia"/>
          <w:rtl/>
        </w:rPr>
        <w:t>لَمُ</w:t>
      </w:r>
      <w:r w:rsidRPr="009F5178">
        <w:rPr>
          <w:rStyle w:val="Charf1"/>
          <w:rtl/>
        </w:rPr>
        <w:t xml:space="preserve"> </w:t>
      </w:r>
      <w:r w:rsidRPr="009F5178">
        <w:rPr>
          <w:rStyle w:val="Charf1"/>
          <w:rFonts w:hint="eastAsia"/>
          <w:rtl/>
        </w:rPr>
        <w:t>بِإِيمَ</w:t>
      </w:r>
      <w:r w:rsidRPr="009F5178">
        <w:rPr>
          <w:rStyle w:val="Charf1"/>
          <w:rFonts w:hint="cs"/>
          <w:rtl/>
        </w:rPr>
        <w:t>ٰ</w:t>
      </w:r>
      <w:r w:rsidRPr="009F5178">
        <w:rPr>
          <w:rStyle w:val="Charf1"/>
          <w:rFonts w:hint="eastAsia"/>
          <w:rtl/>
        </w:rPr>
        <w:t>نِكُم</w:t>
      </w:r>
      <w:r w:rsidRPr="009F5178">
        <w:rPr>
          <w:rStyle w:val="Charf1"/>
          <w:rFonts w:hint="cs"/>
          <w:rtl/>
        </w:rPr>
        <w:t>ۚ</w:t>
      </w:r>
      <w:r w:rsidRPr="009F5178">
        <w:rPr>
          <w:rStyle w:val="Charf1"/>
          <w:rtl/>
        </w:rPr>
        <w:t xml:space="preserve"> </w:t>
      </w:r>
      <w:r w:rsidRPr="009F5178">
        <w:rPr>
          <w:rStyle w:val="Charf1"/>
          <w:rFonts w:hint="eastAsia"/>
          <w:rtl/>
        </w:rPr>
        <w:t>بَع</w:t>
      </w:r>
      <w:r w:rsidRPr="009F5178">
        <w:rPr>
          <w:rStyle w:val="Charf1"/>
          <w:rFonts w:hint="cs"/>
          <w:rtl/>
        </w:rPr>
        <w:t>ۡ</w:t>
      </w:r>
      <w:r w:rsidRPr="009F5178">
        <w:rPr>
          <w:rStyle w:val="Charf1"/>
          <w:rFonts w:hint="eastAsia"/>
          <w:rtl/>
        </w:rPr>
        <w:t>ضُكُم</w:t>
      </w:r>
      <w:r w:rsidRPr="009F5178">
        <w:rPr>
          <w:rStyle w:val="Charf1"/>
          <w:rtl/>
        </w:rPr>
        <w:t xml:space="preserve"> </w:t>
      </w:r>
      <w:r w:rsidRPr="009F5178">
        <w:rPr>
          <w:rStyle w:val="Charf1"/>
          <w:rFonts w:hint="eastAsia"/>
          <w:rtl/>
        </w:rPr>
        <w:t>مِّن</w:t>
      </w:r>
      <w:r w:rsidRPr="009F5178">
        <w:rPr>
          <w:rStyle w:val="Charf1"/>
          <w:rFonts w:hint="cs"/>
          <w:rtl/>
        </w:rPr>
        <w:t>ۢ</w:t>
      </w:r>
      <w:r w:rsidRPr="009F5178">
        <w:rPr>
          <w:rStyle w:val="Charf1"/>
          <w:rtl/>
        </w:rPr>
        <w:t xml:space="preserve"> </w:t>
      </w:r>
      <w:r w:rsidRPr="009F5178">
        <w:rPr>
          <w:rStyle w:val="Charf1"/>
          <w:rFonts w:hint="eastAsia"/>
          <w:rtl/>
        </w:rPr>
        <w:t>بَع</w:t>
      </w:r>
      <w:r w:rsidRPr="009F5178">
        <w:rPr>
          <w:rStyle w:val="Charf1"/>
          <w:rFonts w:hint="cs"/>
          <w:rtl/>
        </w:rPr>
        <w:t>ۡ</w:t>
      </w:r>
      <w:r w:rsidRPr="009F5178">
        <w:rPr>
          <w:rStyle w:val="Charf1"/>
          <w:rFonts w:hint="eastAsia"/>
          <w:rtl/>
        </w:rPr>
        <w:t>ض</w:t>
      </w:r>
      <w:r w:rsidRPr="009F5178">
        <w:rPr>
          <w:rStyle w:val="Charf1"/>
          <w:rFonts w:hint="cs"/>
          <w:rtl/>
        </w:rPr>
        <w:t>ٖۚ</w:t>
      </w:r>
      <w:r w:rsidRPr="009F5178">
        <w:rPr>
          <w:rStyle w:val="Charf1"/>
          <w:rtl/>
        </w:rPr>
        <w:t xml:space="preserve"> </w:t>
      </w:r>
      <w:r w:rsidRPr="009F5178">
        <w:rPr>
          <w:rStyle w:val="Charf1"/>
          <w:rFonts w:hint="eastAsia"/>
          <w:rtl/>
        </w:rPr>
        <w:t>فَ</w:t>
      </w:r>
      <w:r w:rsidRPr="009F5178">
        <w:rPr>
          <w:rStyle w:val="Charf1"/>
          <w:rFonts w:hint="cs"/>
          <w:rtl/>
        </w:rPr>
        <w:t>ٱ</w:t>
      </w:r>
      <w:r w:rsidRPr="009F5178">
        <w:rPr>
          <w:rStyle w:val="Charf1"/>
          <w:rFonts w:hint="eastAsia"/>
          <w:rtl/>
        </w:rPr>
        <w:t>نكِحُوهُنَّ</w:t>
      </w:r>
      <w:r w:rsidRPr="009F5178">
        <w:rPr>
          <w:rStyle w:val="Charf1"/>
          <w:rtl/>
        </w:rPr>
        <w:t xml:space="preserve"> </w:t>
      </w:r>
      <w:r w:rsidRPr="009F5178">
        <w:rPr>
          <w:rStyle w:val="Charf1"/>
          <w:rFonts w:hint="eastAsia"/>
          <w:rtl/>
        </w:rPr>
        <w:t>بِإِذ</w:t>
      </w:r>
      <w:r w:rsidRPr="009F5178">
        <w:rPr>
          <w:rStyle w:val="Charf1"/>
          <w:rFonts w:hint="cs"/>
          <w:rtl/>
        </w:rPr>
        <w:t>ۡ</w:t>
      </w:r>
      <w:r w:rsidRPr="009F5178">
        <w:rPr>
          <w:rStyle w:val="Charf1"/>
          <w:rFonts w:hint="eastAsia"/>
          <w:rtl/>
        </w:rPr>
        <w:t>نِ</w:t>
      </w:r>
      <w:r w:rsidRPr="009F5178">
        <w:rPr>
          <w:rStyle w:val="Charf1"/>
          <w:rtl/>
        </w:rPr>
        <w:t xml:space="preserve"> </w:t>
      </w:r>
      <w:r w:rsidRPr="009F5178">
        <w:rPr>
          <w:rStyle w:val="Charf1"/>
          <w:rFonts w:hint="eastAsia"/>
          <w:rtl/>
        </w:rPr>
        <w:t>أَه</w:t>
      </w:r>
      <w:r w:rsidRPr="009F5178">
        <w:rPr>
          <w:rStyle w:val="Charf1"/>
          <w:rFonts w:hint="cs"/>
          <w:rtl/>
        </w:rPr>
        <w:t>ۡ</w:t>
      </w:r>
      <w:r w:rsidRPr="009F5178">
        <w:rPr>
          <w:rStyle w:val="Charf1"/>
          <w:rFonts w:hint="eastAsia"/>
          <w:rtl/>
        </w:rPr>
        <w:t>لِهِنَّ</w:t>
      </w:r>
      <w:r w:rsidRPr="009F5178">
        <w:rPr>
          <w:rStyle w:val="Charf1"/>
          <w:rtl/>
        </w:rPr>
        <w:t xml:space="preserve"> </w:t>
      </w:r>
      <w:r w:rsidRPr="009F5178">
        <w:rPr>
          <w:rStyle w:val="Charf1"/>
          <w:rFonts w:hint="eastAsia"/>
          <w:rtl/>
        </w:rPr>
        <w:t>وَءَاتُوهُنَّ</w:t>
      </w:r>
      <w:r w:rsidRPr="009F5178">
        <w:rPr>
          <w:rStyle w:val="Charf1"/>
          <w:rtl/>
        </w:rPr>
        <w:t xml:space="preserve"> </w:t>
      </w:r>
      <w:r w:rsidRPr="009F5178">
        <w:rPr>
          <w:rStyle w:val="Charf1"/>
          <w:rFonts w:hint="eastAsia"/>
          <w:rtl/>
        </w:rPr>
        <w:t>أُجُورَهُنَّ</w:t>
      </w:r>
      <w:r w:rsidRPr="009F5178">
        <w:rPr>
          <w:rStyle w:val="Charf1"/>
          <w:rtl/>
        </w:rPr>
        <w:t xml:space="preserve"> </w:t>
      </w:r>
      <w:r w:rsidRPr="009F5178">
        <w:rPr>
          <w:rStyle w:val="Charf1"/>
          <w:rFonts w:hint="eastAsia"/>
          <w:rtl/>
        </w:rPr>
        <w:t>بِ</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مَع</w:t>
      </w:r>
      <w:r w:rsidRPr="009F5178">
        <w:rPr>
          <w:rStyle w:val="Charf1"/>
          <w:rFonts w:hint="cs"/>
          <w:rtl/>
        </w:rPr>
        <w:t>ۡ</w:t>
      </w:r>
      <w:r w:rsidRPr="009F5178">
        <w:rPr>
          <w:rStyle w:val="Charf1"/>
          <w:rFonts w:hint="eastAsia"/>
          <w:rtl/>
        </w:rPr>
        <w:t>رُوفِ</w:t>
      </w:r>
      <w:r w:rsidRPr="009F5178">
        <w:rPr>
          <w:rStyle w:val="Charf1"/>
          <w:rtl/>
        </w:rPr>
        <w:t xml:space="preserve"> </w:t>
      </w:r>
      <w:r w:rsidRPr="009F5178">
        <w:rPr>
          <w:rStyle w:val="Charf1"/>
          <w:rFonts w:hint="eastAsia"/>
          <w:rtl/>
        </w:rPr>
        <w:t>مُح</w:t>
      </w:r>
      <w:r w:rsidRPr="009F5178">
        <w:rPr>
          <w:rStyle w:val="Charf1"/>
          <w:rFonts w:hint="cs"/>
          <w:rtl/>
        </w:rPr>
        <w:t>ۡ</w:t>
      </w:r>
      <w:r w:rsidRPr="009F5178">
        <w:rPr>
          <w:rStyle w:val="Charf1"/>
          <w:rFonts w:hint="eastAsia"/>
          <w:rtl/>
        </w:rPr>
        <w:t>صَنَ</w:t>
      </w:r>
      <w:r w:rsidRPr="009F5178">
        <w:rPr>
          <w:rStyle w:val="Charf1"/>
          <w:rFonts w:hint="cs"/>
          <w:rtl/>
        </w:rPr>
        <w:t>ٰ</w:t>
      </w:r>
      <w:r w:rsidRPr="009F5178">
        <w:rPr>
          <w:rStyle w:val="Charf1"/>
          <w:rFonts w:hint="eastAsia"/>
          <w:rtl/>
        </w:rPr>
        <w:t>تٍ</w:t>
      </w:r>
      <w:r w:rsidRPr="009F5178">
        <w:rPr>
          <w:rStyle w:val="Charf1"/>
          <w:rtl/>
        </w:rPr>
        <w:t xml:space="preserve"> </w:t>
      </w:r>
      <w:r w:rsidRPr="009F5178">
        <w:rPr>
          <w:rStyle w:val="Charf1"/>
          <w:rFonts w:hint="eastAsia"/>
          <w:rtl/>
        </w:rPr>
        <w:t>غَي</w:t>
      </w:r>
      <w:r w:rsidRPr="009F5178">
        <w:rPr>
          <w:rStyle w:val="Charf1"/>
          <w:rFonts w:hint="cs"/>
          <w:rtl/>
        </w:rPr>
        <w:t>ۡ</w:t>
      </w:r>
      <w:r w:rsidRPr="009F5178">
        <w:rPr>
          <w:rStyle w:val="Charf1"/>
          <w:rFonts w:hint="eastAsia"/>
          <w:rtl/>
        </w:rPr>
        <w:t>رَ</w:t>
      </w:r>
      <w:r w:rsidRPr="009F5178">
        <w:rPr>
          <w:rStyle w:val="Charf1"/>
          <w:rtl/>
        </w:rPr>
        <w:t xml:space="preserve"> </w:t>
      </w:r>
      <w:r w:rsidRPr="009F5178">
        <w:rPr>
          <w:rStyle w:val="Charf1"/>
          <w:rFonts w:hint="eastAsia"/>
          <w:rtl/>
        </w:rPr>
        <w:t>مُسَ</w:t>
      </w:r>
      <w:r w:rsidRPr="009F5178">
        <w:rPr>
          <w:rStyle w:val="Charf1"/>
          <w:rFonts w:hint="cs"/>
          <w:rtl/>
        </w:rPr>
        <w:t>ٰ</w:t>
      </w:r>
      <w:r w:rsidRPr="009F5178">
        <w:rPr>
          <w:rStyle w:val="Charf1"/>
          <w:rFonts w:hint="eastAsia"/>
          <w:rtl/>
        </w:rPr>
        <w:t>فِحَ</w:t>
      </w:r>
      <w:r w:rsidRPr="009F5178">
        <w:rPr>
          <w:rStyle w:val="Charf1"/>
          <w:rFonts w:hint="cs"/>
          <w:rtl/>
        </w:rPr>
        <w:t>ٰ</w:t>
      </w:r>
      <w:r w:rsidRPr="009F5178">
        <w:rPr>
          <w:rStyle w:val="Charf1"/>
          <w:rFonts w:hint="eastAsia"/>
          <w:rtl/>
        </w:rPr>
        <w:t>ت</w:t>
      </w:r>
      <w:r w:rsidRPr="009F5178">
        <w:rPr>
          <w:rStyle w:val="Charf1"/>
          <w:rFonts w:hint="cs"/>
          <w:rtl/>
        </w:rPr>
        <w:t>ٖ</w:t>
      </w:r>
      <w:r w:rsidRPr="009F5178">
        <w:rPr>
          <w:rStyle w:val="Charf1"/>
          <w:rtl/>
        </w:rPr>
        <w:t xml:space="preserve"> </w:t>
      </w:r>
      <w:r w:rsidRPr="009F5178">
        <w:rPr>
          <w:rStyle w:val="Charf1"/>
          <w:rFonts w:hint="eastAsia"/>
          <w:rtl/>
        </w:rPr>
        <w:t>وَلَا</w:t>
      </w:r>
      <w:r w:rsidRPr="009F5178">
        <w:rPr>
          <w:rStyle w:val="Charf1"/>
          <w:rtl/>
        </w:rPr>
        <w:t xml:space="preserve"> </w:t>
      </w:r>
      <w:r w:rsidRPr="009F5178">
        <w:rPr>
          <w:rStyle w:val="Charf1"/>
          <w:rFonts w:hint="eastAsia"/>
          <w:rtl/>
        </w:rPr>
        <w:t>مُتَّخِذَ</w:t>
      </w:r>
      <w:r w:rsidRPr="009F5178">
        <w:rPr>
          <w:rStyle w:val="Charf1"/>
          <w:rFonts w:hint="cs"/>
          <w:rtl/>
        </w:rPr>
        <w:t>ٰ</w:t>
      </w:r>
      <w:r w:rsidRPr="009F5178">
        <w:rPr>
          <w:rStyle w:val="Charf1"/>
          <w:rFonts w:hint="eastAsia"/>
          <w:rtl/>
        </w:rPr>
        <w:t>تِ</w:t>
      </w:r>
      <w:r w:rsidRPr="009F5178">
        <w:rPr>
          <w:rStyle w:val="Charf1"/>
          <w:rtl/>
        </w:rPr>
        <w:t xml:space="preserve"> </w:t>
      </w:r>
      <w:r w:rsidRPr="009F5178">
        <w:rPr>
          <w:rStyle w:val="Charf1"/>
          <w:rFonts w:hint="eastAsia"/>
          <w:rtl/>
        </w:rPr>
        <w:t>أَخ</w:t>
      </w:r>
      <w:r w:rsidRPr="009F5178">
        <w:rPr>
          <w:rStyle w:val="Charf1"/>
          <w:rFonts w:hint="cs"/>
          <w:rtl/>
        </w:rPr>
        <w:t>ۡ</w:t>
      </w:r>
      <w:r w:rsidRPr="009F5178">
        <w:rPr>
          <w:rStyle w:val="Charf1"/>
          <w:rFonts w:hint="eastAsia"/>
          <w:rtl/>
        </w:rPr>
        <w:t>دَان</w:t>
      </w:r>
      <w:r w:rsidRPr="009F5178">
        <w:rPr>
          <w:rStyle w:val="Charf1"/>
          <w:rFonts w:hint="cs"/>
          <w:rtl/>
        </w:rPr>
        <w:t>ٖۚ</w:t>
      </w:r>
      <w:r w:rsidRPr="009F5178">
        <w:rPr>
          <w:rStyle w:val="Charf1"/>
          <w:rtl/>
        </w:rPr>
        <w:t xml:space="preserve"> </w:t>
      </w:r>
      <w:r w:rsidRPr="009F5178">
        <w:rPr>
          <w:rStyle w:val="Charf1"/>
          <w:rFonts w:hint="eastAsia"/>
          <w:rtl/>
        </w:rPr>
        <w:t>فَإِذَا</w:t>
      </w:r>
      <w:r w:rsidRPr="009F5178">
        <w:rPr>
          <w:rStyle w:val="Charf1"/>
          <w:rFonts w:hint="cs"/>
          <w:rtl/>
        </w:rPr>
        <w:t>ٓ</w:t>
      </w:r>
      <w:r w:rsidRPr="009F5178">
        <w:rPr>
          <w:rStyle w:val="Charf1"/>
          <w:rtl/>
        </w:rPr>
        <w:t xml:space="preserve"> </w:t>
      </w:r>
      <w:r w:rsidRPr="009F5178">
        <w:rPr>
          <w:rStyle w:val="Charf1"/>
          <w:rFonts w:hint="eastAsia"/>
          <w:rtl/>
        </w:rPr>
        <w:t>أُح</w:t>
      </w:r>
      <w:r w:rsidRPr="009F5178">
        <w:rPr>
          <w:rStyle w:val="Charf1"/>
          <w:rFonts w:hint="cs"/>
          <w:rtl/>
        </w:rPr>
        <w:t>ۡ</w:t>
      </w:r>
      <w:r w:rsidRPr="009F5178">
        <w:rPr>
          <w:rStyle w:val="Charf1"/>
          <w:rFonts w:hint="eastAsia"/>
          <w:rtl/>
        </w:rPr>
        <w:t>صِنَّ</w:t>
      </w:r>
      <w:r w:rsidRPr="009F5178">
        <w:rPr>
          <w:rStyle w:val="Charf1"/>
          <w:rtl/>
        </w:rPr>
        <w:t xml:space="preserve"> </w:t>
      </w:r>
      <w:r w:rsidRPr="009F5178">
        <w:rPr>
          <w:rStyle w:val="Charf1"/>
          <w:rFonts w:hint="eastAsia"/>
          <w:rtl/>
        </w:rPr>
        <w:t>فَإِن</w:t>
      </w:r>
      <w:r w:rsidRPr="009F5178">
        <w:rPr>
          <w:rStyle w:val="Charf1"/>
          <w:rFonts w:hint="cs"/>
          <w:rtl/>
        </w:rPr>
        <w:t>ۡ</w:t>
      </w:r>
      <w:r w:rsidRPr="009F5178">
        <w:rPr>
          <w:rStyle w:val="Charf1"/>
          <w:rtl/>
        </w:rPr>
        <w:t xml:space="preserve"> </w:t>
      </w:r>
      <w:r w:rsidRPr="009F5178">
        <w:rPr>
          <w:rStyle w:val="Charf1"/>
          <w:rFonts w:hint="eastAsia"/>
          <w:rtl/>
        </w:rPr>
        <w:t>أَتَي</w:t>
      </w:r>
      <w:r w:rsidRPr="009F5178">
        <w:rPr>
          <w:rStyle w:val="Charf1"/>
          <w:rFonts w:hint="cs"/>
          <w:rtl/>
        </w:rPr>
        <w:t>ۡ</w:t>
      </w:r>
      <w:r w:rsidRPr="009F5178">
        <w:rPr>
          <w:rStyle w:val="Charf1"/>
          <w:rFonts w:hint="eastAsia"/>
          <w:rtl/>
        </w:rPr>
        <w:t>نَ</w:t>
      </w:r>
      <w:r w:rsidRPr="009F5178">
        <w:rPr>
          <w:rStyle w:val="Charf1"/>
          <w:rtl/>
        </w:rPr>
        <w:t xml:space="preserve"> </w:t>
      </w:r>
      <w:r w:rsidRPr="009F5178">
        <w:rPr>
          <w:rStyle w:val="Charf1"/>
          <w:rFonts w:hint="eastAsia"/>
          <w:rtl/>
        </w:rPr>
        <w:t>بِفَ</w:t>
      </w:r>
      <w:r w:rsidRPr="009F5178">
        <w:rPr>
          <w:rStyle w:val="Charf1"/>
          <w:rFonts w:hint="cs"/>
          <w:rtl/>
        </w:rPr>
        <w:t>ٰ</w:t>
      </w:r>
      <w:r w:rsidRPr="009F5178">
        <w:rPr>
          <w:rStyle w:val="Charf1"/>
          <w:rFonts w:hint="eastAsia"/>
          <w:rtl/>
        </w:rPr>
        <w:t>حِشَة</w:t>
      </w:r>
      <w:r w:rsidRPr="009F5178">
        <w:rPr>
          <w:rStyle w:val="Charf1"/>
          <w:rFonts w:hint="cs"/>
          <w:rtl/>
        </w:rPr>
        <w:t>ٖ</w:t>
      </w:r>
      <w:r w:rsidRPr="009F5178">
        <w:rPr>
          <w:rStyle w:val="Charf1"/>
          <w:rtl/>
        </w:rPr>
        <w:t xml:space="preserve"> </w:t>
      </w:r>
      <w:r w:rsidRPr="009F5178">
        <w:rPr>
          <w:rStyle w:val="Charf1"/>
          <w:rFonts w:hint="eastAsia"/>
          <w:rtl/>
        </w:rPr>
        <w:t>فَعَلَي</w:t>
      </w:r>
      <w:r w:rsidRPr="009F5178">
        <w:rPr>
          <w:rStyle w:val="Charf1"/>
          <w:rFonts w:hint="cs"/>
          <w:rtl/>
        </w:rPr>
        <w:t>ۡ</w:t>
      </w:r>
      <w:r w:rsidRPr="009F5178">
        <w:rPr>
          <w:rStyle w:val="Charf1"/>
          <w:rFonts w:hint="eastAsia"/>
          <w:rtl/>
        </w:rPr>
        <w:t>هِنَّ</w:t>
      </w:r>
      <w:r w:rsidRPr="009F5178">
        <w:rPr>
          <w:rStyle w:val="Charf1"/>
          <w:rtl/>
        </w:rPr>
        <w:t xml:space="preserve"> </w:t>
      </w:r>
      <w:r w:rsidRPr="009F5178">
        <w:rPr>
          <w:rStyle w:val="Charf1"/>
          <w:rFonts w:hint="eastAsia"/>
          <w:rtl/>
        </w:rPr>
        <w:t>نِص</w:t>
      </w:r>
      <w:r w:rsidRPr="009F5178">
        <w:rPr>
          <w:rStyle w:val="Charf1"/>
          <w:rFonts w:hint="cs"/>
          <w:rtl/>
        </w:rPr>
        <w:t>ۡ</w:t>
      </w:r>
      <w:r w:rsidRPr="009F5178">
        <w:rPr>
          <w:rStyle w:val="Charf1"/>
          <w:rFonts w:hint="eastAsia"/>
          <w:rtl/>
        </w:rPr>
        <w:t>فُ</w:t>
      </w:r>
      <w:r w:rsidRPr="009F5178">
        <w:rPr>
          <w:rStyle w:val="Charf1"/>
          <w:rtl/>
        </w:rPr>
        <w:t xml:space="preserve"> </w:t>
      </w:r>
      <w:r w:rsidRPr="009F5178">
        <w:rPr>
          <w:rStyle w:val="Charf1"/>
          <w:rFonts w:hint="eastAsia"/>
          <w:rtl/>
        </w:rPr>
        <w:t>مَا</w:t>
      </w:r>
      <w:r w:rsidRPr="009F5178">
        <w:rPr>
          <w:rStyle w:val="Charf1"/>
          <w:rtl/>
        </w:rPr>
        <w:t xml:space="preserve"> </w:t>
      </w:r>
      <w:r w:rsidRPr="009F5178">
        <w:rPr>
          <w:rStyle w:val="Charf1"/>
          <w:rFonts w:hint="eastAsia"/>
          <w:rtl/>
        </w:rPr>
        <w:t>عَلَى</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مُح</w:t>
      </w:r>
      <w:r w:rsidRPr="009F5178">
        <w:rPr>
          <w:rStyle w:val="Charf1"/>
          <w:rFonts w:hint="cs"/>
          <w:rtl/>
        </w:rPr>
        <w:t>ۡ</w:t>
      </w:r>
      <w:r w:rsidRPr="009F5178">
        <w:rPr>
          <w:rStyle w:val="Charf1"/>
          <w:rFonts w:hint="eastAsia"/>
          <w:rtl/>
        </w:rPr>
        <w:t>صَنَ</w:t>
      </w:r>
      <w:r w:rsidRPr="009F5178">
        <w:rPr>
          <w:rStyle w:val="Charf1"/>
          <w:rFonts w:hint="cs"/>
          <w:rtl/>
        </w:rPr>
        <w:t>ٰ</w:t>
      </w:r>
      <w:r w:rsidRPr="009F5178">
        <w:rPr>
          <w:rStyle w:val="Charf1"/>
          <w:rFonts w:hint="eastAsia"/>
          <w:rtl/>
        </w:rPr>
        <w:t>تِ</w:t>
      </w:r>
      <w:r w:rsidRPr="009F5178">
        <w:rPr>
          <w:rStyle w:val="Charf1"/>
          <w:rtl/>
        </w:rPr>
        <w:t xml:space="preserve"> </w:t>
      </w:r>
      <w:r w:rsidRPr="009F5178">
        <w:rPr>
          <w:rStyle w:val="Charf1"/>
          <w:rFonts w:hint="eastAsia"/>
          <w:rtl/>
        </w:rPr>
        <w:t>مِنَ</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عَذَابِ</w:t>
      </w:r>
      <w:r w:rsidRPr="009F5178">
        <w:rPr>
          <w:rStyle w:val="Charf1"/>
          <w:rFonts w:hint="cs"/>
          <w:rtl/>
        </w:rPr>
        <w:t>ۚ</w:t>
      </w:r>
      <w:r w:rsidRPr="009F5178">
        <w:rPr>
          <w:rStyle w:val="Charf1"/>
          <w:rtl/>
        </w:rPr>
        <w:t xml:space="preserve"> </w:t>
      </w:r>
      <w:r w:rsidRPr="009F5178">
        <w:rPr>
          <w:rStyle w:val="Charf1"/>
          <w:rFonts w:hint="eastAsia"/>
          <w:rtl/>
        </w:rPr>
        <w:t>ذَ</w:t>
      </w:r>
      <w:r w:rsidRPr="009F5178">
        <w:rPr>
          <w:rStyle w:val="Charf1"/>
          <w:rFonts w:hint="cs"/>
          <w:rtl/>
        </w:rPr>
        <w:t>ٰ</w:t>
      </w:r>
      <w:r w:rsidRPr="009F5178">
        <w:rPr>
          <w:rStyle w:val="Charf1"/>
          <w:rFonts w:hint="eastAsia"/>
          <w:rtl/>
        </w:rPr>
        <w:t>لِكَ</w:t>
      </w:r>
      <w:r w:rsidRPr="009F5178">
        <w:rPr>
          <w:rStyle w:val="Charf1"/>
          <w:rtl/>
        </w:rPr>
        <w:t xml:space="preserve"> </w:t>
      </w:r>
      <w:r w:rsidRPr="009F5178">
        <w:rPr>
          <w:rStyle w:val="Charf1"/>
          <w:rFonts w:hint="eastAsia"/>
          <w:rtl/>
        </w:rPr>
        <w:t>لِمَن</w:t>
      </w:r>
      <w:r w:rsidRPr="009F5178">
        <w:rPr>
          <w:rStyle w:val="Charf1"/>
          <w:rFonts w:hint="cs"/>
          <w:rtl/>
        </w:rPr>
        <w:t>ۡ</w:t>
      </w:r>
      <w:r w:rsidRPr="009F5178">
        <w:rPr>
          <w:rStyle w:val="Charf1"/>
          <w:rtl/>
        </w:rPr>
        <w:t xml:space="preserve"> </w:t>
      </w:r>
      <w:r w:rsidRPr="009F5178">
        <w:rPr>
          <w:rStyle w:val="Charf1"/>
          <w:rFonts w:hint="eastAsia"/>
          <w:rtl/>
        </w:rPr>
        <w:t>خَشِيَ</w:t>
      </w:r>
      <w:r w:rsidRPr="009F5178">
        <w:rPr>
          <w:rStyle w:val="Charf1"/>
          <w:rtl/>
        </w:rPr>
        <w:t xml:space="preserve"> </w:t>
      </w:r>
      <w:r w:rsidRPr="009F5178">
        <w:rPr>
          <w:rStyle w:val="Charf1"/>
          <w:rFonts w:hint="cs"/>
          <w:rtl/>
        </w:rPr>
        <w:t>ٱ</w:t>
      </w:r>
      <w:r w:rsidRPr="009F5178">
        <w:rPr>
          <w:rStyle w:val="Charf1"/>
          <w:rFonts w:hint="eastAsia"/>
          <w:rtl/>
        </w:rPr>
        <w:t>ل</w:t>
      </w:r>
      <w:r w:rsidRPr="009F5178">
        <w:rPr>
          <w:rStyle w:val="Charf1"/>
          <w:rFonts w:hint="cs"/>
          <w:rtl/>
        </w:rPr>
        <w:t>ۡ</w:t>
      </w:r>
      <w:r w:rsidRPr="009F5178">
        <w:rPr>
          <w:rStyle w:val="Charf1"/>
          <w:rFonts w:hint="eastAsia"/>
          <w:rtl/>
        </w:rPr>
        <w:t>عَنَتَ</w:t>
      </w:r>
      <w:r w:rsidRPr="009F5178">
        <w:rPr>
          <w:rStyle w:val="Charf1"/>
          <w:rtl/>
        </w:rPr>
        <w:t xml:space="preserve"> </w:t>
      </w:r>
      <w:r w:rsidRPr="009F5178">
        <w:rPr>
          <w:rStyle w:val="Charf1"/>
          <w:rFonts w:hint="eastAsia"/>
          <w:rtl/>
        </w:rPr>
        <w:t>مِنكُم</w:t>
      </w:r>
      <w:r w:rsidRPr="009F5178">
        <w:rPr>
          <w:rStyle w:val="Charf1"/>
          <w:rFonts w:hint="cs"/>
          <w:rtl/>
        </w:rPr>
        <w:t>ۡۚ</w:t>
      </w:r>
      <w:r w:rsidRPr="009F5178">
        <w:rPr>
          <w:rStyle w:val="Charf1"/>
          <w:rtl/>
        </w:rPr>
        <w:t xml:space="preserve"> </w:t>
      </w:r>
      <w:r w:rsidRPr="009F5178">
        <w:rPr>
          <w:rStyle w:val="Charf1"/>
          <w:rFonts w:hint="eastAsia"/>
          <w:rtl/>
        </w:rPr>
        <w:t>وَأَن</w:t>
      </w:r>
      <w:r w:rsidRPr="009F5178">
        <w:rPr>
          <w:rStyle w:val="Charf1"/>
          <w:rtl/>
        </w:rPr>
        <w:t xml:space="preserve"> </w:t>
      </w:r>
      <w:r w:rsidRPr="009F5178">
        <w:rPr>
          <w:rStyle w:val="Charf1"/>
          <w:rFonts w:hint="eastAsia"/>
          <w:rtl/>
        </w:rPr>
        <w:t>تَص</w:t>
      </w:r>
      <w:r w:rsidRPr="009F5178">
        <w:rPr>
          <w:rStyle w:val="Charf1"/>
          <w:rFonts w:hint="cs"/>
          <w:rtl/>
        </w:rPr>
        <w:t>ۡ</w:t>
      </w:r>
      <w:r w:rsidRPr="009F5178">
        <w:rPr>
          <w:rStyle w:val="Charf1"/>
          <w:rFonts w:hint="eastAsia"/>
          <w:rtl/>
        </w:rPr>
        <w:t>بِرُواْ</w:t>
      </w:r>
      <w:r w:rsidRPr="009F5178">
        <w:rPr>
          <w:rStyle w:val="Charf1"/>
          <w:rtl/>
        </w:rPr>
        <w:t xml:space="preserve"> </w:t>
      </w:r>
      <w:r w:rsidRPr="009F5178">
        <w:rPr>
          <w:rStyle w:val="Charf1"/>
          <w:rFonts w:hint="eastAsia"/>
          <w:rtl/>
        </w:rPr>
        <w:t>خَي</w:t>
      </w:r>
      <w:r w:rsidRPr="009F5178">
        <w:rPr>
          <w:rStyle w:val="Charf1"/>
          <w:rFonts w:hint="cs"/>
          <w:rtl/>
        </w:rPr>
        <w:t>ۡ</w:t>
      </w:r>
      <w:r w:rsidRPr="009F5178">
        <w:rPr>
          <w:rStyle w:val="Charf1"/>
          <w:rFonts w:hint="eastAsia"/>
          <w:rtl/>
        </w:rPr>
        <w:t>ر</w:t>
      </w:r>
      <w:r w:rsidRPr="009F5178">
        <w:rPr>
          <w:rStyle w:val="Charf1"/>
          <w:rFonts w:hint="cs"/>
          <w:rtl/>
        </w:rPr>
        <w:t>ٞ</w:t>
      </w:r>
      <w:r w:rsidRPr="009F5178">
        <w:rPr>
          <w:rStyle w:val="Charf1"/>
          <w:rtl/>
        </w:rPr>
        <w:t xml:space="preserve"> </w:t>
      </w:r>
      <w:r w:rsidRPr="009F5178">
        <w:rPr>
          <w:rStyle w:val="Charf1"/>
          <w:rFonts w:hint="eastAsia"/>
          <w:rtl/>
        </w:rPr>
        <w:t>لَّكُم</w:t>
      </w:r>
      <w:r w:rsidRPr="009F5178">
        <w:rPr>
          <w:rStyle w:val="Charf1"/>
          <w:rFonts w:hint="cs"/>
          <w:rtl/>
        </w:rPr>
        <w:t>ۡۗ</w:t>
      </w:r>
      <w:r w:rsidRPr="009F5178">
        <w:rPr>
          <w:rStyle w:val="Charf1"/>
          <w:rtl/>
        </w:rPr>
        <w:t xml:space="preserve"> </w:t>
      </w:r>
      <w:r w:rsidRPr="009F5178">
        <w:rPr>
          <w:rStyle w:val="Charf1"/>
          <w:rFonts w:hint="eastAsia"/>
          <w:rtl/>
        </w:rPr>
        <w:t>وَ</w:t>
      </w:r>
      <w:r w:rsidRPr="009F5178">
        <w:rPr>
          <w:rStyle w:val="Charf1"/>
          <w:rFonts w:hint="cs"/>
          <w:rtl/>
        </w:rPr>
        <w:t>ٱ</w:t>
      </w:r>
      <w:r w:rsidRPr="009F5178">
        <w:rPr>
          <w:rStyle w:val="Charf1"/>
          <w:rFonts w:hint="eastAsia"/>
          <w:rtl/>
        </w:rPr>
        <w:t>للَّهُ</w:t>
      </w:r>
      <w:r w:rsidRPr="009F5178">
        <w:rPr>
          <w:rStyle w:val="Charf1"/>
          <w:rtl/>
        </w:rPr>
        <w:t xml:space="preserve"> </w:t>
      </w:r>
      <w:r w:rsidRPr="009F5178">
        <w:rPr>
          <w:rStyle w:val="Charf1"/>
          <w:rFonts w:hint="eastAsia"/>
          <w:rtl/>
        </w:rPr>
        <w:t>غَفُور</w:t>
      </w:r>
      <w:r w:rsidRPr="009F5178">
        <w:rPr>
          <w:rStyle w:val="Charf1"/>
          <w:rFonts w:hint="cs"/>
          <w:rtl/>
        </w:rPr>
        <w:t>ٞ</w:t>
      </w:r>
      <w:r w:rsidRPr="009F5178">
        <w:rPr>
          <w:rStyle w:val="Charf1"/>
          <w:rtl/>
        </w:rPr>
        <w:t xml:space="preserve"> </w:t>
      </w:r>
      <w:r w:rsidRPr="009F5178">
        <w:rPr>
          <w:rStyle w:val="Charf1"/>
          <w:rFonts w:hint="eastAsia"/>
          <w:rtl/>
        </w:rPr>
        <w:t>رَّحِيم</w:t>
      </w:r>
      <w:r w:rsidRPr="009F5178">
        <w:rPr>
          <w:rStyle w:val="Charf1"/>
          <w:rFonts w:hint="cs"/>
          <w:rtl/>
        </w:rPr>
        <w:t>ٞ</w:t>
      </w:r>
      <w:r w:rsidRPr="009F5178">
        <w:rPr>
          <w:rStyle w:val="Charf1"/>
          <w:rtl/>
        </w:rPr>
        <w:t xml:space="preserve"> </w:t>
      </w:r>
      <w:r w:rsidRPr="009F5178">
        <w:rPr>
          <w:rStyle w:val="Charf1"/>
          <w:rFonts w:hint="cs"/>
          <w:rtl/>
        </w:rPr>
        <w:t>٢٥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النساء: 25</w:t>
      </w:r>
      <w:r w:rsidRPr="00B52B5B">
        <w:rPr>
          <w:rStyle w:val="Char6"/>
          <w:rtl/>
          <w:lang w:bidi="fa-IR"/>
        </w:rPr>
        <w:t>]</w:t>
      </w:r>
      <w:r w:rsidRPr="00B52B5B">
        <w:rPr>
          <w:rStyle w:val="Char4"/>
          <w:rtl/>
          <w:lang w:bidi="fa-IR"/>
        </w:rPr>
        <w:t>.</w:t>
      </w:r>
      <w:r>
        <w:rPr>
          <w:rStyle w:val="Char4"/>
          <w:rtl/>
          <w:lang w:bidi="fa-IR"/>
        </w:rPr>
        <w:t xml:space="preserve"> </w:t>
      </w:r>
      <w:r>
        <w:rPr>
          <w:rStyle w:val="Char4"/>
          <w:rFonts w:cs="Traditional Arabic" w:hint="cs"/>
          <w:rtl/>
          <w:lang w:bidi="fa-IR"/>
        </w:rPr>
        <w:t>«</w:t>
      </w:r>
      <w:r w:rsidRPr="00B21C76">
        <w:rPr>
          <w:rStyle w:val="Char7"/>
          <w:rtl/>
        </w:rPr>
        <w:t>و هركس از</w:t>
      </w:r>
      <w:r w:rsidRPr="00B21C76">
        <w:rPr>
          <w:rStyle w:val="Char7"/>
          <w:rFonts w:hint="cs"/>
          <w:rtl/>
        </w:rPr>
        <w:t xml:space="preserve"> </w:t>
      </w:r>
      <w:r w:rsidRPr="00B21C76">
        <w:rPr>
          <w:rStyle w:val="Char7"/>
          <w:rtl/>
        </w:rPr>
        <w:t>شما توانان</w:t>
      </w:r>
      <w:r>
        <w:rPr>
          <w:rStyle w:val="Char7"/>
          <w:rtl/>
        </w:rPr>
        <w:t>ی</w:t>
      </w:r>
      <w:r w:rsidRPr="00B21C76">
        <w:rPr>
          <w:rStyle w:val="Char7"/>
          <w:rtl/>
        </w:rPr>
        <w:t xml:space="preserve"> مال</w:t>
      </w:r>
      <w:r>
        <w:rPr>
          <w:rStyle w:val="Char7"/>
          <w:rtl/>
        </w:rPr>
        <w:t>ی</w:t>
      </w:r>
      <w:r w:rsidRPr="00B21C76">
        <w:rPr>
          <w:rStyle w:val="Char7"/>
          <w:rtl/>
        </w:rPr>
        <w:t xml:space="preserve"> نداشته باشد كه بازنان</w:t>
      </w:r>
      <w:r>
        <w:rPr>
          <w:rStyle w:val="Char7"/>
          <w:rtl/>
        </w:rPr>
        <w:t>ی</w:t>
      </w:r>
      <w:r w:rsidRPr="00B21C76">
        <w:rPr>
          <w:rStyle w:val="Char7"/>
          <w:rtl/>
        </w:rPr>
        <w:t xml:space="preserve"> آزاد و مؤمن ازدواج كند </w:t>
      </w:r>
      <w:r w:rsidRPr="00B21C76">
        <w:rPr>
          <w:rStyle w:val="Char7"/>
          <w:rFonts w:hint="cs"/>
          <w:rtl/>
        </w:rPr>
        <w:t>-</w:t>
      </w:r>
      <w:r w:rsidRPr="00B21C76">
        <w:rPr>
          <w:rStyle w:val="Char7"/>
          <w:rtl/>
        </w:rPr>
        <w:t>بهتر است- بامل</w:t>
      </w:r>
      <w:r>
        <w:rPr>
          <w:rStyle w:val="Char7"/>
          <w:rtl/>
        </w:rPr>
        <w:t>ک ی</w:t>
      </w:r>
      <w:r w:rsidRPr="00B21C76">
        <w:rPr>
          <w:rStyle w:val="Char7"/>
          <w:rtl/>
        </w:rPr>
        <w:t>م</w:t>
      </w:r>
      <w:r>
        <w:rPr>
          <w:rStyle w:val="Char7"/>
          <w:rtl/>
        </w:rPr>
        <w:t>ی</w:t>
      </w:r>
      <w:r w:rsidRPr="00B21C76">
        <w:rPr>
          <w:rStyle w:val="Char7"/>
          <w:rtl/>
        </w:rPr>
        <w:t>نها</w:t>
      </w:r>
      <w:r>
        <w:rPr>
          <w:rStyle w:val="Char7"/>
          <w:rtl/>
        </w:rPr>
        <w:t>ی</w:t>
      </w:r>
      <w:r w:rsidRPr="00B21C76">
        <w:rPr>
          <w:rStyle w:val="Char7"/>
          <w:rtl/>
        </w:rPr>
        <w:t>تان از كن</w:t>
      </w:r>
      <w:r>
        <w:rPr>
          <w:rStyle w:val="Char7"/>
          <w:rtl/>
        </w:rPr>
        <w:t>ی</w:t>
      </w:r>
      <w:r w:rsidRPr="00B21C76">
        <w:rPr>
          <w:rStyle w:val="Char7"/>
          <w:rtl/>
        </w:rPr>
        <w:t>زان مؤمن تان ازداوج كند وخداوند به ا</w:t>
      </w:r>
      <w:r>
        <w:rPr>
          <w:rStyle w:val="Char7"/>
          <w:rtl/>
        </w:rPr>
        <w:t>ی</w:t>
      </w:r>
      <w:r w:rsidRPr="00B21C76">
        <w:rPr>
          <w:rStyle w:val="Char7"/>
          <w:rtl/>
        </w:rPr>
        <w:t xml:space="preserve">مان شما داناتر است همه از </w:t>
      </w:r>
      <w:r>
        <w:rPr>
          <w:rStyle w:val="Char7"/>
          <w:rtl/>
        </w:rPr>
        <w:t>ی</w:t>
      </w:r>
      <w:r w:rsidRPr="00B21C76">
        <w:rPr>
          <w:rStyle w:val="Char7"/>
          <w:rtl/>
        </w:rPr>
        <w:t>كد</w:t>
      </w:r>
      <w:r>
        <w:rPr>
          <w:rStyle w:val="Char7"/>
          <w:rtl/>
        </w:rPr>
        <w:t>ی</w:t>
      </w:r>
      <w:r w:rsidRPr="00B21C76">
        <w:rPr>
          <w:rStyle w:val="Char7"/>
          <w:rtl/>
        </w:rPr>
        <w:t>گر</w:t>
      </w:r>
      <w:r>
        <w:rPr>
          <w:rStyle w:val="Char7"/>
          <w:rtl/>
        </w:rPr>
        <w:t>ی</w:t>
      </w:r>
      <w:r w:rsidRPr="00B21C76">
        <w:rPr>
          <w:rStyle w:val="Char7"/>
          <w:rtl/>
        </w:rPr>
        <w:t>د پس با اجازه سرپرست شان با آنان ازدواج كن</w:t>
      </w:r>
      <w:r>
        <w:rPr>
          <w:rStyle w:val="Char7"/>
          <w:rtl/>
        </w:rPr>
        <w:t>ی</w:t>
      </w:r>
      <w:r w:rsidRPr="00B21C76">
        <w:rPr>
          <w:rStyle w:val="Char7"/>
          <w:rtl/>
        </w:rPr>
        <w:t>د و مهرها</w:t>
      </w:r>
      <w:r>
        <w:rPr>
          <w:rStyle w:val="Char7"/>
          <w:rtl/>
        </w:rPr>
        <w:t>ی</w:t>
      </w:r>
      <w:r w:rsidRPr="00B21C76">
        <w:rPr>
          <w:rStyle w:val="Char7"/>
          <w:rtl/>
        </w:rPr>
        <w:t>شان را به وجه پسند</w:t>
      </w:r>
      <w:r>
        <w:rPr>
          <w:rStyle w:val="Char7"/>
          <w:rtl/>
        </w:rPr>
        <w:t>ی</w:t>
      </w:r>
      <w:r w:rsidRPr="00B21C76">
        <w:rPr>
          <w:rStyle w:val="Char7"/>
          <w:rtl/>
        </w:rPr>
        <w:t>ده به ا</w:t>
      </w:r>
      <w:r>
        <w:rPr>
          <w:rStyle w:val="Char7"/>
          <w:rtl/>
        </w:rPr>
        <w:t>ی</w:t>
      </w:r>
      <w:r w:rsidRPr="00B21C76">
        <w:rPr>
          <w:rStyle w:val="Char7"/>
          <w:rtl/>
        </w:rPr>
        <w:t>شان بده</w:t>
      </w:r>
      <w:r>
        <w:rPr>
          <w:rStyle w:val="Char7"/>
          <w:rtl/>
        </w:rPr>
        <w:t>ی</w:t>
      </w:r>
      <w:r w:rsidRPr="00B21C76">
        <w:rPr>
          <w:rStyle w:val="Char7"/>
          <w:rtl/>
        </w:rPr>
        <w:t>د در حال</w:t>
      </w:r>
      <w:r>
        <w:rPr>
          <w:rStyle w:val="Char7"/>
          <w:rtl/>
        </w:rPr>
        <w:t>ی</w:t>
      </w:r>
      <w:r w:rsidRPr="00B21C76">
        <w:rPr>
          <w:rStyle w:val="Char7"/>
          <w:rtl/>
        </w:rPr>
        <w:t>كه پاكدامنان غ</w:t>
      </w:r>
      <w:r>
        <w:rPr>
          <w:rStyle w:val="Char7"/>
          <w:rtl/>
        </w:rPr>
        <w:t>ی</w:t>
      </w:r>
      <w:r w:rsidRPr="00B21C76">
        <w:rPr>
          <w:rStyle w:val="Char7"/>
          <w:rtl/>
        </w:rPr>
        <w:t>ر پل</w:t>
      </w:r>
      <w:r>
        <w:rPr>
          <w:rStyle w:val="Char7"/>
          <w:rtl/>
        </w:rPr>
        <w:t>ی</w:t>
      </w:r>
      <w:r w:rsidRPr="00B21C76">
        <w:rPr>
          <w:rStyle w:val="Char7"/>
          <w:rtl/>
        </w:rPr>
        <w:t>د كار باشند ودوست گ</w:t>
      </w:r>
      <w:r>
        <w:rPr>
          <w:rStyle w:val="Char7"/>
          <w:rtl/>
        </w:rPr>
        <w:t>ی</w:t>
      </w:r>
      <w:r w:rsidRPr="00B21C76">
        <w:rPr>
          <w:rStyle w:val="Char7"/>
          <w:rtl/>
        </w:rPr>
        <w:t>ران نهان</w:t>
      </w:r>
      <w:r>
        <w:rPr>
          <w:rStyle w:val="Char7"/>
          <w:rtl/>
        </w:rPr>
        <w:t>ی</w:t>
      </w:r>
      <w:r w:rsidRPr="00B21C76">
        <w:rPr>
          <w:rStyle w:val="Char7"/>
          <w:rtl/>
        </w:rPr>
        <w:t xml:space="preserve"> نباشند، آنگاه چون ازدواج كردند اگر مرتكب كار ناشا</w:t>
      </w:r>
      <w:r>
        <w:rPr>
          <w:rStyle w:val="Char7"/>
          <w:rtl/>
        </w:rPr>
        <w:t>ی</w:t>
      </w:r>
      <w:r w:rsidRPr="00B21C76">
        <w:rPr>
          <w:rStyle w:val="Char7"/>
          <w:rtl/>
        </w:rPr>
        <w:t>ست</w:t>
      </w:r>
      <w:r>
        <w:rPr>
          <w:rStyle w:val="Char7"/>
          <w:rtl/>
        </w:rPr>
        <w:t>ی</w:t>
      </w:r>
      <w:r w:rsidRPr="00B21C76">
        <w:rPr>
          <w:rStyle w:val="Char7"/>
          <w:rFonts w:hint="cs"/>
          <w:rtl/>
        </w:rPr>
        <w:t xml:space="preserve"> </w:t>
      </w:r>
      <w:r w:rsidRPr="00B21C76">
        <w:rPr>
          <w:rStyle w:val="Char7"/>
          <w:rtl/>
        </w:rPr>
        <w:t>-زنا- شدند مجازات آنان به اندازه نصف مجازات</w:t>
      </w:r>
      <w:r>
        <w:rPr>
          <w:rStyle w:val="Char7"/>
          <w:rtl/>
        </w:rPr>
        <w:t>ی</w:t>
      </w:r>
      <w:r w:rsidRPr="00B21C76">
        <w:rPr>
          <w:rStyle w:val="Char7"/>
          <w:rtl/>
        </w:rPr>
        <w:t>ست كه بر زنان آزاد مقرر است، ا</w:t>
      </w:r>
      <w:r>
        <w:rPr>
          <w:rStyle w:val="Char7"/>
          <w:rtl/>
        </w:rPr>
        <w:t>ی</w:t>
      </w:r>
      <w:r w:rsidRPr="00B21C76">
        <w:rPr>
          <w:rStyle w:val="Char7"/>
          <w:rtl/>
        </w:rPr>
        <w:t>ن حكم</w:t>
      </w:r>
      <w:r w:rsidRPr="00B21C76">
        <w:rPr>
          <w:rStyle w:val="Char7"/>
          <w:rFonts w:hint="cs"/>
          <w:rtl/>
        </w:rPr>
        <w:t xml:space="preserve"> </w:t>
      </w:r>
      <w:r w:rsidRPr="00B21C76">
        <w:rPr>
          <w:rStyle w:val="Char7"/>
          <w:rtl/>
        </w:rPr>
        <w:t>-ازدواج با كن</w:t>
      </w:r>
      <w:r>
        <w:rPr>
          <w:rStyle w:val="Char7"/>
          <w:rtl/>
        </w:rPr>
        <w:t>ی</w:t>
      </w:r>
      <w:r w:rsidRPr="00B21C76">
        <w:rPr>
          <w:rStyle w:val="Char7"/>
          <w:rtl/>
        </w:rPr>
        <w:t>زان- برا</w:t>
      </w:r>
      <w:r>
        <w:rPr>
          <w:rStyle w:val="Char7"/>
          <w:rtl/>
        </w:rPr>
        <w:t>ی</w:t>
      </w:r>
      <w:r w:rsidRPr="00B21C76">
        <w:rPr>
          <w:rStyle w:val="Char7"/>
          <w:rtl/>
        </w:rPr>
        <w:t xml:space="preserve"> كس</w:t>
      </w:r>
      <w:r>
        <w:rPr>
          <w:rStyle w:val="Char7"/>
          <w:rtl/>
        </w:rPr>
        <w:t>ی</w:t>
      </w:r>
      <w:r w:rsidRPr="00B21C76">
        <w:rPr>
          <w:rStyle w:val="Char7"/>
          <w:rtl/>
        </w:rPr>
        <w:t xml:space="preserve"> از شما است كه از آلا</w:t>
      </w:r>
      <w:r>
        <w:rPr>
          <w:rStyle w:val="Char7"/>
          <w:rtl/>
        </w:rPr>
        <w:t>ی</w:t>
      </w:r>
      <w:r w:rsidRPr="00B21C76">
        <w:rPr>
          <w:rStyle w:val="Char7"/>
          <w:rtl/>
        </w:rPr>
        <w:t>ش گناه بترسد و شك</w:t>
      </w:r>
      <w:r>
        <w:rPr>
          <w:rStyle w:val="Char7"/>
          <w:rtl/>
        </w:rPr>
        <w:t>ی</w:t>
      </w:r>
      <w:r w:rsidRPr="00B21C76">
        <w:rPr>
          <w:rStyle w:val="Char7"/>
          <w:rtl/>
        </w:rPr>
        <w:t>با</w:t>
      </w:r>
      <w:r>
        <w:rPr>
          <w:rStyle w:val="Char7"/>
          <w:rtl/>
        </w:rPr>
        <w:t>یی</w:t>
      </w:r>
      <w:r w:rsidRPr="00B21C76">
        <w:rPr>
          <w:rStyle w:val="Char7"/>
          <w:rFonts w:hint="cs"/>
          <w:rtl/>
        </w:rPr>
        <w:t xml:space="preserve"> </w:t>
      </w:r>
      <w:r w:rsidRPr="00B21C76">
        <w:rPr>
          <w:rStyle w:val="Char7"/>
          <w:rtl/>
        </w:rPr>
        <w:t>-و پاكدامن</w:t>
      </w:r>
      <w:r>
        <w:rPr>
          <w:rStyle w:val="Char7"/>
          <w:rtl/>
        </w:rPr>
        <w:t>ی</w:t>
      </w:r>
      <w:r w:rsidRPr="00B21C76">
        <w:rPr>
          <w:rStyle w:val="Char7"/>
          <w:rtl/>
        </w:rPr>
        <w:t>- پ</w:t>
      </w:r>
      <w:r>
        <w:rPr>
          <w:rStyle w:val="Char7"/>
          <w:rtl/>
        </w:rPr>
        <w:t>ی</w:t>
      </w:r>
      <w:r w:rsidRPr="00B21C76">
        <w:rPr>
          <w:rStyle w:val="Char7"/>
          <w:rtl/>
        </w:rPr>
        <w:t>شه كردن برا</w:t>
      </w:r>
      <w:r>
        <w:rPr>
          <w:rStyle w:val="Char7"/>
          <w:rtl/>
        </w:rPr>
        <w:t>ی</w:t>
      </w:r>
      <w:r w:rsidRPr="00B21C76">
        <w:rPr>
          <w:rStyle w:val="Char7"/>
          <w:rtl/>
        </w:rPr>
        <w:t>تان بهتر است وخداوند آمرزگار مهربان است</w:t>
      </w:r>
      <w:r w:rsidRPr="009F5178">
        <w:rPr>
          <w:rStyle w:val="Char8"/>
          <w:rFonts w:hint="cs"/>
          <w:rtl/>
        </w:rPr>
        <w:t>»</w:t>
      </w:r>
      <w:r w:rsidRPr="005D2516">
        <w:rPr>
          <w:rStyle w:val="Char4"/>
          <w:rtl/>
          <w:lang w:bidi="fa-IR"/>
        </w:rPr>
        <w:t>. پس خداوند حك</w:t>
      </w:r>
      <w:r>
        <w:rPr>
          <w:rStyle w:val="Char4"/>
          <w:rtl/>
          <w:lang w:bidi="fa-IR"/>
        </w:rPr>
        <w:t>ی</w:t>
      </w:r>
      <w:r w:rsidRPr="005D2516">
        <w:rPr>
          <w:rStyle w:val="Char4"/>
          <w:rtl/>
          <w:lang w:bidi="fa-IR"/>
        </w:rPr>
        <w:t>م در كلام پاكش كسان</w:t>
      </w:r>
      <w:r>
        <w:rPr>
          <w:rStyle w:val="Char4"/>
          <w:rtl/>
          <w:lang w:bidi="fa-IR"/>
        </w:rPr>
        <w:t>ی</w:t>
      </w:r>
      <w:r w:rsidRPr="005D2516">
        <w:rPr>
          <w:rStyle w:val="Char4"/>
          <w:rtl/>
          <w:lang w:bidi="fa-IR"/>
        </w:rPr>
        <w:t xml:space="preserve"> را كه به علت كمبود امكانات به ازدواج دسترس</w:t>
      </w:r>
      <w:r>
        <w:rPr>
          <w:rStyle w:val="Char4"/>
          <w:rtl/>
          <w:lang w:bidi="fa-IR"/>
        </w:rPr>
        <w:t>ی</w:t>
      </w:r>
      <w:r w:rsidRPr="005D2516">
        <w:rPr>
          <w:rStyle w:val="Char4"/>
          <w:rtl/>
          <w:lang w:bidi="fa-IR"/>
        </w:rPr>
        <w:t xml:space="preserve"> ندارند دستور داده باكن</w:t>
      </w:r>
      <w:r>
        <w:rPr>
          <w:rStyle w:val="Char4"/>
          <w:rtl/>
          <w:lang w:bidi="fa-IR"/>
        </w:rPr>
        <w:t>ی</w:t>
      </w:r>
      <w:r w:rsidRPr="005D2516">
        <w:rPr>
          <w:rStyle w:val="Char4"/>
          <w:rtl/>
          <w:lang w:bidi="fa-IR"/>
        </w:rPr>
        <w:t>زها ازدواج كنند اگر به آن هم دسترس</w:t>
      </w:r>
      <w:r>
        <w:rPr>
          <w:rStyle w:val="Char4"/>
          <w:rtl/>
          <w:lang w:bidi="fa-IR"/>
        </w:rPr>
        <w:t>ی</w:t>
      </w:r>
      <w:r w:rsidRPr="005D2516">
        <w:rPr>
          <w:rStyle w:val="Char4"/>
          <w:rtl/>
          <w:lang w:bidi="fa-IR"/>
        </w:rPr>
        <w:t xml:space="preserve"> نداشتند صبر كنند، اگر متعه حلال</w:t>
      </w:r>
      <w:r>
        <w:rPr>
          <w:rStyle w:val="Char4"/>
          <w:rtl/>
          <w:lang w:bidi="fa-IR"/>
        </w:rPr>
        <w:t xml:space="preserve"> می‌</w:t>
      </w:r>
      <w:r w:rsidRPr="005D2516">
        <w:rPr>
          <w:rStyle w:val="Char4"/>
          <w:rtl/>
          <w:lang w:bidi="fa-IR"/>
        </w:rPr>
        <w:t>بود چرا درا</w:t>
      </w:r>
      <w:r>
        <w:rPr>
          <w:rStyle w:val="Char4"/>
          <w:rtl/>
          <w:lang w:bidi="fa-IR"/>
        </w:rPr>
        <w:t>ی</w:t>
      </w:r>
      <w:r w:rsidRPr="005D2516">
        <w:rPr>
          <w:rStyle w:val="Char4"/>
          <w:rtl/>
          <w:lang w:bidi="fa-IR"/>
        </w:rPr>
        <w:t>نجا به عنوان آسان</w:t>
      </w:r>
      <w:r>
        <w:rPr>
          <w:rStyle w:val="Char4"/>
          <w:rFonts w:hint="cs"/>
          <w:rtl/>
          <w:lang w:bidi="fa-IR"/>
        </w:rPr>
        <w:t>‌</w:t>
      </w:r>
      <w:r w:rsidRPr="005D2516">
        <w:rPr>
          <w:rStyle w:val="Char4"/>
          <w:rtl/>
          <w:lang w:bidi="fa-IR"/>
        </w:rPr>
        <w:t>تر</w:t>
      </w:r>
      <w:r>
        <w:rPr>
          <w:rStyle w:val="Char4"/>
          <w:rtl/>
          <w:lang w:bidi="fa-IR"/>
        </w:rPr>
        <w:t>ی</w:t>
      </w:r>
      <w:r w:rsidRPr="005D2516">
        <w:rPr>
          <w:rStyle w:val="Char4"/>
          <w:rtl/>
          <w:lang w:bidi="fa-IR"/>
        </w:rPr>
        <w:t>ن راه حل كه هر كس در هر شرا</w:t>
      </w:r>
      <w:r>
        <w:rPr>
          <w:rStyle w:val="Char4"/>
          <w:rtl/>
          <w:lang w:bidi="fa-IR"/>
        </w:rPr>
        <w:t>ی</w:t>
      </w:r>
      <w:r w:rsidRPr="005D2516">
        <w:rPr>
          <w:rStyle w:val="Char4"/>
          <w:rtl/>
          <w:lang w:bidi="fa-IR"/>
        </w:rPr>
        <w:t>ط</w:t>
      </w:r>
      <w:r>
        <w:rPr>
          <w:rStyle w:val="Char4"/>
          <w:rtl/>
          <w:lang w:bidi="fa-IR"/>
        </w:rPr>
        <w:t>ی می‌</w:t>
      </w:r>
      <w:r w:rsidRPr="005D2516">
        <w:rPr>
          <w:rStyle w:val="Char4"/>
          <w:rtl/>
          <w:lang w:bidi="fa-IR"/>
        </w:rPr>
        <w:t>تواند به آن دسترس</w:t>
      </w:r>
      <w:r>
        <w:rPr>
          <w:rStyle w:val="Char4"/>
          <w:rtl/>
          <w:lang w:bidi="fa-IR"/>
        </w:rPr>
        <w:t>ی</w:t>
      </w:r>
      <w:r w:rsidRPr="005D2516">
        <w:rPr>
          <w:rStyle w:val="Char4"/>
          <w:rtl/>
          <w:lang w:bidi="fa-IR"/>
        </w:rPr>
        <w:t xml:space="preserve"> داشته باشد طرح نگرد</w:t>
      </w:r>
      <w:r>
        <w:rPr>
          <w:rStyle w:val="Char4"/>
          <w:rtl/>
          <w:lang w:bidi="fa-IR"/>
        </w:rPr>
        <w:t>ی</w:t>
      </w:r>
      <w:r w:rsidRPr="005D2516">
        <w:rPr>
          <w:rStyle w:val="Char4"/>
          <w:rtl/>
          <w:lang w:bidi="fa-IR"/>
        </w:rPr>
        <w:t>د؟!.</w:t>
      </w:r>
    </w:p>
    <w:p w:rsidR="00B21C76" w:rsidRPr="001A0BF4" w:rsidRDefault="00B21C76" w:rsidP="00AC4494">
      <w:pPr>
        <w:pStyle w:val="a2"/>
        <w:rPr>
          <w:rtl/>
        </w:rPr>
      </w:pPr>
      <w:bookmarkStart w:id="271" w:name="رأي_امام_صادق(ع)"/>
      <w:bookmarkStart w:id="272" w:name="_Toc310104072"/>
      <w:bookmarkStart w:id="273" w:name="_Toc380345653"/>
      <w:bookmarkStart w:id="274" w:name="_Toc387154643"/>
      <w:r w:rsidRPr="001A0BF4">
        <w:rPr>
          <w:rtl/>
        </w:rPr>
        <w:t>رأي امام صادق</w:t>
      </w:r>
      <w:bookmarkEnd w:id="271"/>
      <w:r w:rsidR="00AC4494">
        <w:rPr>
          <w:rFonts w:hint="cs"/>
          <w:rtl/>
        </w:rPr>
        <w:t xml:space="preserve"> </w:t>
      </w:r>
      <w:bookmarkEnd w:id="272"/>
      <w:bookmarkEnd w:id="273"/>
      <w:r w:rsidR="00AC4494" w:rsidRPr="00AC4494">
        <w:rPr>
          <w:rFonts w:hint="cs"/>
          <w:b w:val="0"/>
          <w:bCs w:val="0"/>
          <w:sz w:val="28"/>
          <w:szCs w:val="28"/>
        </w:rPr>
        <w:sym w:font="AGA Arabesque" w:char="F075"/>
      </w:r>
      <w:bookmarkEnd w:id="274"/>
    </w:p>
    <w:p w:rsidR="00B21C76" w:rsidRDefault="00B21C76" w:rsidP="00B21C76">
      <w:pPr>
        <w:ind w:firstLine="284"/>
        <w:jc w:val="both"/>
        <w:rPr>
          <w:rStyle w:val="Char4"/>
          <w:rtl/>
          <w:lang w:bidi="fa-IR"/>
        </w:rPr>
      </w:pPr>
      <w:r w:rsidRPr="005D2516">
        <w:rPr>
          <w:rStyle w:val="Char4"/>
          <w:rtl/>
          <w:lang w:bidi="fa-IR"/>
        </w:rPr>
        <w:t>ائمه</w:t>
      </w:r>
      <w:r w:rsidR="00AC4494">
        <w:rPr>
          <w:rStyle w:val="Char4"/>
          <w:rFonts w:hint="cs"/>
          <w:rtl/>
          <w:lang w:bidi="fa-IR"/>
        </w:rPr>
        <w:t xml:space="preserve"> </w:t>
      </w:r>
      <w:r w:rsidRPr="00995B81">
        <w:rPr>
          <w:rStyle w:val="CTraditionalArabicChar"/>
          <w:rtl/>
          <w:lang w:bidi="fa-IR"/>
        </w:rPr>
        <w:t>‡</w:t>
      </w:r>
      <w:r w:rsidRPr="005D2516">
        <w:rPr>
          <w:rStyle w:val="Char4"/>
          <w:rtl/>
          <w:lang w:bidi="fa-IR"/>
        </w:rPr>
        <w:t xml:space="preserve"> ا</w:t>
      </w:r>
      <w:r>
        <w:rPr>
          <w:rStyle w:val="Char4"/>
          <w:rtl/>
          <w:lang w:bidi="fa-IR"/>
        </w:rPr>
        <w:t>ی</w:t>
      </w:r>
      <w:r w:rsidRPr="005D2516">
        <w:rPr>
          <w:rStyle w:val="Char4"/>
          <w:rtl/>
          <w:lang w:bidi="fa-IR"/>
        </w:rPr>
        <w:t>ن واقع</w:t>
      </w:r>
      <w:r>
        <w:rPr>
          <w:rStyle w:val="Char4"/>
          <w:rtl/>
          <w:lang w:bidi="fa-IR"/>
        </w:rPr>
        <w:t>ی</w:t>
      </w:r>
      <w:r w:rsidRPr="005D2516">
        <w:rPr>
          <w:rStyle w:val="Char4"/>
          <w:rtl/>
          <w:lang w:bidi="fa-IR"/>
        </w:rPr>
        <w:t>ت را به خوب</w:t>
      </w:r>
      <w:r>
        <w:rPr>
          <w:rStyle w:val="Char4"/>
          <w:rtl/>
          <w:lang w:bidi="fa-IR"/>
        </w:rPr>
        <w:t>ی می‌</w:t>
      </w:r>
      <w:r w:rsidRPr="005D2516">
        <w:rPr>
          <w:rStyle w:val="Char4"/>
          <w:rtl/>
          <w:lang w:bidi="fa-IR"/>
        </w:rPr>
        <w:t>دانستند و در پرتوهم</w:t>
      </w:r>
      <w:r>
        <w:rPr>
          <w:rStyle w:val="Char4"/>
          <w:rtl/>
          <w:lang w:bidi="fa-IR"/>
        </w:rPr>
        <w:t>ی</w:t>
      </w:r>
      <w:r w:rsidRPr="005D2516">
        <w:rPr>
          <w:rStyle w:val="Char4"/>
          <w:rtl/>
          <w:lang w:bidi="fa-IR"/>
        </w:rPr>
        <w:t>ن واقع</w:t>
      </w:r>
      <w:r>
        <w:rPr>
          <w:rStyle w:val="Char4"/>
          <w:rtl/>
          <w:lang w:bidi="fa-IR"/>
        </w:rPr>
        <w:t>ی</w:t>
      </w:r>
      <w:r w:rsidRPr="005D2516">
        <w:rPr>
          <w:rStyle w:val="Char4"/>
          <w:rtl/>
          <w:lang w:bidi="fa-IR"/>
        </w:rPr>
        <w:t>ت و فهم عم</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 xml:space="preserve"> كه از قرآن داشتند ارشادات و فرما</w:t>
      </w:r>
      <w:r>
        <w:rPr>
          <w:rStyle w:val="Char4"/>
          <w:rtl/>
          <w:lang w:bidi="fa-IR"/>
        </w:rPr>
        <w:t>ی</w:t>
      </w:r>
      <w:r w:rsidRPr="005D2516">
        <w:rPr>
          <w:rStyle w:val="Char4"/>
          <w:rtl/>
          <w:lang w:bidi="fa-IR"/>
        </w:rPr>
        <w:t>شاتشان در تحر</w:t>
      </w:r>
      <w:r>
        <w:rPr>
          <w:rStyle w:val="Char4"/>
          <w:rtl/>
          <w:lang w:bidi="fa-IR"/>
        </w:rPr>
        <w:t>ی</w:t>
      </w:r>
      <w:r w:rsidRPr="005D2516">
        <w:rPr>
          <w:rStyle w:val="Char4"/>
          <w:rtl/>
          <w:lang w:bidi="fa-IR"/>
        </w:rPr>
        <w:t>م متعه صر</w:t>
      </w:r>
      <w:r>
        <w:rPr>
          <w:rStyle w:val="Char4"/>
          <w:rtl/>
          <w:lang w:bidi="fa-IR"/>
        </w:rPr>
        <w:t>ی</w:t>
      </w:r>
      <w:r w:rsidRPr="005D2516">
        <w:rPr>
          <w:rStyle w:val="Char4"/>
          <w:rtl/>
          <w:lang w:bidi="fa-IR"/>
        </w:rPr>
        <w:t>ح و روشن است. عبدالله بن سنان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 ازامام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درباره متعه پرس</w:t>
      </w:r>
      <w:r>
        <w:rPr>
          <w:rStyle w:val="Char4"/>
          <w:rtl/>
          <w:lang w:bidi="fa-IR"/>
        </w:rPr>
        <w:t>ی</w:t>
      </w:r>
      <w:r w:rsidRPr="005D2516">
        <w:rPr>
          <w:rStyle w:val="Char4"/>
          <w:rtl/>
          <w:lang w:bidi="fa-IR"/>
        </w:rPr>
        <w:t>دم فرمودند</w:t>
      </w:r>
      <w:r>
        <w:rPr>
          <w:rStyle w:val="Char4"/>
          <w:rFonts w:hint="cs"/>
          <w:rtl/>
          <w:lang w:bidi="fa-IR"/>
        </w:rPr>
        <w:t xml:space="preserve">: </w:t>
      </w:r>
      <w:r w:rsidRPr="009F5178">
        <w:rPr>
          <w:rStyle w:val="Char8"/>
          <w:rFonts w:hint="cs"/>
          <w:rtl/>
        </w:rPr>
        <w:t>«</w:t>
      </w:r>
      <w:r w:rsidRPr="00B21C76">
        <w:rPr>
          <w:rStyle w:val="Char1"/>
          <w:rtl/>
        </w:rPr>
        <w:t>لا تُدنّس نفسك بها</w:t>
      </w:r>
      <w:r>
        <w:rPr>
          <w:rStyle w:val="Char8"/>
          <w:rFonts w:hint="cs"/>
          <w:rtl/>
        </w:rPr>
        <w:t>»</w:t>
      </w:r>
      <w:r w:rsidRPr="00534247">
        <w:rPr>
          <w:rFonts w:cs="IRLotus"/>
          <w:rtl/>
          <w:lang w:bidi="fa-IR"/>
        </w:rPr>
        <w:t xml:space="preserve"> </w:t>
      </w:r>
      <w:r w:rsidRPr="009F5178">
        <w:rPr>
          <w:rStyle w:val="Char8"/>
          <w:rFonts w:hint="cs"/>
          <w:rtl/>
        </w:rPr>
        <w:t>«</w:t>
      </w:r>
      <w:r w:rsidRPr="00B21C76">
        <w:rPr>
          <w:rStyle w:val="Char7"/>
          <w:rtl/>
        </w:rPr>
        <w:t>نفس خود را با آن كث</w:t>
      </w:r>
      <w:r>
        <w:rPr>
          <w:rStyle w:val="Char7"/>
          <w:rtl/>
        </w:rPr>
        <w:t>ی</w:t>
      </w:r>
      <w:r w:rsidRPr="00B21C76">
        <w:rPr>
          <w:rStyle w:val="Char7"/>
          <w:rtl/>
        </w:rPr>
        <w:t>ف مگردان</w:t>
      </w:r>
      <w:r w:rsidRPr="009F5178">
        <w:rPr>
          <w:rStyle w:val="Char8"/>
          <w:rFonts w:hint="cs"/>
          <w:rtl/>
        </w:rPr>
        <w:t>»</w:t>
      </w:r>
      <w:r w:rsidRPr="005D2516">
        <w:rPr>
          <w:rStyle w:val="Char4"/>
          <w:rtl/>
          <w:lang w:bidi="fa-IR"/>
        </w:rPr>
        <w:t>.</w:t>
      </w:r>
      <w:r>
        <w:rPr>
          <w:rStyle w:val="Char4"/>
          <w:rFonts w:hint="cs"/>
          <w:rtl/>
          <w:lang w:bidi="fa-IR"/>
        </w:rPr>
        <w:t xml:space="preserve"> </w:t>
      </w:r>
      <w:r w:rsidRPr="00AC4494">
        <w:rPr>
          <w:rStyle w:val="Char4"/>
          <w:rFonts w:hint="cs"/>
          <w:rtl/>
        </w:rPr>
        <w:t>[</w:t>
      </w:r>
      <w:r w:rsidRPr="00AC4494">
        <w:rPr>
          <w:rStyle w:val="Char4"/>
          <w:rFonts w:eastAsia="B Badr"/>
          <w:rtl/>
        </w:rPr>
        <w:t>بحار الانوار</w:t>
      </w:r>
      <w:r w:rsidRPr="00AC4494">
        <w:rPr>
          <w:rStyle w:val="Char4"/>
          <w:rFonts w:hint="cs"/>
          <w:rtl/>
        </w:rPr>
        <w:t xml:space="preserve">: </w:t>
      </w:r>
      <w:r w:rsidRPr="00AC4494">
        <w:rPr>
          <w:rStyle w:val="Char4"/>
          <w:rtl/>
        </w:rPr>
        <w:t>100/ 318</w:t>
      </w:r>
      <w:r w:rsidRPr="00AC4494">
        <w:rPr>
          <w:rStyle w:val="Char4"/>
          <w:rFonts w:hint="cs"/>
          <w:rtl/>
        </w:rPr>
        <w:t xml:space="preserve">] </w:t>
      </w:r>
      <w:r w:rsidRPr="005D2516">
        <w:rPr>
          <w:rStyle w:val="Char4"/>
          <w:rtl/>
          <w:lang w:bidi="fa-IR"/>
        </w:rPr>
        <w:t>اگر</w:t>
      </w:r>
      <w:r>
        <w:rPr>
          <w:rStyle w:val="Char4"/>
          <w:rFonts w:hint="cs"/>
          <w:rtl/>
          <w:lang w:bidi="fa-IR"/>
        </w:rPr>
        <w:t xml:space="preserve"> </w:t>
      </w:r>
      <w:r w:rsidRPr="005D2516">
        <w:rPr>
          <w:rStyle w:val="Char4"/>
          <w:rtl/>
          <w:lang w:bidi="fa-IR"/>
        </w:rPr>
        <w:t>متعه حلال م</w:t>
      </w:r>
      <w:r>
        <w:rPr>
          <w:rStyle w:val="Char4"/>
          <w:rtl/>
          <w:lang w:bidi="fa-IR"/>
        </w:rPr>
        <w:t>ی</w:t>
      </w:r>
      <w:r>
        <w:rPr>
          <w:rStyle w:val="Char4"/>
          <w:rFonts w:hint="cs"/>
          <w:rtl/>
          <w:lang w:bidi="fa-IR"/>
        </w:rPr>
        <w:t>‌</w:t>
      </w:r>
      <w:r w:rsidRPr="005D2516">
        <w:rPr>
          <w:rStyle w:val="Char4"/>
          <w:rtl/>
          <w:lang w:bidi="fa-IR"/>
        </w:rPr>
        <w:t>بود و ا</w:t>
      </w:r>
      <w:r>
        <w:rPr>
          <w:rStyle w:val="Char4"/>
          <w:rtl/>
          <w:lang w:bidi="fa-IR"/>
        </w:rPr>
        <w:t>ی</w:t>
      </w:r>
      <w:r w:rsidRPr="005D2516">
        <w:rPr>
          <w:rStyle w:val="Char4"/>
          <w:rtl/>
          <w:lang w:bidi="fa-IR"/>
        </w:rPr>
        <w:t>نقدر فضل</w:t>
      </w:r>
      <w:r>
        <w:rPr>
          <w:rStyle w:val="Char4"/>
          <w:rtl/>
          <w:lang w:bidi="fa-IR"/>
        </w:rPr>
        <w:t>ی</w:t>
      </w:r>
      <w:r w:rsidRPr="005D2516">
        <w:rPr>
          <w:rStyle w:val="Char4"/>
          <w:rtl/>
          <w:lang w:bidi="fa-IR"/>
        </w:rPr>
        <w:t>ت! م</w:t>
      </w:r>
      <w:r>
        <w:rPr>
          <w:rStyle w:val="Char4"/>
          <w:rtl/>
          <w:lang w:bidi="fa-IR"/>
        </w:rPr>
        <w:t>ی</w:t>
      </w:r>
      <w:r>
        <w:rPr>
          <w:rStyle w:val="Char4"/>
          <w:rFonts w:hint="cs"/>
          <w:rtl/>
          <w:lang w:bidi="fa-IR"/>
        </w:rPr>
        <w:t>‌</w:t>
      </w:r>
      <w:r w:rsidRPr="005D2516">
        <w:rPr>
          <w:rStyle w:val="Char4"/>
          <w:rtl/>
          <w:lang w:bidi="fa-IR"/>
        </w:rPr>
        <w:t>داشت و شرط ا</w:t>
      </w:r>
      <w:r>
        <w:rPr>
          <w:rStyle w:val="Char4"/>
          <w:rtl/>
          <w:lang w:bidi="fa-IR"/>
        </w:rPr>
        <w:t>ی</w:t>
      </w:r>
      <w:r w:rsidRPr="005D2516">
        <w:rPr>
          <w:rStyle w:val="Char4"/>
          <w:rtl/>
          <w:lang w:bidi="fa-IR"/>
        </w:rPr>
        <w:t>مان م</w:t>
      </w:r>
      <w:r>
        <w:rPr>
          <w:rStyle w:val="Char4"/>
          <w:rtl/>
          <w:lang w:bidi="fa-IR"/>
        </w:rPr>
        <w:t>ی</w:t>
      </w:r>
      <w:r>
        <w:rPr>
          <w:rStyle w:val="Char4"/>
          <w:rFonts w:hint="cs"/>
          <w:rtl/>
          <w:lang w:bidi="fa-IR"/>
        </w:rPr>
        <w:t>‌</w:t>
      </w:r>
      <w:r w:rsidRPr="005D2516">
        <w:rPr>
          <w:rStyle w:val="Char4"/>
          <w:rtl/>
          <w:lang w:bidi="fa-IR"/>
        </w:rPr>
        <w:t>بود</w:t>
      </w:r>
      <w:r>
        <w:rPr>
          <w:rFonts w:ascii="Traditional Arabic" w:hAnsi="Traditional Arabic" w:cs="Traditional Arabic" w:hint="cs"/>
          <w:b/>
          <w:bCs/>
          <w:sz w:val="32"/>
          <w:szCs w:val="32"/>
          <w:rtl/>
          <w:lang w:bidi="fa-IR"/>
        </w:rPr>
        <w:t xml:space="preserve"> </w:t>
      </w:r>
      <w:r w:rsidRPr="009F5178">
        <w:rPr>
          <w:rStyle w:val="Char8"/>
          <w:rFonts w:hint="cs"/>
          <w:rtl/>
        </w:rPr>
        <w:t>«</w:t>
      </w:r>
      <w:r w:rsidRPr="00B21C76">
        <w:rPr>
          <w:rStyle w:val="Char1"/>
          <w:rtl/>
        </w:rPr>
        <w:t>واعتقد بغير ديننا</w:t>
      </w:r>
      <w:r>
        <w:rPr>
          <w:rStyle w:val="Char8"/>
          <w:rFonts w:hint="cs"/>
          <w:rtl/>
        </w:rPr>
        <w:t>»</w:t>
      </w:r>
      <w:r w:rsidRPr="005D2516">
        <w:rPr>
          <w:rStyle w:val="Char4"/>
          <w:rtl/>
          <w:lang w:bidi="fa-IR"/>
        </w:rPr>
        <w:t xml:space="preserve"> چرا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چن</w:t>
      </w:r>
      <w:r>
        <w:rPr>
          <w:rStyle w:val="Char4"/>
          <w:rtl/>
          <w:lang w:bidi="fa-IR"/>
        </w:rPr>
        <w:t>ی</w:t>
      </w:r>
      <w:r w:rsidRPr="005D2516">
        <w:rPr>
          <w:rStyle w:val="Char4"/>
          <w:rtl/>
          <w:lang w:bidi="fa-IR"/>
        </w:rPr>
        <w:t>ن تعب</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 xml:space="preserve"> از آن بفرما</w:t>
      </w:r>
      <w:r>
        <w:rPr>
          <w:rStyle w:val="Char4"/>
          <w:rtl/>
          <w:lang w:bidi="fa-IR"/>
        </w:rPr>
        <w:t>ی</w:t>
      </w:r>
      <w:r w:rsidRPr="005D2516">
        <w:rPr>
          <w:rStyle w:val="Char4"/>
          <w:rtl/>
          <w:lang w:bidi="fa-IR"/>
        </w:rPr>
        <w:t>ند؟ حضرت به ا</w:t>
      </w:r>
      <w:r>
        <w:rPr>
          <w:rStyle w:val="Char4"/>
          <w:rtl/>
          <w:lang w:bidi="fa-IR"/>
        </w:rPr>
        <w:t>ی</w:t>
      </w:r>
      <w:r w:rsidRPr="005D2516">
        <w:rPr>
          <w:rStyle w:val="Char4"/>
          <w:rtl/>
          <w:lang w:bidi="fa-IR"/>
        </w:rPr>
        <w:t>ن ن</w:t>
      </w:r>
      <w:r>
        <w:rPr>
          <w:rStyle w:val="Char4"/>
          <w:rtl/>
          <w:lang w:bidi="fa-IR"/>
        </w:rPr>
        <w:t>ی</w:t>
      </w:r>
      <w:r w:rsidRPr="005D2516">
        <w:rPr>
          <w:rStyle w:val="Char4"/>
          <w:rtl/>
          <w:lang w:bidi="fa-IR"/>
        </w:rPr>
        <w:t>ز اكتفا نكردند بلكه با صراحت حكم حرام بودن آنرا ب</w:t>
      </w:r>
      <w:r>
        <w:rPr>
          <w:rStyle w:val="Char4"/>
          <w:rtl/>
          <w:lang w:bidi="fa-IR"/>
        </w:rPr>
        <w:t>ی</w:t>
      </w:r>
      <w:r w:rsidRPr="005D2516">
        <w:rPr>
          <w:rStyle w:val="Char4"/>
          <w:rtl/>
          <w:lang w:bidi="fa-IR"/>
        </w:rPr>
        <w:t>ان فرمودند:</w:t>
      </w:r>
      <w:r>
        <w:rPr>
          <w:rStyle w:val="Char4"/>
          <w:rFonts w:hint="cs"/>
          <w:rtl/>
          <w:lang w:bidi="fa-IR"/>
        </w:rPr>
        <w:t xml:space="preserve"> </w:t>
      </w:r>
      <w:r w:rsidRPr="005D2516">
        <w:rPr>
          <w:rStyle w:val="Char4"/>
          <w:rtl/>
          <w:lang w:bidi="fa-IR"/>
        </w:rPr>
        <w:t>از عمار روا</w:t>
      </w:r>
      <w:r>
        <w:rPr>
          <w:rStyle w:val="Char4"/>
          <w:rtl/>
          <w:lang w:bidi="fa-IR"/>
        </w:rPr>
        <w:t>ی</w:t>
      </w:r>
      <w:r w:rsidRPr="005D2516">
        <w:rPr>
          <w:rStyle w:val="Char4"/>
          <w:rtl/>
          <w:lang w:bidi="fa-IR"/>
        </w:rPr>
        <w:t>ت است كه گفت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فرمودند:</w:t>
      </w:r>
      <w:r w:rsidRPr="00534247">
        <w:rPr>
          <w:rFonts w:cs="IRLotus"/>
          <w:rtl/>
          <w:lang w:bidi="fa-IR"/>
        </w:rPr>
        <w:t xml:space="preserve"> </w:t>
      </w:r>
      <w:r w:rsidRPr="009F5178">
        <w:rPr>
          <w:rStyle w:val="Char8"/>
          <w:rFonts w:hint="cs"/>
          <w:rtl/>
        </w:rPr>
        <w:t>«</w:t>
      </w:r>
      <w:r w:rsidRPr="00B21C76">
        <w:rPr>
          <w:rStyle w:val="Char1"/>
          <w:rtl/>
        </w:rPr>
        <w:t>قد حرمت عليكم ال</w:t>
      </w:r>
      <w:r w:rsidRPr="00B21C76">
        <w:rPr>
          <w:rStyle w:val="Char1"/>
          <w:rFonts w:hint="cs"/>
          <w:rtl/>
        </w:rPr>
        <w:t>ـ</w:t>
      </w:r>
      <w:r w:rsidRPr="00B21C76">
        <w:rPr>
          <w:rStyle w:val="Char1"/>
          <w:rtl/>
        </w:rPr>
        <w:t>متعة</w:t>
      </w:r>
      <w:r w:rsidRPr="009F5178">
        <w:rPr>
          <w:rStyle w:val="Char8"/>
          <w:rFonts w:hint="cs"/>
          <w:rtl/>
        </w:rPr>
        <w:t>»</w:t>
      </w:r>
      <w:r w:rsidRPr="00534247">
        <w:rPr>
          <w:rFonts w:cs="IRLotus"/>
          <w:rtl/>
          <w:lang w:bidi="fa-IR"/>
        </w:rPr>
        <w:t xml:space="preserve"> </w:t>
      </w:r>
      <w:r w:rsidRPr="005D2516">
        <w:rPr>
          <w:rStyle w:val="Char4"/>
          <w:rtl/>
          <w:lang w:bidi="fa-IR"/>
        </w:rPr>
        <w:t>تحق</w:t>
      </w:r>
      <w:r>
        <w:rPr>
          <w:rStyle w:val="Char4"/>
          <w:rtl/>
          <w:lang w:bidi="fa-IR"/>
        </w:rPr>
        <w:t>ی</w:t>
      </w:r>
      <w:r w:rsidRPr="005D2516">
        <w:rPr>
          <w:rStyle w:val="Char4"/>
          <w:rtl/>
          <w:lang w:bidi="fa-IR"/>
        </w:rPr>
        <w:t>قا متعه برشما حرام شده است.</w:t>
      </w:r>
      <w:r>
        <w:rPr>
          <w:rStyle w:val="Char4"/>
          <w:rFonts w:hint="cs"/>
          <w:rtl/>
          <w:lang w:bidi="fa-IR"/>
        </w:rPr>
        <w:t xml:space="preserve"> </w:t>
      </w:r>
      <w:r w:rsidRPr="00AC4494">
        <w:rPr>
          <w:rStyle w:val="Char4"/>
          <w:rFonts w:hint="cs"/>
          <w:rtl/>
        </w:rPr>
        <w:t>[</w:t>
      </w:r>
      <w:r w:rsidRPr="00AC4494">
        <w:rPr>
          <w:rStyle w:val="Char4"/>
          <w:rtl/>
        </w:rPr>
        <w:t>فروع كافی 2/48،</w:t>
      </w:r>
      <w:r w:rsidRPr="00AC4494">
        <w:rPr>
          <w:rStyle w:val="Char4"/>
          <w:rFonts w:hint="cs"/>
          <w:rtl/>
        </w:rPr>
        <w:t xml:space="preserve"> </w:t>
      </w:r>
      <w:r w:rsidRPr="00AC4494">
        <w:rPr>
          <w:rStyle w:val="Char4"/>
          <w:rFonts w:eastAsia="B Badr"/>
          <w:rtl/>
        </w:rPr>
        <w:t>وسائل الشعية</w:t>
      </w:r>
      <w:r w:rsidRPr="00AC4494">
        <w:rPr>
          <w:rStyle w:val="Char4"/>
          <w:rFonts w:hint="cs"/>
          <w:rtl/>
        </w:rPr>
        <w:t>:</w:t>
      </w:r>
      <w:r w:rsidRPr="00AC4494">
        <w:rPr>
          <w:rStyle w:val="Char4"/>
          <w:rtl/>
        </w:rPr>
        <w:t xml:space="preserve"> 14/450</w:t>
      </w:r>
      <w:r w:rsidRPr="00AC4494">
        <w:rPr>
          <w:rStyle w:val="Char4"/>
          <w:rFonts w:hint="cs"/>
          <w:rtl/>
        </w:rPr>
        <w:t>]</w:t>
      </w:r>
      <w:r w:rsidRPr="00AC4494">
        <w:rPr>
          <w:rStyle w:val="Char4"/>
          <w:rtl/>
        </w:rPr>
        <w:t>.</w:t>
      </w:r>
      <w:r w:rsidRPr="005D2516">
        <w:rPr>
          <w:rStyle w:val="Char4"/>
          <w:rtl/>
          <w:lang w:bidi="fa-IR"/>
        </w:rPr>
        <w:t xml:space="preserve"> علاوه برآن امام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اصحاب خودشان را همواره سرزنش</w:t>
      </w:r>
      <w:r>
        <w:rPr>
          <w:rStyle w:val="Char4"/>
          <w:rtl/>
          <w:lang w:bidi="fa-IR"/>
        </w:rPr>
        <w:t xml:space="preserve"> می‌</w:t>
      </w:r>
      <w:r w:rsidRPr="005D2516">
        <w:rPr>
          <w:rStyle w:val="Char4"/>
          <w:rtl/>
          <w:lang w:bidi="fa-IR"/>
        </w:rPr>
        <w:t>كردند واز ص</w:t>
      </w:r>
      <w:r>
        <w:rPr>
          <w:rStyle w:val="Char4"/>
          <w:rtl/>
          <w:lang w:bidi="fa-IR"/>
        </w:rPr>
        <w:t>ی</w:t>
      </w:r>
      <w:r w:rsidRPr="005D2516">
        <w:rPr>
          <w:rStyle w:val="Char4"/>
          <w:rtl/>
          <w:lang w:bidi="fa-IR"/>
        </w:rPr>
        <w:t>غه كردن بر حذر</w:t>
      </w:r>
      <w:r>
        <w:rPr>
          <w:rStyle w:val="Char4"/>
          <w:rtl/>
          <w:lang w:bidi="fa-IR"/>
        </w:rPr>
        <w:t xml:space="preserve"> می‌</w:t>
      </w:r>
      <w:r w:rsidRPr="005D2516">
        <w:rPr>
          <w:rStyle w:val="Char4"/>
          <w:rtl/>
          <w:lang w:bidi="fa-IR"/>
        </w:rPr>
        <w:t>داشتند لذا</w:t>
      </w:r>
      <w:r>
        <w:rPr>
          <w:rStyle w:val="Char4"/>
          <w:rtl/>
          <w:lang w:bidi="fa-IR"/>
        </w:rPr>
        <w:t xml:space="preserve"> می‌</w:t>
      </w:r>
      <w:r w:rsidRPr="005D2516">
        <w:rPr>
          <w:rStyle w:val="Char4"/>
          <w:rtl/>
          <w:lang w:bidi="fa-IR"/>
        </w:rPr>
        <w:t>فرمودند: آ</w:t>
      </w:r>
      <w:r>
        <w:rPr>
          <w:rStyle w:val="Char4"/>
          <w:rtl/>
          <w:lang w:bidi="fa-IR"/>
        </w:rPr>
        <w:t>ی</w:t>
      </w:r>
      <w:r w:rsidRPr="005D2516">
        <w:rPr>
          <w:rStyle w:val="Char4"/>
          <w:rtl/>
          <w:lang w:bidi="fa-IR"/>
        </w:rPr>
        <w:t xml:space="preserve">ا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شما خجالت</w:t>
      </w:r>
      <w:r>
        <w:rPr>
          <w:rStyle w:val="Char4"/>
          <w:rtl/>
          <w:lang w:bidi="fa-IR"/>
        </w:rPr>
        <w:t xml:space="preserve"> نمی‌</w:t>
      </w:r>
      <w:r w:rsidRPr="005D2516">
        <w:rPr>
          <w:rStyle w:val="Char4"/>
          <w:rtl/>
          <w:lang w:bidi="fa-IR"/>
        </w:rPr>
        <w:t>كشد كه در جا</w:t>
      </w:r>
      <w:r>
        <w:rPr>
          <w:rStyle w:val="Char4"/>
          <w:rtl/>
          <w:lang w:bidi="fa-IR"/>
        </w:rPr>
        <w:t>ی</w:t>
      </w:r>
      <w:r w:rsidRPr="005D2516">
        <w:rPr>
          <w:rStyle w:val="Char4"/>
          <w:rtl/>
          <w:lang w:bidi="fa-IR"/>
        </w:rPr>
        <w:t xml:space="preserve"> پنهان و شرم آور</w:t>
      </w:r>
      <w:r>
        <w:rPr>
          <w:rStyle w:val="Char4"/>
          <w:rtl/>
          <w:lang w:bidi="fa-IR"/>
        </w:rPr>
        <w:t>ی</w:t>
      </w:r>
      <w:r w:rsidRPr="005D2516">
        <w:rPr>
          <w:rStyle w:val="Char4"/>
          <w:rtl/>
          <w:lang w:bidi="fa-IR"/>
        </w:rPr>
        <w:t xml:space="preserve"> د</w:t>
      </w:r>
      <w:r>
        <w:rPr>
          <w:rStyle w:val="Char4"/>
          <w:rtl/>
          <w:lang w:bidi="fa-IR"/>
        </w:rPr>
        <w:t>ی</w:t>
      </w:r>
      <w:r w:rsidRPr="005D2516">
        <w:rPr>
          <w:rStyle w:val="Char4"/>
          <w:rtl/>
          <w:lang w:bidi="fa-IR"/>
        </w:rPr>
        <w:t>ده شود آنگاه ا</w:t>
      </w:r>
      <w:r>
        <w:rPr>
          <w:rStyle w:val="Char4"/>
          <w:rtl/>
          <w:lang w:bidi="fa-IR"/>
        </w:rPr>
        <w:t>ی</w:t>
      </w:r>
      <w:r w:rsidRPr="005D2516">
        <w:rPr>
          <w:rStyle w:val="Char4"/>
          <w:rtl/>
          <w:lang w:bidi="fa-IR"/>
        </w:rPr>
        <w:t xml:space="preserve">ن كردار ناپسند او به حساب برادران و </w:t>
      </w:r>
      <w:r>
        <w:rPr>
          <w:rStyle w:val="Char4"/>
          <w:rtl/>
          <w:lang w:bidi="fa-IR"/>
        </w:rPr>
        <w:t>ی</w:t>
      </w:r>
      <w:r w:rsidRPr="005D2516">
        <w:rPr>
          <w:rStyle w:val="Char4"/>
          <w:rtl/>
          <w:lang w:bidi="fa-IR"/>
        </w:rPr>
        <w:t>اران صالح و ن</w:t>
      </w:r>
      <w:r>
        <w:rPr>
          <w:rStyle w:val="Char4"/>
          <w:rtl/>
          <w:lang w:bidi="fa-IR"/>
        </w:rPr>
        <w:t>ی</w:t>
      </w:r>
      <w:r w:rsidRPr="005D2516">
        <w:rPr>
          <w:rStyle w:val="Char4"/>
          <w:rtl/>
          <w:lang w:bidi="fa-IR"/>
        </w:rPr>
        <w:t xml:space="preserve">كو كارش گذاشته شود؟! </w:t>
      </w:r>
      <w:r>
        <w:rPr>
          <w:rStyle w:val="Char4"/>
          <w:rFonts w:hint="cs"/>
          <w:rtl/>
          <w:lang w:bidi="fa-IR"/>
        </w:rPr>
        <w:t>[</w:t>
      </w:r>
      <w:r w:rsidRPr="005D2516">
        <w:rPr>
          <w:rStyle w:val="Char4"/>
          <w:rtl/>
          <w:lang w:bidi="fa-IR"/>
        </w:rPr>
        <w:t>فروع كاف</w:t>
      </w:r>
      <w:r>
        <w:rPr>
          <w:rStyle w:val="Char4"/>
          <w:rtl/>
          <w:lang w:bidi="fa-IR"/>
        </w:rPr>
        <w:t>ی</w:t>
      </w:r>
      <w:r>
        <w:rPr>
          <w:rStyle w:val="Char4"/>
          <w:rFonts w:hint="cs"/>
          <w:rtl/>
          <w:lang w:bidi="fa-IR"/>
        </w:rPr>
        <w:t>:</w:t>
      </w:r>
      <w:r w:rsidRPr="005D2516">
        <w:rPr>
          <w:rStyle w:val="Char4"/>
          <w:rtl/>
          <w:lang w:bidi="fa-IR"/>
        </w:rPr>
        <w:t xml:space="preserve"> 2/44، </w:t>
      </w:r>
      <w:r w:rsidRPr="009F5178">
        <w:rPr>
          <w:rStyle w:val="Char1"/>
          <w:rFonts w:eastAsia="B Badr"/>
          <w:rtl/>
        </w:rPr>
        <w:t>وسائل الشيعة</w:t>
      </w:r>
      <w:r>
        <w:rPr>
          <w:rFonts w:cs="B Badr" w:hint="cs"/>
          <w:rtl/>
          <w:lang w:bidi="fa-IR"/>
        </w:rPr>
        <w:t>:</w:t>
      </w:r>
      <w:r w:rsidRPr="00C26801">
        <w:rPr>
          <w:rFonts w:cs="B Badr"/>
          <w:rtl/>
          <w:lang w:bidi="fa-IR"/>
        </w:rPr>
        <w:t xml:space="preserve"> </w:t>
      </w:r>
      <w:r w:rsidRPr="005D2516">
        <w:rPr>
          <w:rStyle w:val="Char4"/>
          <w:rtl/>
          <w:lang w:bidi="fa-IR"/>
        </w:rPr>
        <w:t>14/ 450</w:t>
      </w:r>
      <w:r>
        <w:rPr>
          <w:rStyle w:val="Char4"/>
          <w:rFonts w:hint="cs"/>
          <w:rtl/>
          <w:lang w:bidi="fa-IR"/>
        </w:rPr>
        <w:t>]</w:t>
      </w:r>
      <w:r w:rsidRPr="005D2516">
        <w:rPr>
          <w:rStyle w:val="Char4"/>
          <w:rtl/>
          <w:lang w:bidi="fa-IR"/>
        </w:rPr>
        <w:t>.</w:t>
      </w:r>
    </w:p>
    <w:p w:rsidR="00AC4494" w:rsidRPr="005D2516" w:rsidRDefault="00AC4494" w:rsidP="00B21C76">
      <w:pPr>
        <w:ind w:firstLine="284"/>
        <w:jc w:val="both"/>
        <w:rPr>
          <w:rStyle w:val="Char4"/>
          <w:rtl/>
          <w:lang w:bidi="fa-IR"/>
        </w:rPr>
      </w:pPr>
    </w:p>
    <w:p w:rsidR="00B21C76" w:rsidRPr="00AC4494" w:rsidRDefault="00B21C76" w:rsidP="00B21C76">
      <w:pPr>
        <w:pStyle w:val="a2"/>
        <w:rPr>
          <w:rFonts w:ascii="Calibri" w:hAnsi="Calibri"/>
          <w:rtl/>
        </w:rPr>
      </w:pPr>
      <w:bookmarkStart w:id="275" w:name="رأي_امام_رضا(ع)"/>
      <w:bookmarkStart w:id="276" w:name="_Toc310104073"/>
      <w:bookmarkStart w:id="277" w:name="_Toc380345654"/>
      <w:bookmarkStart w:id="278" w:name="_Toc387154644"/>
      <w:r w:rsidRPr="001A0BF4">
        <w:rPr>
          <w:rtl/>
        </w:rPr>
        <w:t>رأي امام رضا</w:t>
      </w:r>
      <w:bookmarkEnd w:id="275"/>
      <w:bookmarkEnd w:id="276"/>
      <w:r w:rsidR="00AC4494">
        <w:rPr>
          <w:rFonts w:hint="cs"/>
          <w:rtl/>
        </w:rPr>
        <w:t xml:space="preserve"> </w:t>
      </w:r>
      <w:r w:rsidRPr="00AC4494">
        <w:rPr>
          <w:b w:val="0"/>
          <w:bCs w:val="0"/>
          <w:sz w:val="28"/>
          <w:szCs w:val="28"/>
        </w:rPr>
        <w:sym w:font="AGA Arabesque" w:char="F075"/>
      </w:r>
      <w:bookmarkEnd w:id="277"/>
      <w:bookmarkEnd w:id="278"/>
    </w:p>
    <w:p w:rsidR="00B21C76" w:rsidRPr="005D2516" w:rsidRDefault="00B21C76" w:rsidP="00AC4494">
      <w:pPr>
        <w:jc w:val="both"/>
        <w:rPr>
          <w:rStyle w:val="Char4"/>
          <w:rtl/>
          <w:lang w:bidi="fa-IR"/>
        </w:rPr>
      </w:pPr>
      <w:r w:rsidRPr="005D2516">
        <w:rPr>
          <w:rStyle w:val="Char4"/>
          <w:rtl/>
          <w:lang w:bidi="fa-IR"/>
        </w:rPr>
        <w:t>هنگام</w:t>
      </w:r>
      <w:r>
        <w:rPr>
          <w:rStyle w:val="Char4"/>
          <w:rtl/>
          <w:lang w:bidi="fa-IR"/>
        </w:rPr>
        <w:t>ی</w:t>
      </w:r>
      <w:r w:rsidRPr="005D2516">
        <w:rPr>
          <w:rStyle w:val="Char4"/>
          <w:rtl/>
          <w:lang w:bidi="fa-IR"/>
        </w:rPr>
        <w:t>كه عل</w:t>
      </w:r>
      <w:r>
        <w:rPr>
          <w:rStyle w:val="Char4"/>
          <w:rtl/>
          <w:lang w:bidi="fa-IR"/>
        </w:rPr>
        <w:t>ی</w:t>
      </w:r>
      <w:r w:rsidRPr="005D2516">
        <w:rPr>
          <w:rStyle w:val="Char4"/>
          <w:rtl/>
          <w:lang w:bidi="fa-IR"/>
        </w:rPr>
        <w:t xml:space="preserve"> بن </w:t>
      </w:r>
      <w:r>
        <w:rPr>
          <w:rStyle w:val="Char4"/>
          <w:rtl/>
          <w:lang w:bidi="fa-IR"/>
        </w:rPr>
        <w:t>ی</w:t>
      </w:r>
      <w:r w:rsidRPr="005D2516">
        <w:rPr>
          <w:rStyle w:val="Char4"/>
          <w:rtl/>
          <w:lang w:bidi="fa-IR"/>
        </w:rPr>
        <w:t>قط</w:t>
      </w:r>
      <w:r>
        <w:rPr>
          <w:rStyle w:val="Char4"/>
          <w:rtl/>
          <w:lang w:bidi="fa-IR"/>
        </w:rPr>
        <w:t>ی</w:t>
      </w:r>
      <w:r w:rsidRPr="005D2516">
        <w:rPr>
          <w:rStyle w:val="Char4"/>
          <w:rtl/>
          <w:lang w:bidi="fa-IR"/>
        </w:rPr>
        <w:t>ن ازامام رضا</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درباره متعه پرس</w:t>
      </w:r>
      <w:r>
        <w:rPr>
          <w:rStyle w:val="Char4"/>
          <w:rtl/>
          <w:lang w:bidi="fa-IR"/>
        </w:rPr>
        <w:t>ی</w:t>
      </w:r>
      <w:r w:rsidRPr="005D2516">
        <w:rPr>
          <w:rStyle w:val="Char4"/>
          <w:rtl/>
          <w:lang w:bidi="fa-IR"/>
        </w:rPr>
        <w:t>د جواب دادند</w:t>
      </w:r>
      <w:r>
        <w:rPr>
          <w:rStyle w:val="Char4"/>
          <w:rFonts w:hint="cs"/>
          <w:rtl/>
          <w:lang w:bidi="fa-IR"/>
        </w:rPr>
        <w:t xml:space="preserve">: </w:t>
      </w:r>
      <w:r w:rsidRPr="009F5178">
        <w:rPr>
          <w:rStyle w:val="Char8"/>
          <w:rFonts w:hint="cs"/>
          <w:rtl/>
        </w:rPr>
        <w:t>«</w:t>
      </w:r>
      <w:r w:rsidRPr="00B21C76">
        <w:rPr>
          <w:rStyle w:val="Char1"/>
          <w:rtl/>
        </w:rPr>
        <w:t>ما أنت وذاك؟ قد أغناك الله عنها</w:t>
      </w:r>
      <w:r>
        <w:rPr>
          <w:rStyle w:val="Char8"/>
          <w:rFonts w:hint="cs"/>
          <w:rtl/>
        </w:rPr>
        <w:t>»</w:t>
      </w:r>
      <w:r w:rsidRPr="009742D8">
        <w:rPr>
          <w:rFonts w:ascii="Traditional Arabic" w:hAnsi="Traditional Arabic" w:cs="Traditional Arabic"/>
          <w:b/>
          <w:bCs/>
          <w:sz w:val="32"/>
          <w:szCs w:val="32"/>
          <w:rtl/>
          <w:lang w:bidi="fa-IR"/>
        </w:rPr>
        <w:t xml:space="preserve"> </w:t>
      </w:r>
      <w:r>
        <w:rPr>
          <w:rStyle w:val="Char4"/>
          <w:rFonts w:cs="Traditional Arabic" w:hint="cs"/>
          <w:rtl/>
          <w:lang w:bidi="fa-IR"/>
        </w:rPr>
        <w:t>«</w:t>
      </w:r>
      <w:r w:rsidRPr="00B21C76">
        <w:rPr>
          <w:rStyle w:val="Char7"/>
          <w:rtl/>
        </w:rPr>
        <w:t>تو را با متعه چه سروكار</w:t>
      </w:r>
      <w:r>
        <w:rPr>
          <w:rStyle w:val="Char7"/>
          <w:rtl/>
        </w:rPr>
        <w:t>ی</w:t>
      </w:r>
      <w:r w:rsidRPr="00B21C76">
        <w:rPr>
          <w:rStyle w:val="Char7"/>
          <w:rtl/>
        </w:rPr>
        <w:t xml:space="preserve"> است خداوند تو را از آن ب</w:t>
      </w:r>
      <w:r>
        <w:rPr>
          <w:rStyle w:val="Char7"/>
          <w:rtl/>
        </w:rPr>
        <w:t>ی</w:t>
      </w:r>
      <w:r w:rsidRPr="00B21C76">
        <w:rPr>
          <w:rStyle w:val="Char7"/>
          <w:rFonts w:hint="cs"/>
          <w:rtl/>
        </w:rPr>
        <w:t>‌</w:t>
      </w:r>
      <w:r w:rsidRPr="00B21C76">
        <w:rPr>
          <w:rStyle w:val="Char7"/>
          <w:rtl/>
        </w:rPr>
        <w:t>ن</w:t>
      </w:r>
      <w:r>
        <w:rPr>
          <w:rStyle w:val="Char7"/>
          <w:rtl/>
        </w:rPr>
        <w:t>ی</w:t>
      </w:r>
      <w:r w:rsidRPr="00B21C76">
        <w:rPr>
          <w:rStyle w:val="Char7"/>
          <w:rtl/>
        </w:rPr>
        <w:t>از كرده است</w:t>
      </w:r>
      <w:r w:rsidRPr="009F5178">
        <w:rPr>
          <w:rStyle w:val="Char8"/>
          <w:rFonts w:hint="cs"/>
          <w:rtl/>
        </w:rPr>
        <w:t>»</w:t>
      </w:r>
      <w:r w:rsidRPr="005D2516">
        <w:rPr>
          <w:rStyle w:val="Char4"/>
          <w:rtl/>
          <w:lang w:bidi="fa-IR"/>
        </w:rPr>
        <w:t xml:space="preserve">. </w:t>
      </w:r>
      <w:r w:rsidRPr="00AC4494">
        <w:rPr>
          <w:rStyle w:val="Char4"/>
          <w:rFonts w:hint="cs"/>
          <w:rtl/>
        </w:rPr>
        <w:t>[</w:t>
      </w:r>
      <w:r w:rsidRPr="00AC4494">
        <w:rPr>
          <w:rStyle w:val="Char4"/>
          <w:rtl/>
        </w:rPr>
        <w:t>فروع كافی</w:t>
      </w:r>
      <w:r w:rsidRPr="00AC4494">
        <w:rPr>
          <w:rStyle w:val="Char4"/>
          <w:rFonts w:hint="cs"/>
          <w:rtl/>
        </w:rPr>
        <w:t>:</w:t>
      </w:r>
      <w:r w:rsidRPr="00AC4494">
        <w:rPr>
          <w:rStyle w:val="Char4"/>
          <w:rtl/>
        </w:rPr>
        <w:t xml:space="preserve"> 2/43، </w:t>
      </w:r>
      <w:r w:rsidRPr="00AC4494">
        <w:rPr>
          <w:rStyle w:val="Char4"/>
          <w:rFonts w:eastAsia="B Badr"/>
          <w:rtl/>
        </w:rPr>
        <w:t>وسائل الشعية</w:t>
      </w:r>
      <w:r w:rsidRPr="00AC4494">
        <w:rPr>
          <w:rStyle w:val="Char4"/>
          <w:rFonts w:hint="cs"/>
          <w:rtl/>
        </w:rPr>
        <w:t>:</w:t>
      </w:r>
      <w:r w:rsidRPr="00AC4494">
        <w:rPr>
          <w:rStyle w:val="Char4"/>
          <w:rtl/>
        </w:rPr>
        <w:t xml:space="preserve"> 14/449</w:t>
      </w:r>
      <w:r w:rsidRPr="00AC4494">
        <w:rPr>
          <w:rStyle w:val="Char4"/>
          <w:rFonts w:hint="cs"/>
          <w:rtl/>
        </w:rPr>
        <w:t xml:space="preserve">] </w:t>
      </w:r>
      <w:r w:rsidRPr="00AC4494">
        <w:rPr>
          <w:rStyle w:val="Char4"/>
          <w:rtl/>
        </w:rPr>
        <w:t>آری</w:t>
      </w:r>
      <w:r w:rsidRPr="005D2516">
        <w:rPr>
          <w:rStyle w:val="Char4"/>
          <w:rtl/>
          <w:lang w:bidi="fa-IR"/>
        </w:rPr>
        <w:t xml:space="preserve"> خداوند مردم را با ازدواج شرع</w:t>
      </w:r>
      <w:r>
        <w:rPr>
          <w:rStyle w:val="Char4"/>
          <w:rtl/>
          <w:lang w:bidi="fa-IR"/>
        </w:rPr>
        <w:t>ی</w:t>
      </w:r>
      <w:r w:rsidRPr="005D2516">
        <w:rPr>
          <w:rStyle w:val="Char4"/>
          <w:rtl/>
          <w:lang w:bidi="fa-IR"/>
        </w:rPr>
        <w:t xml:space="preserve"> از متعه ب</w:t>
      </w:r>
      <w:r>
        <w:rPr>
          <w:rStyle w:val="Char4"/>
          <w:rtl/>
          <w:lang w:bidi="fa-IR"/>
        </w:rPr>
        <w:t>ی</w:t>
      </w:r>
      <w:r w:rsidRPr="005D2516">
        <w:rPr>
          <w:rStyle w:val="Char4"/>
          <w:rtl/>
          <w:lang w:bidi="fa-IR"/>
        </w:rPr>
        <w:t xml:space="preserve"> ن</w:t>
      </w:r>
      <w:r>
        <w:rPr>
          <w:rStyle w:val="Char4"/>
          <w:rtl/>
          <w:lang w:bidi="fa-IR"/>
        </w:rPr>
        <w:t>ی</w:t>
      </w:r>
      <w:r w:rsidRPr="005D2516">
        <w:rPr>
          <w:rStyle w:val="Char4"/>
          <w:rtl/>
          <w:lang w:bidi="fa-IR"/>
        </w:rPr>
        <w:t>ازكرده است، لذا ثابت نشده كه كس</w:t>
      </w:r>
      <w:r>
        <w:rPr>
          <w:rStyle w:val="Char4"/>
          <w:rtl/>
          <w:lang w:bidi="fa-IR"/>
        </w:rPr>
        <w:t>ی</w:t>
      </w:r>
      <w:r w:rsidRPr="005D2516">
        <w:rPr>
          <w:rStyle w:val="Char4"/>
          <w:rtl/>
          <w:lang w:bidi="fa-IR"/>
        </w:rPr>
        <w:t xml:space="preserve"> با زن</w:t>
      </w:r>
      <w:r>
        <w:rPr>
          <w:rStyle w:val="Char4"/>
          <w:rtl/>
          <w:lang w:bidi="fa-IR"/>
        </w:rPr>
        <w:t>ی</w:t>
      </w:r>
      <w:r w:rsidRPr="005D2516">
        <w:rPr>
          <w:rStyle w:val="Char4"/>
          <w:rtl/>
          <w:lang w:bidi="fa-IR"/>
        </w:rPr>
        <w:t xml:space="preserve"> از اهل ب</w:t>
      </w:r>
      <w:r>
        <w:rPr>
          <w:rStyle w:val="Char4"/>
          <w:rtl/>
          <w:lang w:bidi="fa-IR"/>
        </w:rPr>
        <w:t>ی</w:t>
      </w:r>
      <w:r w:rsidRPr="005D2516">
        <w:rPr>
          <w:rStyle w:val="Char4"/>
          <w:rtl/>
          <w:lang w:bidi="fa-IR"/>
        </w:rPr>
        <w:t>ت</w:t>
      </w:r>
      <w:r w:rsidRPr="00B52B5B">
        <w:rPr>
          <w:rStyle w:val="CTraditionalArabicChar"/>
          <w:rtl/>
          <w:lang w:bidi="fa-IR"/>
        </w:rPr>
        <w:t>‡</w:t>
      </w:r>
      <w:r w:rsidRPr="005D2516">
        <w:rPr>
          <w:rStyle w:val="Char4"/>
          <w:rtl/>
          <w:lang w:bidi="fa-IR"/>
        </w:rPr>
        <w:t xml:space="preserve">  ص</w:t>
      </w:r>
      <w:r>
        <w:rPr>
          <w:rStyle w:val="Char4"/>
          <w:rtl/>
          <w:lang w:bidi="fa-IR"/>
        </w:rPr>
        <w:t>ی</w:t>
      </w:r>
      <w:r w:rsidRPr="005D2516">
        <w:rPr>
          <w:rStyle w:val="Char4"/>
          <w:rtl/>
          <w:lang w:bidi="fa-IR"/>
        </w:rPr>
        <w:t>غه كرده باشد، اگر حلال</w:t>
      </w:r>
      <w:r>
        <w:rPr>
          <w:rStyle w:val="Char4"/>
          <w:rtl/>
          <w:lang w:bidi="fa-IR"/>
        </w:rPr>
        <w:t xml:space="preserve"> می‌</w:t>
      </w:r>
      <w:r w:rsidRPr="005D2516">
        <w:rPr>
          <w:rStyle w:val="Char4"/>
          <w:rtl/>
          <w:lang w:bidi="fa-IR"/>
        </w:rPr>
        <w:t>بود و ا</w:t>
      </w:r>
      <w:r>
        <w:rPr>
          <w:rStyle w:val="Char4"/>
          <w:rtl/>
          <w:lang w:bidi="fa-IR"/>
        </w:rPr>
        <w:t>ی</w:t>
      </w:r>
      <w:r w:rsidRPr="005D2516">
        <w:rPr>
          <w:rStyle w:val="Char4"/>
          <w:rtl/>
          <w:lang w:bidi="fa-IR"/>
        </w:rPr>
        <w:t>نقدر فض</w:t>
      </w:r>
      <w:r>
        <w:rPr>
          <w:rStyle w:val="Char4"/>
          <w:rtl/>
          <w:lang w:bidi="fa-IR"/>
        </w:rPr>
        <w:t>ی</w:t>
      </w:r>
      <w:r w:rsidRPr="005D2516">
        <w:rPr>
          <w:rStyle w:val="Char4"/>
          <w:rtl/>
          <w:lang w:bidi="fa-IR"/>
        </w:rPr>
        <w:t>لت ! وثواب!</w:t>
      </w:r>
      <w:r>
        <w:rPr>
          <w:rStyle w:val="Char4"/>
          <w:rtl/>
          <w:lang w:bidi="fa-IR"/>
        </w:rPr>
        <w:t xml:space="preserve"> می‌</w:t>
      </w:r>
      <w:r w:rsidRPr="005D2516">
        <w:rPr>
          <w:rStyle w:val="Char4"/>
          <w:rtl/>
          <w:lang w:bidi="fa-IR"/>
        </w:rPr>
        <w:t>داشت آنها حتما ا</w:t>
      </w:r>
      <w:r>
        <w:rPr>
          <w:rStyle w:val="Char4"/>
          <w:rtl/>
          <w:lang w:bidi="fa-IR"/>
        </w:rPr>
        <w:t>ی</w:t>
      </w:r>
      <w:r w:rsidRPr="005D2516">
        <w:rPr>
          <w:rStyle w:val="Char4"/>
          <w:rtl/>
          <w:lang w:bidi="fa-IR"/>
        </w:rPr>
        <w:t>نكار را</w:t>
      </w:r>
      <w:r>
        <w:rPr>
          <w:rStyle w:val="Char4"/>
          <w:rtl/>
          <w:lang w:bidi="fa-IR"/>
        </w:rPr>
        <w:t xml:space="preserve"> می‌</w:t>
      </w:r>
      <w:r w:rsidRPr="005D2516">
        <w:rPr>
          <w:rStyle w:val="Char4"/>
          <w:rtl/>
          <w:lang w:bidi="fa-IR"/>
        </w:rPr>
        <w:t>كردند.</w:t>
      </w:r>
    </w:p>
    <w:p w:rsidR="00B21C76" w:rsidRPr="001A0BF4" w:rsidRDefault="00B21C76" w:rsidP="00B21C76">
      <w:pPr>
        <w:pStyle w:val="a2"/>
        <w:rPr>
          <w:rtl/>
        </w:rPr>
      </w:pPr>
      <w:bookmarkStart w:id="279" w:name="رأي__امام_باقر(ع)"/>
      <w:bookmarkStart w:id="280" w:name="_Toc310104074"/>
      <w:bookmarkStart w:id="281" w:name="_Toc380345655"/>
      <w:bookmarkStart w:id="282" w:name="_Toc387154645"/>
      <w:r w:rsidRPr="001A0BF4">
        <w:rPr>
          <w:rtl/>
        </w:rPr>
        <w:t xml:space="preserve">رأي </w:t>
      </w:r>
      <w:r w:rsidRPr="001A0BF4">
        <w:rPr>
          <w:rFonts w:cs="Times New Roman"/>
          <w:rtl/>
        </w:rPr>
        <w:t> </w:t>
      </w:r>
      <w:r w:rsidRPr="001A0BF4">
        <w:rPr>
          <w:rtl/>
        </w:rPr>
        <w:t>امام باقر</w:t>
      </w:r>
      <w:bookmarkEnd w:id="279"/>
      <w:bookmarkEnd w:id="280"/>
      <w:r w:rsidR="00AC4494">
        <w:rPr>
          <w:rFonts w:hint="cs"/>
          <w:rtl/>
        </w:rPr>
        <w:t xml:space="preserve"> </w:t>
      </w:r>
      <w:r w:rsidRPr="00AC4494">
        <w:rPr>
          <w:b w:val="0"/>
          <w:bCs w:val="0"/>
          <w:sz w:val="28"/>
          <w:szCs w:val="28"/>
        </w:rPr>
        <w:sym w:font="AGA Arabesque" w:char="F075"/>
      </w:r>
      <w:bookmarkEnd w:id="281"/>
      <w:bookmarkEnd w:id="282"/>
    </w:p>
    <w:p w:rsidR="00B21C76" w:rsidRPr="005D2516" w:rsidRDefault="00B21C76" w:rsidP="00AC4494">
      <w:pPr>
        <w:jc w:val="both"/>
        <w:rPr>
          <w:rStyle w:val="Char4"/>
          <w:rtl/>
          <w:lang w:bidi="fa-IR"/>
        </w:rPr>
      </w:pPr>
      <w:r w:rsidRPr="005D2516">
        <w:rPr>
          <w:rStyle w:val="Char4"/>
          <w:rtl/>
          <w:lang w:bidi="fa-IR"/>
        </w:rPr>
        <w:t>وقت</w:t>
      </w:r>
      <w:r>
        <w:rPr>
          <w:rStyle w:val="Char4"/>
          <w:rtl/>
          <w:lang w:bidi="fa-IR"/>
        </w:rPr>
        <w:t>ی</w:t>
      </w:r>
      <w:r w:rsidRPr="005D2516">
        <w:rPr>
          <w:rStyle w:val="Char4"/>
          <w:rtl/>
          <w:lang w:bidi="fa-IR"/>
        </w:rPr>
        <w:t xml:space="preserve"> عبد الله بن عم</w:t>
      </w:r>
      <w:r>
        <w:rPr>
          <w:rStyle w:val="Char4"/>
          <w:rtl/>
          <w:lang w:bidi="fa-IR"/>
        </w:rPr>
        <w:t>ی</w:t>
      </w:r>
      <w:r w:rsidRPr="005D2516">
        <w:rPr>
          <w:rStyle w:val="Char4"/>
          <w:rtl/>
          <w:lang w:bidi="fa-IR"/>
        </w:rPr>
        <w:t>ر به امام باقر</w:t>
      </w:r>
      <w:r w:rsidR="00AC4494">
        <w:rPr>
          <w:rStyle w:val="Char4"/>
          <w:rFonts w:hint="cs"/>
          <w:rtl/>
          <w:lang w:bidi="fa-IR"/>
        </w:rPr>
        <w:t xml:space="preserve"> </w:t>
      </w:r>
      <w:r>
        <w:rPr>
          <w:rStyle w:val="Char4"/>
          <w:lang w:bidi="fa-IR"/>
        </w:rPr>
        <w:sym w:font="AGA Arabesque" w:char="F075"/>
      </w:r>
      <w:r>
        <w:rPr>
          <w:rStyle w:val="Char4"/>
          <w:rtl/>
          <w:lang w:bidi="fa-IR"/>
        </w:rPr>
        <w:t xml:space="preserve"> </w:t>
      </w:r>
      <w:r w:rsidRPr="005D2516">
        <w:rPr>
          <w:rStyle w:val="Char4"/>
          <w:rtl/>
          <w:lang w:bidi="fa-IR"/>
        </w:rPr>
        <w:t>گفت:</w:t>
      </w:r>
      <w:r w:rsidRPr="00534247">
        <w:rPr>
          <w:rFonts w:cs="IRLotus"/>
          <w:sz w:val="18"/>
          <w:szCs w:val="18"/>
          <w:rtl/>
          <w:lang w:bidi="fa-IR"/>
        </w:rPr>
        <w:t xml:space="preserve"> </w:t>
      </w:r>
      <w:r w:rsidRPr="009F5178">
        <w:rPr>
          <w:rStyle w:val="Char8"/>
          <w:rFonts w:hint="cs"/>
          <w:rtl/>
        </w:rPr>
        <w:t>«</w:t>
      </w:r>
      <w:r w:rsidRPr="00B21C76">
        <w:rPr>
          <w:rStyle w:val="Char1"/>
          <w:rtl/>
        </w:rPr>
        <w:t xml:space="preserve">أيسرّك أنّ نساءك وبناتك وأخواتك وبنات عمك يفعلن؟ </w:t>
      </w:r>
      <w:r w:rsidRPr="00B21C76">
        <w:rPr>
          <w:rStyle w:val="Char1"/>
          <w:rFonts w:ascii="Times New Roman" w:hAnsi="Times New Roman" w:cs="Times New Roman" w:hint="cs"/>
          <w:rtl/>
        </w:rPr>
        <w:t>–</w:t>
      </w:r>
      <w:r w:rsidRPr="00B21C76">
        <w:rPr>
          <w:rStyle w:val="Char1"/>
          <w:rFonts w:hint="cs"/>
          <w:rtl/>
        </w:rPr>
        <w:t>أي يتمتعن- فأعرض عنه أ</w:t>
      </w:r>
      <w:r w:rsidRPr="00B21C76">
        <w:rPr>
          <w:rStyle w:val="Char1"/>
          <w:rtl/>
        </w:rPr>
        <w:t>بوجعفر</w:t>
      </w:r>
      <w:r w:rsidR="00AC4494">
        <w:rPr>
          <w:rStyle w:val="Char1"/>
          <w:rFonts w:hint="cs"/>
          <w:rtl/>
        </w:rPr>
        <w:t xml:space="preserve"> </w:t>
      </w:r>
      <w:r w:rsidRPr="00B21C76">
        <w:rPr>
          <w:rStyle w:val="Char1"/>
        </w:rPr>
        <w:sym w:font="AGA Arabesque" w:char="F075"/>
      </w:r>
      <w:r w:rsidRPr="00B21C76">
        <w:rPr>
          <w:rStyle w:val="Char1"/>
          <w:rtl/>
        </w:rPr>
        <w:t xml:space="preserve"> حين ذكر نساءه وبنات عمه</w:t>
      </w:r>
      <w:r>
        <w:rPr>
          <w:rStyle w:val="Char8"/>
          <w:rFonts w:hint="cs"/>
          <w:rtl/>
        </w:rPr>
        <w:t>»</w:t>
      </w:r>
      <w:r w:rsidRPr="009F5178">
        <w:rPr>
          <w:rStyle w:val="Char4"/>
          <w:rtl/>
        </w:rPr>
        <w:t>.</w:t>
      </w:r>
      <w:r>
        <w:rPr>
          <w:rStyle w:val="Char4"/>
          <w:rFonts w:hint="cs"/>
          <w:rtl/>
        </w:rPr>
        <w:t xml:space="preserve"> </w:t>
      </w:r>
      <w:r w:rsidRPr="009F5178">
        <w:rPr>
          <w:rStyle w:val="Char8"/>
          <w:rFonts w:hint="cs"/>
          <w:rtl/>
        </w:rPr>
        <w:t>«</w:t>
      </w:r>
      <w:r w:rsidRPr="00B21C76">
        <w:rPr>
          <w:rStyle w:val="Char7"/>
          <w:rtl/>
        </w:rPr>
        <w:t>آ</w:t>
      </w:r>
      <w:r>
        <w:rPr>
          <w:rStyle w:val="Char7"/>
          <w:rtl/>
        </w:rPr>
        <w:t>ی</w:t>
      </w:r>
      <w:r w:rsidRPr="00B21C76">
        <w:rPr>
          <w:rStyle w:val="Char7"/>
          <w:rtl/>
        </w:rPr>
        <w:t>ا خوشحال م</w:t>
      </w:r>
      <w:r>
        <w:rPr>
          <w:rStyle w:val="Char7"/>
          <w:rtl/>
        </w:rPr>
        <w:t>ی</w:t>
      </w:r>
      <w:r w:rsidRPr="00B21C76">
        <w:rPr>
          <w:rStyle w:val="Char7"/>
          <w:rtl/>
        </w:rPr>
        <w:t>‌شو</w:t>
      </w:r>
      <w:r>
        <w:rPr>
          <w:rStyle w:val="Char7"/>
          <w:rtl/>
        </w:rPr>
        <w:t>ی</w:t>
      </w:r>
      <w:r w:rsidRPr="00B21C76">
        <w:rPr>
          <w:rStyle w:val="Char7"/>
          <w:rtl/>
        </w:rPr>
        <w:t xml:space="preserve"> كه همسران و دختران وخواهران و دختران عمو</w:t>
      </w:r>
      <w:r>
        <w:rPr>
          <w:rStyle w:val="Char7"/>
          <w:rtl/>
        </w:rPr>
        <w:t>ی</w:t>
      </w:r>
      <w:r w:rsidRPr="00B21C76">
        <w:rPr>
          <w:rStyle w:val="Char7"/>
          <w:rtl/>
        </w:rPr>
        <w:t>ت ا</w:t>
      </w:r>
      <w:r>
        <w:rPr>
          <w:rStyle w:val="Char7"/>
          <w:rtl/>
        </w:rPr>
        <w:t>ی</w:t>
      </w:r>
      <w:r w:rsidRPr="00B21C76">
        <w:rPr>
          <w:rStyle w:val="Char7"/>
          <w:rtl/>
        </w:rPr>
        <w:t xml:space="preserve">نكار را بكنند؟! </w:t>
      </w:r>
      <w:r>
        <w:rPr>
          <w:rStyle w:val="Char7"/>
          <w:rtl/>
        </w:rPr>
        <w:t>ی</w:t>
      </w:r>
      <w:r w:rsidRPr="00B21C76">
        <w:rPr>
          <w:rStyle w:val="Char7"/>
          <w:rtl/>
        </w:rPr>
        <w:t>عن</w:t>
      </w:r>
      <w:r>
        <w:rPr>
          <w:rStyle w:val="Char7"/>
          <w:rtl/>
        </w:rPr>
        <w:t>ی</w:t>
      </w:r>
      <w:r w:rsidRPr="00B21C76">
        <w:rPr>
          <w:rStyle w:val="Char7"/>
          <w:rtl/>
        </w:rPr>
        <w:t xml:space="preserve"> متعه كنند، امام باقر</w:t>
      </w:r>
      <w:r w:rsidR="00AC4494">
        <w:rPr>
          <w:rStyle w:val="Char7"/>
          <w:rFonts w:hint="cs"/>
          <w:rtl/>
        </w:rPr>
        <w:t xml:space="preserve"> </w:t>
      </w:r>
      <w:r w:rsidRPr="00B21C76">
        <w:rPr>
          <w:rStyle w:val="Char7"/>
        </w:rPr>
        <w:sym w:font="AGA Arabesque" w:char="F075"/>
      </w:r>
      <w:r w:rsidRPr="00B21C76">
        <w:rPr>
          <w:rStyle w:val="Char7"/>
          <w:rtl/>
        </w:rPr>
        <w:t xml:space="preserve"> وقت</w:t>
      </w:r>
      <w:r>
        <w:rPr>
          <w:rStyle w:val="Char7"/>
          <w:rtl/>
        </w:rPr>
        <w:t>ی</w:t>
      </w:r>
      <w:r w:rsidRPr="00B21C76">
        <w:rPr>
          <w:rStyle w:val="Char7"/>
          <w:rtl/>
        </w:rPr>
        <w:t xml:space="preserve"> ا</w:t>
      </w:r>
      <w:r>
        <w:rPr>
          <w:rStyle w:val="Char7"/>
          <w:rtl/>
        </w:rPr>
        <w:t>ی</w:t>
      </w:r>
      <w:r w:rsidRPr="00B21C76">
        <w:rPr>
          <w:rStyle w:val="Char7"/>
          <w:rtl/>
        </w:rPr>
        <w:t>ن را شن</w:t>
      </w:r>
      <w:r>
        <w:rPr>
          <w:rStyle w:val="Char7"/>
          <w:rtl/>
        </w:rPr>
        <w:t>ی</w:t>
      </w:r>
      <w:r w:rsidRPr="00B21C76">
        <w:rPr>
          <w:rStyle w:val="Char7"/>
          <w:rtl/>
        </w:rPr>
        <w:t>دند چهره خود</w:t>
      </w:r>
      <w:r w:rsidRPr="00B21C76">
        <w:rPr>
          <w:rStyle w:val="Char7"/>
          <w:rFonts w:hint="cs"/>
          <w:rtl/>
        </w:rPr>
        <w:t>‌</w:t>
      </w:r>
      <w:r w:rsidRPr="00B21C76">
        <w:rPr>
          <w:rStyle w:val="Char7"/>
          <w:rtl/>
        </w:rPr>
        <w:t>شان را برگرداندند</w:t>
      </w:r>
      <w:r w:rsidRPr="009F5178">
        <w:rPr>
          <w:rStyle w:val="Char8"/>
          <w:rFonts w:hint="cs"/>
          <w:rtl/>
        </w:rPr>
        <w:t>»</w:t>
      </w:r>
      <w:r w:rsidRPr="005D2516">
        <w:rPr>
          <w:rStyle w:val="Char4"/>
          <w:rtl/>
          <w:lang w:bidi="fa-IR"/>
        </w:rPr>
        <w:t xml:space="preserve">. </w:t>
      </w:r>
      <w:r w:rsidRPr="00AC4494">
        <w:rPr>
          <w:rStyle w:val="Char4"/>
          <w:rFonts w:hint="cs"/>
          <w:rtl/>
        </w:rPr>
        <w:t>[</w:t>
      </w:r>
      <w:r w:rsidRPr="00AC4494">
        <w:rPr>
          <w:rStyle w:val="Char4"/>
          <w:rtl/>
        </w:rPr>
        <w:t>فروع كافی</w:t>
      </w:r>
      <w:r w:rsidRPr="00AC4494">
        <w:rPr>
          <w:rStyle w:val="Char4"/>
          <w:rFonts w:hint="cs"/>
          <w:rtl/>
        </w:rPr>
        <w:t>:</w:t>
      </w:r>
      <w:r w:rsidRPr="00AC4494">
        <w:rPr>
          <w:rStyle w:val="Char4"/>
          <w:rtl/>
        </w:rPr>
        <w:t xml:space="preserve"> 2/42، تهذیب</w:t>
      </w:r>
      <w:r w:rsidRPr="00AC4494">
        <w:rPr>
          <w:rStyle w:val="Char4"/>
          <w:rFonts w:hint="cs"/>
          <w:rtl/>
        </w:rPr>
        <w:t>:</w:t>
      </w:r>
      <w:r w:rsidRPr="00AC4494">
        <w:rPr>
          <w:rStyle w:val="Char4"/>
          <w:rtl/>
        </w:rPr>
        <w:t xml:space="preserve"> 2/186</w:t>
      </w:r>
      <w:r w:rsidRPr="00AC4494">
        <w:rPr>
          <w:rStyle w:val="Char4"/>
          <w:rFonts w:hint="cs"/>
          <w:rtl/>
        </w:rPr>
        <w:t>].</w:t>
      </w:r>
    </w:p>
    <w:p w:rsidR="00B21C76" w:rsidRPr="00E5477D" w:rsidRDefault="00B21C76" w:rsidP="00B21C76">
      <w:pPr>
        <w:pStyle w:val="a2"/>
        <w:rPr>
          <w:rtl/>
        </w:rPr>
      </w:pPr>
      <w:bookmarkStart w:id="283" w:name="_Toc310104075"/>
      <w:bookmarkStart w:id="284" w:name="_Toc380345656"/>
      <w:bookmarkStart w:id="285" w:name="_Toc387154646"/>
      <w:r w:rsidRPr="00E5477D">
        <w:rPr>
          <w:rtl/>
        </w:rPr>
        <w:t>افتراء به ائمه</w:t>
      </w:r>
      <w:bookmarkEnd w:id="283"/>
      <w:r w:rsidR="00AC4494">
        <w:rPr>
          <w:rFonts w:hint="cs"/>
          <w:rtl/>
        </w:rPr>
        <w:t xml:space="preserve"> </w:t>
      </w:r>
      <w:r w:rsidRPr="00AC4494">
        <w:rPr>
          <w:rStyle w:val="CTraditionalArabicChar"/>
          <w:b w:val="0"/>
          <w:bCs w:val="0"/>
          <w:rtl/>
        </w:rPr>
        <w:t>‡</w:t>
      </w:r>
      <w:bookmarkEnd w:id="284"/>
      <w:bookmarkEnd w:id="285"/>
    </w:p>
    <w:p w:rsidR="00B21C76" w:rsidRPr="00AC4494" w:rsidRDefault="00B21C76" w:rsidP="00AC4494">
      <w:pPr>
        <w:jc w:val="both"/>
        <w:rPr>
          <w:rStyle w:val="Char4"/>
          <w:rtl/>
        </w:rPr>
      </w:pPr>
      <w:r w:rsidRPr="005D2516">
        <w:rPr>
          <w:rStyle w:val="Char4"/>
          <w:rtl/>
          <w:lang w:bidi="fa-IR"/>
        </w:rPr>
        <w:t>مثلا طوس</w:t>
      </w:r>
      <w:r>
        <w:rPr>
          <w:rStyle w:val="Char4"/>
          <w:rtl/>
          <w:lang w:bidi="fa-IR"/>
        </w:rPr>
        <w:t>ی</w:t>
      </w:r>
      <w:r w:rsidRPr="005D2516">
        <w:rPr>
          <w:rStyle w:val="Char4"/>
          <w:rtl/>
          <w:lang w:bidi="fa-IR"/>
        </w:rPr>
        <w:t xml:space="preserve"> 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كند كه از امام باقر</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پرس</w:t>
      </w:r>
      <w:r>
        <w:rPr>
          <w:rStyle w:val="Char4"/>
          <w:rtl/>
          <w:lang w:bidi="fa-IR"/>
        </w:rPr>
        <w:t>ی</w:t>
      </w:r>
      <w:r w:rsidRPr="005D2516">
        <w:rPr>
          <w:rStyle w:val="Char4"/>
          <w:rtl/>
          <w:lang w:bidi="fa-IR"/>
        </w:rPr>
        <w:t>ده شد</w:t>
      </w:r>
      <w:r>
        <w:rPr>
          <w:rStyle w:val="Char4"/>
          <w:rFonts w:hint="cs"/>
          <w:rtl/>
          <w:lang w:bidi="fa-IR"/>
        </w:rPr>
        <w:t xml:space="preserve">: </w:t>
      </w:r>
      <w:r w:rsidRPr="009F5178">
        <w:rPr>
          <w:rStyle w:val="Char8"/>
          <w:rFonts w:hint="cs"/>
          <w:rtl/>
        </w:rPr>
        <w:t>«</w:t>
      </w:r>
      <w:r w:rsidRPr="00B21C76">
        <w:rPr>
          <w:rStyle w:val="Char1"/>
          <w:rtl/>
        </w:rPr>
        <w:t>الرجل يحلّ لأخيه فرج جاريته؟ قال: نعم لا بأس به، له ما أحل له منها</w:t>
      </w:r>
      <w:r w:rsidRPr="009F5178">
        <w:rPr>
          <w:rStyle w:val="Char8"/>
          <w:rtl/>
        </w:rPr>
        <w:t>»</w:t>
      </w:r>
      <w:r>
        <w:rPr>
          <w:rStyle w:val="Char4"/>
          <w:rFonts w:hint="cs"/>
          <w:rtl/>
          <w:lang w:bidi="fa-IR"/>
        </w:rPr>
        <w:t xml:space="preserve">. </w:t>
      </w:r>
      <w:r w:rsidRPr="009F5178">
        <w:rPr>
          <w:rStyle w:val="Char8"/>
          <w:rFonts w:hint="cs"/>
          <w:rtl/>
        </w:rPr>
        <w:t>«</w:t>
      </w:r>
      <w:r w:rsidRPr="00B21C76">
        <w:rPr>
          <w:rStyle w:val="Char7"/>
          <w:rtl/>
        </w:rPr>
        <w:t>آ</w:t>
      </w:r>
      <w:r>
        <w:rPr>
          <w:rStyle w:val="Char7"/>
          <w:rtl/>
        </w:rPr>
        <w:t>ی</w:t>
      </w:r>
      <w:r w:rsidRPr="00B21C76">
        <w:rPr>
          <w:rStyle w:val="Char7"/>
          <w:rtl/>
        </w:rPr>
        <w:t>ا ممكن است كس</w:t>
      </w:r>
      <w:r>
        <w:rPr>
          <w:rStyle w:val="Char7"/>
          <w:rtl/>
        </w:rPr>
        <w:t>ی</w:t>
      </w:r>
      <w:r w:rsidRPr="00B21C76">
        <w:rPr>
          <w:rStyle w:val="Char7"/>
          <w:rtl/>
        </w:rPr>
        <w:t xml:space="preserve"> فرج كن</w:t>
      </w:r>
      <w:r>
        <w:rPr>
          <w:rStyle w:val="Char7"/>
          <w:rtl/>
        </w:rPr>
        <w:t>ی</w:t>
      </w:r>
      <w:r w:rsidRPr="00B21C76">
        <w:rPr>
          <w:rStyle w:val="Char7"/>
          <w:rtl/>
        </w:rPr>
        <w:t>زش را برا</w:t>
      </w:r>
      <w:r>
        <w:rPr>
          <w:rStyle w:val="Char7"/>
          <w:rtl/>
        </w:rPr>
        <w:t>ی</w:t>
      </w:r>
      <w:r w:rsidRPr="00B21C76">
        <w:rPr>
          <w:rStyle w:val="Char7"/>
          <w:rtl/>
        </w:rPr>
        <w:t xml:space="preserve"> برادرش حلال كند؟ فرمود: بله، اشكال</w:t>
      </w:r>
      <w:r>
        <w:rPr>
          <w:rStyle w:val="Char7"/>
          <w:rtl/>
        </w:rPr>
        <w:t>ی</w:t>
      </w:r>
      <w:r w:rsidRPr="00B21C76">
        <w:rPr>
          <w:rStyle w:val="Char7"/>
          <w:rtl/>
        </w:rPr>
        <w:t xml:space="preserve"> ندارد، هر چه برا</w:t>
      </w:r>
      <w:r>
        <w:rPr>
          <w:rStyle w:val="Char7"/>
          <w:rtl/>
        </w:rPr>
        <w:t>ی</w:t>
      </w:r>
      <w:r w:rsidRPr="00B21C76">
        <w:rPr>
          <w:rStyle w:val="Char7"/>
          <w:rtl/>
        </w:rPr>
        <w:t xml:space="preserve"> او از آن حلال بوده برا</w:t>
      </w:r>
      <w:r>
        <w:rPr>
          <w:rStyle w:val="Char7"/>
          <w:rtl/>
        </w:rPr>
        <w:t>ی</w:t>
      </w:r>
      <w:r w:rsidRPr="00B21C76">
        <w:rPr>
          <w:rStyle w:val="Char7"/>
          <w:rtl/>
        </w:rPr>
        <w:t xml:space="preserve"> برادرش ن</w:t>
      </w:r>
      <w:r>
        <w:rPr>
          <w:rStyle w:val="Char7"/>
          <w:rtl/>
        </w:rPr>
        <w:t>ی</w:t>
      </w:r>
      <w:r w:rsidRPr="00B21C76">
        <w:rPr>
          <w:rStyle w:val="Char7"/>
          <w:rtl/>
        </w:rPr>
        <w:t>ز حلال است</w:t>
      </w:r>
      <w:r w:rsidRPr="009F5178">
        <w:rPr>
          <w:rStyle w:val="Char8"/>
          <w:rFonts w:hint="cs"/>
          <w:rtl/>
        </w:rPr>
        <w:t>»</w:t>
      </w:r>
      <w:r w:rsidRPr="005D2516">
        <w:rPr>
          <w:rStyle w:val="Char4"/>
          <w:rtl/>
          <w:lang w:bidi="fa-IR"/>
        </w:rPr>
        <w:t xml:space="preserve">. </w:t>
      </w:r>
      <w:r w:rsidRPr="00AC4494">
        <w:rPr>
          <w:rStyle w:val="Char4"/>
          <w:rFonts w:hint="cs"/>
          <w:rtl/>
        </w:rPr>
        <w:t>[</w:t>
      </w:r>
      <w:r w:rsidRPr="00AC4494">
        <w:rPr>
          <w:rStyle w:val="Char4"/>
          <w:rFonts w:eastAsia="B Badr"/>
          <w:rtl/>
        </w:rPr>
        <w:t>الاستبصار</w:t>
      </w:r>
      <w:r w:rsidRPr="00AC4494">
        <w:rPr>
          <w:rStyle w:val="Char4"/>
          <w:rFonts w:hint="cs"/>
          <w:rtl/>
        </w:rPr>
        <w:t>:</w:t>
      </w:r>
      <w:r w:rsidRPr="00AC4494">
        <w:rPr>
          <w:rStyle w:val="Char4"/>
          <w:rtl/>
        </w:rPr>
        <w:t xml:space="preserve"> 3/136</w:t>
      </w:r>
      <w:r w:rsidRPr="00AC4494">
        <w:rPr>
          <w:rStyle w:val="Char4"/>
          <w:rFonts w:hint="cs"/>
          <w:rtl/>
        </w:rPr>
        <w:t>]</w:t>
      </w:r>
      <w:r>
        <w:rPr>
          <w:rStyle w:val="Char4"/>
          <w:rFonts w:hint="cs"/>
          <w:rtl/>
          <w:lang w:bidi="fa-IR"/>
        </w:rPr>
        <w:t xml:space="preserve"> </w:t>
      </w:r>
      <w:r w:rsidRPr="005D2516">
        <w:rPr>
          <w:rStyle w:val="Char4"/>
          <w:rtl/>
          <w:lang w:bidi="fa-IR"/>
        </w:rPr>
        <w:t>كل</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 و طوس</w:t>
      </w:r>
      <w:r>
        <w:rPr>
          <w:rStyle w:val="Char4"/>
          <w:rtl/>
          <w:lang w:bidi="fa-IR"/>
        </w:rPr>
        <w:t>ی</w:t>
      </w:r>
      <w:r w:rsidRPr="005D2516">
        <w:rPr>
          <w:rStyle w:val="Char4"/>
          <w:rtl/>
          <w:lang w:bidi="fa-IR"/>
        </w:rPr>
        <w:t xml:space="preserve"> از محمد بن مضارب روا</w:t>
      </w:r>
      <w:r>
        <w:rPr>
          <w:rStyle w:val="Char4"/>
          <w:rtl/>
          <w:lang w:bidi="fa-IR"/>
        </w:rPr>
        <w:t>ی</w:t>
      </w:r>
      <w:r w:rsidRPr="005D2516">
        <w:rPr>
          <w:rStyle w:val="Char4"/>
          <w:rtl/>
          <w:lang w:bidi="fa-IR"/>
        </w:rPr>
        <w:t>ت</w:t>
      </w:r>
      <w:r>
        <w:rPr>
          <w:rStyle w:val="Char4"/>
          <w:rtl/>
          <w:lang w:bidi="fa-IR"/>
        </w:rPr>
        <w:t xml:space="preserve"> می‌</w:t>
      </w:r>
      <w:r w:rsidRPr="005D2516">
        <w:rPr>
          <w:rStyle w:val="Char4"/>
          <w:rtl/>
          <w:lang w:bidi="fa-IR"/>
        </w:rPr>
        <w:t>كنند كه گفت: امام صادق</w:t>
      </w:r>
      <w:r>
        <w:rPr>
          <w:rStyle w:val="Char4"/>
          <w:lang w:bidi="fa-IR"/>
        </w:rPr>
        <w:sym w:font="AGA Arabesque" w:char="F075"/>
      </w:r>
      <w:r w:rsidR="00AC4494">
        <w:rPr>
          <w:rStyle w:val="Char4"/>
          <w:lang w:bidi="fa-IR"/>
        </w:rPr>
        <w:t xml:space="preserve"> </w:t>
      </w:r>
      <w:r w:rsidRPr="005D2516">
        <w:rPr>
          <w:rStyle w:val="Char4"/>
          <w:rtl/>
          <w:lang w:bidi="fa-IR"/>
        </w:rPr>
        <w:t xml:space="preserve"> به من فرمودند:</w:t>
      </w:r>
      <w:r w:rsidRPr="00534247">
        <w:rPr>
          <w:rFonts w:cs="IRLotus"/>
          <w:sz w:val="18"/>
          <w:szCs w:val="18"/>
          <w:rtl/>
          <w:lang w:bidi="fa-IR"/>
        </w:rPr>
        <w:t xml:space="preserve"> </w:t>
      </w:r>
      <w:r w:rsidRPr="009F5178">
        <w:rPr>
          <w:rStyle w:val="Char8"/>
          <w:rFonts w:hint="cs"/>
          <w:rtl/>
        </w:rPr>
        <w:t>«</w:t>
      </w:r>
      <w:r w:rsidRPr="00B21C76">
        <w:rPr>
          <w:rStyle w:val="Char1"/>
          <w:rtl/>
        </w:rPr>
        <w:t>يا محمد خذ هذه الجارية تخدمك وتصيب منها، فإذا خرجت فارددها إلينا</w:t>
      </w:r>
      <w:r w:rsidRPr="00E26E90">
        <w:rPr>
          <w:rStyle w:val="Char8"/>
          <w:rtl/>
        </w:rPr>
        <w:t>»</w:t>
      </w:r>
      <w:r w:rsidRPr="001A0BF4">
        <w:rPr>
          <w:rFonts w:cs="Titr"/>
          <w:rtl/>
          <w:lang w:bidi="fa-IR"/>
        </w:rPr>
        <w:t xml:space="preserve"> </w:t>
      </w:r>
      <w:r>
        <w:rPr>
          <w:rStyle w:val="Char4"/>
          <w:rtl/>
          <w:lang w:bidi="fa-IR"/>
        </w:rPr>
        <w:t>ی</w:t>
      </w:r>
      <w:r w:rsidRPr="005D2516">
        <w:rPr>
          <w:rStyle w:val="Char4"/>
          <w:rtl/>
          <w:lang w:bidi="fa-IR"/>
        </w:rPr>
        <w:t>عن</w:t>
      </w:r>
      <w:r>
        <w:rPr>
          <w:rStyle w:val="Char4"/>
          <w:rtl/>
          <w:lang w:bidi="fa-IR"/>
        </w:rPr>
        <w:t>ی</w:t>
      </w:r>
      <w:r>
        <w:rPr>
          <w:rStyle w:val="Char4"/>
          <w:rFonts w:hint="cs"/>
          <w:rtl/>
          <w:lang w:bidi="fa-IR"/>
        </w:rPr>
        <w:t>:</w:t>
      </w:r>
      <w:r w:rsidRPr="005D2516">
        <w:rPr>
          <w:rStyle w:val="Char4"/>
          <w:rtl/>
          <w:lang w:bidi="fa-IR"/>
        </w:rPr>
        <w:t xml:space="preserve"> </w:t>
      </w:r>
      <w:r>
        <w:rPr>
          <w:rStyle w:val="Char4"/>
          <w:rFonts w:cs="Traditional Arabic" w:hint="cs"/>
          <w:rtl/>
          <w:lang w:bidi="fa-IR"/>
        </w:rPr>
        <w:t>«</w:t>
      </w:r>
      <w:r w:rsidRPr="00B21C76">
        <w:rPr>
          <w:rStyle w:val="Char7"/>
          <w:rtl/>
        </w:rPr>
        <w:t>ا</w:t>
      </w:r>
      <w:r>
        <w:rPr>
          <w:rStyle w:val="Char7"/>
          <w:rtl/>
        </w:rPr>
        <w:t>ی</w:t>
      </w:r>
      <w:r w:rsidRPr="00B21C76">
        <w:rPr>
          <w:rStyle w:val="Char7"/>
          <w:rtl/>
        </w:rPr>
        <w:t>ن كن</w:t>
      </w:r>
      <w:r>
        <w:rPr>
          <w:rStyle w:val="Char7"/>
          <w:rtl/>
        </w:rPr>
        <w:t>ی</w:t>
      </w:r>
      <w:r w:rsidRPr="00B21C76">
        <w:rPr>
          <w:rStyle w:val="Char7"/>
          <w:rtl/>
        </w:rPr>
        <w:t>ز در اخت</w:t>
      </w:r>
      <w:r>
        <w:rPr>
          <w:rStyle w:val="Char7"/>
          <w:rtl/>
        </w:rPr>
        <w:t>ی</w:t>
      </w:r>
      <w:r w:rsidRPr="00B21C76">
        <w:rPr>
          <w:rStyle w:val="Char7"/>
          <w:rtl/>
        </w:rPr>
        <w:t>ار تو باشد هم خدمت ترا م</w:t>
      </w:r>
      <w:r>
        <w:rPr>
          <w:rStyle w:val="Char7"/>
          <w:rtl/>
        </w:rPr>
        <w:t>ی</w:t>
      </w:r>
      <w:r w:rsidRPr="00B21C76">
        <w:rPr>
          <w:rStyle w:val="Char7"/>
          <w:rtl/>
        </w:rPr>
        <w:t>‌كند و هم خود را با او ارضا م</w:t>
      </w:r>
      <w:r>
        <w:rPr>
          <w:rStyle w:val="Char7"/>
          <w:rtl/>
        </w:rPr>
        <w:t>ی</w:t>
      </w:r>
      <w:r w:rsidRPr="00B21C76">
        <w:rPr>
          <w:rStyle w:val="Char7"/>
          <w:rtl/>
        </w:rPr>
        <w:t>كن</w:t>
      </w:r>
      <w:r>
        <w:rPr>
          <w:rStyle w:val="Char7"/>
          <w:rtl/>
        </w:rPr>
        <w:t>ی</w:t>
      </w:r>
      <w:r w:rsidRPr="00B21C76">
        <w:rPr>
          <w:rStyle w:val="Char7"/>
          <w:rtl/>
        </w:rPr>
        <w:t>! هروقت خواست</w:t>
      </w:r>
      <w:r>
        <w:rPr>
          <w:rStyle w:val="Char7"/>
          <w:rtl/>
        </w:rPr>
        <w:t>ی</w:t>
      </w:r>
      <w:r w:rsidRPr="00B21C76">
        <w:rPr>
          <w:rStyle w:val="Char7"/>
          <w:rtl/>
        </w:rPr>
        <w:t xml:space="preserve"> برو</w:t>
      </w:r>
      <w:r>
        <w:rPr>
          <w:rStyle w:val="Char7"/>
          <w:rtl/>
        </w:rPr>
        <w:t>ی</w:t>
      </w:r>
      <w:r w:rsidRPr="00B21C76">
        <w:rPr>
          <w:rStyle w:val="Char7"/>
          <w:rtl/>
        </w:rPr>
        <w:t xml:space="preserve"> او را به ما برگردان!</w:t>
      </w:r>
      <w:r w:rsidRPr="00E26E90">
        <w:rPr>
          <w:rStyle w:val="Char8"/>
          <w:rFonts w:hint="cs"/>
          <w:rtl/>
        </w:rPr>
        <w:t>»</w:t>
      </w:r>
      <w:r w:rsidRPr="005D2516">
        <w:rPr>
          <w:rStyle w:val="Char4"/>
          <w:rtl/>
          <w:lang w:bidi="fa-IR"/>
        </w:rPr>
        <w:t xml:space="preserve">. </w:t>
      </w:r>
      <w:r w:rsidRPr="00AC4494">
        <w:rPr>
          <w:rStyle w:val="Char4"/>
          <w:rFonts w:hint="cs"/>
          <w:rtl/>
        </w:rPr>
        <w:t>[</w:t>
      </w:r>
      <w:r w:rsidRPr="00AC4494">
        <w:rPr>
          <w:rStyle w:val="Char4"/>
          <w:rtl/>
        </w:rPr>
        <w:t>فروع كافی</w:t>
      </w:r>
      <w:r w:rsidRPr="00AC4494">
        <w:rPr>
          <w:rStyle w:val="Char4"/>
          <w:rFonts w:hint="cs"/>
          <w:rtl/>
        </w:rPr>
        <w:t>:</w:t>
      </w:r>
      <w:r w:rsidRPr="00AC4494">
        <w:rPr>
          <w:rStyle w:val="Char4"/>
          <w:rtl/>
        </w:rPr>
        <w:t xml:space="preserve"> 2/ 200، استبصار</w:t>
      </w:r>
      <w:r w:rsidRPr="00AC4494">
        <w:rPr>
          <w:rStyle w:val="Char4"/>
          <w:rFonts w:hint="cs"/>
          <w:rtl/>
        </w:rPr>
        <w:t>:</w:t>
      </w:r>
      <w:r w:rsidRPr="00AC4494">
        <w:rPr>
          <w:rStyle w:val="Char4"/>
          <w:rtl/>
        </w:rPr>
        <w:t xml:space="preserve"> 3/136</w:t>
      </w:r>
      <w:r w:rsidRPr="00AC4494">
        <w:rPr>
          <w:rStyle w:val="Char4"/>
          <w:rFonts w:hint="cs"/>
          <w:rtl/>
        </w:rPr>
        <w:t>].</w:t>
      </w:r>
    </w:p>
    <w:p w:rsidR="00B21C76" w:rsidRPr="00E26E90" w:rsidRDefault="00B21C76" w:rsidP="00B21C76">
      <w:pPr>
        <w:pStyle w:val="33333333333"/>
        <w:rPr>
          <w:rtl/>
        </w:rPr>
      </w:pPr>
      <w:bookmarkStart w:id="286" w:name="مشروعيت_لواط_!"/>
      <w:bookmarkStart w:id="287" w:name="_Toc310104076"/>
      <w:bookmarkStart w:id="288" w:name="_Toc380345657"/>
      <w:bookmarkStart w:id="289" w:name="_Toc387154647"/>
      <w:r w:rsidRPr="00E26E90">
        <w:rPr>
          <w:rtl/>
        </w:rPr>
        <w:t>مشروعيت لواط</w:t>
      </w:r>
      <w:bookmarkEnd w:id="286"/>
      <w:bookmarkEnd w:id="287"/>
      <w:bookmarkEnd w:id="288"/>
      <w:bookmarkEnd w:id="289"/>
    </w:p>
    <w:p w:rsidR="00B21C76" w:rsidRPr="006B1162" w:rsidRDefault="00B21C76" w:rsidP="00B21C76">
      <w:pPr>
        <w:pStyle w:val="a8"/>
        <w:rPr>
          <w:rtl/>
        </w:rPr>
      </w:pPr>
      <w:r w:rsidRPr="006B1162">
        <w:rPr>
          <w:rtl/>
        </w:rPr>
        <w:t>قض</w:t>
      </w:r>
      <w:r>
        <w:rPr>
          <w:rtl/>
        </w:rPr>
        <w:t>ی</w:t>
      </w:r>
      <w:r w:rsidRPr="006B1162">
        <w:rPr>
          <w:rtl/>
        </w:rPr>
        <w:t>ه تا هم</w:t>
      </w:r>
      <w:r>
        <w:rPr>
          <w:rtl/>
        </w:rPr>
        <w:t>ی</w:t>
      </w:r>
      <w:r w:rsidRPr="006B1162">
        <w:rPr>
          <w:rtl/>
        </w:rPr>
        <w:t>ن جا تمام نم</w:t>
      </w:r>
      <w:r>
        <w:rPr>
          <w:rtl/>
        </w:rPr>
        <w:t>ی‌</w:t>
      </w:r>
      <w:r w:rsidRPr="006B1162">
        <w:rPr>
          <w:rtl/>
        </w:rPr>
        <w:t>شود،</w:t>
      </w:r>
      <w:r>
        <w:rPr>
          <w:rtl/>
        </w:rPr>
        <w:t xml:space="preserve"> </w:t>
      </w:r>
      <w:r w:rsidRPr="006B1162">
        <w:rPr>
          <w:rtl/>
        </w:rPr>
        <w:t>در روا</w:t>
      </w:r>
      <w:r>
        <w:rPr>
          <w:rtl/>
        </w:rPr>
        <w:t>ی</w:t>
      </w:r>
      <w:r w:rsidRPr="006B1162">
        <w:rPr>
          <w:rtl/>
        </w:rPr>
        <w:t>ات</w:t>
      </w:r>
      <w:r>
        <w:rPr>
          <w:rtl/>
        </w:rPr>
        <w:t>ی</w:t>
      </w:r>
      <w:r w:rsidRPr="006B1162">
        <w:rPr>
          <w:rtl/>
        </w:rPr>
        <w:t xml:space="preserve"> كه در ا</w:t>
      </w:r>
      <w:r>
        <w:rPr>
          <w:rtl/>
        </w:rPr>
        <w:t>ی</w:t>
      </w:r>
      <w:r w:rsidRPr="006B1162">
        <w:rPr>
          <w:rtl/>
        </w:rPr>
        <w:t>ن باب در كتب اهل تش</w:t>
      </w:r>
      <w:r>
        <w:rPr>
          <w:rtl/>
        </w:rPr>
        <w:t>ی</w:t>
      </w:r>
      <w:r w:rsidRPr="006B1162">
        <w:rPr>
          <w:rtl/>
        </w:rPr>
        <w:t xml:space="preserve">ع </w:t>
      </w:r>
      <w:r>
        <w:rPr>
          <w:rtl/>
        </w:rPr>
        <w:t>ی</w:t>
      </w:r>
      <w:r w:rsidRPr="006B1162">
        <w:rPr>
          <w:rtl/>
        </w:rPr>
        <w:t>افت م</w:t>
      </w:r>
      <w:r>
        <w:rPr>
          <w:rtl/>
        </w:rPr>
        <w:t>ی</w:t>
      </w:r>
      <w:r w:rsidRPr="006B1162">
        <w:rPr>
          <w:rtl/>
        </w:rPr>
        <w:t>شو</w:t>
      </w:r>
      <w:r>
        <w:rPr>
          <w:rtl/>
        </w:rPr>
        <w:t>د لواطت با زن را نیز جایز شمرده</w:t>
      </w:r>
      <w:r>
        <w:rPr>
          <w:rFonts w:hint="cs"/>
          <w:rtl/>
        </w:rPr>
        <w:t>‌</w:t>
      </w:r>
      <w:r w:rsidRPr="006B1162">
        <w:rPr>
          <w:rtl/>
        </w:rPr>
        <w:t>اند</w:t>
      </w:r>
      <w:r>
        <w:rPr>
          <w:rtl/>
        </w:rPr>
        <w:t xml:space="preserve"> </w:t>
      </w:r>
      <w:r w:rsidRPr="006B1162">
        <w:rPr>
          <w:rtl/>
        </w:rPr>
        <w:t>(الع</w:t>
      </w:r>
      <w:r>
        <w:rPr>
          <w:rtl/>
        </w:rPr>
        <w:t>ی</w:t>
      </w:r>
      <w:r w:rsidRPr="006B1162">
        <w:rPr>
          <w:rtl/>
        </w:rPr>
        <w:t>اذبالله) و بدتر آنكه ا</w:t>
      </w:r>
      <w:r>
        <w:rPr>
          <w:rtl/>
        </w:rPr>
        <w:t>ی</w:t>
      </w:r>
      <w:r w:rsidRPr="006B1162">
        <w:rPr>
          <w:rtl/>
        </w:rPr>
        <w:t>ن روا</w:t>
      </w:r>
      <w:r>
        <w:rPr>
          <w:rtl/>
        </w:rPr>
        <w:t>ی</w:t>
      </w:r>
      <w:r w:rsidRPr="006B1162">
        <w:rPr>
          <w:rtl/>
        </w:rPr>
        <w:t>ات را به اهل ب</w:t>
      </w:r>
      <w:r>
        <w:rPr>
          <w:rtl/>
        </w:rPr>
        <w:t>ی</w:t>
      </w:r>
      <w:r w:rsidRPr="006B1162">
        <w:rPr>
          <w:rtl/>
        </w:rPr>
        <w:t>ت</w:t>
      </w:r>
      <w:r w:rsidR="00AC4494">
        <w:rPr>
          <w:rFonts w:hint="cs"/>
          <w:rtl/>
        </w:rPr>
        <w:t xml:space="preserve"> </w:t>
      </w:r>
      <w:r w:rsidRPr="00E5477D">
        <w:rPr>
          <w:rStyle w:val="CTraditionalArabicChar"/>
          <w:rtl/>
        </w:rPr>
        <w:t>‡</w:t>
      </w:r>
      <w:r w:rsidRPr="006B1162">
        <w:rPr>
          <w:rtl/>
        </w:rPr>
        <w:t xml:space="preserve"> منسوب كرده اند.</w:t>
      </w:r>
      <w:r>
        <w:rPr>
          <w:rtl/>
        </w:rPr>
        <w:t xml:space="preserve"> </w:t>
      </w:r>
      <w:r w:rsidRPr="006B1162">
        <w:rPr>
          <w:rtl/>
        </w:rPr>
        <w:t>بطور مثال:</w:t>
      </w:r>
    </w:p>
    <w:p w:rsidR="00B21C76" w:rsidRPr="006B1162" w:rsidRDefault="00B21C76" w:rsidP="00B21C76">
      <w:pPr>
        <w:pStyle w:val="a8"/>
        <w:rPr>
          <w:rtl/>
        </w:rPr>
      </w:pPr>
      <w:r w:rsidRPr="006B1162">
        <w:rPr>
          <w:rtl/>
        </w:rPr>
        <w:t>1</w:t>
      </w:r>
      <w:r>
        <w:rPr>
          <w:rFonts w:hint="cs"/>
          <w:rtl/>
        </w:rPr>
        <w:t xml:space="preserve">- </w:t>
      </w:r>
      <w:r w:rsidRPr="006B1162">
        <w:rPr>
          <w:rtl/>
        </w:rPr>
        <w:t>طوس</w:t>
      </w:r>
      <w:r>
        <w:rPr>
          <w:rtl/>
        </w:rPr>
        <w:t>ی</w:t>
      </w:r>
      <w:r w:rsidRPr="006B1162">
        <w:rPr>
          <w:rtl/>
        </w:rPr>
        <w:t xml:space="preserve"> از عبد الله بن </w:t>
      </w:r>
      <w:r>
        <w:rPr>
          <w:rtl/>
        </w:rPr>
        <w:t>ی</w:t>
      </w:r>
      <w:r w:rsidRPr="006B1162">
        <w:rPr>
          <w:rtl/>
        </w:rPr>
        <w:t>عفور روا</w:t>
      </w:r>
      <w:r>
        <w:rPr>
          <w:rtl/>
        </w:rPr>
        <w:t>ی</w:t>
      </w:r>
      <w:r w:rsidRPr="006B1162">
        <w:rPr>
          <w:rtl/>
        </w:rPr>
        <w:t>ت م</w:t>
      </w:r>
      <w:r>
        <w:rPr>
          <w:rtl/>
        </w:rPr>
        <w:t>ی‌كند كه</w:t>
      </w:r>
      <w:r w:rsidRPr="006B1162">
        <w:rPr>
          <w:rtl/>
        </w:rPr>
        <w:t>:</w:t>
      </w:r>
    </w:p>
    <w:p w:rsidR="00B21C76" w:rsidRPr="008C39F9" w:rsidRDefault="00B21C76" w:rsidP="00B21C76">
      <w:pPr>
        <w:ind w:firstLine="284"/>
        <w:jc w:val="both"/>
        <w:rPr>
          <w:sz w:val="24"/>
          <w:szCs w:val="24"/>
          <w:rtl/>
          <w:lang w:bidi="fa-IR"/>
        </w:rPr>
      </w:pPr>
      <w:r w:rsidRPr="005D2516">
        <w:rPr>
          <w:rStyle w:val="Char4"/>
          <w:rtl/>
          <w:lang w:bidi="fa-IR"/>
        </w:rPr>
        <w:t>از امام صادق</w:t>
      </w:r>
      <w:r>
        <w:rPr>
          <w:rStyle w:val="Char4"/>
          <w:lang w:bidi="fa-IR"/>
        </w:rPr>
        <w:sym w:font="AGA Arabesque" w:char="F075"/>
      </w:r>
      <w:r w:rsidR="00AC4494">
        <w:rPr>
          <w:rStyle w:val="Char4"/>
          <w:lang w:bidi="fa-IR"/>
        </w:rPr>
        <w:t xml:space="preserve"> </w:t>
      </w:r>
      <w:r w:rsidRPr="005D2516">
        <w:rPr>
          <w:rStyle w:val="Char4"/>
          <w:rtl/>
          <w:lang w:bidi="fa-IR"/>
        </w:rPr>
        <w:t xml:space="preserve"> پرس</w:t>
      </w:r>
      <w:r>
        <w:rPr>
          <w:rStyle w:val="Char4"/>
          <w:rtl/>
          <w:lang w:bidi="fa-IR"/>
        </w:rPr>
        <w:t>ی</w:t>
      </w:r>
      <w:r w:rsidRPr="005D2516">
        <w:rPr>
          <w:rStyle w:val="Char4"/>
          <w:rtl/>
          <w:lang w:bidi="fa-IR"/>
        </w:rPr>
        <w:t>دم اگر مرد</w:t>
      </w:r>
      <w:r>
        <w:rPr>
          <w:rStyle w:val="Char4"/>
          <w:rtl/>
          <w:lang w:bidi="fa-IR"/>
        </w:rPr>
        <w:t>ی</w:t>
      </w:r>
      <w:r w:rsidRPr="005D2516">
        <w:rPr>
          <w:rStyle w:val="Char4"/>
          <w:rtl/>
          <w:lang w:bidi="fa-IR"/>
        </w:rPr>
        <w:t xml:space="preserve"> از </w:t>
      </w:r>
      <w:r>
        <w:rPr>
          <w:rStyle w:val="Char4"/>
          <w:rFonts w:hint="cs"/>
          <w:rtl/>
          <w:lang w:bidi="fa-IR"/>
        </w:rPr>
        <w:t>«</w:t>
      </w:r>
      <w:r w:rsidRPr="005D2516">
        <w:rPr>
          <w:rStyle w:val="Char4"/>
          <w:rtl/>
          <w:lang w:bidi="fa-IR"/>
        </w:rPr>
        <w:t>دُبُر</w:t>
      </w:r>
      <w:r>
        <w:rPr>
          <w:rStyle w:val="Char4"/>
          <w:rFonts w:hint="cs"/>
          <w:rtl/>
          <w:lang w:bidi="fa-IR"/>
        </w:rPr>
        <w:t>»</w:t>
      </w:r>
      <w:r w:rsidRPr="005D2516">
        <w:rPr>
          <w:rStyle w:val="Char4"/>
          <w:rtl/>
          <w:lang w:bidi="fa-IR"/>
        </w:rPr>
        <w:t xml:space="preserve"> بازن نزد</w:t>
      </w:r>
      <w:r>
        <w:rPr>
          <w:rStyle w:val="Char4"/>
          <w:rtl/>
          <w:lang w:bidi="fa-IR"/>
        </w:rPr>
        <w:t xml:space="preserve">یک </w:t>
      </w:r>
      <w:r w:rsidRPr="005D2516">
        <w:rPr>
          <w:rStyle w:val="Char4"/>
          <w:rtl/>
          <w:lang w:bidi="fa-IR"/>
        </w:rPr>
        <w:t>شود چه حكم</w:t>
      </w:r>
      <w:r>
        <w:rPr>
          <w:rStyle w:val="Char4"/>
          <w:rtl/>
          <w:lang w:bidi="fa-IR"/>
        </w:rPr>
        <w:t>ی</w:t>
      </w:r>
      <w:r w:rsidRPr="005D2516">
        <w:rPr>
          <w:rStyle w:val="Char4"/>
          <w:rtl/>
          <w:lang w:bidi="fa-IR"/>
        </w:rPr>
        <w:t xml:space="preserve"> دارد؟ فرمودند:</w:t>
      </w:r>
      <w:r w:rsidRPr="00534247">
        <w:rPr>
          <w:rFonts w:cs="IRLotus"/>
          <w:rtl/>
          <w:lang w:bidi="fa-IR"/>
        </w:rPr>
        <w:t xml:space="preserve"> </w:t>
      </w:r>
      <w:r w:rsidRPr="00E26E90">
        <w:rPr>
          <w:rStyle w:val="Char8"/>
          <w:rFonts w:hint="cs"/>
          <w:rtl/>
        </w:rPr>
        <w:t>«</w:t>
      </w:r>
      <w:r w:rsidRPr="00B21C76">
        <w:rPr>
          <w:rStyle w:val="Char1"/>
          <w:rtl/>
        </w:rPr>
        <w:t>لابأس إذا رضيت</w:t>
      </w:r>
      <w:r w:rsidRPr="00E26E90">
        <w:rPr>
          <w:rStyle w:val="Char8"/>
          <w:rFonts w:hint="cs"/>
          <w:rtl/>
        </w:rPr>
        <w:t>»</w:t>
      </w:r>
      <w:r w:rsidRPr="00534247">
        <w:rPr>
          <w:rFonts w:cs="IRLotus"/>
          <w:rtl/>
          <w:lang w:bidi="fa-IR"/>
        </w:rPr>
        <w:t xml:space="preserve"> </w:t>
      </w:r>
      <w:r w:rsidRPr="00E26E90">
        <w:rPr>
          <w:rStyle w:val="Char8"/>
          <w:rFonts w:hint="cs"/>
          <w:rtl/>
        </w:rPr>
        <w:t>«</w:t>
      </w:r>
      <w:r w:rsidRPr="00B21C76">
        <w:rPr>
          <w:rStyle w:val="Char7"/>
          <w:rtl/>
        </w:rPr>
        <w:t>اگر زن راض</w:t>
      </w:r>
      <w:r>
        <w:rPr>
          <w:rStyle w:val="Char7"/>
          <w:rtl/>
        </w:rPr>
        <w:t>ی</w:t>
      </w:r>
      <w:r w:rsidRPr="00B21C76">
        <w:rPr>
          <w:rStyle w:val="Char7"/>
          <w:rtl/>
        </w:rPr>
        <w:t xml:space="preserve"> باشد اشكال</w:t>
      </w:r>
      <w:r>
        <w:rPr>
          <w:rStyle w:val="Char7"/>
          <w:rtl/>
        </w:rPr>
        <w:t>ی</w:t>
      </w:r>
      <w:r w:rsidRPr="00B21C76">
        <w:rPr>
          <w:rStyle w:val="Char7"/>
          <w:rtl/>
        </w:rPr>
        <w:t xml:space="preserve"> ندارد</w:t>
      </w:r>
      <w:r w:rsidRPr="00E26E90">
        <w:rPr>
          <w:rStyle w:val="Char8"/>
          <w:rFonts w:hint="cs"/>
          <w:rtl/>
        </w:rPr>
        <w:t>»</w:t>
      </w:r>
      <w:r w:rsidRPr="005D2516">
        <w:rPr>
          <w:rStyle w:val="Char4"/>
          <w:rtl/>
          <w:lang w:bidi="fa-IR"/>
        </w:rPr>
        <w:t>!  گفتم: پس معن</w:t>
      </w:r>
      <w:r>
        <w:rPr>
          <w:rStyle w:val="Char4"/>
          <w:rtl/>
          <w:lang w:bidi="fa-IR"/>
        </w:rPr>
        <w:t>ی</w:t>
      </w:r>
      <w:r w:rsidRPr="005D2516">
        <w:rPr>
          <w:rStyle w:val="Char4"/>
          <w:rtl/>
          <w:lang w:bidi="fa-IR"/>
        </w:rPr>
        <w:t xml:space="preserve"> آ</w:t>
      </w:r>
      <w:r>
        <w:rPr>
          <w:rStyle w:val="Char4"/>
          <w:rtl/>
          <w:lang w:bidi="fa-IR"/>
        </w:rPr>
        <w:t>ی</w:t>
      </w:r>
      <w:r w:rsidRPr="005D2516">
        <w:rPr>
          <w:rStyle w:val="Char4"/>
          <w:rtl/>
          <w:lang w:bidi="fa-IR"/>
        </w:rPr>
        <w:t>ه كر</w:t>
      </w:r>
      <w:r>
        <w:rPr>
          <w:rStyle w:val="Char4"/>
          <w:rtl/>
          <w:lang w:bidi="fa-IR"/>
        </w:rPr>
        <w:t>ی</w:t>
      </w:r>
      <w:r w:rsidRPr="005D2516">
        <w:rPr>
          <w:rStyle w:val="Char4"/>
          <w:rtl/>
          <w:lang w:bidi="fa-IR"/>
        </w:rPr>
        <w:t>مه</w:t>
      </w:r>
      <w:r w:rsidRPr="00534247">
        <w:rPr>
          <w:rFonts w:cs="IRLotus"/>
          <w:sz w:val="24"/>
          <w:szCs w:val="24"/>
          <w:rtl/>
          <w:lang w:bidi="fa-IR"/>
        </w:rPr>
        <w:t xml:space="preserve"> </w:t>
      </w:r>
      <w:r w:rsidRPr="00B52B5B">
        <w:rPr>
          <w:rStyle w:val="Char8"/>
          <w:rtl/>
          <w:lang w:bidi="fa-IR"/>
        </w:rPr>
        <w:t>﴿</w:t>
      </w:r>
      <w:r w:rsidRPr="00E26E90">
        <w:rPr>
          <w:rStyle w:val="Charf1"/>
          <w:rFonts w:hint="eastAsia"/>
          <w:rtl/>
        </w:rPr>
        <w:t>فَأ</w:t>
      </w:r>
      <w:r w:rsidRPr="00E26E90">
        <w:rPr>
          <w:rStyle w:val="Charf1"/>
          <w:rFonts w:hint="cs"/>
          <w:rtl/>
        </w:rPr>
        <w:t>ۡ</w:t>
      </w:r>
      <w:r w:rsidRPr="00E26E90">
        <w:rPr>
          <w:rStyle w:val="Charf1"/>
          <w:rFonts w:hint="eastAsia"/>
          <w:rtl/>
        </w:rPr>
        <w:t>تُوهُنَّ</w:t>
      </w:r>
      <w:r w:rsidRPr="00E26E90">
        <w:rPr>
          <w:rStyle w:val="Charf1"/>
          <w:rtl/>
        </w:rPr>
        <w:t xml:space="preserve"> </w:t>
      </w:r>
      <w:r w:rsidRPr="00E26E90">
        <w:rPr>
          <w:rStyle w:val="Charf1"/>
          <w:rFonts w:hint="eastAsia"/>
          <w:rtl/>
        </w:rPr>
        <w:t>مِن</w:t>
      </w:r>
      <w:r w:rsidRPr="00E26E90">
        <w:rPr>
          <w:rStyle w:val="Charf1"/>
          <w:rFonts w:hint="cs"/>
          <w:rtl/>
        </w:rPr>
        <w:t>ۡ</w:t>
      </w:r>
      <w:r w:rsidRPr="00E26E90">
        <w:rPr>
          <w:rStyle w:val="Charf1"/>
          <w:rtl/>
        </w:rPr>
        <w:t xml:space="preserve"> </w:t>
      </w:r>
      <w:r w:rsidRPr="00E26E90">
        <w:rPr>
          <w:rStyle w:val="Charf1"/>
          <w:rFonts w:hint="eastAsia"/>
          <w:rtl/>
        </w:rPr>
        <w:t>حَي</w:t>
      </w:r>
      <w:r w:rsidRPr="00E26E90">
        <w:rPr>
          <w:rStyle w:val="Charf1"/>
          <w:rFonts w:hint="cs"/>
          <w:rtl/>
        </w:rPr>
        <w:t>ۡ</w:t>
      </w:r>
      <w:r w:rsidRPr="00E26E90">
        <w:rPr>
          <w:rStyle w:val="Charf1"/>
          <w:rFonts w:hint="eastAsia"/>
          <w:rtl/>
        </w:rPr>
        <w:t>ثُ</w:t>
      </w:r>
      <w:r w:rsidRPr="00E26E90">
        <w:rPr>
          <w:rStyle w:val="Charf1"/>
          <w:rtl/>
        </w:rPr>
        <w:t xml:space="preserve"> </w:t>
      </w:r>
      <w:r w:rsidRPr="00E26E90">
        <w:rPr>
          <w:rStyle w:val="Charf1"/>
          <w:rFonts w:hint="eastAsia"/>
          <w:rtl/>
        </w:rPr>
        <w:t>أَمَرَكُمُ</w:t>
      </w:r>
      <w:r w:rsidRPr="00E26E90">
        <w:rPr>
          <w:rStyle w:val="Charf1"/>
          <w:rtl/>
        </w:rPr>
        <w:t xml:space="preserve"> </w:t>
      </w:r>
      <w:r w:rsidRPr="00E26E90">
        <w:rPr>
          <w:rStyle w:val="Charf1"/>
          <w:rFonts w:hint="cs"/>
          <w:rtl/>
        </w:rPr>
        <w:t>ٱ</w:t>
      </w:r>
      <w:r w:rsidRPr="00E26E90">
        <w:rPr>
          <w:rStyle w:val="Charf1"/>
          <w:rFonts w:hint="eastAsia"/>
          <w:rtl/>
        </w:rPr>
        <w:t>للَّهُ</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E26E90">
        <w:rPr>
          <w:rStyle w:val="Char6"/>
          <w:rFonts w:ascii="mylotus" w:hAnsi="mylotus" w:cs="mylotus"/>
          <w:rtl/>
          <w:lang w:bidi="fa-IR"/>
        </w:rPr>
        <w:t>ة</w:t>
      </w:r>
      <w:r>
        <w:rPr>
          <w:rStyle w:val="Char6"/>
          <w:rFonts w:hint="cs"/>
          <w:rtl/>
          <w:lang w:bidi="fa-IR"/>
        </w:rPr>
        <w:t>: 222</w:t>
      </w:r>
      <w:r w:rsidRPr="00B52B5B">
        <w:rPr>
          <w:rStyle w:val="Char6"/>
          <w:rtl/>
          <w:lang w:bidi="fa-IR"/>
        </w:rPr>
        <w:t>]</w:t>
      </w:r>
      <w:r w:rsidRPr="00B52B5B">
        <w:rPr>
          <w:rStyle w:val="Char4"/>
          <w:rtl/>
          <w:lang w:bidi="fa-IR"/>
        </w:rPr>
        <w:t>.</w:t>
      </w:r>
      <w:r>
        <w:rPr>
          <w:rStyle w:val="Char4"/>
          <w:rtl/>
          <w:lang w:bidi="fa-IR"/>
        </w:rPr>
        <w:t xml:space="preserve"> </w:t>
      </w:r>
      <w:r w:rsidRPr="005D2516">
        <w:rPr>
          <w:rStyle w:val="Char4"/>
          <w:rtl/>
          <w:lang w:bidi="fa-IR"/>
        </w:rPr>
        <w:t>چ</w:t>
      </w:r>
      <w:r>
        <w:rPr>
          <w:rStyle w:val="Char4"/>
          <w:rtl/>
          <w:lang w:bidi="fa-IR"/>
        </w:rPr>
        <w:t>ی</w:t>
      </w:r>
      <w:r w:rsidRPr="005D2516">
        <w:rPr>
          <w:rStyle w:val="Char4"/>
          <w:rtl/>
          <w:lang w:bidi="fa-IR"/>
        </w:rPr>
        <w:t>ست؟ فرمودند: ا</w:t>
      </w:r>
      <w:r>
        <w:rPr>
          <w:rStyle w:val="Char4"/>
          <w:rtl/>
          <w:lang w:bidi="fa-IR"/>
        </w:rPr>
        <w:t>ی</w:t>
      </w:r>
      <w:r w:rsidRPr="005D2516">
        <w:rPr>
          <w:rStyle w:val="Char4"/>
          <w:rtl/>
          <w:lang w:bidi="fa-IR"/>
        </w:rPr>
        <w:t>ن در صورت</w:t>
      </w:r>
      <w:r>
        <w:rPr>
          <w:rStyle w:val="Char4"/>
          <w:rtl/>
          <w:lang w:bidi="fa-IR"/>
        </w:rPr>
        <w:t>ی</w:t>
      </w:r>
      <w:r w:rsidRPr="005D2516">
        <w:rPr>
          <w:rStyle w:val="Char4"/>
          <w:rtl/>
          <w:lang w:bidi="fa-IR"/>
        </w:rPr>
        <w:t xml:space="preserve"> است كه فرزند خواسته باشند . فرزند از جا</w:t>
      </w:r>
      <w:r>
        <w:rPr>
          <w:rStyle w:val="Char4"/>
          <w:rtl/>
          <w:lang w:bidi="fa-IR"/>
        </w:rPr>
        <w:t>یی</w:t>
      </w:r>
      <w:r w:rsidRPr="005D2516">
        <w:rPr>
          <w:rStyle w:val="Char4"/>
          <w:rtl/>
          <w:lang w:bidi="fa-IR"/>
        </w:rPr>
        <w:t xml:space="preserve"> بخواه</w:t>
      </w:r>
      <w:r>
        <w:rPr>
          <w:rStyle w:val="Char4"/>
          <w:rtl/>
          <w:lang w:bidi="fa-IR"/>
        </w:rPr>
        <w:t>ی</w:t>
      </w:r>
      <w:r w:rsidRPr="005D2516">
        <w:rPr>
          <w:rStyle w:val="Char4"/>
          <w:rtl/>
          <w:lang w:bidi="fa-IR"/>
        </w:rPr>
        <w:t>د كه خداوند به شما دستور داده است لذا خداوند م</w:t>
      </w:r>
      <w:r>
        <w:rPr>
          <w:rStyle w:val="Char4"/>
          <w:rtl/>
          <w:lang w:bidi="fa-IR"/>
        </w:rPr>
        <w:t>ی</w:t>
      </w:r>
      <w:r>
        <w:rPr>
          <w:rStyle w:val="Char4"/>
          <w:rFonts w:hint="cs"/>
          <w:rtl/>
          <w:lang w:bidi="fa-IR"/>
        </w:rPr>
        <w:t>‌</w:t>
      </w:r>
      <w:r w:rsidRPr="005D2516">
        <w:rPr>
          <w:rStyle w:val="Char4"/>
          <w:rtl/>
          <w:lang w:bidi="fa-IR"/>
        </w:rPr>
        <w:t>فرما</w:t>
      </w:r>
      <w:r>
        <w:rPr>
          <w:rStyle w:val="Char4"/>
          <w:rtl/>
          <w:lang w:bidi="fa-IR"/>
        </w:rPr>
        <w:t>ی</w:t>
      </w:r>
      <w:r w:rsidRPr="005D2516">
        <w:rPr>
          <w:rStyle w:val="Char4"/>
          <w:rtl/>
          <w:lang w:bidi="fa-IR"/>
        </w:rPr>
        <w:t>د:</w:t>
      </w:r>
      <w:r w:rsidRPr="008C39F9">
        <w:rPr>
          <w:rFonts w:cs="CTraditional Arabic"/>
          <w:sz w:val="24"/>
          <w:szCs w:val="24"/>
          <w:rtl/>
          <w:lang w:bidi="fa-IR"/>
        </w:rPr>
        <w:t xml:space="preserve"> </w:t>
      </w:r>
      <w:r w:rsidRPr="00B52B5B">
        <w:rPr>
          <w:rStyle w:val="Char8"/>
          <w:rtl/>
          <w:lang w:bidi="fa-IR"/>
        </w:rPr>
        <w:t>﴿</w:t>
      </w:r>
      <w:r w:rsidRPr="00E26E90">
        <w:rPr>
          <w:rStyle w:val="Charf1"/>
          <w:rFonts w:hint="eastAsia"/>
          <w:rtl/>
        </w:rPr>
        <w:t>نِسَا</w:t>
      </w:r>
      <w:r w:rsidRPr="00E26E90">
        <w:rPr>
          <w:rStyle w:val="Charf1"/>
          <w:rFonts w:hint="cs"/>
          <w:rtl/>
        </w:rPr>
        <w:t>ٓ</w:t>
      </w:r>
      <w:r w:rsidRPr="00E26E90">
        <w:rPr>
          <w:rStyle w:val="Charf1"/>
          <w:rFonts w:hint="eastAsia"/>
          <w:rtl/>
        </w:rPr>
        <w:t>ؤُكُم</w:t>
      </w:r>
      <w:r w:rsidRPr="00E26E90">
        <w:rPr>
          <w:rStyle w:val="Charf1"/>
          <w:rFonts w:hint="cs"/>
          <w:rtl/>
        </w:rPr>
        <w:t>ۡ</w:t>
      </w:r>
      <w:r w:rsidRPr="00E26E90">
        <w:rPr>
          <w:rStyle w:val="Charf1"/>
          <w:rtl/>
        </w:rPr>
        <w:t xml:space="preserve"> </w:t>
      </w:r>
      <w:r w:rsidRPr="00E26E90">
        <w:rPr>
          <w:rStyle w:val="Charf1"/>
          <w:rFonts w:hint="eastAsia"/>
          <w:rtl/>
        </w:rPr>
        <w:t>حَر</w:t>
      </w:r>
      <w:r w:rsidRPr="00E26E90">
        <w:rPr>
          <w:rStyle w:val="Charf1"/>
          <w:rFonts w:hint="cs"/>
          <w:rtl/>
        </w:rPr>
        <w:t>ۡ</w:t>
      </w:r>
      <w:r w:rsidRPr="00E26E90">
        <w:rPr>
          <w:rStyle w:val="Charf1"/>
          <w:rFonts w:hint="eastAsia"/>
          <w:rtl/>
        </w:rPr>
        <w:t>ث</w:t>
      </w:r>
      <w:r w:rsidRPr="00E26E90">
        <w:rPr>
          <w:rStyle w:val="Charf1"/>
          <w:rFonts w:hint="cs"/>
          <w:rtl/>
        </w:rPr>
        <w:t>ٞ</w:t>
      </w:r>
      <w:r w:rsidRPr="00E26E90">
        <w:rPr>
          <w:rStyle w:val="Charf1"/>
          <w:rtl/>
        </w:rPr>
        <w:t xml:space="preserve"> </w:t>
      </w:r>
      <w:r w:rsidRPr="00E26E90">
        <w:rPr>
          <w:rStyle w:val="Charf1"/>
          <w:rFonts w:hint="eastAsia"/>
          <w:rtl/>
        </w:rPr>
        <w:t>لَّكُم</w:t>
      </w:r>
      <w:r w:rsidRPr="00E26E90">
        <w:rPr>
          <w:rStyle w:val="Charf1"/>
          <w:rFonts w:hint="cs"/>
          <w:rtl/>
        </w:rPr>
        <w:t>ۡ</w:t>
      </w:r>
      <w:r w:rsidRPr="00E26E90">
        <w:rPr>
          <w:rStyle w:val="Charf1"/>
          <w:rtl/>
        </w:rPr>
        <w:t xml:space="preserve"> </w:t>
      </w:r>
      <w:r w:rsidRPr="00E26E90">
        <w:rPr>
          <w:rStyle w:val="Charf1"/>
          <w:rFonts w:hint="eastAsia"/>
          <w:rtl/>
        </w:rPr>
        <w:t>فَأ</w:t>
      </w:r>
      <w:r w:rsidRPr="00E26E90">
        <w:rPr>
          <w:rStyle w:val="Charf1"/>
          <w:rFonts w:hint="cs"/>
          <w:rtl/>
        </w:rPr>
        <w:t>ۡ</w:t>
      </w:r>
      <w:r w:rsidRPr="00E26E90">
        <w:rPr>
          <w:rStyle w:val="Charf1"/>
          <w:rFonts w:hint="eastAsia"/>
          <w:rtl/>
        </w:rPr>
        <w:t>تُواْ</w:t>
      </w:r>
      <w:r w:rsidRPr="00E26E90">
        <w:rPr>
          <w:rStyle w:val="Charf1"/>
          <w:rtl/>
        </w:rPr>
        <w:t xml:space="preserve"> </w:t>
      </w:r>
      <w:r w:rsidRPr="00E26E90">
        <w:rPr>
          <w:rStyle w:val="Charf1"/>
          <w:rFonts w:hint="eastAsia"/>
          <w:rtl/>
        </w:rPr>
        <w:t>حَر</w:t>
      </w:r>
      <w:r w:rsidRPr="00E26E90">
        <w:rPr>
          <w:rStyle w:val="Charf1"/>
          <w:rFonts w:hint="cs"/>
          <w:rtl/>
        </w:rPr>
        <w:t>ۡ</w:t>
      </w:r>
      <w:r w:rsidRPr="00E26E90">
        <w:rPr>
          <w:rStyle w:val="Charf1"/>
          <w:rFonts w:hint="eastAsia"/>
          <w:rtl/>
        </w:rPr>
        <w:t>ثَكُم</w:t>
      </w:r>
      <w:r w:rsidRPr="00E26E90">
        <w:rPr>
          <w:rStyle w:val="Charf1"/>
          <w:rFonts w:hint="cs"/>
          <w:rtl/>
        </w:rPr>
        <w:t>ۡ</w:t>
      </w:r>
      <w:r w:rsidRPr="00E26E90">
        <w:rPr>
          <w:rStyle w:val="Charf1"/>
          <w:rtl/>
        </w:rPr>
        <w:t xml:space="preserve"> </w:t>
      </w:r>
      <w:r w:rsidRPr="00E26E90">
        <w:rPr>
          <w:rStyle w:val="Charf1"/>
          <w:rFonts w:hint="eastAsia"/>
          <w:rtl/>
        </w:rPr>
        <w:t>أَنَّى</w:t>
      </w:r>
      <w:r w:rsidRPr="00E26E90">
        <w:rPr>
          <w:rStyle w:val="Charf1"/>
          <w:rFonts w:hint="cs"/>
          <w:rtl/>
        </w:rPr>
        <w:t>ٰ</w:t>
      </w:r>
      <w:r w:rsidRPr="00E26E90">
        <w:rPr>
          <w:rStyle w:val="Charf1"/>
          <w:rtl/>
        </w:rPr>
        <w:t xml:space="preserve"> </w:t>
      </w:r>
      <w:r w:rsidRPr="00E26E90">
        <w:rPr>
          <w:rStyle w:val="Charf1"/>
          <w:rFonts w:hint="eastAsia"/>
          <w:rtl/>
        </w:rPr>
        <w:t>شِئ</w:t>
      </w:r>
      <w:r w:rsidRPr="00E26E90">
        <w:rPr>
          <w:rStyle w:val="Charf1"/>
          <w:rFonts w:hint="cs"/>
          <w:rtl/>
        </w:rPr>
        <w:t>ۡ</w:t>
      </w:r>
      <w:r w:rsidRPr="00E26E90">
        <w:rPr>
          <w:rStyle w:val="Charf1"/>
          <w:rFonts w:hint="eastAsia"/>
          <w:rtl/>
        </w:rPr>
        <w:t>تُم</w:t>
      </w:r>
      <w:r w:rsidRPr="00E26E90">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E26E90">
        <w:rPr>
          <w:rStyle w:val="Char6"/>
          <w:rFonts w:ascii="mylotus" w:hAnsi="mylotus" w:cs="mylotus"/>
          <w:rtl/>
          <w:lang w:bidi="fa-IR"/>
        </w:rPr>
        <w:t>ة</w:t>
      </w:r>
      <w:r>
        <w:rPr>
          <w:rStyle w:val="Char6"/>
          <w:rFonts w:hint="cs"/>
          <w:rtl/>
          <w:lang w:bidi="fa-IR"/>
        </w:rPr>
        <w:t>: 223</w:t>
      </w:r>
      <w:r w:rsidRPr="00B52B5B">
        <w:rPr>
          <w:rStyle w:val="Char6"/>
          <w:rtl/>
          <w:lang w:bidi="fa-IR"/>
        </w:rPr>
        <w:t>]</w:t>
      </w:r>
      <w:r w:rsidRPr="00B52B5B">
        <w:rPr>
          <w:rStyle w:val="Char4"/>
          <w:rtl/>
          <w:lang w:bidi="fa-IR"/>
        </w:rPr>
        <w:t>.</w:t>
      </w:r>
    </w:p>
    <w:p w:rsidR="00B21C76" w:rsidRPr="005D2516" w:rsidRDefault="00B21C76" w:rsidP="00B21C76">
      <w:pPr>
        <w:ind w:firstLine="284"/>
        <w:jc w:val="both"/>
        <w:rPr>
          <w:rStyle w:val="Char4"/>
          <w:rtl/>
          <w:lang w:bidi="fa-IR"/>
        </w:rPr>
      </w:pPr>
      <w:r w:rsidRPr="005D2516">
        <w:rPr>
          <w:rStyle w:val="Char4"/>
          <w:rtl/>
          <w:lang w:bidi="fa-IR"/>
        </w:rPr>
        <w:t>2</w:t>
      </w:r>
      <w:r>
        <w:rPr>
          <w:rStyle w:val="Char4"/>
          <w:rFonts w:hint="cs"/>
          <w:rtl/>
          <w:lang w:bidi="fa-IR"/>
        </w:rPr>
        <w:t>-</w:t>
      </w:r>
      <w:r w:rsidRPr="005D2516">
        <w:rPr>
          <w:rStyle w:val="Char4"/>
          <w:rtl/>
          <w:lang w:bidi="fa-IR"/>
        </w:rPr>
        <w:t xml:space="preserve"> طوس</w:t>
      </w:r>
      <w:r>
        <w:rPr>
          <w:rStyle w:val="Char4"/>
          <w:rtl/>
          <w:lang w:bidi="fa-IR"/>
        </w:rPr>
        <w:t>ی</w:t>
      </w:r>
      <w:r w:rsidRPr="005D2516">
        <w:rPr>
          <w:rStyle w:val="Char4"/>
          <w:rtl/>
          <w:lang w:bidi="fa-IR"/>
        </w:rPr>
        <w:t xml:space="preserve"> از موس</w:t>
      </w:r>
      <w:r>
        <w:rPr>
          <w:rStyle w:val="Char4"/>
          <w:rtl/>
          <w:lang w:bidi="fa-IR"/>
        </w:rPr>
        <w:t>ی</w:t>
      </w:r>
      <w:r w:rsidRPr="005D2516">
        <w:rPr>
          <w:rStyle w:val="Char4"/>
          <w:rtl/>
          <w:lang w:bidi="fa-IR"/>
        </w:rPr>
        <w:t xml:space="preserve"> بن عبد المل</w:t>
      </w:r>
      <w:r>
        <w:rPr>
          <w:rStyle w:val="Char4"/>
          <w:rtl/>
          <w:lang w:bidi="fa-IR"/>
        </w:rPr>
        <w:t xml:space="preserve">ک </w:t>
      </w:r>
      <w:r w:rsidRPr="005D2516">
        <w:rPr>
          <w:rStyle w:val="Char4"/>
          <w:rtl/>
          <w:lang w:bidi="fa-IR"/>
        </w:rPr>
        <w:t>از مرد</w:t>
      </w:r>
      <w:r>
        <w:rPr>
          <w:rStyle w:val="Char4"/>
          <w:rtl/>
          <w:lang w:bidi="fa-IR"/>
        </w:rPr>
        <w:t>ی</w:t>
      </w:r>
      <w:r w:rsidRPr="005D2516">
        <w:rPr>
          <w:rStyle w:val="Char4"/>
          <w:rtl/>
          <w:lang w:bidi="fa-IR"/>
        </w:rPr>
        <w:t xml:space="preserve"> روا</w:t>
      </w:r>
      <w:r>
        <w:rPr>
          <w:rStyle w:val="Char4"/>
          <w:rtl/>
          <w:lang w:bidi="fa-IR"/>
        </w:rPr>
        <w:t>ی</w:t>
      </w:r>
      <w:r w:rsidRPr="005D2516">
        <w:rPr>
          <w:rStyle w:val="Char4"/>
          <w:rtl/>
          <w:lang w:bidi="fa-IR"/>
        </w:rPr>
        <w:t>ت م</w:t>
      </w:r>
      <w:r>
        <w:rPr>
          <w:rStyle w:val="Char4"/>
          <w:rtl/>
          <w:lang w:bidi="fa-IR"/>
        </w:rPr>
        <w:t>ی‌</w:t>
      </w:r>
      <w:r w:rsidRPr="005D2516">
        <w:rPr>
          <w:rStyle w:val="Char4"/>
          <w:rtl/>
          <w:lang w:bidi="fa-IR"/>
        </w:rPr>
        <w:t xml:space="preserve">كند كه گفت: </w:t>
      </w:r>
    </w:p>
    <w:p w:rsidR="00B21C76" w:rsidRPr="00AC4494" w:rsidRDefault="00B21C76" w:rsidP="00B21C76">
      <w:pPr>
        <w:ind w:firstLine="284"/>
        <w:jc w:val="both"/>
        <w:rPr>
          <w:spacing w:val="-2"/>
          <w:rtl/>
          <w:lang w:bidi="fa-IR"/>
        </w:rPr>
      </w:pPr>
      <w:r w:rsidRPr="00AC4494">
        <w:rPr>
          <w:rStyle w:val="Char4"/>
          <w:spacing w:val="-2"/>
          <w:rtl/>
          <w:lang w:bidi="fa-IR"/>
        </w:rPr>
        <w:t>از امام رضا پرسیدم كه اگر مردی از عقب در دبر زن به او نزدیک شود چه حكمی دارد؟ فرمودند:</w:t>
      </w:r>
      <w:r w:rsidRPr="00534247">
        <w:rPr>
          <w:rFonts w:cs="IRLotus"/>
          <w:spacing w:val="-2"/>
          <w:sz w:val="18"/>
          <w:szCs w:val="18"/>
          <w:rtl/>
          <w:lang w:bidi="fa-IR"/>
        </w:rPr>
        <w:t xml:space="preserve"> </w:t>
      </w:r>
      <w:r w:rsidRPr="00AC4494">
        <w:rPr>
          <w:rStyle w:val="Char8"/>
          <w:rFonts w:hint="cs"/>
          <w:spacing w:val="-2"/>
          <w:rtl/>
        </w:rPr>
        <w:t>«</w:t>
      </w:r>
      <w:r w:rsidRPr="00AC4494">
        <w:rPr>
          <w:rStyle w:val="Char1"/>
          <w:spacing w:val="-2"/>
          <w:rtl/>
        </w:rPr>
        <w:t>أحلّتها آية من كتاب الله</w:t>
      </w:r>
      <w:r w:rsidRPr="00AC4494">
        <w:rPr>
          <w:rStyle w:val="Char8"/>
          <w:rFonts w:hint="cs"/>
          <w:spacing w:val="-2"/>
          <w:rtl/>
        </w:rPr>
        <w:t>»</w:t>
      </w:r>
      <w:r w:rsidRPr="00AC4494">
        <w:rPr>
          <w:rFonts w:ascii="Traditional Arabic" w:hAnsi="Traditional Arabic" w:cs="Traditional Arabic"/>
          <w:b/>
          <w:bCs/>
          <w:spacing w:val="-2"/>
          <w:sz w:val="32"/>
          <w:szCs w:val="32"/>
          <w:rtl/>
          <w:lang w:bidi="fa-IR"/>
        </w:rPr>
        <w:t xml:space="preserve"> </w:t>
      </w:r>
      <w:r w:rsidRPr="00AC4494">
        <w:rPr>
          <w:rStyle w:val="Char4"/>
          <w:spacing w:val="-2"/>
          <w:rtl/>
          <w:lang w:bidi="fa-IR"/>
        </w:rPr>
        <w:t>آیه‌ای از كتاب خدا آنرا حلال كرده است از قول حضرت لوط</w:t>
      </w:r>
      <w:r w:rsidR="00AC4494" w:rsidRPr="00AC4494">
        <w:rPr>
          <w:rStyle w:val="Char4"/>
          <w:rFonts w:hint="cs"/>
          <w:spacing w:val="-2"/>
          <w:rtl/>
          <w:lang w:bidi="fa-IR"/>
        </w:rPr>
        <w:t xml:space="preserve"> </w:t>
      </w:r>
      <w:r w:rsidRPr="00AC4494">
        <w:rPr>
          <w:rStyle w:val="Char4"/>
          <w:spacing w:val="-2"/>
          <w:lang w:bidi="fa-IR"/>
        </w:rPr>
        <w:sym w:font="AGA Arabesque" w:char="F075"/>
      </w:r>
      <w:r w:rsidRPr="00AC4494">
        <w:rPr>
          <w:rStyle w:val="Char4"/>
          <w:spacing w:val="-2"/>
          <w:rtl/>
          <w:lang w:bidi="fa-IR"/>
        </w:rPr>
        <w:t xml:space="preserve"> كه فرمود:</w:t>
      </w:r>
      <w:r w:rsidRPr="00AC4494">
        <w:rPr>
          <w:rFonts w:cs="Titr"/>
          <w:spacing w:val="-2"/>
          <w:rtl/>
          <w:lang w:bidi="fa-IR"/>
        </w:rPr>
        <w:t xml:space="preserve"> </w:t>
      </w:r>
      <w:r w:rsidRPr="00AC4494">
        <w:rPr>
          <w:rStyle w:val="Char8"/>
          <w:spacing w:val="-2"/>
          <w:rtl/>
          <w:lang w:bidi="fa-IR"/>
        </w:rPr>
        <w:t>﴿</w:t>
      </w:r>
      <w:r w:rsidRPr="00AC4494">
        <w:rPr>
          <w:rStyle w:val="Charf1"/>
          <w:rFonts w:hint="eastAsia"/>
          <w:spacing w:val="-2"/>
          <w:rtl/>
        </w:rPr>
        <w:t>هَ</w:t>
      </w:r>
      <w:r w:rsidRPr="00AC4494">
        <w:rPr>
          <w:rStyle w:val="Charf1"/>
          <w:rFonts w:hint="cs"/>
          <w:spacing w:val="-2"/>
          <w:rtl/>
        </w:rPr>
        <w:t>ٰٓ</w:t>
      </w:r>
      <w:r w:rsidRPr="00AC4494">
        <w:rPr>
          <w:rStyle w:val="Charf1"/>
          <w:rFonts w:hint="eastAsia"/>
          <w:spacing w:val="-2"/>
          <w:rtl/>
        </w:rPr>
        <w:t>ؤُلَا</w:t>
      </w:r>
      <w:r w:rsidRPr="00AC4494">
        <w:rPr>
          <w:rStyle w:val="Charf1"/>
          <w:rFonts w:hint="cs"/>
          <w:spacing w:val="-2"/>
          <w:rtl/>
        </w:rPr>
        <w:t>ٓ</w:t>
      </w:r>
      <w:r w:rsidRPr="00AC4494">
        <w:rPr>
          <w:rStyle w:val="Charf1"/>
          <w:rFonts w:hint="eastAsia"/>
          <w:spacing w:val="-2"/>
          <w:rtl/>
        </w:rPr>
        <w:t>ءِ</w:t>
      </w:r>
      <w:r w:rsidRPr="00AC4494">
        <w:rPr>
          <w:rStyle w:val="Charf1"/>
          <w:spacing w:val="-2"/>
          <w:rtl/>
        </w:rPr>
        <w:t xml:space="preserve"> </w:t>
      </w:r>
      <w:r w:rsidRPr="00AC4494">
        <w:rPr>
          <w:rStyle w:val="Charf1"/>
          <w:rFonts w:hint="eastAsia"/>
          <w:spacing w:val="-2"/>
          <w:rtl/>
        </w:rPr>
        <w:t>بَنَاتِي</w:t>
      </w:r>
      <w:r w:rsidRPr="00AC4494">
        <w:rPr>
          <w:rStyle w:val="Charf1"/>
          <w:spacing w:val="-2"/>
          <w:rtl/>
        </w:rPr>
        <w:t xml:space="preserve"> </w:t>
      </w:r>
      <w:r w:rsidRPr="00AC4494">
        <w:rPr>
          <w:rStyle w:val="Charf1"/>
          <w:rFonts w:hint="eastAsia"/>
          <w:spacing w:val="-2"/>
          <w:rtl/>
        </w:rPr>
        <w:t>هُنَّ</w:t>
      </w:r>
      <w:r w:rsidRPr="00AC4494">
        <w:rPr>
          <w:rStyle w:val="Charf1"/>
          <w:spacing w:val="-2"/>
          <w:rtl/>
        </w:rPr>
        <w:t xml:space="preserve"> </w:t>
      </w:r>
      <w:r w:rsidRPr="00AC4494">
        <w:rPr>
          <w:rStyle w:val="Charf1"/>
          <w:rFonts w:hint="eastAsia"/>
          <w:spacing w:val="-2"/>
          <w:rtl/>
        </w:rPr>
        <w:t>أَط</w:t>
      </w:r>
      <w:r w:rsidRPr="00AC4494">
        <w:rPr>
          <w:rStyle w:val="Charf1"/>
          <w:rFonts w:hint="cs"/>
          <w:spacing w:val="-2"/>
          <w:rtl/>
        </w:rPr>
        <w:t>ۡ</w:t>
      </w:r>
      <w:r w:rsidRPr="00AC4494">
        <w:rPr>
          <w:rStyle w:val="Charf1"/>
          <w:rFonts w:hint="eastAsia"/>
          <w:spacing w:val="-2"/>
          <w:rtl/>
        </w:rPr>
        <w:t>هَرُ</w:t>
      </w:r>
      <w:r w:rsidRPr="00AC4494">
        <w:rPr>
          <w:rStyle w:val="Charf1"/>
          <w:spacing w:val="-2"/>
          <w:rtl/>
        </w:rPr>
        <w:t xml:space="preserve"> </w:t>
      </w:r>
      <w:r w:rsidRPr="00AC4494">
        <w:rPr>
          <w:rStyle w:val="Charf1"/>
          <w:rFonts w:hint="eastAsia"/>
          <w:spacing w:val="-2"/>
          <w:rtl/>
        </w:rPr>
        <w:t>لَكُم</w:t>
      </w:r>
      <w:r w:rsidRPr="00AC4494">
        <w:rPr>
          <w:rStyle w:val="Charf1"/>
          <w:rFonts w:hint="cs"/>
          <w:spacing w:val="-2"/>
          <w:rtl/>
        </w:rPr>
        <w:t>ۡ</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هود: 78</w:t>
      </w:r>
      <w:r w:rsidRPr="00AC4494">
        <w:rPr>
          <w:rStyle w:val="Char6"/>
          <w:spacing w:val="-2"/>
          <w:rtl/>
          <w:lang w:bidi="fa-IR"/>
        </w:rPr>
        <w:t>]</w:t>
      </w:r>
      <w:r w:rsidRPr="00AC4494">
        <w:rPr>
          <w:rStyle w:val="Char4"/>
          <w:spacing w:val="-2"/>
          <w:rtl/>
          <w:lang w:bidi="fa-IR"/>
        </w:rPr>
        <w:t xml:space="preserve">. او می‌دانست كه آنها فرج را نمی‌خواهند. </w:t>
      </w:r>
      <w:r w:rsidRPr="00AC4494">
        <w:rPr>
          <w:rStyle w:val="Char4"/>
          <w:rFonts w:hint="cs"/>
          <w:spacing w:val="-2"/>
          <w:rtl/>
        </w:rPr>
        <w:t>[</w:t>
      </w:r>
      <w:r w:rsidRPr="00AC4494">
        <w:rPr>
          <w:rStyle w:val="Char4"/>
          <w:rFonts w:eastAsia="B Badr"/>
          <w:spacing w:val="-2"/>
          <w:rtl/>
        </w:rPr>
        <w:t>الاسبتصار</w:t>
      </w:r>
      <w:r w:rsidRPr="00AC4494">
        <w:rPr>
          <w:rStyle w:val="Char4"/>
          <w:rFonts w:hint="cs"/>
          <w:spacing w:val="-2"/>
          <w:rtl/>
        </w:rPr>
        <w:t>:</w:t>
      </w:r>
      <w:r w:rsidRPr="00AC4494">
        <w:rPr>
          <w:rStyle w:val="Char4"/>
          <w:spacing w:val="-2"/>
          <w:rtl/>
        </w:rPr>
        <w:t xml:space="preserve"> 3/243</w:t>
      </w:r>
      <w:r w:rsidRPr="00AC4494">
        <w:rPr>
          <w:rStyle w:val="Char4"/>
          <w:rFonts w:hint="cs"/>
          <w:spacing w:val="-2"/>
          <w:rtl/>
        </w:rPr>
        <w:t>].</w:t>
      </w:r>
    </w:p>
    <w:p w:rsidR="00B21C76" w:rsidRPr="006B1162" w:rsidRDefault="00B21C76" w:rsidP="00B21C76">
      <w:pPr>
        <w:pStyle w:val="a8"/>
        <w:rPr>
          <w:rtl/>
        </w:rPr>
      </w:pPr>
      <w:r w:rsidRPr="006B1162">
        <w:rPr>
          <w:rtl/>
        </w:rPr>
        <w:t>3</w:t>
      </w:r>
      <w:r>
        <w:rPr>
          <w:rFonts w:hint="cs"/>
          <w:rtl/>
        </w:rPr>
        <w:t>-</w:t>
      </w:r>
      <w:r>
        <w:rPr>
          <w:rtl/>
        </w:rPr>
        <w:t xml:space="preserve"> </w:t>
      </w:r>
      <w:r w:rsidRPr="006B1162">
        <w:rPr>
          <w:rtl/>
        </w:rPr>
        <w:t>طوس</w:t>
      </w:r>
      <w:r>
        <w:rPr>
          <w:rtl/>
        </w:rPr>
        <w:t>ی</w:t>
      </w:r>
      <w:r w:rsidRPr="006B1162">
        <w:rPr>
          <w:rtl/>
        </w:rPr>
        <w:t xml:space="preserve"> از </w:t>
      </w:r>
      <w:r>
        <w:rPr>
          <w:rtl/>
        </w:rPr>
        <w:t>علی بن الحكم روایت میكند كه گفت</w:t>
      </w:r>
      <w:r w:rsidRPr="006B1162">
        <w:rPr>
          <w:rtl/>
        </w:rPr>
        <w:t xml:space="preserve">: </w:t>
      </w:r>
    </w:p>
    <w:p w:rsidR="00B21C76" w:rsidRPr="005D2516" w:rsidRDefault="00B21C76" w:rsidP="00B21C76">
      <w:pPr>
        <w:ind w:firstLine="284"/>
        <w:jc w:val="both"/>
        <w:rPr>
          <w:rStyle w:val="Char4"/>
          <w:rtl/>
          <w:lang w:bidi="fa-IR"/>
        </w:rPr>
      </w:pPr>
      <w:r w:rsidRPr="005D2516">
        <w:rPr>
          <w:rStyle w:val="Char4"/>
          <w:rtl/>
          <w:lang w:bidi="fa-IR"/>
        </w:rPr>
        <w:t>از صفوان شن</w:t>
      </w:r>
      <w:r>
        <w:rPr>
          <w:rStyle w:val="Char4"/>
          <w:rtl/>
          <w:lang w:bidi="fa-IR"/>
        </w:rPr>
        <w:t>ی</w:t>
      </w:r>
      <w:r w:rsidRPr="005D2516">
        <w:rPr>
          <w:rStyle w:val="Char4"/>
          <w:rtl/>
          <w:lang w:bidi="fa-IR"/>
        </w:rPr>
        <w:t>دم كه م</w:t>
      </w:r>
      <w:r>
        <w:rPr>
          <w:rStyle w:val="Char4"/>
          <w:rtl/>
          <w:lang w:bidi="fa-IR"/>
        </w:rPr>
        <w:t>ی</w:t>
      </w:r>
      <w:r>
        <w:rPr>
          <w:rStyle w:val="Char4"/>
          <w:rFonts w:hint="cs"/>
          <w:rtl/>
          <w:lang w:bidi="fa-IR"/>
        </w:rPr>
        <w:t>‌</w:t>
      </w:r>
      <w:r w:rsidRPr="005D2516">
        <w:rPr>
          <w:rStyle w:val="Char4"/>
          <w:rtl/>
          <w:lang w:bidi="fa-IR"/>
        </w:rPr>
        <w:t>گفت: به امام رضا</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گفتم: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مخلص</w:t>
      </w:r>
      <w:r>
        <w:rPr>
          <w:rStyle w:val="Char4"/>
          <w:rtl/>
          <w:lang w:bidi="fa-IR"/>
        </w:rPr>
        <w:t>ی</w:t>
      </w:r>
      <w:r w:rsidRPr="005D2516">
        <w:rPr>
          <w:rStyle w:val="Char4"/>
          <w:rtl/>
          <w:lang w:bidi="fa-IR"/>
        </w:rPr>
        <w:t>ن شما م</w:t>
      </w:r>
      <w:r>
        <w:rPr>
          <w:rStyle w:val="Char4"/>
          <w:rtl/>
          <w:lang w:bidi="fa-IR"/>
        </w:rPr>
        <w:t>ی</w:t>
      </w:r>
      <w:r>
        <w:rPr>
          <w:rStyle w:val="Char4"/>
          <w:rFonts w:hint="cs"/>
          <w:rtl/>
          <w:lang w:bidi="fa-IR"/>
        </w:rPr>
        <w:t>‌</w:t>
      </w:r>
      <w:r w:rsidRPr="005D2516">
        <w:rPr>
          <w:rStyle w:val="Char4"/>
          <w:rtl/>
          <w:lang w:bidi="fa-IR"/>
        </w:rPr>
        <w:t>خواهد از شما مسأله</w:t>
      </w:r>
      <w:r>
        <w:rPr>
          <w:rStyle w:val="Char4"/>
          <w:rtl/>
          <w:lang w:bidi="fa-IR"/>
        </w:rPr>
        <w:t xml:space="preserve">‌ای </w:t>
      </w:r>
      <w:r w:rsidRPr="005D2516">
        <w:rPr>
          <w:rStyle w:val="Char4"/>
          <w:rtl/>
          <w:lang w:bidi="fa-IR"/>
        </w:rPr>
        <w:t>بپرسد اما خجالت م</w:t>
      </w:r>
      <w:r>
        <w:rPr>
          <w:rStyle w:val="Char4"/>
          <w:rtl/>
          <w:lang w:bidi="fa-IR"/>
        </w:rPr>
        <w:t>ی</w:t>
      </w:r>
      <w:r>
        <w:rPr>
          <w:rStyle w:val="Char4"/>
          <w:rFonts w:hint="cs"/>
          <w:rtl/>
          <w:lang w:bidi="fa-IR"/>
        </w:rPr>
        <w:t>‌</w:t>
      </w:r>
      <w:r w:rsidRPr="005D2516">
        <w:rPr>
          <w:rStyle w:val="Char4"/>
          <w:rtl/>
          <w:lang w:bidi="fa-IR"/>
        </w:rPr>
        <w:t>كشد فرمود: مسأله چ</w:t>
      </w:r>
      <w:r>
        <w:rPr>
          <w:rStyle w:val="Char4"/>
          <w:rtl/>
          <w:lang w:bidi="fa-IR"/>
        </w:rPr>
        <w:t>ی</w:t>
      </w:r>
      <w:r w:rsidRPr="005D2516">
        <w:rPr>
          <w:rStyle w:val="Char4"/>
          <w:rtl/>
          <w:lang w:bidi="fa-IR"/>
        </w:rPr>
        <w:t>ست؟ گفت: آ</w:t>
      </w:r>
      <w:r>
        <w:rPr>
          <w:rStyle w:val="Char4"/>
          <w:rtl/>
          <w:lang w:bidi="fa-IR"/>
        </w:rPr>
        <w:t>ی</w:t>
      </w:r>
      <w:r w:rsidRPr="005D2516">
        <w:rPr>
          <w:rStyle w:val="Char4"/>
          <w:rtl/>
          <w:lang w:bidi="fa-IR"/>
        </w:rPr>
        <w:t>ا جا</w:t>
      </w:r>
      <w:r>
        <w:rPr>
          <w:rStyle w:val="Char4"/>
          <w:rtl/>
          <w:lang w:bidi="fa-IR"/>
        </w:rPr>
        <w:t>ی</w:t>
      </w:r>
      <w:r w:rsidRPr="005D2516">
        <w:rPr>
          <w:rStyle w:val="Char4"/>
          <w:rtl/>
          <w:lang w:bidi="fa-IR"/>
        </w:rPr>
        <w:t>ز است كه كس</w:t>
      </w:r>
      <w:r>
        <w:rPr>
          <w:rStyle w:val="Char4"/>
          <w:rtl/>
          <w:lang w:bidi="fa-IR"/>
        </w:rPr>
        <w:t>ی</w:t>
      </w:r>
      <w:r w:rsidRPr="005D2516">
        <w:rPr>
          <w:rStyle w:val="Char4"/>
          <w:rtl/>
          <w:lang w:bidi="fa-IR"/>
        </w:rPr>
        <w:t xml:space="preserve"> در دبر با</w:t>
      </w:r>
      <w:r>
        <w:rPr>
          <w:rStyle w:val="Char4"/>
          <w:rFonts w:hint="cs"/>
          <w:rtl/>
          <w:lang w:bidi="fa-IR"/>
        </w:rPr>
        <w:t xml:space="preserve"> </w:t>
      </w:r>
      <w:r w:rsidRPr="005D2516">
        <w:rPr>
          <w:rStyle w:val="Char4"/>
          <w:rtl/>
          <w:lang w:bidi="fa-IR"/>
        </w:rPr>
        <w:t>همسرش نزد</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كند؟ فرمود: بله جا</w:t>
      </w:r>
      <w:r>
        <w:rPr>
          <w:rStyle w:val="Char4"/>
          <w:rtl/>
          <w:lang w:bidi="fa-IR"/>
        </w:rPr>
        <w:t>ی</w:t>
      </w:r>
      <w:r w:rsidRPr="005D2516">
        <w:rPr>
          <w:rStyle w:val="Char4"/>
          <w:rtl/>
          <w:lang w:bidi="fa-IR"/>
        </w:rPr>
        <w:t>ز است</w:t>
      </w:r>
      <w:r w:rsidRPr="00AC4494">
        <w:rPr>
          <w:rStyle w:val="Char4"/>
          <w:rtl/>
        </w:rPr>
        <w:t xml:space="preserve">. </w:t>
      </w:r>
      <w:r w:rsidRPr="00AC4494">
        <w:rPr>
          <w:rStyle w:val="Char4"/>
          <w:rFonts w:hint="cs"/>
          <w:rtl/>
        </w:rPr>
        <w:t>[</w:t>
      </w:r>
      <w:r w:rsidRPr="00AC4494">
        <w:rPr>
          <w:rStyle w:val="Char4"/>
          <w:rFonts w:eastAsia="B Badr"/>
          <w:rtl/>
        </w:rPr>
        <w:t>الاستبصار</w:t>
      </w:r>
      <w:r w:rsidRPr="00AC4494">
        <w:rPr>
          <w:rStyle w:val="Char4"/>
          <w:rFonts w:eastAsia="B Badr" w:hint="cs"/>
          <w:rtl/>
        </w:rPr>
        <w:t>:</w:t>
      </w:r>
      <w:r w:rsidRPr="00AC4494">
        <w:rPr>
          <w:rStyle w:val="Char4"/>
          <w:rtl/>
        </w:rPr>
        <w:t xml:space="preserve"> 3/243</w:t>
      </w:r>
      <w:r w:rsidRPr="00AC4494">
        <w:rPr>
          <w:rStyle w:val="Char4"/>
          <w:rFonts w:hint="cs"/>
          <w:rtl/>
        </w:rPr>
        <w:t>].</w:t>
      </w:r>
    </w:p>
    <w:p w:rsidR="00B21C76" w:rsidRPr="00E26E90" w:rsidRDefault="00B21C76" w:rsidP="00B21C76">
      <w:pPr>
        <w:pStyle w:val="33333333333"/>
        <w:rPr>
          <w:rtl/>
        </w:rPr>
      </w:pPr>
      <w:bookmarkStart w:id="290" w:name="مخالفت_با_نص_قرآن"/>
      <w:bookmarkStart w:id="291" w:name="_Toc310104077"/>
      <w:bookmarkStart w:id="292" w:name="_Toc380345658"/>
      <w:bookmarkStart w:id="293" w:name="_Toc387154648"/>
      <w:r w:rsidRPr="00E26E90">
        <w:rPr>
          <w:rtl/>
        </w:rPr>
        <w:t>مخالفت با نص قرآن</w:t>
      </w:r>
      <w:bookmarkEnd w:id="290"/>
      <w:bookmarkEnd w:id="291"/>
      <w:bookmarkEnd w:id="292"/>
      <w:bookmarkEnd w:id="293"/>
    </w:p>
    <w:p w:rsidR="00B21C76" w:rsidRPr="00534247" w:rsidRDefault="00B21C76" w:rsidP="00B21C76">
      <w:pPr>
        <w:ind w:firstLine="284"/>
        <w:jc w:val="both"/>
        <w:rPr>
          <w:rFonts w:cs="IRLotus"/>
          <w:spacing w:val="-2"/>
          <w:rtl/>
          <w:lang w:bidi="fa-IR"/>
        </w:rPr>
      </w:pPr>
      <w:r w:rsidRPr="00AC4494">
        <w:rPr>
          <w:rFonts w:cs="B Lotus"/>
          <w:b/>
          <w:bCs/>
          <w:spacing w:val="-2"/>
          <w:rtl/>
          <w:lang w:bidi="fa-IR"/>
        </w:rPr>
        <w:t>1</w:t>
      </w:r>
      <w:r w:rsidRPr="00AC4494">
        <w:rPr>
          <w:rFonts w:cs="B Lotus" w:hint="cs"/>
          <w:b/>
          <w:bCs/>
          <w:spacing w:val="-2"/>
          <w:rtl/>
          <w:lang w:bidi="fa-IR"/>
        </w:rPr>
        <w:t>-</w:t>
      </w:r>
      <w:r w:rsidRPr="00AC4494">
        <w:rPr>
          <w:rFonts w:cs="Titr"/>
          <w:spacing w:val="-2"/>
          <w:rtl/>
          <w:lang w:bidi="fa-IR"/>
        </w:rPr>
        <w:t xml:space="preserve"> </w:t>
      </w:r>
      <w:r w:rsidRPr="00AC4494">
        <w:rPr>
          <w:rStyle w:val="Char8"/>
          <w:spacing w:val="-2"/>
          <w:rtl/>
          <w:lang w:bidi="fa-IR"/>
        </w:rPr>
        <w:t>﴿</w:t>
      </w:r>
      <w:r w:rsidRPr="00AC4494">
        <w:rPr>
          <w:rStyle w:val="Charf1"/>
          <w:rFonts w:hint="eastAsia"/>
          <w:spacing w:val="-2"/>
          <w:rtl/>
        </w:rPr>
        <w:t>وَيَس</w:t>
      </w:r>
      <w:r w:rsidRPr="00AC4494">
        <w:rPr>
          <w:rStyle w:val="Charf1"/>
          <w:rFonts w:hint="cs"/>
          <w:spacing w:val="-2"/>
          <w:rtl/>
        </w:rPr>
        <w:t>ۡ</w:t>
      </w:r>
      <w:r w:rsidRPr="00AC4494">
        <w:rPr>
          <w:rStyle w:val="Charf1"/>
          <w:rFonts w:hint="eastAsia"/>
          <w:spacing w:val="-2"/>
          <w:rtl/>
        </w:rPr>
        <w:t>‍</w:t>
      </w:r>
      <w:r w:rsidRPr="00AC4494">
        <w:rPr>
          <w:rStyle w:val="Charf1"/>
          <w:rFonts w:hint="cs"/>
          <w:spacing w:val="-2"/>
          <w:rtl/>
        </w:rPr>
        <w:t>ٔ</w:t>
      </w:r>
      <w:r w:rsidRPr="00AC4494">
        <w:rPr>
          <w:rStyle w:val="Charf1"/>
          <w:rFonts w:hint="eastAsia"/>
          <w:spacing w:val="-2"/>
          <w:rtl/>
        </w:rPr>
        <w:t>َلُونَكَ</w:t>
      </w:r>
      <w:r w:rsidRPr="00AC4494">
        <w:rPr>
          <w:rStyle w:val="Charf1"/>
          <w:spacing w:val="-2"/>
          <w:rtl/>
        </w:rPr>
        <w:t xml:space="preserve"> </w:t>
      </w:r>
      <w:r w:rsidRPr="00AC4494">
        <w:rPr>
          <w:rStyle w:val="Charf1"/>
          <w:rFonts w:hint="eastAsia"/>
          <w:spacing w:val="-2"/>
          <w:rtl/>
        </w:rPr>
        <w:t>عَنِ</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مَحِيضِ</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قُل</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هُوَ</w:t>
      </w:r>
      <w:r w:rsidRPr="00AC4494">
        <w:rPr>
          <w:rStyle w:val="Charf1"/>
          <w:spacing w:val="-2"/>
          <w:rtl/>
        </w:rPr>
        <w:t xml:space="preserve"> </w:t>
      </w:r>
      <w:r w:rsidRPr="00AC4494">
        <w:rPr>
          <w:rStyle w:val="Charf1"/>
          <w:rFonts w:hint="eastAsia"/>
          <w:spacing w:val="-2"/>
          <w:rtl/>
        </w:rPr>
        <w:t>أَذ</w:t>
      </w:r>
      <w:r w:rsidRPr="00AC4494">
        <w:rPr>
          <w:rStyle w:val="Charf1"/>
          <w:rFonts w:hint="cs"/>
          <w:spacing w:val="-2"/>
          <w:rtl/>
        </w:rPr>
        <w:t>ٗ</w:t>
      </w:r>
      <w:r w:rsidRPr="00AC4494">
        <w:rPr>
          <w:rStyle w:val="Charf1"/>
          <w:rFonts w:hint="eastAsia"/>
          <w:spacing w:val="-2"/>
          <w:rtl/>
        </w:rPr>
        <w:t>ى</w:t>
      </w:r>
      <w:r w:rsidRPr="00AC4494">
        <w:rPr>
          <w:rStyle w:val="Charf1"/>
          <w:spacing w:val="-2"/>
          <w:rtl/>
        </w:rPr>
        <w:t xml:space="preserve"> </w:t>
      </w:r>
      <w:r w:rsidRPr="00AC4494">
        <w:rPr>
          <w:rStyle w:val="Charf1"/>
          <w:rFonts w:hint="eastAsia"/>
          <w:spacing w:val="-2"/>
          <w:rtl/>
        </w:rPr>
        <w:t>فَ</w:t>
      </w:r>
      <w:r w:rsidRPr="00AC4494">
        <w:rPr>
          <w:rStyle w:val="Charf1"/>
          <w:rFonts w:hint="cs"/>
          <w:spacing w:val="-2"/>
          <w:rtl/>
        </w:rPr>
        <w:t>ٱ</w:t>
      </w:r>
      <w:r w:rsidRPr="00AC4494">
        <w:rPr>
          <w:rStyle w:val="Charf1"/>
          <w:rFonts w:hint="eastAsia"/>
          <w:spacing w:val="-2"/>
          <w:rtl/>
        </w:rPr>
        <w:t>ع</w:t>
      </w:r>
      <w:r w:rsidRPr="00AC4494">
        <w:rPr>
          <w:rStyle w:val="Charf1"/>
          <w:rFonts w:hint="cs"/>
          <w:spacing w:val="-2"/>
          <w:rtl/>
        </w:rPr>
        <w:t>ۡ</w:t>
      </w:r>
      <w:r w:rsidRPr="00AC4494">
        <w:rPr>
          <w:rStyle w:val="Charf1"/>
          <w:rFonts w:hint="eastAsia"/>
          <w:spacing w:val="-2"/>
          <w:rtl/>
        </w:rPr>
        <w:t>تَزِلُواْ</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لنِّسَا</w:t>
      </w:r>
      <w:r w:rsidRPr="00AC4494">
        <w:rPr>
          <w:rStyle w:val="Charf1"/>
          <w:rFonts w:hint="cs"/>
          <w:spacing w:val="-2"/>
          <w:rtl/>
        </w:rPr>
        <w:t>ٓ</w:t>
      </w:r>
      <w:r w:rsidRPr="00AC4494">
        <w:rPr>
          <w:rStyle w:val="Charf1"/>
          <w:rFonts w:hint="eastAsia"/>
          <w:spacing w:val="-2"/>
          <w:rtl/>
        </w:rPr>
        <w:t>ءَ</w:t>
      </w:r>
      <w:r w:rsidRPr="00AC4494">
        <w:rPr>
          <w:rStyle w:val="Charf1"/>
          <w:spacing w:val="-2"/>
          <w:rtl/>
        </w:rPr>
        <w:t xml:space="preserve"> </w:t>
      </w:r>
      <w:r w:rsidRPr="00AC4494">
        <w:rPr>
          <w:rStyle w:val="Charf1"/>
          <w:rFonts w:hint="eastAsia"/>
          <w:spacing w:val="-2"/>
          <w:rtl/>
        </w:rPr>
        <w:t>فِي</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مَحِيضِ</w:t>
      </w:r>
      <w:r w:rsidRPr="00AC4494">
        <w:rPr>
          <w:rStyle w:val="Charf1"/>
          <w:spacing w:val="-2"/>
          <w:rtl/>
        </w:rPr>
        <w:t xml:space="preserve"> </w:t>
      </w:r>
      <w:r w:rsidRPr="00AC4494">
        <w:rPr>
          <w:rStyle w:val="Charf1"/>
          <w:rFonts w:hint="eastAsia"/>
          <w:spacing w:val="-2"/>
          <w:rtl/>
        </w:rPr>
        <w:t>وَلَا</w:t>
      </w:r>
      <w:r w:rsidRPr="00AC4494">
        <w:rPr>
          <w:rStyle w:val="Charf1"/>
          <w:spacing w:val="-2"/>
          <w:rtl/>
        </w:rPr>
        <w:t xml:space="preserve"> </w:t>
      </w:r>
      <w:r w:rsidRPr="00AC4494">
        <w:rPr>
          <w:rStyle w:val="Charf1"/>
          <w:rFonts w:hint="eastAsia"/>
          <w:spacing w:val="-2"/>
          <w:rtl/>
        </w:rPr>
        <w:t>تَق</w:t>
      </w:r>
      <w:r w:rsidRPr="00AC4494">
        <w:rPr>
          <w:rStyle w:val="Charf1"/>
          <w:rFonts w:hint="cs"/>
          <w:spacing w:val="-2"/>
          <w:rtl/>
        </w:rPr>
        <w:t>ۡ</w:t>
      </w:r>
      <w:r w:rsidRPr="00AC4494">
        <w:rPr>
          <w:rStyle w:val="Charf1"/>
          <w:rFonts w:hint="eastAsia"/>
          <w:spacing w:val="-2"/>
          <w:rtl/>
        </w:rPr>
        <w:t>رَبُوهُنَّ</w:t>
      </w:r>
      <w:r w:rsidRPr="00AC4494">
        <w:rPr>
          <w:rStyle w:val="Charf1"/>
          <w:spacing w:val="-2"/>
          <w:rtl/>
        </w:rPr>
        <w:t xml:space="preserve"> </w:t>
      </w:r>
      <w:r w:rsidRPr="00AC4494">
        <w:rPr>
          <w:rStyle w:val="Charf1"/>
          <w:rFonts w:hint="eastAsia"/>
          <w:spacing w:val="-2"/>
          <w:rtl/>
        </w:rPr>
        <w:t>حَتَّى</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يَط</w:t>
      </w:r>
      <w:r w:rsidRPr="00AC4494">
        <w:rPr>
          <w:rStyle w:val="Charf1"/>
          <w:rFonts w:hint="cs"/>
          <w:spacing w:val="-2"/>
          <w:rtl/>
        </w:rPr>
        <w:t>ۡ</w:t>
      </w:r>
      <w:r w:rsidRPr="00AC4494">
        <w:rPr>
          <w:rStyle w:val="Charf1"/>
          <w:rFonts w:hint="eastAsia"/>
          <w:spacing w:val="-2"/>
          <w:rtl/>
        </w:rPr>
        <w:t>هُر</w:t>
      </w:r>
      <w:r w:rsidRPr="00AC4494">
        <w:rPr>
          <w:rStyle w:val="Charf1"/>
          <w:rFonts w:hint="cs"/>
          <w:spacing w:val="-2"/>
          <w:rtl/>
        </w:rPr>
        <w:t>ۡ</w:t>
      </w:r>
      <w:r w:rsidRPr="00AC4494">
        <w:rPr>
          <w:rStyle w:val="Charf1"/>
          <w:rFonts w:hint="eastAsia"/>
          <w:spacing w:val="-2"/>
          <w:rtl/>
        </w:rPr>
        <w:t>نَ</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البقر</w:t>
      </w:r>
      <w:r w:rsidRPr="00AC4494">
        <w:rPr>
          <w:rStyle w:val="Char6"/>
          <w:rFonts w:ascii="mylotus" w:hAnsi="mylotus" w:cs="mylotus"/>
          <w:spacing w:val="-2"/>
          <w:rtl/>
          <w:lang w:bidi="fa-IR"/>
        </w:rPr>
        <w:t>ة</w:t>
      </w:r>
      <w:r w:rsidRPr="00AC4494">
        <w:rPr>
          <w:rStyle w:val="Char6"/>
          <w:rFonts w:hint="cs"/>
          <w:spacing w:val="-2"/>
          <w:rtl/>
          <w:lang w:bidi="fa-IR"/>
        </w:rPr>
        <w:t>: 222</w:t>
      </w:r>
      <w:r w:rsidRPr="00AC4494">
        <w:rPr>
          <w:rStyle w:val="Char6"/>
          <w:spacing w:val="-2"/>
          <w:rtl/>
          <w:lang w:bidi="fa-IR"/>
        </w:rPr>
        <w:t>]</w:t>
      </w:r>
      <w:r w:rsidRPr="00AC4494">
        <w:rPr>
          <w:rStyle w:val="Char4"/>
          <w:spacing w:val="-2"/>
          <w:rtl/>
          <w:lang w:bidi="fa-IR"/>
        </w:rPr>
        <w:t xml:space="preserve">. </w:t>
      </w:r>
      <w:r w:rsidRPr="00AC4494">
        <w:rPr>
          <w:rStyle w:val="Char8"/>
          <w:rFonts w:hint="cs"/>
          <w:spacing w:val="-2"/>
          <w:rtl/>
        </w:rPr>
        <w:t>«</w:t>
      </w:r>
      <w:r w:rsidRPr="00AC4494">
        <w:rPr>
          <w:rStyle w:val="Char7"/>
          <w:spacing w:val="-2"/>
          <w:rtl/>
        </w:rPr>
        <w:t>از تو در باره عادت ماهانه [زنان‌] مى‌پرسند، بگو: آن، رنجى است. پس هنگام عادت ماهانه، از [آمیزش با] زنان كناره گیرى كنید، و به آنان نزدیک نشوید تا پاک شوند</w:t>
      </w:r>
      <w:r w:rsidRPr="00AC4494">
        <w:rPr>
          <w:rStyle w:val="Char8"/>
          <w:spacing w:val="-2"/>
          <w:rtl/>
        </w:rPr>
        <w:t>»</w:t>
      </w:r>
      <w:r w:rsidRPr="00AC4494">
        <w:rPr>
          <w:rStyle w:val="Char4"/>
          <w:spacing w:val="-2"/>
          <w:lang w:bidi="fa-IR"/>
        </w:rPr>
        <w:t>.</w:t>
      </w:r>
      <w:r w:rsidRPr="00AC4494">
        <w:rPr>
          <w:rStyle w:val="Char4"/>
          <w:spacing w:val="-2"/>
          <w:rtl/>
          <w:lang w:bidi="fa-IR"/>
        </w:rPr>
        <w:t xml:space="preserve"> اگر نزدیكی با همسر در دبر جایز می‌بود خداوند فقط دستور دوری كردن از فرج را صادر می‌فرمود و می‌گفت</w:t>
      </w:r>
      <w:r w:rsidRPr="00534247">
        <w:rPr>
          <w:rFonts w:cs="IRLotus"/>
          <w:spacing w:val="-2"/>
          <w:rtl/>
          <w:lang w:bidi="fa-IR"/>
        </w:rPr>
        <w:t xml:space="preserve">: </w:t>
      </w:r>
      <w:r w:rsidRPr="00AC4494">
        <w:rPr>
          <w:rStyle w:val="Char8"/>
          <w:spacing w:val="-2"/>
          <w:rtl/>
          <w:lang w:bidi="fa-IR"/>
        </w:rPr>
        <w:t>﴿</w:t>
      </w:r>
      <w:r w:rsidRPr="00AC4494">
        <w:rPr>
          <w:rStyle w:val="Charf1"/>
          <w:rFonts w:hint="eastAsia"/>
          <w:spacing w:val="-2"/>
          <w:rtl/>
        </w:rPr>
        <w:t>فَ</w:t>
      </w:r>
      <w:r w:rsidRPr="00AC4494">
        <w:rPr>
          <w:rStyle w:val="Charf1"/>
          <w:rFonts w:hint="cs"/>
          <w:spacing w:val="-2"/>
          <w:rtl/>
        </w:rPr>
        <w:t>ٱ</w:t>
      </w:r>
      <w:r w:rsidRPr="00AC4494">
        <w:rPr>
          <w:rStyle w:val="Charf1"/>
          <w:rFonts w:hint="eastAsia"/>
          <w:spacing w:val="-2"/>
          <w:rtl/>
        </w:rPr>
        <w:t>ع</w:t>
      </w:r>
      <w:r w:rsidRPr="00AC4494">
        <w:rPr>
          <w:rStyle w:val="Charf1"/>
          <w:rFonts w:hint="cs"/>
          <w:spacing w:val="-2"/>
          <w:rtl/>
        </w:rPr>
        <w:t>ۡ</w:t>
      </w:r>
      <w:r w:rsidRPr="00AC4494">
        <w:rPr>
          <w:rStyle w:val="Charf1"/>
          <w:rFonts w:hint="eastAsia"/>
          <w:spacing w:val="-2"/>
          <w:rtl/>
        </w:rPr>
        <w:t>تَزِلُواْ</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لنِّسَا</w:t>
      </w:r>
      <w:r w:rsidRPr="00AC4494">
        <w:rPr>
          <w:rStyle w:val="Charf1"/>
          <w:rFonts w:hint="cs"/>
          <w:spacing w:val="-2"/>
          <w:rtl/>
        </w:rPr>
        <w:t>ٓ</w:t>
      </w:r>
      <w:r w:rsidRPr="00AC4494">
        <w:rPr>
          <w:rStyle w:val="Charf1"/>
          <w:rFonts w:hint="eastAsia"/>
          <w:spacing w:val="-2"/>
          <w:rtl/>
        </w:rPr>
        <w:t>ءَ</w:t>
      </w:r>
      <w:r w:rsidRPr="00AC4494">
        <w:rPr>
          <w:rStyle w:val="Charf1"/>
          <w:spacing w:val="-2"/>
          <w:rtl/>
        </w:rPr>
        <w:t xml:space="preserve"> </w:t>
      </w:r>
      <w:r w:rsidRPr="00AC4494">
        <w:rPr>
          <w:rStyle w:val="Charf1"/>
          <w:rFonts w:hint="eastAsia"/>
          <w:spacing w:val="-2"/>
          <w:rtl/>
        </w:rPr>
        <w:t>فِي</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مَحِيضِ</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البقر</w:t>
      </w:r>
      <w:r w:rsidRPr="00AC4494">
        <w:rPr>
          <w:rStyle w:val="Char6"/>
          <w:rFonts w:ascii="mylotus" w:hAnsi="mylotus" w:cs="mylotus"/>
          <w:spacing w:val="-2"/>
          <w:rtl/>
          <w:lang w:bidi="fa-IR"/>
        </w:rPr>
        <w:t>ة</w:t>
      </w:r>
      <w:r w:rsidRPr="00AC4494">
        <w:rPr>
          <w:rStyle w:val="Char6"/>
          <w:rFonts w:hint="cs"/>
          <w:spacing w:val="-2"/>
          <w:rtl/>
          <w:lang w:bidi="fa-IR"/>
        </w:rPr>
        <w:t>: 222</w:t>
      </w:r>
      <w:r w:rsidRPr="00AC4494">
        <w:rPr>
          <w:rStyle w:val="Char6"/>
          <w:spacing w:val="-2"/>
          <w:rtl/>
          <w:lang w:bidi="fa-IR"/>
        </w:rPr>
        <w:t>]</w:t>
      </w:r>
      <w:r w:rsidRPr="00AC4494">
        <w:rPr>
          <w:rStyle w:val="Char4"/>
          <w:spacing w:val="-2"/>
          <w:rtl/>
          <w:lang w:bidi="fa-IR"/>
        </w:rPr>
        <w:t xml:space="preserve">. </w:t>
      </w:r>
      <w:r w:rsidRPr="00AC4494">
        <w:rPr>
          <w:spacing w:val="-2"/>
          <w:sz w:val="22"/>
          <w:szCs w:val="22"/>
          <w:lang w:bidi="fa-IR"/>
        </w:rPr>
        <w:t xml:space="preserve"> </w:t>
      </w:r>
      <w:r w:rsidRPr="00AC4494">
        <w:rPr>
          <w:rStyle w:val="Char4"/>
          <w:spacing w:val="-2"/>
          <w:rtl/>
          <w:lang w:bidi="fa-IR"/>
        </w:rPr>
        <w:t>در</w:t>
      </w:r>
      <w:r w:rsidRPr="00AC4494">
        <w:rPr>
          <w:rStyle w:val="Char4"/>
          <w:rFonts w:hint="cs"/>
          <w:spacing w:val="-2"/>
          <w:rtl/>
          <w:lang w:bidi="fa-IR"/>
        </w:rPr>
        <w:t xml:space="preserve"> </w:t>
      </w:r>
      <w:r w:rsidRPr="00AC4494">
        <w:rPr>
          <w:rStyle w:val="Char4"/>
          <w:spacing w:val="-2"/>
          <w:rtl/>
          <w:lang w:bidi="fa-IR"/>
        </w:rPr>
        <w:t xml:space="preserve">حال حیض از نزدیک شدن به فرج </w:t>
      </w:r>
      <w:r w:rsidRPr="00AC4494">
        <w:rPr>
          <w:rStyle w:val="Char4"/>
          <w:spacing w:val="-4"/>
          <w:rtl/>
          <w:lang w:bidi="fa-IR"/>
        </w:rPr>
        <w:t xml:space="preserve">همسرخوداری كنید اما چونكه نزدیكی به </w:t>
      </w:r>
      <w:r w:rsidRPr="00AC4494">
        <w:rPr>
          <w:rStyle w:val="Char4"/>
          <w:rFonts w:hint="cs"/>
          <w:spacing w:val="-4"/>
          <w:rtl/>
          <w:lang w:bidi="fa-IR"/>
        </w:rPr>
        <w:t>«</w:t>
      </w:r>
      <w:r w:rsidRPr="00AC4494">
        <w:rPr>
          <w:rStyle w:val="Char4"/>
          <w:spacing w:val="-4"/>
          <w:rtl/>
          <w:lang w:bidi="fa-IR"/>
        </w:rPr>
        <w:t>دبر</w:t>
      </w:r>
      <w:r w:rsidRPr="00AC4494">
        <w:rPr>
          <w:rStyle w:val="Char4"/>
          <w:rFonts w:hint="cs"/>
          <w:spacing w:val="-4"/>
          <w:rtl/>
          <w:lang w:bidi="fa-IR"/>
        </w:rPr>
        <w:t>»</w:t>
      </w:r>
      <w:r w:rsidRPr="00AC4494">
        <w:rPr>
          <w:rStyle w:val="Char4"/>
          <w:spacing w:val="-4"/>
          <w:rtl/>
          <w:lang w:bidi="fa-IR"/>
        </w:rPr>
        <w:t xml:space="preserve"> حرام است خداوند مطلق فرمود:</w:t>
      </w:r>
      <w:r w:rsidRPr="00534247">
        <w:rPr>
          <w:rFonts w:cs="IRLotus"/>
          <w:spacing w:val="-4"/>
          <w:sz w:val="18"/>
          <w:szCs w:val="18"/>
          <w:rtl/>
          <w:lang w:bidi="fa-IR"/>
        </w:rPr>
        <w:t xml:space="preserve"> </w:t>
      </w:r>
      <w:r w:rsidRPr="00AC4494">
        <w:rPr>
          <w:rStyle w:val="Char8"/>
          <w:spacing w:val="-4"/>
          <w:rtl/>
          <w:lang w:bidi="fa-IR"/>
        </w:rPr>
        <w:t>﴿</w:t>
      </w:r>
      <w:r w:rsidRPr="00AC4494">
        <w:rPr>
          <w:rStyle w:val="Charf1"/>
          <w:rFonts w:hint="eastAsia"/>
          <w:spacing w:val="-4"/>
          <w:rtl/>
        </w:rPr>
        <w:t>وَلَا</w:t>
      </w:r>
      <w:r w:rsidRPr="00AC4494">
        <w:rPr>
          <w:rStyle w:val="Charf1"/>
          <w:spacing w:val="-4"/>
          <w:rtl/>
        </w:rPr>
        <w:t xml:space="preserve"> </w:t>
      </w:r>
      <w:r w:rsidRPr="00AC4494">
        <w:rPr>
          <w:rStyle w:val="Charf1"/>
          <w:rFonts w:hint="eastAsia"/>
          <w:spacing w:val="-4"/>
          <w:rtl/>
        </w:rPr>
        <w:t>تَق</w:t>
      </w:r>
      <w:r w:rsidRPr="00AC4494">
        <w:rPr>
          <w:rStyle w:val="Charf1"/>
          <w:rFonts w:hint="cs"/>
          <w:spacing w:val="-4"/>
          <w:rtl/>
        </w:rPr>
        <w:t>ۡ</w:t>
      </w:r>
      <w:r w:rsidRPr="00AC4494">
        <w:rPr>
          <w:rStyle w:val="Charf1"/>
          <w:rFonts w:hint="eastAsia"/>
          <w:spacing w:val="-4"/>
          <w:rtl/>
        </w:rPr>
        <w:t>رَبُوهُنَّ</w:t>
      </w:r>
      <w:r w:rsidRPr="00AC4494">
        <w:rPr>
          <w:rStyle w:val="Char8"/>
          <w:spacing w:val="-4"/>
          <w:rtl/>
          <w:lang w:bidi="fa-IR"/>
        </w:rPr>
        <w:t>﴾</w:t>
      </w:r>
      <w:r w:rsidRPr="00AC4494">
        <w:rPr>
          <w:rStyle w:val="Char4"/>
          <w:spacing w:val="-4"/>
          <w:rtl/>
          <w:lang w:bidi="fa-IR"/>
        </w:rPr>
        <w:t xml:space="preserve">  و</w:t>
      </w:r>
      <w:r w:rsidRPr="00AC4494">
        <w:rPr>
          <w:rStyle w:val="Char4"/>
          <w:rFonts w:hint="cs"/>
          <w:spacing w:val="-4"/>
          <w:rtl/>
          <w:lang w:bidi="fa-IR"/>
        </w:rPr>
        <w:t xml:space="preserve"> </w:t>
      </w:r>
      <w:r w:rsidRPr="00AC4494">
        <w:rPr>
          <w:rStyle w:val="Char4"/>
          <w:spacing w:val="-4"/>
          <w:rtl/>
          <w:lang w:bidi="fa-IR"/>
        </w:rPr>
        <w:t>به زنان نزدیک نشوید,</w:t>
      </w:r>
      <w:r w:rsidRPr="00AC4494">
        <w:rPr>
          <w:rStyle w:val="Char4"/>
          <w:rFonts w:hint="cs"/>
          <w:spacing w:val="-4"/>
          <w:rtl/>
          <w:lang w:bidi="fa-IR"/>
        </w:rPr>
        <w:t xml:space="preserve"> </w:t>
      </w:r>
      <w:r w:rsidRPr="00AC4494">
        <w:rPr>
          <w:rStyle w:val="Char4"/>
          <w:spacing w:val="-4"/>
          <w:rtl/>
          <w:lang w:bidi="fa-IR"/>
        </w:rPr>
        <w:t>آنگاه خداوند بیان فرمود كه مرد چگونه به همسرش نزدیک شود</w:t>
      </w:r>
      <w:r w:rsidRPr="00AC4494">
        <w:rPr>
          <w:rStyle w:val="Char4"/>
          <w:rFonts w:hint="cs"/>
          <w:spacing w:val="-4"/>
          <w:rtl/>
          <w:lang w:bidi="fa-IR"/>
        </w:rPr>
        <w:t xml:space="preserve"> </w:t>
      </w:r>
      <w:r w:rsidRPr="00AC4494">
        <w:rPr>
          <w:rStyle w:val="Char8"/>
          <w:spacing w:val="-4"/>
          <w:rtl/>
          <w:lang w:bidi="fa-IR"/>
        </w:rPr>
        <w:t>﴿</w:t>
      </w:r>
      <w:r w:rsidRPr="00AC4494">
        <w:rPr>
          <w:rStyle w:val="Charf1"/>
          <w:rFonts w:hint="eastAsia"/>
          <w:spacing w:val="-4"/>
          <w:rtl/>
        </w:rPr>
        <w:t>فَإِذَا</w:t>
      </w:r>
      <w:r w:rsidRPr="00AC4494">
        <w:rPr>
          <w:rStyle w:val="Charf1"/>
          <w:spacing w:val="-4"/>
          <w:rtl/>
        </w:rPr>
        <w:t xml:space="preserve"> </w:t>
      </w:r>
      <w:r w:rsidRPr="00AC4494">
        <w:rPr>
          <w:rStyle w:val="Charf1"/>
          <w:rFonts w:hint="eastAsia"/>
          <w:spacing w:val="-4"/>
          <w:rtl/>
        </w:rPr>
        <w:t>تَطَهَّر</w:t>
      </w:r>
      <w:r w:rsidRPr="00AC4494">
        <w:rPr>
          <w:rStyle w:val="Charf1"/>
          <w:rFonts w:hint="cs"/>
          <w:spacing w:val="-4"/>
          <w:rtl/>
        </w:rPr>
        <w:t>ۡ</w:t>
      </w:r>
      <w:r w:rsidRPr="00AC4494">
        <w:rPr>
          <w:rStyle w:val="Charf1"/>
          <w:rFonts w:hint="eastAsia"/>
          <w:spacing w:val="-4"/>
          <w:rtl/>
        </w:rPr>
        <w:t>نَ</w:t>
      </w:r>
      <w:r w:rsidRPr="00AC4494">
        <w:rPr>
          <w:rStyle w:val="Charf1"/>
          <w:spacing w:val="-4"/>
          <w:rtl/>
        </w:rPr>
        <w:t xml:space="preserve"> </w:t>
      </w:r>
      <w:r w:rsidRPr="00AC4494">
        <w:rPr>
          <w:rStyle w:val="Charf1"/>
          <w:rFonts w:hint="eastAsia"/>
          <w:spacing w:val="-4"/>
          <w:rtl/>
        </w:rPr>
        <w:t>فَأ</w:t>
      </w:r>
      <w:r w:rsidRPr="00AC4494">
        <w:rPr>
          <w:rStyle w:val="Charf1"/>
          <w:rFonts w:hint="cs"/>
          <w:spacing w:val="-4"/>
          <w:rtl/>
        </w:rPr>
        <w:t>ۡ</w:t>
      </w:r>
      <w:r w:rsidRPr="00AC4494">
        <w:rPr>
          <w:rStyle w:val="Charf1"/>
          <w:rFonts w:hint="eastAsia"/>
          <w:spacing w:val="-4"/>
          <w:rtl/>
        </w:rPr>
        <w:t>تُوهُنَّ</w:t>
      </w:r>
      <w:r w:rsidRPr="00AC4494">
        <w:rPr>
          <w:rStyle w:val="Charf1"/>
          <w:spacing w:val="-4"/>
          <w:rtl/>
        </w:rPr>
        <w:t xml:space="preserve"> </w:t>
      </w:r>
      <w:r w:rsidRPr="00AC4494">
        <w:rPr>
          <w:rStyle w:val="Charf1"/>
          <w:rFonts w:hint="eastAsia"/>
          <w:spacing w:val="-4"/>
          <w:rtl/>
        </w:rPr>
        <w:t>مِن</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حَي</w:t>
      </w:r>
      <w:r w:rsidRPr="00AC4494">
        <w:rPr>
          <w:rStyle w:val="Charf1"/>
          <w:rFonts w:hint="cs"/>
          <w:spacing w:val="-4"/>
          <w:rtl/>
        </w:rPr>
        <w:t>ۡ</w:t>
      </w:r>
      <w:r w:rsidRPr="00AC4494">
        <w:rPr>
          <w:rStyle w:val="Charf1"/>
          <w:rFonts w:hint="eastAsia"/>
          <w:spacing w:val="-4"/>
          <w:rtl/>
        </w:rPr>
        <w:t>ثُ</w:t>
      </w:r>
      <w:r w:rsidRPr="00AC4494">
        <w:rPr>
          <w:rStyle w:val="Charf1"/>
          <w:spacing w:val="-4"/>
          <w:rtl/>
        </w:rPr>
        <w:t xml:space="preserve"> </w:t>
      </w:r>
      <w:r w:rsidRPr="00AC4494">
        <w:rPr>
          <w:rStyle w:val="Charf1"/>
          <w:rFonts w:hint="eastAsia"/>
          <w:spacing w:val="-4"/>
          <w:rtl/>
        </w:rPr>
        <w:t>أَمَرَكُمُ</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للَّهُ</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البقر</w:t>
      </w:r>
      <w:r w:rsidRPr="00AC4494">
        <w:rPr>
          <w:rStyle w:val="Char6"/>
          <w:rFonts w:ascii="mylotus" w:hAnsi="mylotus" w:cs="mylotus"/>
          <w:spacing w:val="-4"/>
          <w:rtl/>
          <w:lang w:bidi="fa-IR"/>
        </w:rPr>
        <w:t>ة</w:t>
      </w:r>
      <w:r w:rsidRPr="00AC4494">
        <w:rPr>
          <w:rStyle w:val="Char6"/>
          <w:rFonts w:hint="cs"/>
          <w:spacing w:val="-4"/>
          <w:rtl/>
          <w:lang w:bidi="fa-IR"/>
        </w:rPr>
        <w:t>: 222</w:t>
      </w:r>
      <w:r w:rsidRPr="00AC4494">
        <w:rPr>
          <w:rStyle w:val="Char6"/>
          <w:spacing w:val="-4"/>
          <w:rtl/>
          <w:lang w:bidi="fa-IR"/>
        </w:rPr>
        <w:t>]</w:t>
      </w:r>
      <w:r w:rsidRPr="00AC4494">
        <w:rPr>
          <w:rStyle w:val="Char4"/>
          <w:spacing w:val="-4"/>
          <w:rtl/>
          <w:lang w:bidi="fa-IR"/>
        </w:rPr>
        <w:t>.</w:t>
      </w:r>
      <w:r w:rsidRPr="00AC4494">
        <w:rPr>
          <w:rStyle w:val="Char4"/>
          <w:rFonts w:hint="cs"/>
          <w:spacing w:val="-4"/>
          <w:rtl/>
          <w:lang w:bidi="fa-IR"/>
        </w:rPr>
        <w:t xml:space="preserve"> </w:t>
      </w:r>
      <w:r w:rsidRPr="00AC4494">
        <w:rPr>
          <w:rStyle w:val="Char8"/>
          <w:rFonts w:hint="cs"/>
          <w:spacing w:val="-4"/>
          <w:rtl/>
        </w:rPr>
        <w:t>«</w:t>
      </w:r>
      <w:r w:rsidRPr="00AC4494">
        <w:rPr>
          <w:rStyle w:val="Char7"/>
          <w:spacing w:val="-4"/>
          <w:rtl/>
        </w:rPr>
        <w:t>هرگاه آنان پاک شدند از همان راهی كه خداوند به شما دستور داده به آنان نزدیک شوید</w:t>
      </w:r>
      <w:r w:rsidRPr="00AC4494">
        <w:rPr>
          <w:rStyle w:val="Char8"/>
          <w:rFonts w:hint="cs"/>
          <w:spacing w:val="-4"/>
          <w:rtl/>
        </w:rPr>
        <w:t>»</w:t>
      </w:r>
      <w:r w:rsidRPr="00AC4494">
        <w:rPr>
          <w:rStyle w:val="Char4"/>
          <w:spacing w:val="-4"/>
          <w:rtl/>
          <w:lang w:bidi="fa-IR"/>
        </w:rPr>
        <w:t>.</w:t>
      </w:r>
    </w:p>
    <w:p w:rsidR="00B21C76" w:rsidRPr="005D2516" w:rsidRDefault="00B21C76" w:rsidP="00B21C76">
      <w:pPr>
        <w:ind w:firstLine="284"/>
        <w:jc w:val="both"/>
        <w:rPr>
          <w:rStyle w:val="Char4"/>
          <w:rtl/>
          <w:lang w:bidi="fa-IR"/>
        </w:rPr>
      </w:pPr>
      <w:r w:rsidRPr="00621239">
        <w:rPr>
          <w:rFonts w:cs="B Lotus"/>
          <w:rtl/>
          <w:lang w:bidi="fa-IR"/>
        </w:rPr>
        <w:t>2.</w:t>
      </w:r>
      <w:r w:rsidRPr="00555408">
        <w:rPr>
          <w:rFonts w:cs="Titr"/>
          <w:sz w:val="22"/>
          <w:szCs w:val="22"/>
          <w:rtl/>
          <w:lang w:bidi="fa-IR"/>
        </w:rPr>
        <w:t xml:space="preserve"> </w:t>
      </w:r>
      <w:r w:rsidRPr="00B52B5B">
        <w:rPr>
          <w:rStyle w:val="Char8"/>
          <w:rtl/>
          <w:lang w:bidi="fa-IR"/>
        </w:rPr>
        <w:t>﴿</w:t>
      </w:r>
      <w:r w:rsidRPr="00E26E90">
        <w:rPr>
          <w:rStyle w:val="Charf1"/>
          <w:rFonts w:hint="eastAsia"/>
          <w:rtl/>
        </w:rPr>
        <w:t>نِسَا</w:t>
      </w:r>
      <w:r w:rsidRPr="00E26E90">
        <w:rPr>
          <w:rStyle w:val="Charf1"/>
          <w:rFonts w:hint="cs"/>
          <w:rtl/>
        </w:rPr>
        <w:t>ٓ</w:t>
      </w:r>
      <w:r w:rsidRPr="00E26E90">
        <w:rPr>
          <w:rStyle w:val="Charf1"/>
          <w:rFonts w:hint="eastAsia"/>
          <w:rtl/>
        </w:rPr>
        <w:t>ؤُكُم</w:t>
      </w:r>
      <w:r w:rsidRPr="00E26E90">
        <w:rPr>
          <w:rStyle w:val="Charf1"/>
          <w:rFonts w:hint="cs"/>
          <w:rtl/>
        </w:rPr>
        <w:t>ۡ</w:t>
      </w:r>
      <w:r w:rsidRPr="00E26E90">
        <w:rPr>
          <w:rStyle w:val="Charf1"/>
          <w:rtl/>
        </w:rPr>
        <w:t xml:space="preserve"> </w:t>
      </w:r>
      <w:r w:rsidRPr="00E26E90">
        <w:rPr>
          <w:rStyle w:val="Charf1"/>
          <w:rFonts w:hint="eastAsia"/>
          <w:rtl/>
        </w:rPr>
        <w:t>حَر</w:t>
      </w:r>
      <w:r w:rsidRPr="00E26E90">
        <w:rPr>
          <w:rStyle w:val="Charf1"/>
          <w:rFonts w:hint="cs"/>
          <w:rtl/>
        </w:rPr>
        <w:t>ۡ</w:t>
      </w:r>
      <w:r w:rsidRPr="00E26E90">
        <w:rPr>
          <w:rStyle w:val="Charf1"/>
          <w:rFonts w:hint="eastAsia"/>
          <w:rtl/>
        </w:rPr>
        <w:t>ث</w:t>
      </w:r>
      <w:r w:rsidRPr="00E26E90">
        <w:rPr>
          <w:rStyle w:val="Charf1"/>
          <w:rFonts w:hint="cs"/>
          <w:rtl/>
        </w:rPr>
        <w:t>ٞ</w:t>
      </w:r>
      <w:r w:rsidRPr="00E26E90">
        <w:rPr>
          <w:rStyle w:val="Charf1"/>
          <w:rtl/>
        </w:rPr>
        <w:t xml:space="preserve"> </w:t>
      </w:r>
      <w:r w:rsidRPr="00E26E90">
        <w:rPr>
          <w:rStyle w:val="Charf1"/>
          <w:rFonts w:hint="eastAsia"/>
          <w:rtl/>
        </w:rPr>
        <w:t>لَّكُم</w:t>
      </w:r>
      <w:r w:rsidRPr="00E26E90">
        <w:rPr>
          <w:rStyle w:val="Charf1"/>
          <w:rFonts w:hint="cs"/>
          <w:rtl/>
        </w:rPr>
        <w:t>ۡ</w:t>
      </w:r>
      <w:r w:rsidRPr="00E26E90">
        <w:rPr>
          <w:rStyle w:val="Charf1"/>
          <w:rtl/>
        </w:rPr>
        <w:t xml:space="preserve"> </w:t>
      </w:r>
      <w:r w:rsidRPr="00E26E90">
        <w:rPr>
          <w:rStyle w:val="Charf1"/>
          <w:rFonts w:hint="eastAsia"/>
          <w:rtl/>
        </w:rPr>
        <w:t>فَأ</w:t>
      </w:r>
      <w:r w:rsidRPr="00E26E90">
        <w:rPr>
          <w:rStyle w:val="Charf1"/>
          <w:rFonts w:hint="cs"/>
          <w:rtl/>
        </w:rPr>
        <w:t>ۡ</w:t>
      </w:r>
      <w:r w:rsidRPr="00E26E90">
        <w:rPr>
          <w:rStyle w:val="Charf1"/>
          <w:rFonts w:hint="eastAsia"/>
          <w:rtl/>
        </w:rPr>
        <w:t>تُواْ</w:t>
      </w:r>
      <w:r w:rsidRPr="00E26E90">
        <w:rPr>
          <w:rStyle w:val="Charf1"/>
          <w:rtl/>
        </w:rPr>
        <w:t xml:space="preserve"> </w:t>
      </w:r>
      <w:r w:rsidRPr="00E26E90">
        <w:rPr>
          <w:rStyle w:val="Charf1"/>
          <w:rFonts w:hint="eastAsia"/>
          <w:rtl/>
        </w:rPr>
        <w:t>حَر</w:t>
      </w:r>
      <w:r w:rsidRPr="00E26E90">
        <w:rPr>
          <w:rStyle w:val="Charf1"/>
          <w:rFonts w:hint="cs"/>
          <w:rtl/>
        </w:rPr>
        <w:t>ۡ</w:t>
      </w:r>
      <w:r w:rsidRPr="00E26E90">
        <w:rPr>
          <w:rStyle w:val="Charf1"/>
          <w:rFonts w:hint="eastAsia"/>
          <w:rtl/>
        </w:rPr>
        <w:t>ثَكُم</w:t>
      </w:r>
      <w:r w:rsidRPr="00E26E90">
        <w:rPr>
          <w:rStyle w:val="Charf1"/>
          <w:rFonts w:hint="cs"/>
          <w:rtl/>
        </w:rPr>
        <w:t>ۡ</w:t>
      </w:r>
      <w:r w:rsidRPr="00E26E90">
        <w:rPr>
          <w:rStyle w:val="Charf1"/>
          <w:rtl/>
        </w:rPr>
        <w:t xml:space="preserve"> </w:t>
      </w:r>
      <w:r w:rsidRPr="00E26E90">
        <w:rPr>
          <w:rStyle w:val="Charf1"/>
          <w:rFonts w:hint="eastAsia"/>
          <w:rtl/>
        </w:rPr>
        <w:t>أَنَّى</w:t>
      </w:r>
      <w:r w:rsidRPr="00E26E90">
        <w:rPr>
          <w:rStyle w:val="Charf1"/>
          <w:rFonts w:hint="cs"/>
          <w:rtl/>
        </w:rPr>
        <w:t>ٰ</w:t>
      </w:r>
      <w:r w:rsidRPr="00E26E90">
        <w:rPr>
          <w:rStyle w:val="Charf1"/>
          <w:rtl/>
        </w:rPr>
        <w:t xml:space="preserve"> </w:t>
      </w:r>
      <w:r w:rsidRPr="00E26E90">
        <w:rPr>
          <w:rStyle w:val="Charf1"/>
          <w:rFonts w:hint="eastAsia"/>
          <w:rtl/>
        </w:rPr>
        <w:t>شِئ</w:t>
      </w:r>
      <w:r w:rsidRPr="00E26E90">
        <w:rPr>
          <w:rStyle w:val="Charf1"/>
          <w:rFonts w:hint="cs"/>
          <w:rtl/>
        </w:rPr>
        <w:t>ۡ</w:t>
      </w:r>
      <w:r w:rsidRPr="00E26E90">
        <w:rPr>
          <w:rStyle w:val="Charf1"/>
          <w:rFonts w:hint="eastAsia"/>
          <w:rtl/>
        </w:rPr>
        <w:t>تُم</w:t>
      </w:r>
      <w:r w:rsidRPr="00E26E90">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E26E90">
        <w:rPr>
          <w:rStyle w:val="Char6"/>
          <w:rFonts w:ascii="mylotus" w:hAnsi="mylotus" w:cs="mylotus"/>
          <w:rtl/>
          <w:lang w:bidi="fa-IR"/>
        </w:rPr>
        <w:t>ة</w:t>
      </w:r>
      <w:r>
        <w:rPr>
          <w:rStyle w:val="Char6"/>
          <w:rFonts w:hint="cs"/>
          <w:rtl/>
          <w:lang w:bidi="fa-IR"/>
        </w:rPr>
        <w:t>: 223</w:t>
      </w:r>
      <w:r w:rsidRPr="00B52B5B">
        <w:rPr>
          <w:rStyle w:val="Char6"/>
          <w:rtl/>
          <w:lang w:bidi="fa-IR"/>
        </w:rPr>
        <w:t>]</w:t>
      </w:r>
      <w:r w:rsidRPr="00B52B5B">
        <w:rPr>
          <w:rStyle w:val="Char4"/>
          <w:rtl/>
          <w:lang w:bidi="fa-IR"/>
        </w:rPr>
        <w:t>.</w:t>
      </w:r>
      <w:r>
        <w:rPr>
          <w:rStyle w:val="Char4"/>
          <w:rtl/>
          <w:lang w:bidi="fa-IR"/>
        </w:rPr>
        <w:t xml:space="preserve"> </w:t>
      </w:r>
      <w:r w:rsidRPr="00E26E90">
        <w:rPr>
          <w:rStyle w:val="Char8"/>
          <w:rFonts w:hint="cs"/>
          <w:rtl/>
        </w:rPr>
        <w:t>«</w:t>
      </w:r>
      <w:r w:rsidRPr="00B21C76">
        <w:rPr>
          <w:rStyle w:val="Char7"/>
          <w:rtl/>
        </w:rPr>
        <w:t>همسران شما برا</w:t>
      </w:r>
      <w:r>
        <w:rPr>
          <w:rStyle w:val="Char7"/>
          <w:rtl/>
        </w:rPr>
        <w:t>ی</w:t>
      </w:r>
      <w:r w:rsidRPr="00B21C76">
        <w:rPr>
          <w:rStyle w:val="Char7"/>
          <w:rtl/>
        </w:rPr>
        <w:t xml:space="preserve"> شما كشتزارند، هر طور</w:t>
      </w:r>
      <w:r>
        <w:rPr>
          <w:rStyle w:val="Char7"/>
          <w:rtl/>
        </w:rPr>
        <w:t>ی</w:t>
      </w:r>
      <w:r w:rsidRPr="00B21C76">
        <w:rPr>
          <w:rStyle w:val="Char7"/>
          <w:rtl/>
        </w:rPr>
        <w:t xml:space="preserve"> كه خواست</w:t>
      </w:r>
      <w:r>
        <w:rPr>
          <w:rStyle w:val="Char7"/>
          <w:rtl/>
        </w:rPr>
        <w:t>ی</w:t>
      </w:r>
      <w:r w:rsidRPr="00B21C76">
        <w:rPr>
          <w:rStyle w:val="Char7"/>
          <w:rtl/>
        </w:rPr>
        <w:t>د م</w:t>
      </w:r>
      <w:r>
        <w:rPr>
          <w:rStyle w:val="Char7"/>
          <w:rtl/>
        </w:rPr>
        <w:t>ی</w:t>
      </w:r>
      <w:r w:rsidRPr="00B21C76">
        <w:rPr>
          <w:rStyle w:val="Char7"/>
          <w:rtl/>
        </w:rPr>
        <w:t>‌توان</w:t>
      </w:r>
      <w:r>
        <w:rPr>
          <w:rStyle w:val="Char7"/>
          <w:rtl/>
        </w:rPr>
        <w:t>ی</w:t>
      </w:r>
      <w:r w:rsidRPr="00B21C76">
        <w:rPr>
          <w:rStyle w:val="Char7"/>
          <w:rtl/>
        </w:rPr>
        <w:t>د به كشتزار خود نزد</w:t>
      </w:r>
      <w:r>
        <w:rPr>
          <w:rStyle w:val="Char7"/>
          <w:rtl/>
        </w:rPr>
        <w:t xml:space="preserve">یک </w:t>
      </w:r>
      <w:r w:rsidRPr="00B21C76">
        <w:rPr>
          <w:rStyle w:val="Char7"/>
          <w:rtl/>
        </w:rPr>
        <w:t>شو</w:t>
      </w:r>
      <w:r>
        <w:rPr>
          <w:rStyle w:val="Char7"/>
          <w:rtl/>
        </w:rPr>
        <w:t>ی</w:t>
      </w:r>
      <w:r w:rsidRPr="00B21C76">
        <w:rPr>
          <w:rStyle w:val="Char7"/>
          <w:rtl/>
        </w:rPr>
        <w:t>د</w:t>
      </w:r>
      <w:r w:rsidRPr="00E26E90">
        <w:rPr>
          <w:rStyle w:val="Char8"/>
          <w:rFonts w:hint="cs"/>
          <w:rtl/>
        </w:rPr>
        <w:t>»</w:t>
      </w:r>
      <w:r w:rsidRPr="005D2516">
        <w:rPr>
          <w:rStyle w:val="Char4"/>
          <w:rtl/>
          <w:lang w:bidi="fa-IR"/>
        </w:rPr>
        <w:t xml:space="preserve"> و كشتزار جا</w:t>
      </w:r>
      <w:r>
        <w:rPr>
          <w:rStyle w:val="Char4"/>
          <w:rtl/>
          <w:lang w:bidi="fa-IR"/>
        </w:rPr>
        <w:t>یی</w:t>
      </w:r>
      <w:r w:rsidRPr="005D2516">
        <w:rPr>
          <w:rStyle w:val="Char4"/>
          <w:rtl/>
          <w:lang w:bidi="fa-IR"/>
        </w:rPr>
        <w:t xml:space="preserve"> است كه از آن ام</w:t>
      </w:r>
      <w:r>
        <w:rPr>
          <w:rStyle w:val="Char4"/>
          <w:rtl/>
          <w:lang w:bidi="fa-IR"/>
        </w:rPr>
        <w:t>ی</w:t>
      </w:r>
      <w:r w:rsidRPr="005D2516">
        <w:rPr>
          <w:rStyle w:val="Char4"/>
          <w:rtl/>
          <w:lang w:bidi="fa-IR"/>
        </w:rPr>
        <w:t>د فرزند م</w:t>
      </w:r>
      <w:r>
        <w:rPr>
          <w:rStyle w:val="Char4"/>
          <w:rtl/>
          <w:lang w:bidi="fa-IR"/>
        </w:rPr>
        <w:t>ی</w:t>
      </w:r>
      <w:r w:rsidRPr="005D2516">
        <w:rPr>
          <w:rStyle w:val="Char4"/>
          <w:rtl/>
          <w:lang w:bidi="fa-IR"/>
        </w:rPr>
        <w:t>رود.</w:t>
      </w:r>
    </w:p>
    <w:p w:rsidR="00B21C76" w:rsidRPr="001A0BF4" w:rsidRDefault="00B21C76" w:rsidP="00B21C76">
      <w:pPr>
        <w:pStyle w:val="a2"/>
        <w:rPr>
          <w:rtl/>
        </w:rPr>
      </w:pPr>
      <w:bookmarkStart w:id="294" w:name="خلاصه"/>
      <w:bookmarkStart w:id="295" w:name="_Toc310104078"/>
      <w:bookmarkStart w:id="296" w:name="_Toc380345659"/>
      <w:bookmarkStart w:id="297" w:name="_Toc387154649"/>
      <w:r w:rsidRPr="001A0BF4">
        <w:rPr>
          <w:rtl/>
        </w:rPr>
        <w:t>خلاصه</w:t>
      </w:r>
      <w:bookmarkEnd w:id="294"/>
      <w:r w:rsidRPr="001A0BF4">
        <w:rPr>
          <w:rtl/>
        </w:rPr>
        <w:t xml:space="preserve"> گفتار</w:t>
      </w:r>
      <w:bookmarkEnd w:id="295"/>
      <w:bookmarkEnd w:id="296"/>
      <w:bookmarkEnd w:id="297"/>
    </w:p>
    <w:p w:rsidR="00B21C76" w:rsidRDefault="00B21C76" w:rsidP="00AC4494">
      <w:pPr>
        <w:jc w:val="both"/>
        <w:rPr>
          <w:rFonts w:cs="B Lotus"/>
          <w:b/>
          <w:bCs/>
          <w:rtl/>
        </w:rPr>
      </w:pPr>
      <w:r w:rsidRPr="005D2516">
        <w:rPr>
          <w:rStyle w:val="Char4"/>
          <w:rtl/>
          <w:lang w:bidi="fa-IR"/>
        </w:rPr>
        <w:t>پس هر مسلمان عاقل</w:t>
      </w:r>
      <w:r>
        <w:rPr>
          <w:rStyle w:val="Char4"/>
          <w:rtl/>
          <w:lang w:bidi="fa-IR"/>
        </w:rPr>
        <w:t>ی</w:t>
      </w:r>
      <w:r w:rsidRPr="005D2516">
        <w:rPr>
          <w:rStyle w:val="Char4"/>
          <w:rtl/>
          <w:lang w:bidi="fa-IR"/>
        </w:rPr>
        <w:t xml:space="preserve"> به درست</w:t>
      </w:r>
      <w:r>
        <w:rPr>
          <w:rStyle w:val="Char4"/>
          <w:rtl/>
          <w:lang w:bidi="fa-IR"/>
        </w:rPr>
        <w:t>ی</w:t>
      </w:r>
      <w:r w:rsidRPr="005D2516">
        <w:rPr>
          <w:rStyle w:val="Char4"/>
          <w:rtl/>
          <w:lang w:bidi="fa-IR"/>
        </w:rPr>
        <w:t xml:space="preserve"> م</w:t>
      </w:r>
      <w:r>
        <w:rPr>
          <w:rStyle w:val="Char4"/>
          <w:rtl/>
          <w:lang w:bidi="fa-IR"/>
        </w:rPr>
        <w:t>ی</w:t>
      </w:r>
      <w:r w:rsidRPr="005D2516">
        <w:rPr>
          <w:rStyle w:val="Char4"/>
          <w:rtl/>
          <w:lang w:bidi="fa-IR"/>
        </w:rPr>
        <w:t>داند كه ص</w:t>
      </w:r>
      <w:r>
        <w:rPr>
          <w:rStyle w:val="Char4"/>
          <w:rtl/>
          <w:lang w:bidi="fa-IR"/>
        </w:rPr>
        <w:t>ی</w:t>
      </w:r>
      <w:r w:rsidRPr="005D2516">
        <w:rPr>
          <w:rStyle w:val="Char4"/>
          <w:rtl/>
          <w:lang w:bidi="fa-IR"/>
        </w:rPr>
        <w:t>غه حرام است و بدل</w:t>
      </w:r>
      <w:r>
        <w:rPr>
          <w:rStyle w:val="Char4"/>
          <w:rtl/>
          <w:lang w:bidi="fa-IR"/>
        </w:rPr>
        <w:t>ی</w:t>
      </w:r>
      <w:r w:rsidRPr="005D2516">
        <w:rPr>
          <w:rStyle w:val="Char4"/>
          <w:rtl/>
          <w:lang w:bidi="fa-IR"/>
        </w:rPr>
        <w:t>ل مفاسد و مضرات بس</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xml:space="preserve"> كه در پ</w:t>
      </w:r>
      <w:r>
        <w:rPr>
          <w:rStyle w:val="Char4"/>
          <w:rtl/>
          <w:lang w:bidi="fa-IR"/>
        </w:rPr>
        <w:t>ی</w:t>
      </w:r>
      <w:r w:rsidRPr="005D2516">
        <w:rPr>
          <w:rStyle w:val="Char4"/>
          <w:rtl/>
          <w:lang w:bidi="fa-IR"/>
        </w:rPr>
        <w:t xml:space="preserve"> دارد و به دل</w:t>
      </w:r>
      <w:r>
        <w:rPr>
          <w:rStyle w:val="Char4"/>
          <w:rtl/>
          <w:lang w:bidi="fa-IR"/>
        </w:rPr>
        <w:t>ی</w:t>
      </w:r>
      <w:r w:rsidRPr="005D2516">
        <w:rPr>
          <w:rStyle w:val="Char4"/>
          <w:rtl/>
          <w:lang w:bidi="fa-IR"/>
        </w:rPr>
        <w:t>ل مخالفتش باقرآن و سنت، و س</w:t>
      </w:r>
      <w:r>
        <w:rPr>
          <w:rStyle w:val="Char4"/>
          <w:rtl/>
          <w:lang w:bidi="fa-IR"/>
        </w:rPr>
        <w:t>ی</w:t>
      </w:r>
      <w:r w:rsidRPr="005D2516">
        <w:rPr>
          <w:rStyle w:val="Char4"/>
          <w:rtl/>
          <w:lang w:bidi="fa-IR"/>
        </w:rPr>
        <w:t>رت و اقوال ائمه</w:t>
      </w:r>
      <w:r w:rsidR="00AC4494">
        <w:rPr>
          <w:rStyle w:val="Char4"/>
          <w:rFonts w:hint="cs"/>
          <w:rtl/>
          <w:lang w:bidi="fa-IR"/>
        </w:rPr>
        <w:t xml:space="preserve"> </w:t>
      </w:r>
      <w:r w:rsidRPr="00B52B5B">
        <w:rPr>
          <w:rStyle w:val="CTraditionalArabicChar"/>
          <w:rtl/>
          <w:lang w:bidi="fa-IR"/>
        </w:rPr>
        <w:t>‡</w:t>
      </w:r>
      <w:r w:rsidRPr="005D2516">
        <w:rPr>
          <w:rStyle w:val="Char4"/>
          <w:rtl/>
          <w:lang w:bidi="fa-IR"/>
        </w:rPr>
        <w:t xml:space="preserve"> به ه</w:t>
      </w:r>
      <w:r>
        <w:rPr>
          <w:rStyle w:val="Char4"/>
          <w:rtl/>
          <w:lang w:bidi="fa-IR"/>
        </w:rPr>
        <w:t>ی</w:t>
      </w:r>
      <w:r w:rsidRPr="005D2516">
        <w:rPr>
          <w:rStyle w:val="Char4"/>
          <w:rtl/>
          <w:lang w:bidi="fa-IR"/>
        </w:rPr>
        <w:t>چ عنوان قابل تحمل و توج</w:t>
      </w:r>
      <w:r>
        <w:rPr>
          <w:rStyle w:val="Char4"/>
          <w:rtl/>
          <w:lang w:bidi="fa-IR"/>
        </w:rPr>
        <w:t>ی</w:t>
      </w:r>
      <w:r w:rsidRPr="005D2516">
        <w:rPr>
          <w:rStyle w:val="Char4"/>
          <w:rtl/>
          <w:lang w:bidi="fa-IR"/>
        </w:rPr>
        <w:t>ه ن</w:t>
      </w:r>
      <w:r>
        <w:rPr>
          <w:rStyle w:val="Char4"/>
          <w:rtl/>
          <w:lang w:bidi="fa-IR"/>
        </w:rPr>
        <w:t>ی</w:t>
      </w:r>
      <w:r w:rsidRPr="005D2516">
        <w:rPr>
          <w:rStyle w:val="Char4"/>
          <w:rtl/>
          <w:lang w:bidi="fa-IR"/>
        </w:rPr>
        <w:t>ست، با توجه به آنچه عرض كرد</w:t>
      </w:r>
      <w:r>
        <w:rPr>
          <w:rStyle w:val="Char4"/>
          <w:rtl/>
          <w:lang w:bidi="fa-IR"/>
        </w:rPr>
        <w:t>ی</w:t>
      </w:r>
      <w:r w:rsidRPr="005D2516">
        <w:rPr>
          <w:rStyle w:val="Char4"/>
          <w:rtl/>
          <w:lang w:bidi="fa-IR"/>
        </w:rPr>
        <w:t>م نصوص</w:t>
      </w:r>
      <w:r>
        <w:rPr>
          <w:rStyle w:val="Char4"/>
          <w:rtl/>
          <w:lang w:bidi="fa-IR"/>
        </w:rPr>
        <w:t>ی</w:t>
      </w:r>
      <w:r w:rsidRPr="005D2516">
        <w:rPr>
          <w:rStyle w:val="Char4"/>
          <w:rtl/>
          <w:lang w:bidi="fa-IR"/>
        </w:rPr>
        <w:t xml:space="preserve"> كه گو</w:t>
      </w:r>
      <w:r>
        <w:rPr>
          <w:rStyle w:val="Char4"/>
          <w:rtl/>
          <w:lang w:bidi="fa-IR"/>
        </w:rPr>
        <w:t>ی</w:t>
      </w:r>
      <w:r w:rsidRPr="005D2516">
        <w:rPr>
          <w:rStyle w:val="Char4"/>
          <w:rtl/>
          <w:lang w:bidi="fa-IR"/>
        </w:rPr>
        <w:t>ا از فضائل و</w:t>
      </w:r>
      <w:r>
        <w:rPr>
          <w:rStyle w:val="Char4"/>
          <w:rFonts w:hint="cs"/>
          <w:rtl/>
          <w:lang w:bidi="fa-IR"/>
        </w:rPr>
        <w:t xml:space="preserve"> </w:t>
      </w:r>
      <w:r w:rsidRPr="005D2516">
        <w:rPr>
          <w:rStyle w:val="Char4"/>
          <w:rtl/>
          <w:lang w:bidi="fa-IR"/>
        </w:rPr>
        <w:t>ثواب متعه سخن</w:t>
      </w:r>
      <w:r>
        <w:rPr>
          <w:rStyle w:val="Char4"/>
          <w:rtl/>
          <w:lang w:bidi="fa-IR"/>
        </w:rPr>
        <w:t xml:space="preserve"> می‌</w:t>
      </w:r>
      <w:r w:rsidRPr="005D2516">
        <w:rPr>
          <w:rStyle w:val="Char4"/>
          <w:rtl/>
          <w:lang w:bidi="fa-IR"/>
        </w:rPr>
        <w:t>گو</w:t>
      </w:r>
      <w:r>
        <w:rPr>
          <w:rStyle w:val="Char4"/>
          <w:rtl/>
          <w:lang w:bidi="fa-IR"/>
        </w:rPr>
        <w:t>ی</w:t>
      </w:r>
      <w:r w:rsidRPr="005D2516">
        <w:rPr>
          <w:rStyle w:val="Char4"/>
          <w:rtl/>
          <w:lang w:bidi="fa-IR"/>
        </w:rPr>
        <w:t>ند همه جعل</w:t>
      </w:r>
      <w:r>
        <w:rPr>
          <w:rStyle w:val="Char4"/>
          <w:rtl/>
          <w:lang w:bidi="fa-IR"/>
        </w:rPr>
        <w:t>ی</w:t>
      </w:r>
      <w:r w:rsidRPr="005D2516">
        <w:rPr>
          <w:rStyle w:val="Char4"/>
          <w:rtl/>
          <w:lang w:bidi="fa-IR"/>
        </w:rPr>
        <w:t xml:space="preserve"> و قلاب</w:t>
      </w:r>
      <w:r>
        <w:rPr>
          <w:rStyle w:val="Char4"/>
          <w:rtl/>
          <w:lang w:bidi="fa-IR"/>
        </w:rPr>
        <w:t>ی</w:t>
      </w:r>
      <w:r w:rsidRPr="005D2516">
        <w:rPr>
          <w:rStyle w:val="Char4"/>
          <w:rtl/>
          <w:lang w:bidi="fa-IR"/>
        </w:rPr>
        <w:t xml:space="preserve"> است كه ه</w:t>
      </w:r>
      <w:r>
        <w:rPr>
          <w:rStyle w:val="Char4"/>
          <w:rtl/>
          <w:lang w:bidi="fa-IR"/>
        </w:rPr>
        <w:t>ی</w:t>
      </w:r>
      <w:r w:rsidRPr="005D2516">
        <w:rPr>
          <w:rStyle w:val="Char4"/>
          <w:rtl/>
          <w:lang w:bidi="fa-IR"/>
        </w:rPr>
        <w:t>چ ارزش شرع</w:t>
      </w:r>
      <w:r>
        <w:rPr>
          <w:rStyle w:val="Char4"/>
          <w:rtl/>
          <w:lang w:bidi="fa-IR"/>
        </w:rPr>
        <w:t>ی</w:t>
      </w:r>
      <w:r w:rsidRPr="005D2516">
        <w:rPr>
          <w:rStyle w:val="Char4"/>
          <w:rtl/>
          <w:lang w:bidi="fa-IR"/>
        </w:rPr>
        <w:t xml:space="preserve"> نم</w:t>
      </w:r>
      <w:r>
        <w:rPr>
          <w:rStyle w:val="Char4"/>
          <w:rtl/>
          <w:lang w:bidi="fa-IR"/>
        </w:rPr>
        <w:t>ی</w:t>
      </w:r>
      <w:r w:rsidRPr="005D2516">
        <w:rPr>
          <w:rStyle w:val="Char4"/>
          <w:rtl/>
          <w:lang w:bidi="fa-IR"/>
        </w:rPr>
        <w:t>تواند داشته باشد چونكه با قرآن و سنت رسول اكرم</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و عمل ائمه</w:t>
      </w:r>
      <w:r w:rsidR="00AC4494">
        <w:rPr>
          <w:rStyle w:val="Char4"/>
          <w:rFonts w:hint="cs"/>
          <w:rtl/>
          <w:lang w:bidi="fa-IR"/>
        </w:rPr>
        <w:t xml:space="preserve"> </w:t>
      </w:r>
      <w:r w:rsidRPr="00B52B5B">
        <w:rPr>
          <w:rStyle w:val="CTraditionalArabicChar"/>
          <w:rtl/>
          <w:lang w:bidi="fa-IR"/>
        </w:rPr>
        <w:t xml:space="preserve">‡ </w:t>
      </w:r>
      <w:r w:rsidRPr="005D2516">
        <w:rPr>
          <w:rStyle w:val="Char4"/>
          <w:rtl/>
          <w:lang w:bidi="fa-IR"/>
        </w:rPr>
        <w:t>و عقل و فطرت سالم تضاد آشكاردارد، فقط تصورآن برا</w:t>
      </w:r>
      <w:r>
        <w:rPr>
          <w:rStyle w:val="Char4"/>
          <w:rtl/>
          <w:lang w:bidi="fa-IR"/>
        </w:rPr>
        <w:t>ی</w:t>
      </w:r>
      <w:r w:rsidRPr="005D2516">
        <w:rPr>
          <w:rStyle w:val="Char4"/>
          <w:rtl/>
          <w:lang w:bidi="fa-IR"/>
        </w:rPr>
        <w:t xml:space="preserve"> نفرت و انزجار از چن</w:t>
      </w:r>
      <w:r>
        <w:rPr>
          <w:rStyle w:val="Char4"/>
          <w:rtl/>
          <w:lang w:bidi="fa-IR"/>
        </w:rPr>
        <w:t>ی</w:t>
      </w:r>
      <w:r w:rsidRPr="005D2516">
        <w:rPr>
          <w:rStyle w:val="Char4"/>
          <w:rtl/>
          <w:lang w:bidi="fa-IR"/>
        </w:rPr>
        <w:t>ن عمل پل</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 كاف</w:t>
      </w:r>
      <w:r>
        <w:rPr>
          <w:rStyle w:val="Char4"/>
          <w:rtl/>
          <w:lang w:bidi="fa-IR"/>
        </w:rPr>
        <w:t>ی</w:t>
      </w:r>
      <w:r w:rsidRPr="005D2516">
        <w:rPr>
          <w:rStyle w:val="Char4"/>
          <w:rtl/>
          <w:lang w:bidi="fa-IR"/>
        </w:rPr>
        <w:t xml:space="preserve"> است. د</w:t>
      </w:r>
      <w:r>
        <w:rPr>
          <w:rStyle w:val="Char4"/>
          <w:rtl/>
          <w:lang w:bidi="fa-IR"/>
        </w:rPr>
        <w:t>ی</w:t>
      </w:r>
      <w:r w:rsidRPr="005D2516">
        <w:rPr>
          <w:rStyle w:val="Char4"/>
          <w:rtl/>
          <w:lang w:bidi="fa-IR"/>
        </w:rPr>
        <w:t>ن اسلام آمده است كه به فضائل ترغ</w:t>
      </w:r>
      <w:r>
        <w:rPr>
          <w:rStyle w:val="Char4"/>
          <w:rtl/>
          <w:lang w:bidi="fa-IR"/>
        </w:rPr>
        <w:t>ی</w:t>
      </w:r>
      <w:r w:rsidRPr="005D2516">
        <w:rPr>
          <w:rStyle w:val="Char4"/>
          <w:rtl/>
          <w:lang w:bidi="fa-IR"/>
        </w:rPr>
        <w:t>ب كند و از رذا</w:t>
      </w:r>
      <w:r>
        <w:rPr>
          <w:rStyle w:val="Char4"/>
          <w:rtl/>
          <w:lang w:bidi="fa-IR"/>
        </w:rPr>
        <w:t>ی</w:t>
      </w:r>
      <w:r w:rsidRPr="005D2516">
        <w:rPr>
          <w:rStyle w:val="Char4"/>
          <w:rtl/>
          <w:lang w:bidi="fa-IR"/>
        </w:rPr>
        <w:t>ل باز دارد و مصالح</w:t>
      </w:r>
      <w:r>
        <w:rPr>
          <w:rStyle w:val="Char4"/>
          <w:rtl/>
          <w:lang w:bidi="fa-IR"/>
        </w:rPr>
        <w:t>ی</w:t>
      </w:r>
      <w:r w:rsidRPr="005D2516">
        <w:rPr>
          <w:rStyle w:val="Char4"/>
          <w:rtl/>
          <w:lang w:bidi="fa-IR"/>
        </w:rPr>
        <w:t xml:space="preserve"> كه زندگ</w:t>
      </w:r>
      <w:r>
        <w:rPr>
          <w:rStyle w:val="Char4"/>
          <w:rtl/>
          <w:lang w:bidi="fa-IR"/>
        </w:rPr>
        <w:t>ی</w:t>
      </w:r>
      <w:r w:rsidRPr="005D2516">
        <w:rPr>
          <w:rStyle w:val="Char4"/>
          <w:rtl/>
          <w:lang w:bidi="fa-IR"/>
        </w:rPr>
        <w:t xml:space="preserve"> انسان</w:t>
      </w:r>
      <w:r>
        <w:rPr>
          <w:rStyle w:val="Char4"/>
          <w:rFonts w:hint="cs"/>
          <w:rtl/>
          <w:lang w:bidi="fa-IR"/>
        </w:rPr>
        <w:t>‌</w:t>
      </w:r>
      <w:r w:rsidRPr="005D2516">
        <w:rPr>
          <w:rStyle w:val="Char4"/>
          <w:rtl/>
          <w:lang w:bidi="fa-IR"/>
        </w:rPr>
        <w:t>ها بر اساس آن استوارگرد</w:t>
      </w:r>
      <w:r>
        <w:rPr>
          <w:rStyle w:val="Char4"/>
          <w:rtl/>
          <w:lang w:bidi="fa-IR"/>
        </w:rPr>
        <w:t>ی</w:t>
      </w:r>
      <w:r w:rsidRPr="005D2516">
        <w:rPr>
          <w:rStyle w:val="Char4"/>
          <w:rtl/>
          <w:lang w:bidi="fa-IR"/>
        </w:rPr>
        <w:t>ده و رونق</w:t>
      </w:r>
      <w:r>
        <w:rPr>
          <w:rStyle w:val="Char4"/>
          <w:rtl/>
          <w:lang w:bidi="fa-IR"/>
        </w:rPr>
        <w:t xml:space="preserve"> می‌ی</w:t>
      </w:r>
      <w:r w:rsidRPr="005D2516">
        <w:rPr>
          <w:rStyle w:val="Char4"/>
          <w:rtl/>
          <w:lang w:bidi="fa-IR"/>
        </w:rPr>
        <w:t>ابد را ترس</w:t>
      </w:r>
      <w:r>
        <w:rPr>
          <w:rStyle w:val="Char4"/>
          <w:rtl/>
          <w:lang w:bidi="fa-IR"/>
        </w:rPr>
        <w:t>ی</w:t>
      </w:r>
      <w:r w:rsidRPr="005D2516">
        <w:rPr>
          <w:rStyle w:val="Char4"/>
          <w:rtl/>
          <w:lang w:bidi="fa-IR"/>
        </w:rPr>
        <w:t>م و تقو</w:t>
      </w:r>
      <w:r>
        <w:rPr>
          <w:rStyle w:val="Char4"/>
          <w:rtl/>
          <w:lang w:bidi="fa-IR"/>
        </w:rPr>
        <w:t>ی</w:t>
      </w:r>
      <w:r w:rsidRPr="005D2516">
        <w:rPr>
          <w:rStyle w:val="Char4"/>
          <w:rtl/>
          <w:lang w:bidi="fa-IR"/>
        </w:rPr>
        <w:t>ت كند، و ص</w:t>
      </w:r>
      <w:r>
        <w:rPr>
          <w:rStyle w:val="Char4"/>
          <w:rtl/>
          <w:lang w:bidi="fa-IR"/>
        </w:rPr>
        <w:t>ی</w:t>
      </w:r>
      <w:r w:rsidRPr="005D2516">
        <w:rPr>
          <w:rStyle w:val="Char4"/>
          <w:rtl/>
          <w:lang w:bidi="fa-IR"/>
        </w:rPr>
        <w:t>غه بدون ش</w:t>
      </w:r>
      <w:r>
        <w:rPr>
          <w:rStyle w:val="Char4"/>
          <w:rtl/>
          <w:lang w:bidi="fa-IR"/>
        </w:rPr>
        <w:t xml:space="preserve">ک </w:t>
      </w:r>
      <w:r w:rsidRPr="005D2516">
        <w:rPr>
          <w:rStyle w:val="Char4"/>
          <w:rtl/>
          <w:lang w:bidi="fa-IR"/>
        </w:rPr>
        <w:t>نه تنها بر ق</w:t>
      </w:r>
      <w:r>
        <w:rPr>
          <w:rStyle w:val="Char4"/>
          <w:rtl/>
          <w:lang w:bidi="fa-IR"/>
        </w:rPr>
        <w:t>ی</w:t>
      </w:r>
      <w:r w:rsidRPr="005D2516">
        <w:rPr>
          <w:rStyle w:val="Char4"/>
          <w:rtl/>
          <w:lang w:bidi="fa-IR"/>
        </w:rPr>
        <w:t>ام و توانمند</w:t>
      </w:r>
      <w:r>
        <w:rPr>
          <w:rStyle w:val="Char4"/>
          <w:rtl/>
          <w:lang w:bidi="fa-IR"/>
        </w:rPr>
        <w:t>ی</w:t>
      </w:r>
      <w:r w:rsidRPr="005D2516">
        <w:rPr>
          <w:rStyle w:val="Char4"/>
          <w:rtl/>
          <w:lang w:bidi="fa-IR"/>
        </w:rPr>
        <w:t xml:space="preserve"> پا</w:t>
      </w:r>
      <w:r>
        <w:rPr>
          <w:rStyle w:val="Char4"/>
          <w:rtl/>
          <w:lang w:bidi="fa-IR"/>
        </w:rPr>
        <w:t>ی</w:t>
      </w:r>
      <w:r w:rsidRPr="005D2516">
        <w:rPr>
          <w:rStyle w:val="Char4"/>
          <w:rtl/>
          <w:lang w:bidi="fa-IR"/>
        </w:rPr>
        <w:t>ه</w:t>
      </w:r>
      <w:r>
        <w:rPr>
          <w:rStyle w:val="Char4"/>
          <w:rtl/>
          <w:lang w:bidi="fa-IR"/>
        </w:rPr>
        <w:t>‌های</w:t>
      </w:r>
      <w:r w:rsidRPr="005D2516">
        <w:rPr>
          <w:rStyle w:val="Char4"/>
          <w:rtl/>
          <w:lang w:bidi="fa-IR"/>
        </w:rPr>
        <w:t xml:space="preserve"> زندگ</w:t>
      </w:r>
      <w:r>
        <w:rPr>
          <w:rStyle w:val="Char4"/>
          <w:rtl/>
          <w:lang w:bidi="fa-IR"/>
        </w:rPr>
        <w:t>ی</w:t>
      </w:r>
      <w:r w:rsidRPr="005D2516">
        <w:rPr>
          <w:rStyle w:val="Char4"/>
          <w:rtl/>
          <w:lang w:bidi="fa-IR"/>
        </w:rPr>
        <w:t xml:space="preserve"> كم</w:t>
      </w:r>
      <w:r>
        <w:rPr>
          <w:rStyle w:val="Char4"/>
          <w:rtl/>
          <w:lang w:bidi="fa-IR"/>
        </w:rPr>
        <w:t>ک نمی‌</w:t>
      </w:r>
      <w:r w:rsidRPr="005D2516">
        <w:rPr>
          <w:rStyle w:val="Char4"/>
          <w:rtl/>
          <w:lang w:bidi="fa-IR"/>
        </w:rPr>
        <w:t>كند، كه آن</w:t>
      </w:r>
      <w:r>
        <w:rPr>
          <w:rStyle w:val="Char4"/>
          <w:rFonts w:hint="cs"/>
          <w:rtl/>
          <w:lang w:bidi="fa-IR"/>
        </w:rPr>
        <w:t xml:space="preserve"> </w:t>
      </w:r>
      <w:r w:rsidRPr="005D2516">
        <w:rPr>
          <w:rStyle w:val="Char4"/>
          <w:rtl/>
          <w:lang w:bidi="fa-IR"/>
        </w:rPr>
        <w:t>را سست تر و ناتوان تر</w:t>
      </w:r>
      <w:r>
        <w:rPr>
          <w:rStyle w:val="Char4"/>
          <w:rtl/>
          <w:lang w:bidi="fa-IR"/>
        </w:rPr>
        <w:t xml:space="preserve"> می‌</w:t>
      </w:r>
      <w:r w:rsidRPr="005D2516">
        <w:rPr>
          <w:rStyle w:val="Char4"/>
          <w:rtl/>
          <w:lang w:bidi="fa-IR"/>
        </w:rPr>
        <w:t xml:space="preserve">كند و بر فرض اگر </w:t>
      </w:r>
      <w:r>
        <w:rPr>
          <w:rStyle w:val="Char4"/>
          <w:rtl/>
          <w:lang w:bidi="fa-IR"/>
        </w:rPr>
        <w:t xml:space="preserve">یک </w:t>
      </w:r>
      <w:r w:rsidRPr="005D2516">
        <w:rPr>
          <w:rStyle w:val="Char4"/>
          <w:rtl/>
          <w:lang w:bidi="fa-IR"/>
        </w:rPr>
        <w:t>مصلحت آن</w:t>
      </w:r>
      <w:r>
        <w:rPr>
          <w:rStyle w:val="Char4"/>
          <w:rtl/>
          <w:lang w:bidi="fa-IR"/>
        </w:rPr>
        <w:t>ی</w:t>
      </w:r>
      <w:r w:rsidRPr="005D2516">
        <w:rPr>
          <w:rStyle w:val="Char4"/>
          <w:rtl/>
          <w:lang w:bidi="fa-IR"/>
        </w:rPr>
        <w:t xml:space="preserve"> برا</w:t>
      </w:r>
      <w:r>
        <w:rPr>
          <w:rStyle w:val="Char4"/>
          <w:rtl/>
          <w:lang w:bidi="fa-IR"/>
        </w:rPr>
        <w:t>ی</w:t>
      </w:r>
      <w:r w:rsidRPr="005D2516">
        <w:rPr>
          <w:rStyle w:val="Char4"/>
          <w:rtl/>
          <w:lang w:bidi="fa-IR"/>
        </w:rPr>
        <w:t xml:space="preserve"> </w:t>
      </w:r>
      <w:r>
        <w:rPr>
          <w:rStyle w:val="Char4"/>
          <w:rtl/>
          <w:lang w:bidi="fa-IR"/>
        </w:rPr>
        <w:t xml:space="preserve">یک </w:t>
      </w:r>
      <w:r w:rsidRPr="005D2516">
        <w:rPr>
          <w:rStyle w:val="Char4"/>
          <w:rtl/>
          <w:lang w:bidi="fa-IR"/>
        </w:rPr>
        <w:t>فرد تأم</w:t>
      </w:r>
      <w:r>
        <w:rPr>
          <w:rStyle w:val="Char4"/>
          <w:rtl/>
          <w:lang w:bidi="fa-IR"/>
        </w:rPr>
        <w:t>ی</w:t>
      </w:r>
      <w:r w:rsidRPr="005D2516">
        <w:rPr>
          <w:rStyle w:val="Char4"/>
          <w:rtl/>
          <w:lang w:bidi="fa-IR"/>
        </w:rPr>
        <w:t>ن كند مفاسد ب</w:t>
      </w:r>
      <w:r>
        <w:rPr>
          <w:rStyle w:val="Char4"/>
          <w:rtl/>
          <w:lang w:bidi="fa-IR"/>
        </w:rPr>
        <w:t>ی</w:t>
      </w:r>
      <w:r>
        <w:rPr>
          <w:rStyle w:val="Char4"/>
          <w:rFonts w:hint="cs"/>
          <w:rtl/>
          <w:lang w:bidi="fa-IR"/>
        </w:rPr>
        <w:t>‌</w:t>
      </w:r>
      <w:r w:rsidRPr="005D2516">
        <w:rPr>
          <w:rStyle w:val="Char4"/>
          <w:rtl/>
          <w:lang w:bidi="fa-IR"/>
        </w:rPr>
        <w:t>شمار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xml:space="preserve"> را پد</w:t>
      </w:r>
      <w:r>
        <w:rPr>
          <w:rStyle w:val="Char4"/>
          <w:rtl/>
          <w:lang w:bidi="fa-IR"/>
        </w:rPr>
        <w:t>ی</w:t>
      </w:r>
      <w:r w:rsidRPr="005D2516">
        <w:rPr>
          <w:rStyle w:val="Char4"/>
          <w:rtl/>
          <w:lang w:bidi="fa-IR"/>
        </w:rPr>
        <w:t>د</w:t>
      </w:r>
      <w:r>
        <w:rPr>
          <w:rStyle w:val="Char4"/>
          <w:rtl/>
          <w:lang w:bidi="fa-IR"/>
        </w:rPr>
        <w:t xml:space="preserve"> می‌</w:t>
      </w:r>
      <w:r w:rsidRPr="005D2516">
        <w:rPr>
          <w:rStyle w:val="Char4"/>
          <w:rtl/>
          <w:lang w:bidi="fa-IR"/>
        </w:rPr>
        <w:t>آورد كه پ</w:t>
      </w:r>
      <w:r>
        <w:rPr>
          <w:rStyle w:val="Char4"/>
          <w:rtl/>
          <w:lang w:bidi="fa-IR"/>
        </w:rPr>
        <w:t>ی</w:t>
      </w:r>
      <w:r w:rsidRPr="005D2516">
        <w:rPr>
          <w:rStyle w:val="Char4"/>
          <w:rtl/>
          <w:lang w:bidi="fa-IR"/>
        </w:rPr>
        <w:t>امدها</w:t>
      </w:r>
      <w:r>
        <w:rPr>
          <w:rStyle w:val="Char4"/>
          <w:rtl/>
          <w:lang w:bidi="fa-IR"/>
        </w:rPr>
        <w:t>ی</w:t>
      </w:r>
      <w:r w:rsidRPr="005D2516">
        <w:rPr>
          <w:rStyle w:val="Char4"/>
          <w:rtl/>
          <w:lang w:bidi="fa-IR"/>
        </w:rPr>
        <w:t xml:space="preserve"> منف</w:t>
      </w:r>
      <w:r>
        <w:rPr>
          <w:rStyle w:val="Char4"/>
          <w:rtl/>
          <w:lang w:bidi="fa-IR"/>
        </w:rPr>
        <w:t>ی</w:t>
      </w:r>
      <w:r w:rsidRPr="005D2516">
        <w:rPr>
          <w:rStyle w:val="Char4"/>
          <w:rtl/>
          <w:lang w:bidi="fa-IR"/>
        </w:rPr>
        <w:t xml:space="preserve"> آن كل جامعه را دچار سست</w:t>
      </w:r>
      <w:r>
        <w:rPr>
          <w:rStyle w:val="Char4"/>
          <w:rtl/>
          <w:lang w:bidi="fa-IR"/>
        </w:rPr>
        <w:t>ی</w:t>
      </w:r>
      <w:r w:rsidRPr="005D2516">
        <w:rPr>
          <w:rStyle w:val="Char4"/>
          <w:rtl/>
          <w:lang w:bidi="fa-IR"/>
        </w:rPr>
        <w:t xml:space="preserve"> و ورشكستگ</w:t>
      </w:r>
      <w:r>
        <w:rPr>
          <w:rStyle w:val="Char4"/>
          <w:rtl/>
          <w:lang w:bidi="fa-IR"/>
        </w:rPr>
        <w:t>ی می‌</w:t>
      </w:r>
      <w:r w:rsidRPr="005D2516">
        <w:rPr>
          <w:rStyle w:val="Char4"/>
          <w:rtl/>
          <w:lang w:bidi="fa-IR"/>
        </w:rPr>
        <w:t>گرداند.ام</w:t>
      </w:r>
      <w:r>
        <w:rPr>
          <w:rStyle w:val="Char4"/>
          <w:rtl/>
          <w:lang w:bidi="fa-IR"/>
        </w:rPr>
        <w:t>ی</w:t>
      </w:r>
      <w:r w:rsidRPr="005D2516">
        <w:rPr>
          <w:rStyle w:val="Char4"/>
          <w:rtl/>
          <w:lang w:bidi="fa-IR"/>
        </w:rPr>
        <w:t>د است در ا</w:t>
      </w:r>
      <w:r>
        <w:rPr>
          <w:rStyle w:val="Char4"/>
          <w:rtl/>
          <w:lang w:bidi="fa-IR"/>
        </w:rPr>
        <w:t>ی</w:t>
      </w:r>
      <w:r w:rsidRPr="005D2516">
        <w:rPr>
          <w:rStyle w:val="Char4"/>
          <w:rtl/>
          <w:lang w:bidi="fa-IR"/>
        </w:rPr>
        <w:t>ن گفتار اند</w:t>
      </w:r>
      <w:r>
        <w:rPr>
          <w:rStyle w:val="Char4"/>
          <w:rtl/>
          <w:lang w:bidi="fa-IR"/>
        </w:rPr>
        <w:t xml:space="preserve">ک </w:t>
      </w:r>
      <w:r w:rsidRPr="005D2516">
        <w:rPr>
          <w:rStyle w:val="Char4"/>
          <w:rtl/>
          <w:lang w:bidi="fa-IR"/>
        </w:rPr>
        <w:t>قبح وزشتی ا</w:t>
      </w:r>
      <w:r>
        <w:rPr>
          <w:rStyle w:val="Char4"/>
          <w:rtl/>
          <w:lang w:bidi="fa-IR"/>
        </w:rPr>
        <w:t>ی</w:t>
      </w:r>
      <w:r w:rsidRPr="005D2516">
        <w:rPr>
          <w:rStyle w:val="Char4"/>
          <w:rtl/>
          <w:lang w:bidi="fa-IR"/>
        </w:rPr>
        <w:t>ن مسئله برا</w:t>
      </w:r>
      <w:r>
        <w:rPr>
          <w:rStyle w:val="Char4"/>
          <w:rtl/>
          <w:lang w:bidi="fa-IR"/>
        </w:rPr>
        <w:t>ی</w:t>
      </w:r>
      <w:r w:rsidRPr="005D2516">
        <w:rPr>
          <w:rStyle w:val="Char4"/>
          <w:rtl/>
          <w:lang w:bidi="fa-IR"/>
        </w:rPr>
        <w:t xml:space="preserve"> شما خواننده عز</w:t>
      </w:r>
      <w:r>
        <w:rPr>
          <w:rStyle w:val="Char4"/>
          <w:rtl/>
          <w:lang w:bidi="fa-IR"/>
        </w:rPr>
        <w:t>ی</w:t>
      </w:r>
      <w:r w:rsidRPr="005D2516">
        <w:rPr>
          <w:rStyle w:val="Char4"/>
          <w:rtl/>
          <w:lang w:bidi="fa-IR"/>
        </w:rPr>
        <w:t>ز روشن شده باشد</w:t>
      </w:r>
      <w:r w:rsidRPr="00E26E90">
        <w:rPr>
          <w:rStyle w:val="Char1"/>
          <w:rFonts w:eastAsia="B Badr"/>
          <w:rtl/>
        </w:rPr>
        <w:t>. و ما علينا إلا البلاغ......</w:t>
      </w:r>
    </w:p>
    <w:p w:rsidR="00B21C76" w:rsidRDefault="00B21C76" w:rsidP="00B21C76">
      <w:pPr>
        <w:ind w:firstLine="284"/>
        <w:jc w:val="both"/>
        <w:rPr>
          <w:rFonts w:cs="B Lotus"/>
          <w:b/>
          <w:bCs/>
          <w:rtl/>
        </w:rPr>
        <w:sectPr w:rsidR="00B21C76"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p>
    <w:p w:rsidR="00B21C76" w:rsidRPr="00F32BB7" w:rsidRDefault="00B21C76" w:rsidP="00B21C76">
      <w:pPr>
        <w:pStyle w:val="a1"/>
        <w:rPr>
          <w:rtl/>
        </w:rPr>
      </w:pPr>
      <w:bookmarkStart w:id="298" w:name="_Toc310104079"/>
      <w:bookmarkStart w:id="299" w:name="_Toc380345660"/>
      <w:bookmarkStart w:id="300" w:name="_Toc387154650"/>
      <w:r>
        <w:rPr>
          <w:rtl/>
        </w:rPr>
        <w:t>مبحث ششم</w:t>
      </w:r>
      <w:r>
        <w:rPr>
          <w:rtl/>
        </w:rPr>
        <w:br/>
      </w:r>
      <w:r w:rsidRPr="00F32BB7">
        <w:rPr>
          <w:rtl/>
        </w:rPr>
        <w:t>توسل</w:t>
      </w:r>
      <w:bookmarkEnd w:id="298"/>
      <w:bookmarkEnd w:id="299"/>
      <w:bookmarkEnd w:id="300"/>
    </w:p>
    <w:p w:rsidR="00B21C76" w:rsidRPr="001A0BF4" w:rsidRDefault="00B21C76" w:rsidP="00B21C76">
      <w:pPr>
        <w:pStyle w:val="a2"/>
        <w:rPr>
          <w:rtl/>
        </w:rPr>
      </w:pPr>
      <w:bookmarkStart w:id="301" w:name="_Toc310104080"/>
      <w:bookmarkStart w:id="302" w:name="_Toc380345661"/>
      <w:bookmarkStart w:id="303" w:name="_Toc387154651"/>
      <w:r w:rsidRPr="001A0BF4">
        <w:rPr>
          <w:rtl/>
        </w:rPr>
        <w:t>تعریف اولیه</w:t>
      </w:r>
      <w:bookmarkEnd w:id="301"/>
      <w:bookmarkEnd w:id="302"/>
      <w:bookmarkEnd w:id="303"/>
    </w:p>
    <w:p w:rsidR="00B21C76" w:rsidRPr="005D2516" w:rsidRDefault="00B21C76" w:rsidP="00AC4494">
      <w:pPr>
        <w:jc w:val="both"/>
        <w:rPr>
          <w:rStyle w:val="Char4"/>
          <w:rtl/>
          <w:lang w:bidi="fa-IR"/>
        </w:rPr>
      </w:pPr>
      <w:r w:rsidRPr="005D2516">
        <w:rPr>
          <w:rStyle w:val="Char4"/>
          <w:rtl/>
          <w:lang w:bidi="fa-IR"/>
        </w:rPr>
        <w:t>اسلام‌، روح مردم را از ا</w:t>
      </w:r>
      <w:r>
        <w:rPr>
          <w:rStyle w:val="Char4"/>
          <w:rtl/>
          <w:lang w:bidi="fa-IR"/>
        </w:rPr>
        <w:t>ی</w:t>
      </w:r>
      <w:r w:rsidRPr="005D2516">
        <w:rPr>
          <w:rStyle w:val="Char4"/>
          <w:rtl/>
          <w:lang w:bidi="fa-IR"/>
        </w:rPr>
        <w:t>ن عقا</w:t>
      </w:r>
      <w:r>
        <w:rPr>
          <w:rStyle w:val="Char4"/>
          <w:rtl/>
          <w:lang w:bidi="fa-IR"/>
        </w:rPr>
        <w:t>ی</w:t>
      </w:r>
      <w:r w:rsidRPr="005D2516">
        <w:rPr>
          <w:rStyle w:val="Char4"/>
          <w:rtl/>
          <w:lang w:bidi="fa-IR"/>
        </w:rPr>
        <w:t>د در صدر اسلام پا</w:t>
      </w:r>
      <w:r>
        <w:rPr>
          <w:rStyle w:val="Char4"/>
          <w:rtl/>
          <w:lang w:bidi="fa-IR"/>
        </w:rPr>
        <w:t xml:space="preserve">ک </w:t>
      </w:r>
      <w:r w:rsidRPr="005D2516">
        <w:rPr>
          <w:rStyle w:val="Char4"/>
          <w:rtl/>
          <w:lang w:bidi="fa-IR"/>
        </w:rPr>
        <w:t>گردان</w:t>
      </w:r>
      <w:r>
        <w:rPr>
          <w:rStyle w:val="Char4"/>
          <w:rtl/>
          <w:lang w:bidi="fa-IR"/>
        </w:rPr>
        <w:t>ی</w:t>
      </w:r>
      <w:r w:rsidRPr="005D2516">
        <w:rPr>
          <w:rStyle w:val="Char4"/>
          <w:rtl/>
          <w:lang w:bidi="fa-IR"/>
        </w:rPr>
        <w:t>د بطور</w:t>
      </w:r>
      <w:r>
        <w:rPr>
          <w:rStyle w:val="Char4"/>
          <w:rtl/>
          <w:lang w:bidi="fa-IR"/>
        </w:rPr>
        <w:t>ی</w:t>
      </w:r>
      <w:r w:rsidRPr="005D2516">
        <w:rPr>
          <w:rStyle w:val="Char4"/>
          <w:rtl/>
          <w:lang w:bidi="fa-IR"/>
        </w:rPr>
        <w:t>كه مردم‌ پس‌ از چند</w:t>
      </w:r>
      <w:r>
        <w:rPr>
          <w:rStyle w:val="Char4"/>
          <w:rtl/>
          <w:lang w:bidi="fa-IR"/>
        </w:rPr>
        <w:t>ی</w:t>
      </w:r>
      <w:r w:rsidRPr="005D2516">
        <w:rPr>
          <w:rStyle w:val="Char4"/>
          <w:rtl/>
          <w:lang w:bidi="fa-IR"/>
        </w:rPr>
        <w:t xml:space="preserve">‌ خالق‌ </w:t>
      </w:r>
      <w:r>
        <w:rPr>
          <w:rStyle w:val="Char4"/>
          <w:rtl/>
          <w:lang w:bidi="fa-IR"/>
        </w:rPr>
        <w:t>ی</w:t>
      </w:r>
      <w:r w:rsidRPr="005D2516">
        <w:rPr>
          <w:rStyle w:val="Char4"/>
          <w:rtl/>
          <w:lang w:bidi="fa-IR"/>
        </w:rPr>
        <w:t>كتا</w:t>
      </w:r>
      <w:r>
        <w:rPr>
          <w:rStyle w:val="Char4"/>
          <w:rtl/>
          <w:lang w:bidi="fa-IR"/>
        </w:rPr>
        <w:t>ی</w:t>
      </w:r>
      <w:r w:rsidRPr="005D2516">
        <w:rPr>
          <w:rStyle w:val="Char4"/>
          <w:rtl/>
          <w:lang w:bidi="fa-IR"/>
        </w:rPr>
        <w:t>‌ خود را شناختند و به‌ جانب‌ پروردگار خو</w:t>
      </w:r>
      <w:r>
        <w:rPr>
          <w:rStyle w:val="Char4"/>
          <w:rtl/>
          <w:lang w:bidi="fa-IR"/>
        </w:rPr>
        <w:t>ی</w:t>
      </w:r>
      <w:r w:rsidRPr="005D2516">
        <w:rPr>
          <w:rStyle w:val="Char4"/>
          <w:rtl/>
          <w:lang w:bidi="fa-IR"/>
        </w:rPr>
        <w:t>ش‌ رو نهاده‌، از پرتو درخشان‌ هدا</w:t>
      </w:r>
      <w:r>
        <w:rPr>
          <w:rStyle w:val="Char4"/>
          <w:rtl/>
          <w:lang w:bidi="fa-IR"/>
        </w:rPr>
        <w:t>ی</w:t>
      </w:r>
      <w:r w:rsidRPr="005D2516">
        <w:rPr>
          <w:rStyle w:val="Char4"/>
          <w:rtl/>
          <w:lang w:bidi="fa-IR"/>
        </w:rPr>
        <w:t>تش‌ راه‌ جستند و پا در راه‌ روشن‌ و بدون‌ انحرافش‌ گذاشتند و ه</w:t>
      </w:r>
      <w:r>
        <w:rPr>
          <w:rStyle w:val="Char4"/>
          <w:rtl/>
          <w:lang w:bidi="fa-IR"/>
        </w:rPr>
        <w:t>ی</w:t>
      </w:r>
      <w:r w:rsidRPr="005D2516">
        <w:rPr>
          <w:rStyle w:val="Char4"/>
          <w:rtl/>
          <w:lang w:bidi="fa-IR"/>
        </w:rPr>
        <w:t>چ‌ راه‌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را اخت</w:t>
      </w:r>
      <w:r>
        <w:rPr>
          <w:rStyle w:val="Char4"/>
          <w:rtl/>
          <w:lang w:bidi="fa-IR"/>
        </w:rPr>
        <w:t>ی</w:t>
      </w:r>
      <w:r w:rsidRPr="005D2516">
        <w:rPr>
          <w:rStyle w:val="Char4"/>
          <w:rtl/>
          <w:lang w:bidi="fa-IR"/>
        </w:rPr>
        <w:t>ار نكرده‌ و از ه</w:t>
      </w:r>
      <w:r>
        <w:rPr>
          <w:rStyle w:val="Char4"/>
          <w:rtl/>
          <w:lang w:bidi="fa-IR"/>
        </w:rPr>
        <w:t>ی</w:t>
      </w:r>
      <w:r w:rsidRPr="005D2516">
        <w:rPr>
          <w:rStyle w:val="Char4"/>
          <w:rtl/>
          <w:lang w:bidi="fa-IR"/>
        </w:rPr>
        <w:t>چ‌ ـ ظاهراً ـ قدرتمند</w:t>
      </w:r>
      <w:r>
        <w:rPr>
          <w:rStyle w:val="Char4"/>
          <w:rtl/>
          <w:lang w:bidi="fa-IR"/>
        </w:rPr>
        <w:t>ی</w:t>
      </w:r>
      <w:r w:rsidRPr="005D2516">
        <w:rPr>
          <w:rStyle w:val="Char4"/>
          <w:rtl/>
          <w:lang w:bidi="fa-IR"/>
        </w:rPr>
        <w:t>‌ استمداد و استعانت‌ نكردند</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دانستند كه‌ ا</w:t>
      </w:r>
      <w:r>
        <w:rPr>
          <w:rStyle w:val="Char4"/>
          <w:rtl/>
          <w:lang w:bidi="fa-IR"/>
        </w:rPr>
        <w:t>ی</w:t>
      </w:r>
      <w:r w:rsidRPr="005D2516">
        <w:rPr>
          <w:rStyle w:val="Char4"/>
          <w:rtl/>
          <w:lang w:bidi="fa-IR"/>
        </w:rPr>
        <w:t>ن‌ قدرت</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دروغ</w:t>
      </w:r>
      <w:r>
        <w:rPr>
          <w:rStyle w:val="Char4"/>
          <w:rtl/>
          <w:lang w:bidi="fa-IR"/>
        </w:rPr>
        <w:t>ی</w:t>
      </w:r>
      <w:r w:rsidRPr="005D2516">
        <w:rPr>
          <w:rStyle w:val="Char4"/>
          <w:rtl/>
          <w:lang w:bidi="fa-IR"/>
        </w:rPr>
        <w:t>ن‌ زم</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همه‌ ناتوان‌ و ضع</w:t>
      </w:r>
      <w:r>
        <w:rPr>
          <w:rStyle w:val="Char4"/>
          <w:rtl/>
          <w:lang w:bidi="fa-IR"/>
        </w:rPr>
        <w:t>ی</w:t>
      </w:r>
      <w:r w:rsidRPr="005D2516">
        <w:rPr>
          <w:rStyle w:val="Char4"/>
          <w:rtl/>
          <w:lang w:bidi="fa-IR"/>
        </w:rPr>
        <w:t>ف‌ و فان</w:t>
      </w:r>
      <w:r>
        <w:rPr>
          <w:rStyle w:val="Char4"/>
          <w:rtl/>
          <w:lang w:bidi="fa-IR"/>
        </w:rPr>
        <w:t>ی</w:t>
      </w:r>
      <w:r w:rsidRPr="005D2516">
        <w:rPr>
          <w:rStyle w:val="Char4"/>
          <w:rtl/>
          <w:lang w:bidi="fa-IR"/>
        </w:rPr>
        <w:t>‌ هستند و تنها قدرت‌ حق</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 و ابد</w:t>
      </w:r>
      <w:r>
        <w:rPr>
          <w:rStyle w:val="Char4"/>
          <w:rtl/>
          <w:lang w:bidi="fa-IR"/>
        </w:rPr>
        <w:t>ی</w:t>
      </w:r>
      <w:r w:rsidRPr="005D2516">
        <w:rPr>
          <w:rStyle w:val="Char4"/>
          <w:rtl/>
          <w:lang w:bidi="fa-IR"/>
        </w:rPr>
        <w:t>‌، و تنها راه‌ راست</w:t>
      </w:r>
      <w:r>
        <w:rPr>
          <w:rStyle w:val="Char4"/>
          <w:rtl/>
          <w:lang w:bidi="fa-IR"/>
        </w:rPr>
        <w:t>ی</w:t>
      </w:r>
      <w:r w:rsidRPr="005D2516">
        <w:rPr>
          <w:rStyle w:val="Char4"/>
          <w:rtl/>
          <w:lang w:bidi="fa-IR"/>
        </w:rPr>
        <w:t>ن‌، از آنِ خداست‌ و بس‌؛ چون‌ د</w:t>
      </w:r>
      <w:r>
        <w:rPr>
          <w:rStyle w:val="Char4"/>
          <w:rtl/>
          <w:lang w:bidi="fa-IR"/>
        </w:rPr>
        <w:t>ی</w:t>
      </w:r>
      <w:r w:rsidRPr="005D2516">
        <w:rPr>
          <w:rStyle w:val="Char4"/>
          <w:rtl/>
          <w:lang w:bidi="fa-IR"/>
        </w:rPr>
        <w:t>گر ا</w:t>
      </w:r>
      <w:r>
        <w:rPr>
          <w:rStyle w:val="Char4"/>
          <w:rtl/>
          <w:lang w:bidi="fa-IR"/>
        </w:rPr>
        <w:t>ی</w:t>
      </w:r>
      <w:r w:rsidRPr="005D2516">
        <w:rPr>
          <w:rStyle w:val="Char4"/>
          <w:rtl/>
          <w:lang w:bidi="fa-IR"/>
        </w:rPr>
        <w:t>مان‌ دارند كه‌ هم</w:t>
      </w:r>
      <w:r>
        <w:rPr>
          <w:rStyle w:val="Char4"/>
          <w:rtl/>
          <w:lang w:bidi="fa-IR"/>
        </w:rPr>
        <w:t>ه</w:t>
      </w:r>
      <w:r w:rsidRPr="005D2516">
        <w:rPr>
          <w:rStyle w:val="Char4"/>
          <w:rtl/>
          <w:lang w:bidi="fa-IR"/>
        </w:rPr>
        <w:t>‌ ا</w:t>
      </w:r>
      <w:r>
        <w:rPr>
          <w:rStyle w:val="Char4"/>
          <w:rtl/>
          <w:lang w:bidi="fa-IR"/>
        </w:rPr>
        <w:t>ی</w:t>
      </w:r>
      <w:r w:rsidRPr="005D2516">
        <w:rPr>
          <w:rStyle w:val="Char4"/>
          <w:rtl/>
          <w:lang w:bidi="fa-IR"/>
        </w:rPr>
        <w:t>نها به‌ دست‌ خداست‌. با اتّكاء و توكّل‌ به‌ قدرتش‌، با جانها</w:t>
      </w:r>
      <w:r>
        <w:rPr>
          <w:rStyle w:val="Char4"/>
          <w:rtl/>
          <w:lang w:bidi="fa-IR"/>
        </w:rPr>
        <w:t>یی</w:t>
      </w:r>
      <w:r w:rsidRPr="005D2516">
        <w:rPr>
          <w:rStyle w:val="Char4"/>
          <w:rtl/>
          <w:lang w:bidi="fa-IR"/>
        </w:rPr>
        <w:t>‌ پاك</w:t>
      </w:r>
      <w:r>
        <w:rPr>
          <w:rStyle w:val="Char4"/>
          <w:rtl/>
          <w:lang w:bidi="fa-IR"/>
        </w:rPr>
        <w:t>ی</w:t>
      </w:r>
      <w:r w:rsidRPr="005D2516">
        <w:rPr>
          <w:rStyle w:val="Char4"/>
          <w:rtl/>
          <w:lang w:bidi="fa-IR"/>
        </w:rPr>
        <w:t>زه‌ و دل</w:t>
      </w:r>
      <w:r>
        <w:rPr>
          <w:rStyle w:val="Char4"/>
          <w:rFonts w:hint="cs"/>
          <w:rtl/>
          <w:lang w:bidi="fa-IR"/>
        </w:rPr>
        <w:t>‌</w:t>
      </w:r>
      <w:r w:rsidRPr="005D2516">
        <w:rPr>
          <w:rStyle w:val="Char4"/>
          <w:rtl/>
          <w:lang w:bidi="fa-IR"/>
        </w:rPr>
        <w:t>ها</w:t>
      </w:r>
      <w:r>
        <w:rPr>
          <w:rStyle w:val="Char4"/>
          <w:rtl/>
          <w:lang w:bidi="fa-IR"/>
        </w:rPr>
        <w:t>یی</w:t>
      </w:r>
      <w:r w:rsidRPr="005D2516">
        <w:rPr>
          <w:rStyle w:val="Char4"/>
          <w:rtl/>
          <w:lang w:bidi="fa-IR"/>
        </w:rPr>
        <w:t>‌ قو</w:t>
      </w:r>
      <w:r>
        <w:rPr>
          <w:rStyle w:val="Char4"/>
          <w:rtl/>
          <w:lang w:bidi="fa-IR"/>
        </w:rPr>
        <w:t>ی</w:t>
      </w:r>
      <w:r w:rsidRPr="005D2516">
        <w:rPr>
          <w:rStyle w:val="Char4"/>
          <w:rtl/>
          <w:lang w:bidi="fa-IR"/>
        </w:rPr>
        <w:t>‌ بر رو</w:t>
      </w:r>
      <w:r>
        <w:rPr>
          <w:rStyle w:val="Char4"/>
          <w:rtl/>
          <w:lang w:bidi="fa-IR"/>
        </w:rPr>
        <w:t>ی</w:t>
      </w:r>
      <w:r w:rsidRPr="005D2516">
        <w:rPr>
          <w:rStyle w:val="Char4"/>
          <w:rtl/>
          <w:lang w:bidi="fa-IR"/>
        </w:rPr>
        <w:t>‌ زم</w:t>
      </w:r>
      <w:r>
        <w:rPr>
          <w:rStyle w:val="Char4"/>
          <w:rtl/>
          <w:lang w:bidi="fa-IR"/>
        </w:rPr>
        <w:t>ی</w:t>
      </w:r>
      <w:r w:rsidRPr="005D2516">
        <w:rPr>
          <w:rStyle w:val="Char4"/>
          <w:rtl/>
          <w:lang w:bidi="fa-IR"/>
        </w:rPr>
        <w:t>ن‌ با ش</w:t>
      </w:r>
      <w:r>
        <w:rPr>
          <w:rStyle w:val="Char4"/>
          <w:rtl/>
          <w:lang w:bidi="fa-IR"/>
        </w:rPr>
        <w:t>ی</w:t>
      </w:r>
      <w:r w:rsidRPr="005D2516">
        <w:rPr>
          <w:rStyle w:val="Char4"/>
          <w:rtl/>
          <w:lang w:bidi="fa-IR"/>
        </w:rPr>
        <w:t>و</w:t>
      </w:r>
      <w:r>
        <w:rPr>
          <w:rStyle w:val="Char4"/>
          <w:rtl/>
          <w:lang w:bidi="fa-IR"/>
        </w:rPr>
        <w:t>ه</w:t>
      </w:r>
      <w:r w:rsidRPr="005D2516">
        <w:rPr>
          <w:rStyle w:val="Char4"/>
          <w:rtl/>
          <w:lang w:bidi="fa-IR"/>
        </w:rPr>
        <w:t>‌ انسان</w:t>
      </w:r>
      <w:r>
        <w:rPr>
          <w:rStyle w:val="Char4"/>
          <w:rtl/>
          <w:lang w:bidi="fa-IR"/>
        </w:rPr>
        <w:t>ی</w:t>
      </w:r>
      <w:r w:rsidRPr="005D2516">
        <w:rPr>
          <w:rStyle w:val="Char4"/>
          <w:rtl/>
          <w:lang w:bidi="fa-IR"/>
        </w:rPr>
        <w:t>‌ به‌ زندگ</w:t>
      </w:r>
      <w:r>
        <w:rPr>
          <w:rStyle w:val="Char4"/>
          <w:rtl/>
          <w:lang w:bidi="fa-IR"/>
        </w:rPr>
        <w:t>ی</w:t>
      </w:r>
      <w:r w:rsidRPr="005D2516">
        <w:rPr>
          <w:rStyle w:val="Char4"/>
          <w:rtl/>
          <w:lang w:bidi="fa-IR"/>
        </w:rPr>
        <w:t>‌ خو</w:t>
      </w:r>
      <w:r>
        <w:rPr>
          <w:rStyle w:val="Char4"/>
          <w:rtl/>
          <w:lang w:bidi="fa-IR"/>
        </w:rPr>
        <w:t>ی</w:t>
      </w:r>
      <w:r w:rsidRPr="005D2516">
        <w:rPr>
          <w:rStyle w:val="Char4"/>
          <w:rtl/>
          <w:lang w:bidi="fa-IR"/>
        </w:rPr>
        <w:t>ش‌ ادامه‌ دادند و ا</w:t>
      </w:r>
      <w:r>
        <w:rPr>
          <w:rStyle w:val="Char4"/>
          <w:rtl/>
          <w:lang w:bidi="fa-IR"/>
        </w:rPr>
        <w:t>ی</w:t>
      </w:r>
      <w:r w:rsidRPr="005D2516">
        <w:rPr>
          <w:rStyle w:val="Char4"/>
          <w:rtl/>
          <w:lang w:bidi="fa-IR"/>
        </w:rPr>
        <w:t>ن‌ چن</w:t>
      </w:r>
      <w:r>
        <w:rPr>
          <w:rStyle w:val="Char4"/>
          <w:rtl/>
          <w:lang w:bidi="fa-IR"/>
        </w:rPr>
        <w:t>ی</w:t>
      </w:r>
      <w:r w:rsidRPr="005D2516">
        <w:rPr>
          <w:rStyle w:val="Char4"/>
          <w:rtl/>
          <w:lang w:bidi="fa-IR"/>
        </w:rPr>
        <w:t>ن‌ بود كه‌ اسلام‌ پ</w:t>
      </w:r>
      <w:r>
        <w:rPr>
          <w:rStyle w:val="Char4"/>
          <w:rtl/>
          <w:lang w:bidi="fa-IR"/>
        </w:rPr>
        <w:t>ی</w:t>
      </w:r>
      <w:r w:rsidRPr="005D2516">
        <w:rPr>
          <w:rStyle w:val="Char4"/>
          <w:rtl/>
          <w:lang w:bidi="fa-IR"/>
        </w:rPr>
        <w:t>شرو</w:t>
      </w:r>
      <w:r>
        <w:rPr>
          <w:rStyle w:val="Char4"/>
          <w:rtl/>
          <w:lang w:bidi="fa-IR"/>
        </w:rPr>
        <w:t>ی</w:t>
      </w:r>
      <w:r w:rsidRPr="005D2516">
        <w:rPr>
          <w:rStyle w:val="Char4"/>
          <w:rtl/>
          <w:lang w:bidi="fa-IR"/>
        </w:rPr>
        <w:t>‌ كرد.با پ</w:t>
      </w:r>
      <w:r>
        <w:rPr>
          <w:rStyle w:val="Char4"/>
          <w:rtl/>
          <w:lang w:bidi="fa-IR"/>
        </w:rPr>
        <w:t>ی</w:t>
      </w:r>
      <w:r w:rsidRPr="005D2516">
        <w:rPr>
          <w:rStyle w:val="Char4"/>
          <w:rtl/>
          <w:lang w:bidi="fa-IR"/>
        </w:rPr>
        <w:t>شرو</w:t>
      </w:r>
      <w:r>
        <w:rPr>
          <w:rStyle w:val="Char4"/>
          <w:rtl/>
          <w:lang w:bidi="fa-IR"/>
        </w:rPr>
        <w:t>ی</w:t>
      </w:r>
      <w:r w:rsidRPr="005D2516">
        <w:rPr>
          <w:rStyle w:val="Char4"/>
          <w:rtl/>
          <w:lang w:bidi="fa-IR"/>
        </w:rPr>
        <w:t>‌ اسلام‌، مردم‌ به‌ سو</w:t>
      </w:r>
      <w:r>
        <w:rPr>
          <w:rStyle w:val="Char4"/>
          <w:rtl/>
          <w:lang w:bidi="fa-IR"/>
        </w:rPr>
        <w:t>ی</w:t>
      </w:r>
      <w:r w:rsidRPr="005D2516">
        <w:rPr>
          <w:rStyle w:val="Char4"/>
          <w:rtl/>
          <w:lang w:bidi="fa-IR"/>
        </w:rPr>
        <w:t>‌ پروردگار خو</w:t>
      </w:r>
      <w:r>
        <w:rPr>
          <w:rStyle w:val="Char4"/>
          <w:rtl/>
          <w:lang w:bidi="fa-IR"/>
        </w:rPr>
        <w:t>ی</w:t>
      </w:r>
      <w:r w:rsidRPr="005D2516">
        <w:rPr>
          <w:rStyle w:val="Char4"/>
          <w:rtl/>
          <w:lang w:bidi="fa-IR"/>
        </w:rPr>
        <w:t>ش‌ رفته‌، و تنها توجّه‌ خود را به‌ او معطوف‌ ساختند و با اتّكاء به‌ قدرتش‌، ن</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 خود را با تمام‌ ن</w:t>
      </w:r>
      <w:r>
        <w:rPr>
          <w:rStyle w:val="Char4"/>
          <w:rtl/>
          <w:lang w:bidi="fa-IR"/>
        </w:rPr>
        <w:t>ی</w:t>
      </w:r>
      <w:r w:rsidRPr="005D2516">
        <w:rPr>
          <w:rStyle w:val="Char4"/>
          <w:rtl/>
          <w:lang w:bidi="fa-IR"/>
        </w:rPr>
        <w:t>روها و افراد بر رو</w:t>
      </w:r>
      <w:r>
        <w:rPr>
          <w:rStyle w:val="Char4"/>
          <w:rtl/>
          <w:lang w:bidi="fa-IR"/>
        </w:rPr>
        <w:t>ی</w:t>
      </w:r>
      <w:r w:rsidRPr="005D2516">
        <w:rPr>
          <w:rStyle w:val="Char4"/>
          <w:rtl/>
          <w:lang w:bidi="fa-IR"/>
        </w:rPr>
        <w:t>‌ زم</w:t>
      </w:r>
      <w:r>
        <w:rPr>
          <w:rStyle w:val="Char4"/>
          <w:rtl/>
          <w:lang w:bidi="fa-IR"/>
        </w:rPr>
        <w:t>ی</w:t>
      </w:r>
      <w:r w:rsidRPr="005D2516">
        <w:rPr>
          <w:rStyle w:val="Char4"/>
          <w:rtl/>
          <w:lang w:bidi="fa-IR"/>
        </w:rPr>
        <w:t>ن‌ برابر د</w:t>
      </w:r>
      <w:r>
        <w:rPr>
          <w:rStyle w:val="Char4"/>
          <w:rtl/>
          <w:lang w:bidi="fa-IR"/>
        </w:rPr>
        <w:t>ی</w:t>
      </w:r>
      <w:r w:rsidRPr="005D2516">
        <w:rPr>
          <w:rStyle w:val="Char4"/>
          <w:rtl/>
          <w:lang w:bidi="fa-IR"/>
        </w:rPr>
        <w:t>دند</w:t>
      </w:r>
      <w:r>
        <w:rPr>
          <w:rStyle w:val="Char4"/>
          <w:rFonts w:hint="cs"/>
          <w:rtl/>
          <w:lang w:bidi="fa-IR"/>
        </w:rPr>
        <w:t>،</w:t>
      </w:r>
      <w:r w:rsidRPr="005D2516">
        <w:rPr>
          <w:rStyle w:val="Char4"/>
          <w:rtl/>
          <w:lang w:bidi="fa-IR"/>
        </w:rPr>
        <w:t xml:space="preserve"> چون‌ پ</w:t>
      </w:r>
      <w:r>
        <w:rPr>
          <w:rStyle w:val="Char4"/>
          <w:rtl/>
          <w:lang w:bidi="fa-IR"/>
        </w:rPr>
        <w:t>ی</w:t>
      </w:r>
      <w:r w:rsidRPr="005D2516">
        <w:rPr>
          <w:rStyle w:val="Char4"/>
          <w:rtl/>
          <w:lang w:bidi="fa-IR"/>
        </w:rPr>
        <w:t>‌ بردند كه‌ همگ</w:t>
      </w:r>
      <w:r>
        <w:rPr>
          <w:rStyle w:val="Char4"/>
          <w:rtl/>
          <w:lang w:bidi="fa-IR"/>
        </w:rPr>
        <w:t>ی</w:t>
      </w:r>
      <w:r w:rsidRPr="005D2516">
        <w:rPr>
          <w:rStyle w:val="Char4"/>
          <w:rtl/>
          <w:lang w:bidi="fa-IR"/>
        </w:rPr>
        <w:t>‌ مخلوق‌ خدا، همگ</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 خود را از او گرفته‌اند.</w:t>
      </w:r>
      <w:r w:rsidRPr="00534247">
        <w:rPr>
          <w:rFonts w:cs="IRLotus"/>
          <w:rtl/>
          <w:lang w:bidi="fa-IR"/>
        </w:rPr>
        <w:t> </w:t>
      </w:r>
      <w:r w:rsidRPr="005D2516">
        <w:rPr>
          <w:rStyle w:val="Char4"/>
          <w:rtl/>
          <w:lang w:bidi="fa-IR"/>
        </w:rPr>
        <w:t xml:space="preserve"> بالاخره ‌با رو</w:t>
      </w:r>
      <w:r>
        <w:rPr>
          <w:rStyle w:val="Char4"/>
          <w:rtl/>
          <w:lang w:bidi="fa-IR"/>
        </w:rPr>
        <w:t>ی</w:t>
      </w:r>
      <w:r w:rsidRPr="005D2516">
        <w:rPr>
          <w:rStyle w:val="Char4"/>
          <w:rtl/>
          <w:lang w:bidi="fa-IR"/>
        </w:rPr>
        <w:t>‌ آوردن‌ به‌ پروردگار خو</w:t>
      </w:r>
      <w:r>
        <w:rPr>
          <w:rStyle w:val="Char4"/>
          <w:rtl/>
          <w:lang w:bidi="fa-IR"/>
        </w:rPr>
        <w:t>ی</w:t>
      </w:r>
      <w:r w:rsidRPr="005D2516">
        <w:rPr>
          <w:rStyle w:val="Char4"/>
          <w:rtl/>
          <w:lang w:bidi="fa-IR"/>
        </w:rPr>
        <w:t>ش‌، د</w:t>
      </w:r>
      <w:r>
        <w:rPr>
          <w:rStyle w:val="Char4"/>
          <w:rtl/>
          <w:lang w:bidi="fa-IR"/>
        </w:rPr>
        <w:t>ی</w:t>
      </w:r>
      <w:r w:rsidRPr="005D2516">
        <w:rPr>
          <w:rStyle w:val="Char4"/>
          <w:rtl/>
          <w:lang w:bidi="fa-IR"/>
        </w:rPr>
        <w:t>گر آن‌ رسم‌ وساطت‌ و بت‌پرست</w:t>
      </w:r>
      <w:r>
        <w:rPr>
          <w:rStyle w:val="Char4"/>
          <w:rtl/>
          <w:lang w:bidi="fa-IR"/>
        </w:rPr>
        <w:t>ی</w:t>
      </w:r>
      <w:r w:rsidRPr="005D2516">
        <w:rPr>
          <w:rStyle w:val="Char4"/>
          <w:rtl/>
          <w:lang w:bidi="fa-IR"/>
        </w:rPr>
        <w:t>‌ برافتاد و ب</w:t>
      </w:r>
      <w:r>
        <w:rPr>
          <w:rStyle w:val="Char4"/>
          <w:rtl/>
          <w:lang w:bidi="fa-IR"/>
        </w:rPr>
        <w:t>ی</w:t>
      </w:r>
      <w:r w:rsidRPr="005D2516">
        <w:rPr>
          <w:rStyle w:val="Char4"/>
          <w:rtl/>
          <w:lang w:bidi="fa-IR"/>
        </w:rPr>
        <w:t xml:space="preserve">رق‌ </w:t>
      </w:r>
      <w:r>
        <w:rPr>
          <w:rStyle w:val="Char4"/>
          <w:rFonts w:hint="cs"/>
          <w:rtl/>
          <w:lang w:bidi="fa-IR"/>
        </w:rPr>
        <w:t>«</w:t>
      </w:r>
      <w:r w:rsidRPr="00E26E90">
        <w:rPr>
          <w:rStyle w:val="Char1"/>
          <w:rFonts w:eastAsia="B Badr"/>
          <w:rtl/>
        </w:rPr>
        <w:t>لا إله</w:t>
      </w:r>
      <w:r w:rsidRPr="00E26E90">
        <w:rPr>
          <w:rStyle w:val="Char1"/>
          <w:rFonts w:ascii="Times New Roman" w:eastAsia="B Badr" w:hAnsi="Times New Roman" w:cs="Times New Roman" w:hint="cs"/>
          <w:rtl/>
        </w:rPr>
        <w:t>‌</w:t>
      </w:r>
      <w:r w:rsidRPr="00E26E90">
        <w:rPr>
          <w:rStyle w:val="Char1"/>
          <w:rFonts w:ascii="mylotus" w:eastAsia="B Badr" w:hAnsi="mylotus" w:hint="cs"/>
          <w:rtl/>
        </w:rPr>
        <w:t xml:space="preserve"> إلا اللّه</w:t>
      </w:r>
      <w:r w:rsidRPr="00E26E90">
        <w:rPr>
          <w:rStyle w:val="Char1"/>
          <w:rFonts w:ascii="Times New Roman" w:eastAsia="B Badr" w:hAnsi="Times New Roman" w:cs="Times New Roman" w:hint="cs"/>
          <w:rtl/>
        </w:rPr>
        <w:t>‌</w:t>
      </w:r>
      <w:r>
        <w:rPr>
          <w:rStyle w:val="Char4"/>
          <w:rtl/>
          <w:lang w:bidi="fa-IR"/>
        </w:rPr>
        <w:t xml:space="preserve">» افراشته‌ گردید.امّا </w:t>
      </w:r>
      <w:r>
        <w:rPr>
          <w:rStyle w:val="Char4"/>
          <w:rFonts w:hint="cs"/>
          <w:rtl/>
          <w:lang w:bidi="fa-IR"/>
        </w:rPr>
        <w:t>-</w:t>
      </w:r>
      <w:r w:rsidRPr="005D2516">
        <w:rPr>
          <w:rStyle w:val="Char4"/>
          <w:rtl/>
          <w:lang w:bidi="fa-IR"/>
        </w:rPr>
        <w:t>با كمال‌ تأسّف</w:t>
      </w:r>
      <w:r>
        <w:rPr>
          <w:rStyle w:val="Char4"/>
          <w:rFonts w:hint="cs"/>
          <w:rtl/>
          <w:lang w:bidi="fa-IR"/>
        </w:rPr>
        <w:t>-</w:t>
      </w:r>
      <w:r w:rsidRPr="005D2516">
        <w:rPr>
          <w:rStyle w:val="Char4"/>
          <w:rtl/>
          <w:lang w:bidi="fa-IR"/>
        </w:rPr>
        <w:t xml:space="preserve"> در م</w:t>
      </w:r>
      <w:r>
        <w:rPr>
          <w:rStyle w:val="Char4"/>
          <w:rtl/>
          <w:lang w:bidi="fa-IR"/>
        </w:rPr>
        <w:t>ی</w:t>
      </w:r>
      <w:r w:rsidRPr="005D2516">
        <w:rPr>
          <w:rStyle w:val="Char4"/>
          <w:rtl/>
          <w:lang w:bidi="fa-IR"/>
        </w:rPr>
        <w:t>ان‌ توده‌ها</w:t>
      </w:r>
      <w:r>
        <w:rPr>
          <w:rStyle w:val="Char4"/>
          <w:rtl/>
          <w:lang w:bidi="fa-IR"/>
        </w:rPr>
        <w:t>ی</w:t>
      </w:r>
      <w:r w:rsidRPr="005D2516">
        <w:rPr>
          <w:rStyle w:val="Char4"/>
          <w:rtl/>
          <w:lang w:bidi="fa-IR"/>
        </w:rPr>
        <w:t>‌ مسلمانان‌ امروز</w:t>
      </w:r>
      <w:r>
        <w:rPr>
          <w:rStyle w:val="Char4"/>
          <w:rtl/>
          <w:lang w:bidi="fa-IR"/>
        </w:rPr>
        <w:t>ی</w:t>
      </w:r>
      <w:r w:rsidRPr="005D2516">
        <w:rPr>
          <w:rStyle w:val="Char4"/>
          <w:rtl/>
          <w:lang w:bidi="fa-IR"/>
        </w:rPr>
        <w:t>‌، ش</w:t>
      </w:r>
      <w:r>
        <w:rPr>
          <w:rStyle w:val="Char4"/>
          <w:rtl/>
          <w:lang w:bidi="fa-IR"/>
        </w:rPr>
        <w:t>ی</w:t>
      </w:r>
      <w:r w:rsidRPr="005D2516">
        <w:rPr>
          <w:rStyle w:val="Char4"/>
          <w:rtl/>
          <w:lang w:bidi="fa-IR"/>
        </w:rPr>
        <w:t>وه‌ها</w:t>
      </w:r>
      <w:r>
        <w:rPr>
          <w:rStyle w:val="Char4"/>
          <w:rtl/>
          <w:lang w:bidi="fa-IR"/>
        </w:rPr>
        <w:t>یی</w:t>
      </w:r>
      <w:r w:rsidRPr="005D2516">
        <w:rPr>
          <w:rStyle w:val="Char4"/>
          <w:rtl/>
          <w:lang w:bidi="fa-IR"/>
        </w:rPr>
        <w:t>‌ از پرستش‌ و عبادت‌ را ملاحظه‌ م</w:t>
      </w:r>
      <w:r>
        <w:rPr>
          <w:rStyle w:val="Char4"/>
          <w:rtl/>
          <w:lang w:bidi="fa-IR"/>
        </w:rPr>
        <w:t>ی</w:t>
      </w:r>
      <w:r w:rsidRPr="005D2516">
        <w:rPr>
          <w:rStyle w:val="Char4"/>
          <w:rtl/>
          <w:lang w:bidi="fa-IR"/>
        </w:rPr>
        <w:t>‌كن</w:t>
      </w:r>
      <w:r>
        <w:rPr>
          <w:rStyle w:val="Char4"/>
          <w:rtl/>
          <w:lang w:bidi="fa-IR"/>
        </w:rPr>
        <w:t>ی</w:t>
      </w:r>
      <w:r w:rsidRPr="005D2516">
        <w:rPr>
          <w:rStyle w:val="Char4"/>
          <w:rtl/>
          <w:lang w:bidi="fa-IR"/>
        </w:rPr>
        <w:t>م‌ و مسلكها</w:t>
      </w:r>
      <w:r>
        <w:rPr>
          <w:rStyle w:val="Char4"/>
          <w:rtl/>
          <w:lang w:bidi="fa-IR"/>
        </w:rPr>
        <w:t>یی</w:t>
      </w:r>
      <w:r w:rsidRPr="005D2516">
        <w:rPr>
          <w:rStyle w:val="Char4"/>
          <w:rtl/>
          <w:lang w:bidi="fa-IR"/>
        </w:rPr>
        <w:t>‌ در ب</w:t>
      </w:r>
      <w:r>
        <w:rPr>
          <w:rStyle w:val="Char4"/>
          <w:rtl/>
          <w:lang w:bidi="fa-IR"/>
        </w:rPr>
        <w:t>ی</w:t>
      </w:r>
      <w:r w:rsidRPr="005D2516">
        <w:rPr>
          <w:rStyle w:val="Char4"/>
          <w:rtl/>
          <w:lang w:bidi="fa-IR"/>
        </w:rPr>
        <w:t>نشان‌ رواج‌ و ش</w:t>
      </w:r>
      <w:r>
        <w:rPr>
          <w:rStyle w:val="Char4"/>
          <w:rtl/>
          <w:lang w:bidi="fa-IR"/>
        </w:rPr>
        <w:t>ی</w:t>
      </w:r>
      <w:r w:rsidRPr="005D2516">
        <w:rPr>
          <w:rStyle w:val="Char4"/>
          <w:rtl/>
          <w:lang w:bidi="fa-IR"/>
        </w:rPr>
        <w:t xml:space="preserve">وع‌ </w:t>
      </w:r>
      <w:r>
        <w:rPr>
          <w:rStyle w:val="Char4"/>
          <w:rtl/>
          <w:lang w:bidi="fa-IR"/>
        </w:rPr>
        <w:t>ی</w:t>
      </w:r>
      <w:r w:rsidRPr="005D2516">
        <w:rPr>
          <w:rStyle w:val="Char4"/>
          <w:rtl/>
          <w:lang w:bidi="fa-IR"/>
        </w:rPr>
        <w:t>افته‌ كه‌ به‌ طور خطرناك</w:t>
      </w:r>
      <w:r>
        <w:rPr>
          <w:rStyle w:val="Char4"/>
          <w:rtl/>
          <w:lang w:bidi="fa-IR"/>
        </w:rPr>
        <w:t>ی</w:t>
      </w:r>
      <w:r w:rsidRPr="005D2516">
        <w:rPr>
          <w:rStyle w:val="Char4"/>
          <w:rtl/>
          <w:lang w:bidi="fa-IR"/>
        </w:rPr>
        <w:t>‌ بر فساد و گمراه</w:t>
      </w:r>
      <w:r>
        <w:rPr>
          <w:rStyle w:val="Char4"/>
          <w:rtl/>
          <w:lang w:bidi="fa-IR"/>
        </w:rPr>
        <w:t>ی</w:t>
      </w:r>
      <w:r w:rsidRPr="005D2516">
        <w:rPr>
          <w:rStyle w:val="Char4"/>
          <w:rtl/>
          <w:lang w:bidi="fa-IR"/>
        </w:rPr>
        <w:t>‌ عق</w:t>
      </w:r>
      <w:r>
        <w:rPr>
          <w:rStyle w:val="Char4"/>
          <w:rtl/>
          <w:lang w:bidi="fa-IR"/>
        </w:rPr>
        <w:t>ی</w:t>
      </w:r>
      <w:r w:rsidRPr="005D2516">
        <w:rPr>
          <w:rStyle w:val="Char4"/>
          <w:rtl/>
          <w:lang w:bidi="fa-IR"/>
        </w:rPr>
        <w:t>ده‌ و تفكّر، و نابسامان</w:t>
      </w:r>
      <w:r>
        <w:rPr>
          <w:rStyle w:val="Char4"/>
          <w:rtl/>
          <w:lang w:bidi="fa-IR"/>
        </w:rPr>
        <w:t>ی</w:t>
      </w:r>
      <w:r w:rsidRPr="005D2516">
        <w:rPr>
          <w:rStyle w:val="Char4"/>
          <w:rtl/>
          <w:lang w:bidi="fa-IR"/>
        </w:rPr>
        <w:t>‌ مقصود و مأوا</w:t>
      </w:r>
      <w:r>
        <w:rPr>
          <w:rStyle w:val="Char4"/>
          <w:rtl/>
          <w:lang w:bidi="fa-IR"/>
        </w:rPr>
        <w:t>ی</w:t>
      </w:r>
      <w:r w:rsidRPr="005D2516">
        <w:rPr>
          <w:rStyle w:val="Char4"/>
          <w:rtl/>
          <w:lang w:bidi="fa-IR"/>
        </w:rPr>
        <w:t>‌ فكر</w:t>
      </w:r>
      <w:r>
        <w:rPr>
          <w:rStyle w:val="Char4"/>
          <w:rtl/>
          <w:lang w:bidi="fa-IR"/>
        </w:rPr>
        <w:t>ی</w:t>
      </w:r>
      <w:r w:rsidRPr="005D2516">
        <w:rPr>
          <w:rStyle w:val="Char4"/>
          <w:rtl/>
          <w:lang w:bidi="fa-IR"/>
        </w:rPr>
        <w:t>‌شان‌ دلالت‌ م</w:t>
      </w:r>
      <w:r>
        <w:rPr>
          <w:rStyle w:val="Char4"/>
          <w:rtl/>
          <w:lang w:bidi="fa-IR"/>
        </w:rPr>
        <w:t>ی</w:t>
      </w:r>
      <w:r w:rsidRPr="005D2516">
        <w:rPr>
          <w:rStyle w:val="Char4"/>
          <w:rtl/>
          <w:lang w:bidi="fa-IR"/>
        </w:rPr>
        <w:t>‌كند. ما م</w:t>
      </w:r>
      <w:r>
        <w:rPr>
          <w:rStyle w:val="Char4"/>
          <w:rtl/>
          <w:lang w:bidi="fa-IR"/>
        </w:rPr>
        <w:t>ی</w:t>
      </w:r>
      <w:r>
        <w:rPr>
          <w:rStyle w:val="Char4"/>
          <w:rFonts w:hint="cs"/>
          <w:rtl/>
          <w:lang w:bidi="fa-IR"/>
        </w:rPr>
        <w:t>‌</w:t>
      </w:r>
      <w:r w:rsidRPr="005D2516">
        <w:rPr>
          <w:rStyle w:val="Char4"/>
          <w:rtl/>
          <w:lang w:bidi="fa-IR"/>
        </w:rPr>
        <w:t>خواه</w:t>
      </w:r>
      <w:r>
        <w:rPr>
          <w:rStyle w:val="Char4"/>
          <w:rtl/>
          <w:lang w:bidi="fa-IR"/>
        </w:rPr>
        <w:t>ی</w:t>
      </w:r>
      <w:r w:rsidRPr="005D2516">
        <w:rPr>
          <w:rStyle w:val="Char4"/>
          <w:rtl/>
          <w:lang w:bidi="fa-IR"/>
        </w:rPr>
        <w:t>م ب</w:t>
      </w:r>
      <w:r>
        <w:rPr>
          <w:rStyle w:val="Char4"/>
          <w:rtl/>
          <w:lang w:bidi="fa-IR"/>
        </w:rPr>
        <w:t>ی</w:t>
      </w:r>
      <w:r w:rsidRPr="005D2516">
        <w:rPr>
          <w:rStyle w:val="Char4"/>
          <w:rtl/>
          <w:lang w:bidi="fa-IR"/>
        </w:rPr>
        <w:t>‌پروا از ا</w:t>
      </w:r>
      <w:r>
        <w:rPr>
          <w:rStyle w:val="Char4"/>
          <w:rtl/>
          <w:lang w:bidi="fa-IR"/>
        </w:rPr>
        <w:t>ی</w:t>
      </w:r>
      <w:r w:rsidRPr="005D2516">
        <w:rPr>
          <w:rStyle w:val="Char4"/>
          <w:rtl/>
          <w:lang w:bidi="fa-IR"/>
        </w:rPr>
        <w:t>ن‌ ب</w:t>
      </w:r>
      <w:r>
        <w:rPr>
          <w:rStyle w:val="Char4"/>
          <w:rtl/>
          <w:lang w:bidi="fa-IR"/>
        </w:rPr>
        <w:t>ی</w:t>
      </w:r>
      <w:r w:rsidRPr="005D2516">
        <w:rPr>
          <w:rStyle w:val="Char4"/>
          <w:rtl/>
          <w:lang w:bidi="fa-IR"/>
        </w:rPr>
        <w:t>مار</w:t>
      </w:r>
      <w:r>
        <w:rPr>
          <w:rStyle w:val="Char4"/>
          <w:rtl/>
          <w:lang w:bidi="fa-IR"/>
        </w:rPr>
        <w:t>ی</w:t>
      </w:r>
      <w:r w:rsidRPr="005D2516">
        <w:rPr>
          <w:rStyle w:val="Char4"/>
          <w:rtl/>
          <w:lang w:bidi="fa-IR"/>
        </w:rPr>
        <w:t>‌ و علّت‌ آن‌ پرده‌ بردار</w:t>
      </w:r>
      <w:r>
        <w:rPr>
          <w:rStyle w:val="Char4"/>
          <w:rtl/>
          <w:lang w:bidi="fa-IR"/>
        </w:rPr>
        <w:t>ی</w:t>
      </w:r>
      <w:r w:rsidRPr="005D2516">
        <w:rPr>
          <w:rStyle w:val="Char4"/>
          <w:rtl/>
          <w:lang w:bidi="fa-IR"/>
        </w:rPr>
        <w:t>م‌ و اند</w:t>
      </w:r>
      <w:r>
        <w:rPr>
          <w:rStyle w:val="Char4"/>
          <w:rtl/>
          <w:lang w:bidi="fa-IR"/>
        </w:rPr>
        <w:t xml:space="preserve">ک </w:t>
      </w:r>
      <w:r w:rsidRPr="005D2516">
        <w:rPr>
          <w:rStyle w:val="Char4"/>
          <w:rtl/>
          <w:lang w:bidi="fa-IR"/>
        </w:rPr>
        <w:t>مسامحه‌ا</w:t>
      </w:r>
      <w:r>
        <w:rPr>
          <w:rStyle w:val="Char4"/>
          <w:rtl/>
          <w:lang w:bidi="fa-IR"/>
        </w:rPr>
        <w:t>ی</w:t>
      </w:r>
      <w:r w:rsidRPr="005D2516">
        <w:rPr>
          <w:rStyle w:val="Char4"/>
          <w:rtl/>
          <w:lang w:bidi="fa-IR"/>
        </w:rPr>
        <w:t>‌ را روا ندار</w:t>
      </w:r>
      <w:r>
        <w:rPr>
          <w:rStyle w:val="Char4"/>
          <w:rtl/>
          <w:lang w:bidi="fa-IR"/>
        </w:rPr>
        <w:t>ی</w:t>
      </w:r>
      <w:r w:rsidRPr="005D2516">
        <w:rPr>
          <w:rStyle w:val="Char4"/>
          <w:rtl/>
          <w:lang w:bidi="fa-IR"/>
        </w:rPr>
        <w:t>م‌</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كوچك</w:t>
      </w:r>
      <w:r>
        <w:rPr>
          <w:rStyle w:val="Char4"/>
          <w:rFonts w:hint="cs"/>
          <w:rtl/>
          <w:lang w:bidi="fa-IR"/>
        </w:rPr>
        <w:t>‌</w:t>
      </w:r>
      <w:r w:rsidRPr="005D2516">
        <w:rPr>
          <w:rStyle w:val="Char4"/>
          <w:rtl/>
          <w:lang w:bidi="fa-IR"/>
        </w:rPr>
        <w:t>تر</w:t>
      </w:r>
      <w:r>
        <w:rPr>
          <w:rStyle w:val="Char4"/>
          <w:rtl/>
          <w:lang w:bidi="fa-IR"/>
        </w:rPr>
        <w:t>ی</w:t>
      </w:r>
      <w:r w:rsidRPr="005D2516">
        <w:rPr>
          <w:rStyle w:val="Char4"/>
          <w:rtl/>
          <w:lang w:bidi="fa-IR"/>
        </w:rPr>
        <w:t>ن‌ خلل‌ و كاست</w:t>
      </w:r>
      <w:r>
        <w:rPr>
          <w:rStyle w:val="Char4"/>
          <w:rtl/>
          <w:lang w:bidi="fa-IR"/>
        </w:rPr>
        <w:t>ی</w:t>
      </w:r>
      <w:r w:rsidRPr="005D2516">
        <w:rPr>
          <w:rStyle w:val="Char4"/>
          <w:rtl/>
          <w:lang w:bidi="fa-IR"/>
        </w:rPr>
        <w:t>‌ در پا</w:t>
      </w:r>
      <w:r>
        <w:rPr>
          <w:rStyle w:val="Char4"/>
          <w:rtl/>
          <w:lang w:bidi="fa-IR"/>
        </w:rPr>
        <w:t>ی</w:t>
      </w:r>
      <w:r w:rsidRPr="005D2516">
        <w:rPr>
          <w:rStyle w:val="Char4"/>
          <w:rtl/>
          <w:lang w:bidi="fa-IR"/>
        </w:rPr>
        <w:t>ه‌ها</w:t>
      </w:r>
      <w:r>
        <w:rPr>
          <w:rStyle w:val="Char4"/>
          <w:rtl/>
          <w:lang w:bidi="fa-IR"/>
        </w:rPr>
        <w:t>ی</w:t>
      </w:r>
      <w:r w:rsidRPr="005D2516">
        <w:rPr>
          <w:rStyle w:val="Char4"/>
          <w:rtl/>
          <w:lang w:bidi="fa-IR"/>
        </w:rPr>
        <w:t>‌ توح</w:t>
      </w:r>
      <w:r>
        <w:rPr>
          <w:rStyle w:val="Char4"/>
          <w:rtl/>
          <w:lang w:bidi="fa-IR"/>
        </w:rPr>
        <w:t>ی</w:t>
      </w:r>
      <w:r w:rsidRPr="005D2516">
        <w:rPr>
          <w:rStyle w:val="Char4"/>
          <w:rtl/>
          <w:lang w:bidi="fa-IR"/>
        </w:rPr>
        <w:t>د، در واقع‌ به‌ معنا</w:t>
      </w:r>
      <w:r>
        <w:rPr>
          <w:rStyle w:val="Char4"/>
          <w:rtl/>
          <w:lang w:bidi="fa-IR"/>
        </w:rPr>
        <w:t>ی</w:t>
      </w:r>
      <w:r w:rsidRPr="005D2516">
        <w:rPr>
          <w:rStyle w:val="Char4"/>
          <w:rtl/>
          <w:lang w:bidi="fa-IR"/>
        </w:rPr>
        <w:t xml:space="preserve">‌ راه‌ </w:t>
      </w:r>
      <w:r>
        <w:rPr>
          <w:rStyle w:val="Char4"/>
          <w:rtl/>
          <w:lang w:bidi="fa-IR"/>
        </w:rPr>
        <w:t>ی</w:t>
      </w:r>
      <w:r w:rsidRPr="005D2516">
        <w:rPr>
          <w:rStyle w:val="Char4"/>
          <w:rtl/>
          <w:lang w:bidi="fa-IR"/>
        </w:rPr>
        <w:t>افتن‌ جاهل</w:t>
      </w:r>
      <w:r>
        <w:rPr>
          <w:rStyle w:val="Char4"/>
          <w:rtl/>
          <w:lang w:bidi="fa-IR"/>
        </w:rPr>
        <w:t>ی</w:t>
      </w:r>
      <w:r w:rsidRPr="005D2516">
        <w:rPr>
          <w:rStyle w:val="Char4"/>
          <w:rtl/>
          <w:lang w:bidi="fa-IR"/>
        </w:rPr>
        <w:t>ت‌ و تباه</w:t>
      </w:r>
      <w:r>
        <w:rPr>
          <w:rStyle w:val="Char4"/>
          <w:rtl/>
          <w:lang w:bidi="fa-IR"/>
        </w:rPr>
        <w:t>ی</w:t>
      </w:r>
      <w:r w:rsidRPr="005D2516">
        <w:rPr>
          <w:rStyle w:val="Char4"/>
          <w:rtl/>
          <w:lang w:bidi="fa-IR"/>
        </w:rPr>
        <w:t>‌ به‌ مركز رهبر</w:t>
      </w:r>
      <w:r>
        <w:rPr>
          <w:rStyle w:val="Char4"/>
          <w:rtl/>
          <w:lang w:bidi="fa-IR"/>
        </w:rPr>
        <w:t>ی</w:t>
      </w:r>
      <w:r w:rsidRPr="005D2516">
        <w:rPr>
          <w:rStyle w:val="Char4"/>
          <w:rtl/>
          <w:lang w:bidi="fa-IR"/>
        </w:rPr>
        <w:t>‌ فكر</w:t>
      </w:r>
      <w:r>
        <w:rPr>
          <w:rStyle w:val="Char4"/>
          <w:rtl/>
          <w:lang w:bidi="fa-IR"/>
        </w:rPr>
        <w:t>ی</w:t>
      </w:r>
      <w:r w:rsidRPr="005D2516">
        <w:rPr>
          <w:rStyle w:val="Char4"/>
          <w:rtl/>
          <w:lang w:bidi="fa-IR"/>
        </w:rPr>
        <w:t>‌ و عق</w:t>
      </w:r>
      <w:r>
        <w:rPr>
          <w:rStyle w:val="Char4"/>
          <w:rtl/>
          <w:lang w:bidi="fa-IR"/>
        </w:rPr>
        <w:t>ی</w:t>
      </w:r>
      <w:r w:rsidRPr="005D2516">
        <w:rPr>
          <w:rStyle w:val="Char4"/>
          <w:rtl/>
          <w:lang w:bidi="fa-IR"/>
        </w:rPr>
        <w:t>دت</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 xml:space="preserve">ن‌، و </w:t>
      </w:r>
      <w:r>
        <w:rPr>
          <w:rStyle w:val="Char4"/>
          <w:rtl/>
          <w:lang w:bidi="fa-IR"/>
        </w:rPr>
        <w:t>ی</w:t>
      </w:r>
      <w:r w:rsidRPr="005D2516">
        <w:rPr>
          <w:rStyle w:val="Char4"/>
          <w:rtl/>
          <w:lang w:bidi="fa-IR"/>
        </w:rPr>
        <w:t>گانه‌ عامل‌ و انگ</w:t>
      </w:r>
      <w:r>
        <w:rPr>
          <w:rStyle w:val="Char4"/>
          <w:rtl/>
          <w:lang w:bidi="fa-IR"/>
        </w:rPr>
        <w:t>ی</w:t>
      </w:r>
      <w:r w:rsidRPr="005D2516">
        <w:rPr>
          <w:rStyle w:val="Char4"/>
          <w:rtl/>
          <w:lang w:bidi="fa-IR"/>
        </w:rPr>
        <w:t>ز</w:t>
      </w:r>
      <w:r>
        <w:rPr>
          <w:rStyle w:val="Char4"/>
          <w:rtl/>
          <w:lang w:bidi="fa-IR"/>
        </w:rPr>
        <w:t>ه</w:t>
      </w:r>
      <w:r w:rsidRPr="005D2516">
        <w:rPr>
          <w:rStyle w:val="Char4"/>
          <w:rtl/>
          <w:lang w:bidi="fa-IR"/>
        </w:rPr>
        <w:t>‌ هدف‌ و مبدأ و منتها</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د</w:t>
      </w:r>
      <w:r>
        <w:rPr>
          <w:rStyle w:val="Char4"/>
          <w:rtl/>
          <w:lang w:bidi="fa-IR"/>
        </w:rPr>
        <w:t>ی</w:t>
      </w:r>
      <w:r w:rsidRPr="005D2516">
        <w:rPr>
          <w:rStyle w:val="Char4"/>
          <w:rtl/>
          <w:lang w:bidi="fa-IR"/>
        </w:rPr>
        <w:t>ن‌ است‌.به‌ عنوان‌ مثال‌، مشاهده‌ م</w:t>
      </w:r>
      <w:r>
        <w:rPr>
          <w:rStyle w:val="Char4"/>
          <w:rtl/>
          <w:lang w:bidi="fa-IR"/>
        </w:rPr>
        <w:t>ی</w:t>
      </w:r>
      <w:r w:rsidRPr="005D2516">
        <w:rPr>
          <w:rStyle w:val="Char4"/>
          <w:rtl/>
          <w:lang w:bidi="fa-IR"/>
        </w:rPr>
        <w:t>‌كن</w:t>
      </w:r>
      <w:r>
        <w:rPr>
          <w:rStyle w:val="Char4"/>
          <w:rtl/>
          <w:lang w:bidi="fa-IR"/>
        </w:rPr>
        <w:t>ی</w:t>
      </w:r>
      <w:r w:rsidRPr="005D2516">
        <w:rPr>
          <w:rStyle w:val="Char4"/>
          <w:rtl/>
          <w:lang w:bidi="fa-IR"/>
        </w:rPr>
        <w:t>م‌ كه‌ هر روز هزاران‌ نفر به‌ ز</w:t>
      </w:r>
      <w:r>
        <w:rPr>
          <w:rStyle w:val="Char4"/>
          <w:rtl/>
          <w:lang w:bidi="fa-IR"/>
        </w:rPr>
        <w:t>ی</w:t>
      </w:r>
      <w:r w:rsidRPr="005D2516">
        <w:rPr>
          <w:rStyle w:val="Char4"/>
          <w:rtl/>
          <w:lang w:bidi="fa-IR"/>
        </w:rPr>
        <w:t>ارت‌ آرامگاه‌ افراد صالح</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‌روند و از آنان‌ اعمال</w:t>
      </w:r>
      <w:r>
        <w:rPr>
          <w:rStyle w:val="Char4"/>
          <w:rtl/>
          <w:lang w:bidi="fa-IR"/>
        </w:rPr>
        <w:t>ی</w:t>
      </w:r>
      <w:r w:rsidRPr="005D2516">
        <w:rPr>
          <w:rStyle w:val="Char4"/>
          <w:rtl/>
          <w:lang w:bidi="fa-IR"/>
        </w:rPr>
        <w:t>‌ سر م</w:t>
      </w:r>
      <w:r>
        <w:rPr>
          <w:rStyle w:val="Char4"/>
          <w:rtl/>
          <w:lang w:bidi="fa-IR"/>
        </w:rPr>
        <w:t>ی</w:t>
      </w:r>
      <w:r w:rsidRPr="005D2516">
        <w:rPr>
          <w:rStyle w:val="Char4"/>
          <w:rtl/>
          <w:lang w:bidi="fa-IR"/>
        </w:rPr>
        <w:t>‌زند كه‌ جز «عبادت‌» نام‌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را نم</w:t>
      </w:r>
      <w:r>
        <w:rPr>
          <w:rStyle w:val="Char4"/>
          <w:rtl/>
          <w:lang w:bidi="fa-IR"/>
        </w:rPr>
        <w:t>ی</w:t>
      </w:r>
      <w:r w:rsidRPr="005D2516">
        <w:rPr>
          <w:rStyle w:val="Char4"/>
          <w:rtl/>
          <w:lang w:bidi="fa-IR"/>
        </w:rPr>
        <w:t>‌توان‌ بر آنها گذاشت‌، در حال</w:t>
      </w:r>
      <w:r>
        <w:rPr>
          <w:rStyle w:val="Char4"/>
          <w:rtl/>
          <w:lang w:bidi="fa-IR"/>
        </w:rPr>
        <w:t>ی</w:t>
      </w:r>
      <w:r w:rsidRPr="005D2516">
        <w:rPr>
          <w:rStyle w:val="Char4"/>
          <w:rtl/>
          <w:lang w:bidi="fa-IR"/>
        </w:rPr>
        <w:t>‌ كه‌ ب</w:t>
      </w:r>
      <w:r>
        <w:rPr>
          <w:rStyle w:val="Char4"/>
          <w:rtl/>
          <w:lang w:bidi="fa-IR"/>
        </w:rPr>
        <w:t>ی</w:t>
      </w:r>
      <w:r w:rsidRPr="005D2516">
        <w:rPr>
          <w:rStyle w:val="Char4"/>
          <w:rtl/>
          <w:lang w:bidi="fa-IR"/>
        </w:rPr>
        <w:t>شترشان‌ از اسلام‌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نم</w:t>
      </w:r>
      <w:r>
        <w:rPr>
          <w:rStyle w:val="Char4"/>
          <w:rtl/>
          <w:lang w:bidi="fa-IR"/>
        </w:rPr>
        <w:t>ی</w:t>
      </w:r>
      <w:r w:rsidRPr="005D2516">
        <w:rPr>
          <w:rStyle w:val="Char4"/>
          <w:rtl/>
          <w:lang w:bidi="fa-IR"/>
        </w:rPr>
        <w:t>‌دانند و اگر چنانچه‌ برا</w:t>
      </w:r>
      <w:r>
        <w:rPr>
          <w:rStyle w:val="Char4"/>
          <w:rtl/>
          <w:lang w:bidi="fa-IR"/>
        </w:rPr>
        <w:t>ی</w:t>
      </w:r>
      <w:r w:rsidRPr="005D2516">
        <w:rPr>
          <w:rStyle w:val="Char4"/>
          <w:rtl/>
          <w:lang w:bidi="fa-IR"/>
        </w:rPr>
        <w:t xml:space="preserve">‌ انجام‌ </w:t>
      </w:r>
      <w:r>
        <w:rPr>
          <w:rStyle w:val="Char4"/>
          <w:rtl/>
          <w:lang w:bidi="fa-IR"/>
        </w:rPr>
        <w:t xml:space="preserve">یک </w:t>
      </w:r>
      <w:r w:rsidRPr="005D2516">
        <w:rPr>
          <w:rStyle w:val="Char4"/>
          <w:rtl/>
          <w:lang w:bidi="fa-IR"/>
        </w:rPr>
        <w:t>وظ</w:t>
      </w:r>
      <w:r>
        <w:rPr>
          <w:rStyle w:val="Char4"/>
          <w:rtl/>
          <w:lang w:bidi="fa-IR"/>
        </w:rPr>
        <w:t>ی</w:t>
      </w:r>
      <w:r w:rsidRPr="005D2516">
        <w:rPr>
          <w:rStyle w:val="Char4"/>
          <w:rtl/>
          <w:lang w:bidi="fa-IR"/>
        </w:rPr>
        <w:t>ف</w:t>
      </w:r>
      <w:r>
        <w:rPr>
          <w:rStyle w:val="Char4"/>
          <w:rtl/>
          <w:lang w:bidi="fa-IR"/>
        </w:rPr>
        <w:t>ه</w:t>
      </w:r>
      <w:r w:rsidRPr="005D2516">
        <w:rPr>
          <w:rStyle w:val="Char4"/>
          <w:rtl/>
          <w:lang w:bidi="fa-IR"/>
        </w:rPr>
        <w:t>‌ د</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صح</w:t>
      </w:r>
      <w:r>
        <w:rPr>
          <w:rStyle w:val="Char4"/>
          <w:rtl/>
          <w:lang w:bidi="fa-IR"/>
        </w:rPr>
        <w:t>ی</w:t>
      </w:r>
      <w:r w:rsidRPr="005D2516">
        <w:rPr>
          <w:rStyle w:val="Char4"/>
          <w:rtl/>
          <w:lang w:bidi="fa-IR"/>
        </w:rPr>
        <w:t>ح‌ ـ همچون‌ جمع‌آور</w:t>
      </w:r>
      <w:r>
        <w:rPr>
          <w:rStyle w:val="Char4"/>
          <w:rtl/>
          <w:lang w:bidi="fa-IR"/>
        </w:rPr>
        <w:t>ی</w:t>
      </w:r>
      <w:r w:rsidRPr="005D2516">
        <w:rPr>
          <w:rStyle w:val="Char4"/>
          <w:rtl/>
          <w:lang w:bidi="fa-IR"/>
        </w:rPr>
        <w:t>‌ زكات‌، كم</w:t>
      </w:r>
      <w:r>
        <w:rPr>
          <w:rStyle w:val="Char4"/>
          <w:rtl/>
          <w:lang w:bidi="fa-IR"/>
        </w:rPr>
        <w:t xml:space="preserve">ک </w:t>
      </w:r>
      <w:r w:rsidRPr="005D2516">
        <w:rPr>
          <w:rStyle w:val="Char4"/>
          <w:rtl/>
          <w:lang w:bidi="fa-IR"/>
        </w:rPr>
        <w:t xml:space="preserve">به‌ فقراء و </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مان‌ و... ـ خوانده‌ شوند، با تنفّر م</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زند! اگر چه‌ در رو</w:t>
      </w:r>
      <w:r>
        <w:rPr>
          <w:rStyle w:val="Char4"/>
          <w:rtl/>
          <w:lang w:bidi="fa-IR"/>
        </w:rPr>
        <w:t>ی</w:t>
      </w:r>
      <w:r w:rsidRPr="005D2516">
        <w:rPr>
          <w:rStyle w:val="Char4"/>
          <w:rtl/>
          <w:lang w:bidi="fa-IR"/>
        </w:rPr>
        <w:t>‌ آوردن‌ به‌ خرافات‌ و اباط</w:t>
      </w:r>
      <w:r>
        <w:rPr>
          <w:rStyle w:val="Char4"/>
          <w:rtl/>
          <w:lang w:bidi="fa-IR"/>
        </w:rPr>
        <w:t>ی</w:t>
      </w:r>
      <w:r w:rsidRPr="005D2516">
        <w:rPr>
          <w:rStyle w:val="Char4"/>
          <w:rtl/>
          <w:lang w:bidi="fa-IR"/>
        </w:rPr>
        <w:t>ل‌، پروانه‌وار به‌ سو</w:t>
      </w:r>
      <w:r>
        <w:rPr>
          <w:rStyle w:val="Char4"/>
          <w:rtl/>
          <w:lang w:bidi="fa-IR"/>
        </w:rPr>
        <w:t>ی</w:t>
      </w:r>
      <w:r w:rsidRPr="005D2516">
        <w:rPr>
          <w:rStyle w:val="Char4"/>
          <w:rtl/>
          <w:lang w:bidi="fa-IR"/>
        </w:rPr>
        <w:t>‌ شمع‌ هجوم‌ م</w:t>
      </w:r>
      <w:r>
        <w:rPr>
          <w:rStyle w:val="Char4"/>
          <w:rtl/>
          <w:lang w:bidi="fa-IR"/>
        </w:rPr>
        <w:t>ی</w:t>
      </w:r>
      <w:r w:rsidRPr="005D2516">
        <w:rPr>
          <w:rStyle w:val="Char4"/>
          <w:rtl/>
          <w:lang w:bidi="fa-IR"/>
        </w:rPr>
        <w:t>‌آورند و بلكه‌ سر</w:t>
      </w:r>
      <w:r>
        <w:rPr>
          <w:rStyle w:val="Char4"/>
          <w:rtl/>
          <w:lang w:bidi="fa-IR"/>
        </w:rPr>
        <w:t>ی</w:t>
      </w:r>
      <w:r w:rsidRPr="005D2516">
        <w:rPr>
          <w:rStyle w:val="Char4"/>
          <w:rtl/>
          <w:lang w:bidi="fa-IR"/>
        </w:rPr>
        <w:t>عتر از پروانه‌، بدانها رو</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‌آورند و به‌ دور آن‌ م</w:t>
      </w:r>
      <w:r>
        <w:rPr>
          <w:rStyle w:val="Char4"/>
          <w:rtl/>
          <w:lang w:bidi="fa-IR"/>
        </w:rPr>
        <w:t>ی</w:t>
      </w:r>
      <w:r w:rsidRPr="005D2516">
        <w:rPr>
          <w:rStyle w:val="Char4"/>
          <w:rtl/>
          <w:lang w:bidi="fa-IR"/>
        </w:rPr>
        <w:t>‌چرخند!</w:t>
      </w:r>
      <w:r>
        <w:rPr>
          <w:rStyle w:val="Char4"/>
          <w:rFonts w:hint="cs"/>
          <w:rtl/>
          <w:lang w:bidi="fa-IR"/>
        </w:rPr>
        <w:t xml:space="preserve"> </w:t>
      </w:r>
      <w:r w:rsidRPr="005D2516">
        <w:rPr>
          <w:rStyle w:val="Char4"/>
          <w:rtl/>
          <w:lang w:bidi="fa-IR"/>
        </w:rPr>
        <w:t>كاف</w:t>
      </w:r>
      <w:r>
        <w:rPr>
          <w:rStyle w:val="Char4"/>
          <w:rtl/>
          <w:lang w:bidi="fa-IR"/>
        </w:rPr>
        <w:t>ی</w:t>
      </w:r>
      <w:r w:rsidRPr="005D2516">
        <w:rPr>
          <w:rStyle w:val="Char4"/>
          <w:rtl/>
          <w:lang w:bidi="fa-IR"/>
        </w:rPr>
        <w:t>‌ است‌ كه‌ بدان</w:t>
      </w:r>
      <w:r>
        <w:rPr>
          <w:rStyle w:val="Char4"/>
          <w:rtl/>
          <w:lang w:bidi="fa-IR"/>
        </w:rPr>
        <w:t>ی</w:t>
      </w:r>
      <w:r w:rsidRPr="005D2516">
        <w:rPr>
          <w:rStyle w:val="Char4"/>
          <w:rtl/>
          <w:lang w:bidi="fa-IR"/>
        </w:rPr>
        <w:t>د، آنها</w:t>
      </w:r>
      <w:r>
        <w:rPr>
          <w:rStyle w:val="Char4"/>
          <w:rtl/>
          <w:lang w:bidi="fa-IR"/>
        </w:rPr>
        <w:t>یی</w:t>
      </w:r>
      <w:r w:rsidRPr="005D2516">
        <w:rPr>
          <w:rStyle w:val="Char4"/>
          <w:rtl/>
          <w:lang w:bidi="fa-IR"/>
        </w:rPr>
        <w:t>‌ كه‌ 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ند تا در كنار ضرا</w:t>
      </w:r>
      <w:r>
        <w:rPr>
          <w:rStyle w:val="Char4"/>
          <w:rtl/>
          <w:lang w:bidi="fa-IR"/>
        </w:rPr>
        <w:t>ی</w:t>
      </w:r>
      <w:r w:rsidRPr="005D2516">
        <w:rPr>
          <w:rStyle w:val="Char4"/>
          <w:rtl/>
          <w:lang w:bidi="fa-IR"/>
        </w:rPr>
        <w:t>ح‌ آنان‌، به‌ نذرها</w:t>
      </w:r>
      <w:r>
        <w:rPr>
          <w:rStyle w:val="Char4"/>
          <w:rtl/>
          <w:lang w:bidi="fa-IR"/>
        </w:rPr>
        <w:t>ی</w:t>
      </w:r>
      <w:r w:rsidRPr="005D2516">
        <w:rPr>
          <w:rStyle w:val="Char4"/>
          <w:rtl/>
          <w:lang w:bidi="fa-IR"/>
        </w:rPr>
        <w:t>‌ خود وفا كنند و دعا و ن</w:t>
      </w:r>
      <w:r>
        <w:rPr>
          <w:rStyle w:val="Char4"/>
          <w:rtl/>
          <w:lang w:bidi="fa-IR"/>
        </w:rPr>
        <w:t>ی</w:t>
      </w:r>
      <w:r w:rsidRPr="005D2516">
        <w:rPr>
          <w:rStyle w:val="Char4"/>
          <w:rtl/>
          <w:lang w:bidi="fa-IR"/>
        </w:rPr>
        <w:t>ا</w:t>
      </w:r>
      <w:r>
        <w:rPr>
          <w:rStyle w:val="Char4"/>
          <w:rtl/>
          <w:lang w:bidi="fa-IR"/>
        </w:rPr>
        <w:t>ی</w:t>
      </w:r>
      <w:r w:rsidRPr="005D2516">
        <w:rPr>
          <w:rStyle w:val="Char4"/>
          <w:rtl/>
          <w:lang w:bidi="fa-IR"/>
        </w:rPr>
        <w:t>ش‌ نما</w:t>
      </w:r>
      <w:r>
        <w:rPr>
          <w:rStyle w:val="Char4"/>
          <w:rtl/>
          <w:lang w:bidi="fa-IR"/>
        </w:rPr>
        <w:t>ی</w:t>
      </w:r>
      <w:r w:rsidRPr="005D2516">
        <w:rPr>
          <w:rStyle w:val="Char4"/>
          <w:rtl/>
          <w:lang w:bidi="fa-IR"/>
        </w:rPr>
        <w:t>ند، برا</w:t>
      </w:r>
      <w:r>
        <w:rPr>
          <w:rStyle w:val="Char4"/>
          <w:rtl/>
          <w:lang w:bidi="fa-IR"/>
        </w:rPr>
        <w:t>ی</w:t>
      </w:r>
      <w:r w:rsidRPr="005D2516">
        <w:rPr>
          <w:rStyle w:val="Char4"/>
          <w:rtl/>
          <w:lang w:bidi="fa-IR"/>
        </w:rPr>
        <w:t>‌ چه‌ كس</w:t>
      </w:r>
      <w:r>
        <w:rPr>
          <w:rStyle w:val="Char4"/>
          <w:rtl/>
          <w:lang w:bidi="fa-IR"/>
        </w:rPr>
        <w:t>ی</w:t>
      </w:r>
      <w:r w:rsidRPr="005D2516">
        <w:rPr>
          <w:rStyle w:val="Char4"/>
          <w:rtl/>
          <w:lang w:bidi="fa-IR"/>
        </w:rPr>
        <w:t>‌ نذرها را به‌ جا</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‌آورند و چه‌ كس</w:t>
      </w:r>
      <w:r>
        <w:rPr>
          <w:rStyle w:val="Char4"/>
          <w:rtl/>
          <w:lang w:bidi="fa-IR"/>
        </w:rPr>
        <w:t>ی</w:t>
      </w:r>
      <w:r w:rsidRPr="005D2516">
        <w:rPr>
          <w:rStyle w:val="Char4"/>
          <w:rtl/>
          <w:lang w:bidi="fa-IR"/>
        </w:rPr>
        <w:t>‌ را در دعا و درخواست‌ خود م</w:t>
      </w:r>
      <w:r>
        <w:rPr>
          <w:rStyle w:val="Char4"/>
          <w:rtl/>
          <w:lang w:bidi="fa-IR"/>
        </w:rPr>
        <w:t>ی</w:t>
      </w:r>
      <w:r w:rsidRPr="005D2516">
        <w:rPr>
          <w:rStyle w:val="Char4"/>
          <w:rtl/>
          <w:lang w:bidi="fa-IR"/>
        </w:rPr>
        <w:t>‌خوانند و از چه‌ كس</w:t>
      </w:r>
      <w:r>
        <w:rPr>
          <w:rStyle w:val="Char4"/>
          <w:rtl/>
          <w:lang w:bidi="fa-IR"/>
        </w:rPr>
        <w:t>ی</w:t>
      </w:r>
      <w:r w:rsidRPr="005D2516">
        <w:rPr>
          <w:rStyle w:val="Char4"/>
          <w:rtl/>
          <w:lang w:bidi="fa-IR"/>
        </w:rPr>
        <w:t>‌ استمداد و استعانت‌ م</w:t>
      </w:r>
      <w:r>
        <w:rPr>
          <w:rStyle w:val="Char4"/>
          <w:rtl/>
          <w:lang w:bidi="fa-IR"/>
        </w:rPr>
        <w:t>ی</w:t>
      </w:r>
      <w:r w:rsidRPr="005D2516">
        <w:rPr>
          <w:rStyle w:val="Char4"/>
          <w:rtl/>
          <w:lang w:bidi="fa-IR"/>
        </w:rPr>
        <w:t>‌جو</w:t>
      </w:r>
      <w:r>
        <w:rPr>
          <w:rStyle w:val="Char4"/>
          <w:rtl/>
          <w:lang w:bidi="fa-IR"/>
        </w:rPr>
        <w:t>ی</w:t>
      </w:r>
      <w:r w:rsidRPr="005D2516">
        <w:rPr>
          <w:rStyle w:val="Char4"/>
          <w:rtl/>
          <w:lang w:bidi="fa-IR"/>
        </w:rPr>
        <w:t>ند و به‌ چه‌ كس</w:t>
      </w:r>
      <w:r>
        <w:rPr>
          <w:rStyle w:val="Char4"/>
          <w:rtl/>
          <w:lang w:bidi="fa-IR"/>
        </w:rPr>
        <w:t>ی</w:t>
      </w:r>
      <w:r w:rsidRPr="005D2516">
        <w:rPr>
          <w:rStyle w:val="Char4"/>
          <w:rtl/>
          <w:lang w:bidi="fa-IR"/>
        </w:rPr>
        <w:t>‌ متوسّل‌ م</w:t>
      </w:r>
      <w:r>
        <w:rPr>
          <w:rStyle w:val="Char4"/>
          <w:rtl/>
          <w:lang w:bidi="fa-IR"/>
        </w:rPr>
        <w:t>ی</w:t>
      </w:r>
      <w:r w:rsidRPr="005D2516">
        <w:rPr>
          <w:rStyle w:val="Char4"/>
          <w:rtl/>
          <w:lang w:bidi="fa-IR"/>
        </w:rPr>
        <w:t>‌شوند و برا</w:t>
      </w:r>
      <w:r>
        <w:rPr>
          <w:rStyle w:val="Char4"/>
          <w:rtl/>
          <w:lang w:bidi="fa-IR"/>
        </w:rPr>
        <w:t>ی</w:t>
      </w:r>
      <w:r w:rsidRPr="005D2516">
        <w:rPr>
          <w:rStyle w:val="Char4"/>
          <w:rtl/>
          <w:lang w:bidi="fa-IR"/>
        </w:rPr>
        <w:t>‌ چه‌ كس‌ طواف‌ و اعتكاف‌ م</w:t>
      </w:r>
      <w:r>
        <w:rPr>
          <w:rStyle w:val="Char4"/>
          <w:rtl/>
          <w:lang w:bidi="fa-IR"/>
        </w:rPr>
        <w:t>ی</w:t>
      </w:r>
      <w:r w:rsidRPr="005D2516">
        <w:rPr>
          <w:rStyle w:val="Char4"/>
          <w:rtl/>
          <w:lang w:bidi="fa-IR"/>
        </w:rPr>
        <w:t>‌كنند؟! آر</w:t>
      </w:r>
      <w:r>
        <w:rPr>
          <w:rStyle w:val="Char4"/>
          <w:rtl/>
          <w:lang w:bidi="fa-IR"/>
        </w:rPr>
        <w:t>ی</w:t>
      </w:r>
      <w:r w:rsidRPr="005D2516">
        <w:rPr>
          <w:rStyle w:val="Char4"/>
          <w:rtl/>
          <w:lang w:bidi="fa-IR"/>
        </w:rPr>
        <w:t>‌! در باد</w:t>
      </w:r>
      <w:r>
        <w:rPr>
          <w:rStyle w:val="Char4"/>
          <w:rtl/>
          <w:lang w:bidi="fa-IR"/>
        </w:rPr>
        <w:t>ی</w:t>
      </w:r>
      <w:r w:rsidRPr="005D2516">
        <w:rPr>
          <w:rStyle w:val="Char4"/>
          <w:rtl/>
          <w:lang w:bidi="fa-IR"/>
        </w:rPr>
        <w:t>‌ امر، برا</w:t>
      </w:r>
      <w:r>
        <w:rPr>
          <w:rStyle w:val="Char4"/>
          <w:rtl/>
          <w:lang w:bidi="fa-IR"/>
        </w:rPr>
        <w:t>ی</w:t>
      </w:r>
      <w:r w:rsidRPr="005D2516">
        <w:rPr>
          <w:rStyle w:val="Char4"/>
          <w:rtl/>
          <w:lang w:bidi="fa-IR"/>
        </w:rPr>
        <w:t>‌ فلان‌ بزرگ‌ د</w:t>
      </w:r>
      <w:r>
        <w:rPr>
          <w:rStyle w:val="Char4"/>
          <w:rtl/>
          <w:lang w:bidi="fa-IR"/>
        </w:rPr>
        <w:t>ی</w:t>
      </w:r>
      <w:r w:rsidRPr="005D2516">
        <w:rPr>
          <w:rStyle w:val="Char4"/>
          <w:rtl/>
          <w:lang w:bidi="fa-IR"/>
        </w:rPr>
        <w:t>ن‌! وقت</w:t>
      </w:r>
      <w:r>
        <w:rPr>
          <w:rStyle w:val="Char4"/>
          <w:rtl/>
          <w:lang w:bidi="fa-IR"/>
        </w:rPr>
        <w:t>ی</w:t>
      </w:r>
      <w:r w:rsidRPr="005D2516">
        <w:rPr>
          <w:rStyle w:val="Char4"/>
          <w:rtl/>
          <w:lang w:bidi="fa-IR"/>
        </w:rPr>
        <w:t>‌ با آنان‌ مجادله‌ م</w:t>
      </w:r>
      <w:r>
        <w:rPr>
          <w:rStyle w:val="Char4"/>
          <w:rtl/>
          <w:lang w:bidi="fa-IR"/>
        </w:rPr>
        <w:t>ی</w:t>
      </w:r>
      <w:r w:rsidRPr="005D2516">
        <w:rPr>
          <w:rStyle w:val="Char4"/>
          <w:rtl/>
          <w:lang w:bidi="fa-IR"/>
        </w:rPr>
        <w:t>‌كن</w:t>
      </w:r>
      <w:r>
        <w:rPr>
          <w:rStyle w:val="Char4"/>
          <w:rtl/>
          <w:lang w:bidi="fa-IR"/>
        </w:rPr>
        <w:t>ی</w:t>
      </w:r>
      <w:r w:rsidRPr="005D2516">
        <w:rPr>
          <w:rStyle w:val="Char4"/>
          <w:rtl/>
          <w:lang w:bidi="fa-IR"/>
        </w:rPr>
        <w:t>م‌،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ا</w:t>
      </w:r>
      <w:r>
        <w:rPr>
          <w:rStyle w:val="Char4"/>
          <w:rtl/>
          <w:lang w:bidi="fa-IR"/>
        </w:rPr>
        <w:t>ی</w:t>
      </w:r>
      <w:r w:rsidRPr="005D2516">
        <w:rPr>
          <w:rStyle w:val="Char4"/>
          <w:rtl/>
          <w:lang w:bidi="fa-IR"/>
        </w:rPr>
        <w:t>ن‌ نذرها و دعاها برا</w:t>
      </w:r>
      <w:r>
        <w:rPr>
          <w:rStyle w:val="Char4"/>
          <w:rtl/>
          <w:lang w:bidi="fa-IR"/>
        </w:rPr>
        <w:t>ی</w:t>
      </w:r>
      <w:r w:rsidRPr="005D2516">
        <w:rPr>
          <w:rStyle w:val="Char4"/>
          <w:rtl/>
          <w:lang w:bidi="fa-IR"/>
        </w:rPr>
        <w:t>‌ خداست‌، امّا به‌ وس</w:t>
      </w:r>
      <w:r>
        <w:rPr>
          <w:rStyle w:val="Char4"/>
          <w:rtl/>
          <w:lang w:bidi="fa-IR"/>
        </w:rPr>
        <w:t>ی</w:t>
      </w:r>
      <w:r w:rsidRPr="005D2516">
        <w:rPr>
          <w:rStyle w:val="Char4"/>
          <w:rtl/>
          <w:lang w:bidi="fa-IR"/>
        </w:rPr>
        <w:t>ل</w:t>
      </w:r>
      <w:r>
        <w:rPr>
          <w:rStyle w:val="Char4"/>
          <w:rtl/>
          <w:lang w:bidi="fa-IR"/>
        </w:rPr>
        <w:t>ه</w:t>
      </w:r>
      <w:r w:rsidRPr="005D2516">
        <w:rPr>
          <w:rStyle w:val="Char4"/>
          <w:rtl/>
          <w:lang w:bidi="fa-IR"/>
        </w:rPr>
        <w:t>‌ ا</w:t>
      </w:r>
      <w:r>
        <w:rPr>
          <w:rStyle w:val="Char4"/>
          <w:rtl/>
          <w:lang w:bidi="fa-IR"/>
        </w:rPr>
        <w:t>ی</w:t>
      </w:r>
      <w:r w:rsidRPr="005D2516">
        <w:rPr>
          <w:rStyle w:val="Char4"/>
          <w:rtl/>
          <w:lang w:bidi="fa-IR"/>
        </w:rPr>
        <w:t>ن‌ كس‌ و از راه‌ او!!ب</w:t>
      </w:r>
      <w:r>
        <w:rPr>
          <w:rStyle w:val="Char4"/>
          <w:rtl/>
          <w:lang w:bidi="fa-IR"/>
        </w:rPr>
        <w:t>ی</w:t>
      </w:r>
      <w:r w:rsidRPr="005D2516">
        <w:rPr>
          <w:rStyle w:val="Char4"/>
          <w:rtl/>
          <w:lang w:bidi="fa-IR"/>
        </w:rPr>
        <w:t>شترشان‌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ما خدا را ن</w:t>
      </w:r>
      <w:r>
        <w:rPr>
          <w:rStyle w:val="Char4"/>
          <w:rtl/>
          <w:lang w:bidi="fa-IR"/>
        </w:rPr>
        <w:t>ی</w:t>
      </w:r>
      <w:r w:rsidRPr="005D2516">
        <w:rPr>
          <w:rStyle w:val="Char4"/>
          <w:rtl/>
          <w:lang w:bidi="fa-IR"/>
        </w:rPr>
        <w:t>كو و برتر م</w:t>
      </w:r>
      <w:r>
        <w:rPr>
          <w:rStyle w:val="Char4"/>
          <w:rtl/>
          <w:lang w:bidi="fa-IR"/>
        </w:rPr>
        <w:t>ی</w:t>
      </w:r>
      <w:r w:rsidRPr="005D2516">
        <w:rPr>
          <w:rStyle w:val="Char4"/>
          <w:rtl/>
          <w:lang w:bidi="fa-IR"/>
        </w:rPr>
        <w:t>‌شناس</w:t>
      </w:r>
      <w:r>
        <w:rPr>
          <w:rStyle w:val="Char4"/>
          <w:rtl/>
          <w:lang w:bidi="fa-IR"/>
        </w:rPr>
        <w:t>ی</w:t>
      </w:r>
      <w:r w:rsidRPr="005D2516">
        <w:rPr>
          <w:rStyle w:val="Char4"/>
          <w:rtl/>
          <w:lang w:bidi="fa-IR"/>
        </w:rPr>
        <w:t>م‌ و خالق‌ همه‌ چ</w:t>
      </w:r>
      <w:r>
        <w:rPr>
          <w:rStyle w:val="Char4"/>
          <w:rtl/>
          <w:lang w:bidi="fa-IR"/>
        </w:rPr>
        <w:t>ی</w:t>
      </w:r>
      <w:r w:rsidRPr="005D2516">
        <w:rPr>
          <w:rStyle w:val="Char4"/>
          <w:rtl/>
          <w:lang w:bidi="fa-IR"/>
        </w:rPr>
        <w:t>ز، قادر بر هر كار</w:t>
      </w:r>
      <w:r>
        <w:rPr>
          <w:rStyle w:val="Char4"/>
          <w:rtl/>
          <w:lang w:bidi="fa-IR"/>
        </w:rPr>
        <w:t>ی</w:t>
      </w:r>
      <w:r w:rsidRPr="005D2516">
        <w:rPr>
          <w:rStyle w:val="Char4"/>
          <w:rtl/>
          <w:lang w:bidi="fa-IR"/>
        </w:rPr>
        <w:t>‌، از تمام‌ مخلوقات‌ برتر و بالاتر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م‌، و ا</w:t>
      </w:r>
      <w:r>
        <w:rPr>
          <w:rStyle w:val="Char4"/>
          <w:rtl/>
          <w:lang w:bidi="fa-IR"/>
        </w:rPr>
        <w:t>ی</w:t>
      </w:r>
      <w:r w:rsidRPr="005D2516">
        <w:rPr>
          <w:rStyle w:val="Char4"/>
          <w:rtl/>
          <w:lang w:bidi="fa-IR"/>
        </w:rPr>
        <w:t>ن‌ هم‌ م</w:t>
      </w:r>
      <w:r>
        <w:rPr>
          <w:rStyle w:val="Char4"/>
          <w:rtl/>
          <w:lang w:bidi="fa-IR"/>
        </w:rPr>
        <w:t>ی</w:t>
      </w:r>
      <w:r w:rsidRPr="005D2516">
        <w:rPr>
          <w:rStyle w:val="Char4"/>
          <w:rtl/>
          <w:lang w:bidi="fa-IR"/>
        </w:rPr>
        <w:t>‌دان</w:t>
      </w:r>
      <w:r>
        <w:rPr>
          <w:rStyle w:val="Char4"/>
          <w:rtl/>
          <w:lang w:bidi="fa-IR"/>
        </w:rPr>
        <w:t>ی</w:t>
      </w:r>
      <w:r w:rsidRPr="005D2516">
        <w:rPr>
          <w:rStyle w:val="Char4"/>
          <w:rtl/>
          <w:lang w:bidi="fa-IR"/>
        </w:rPr>
        <w:t>م‌ كه‌ ا</w:t>
      </w:r>
      <w:r>
        <w:rPr>
          <w:rStyle w:val="Char4"/>
          <w:rtl/>
          <w:lang w:bidi="fa-IR"/>
        </w:rPr>
        <w:t>ی</w:t>
      </w:r>
      <w:r w:rsidRPr="005D2516">
        <w:rPr>
          <w:rStyle w:val="Char4"/>
          <w:rtl/>
          <w:lang w:bidi="fa-IR"/>
        </w:rPr>
        <w:t>ن‌ افراد شا</w:t>
      </w:r>
      <w:r>
        <w:rPr>
          <w:rStyle w:val="Char4"/>
          <w:rtl/>
          <w:lang w:bidi="fa-IR"/>
        </w:rPr>
        <w:t>ی</w:t>
      </w:r>
      <w:r w:rsidRPr="005D2516">
        <w:rPr>
          <w:rStyle w:val="Char4"/>
          <w:rtl/>
          <w:lang w:bidi="fa-IR"/>
        </w:rPr>
        <w:t>سته‌، بندگان‌ او هستند. كار</w:t>
      </w:r>
      <w:r>
        <w:rPr>
          <w:rStyle w:val="Char4"/>
          <w:rtl/>
          <w:lang w:bidi="fa-IR"/>
        </w:rPr>
        <w:t>ی</w:t>
      </w:r>
      <w:r w:rsidRPr="005D2516">
        <w:rPr>
          <w:rStyle w:val="Char4"/>
          <w:rtl/>
          <w:lang w:bidi="fa-IR"/>
        </w:rPr>
        <w:t>‌ كه‌ تنها ما م</w:t>
      </w:r>
      <w:r>
        <w:rPr>
          <w:rStyle w:val="Char4"/>
          <w:rtl/>
          <w:lang w:bidi="fa-IR"/>
        </w:rPr>
        <w:t>ی</w:t>
      </w:r>
      <w:r w:rsidRPr="005D2516">
        <w:rPr>
          <w:rStyle w:val="Char4"/>
          <w:rtl/>
          <w:lang w:bidi="fa-IR"/>
        </w:rPr>
        <w:t>‌كن</w:t>
      </w:r>
      <w:r>
        <w:rPr>
          <w:rStyle w:val="Char4"/>
          <w:rtl/>
          <w:lang w:bidi="fa-IR"/>
        </w:rPr>
        <w:t>ی</w:t>
      </w:r>
      <w:r w:rsidRPr="005D2516">
        <w:rPr>
          <w:rStyle w:val="Char4"/>
          <w:rtl/>
          <w:lang w:bidi="fa-IR"/>
        </w:rPr>
        <w:t>م‌ فقط‌ ا</w:t>
      </w:r>
      <w:r>
        <w:rPr>
          <w:rStyle w:val="Char4"/>
          <w:rtl/>
          <w:lang w:bidi="fa-IR"/>
        </w:rPr>
        <w:t>ی</w:t>
      </w:r>
      <w:r w:rsidRPr="005D2516">
        <w:rPr>
          <w:rStyle w:val="Char4"/>
          <w:rtl/>
          <w:lang w:bidi="fa-IR"/>
        </w:rPr>
        <w:t>ن‌ است‌ كه‌ م</w:t>
      </w:r>
      <w:r>
        <w:rPr>
          <w:rStyle w:val="Char4"/>
          <w:rtl/>
          <w:lang w:bidi="fa-IR"/>
        </w:rPr>
        <w:t>ی</w:t>
      </w:r>
      <w:r w:rsidRPr="005D2516">
        <w:rPr>
          <w:rStyle w:val="Char4"/>
          <w:rtl/>
          <w:lang w:bidi="fa-IR"/>
        </w:rPr>
        <w:t>‌خواه</w:t>
      </w:r>
      <w:r>
        <w:rPr>
          <w:rStyle w:val="Char4"/>
          <w:rtl/>
          <w:lang w:bidi="fa-IR"/>
        </w:rPr>
        <w:t>ی</w:t>
      </w:r>
      <w:r w:rsidRPr="005D2516">
        <w:rPr>
          <w:rStyle w:val="Char4"/>
          <w:rtl/>
          <w:lang w:bidi="fa-IR"/>
        </w:rPr>
        <w:t>م‌ از ا</w:t>
      </w:r>
      <w:r>
        <w:rPr>
          <w:rStyle w:val="Char4"/>
          <w:rtl/>
          <w:lang w:bidi="fa-IR"/>
        </w:rPr>
        <w:t>ی</w:t>
      </w:r>
      <w:r w:rsidRPr="005D2516">
        <w:rPr>
          <w:rStyle w:val="Char4"/>
          <w:rtl/>
          <w:lang w:bidi="fa-IR"/>
        </w:rPr>
        <w:t>ن‌ طر</w:t>
      </w:r>
      <w:r>
        <w:rPr>
          <w:rStyle w:val="Char4"/>
          <w:rtl/>
          <w:lang w:bidi="fa-IR"/>
        </w:rPr>
        <w:t>ی</w:t>
      </w:r>
      <w:r w:rsidRPr="005D2516">
        <w:rPr>
          <w:rStyle w:val="Char4"/>
          <w:rtl/>
          <w:lang w:bidi="fa-IR"/>
        </w:rPr>
        <w:t>ق‌ به‌ خدا برس</w:t>
      </w:r>
      <w:r>
        <w:rPr>
          <w:rStyle w:val="Char4"/>
          <w:rtl/>
          <w:lang w:bidi="fa-IR"/>
        </w:rPr>
        <w:t>ی</w:t>
      </w:r>
      <w:r w:rsidRPr="005D2516">
        <w:rPr>
          <w:rStyle w:val="Char4"/>
          <w:rtl/>
          <w:lang w:bidi="fa-IR"/>
        </w:rPr>
        <w:t>م‌، و به‌ وس</w:t>
      </w:r>
      <w:r>
        <w:rPr>
          <w:rStyle w:val="Char4"/>
          <w:rtl/>
          <w:lang w:bidi="fa-IR"/>
        </w:rPr>
        <w:t>ی</w:t>
      </w:r>
      <w:r w:rsidRPr="005D2516">
        <w:rPr>
          <w:rStyle w:val="Char4"/>
          <w:rtl/>
          <w:lang w:bidi="fa-IR"/>
        </w:rPr>
        <w:t>ل</w:t>
      </w:r>
      <w:r>
        <w:rPr>
          <w:rStyle w:val="Char4"/>
          <w:rtl/>
          <w:lang w:bidi="fa-IR"/>
        </w:rPr>
        <w:t>ه</w:t>
      </w:r>
      <w:r w:rsidRPr="005D2516">
        <w:rPr>
          <w:rStyle w:val="Char4"/>
          <w:rtl/>
          <w:lang w:bidi="fa-IR"/>
        </w:rPr>
        <w:t>‌ بندگان‌ صالحش‌ ـ كه‌ نزد خدا مقرّب‌ و آبرومند درگاهش‌ هستند ـ به‌ او تقرّب‌ جو</w:t>
      </w:r>
      <w:r>
        <w:rPr>
          <w:rStyle w:val="Char4"/>
          <w:rtl/>
          <w:lang w:bidi="fa-IR"/>
        </w:rPr>
        <w:t>یی</w:t>
      </w:r>
      <w:r w:rsidRPr="005D2516">
        <w:rPr>
          <w:rStyle w:val="Char4"/>
          <w:rtl/>
          <w:lang w:bidi="fa-IR"/>
        </w:rPr>
        <w:t xml:space="preserve">م‌!ا </w:t>
      </w:r>
      <w:r>
        <w:rPr>
          <w:rStyle w:val="Char4"/>
          <w:rtl/>
          <w:lang w:bidi="fa-IR"/>
        </w:rPr>
        <w:t>ی</w:t>
      </w:r>
      <w:r w:rsidRPr="005D2516">
        <w:rPr>
          <w:rStyle w:val="Char4"/>
          <w:rtl/>
          <w:lang w:bidi="fa-IR"/>
        </w:rPr>
        <w:t>ن‌ كلامشان‌ به‌ فرض‌ ا</w:t>
      </w:r>
      <w:r>
        <w:rPr>
          <w:rStyle w:val="Char4"/>
          <w:rtl/>
          <w:lang w:bidi="fa-IR"/>
        </w:rPr>
        <w:t>ی</w:t>
      </w:r>
      <w:r w:rsidRPr="005D2516">
        <w:rPr>
          <w:rStyle w:val="Char4"/>
          <w:rtl/>
          <w:lang w:bidi="fa-IR"/>
        </w:rPr>
        <w:t>نكه‌ درست‌ و راست‌ باشد، و حق</w:t>
      </w:r>
      <w:r>
        <w:rPr>
          <w:rStyle w:val="Char4"/>
          <w:rtl/>
          <w:lang w:bidi="fa-IR"/>
        </w:rPr>
        <w:t>ی</w:t>
      </w:r>
      <w:r w:rsidRPr="005D2516">
        <w:rPr>
          <w:rStyle w:val="Char4"/>
          <w:rtl/>
          <w:lang w:bidi="fa-IR"/>
        </w:rPr>
        <w:t>قتاً چن</w:t>
      </w:r>
      <w:r>
        <w:rPr>
          <w:rStyle w:val="Char4"/>
          <w:rtl/>
          <w:lang w:bidi="fa-IR"/>
        </w:rPr>
        <w:t>ی</w:t>
      </w:r>
      <w:r w:rsidRPr="005D2516">
        <w:rPr>
          <w:rStyle w:val="Char4"/>
          <w:rtl/>
          <w:lang w:bidi="fa-IR"/>
        </w:rPr>
        <w:t>ن‌ پندار و عق</w:t>
      </w:r>
      <w:r>
        <w:rPr>
          <w:rStyle w:val="Char4"/>
          <w:rtl/>
          <w:lang w:bidi="fa-IR"/>
        </w:rPr>
        <w:t>ی</w:t>
      </w:r>
      <w:r w:rsidRPr="005D2516">
        <w:rPr>
          <w:rStyle w:val="Char4"/>
          <w:rtl/>
          <w:lang w:bidi="fa-IR"/>
        </w:rPr>
        <w:t>ده‌ا</w:t>
      </w:r>
      <w:r>
        <w:rPr>
          <w:rStyle w:val="Char4"/>
          <w:rtl/>
          <w:lang w:bidi="fa-IR"/>
        </w:rPr>
        <w:t>ی</w:t>
      </w:r>
      <w:r w:rsidRPr="005D2516">
        <w:rPr>
          <w:rStyle w:val="Char4"/>
          <w:rtl/>
          <w:lang w:bidi="fa-IR"/>
        </w:rPr>
        <w:t>‌ داشته‌ باشند، امّا ا</w:t>
      </w:r>
      <w:r>
        <w:rPr>
          <w:rStyle w:val="Char4"/>
          <w:rtl/>
          <w:lang w:bidi="fa-IR"/>
        </w:rPr>
        <w:t>ی</w:t>
      </w:r>
      <w:r w:rsidRPr="005D2516">
        <w:rPr>
          <w:rStyle w:val="Char4"/>
          <w:rtl/>
          <w:lang w:bidi="fa-IR"/>
        </w:rPr>
        <w:t>ن‌ عق</w:t>
      </w:r>
      <w:r>
        <w:rPr>
          <w:rStyle w:val="Char4"/>
          <w:rtl/>
          <w:lang w:bidi="fa-IR"/>
        </w:rPr>
        <w:t>ی</w:t>
      </w:r>
      <w:r w:rsidRPr="005D2516">
        <w:rPr>
          <w:rStyle w:val="Char4"/>
          <w:rtl/>
          <w:lang w:bidi="fa-IR"/>
        </w:rPr>
        <w:t>ده‌ اصلاً در اسلام‌ وجود ندارد و آن‌ را نادرست‌ م</w:t>
      </w:r>
      <w:r>
        <w:rPr>
          <w:rStyle w:val="Char4"/>
          <w:rtl/>
          <w:lang w:bidi="fa-IR"/>
        </w:rPr>
        <w:t>ی</w:t>
      </w:r>
      <w:r w:rsidRPr="005D2516">
        <w:rPr>
          <w:rStyle w:val="Char4"/>
          <w:rtl/>
          <w:lang w:bidi="fa-IR"/>
        </w:rPr>
        <w:t>‌داند؛ ز</w:t>
      </w:r>
      <w:r>
        <w:rPr>
          <w:rStyle w:val="Char4"/>
          <w:rtl/>
          <w:lang w:bidi="fa-IR"/>
        </w:rPr>
        <w:t>ی</w:t>
      </w:r>
      <w:r w:rsidRPr="005D2516">
        <w:rPr>
          <w:rStyle w:val="Char4"/>
          <w:rtl/>
          <w:lang w:bidi="fa-IR"/>
        </w:rPr>
        <w:t>را خداوند ـ سبحان‌ ـ از ما نخواسته‌ كه‌ د</w:t>
      </w:r>
      <w:r>
        <w:rPr>
          <w:rStyle w:val="Char4"/>
          <w:rtl/>
          <w:lang w:bidi="fa-IR"/>
        </w:rPr>
        <w:t>ی</w:t>
      </w:r>
      <w:r w:rsidRPr="005D2516">
        <w:rPr>
          <w:rStyle w:val="Char4"/>
          <w:rtl/>
          <w:lang w:bidi="fa-IR"/>
        </w:rPr>
        <w:t>گران‌ را با خود به‌ حضورش‌ ب</w:t>
      </w:r>
      <w:r>
        <w:rPr>
          <w:rStyle w:val="Char4"/>
          <w:rtl/>
          <w:lang w:bidi="fa-IR"/>
        </w:rPr>
        <w:t>ی</w:t>
      </w:r>
      <w:r w:rsidRPr="005D2516">
        <w:rPr>
          <w:rStyle w:val="Char4"/>
          <w:rtl/>
          <w:lang w:bidi="fa-IR"/>
        </w:rPr>
        <w:t>اور</w:t>
      </w:r>
      <w:r>
        <w:rPr>
          <w:rStyle w:val="Char4"/>
          <w:rtl/>
          <w:lang w:bidi="fa-IR"/>
        </w:rPr>
        <w:t>ی</w:t>
      </w:r>
      <w:r w:rsidRPr="005D2516">
        <w:rPr>
          <w:rStyle w:val="Char4"/>
          <w:rtl/>
          <w:lang w:bidi="fa-IR"/>
        </w:rPr>
        <w:t>م‌ تا اعمال‌ ن</w:t>
      </w:r>
      <w:r>
        <w:rPr>
          <w:rStyle w:val="Char4"/>
          <w:rtl/>
          <w:lang w:bidi="fa-IR"/>
        </w:rPr>
        <w:t xml:space="preserve">یک </w:t>
      </w:r>
      <w:r w:rsidRPr="005D2516">
        <w:rPr>
          <w:rStyle w:val="Char4"/>
          <w:rtl/>
          <w:lang w:bidi="fa-IR"/>
        </w:rPr>
        <w:t xml:space="preserve">ما را ـ همچون‌ نذر و دعا و طواف‌ و اعتكاف‌ و... ـ را به‌ حضورش‌ عرضه‌ كنند، </w:t>
      </w:r>
      <w:r>
        <w:rPr>
          <w:rStyle w:val="Char4"/>
          <w:rtl/>
          <w:lang w:bidi="fa-IR"/>
        </w:rPr>
        <w:t>ی</w:t>
      </w:r>
      <w:r w:rsidRPr="005D2516">
        <w:rPr>
          <w:rStyle w:val="Char4"/>
          <w:rtl/>
          <w:lang w:bidi="fa-IR"/>
        </w:rPr>
        <w:t>ا برا</w:t>
      </w:r>
      <w:r>
        <w:rPr>
          <w:rStyle w:val="Char4"/>
          <w:rtl/>
          <w:lang w:bidi="fa-IR"/>
        </w:rPr>
        <w:t>ی</w:t>
      </w:r>
      <w:r w:rsidRPr="005D2516">
        <w:rPr>
          <w:rStyle w:val="Char4"/>
          <w:rtl/>
          <w:lang w:bidi="fa-IR"/>
        </w:rPr>
        <w:t>‌ ما از لغزشها و گناهها</w:t>
      </w:r>
      <w:r>
        <w:rPr>
          <w:rStyle w:val="Char4"/>
          <w:rtl/>
          <w:lang w:bidi="fa-IR"/>
        </w:rPr>
        <w:t>ی</w:t>
      </w:r>
      <w:r w:rsidRPr="005D2516">
        <w:rPr>
          <w:rStyle w:val="Char4"/>
          <w:rtl/>
          <w:lang w:bidi="fa-IR"/>
        </w:rPr>
        <w:t>مان‌ طلب‌ استغفار نما</w:t>
      </w:r>
      <w:r>
        <w:rPr>
          <w:rStyle w:val="Char4"/>
          <w:rtl/>
          <w:lang w:bidi="fa-IR"/>
        </w:rPr>
        <w:t>ی</w:t>
      </w:r>
      <w:r w:rsidRPr="005D2516">
        <w:rPr>
          <w:rStyle w:val="Char4"/>
          <w:rtl/>
          <w:lang w:bidi="fa-IR"/>
        </w:rPr>
        <w:t>ند.</w:t>
      </w:r>
      <w:r w:rsidRPr="00534247">
        <w:rPr>
          <w:rFonts w:cs="IRLotus"/>
          <w:rtl/>
          <w:lang w:bidi="fa-IR"/>
        </w:rPr>
        <w:t> </w:t>
      </w:r>
      <w:r w:rsidRPr="005D2516">
        <w:rPr>
          <w:rStyle w:val="Char4"/>
          <w:rtl/>
          <w:lang w:bidi="fa-IR"/>
        </w:rPr>
        <w:t>قرآن‌ كر</w:t>
      </w:r>
      <w:r>
        <w:rPr>
          <w:rStyle w:val="Char4"/>
          <w:rtl/>
          <w:lang w:bidi="fa-IR"/>
        </w:rPr>
        <w:t>ی</w:t>
      </w:r>
      <w:r w:rsidRPr="005D2516">
        <w:rPr>
          <w:rStyle w:val="Char4"/>
          <w:rtl/>
          <w:lang w:bidi="fa-IR"/>
        </w:rPr>
        <w:t>م‌، ا</w:t>
      </w:r>
      <w:r>
        <w:rPr>
          <w:rStyle w:val="Char4"/>
          <w:rtl/>
          <w:lang w:bidi="fa-IR"/>
        </w:rPr>
        <w:t>ی</w:t>
      </w:r>
      <w:r w:rsidRPr="005D2516">
        <w:rPr>
          <w:rStyle w:val="Char4"/>
          <w:rtl/>
          <w:lang w:bidi="fa-IR"/>
        </w:rPr>
        <w:t>ن‌ چن</w:t>
      </w:r>
      <w:r>
        <w:rPr>
          <w:rStyle w:val="Char4"/>
          <w:rtl/>
          <w:lang w:bidi="fa-IR"/>
        </w:rPr>
        <w:t>ی</w:t>
      </w:r>
      <w:r w:rsidRPr="005D2516">
        <w:rPr>
          <w:rStyle w:val="Char4"/>
          <w:rtl/>
          <w:lang w:bidi="fa-IR"/>
        </w:rPr>
        <w:t>ن‌ از دست‌ دادن‌ توح</w:t>
      </w:r>
      <w:r>
        <w:rPr>
          <w:rStyle w:val="Char4"/>
          <w:rtl/>
          <w:lang w:bidi="fa-IR"/>
        </w:rPr>
        <w:t>ی</w:t>
      </w:r>
      <w:r w:rsidRPr="005D2516">
        <w:rPr>
          <w:rStyle w:val="Char4"/>
          <w:rtl/>
          <w:lang w:bidi="fa-IR"/>
        </w:rPr>
        <w:t>د وتباه</w:t>
      </w:r>
      <w:r>
        <w:rPr>
          <w:rStyle w:val="Char4"/>
          <w:rtl/>
          <w:lang w:bidi="fa-IR"/>
        </w:rPr>
        <w:t>ی</w:t>
      </w:r>
      <w:r w:rsidRPr="005D2516">
        <w:rPr>
          <w:rStyle w:val="Char4"/>
          <w:rtl/>
          <w:lang w:bidi="fa-IR"/>
        </w:rPr>
        <w:t>‌اش‌ را مورد تهد</w:t>
      </w:r>
      <w:r>
        <w:rPr>
          <w:rStyle w:val="Char4"/>
          <w:rtl/>
          <w:lang w:bidi="fa-IR"/>
        </w:rPr>
        <w:t>ی</w:t>
      </w:r>
      <w:r w:rsidRPr="005D2516">
        <w:rPr>
          <w:rStyle w:val="Char4"/>
          <w:rtl/>
          <w:lang w:bidi="fa-IR"/>
        </w:rPr>
        <w:t>د قرار داده‌ و تقب</w:t>
      </w:r>
      <w:r>
        <w:rPr>
          <w:rStyle w:val="Char4"/>
          <w:rtl/>
          <w:lang w:bidi="fa-IR"/>
        </w:rPr>
        <w:t>ی</w:t>
      </w:r>
      <w:r w:rsidRPr="005D2516">
        <w:rPr>
          <w:rStyle w:val="Char4"/>
          <w:rtl/>
          <w:lang w:bidi="fa-IR"/>
        </w:rPr>
        <w:t>ح‌ م</w:t>
      </w:r>
      <w:r>
        <w:rPr>
          <w:rStyle w:val="Char4"/>
          <w:rtl/>
          <w:lang w:bidi="fa-IR"/>
        </w:rPr>
        <w:t>ی</w:t>
      </w:r>
      <w:r w:rsidRPr="005D2516">
        <w:rPr>
          <w:rStyle w:val="Char4"/>
          <w:rtl/>
          <w:lang w:bidi="fa-IR"/>
        </w:rPr>
        <w:t>‌كند:</w:t>
      </w:r>
      <w:r w:rsidRPr="001A0BF4">
        <w:rPr>
          <w:rFonts w:cs="Titr"/>
          <w:rtl/>
          <w:lang w:bidi="fa-IR"/>
        </w:rPr>
        <w:t> </w:t>
      </w:r>
      <w:r w:rsidRPr="00B52B5B">
        <w:rPr>
          <w:rStyle w:val="Char8"/>
          <w:rtl/>
          <w:lang w:bidi="fa-IR"/>
        </w:rPr>
        <w:t>﴿</w:t>
      </w:r>
      <w:r w:rsidRPr="00E26E90">
        <w:rPr>
          <w:rStyle w:val="Charf1"/>
          <w:rFonts w:hint="eastAsia"/>
          <w:rtl/>
        </w:rPr>
        <w:t>وَيَو</w:t>
      </w:r>
      <w:r w:rsidRPr="00E26E90">
        <w:rPr>
          <w:rStyle w:val="Charf1"/>
          <w:rFonts w:hint="cs"/>
          <w:rtl/>
        </w:rPr>
        <w:t>ۡ</w:t>
      </w:r>
      <w:r w:rsidRPr="00E26E90">
        <w:rPr>
          <w:rStyle w:val="Charf1"/>
          <w:rFonts w:hint="eastAsia"/>
          <w:rtl/>
        </w:rPr>
        <w:t>مَ</w:t>
      </w:r>
      <w:r w:rsidRPr="00E26E90">
        <w:rPr>
          <w:rStyle w:val="Charf1"/>
          <w:rtl/>
        </w:rPr>
        <w:t xml:space="preserve"> </w:t>
      </w:r>
      <w:r w:rsidRPr="00E26E90">
        <w:rPr>
          <w:rStyle w:val="Charf1"/>
          <w:rFonts w:hint="eastAsia"/>
          <w:rtl/>
        </w:rPr>
        <w:t>يَح</w:t>
      </w:r>
      <w:r w:rsidRPr="00E26E90">
        <w:rPr>
          <w:rStyle w:val="Charf1"/>
          <w:rFonts w:hint="cs"/>
          <w:rtl/>
        </w:rPr>
        <w:t>ۡ</w:t>
      </w:r>
      <w:r w:rsidRPr="00E26E90">
        <w:rPr>
          <w:rStyle w:val="Charf1"/>
          <w:rFonts w:hint="eastAsia"/>
          <w:rtl/>
        </w:rPr>
        <w:t>شُرُهُم</w:t>
      </w:r>
      <w:r w:rsidRPr="00E26E90">
        <w:rPr>
          <w:rStyle w:val="Charf1"/>
          <w:rFonts w:hint="cs"/>
          <w:rtl/>
        </w:rPr>
        <w:t>ۡ</w:t>
      </w:r>
      <w:r w:rsidRPr="00E26E90">
        <w:rPr>
          <w:rStyle w:val="Charf1"/>
          <w:rtl/>
        </w:rPr>
        <w:t xml:space="preserve"> </w:t>
      </w:r>
      <w:r w:rsidRPr="00E26E90">
        <w:rPr>
          <w:rStyle w:val="Charf1"/>
          <w:rFonts w:hint="eastAsia"/>
          <w:rtl/>
        </w:rPr>
        <w:t>وَمَا</w:t>
      </w:r>
      <w:r w:rsidRPr="00E26E90">
        <w:rPr>
          <w:rStyle w:val="Charf1"/>
          <w:rtl/>
        </w:rPr>
        <w:t xml:space="preserve"> </w:t>
      </w:r>
      <w:r w:rsidRPr="00E26E90">
        <w:rPr>
          <w:rStyle w:val="Charf1"/>
          <w:rFonts w:hint="eastAsia"/>
          <w:rtl/>
        </w:rPr>
        <w:t>يَع</w:t>
      </w:r>
      <w:r w:rsidRPr="00E26E90">
        <w:rPr>
          <w:rStyle w:val="Charf1"/>
          <w:rFonts w:hint="cs"/>
          <w:rtl/>
        </w:rPr>
        <w:t>ۡ</w:t>
      </w:r>
      <w:r w:rsidRPr="00E26E90">
        <w:rPr>
          <w:rStyle w:val="Charf1"/>
          <w:rFonts w:hint="eastAsia"/>
          <w:rtl/>
        </w:rPr>
        <w:t>بُدُونَ</w:t>
      </w:r>
      <w:r w:rsidRPr="00E26E90">
        <w:rPr>
          <w:rStyle w:val="Charf1"/>
          <w:rtl/>
        </w:rPr>
        <w:t xml:space="preserve"> </w:t>
      </w:r>
      <w:r w:rsidRPr="00E26E90">
        <w:rPr>
          <w:rStyle w:val="Charf1"/>
          <w:rFonts w:hint="eastAsia"/>
          <w:rtl/>
        </w:rPr>
        <w:t>مِن</w:t>
      </w:r>
      <w:r w:rsidRPr="00E26E90">
        <w:rPr>
          <w:rStyle w:val="Charf1"/>
          <w:rtl/>
        </w:rPr>
        <w:t xml:space="preserve"> </w:t>
      </w:r>
      <w:r w:rsidRPr="00E26E90">
        <w:rPr>
          <w:rStyle w:val="Charf1"/>
          <w:rFonts w:hint="eastAsia"/>
          <w:rtl/>
        </w:rPr>
        <w:t>دُونِ</w:t>
      </w:r>
      <w:r w:rsidRPr="00E26E90">
        <w:rPr>
          <w:rStyle w:val="Charf1"/>
          <w:rtl/>
        </w:rPr>
        <w:t xml:space="preserve"> </w:t>
      </w:r>
      <w:r w:rsidRPr="00E26E90">
        <w:rPr>
          <w:rStyle w:val="Charf1"/>
          <w:rFonts w:hint="cs"/>
          <w:rtl/>
        </w:rPr>
        <w:t>ٱ</w:t>
      </w:r>
      <w:r w:rsidRPr="00E26E90">
        <w:rPr>
          <w:rStyle w:val="Charf1"/>
          <w:rFonts w:hint="eastAsia"/>
          <w:rtl/>
        </w:rPr>
        <w:t>للَّهِ</w:t>
      </w:r>
      <w:r w:rsidRPr="00E26E90">
        <w:rPr>
          <w:rStyle w:val="Charf1"/>
          <w:rtl/>
        </w:rPr>
        <w:t xml:space="preserve"> </w:t>
      </w:r>
      <w:r w:rsidRPr="00E26E90">
        <w:rPr>
          <w:rStyle w:val="Charf1"/>
          <w:rFonts w:hint="eastAsia"/>
          <w:rtl/>
        </w:rPr>
        <w:t>فَيَقُولُ</w:t>
      </w:r>
      <w:r w:rsidRPr="00E26E90">
        <w:rPr>
          <w:rStyle w:val="Charf1"/>
          <w:rtl/>
        </w:rPr>
        <w:t xml:space="preserve"> </w:t>
      </w:r>
      <w:r w:rsidRPr="00E26E90">
        <w:rPr>
          <w:rStyle w:val="Charf1"/>
          <w:rFonts w:hint="eastAsia"/>
          <w:rtl/>
        </w:rPr>
        <w:t>ءَأَنتُم</w:t>
      </w:r>
      <w:r w:rsidRPr="00E26E90">
        <w:rPr>
          <w:rStyle w:val="Charf1"/>
          <w:rFonts w:hint="cs"/>
          <w:rtl/>
        </w:rPr>
        <w:t>ۡ</w:t>
      </w:r>
      <w:r w:rsidRPr="00E26E90">
        <w:rPr>
          <w:rStyle w:val="Charf1"/>
          <w:rtl/>
        </w:rPr>
        <w:t xml:space="preserve"> </w:t>
      </w:r>
      <w:r w:rsidRPr="00E26E90">
        <w:rPr>
          <w:rStyle w:val="Charf1"/>
          <w:rFonts w:hint="eastAsia"/>
          <w:rtl/>
        </w:rPr>
        <w:t>أَض</w:t>
      </w:r>
      <w:r w:rsidRPr="00E26E90">
        <w:rPr>
          <w:rStyle w:val="Charf1"/>
          <w:rFonts w:hint="cs"/>
          <w:rtl/>
        </w:rPr>
        <w:t>ۡ</w:t>
      </w:r>
      <w:r w:rsidRPr="00E26E90">
        <w:rPr>
          <w:rStyle w:val="Charf1"/>
          <w:rFonts w:hint="eastAsia"/>
          <w:rtl/>
        </w:rPr>
        <w:t>لَل</w:t>
      </w:r>
      <w:r w:rsidRPr="00E26E90">
        <w:rPr>
          <w:rStyle w:val="Charf1"/>
          <w:rFonts w:hint="cs"/>
          <w:rtl/>
        </w:rPr>
        <w:t>ۡ</w:t>
      </w:r>
      <w:r w:rsidRPr="00E26E90">
        <w:rPr>
          <w:rStyle w:val="Charf1"/>
          <w:rFonts w:hint="eastAsia"/>
          <w:rtl/>
        </w:rPr>
        <w:t>تُم</w:t>
      </w:r>
      <w:r w:rsidRPr="00E26E90">
        <w:rPr>
          <w:rStyle w:val="Charf1"/>
          <w:rFonts w:hint="cs"/>
          <w:rtl/>
        </w:rPr>
        <w:t>ۡ</w:t>
      </w:r>
      <w:r w:rsidRPr="00E26E90">
        <w:rPr>
          <w:rStyle w:val="Charf1"/>
          <w:rtl/>
        </w:rPr>
        <w:t xml:space="preserve"> </w:t>
      </w:r>
      <w:r w:rsidRPr="00E26E90">
        <w:rPr>
          <w:rStyle w:val="Charf1"/>
          <w:rFonts w:hint="eastAsia"/>
          <w:rtl/>
        </w:rPr>
        <w:t>عِبَادِي</w:t>
      </w:r>
      <w:r w:rsidRPr="00E26E90">
        <w:rPr>
          <w:rStyle w:val="Charf1"/>
          <w:rtl/>
        </w:rPr>
        <w:t xml:space="preserve"> </w:t>
      </w:r>
      <w:r w:rsidRPr="00E26E90">
        <w:rPr>
          <w:rStyle w:val="Charf1"/>
          <w:rFonts w:hint="eastAsia"/>
          <w:rtl/>
        </w:rPr>
        <w:t>هَ</w:t>
      </w:r>
      <w:r w:rsidRPr="00E26E90">
        <w:rPr>
          <w:rStyle w:val="Charf1"/>
          <w:rFonts w:hint="cs"/>
          <w:rtl/>
        </w:rPr>
        <w:t>ٰٓ</w:t>
      </w:r>
      <w:r w:rsidRPr="00E26E90">
        <w:rPr>
          <w:rStyle w:val="Charf1"/>
          <w:rFonts w:hint="eastAsia"/>
          <w:rtl/>
        </w:rPr>
        <w:t>ؤُلَا</w:t>
      </w:r>
      <w:r w:rsidRPr="00E26E90">
        <w:rPr>
          <w:rStyle w:val="Charf1"/>
          <w:rFonts w:hint="cs"/>
          <w:rtl/>
        </w:rPr>
        <w:t>ٓ</w:t>
      </w:r>
      <w:r w:rsidRPr="00E26E90">
        <w:rPr>
          <w:rStyle w:val="Charf1"/>
          <w:rFonts w:hint="eastAsia"/>
          <w:rtl/>
        </w:rPr>
        <w:t>ءِ</w:t>
      </w:r>
      <w:r w:rsidRPr="00E26E90">
        <w:rPr>
          <w:rStyle w:val="Charf1"/>
          <w:rtl/>
        </w:rPr>
        <w:t xml:space="preserve"> </w:t>
      </w:r>
      <w:r w:rsidRPr="00E26E90">
        <w:rPr>
          <w:rStyle w:val="Charf1"/>
          <w:rFonts w:hint="eastAsia"/>
          <w:rtl/>
        </w:rPr>
        <w:t>أَم</w:t>
      </w:r>
      <w:r w:rsidRPr="00E26E90">
        <w:rPr>
          <w:rStyle w:val="Charf1"/>
          <w:rFonts w:hint="cs"/>
          <w:rtl/>
        </w:rPr>
        <w:t>ۡ</w:t>
      </w:r>
      <w:r w:rsidRPr="00E26E90">
        <w:rPr>
          <w:rStyle w:val="Charf1"/>
          <w:rtl/>
        </w:rPr>
        <w:t xml:space="preserve"> </w:t>
      </w:r>
      <w:r w:rsidRPr="00E26E90">
        <w:rPr>
          <w:rStyle w:val="Charf1"/>
          <w:rFonts w:hint="eastAsia"/>
          <w:rtl/>
        </w:rPr>
        <w:t>هُم</w:t>
      </w:r>
      <w:r w:rsidRPr="00E26E90">
        <w:rPr>
          <w:rStyle w:val="Charf1"/>
          <w:rFonts w:hint="cs"/>
          <w:rtl/>
        </w:rPr>
        <w:t>ۡ</w:t>
      </w:r>
      <w:r w:rsidRPr="00E26E90">
        <w:rPr>
          <w:rStyle w:val="Charf1"/>
          <w:rtl/>
        </w:rPr>
        <w:t xml:space="preserve"> </w:t>
      </w:r>
      <w:r w:rsidRPr="00E26E90">
        <w:rPr>
          <w:rStyle w:val="Charf1"/>
          <w:rFonts w:hint="eastAsia"/>
          <w:rtl/>
        </w:rPr>
        <w:t>ضَلُّواْ</w:t>
      </w:r>
      <w:r w:rsidRPr="00E26E90">
        <w:rPr>
          <w:rStyle w:val="Charf1"/>
          <w:rtl/>
        </w:rPr>
        <w:t xml:space="preserve"> </w:t>
      </w:r>
      <w:r w:rsidRPr="00E26E90">
        <w:rPr>
          <w:rStyle w:val="Charf1"/>
          <w:rFonts w:hint="cs"/>
          <w:rtl/>
        </w:rPr>
        <w:t>ٱ</w:t>
      </w:r>
      <w:r w:rsidRPr="00E26E90">
        <w:rPr>
          <w:rStyle w:val="Charf1"/>
          <w:rFonts w:hint="eastAsia"/>
          <w:rtl/>
        </w:rPr>
        <w:t>لسَّبِيلَ</w:t>
      </w:r>
      <w:r w:rsidRPr="00E26E90">
        <w:rPr>
          <w:rStyle w:val="Charf1"/>
          <w:rtl/>
        </w:rPr>
        <w:t xml:space="preserve"> </w:t>
      </w:r>
      <w:r w:rsidRPr="00E26E90">
        <w:rPr>
          <w:rStyle w:val="Charf1"/>
          <w:rFonts w:hint="cs"/>
          <w:rtl/>
        </w:rPr>
        <w:t>١٧</w:t>
      </w:r>
      <w:r w:rsidRPr="00E26E90">
        <w:rPr>
          <w:rStyle w:val="Charf1"/>
          <w:rtl/>
        </w:rPr>
        <w:t xml:space="preserve"> </w:t>
      </w:r>
      <w:r w:rsidRPr="00E26E90">
        <w:rPr>
          <w:rStyle w:val="Charf1"/>
          <w:rFonts w:hint="eastAsia"/>
          <w:rtl/>
        </w:rPr>
        <w:t>قَالُواْ</w:t>
      </w:r>
      <w:r w:rsidRPr="00E26E90">
        <w:rPr>
          <w:rStyle w:val="Charf1"/>
          <w:rtl/>
        </w:rPr>
        <w:t xml:space="preserve"> </w:t>
      </w:r>
      <w:r w:rsidRPr="00E26E90">
        <w:rPr>
          <w:rStyle w:val="Charf1"/>
          <w:rFonts w:hint="eastAsia"/>
          <w:rtl/>
        </w:rPr>
        <w:t>سُب</w:t>
      </w:r>
      <w:r w:rsidRPr="00E26E90">
        <w:rPr>
          <w:rStyle w:val="Charf1"/>
          <w:rFonts w:hint="cs"/>
          <w:rtl/>
        </w:rPr>
        <w:t>ۡ</w:t>
      </w:r>
      <w:r w:rsidRPr="00E26E90">
        <w:rPr>
          <w:rStyle w:val="Charf1"/>
          <w:rFonts w:hint="eastAsia"/>
          <w:rtl/>
        </w:rPr>
        <w:t>حَ</w:t>
      </w:r>
      <w:r w:rsidRPr="00E26E90">
        <w:rPr>
          <w:rStyle w:val="Charf1"/>
          <w:rFonts w:hint="cs"/>
          <w:rtl/>
        </w:rPr>
        <w:t>ٰ</w:t>
      </w:r>
      <w:r w:rsidRPr="00E26E90">
        <w:rPr>
          <w:rStyle w:val="Charf1"/>
          <w:rFonts w:hint="eastAsia"/>
          <w:rtl/>
        </w:rPr>
        <w:t>نَكَ</w:t>
      </w:r>
      <w:r w:rsidRPr="00E26E90">
        <w:rPr>
          <w:rStyle w:val="Charf1"/>
          <w:rtl/>
        </w:rPr>
        <w:t xml:space="preserve"> </w:t>
      </w:r>
      <w:r w:rsidRPr="00E26E90">
        <w:rPr>
          <w:rStyle w:val="Charf1"/>
          <w:rFonts w:hint="eastAsia"/>
          <w:rtl/>
        </w:rPr>
        <w:t>مَا</w:t>
      </w:r>
      <w:r w:rsidRPr="00E26E90">
        <w:rPr>
          <w:rStyle w:val="Charf1"/>
          <w:rtl/>
        </w:rPr>
        <w:t xml:space="preserve"> </w:t>
      </w:r>
      <w:r w:rsidRPr="00E26E90">
        <w:rPr>
          <w:rStyle w:val="Charf1"/>
          <w:rFonts w:hint="eastAsia"/>
          <w:rtl/>
        </w:rPr>
        <w:t>كَانَ</w:t>
      </w:r>
      <w:r w:rsidRPr="00E26E90">
        <w:rPr>
          <w:rStyle w:val="Charf1"/>
          <w:rtl/>
        </w:rPr>
        <w:t xml:space="preserve"> </w:t>
      </w:r>
      <w:r w:rsidRPr="00E26E90">
        <w:rPr>
          <w:rStyle w:val="Charf1"/>
          <w:rFonts w:hint="eastAsia"/>
          <w:rtl/>
        </w:rPr>
        <w:t>يَن</w:t>
      </w:r>
      <w:r w:rsidRPr="00E26E90">
        <w:rPr>
          <w:rStyle w:val="Charf1"/>
          <w:rFonts w:hint="cs"/>
          <w:rtl/>
        </w:rPr>
        <w:t>ۢ</w:t>
      </w:r>
      <w:r w:rsidRPr="00E26E90">
        <w:rPr>
          <w:rStyle w:val="Charf1"/>
          <w:rFonts w:hint="eastAsia"/>
          <w:rtl/>
        </w:rPr>
        <w:t>بَغِي</w:t>
      </w:r>
      <w:r w:rsidRPr="00E26E90">
        <w:rPr>
          <w:rStyle w:val="Charf1"/>
          <w:rtl/>
        </w:rPr>
        <w:t xml:space="preserve"> </w:t>
      </w:r>
      <w:r w:rsidRPr="00E26E90">
        <w:rPr>
          <w:rStyle w:val="Charf1"/>
          <w:rFonts w:hint="eastAsia"/>
          <w:rtl/>
        </w:rPr>
        <w:t>لَنَا</w:t>
      </w:r>
      <w:r w:rsidRPr="00E26E90">
        <w:rPr>
          <w:rStyle w:val="Charf1"/>
          <w:rFonts w:hint="cs"/>
          <w:rtl/>
        </w:rPr>
        <w:t>ٓ</w:t>
      </w:r>
      <w:r w:rsidRPr="00E26E90">
        <w:rPr>
          <w:rStyle w:val="Charf1"/>
          <w:rtl/>
        </w:rPr>
        <w:t xml:space="preserve"> </w:t>
      </w:r>
      <w:r w:rsidRPr="00E26E90">
        <w:rPr>
          <w:rStyle w:val="Charf1"/>
          <w:rFonts w:hint="eastAsia"/>
          <w:rtl/>
        </w:rPr>
        <w:t>أَن</w:t>
      </w:r>
      <w:r w:rsidRPr="00E26E90">
        <w:rPr>
          <w:rStyle w:val="Charf1"/>
          <w:rtl/>
        </w:rPr>
        <w:t xml:space="preserve"> </w:t>
      </w:r>
      <w:r w:rsidRPr="00E26E90">
        <w:rPr>
          <w:rStyle w:val="Charf1"/>
          <w:rFonts w:hint="eastAsia"/>
          <w:rtl/>
        </w:rPr>
        <w:t>نَّتَّخِذَ</w:t>
      </w:r>
      <w:r w:rsidRPr="00E26E90">
        <w:rPr>
          <w:rStyle w:val="Charf1"/>
          <w:rtl/>
        </w:rPr>
        <w:t xml:space="preserve"> </w:t>
      </w:r>
      <w:r w:rsidRPr="00E26E90">
        <w:rPr>
          <w:rStyle w:val="Charf1"/>
          <w:rFonts w:hint="eastAsia"/>
          <w:rtl/>
        </w:rPr>
        <w:t>مِن</w:t>
      </w:r>
      <w:r w:rsidRPr="00E26E90">
        <w:rPr>
          <w:rStyle w:val="Charf1"/>
          <w:rtl/>
        </w:rPr>
        <w:t xml:space="preserve"> </w:t>
      </w:r>
      <w:r w:rsidRPr="00E26E90">
        <w:rPr>
          <w:rStyle w:val="Charf1"/>
          <w:rFonts w:hint="eastAsia"/>
          <w:rtl/>
        </w:rPr>
        <w:t>دُونِكَ</w:t>
      </w:r>
      <w:r w:rsidRPr="00E26E90">
        <w:rPr>
          <w:rStyle w:val="Charf1"/>
          <w:rtl/>
        </w:rPr>
        <w:t xml:space="preserve"> </w:t>
      </w:r>
      <w:r w:rsidRPr="00E26E90">
        <w:rPr>
          <w:rStyle w:val="Charf1"/>
          <w:rFonts w:hint="eastAsia"/>
          <w:rtl/>
        </w:rPr>
        <w:t>مِن</w:t>
      </w:r>
      <w:r w:rsidRPr="00E26E90">
        <w:rPr>
          <w:rStyle w:val="Charf1"/>
          <w:rFonts w:hint="cs"/>
          <w:rtl/>
        </w:rPr>
        <w:t>ۡ</w:t>
      </w:r>
      <w:r w:rsidRPr="00E26E90">
        <w:rPr>
          <w:rStyle w:val="Charf1"/>
          <w:rtl/>
        </w:rPr>
        <w:t xml:space="preserve"> </w:t>
      </w:r>
      <w:r w:rsidRPr="00E26E90">
        <w:rPr>
          <w:rStyle w:val="Charf1"/>
          <w:rFonts w:hint="eastAsia"/>
          <w:rtl/>
        </w:rPr>
        <w:t>أَو</w:t>
      </w:r>
      <w:r w:rsidRPr="00E26E90">
        <w:rPr>
          <w:rStyle w:val="Charf1"/>
          <w:rFonts w:hint="cs"/>
          <w:rtl/>
        </w:rPr>
        <w:t>ۡ</w:t>
      </w:r>
      <w:r w:rsidRPr="00E26E90">
        <w:rPr>
          <w:rStyle w:val="Charf1"/>
          <w:rFonts w:hint="eastAsia"/>
          <w:rtl/>
        </w:rPr>
        <w:t>لِيَا</w:t>
      </w:r>
      <w:r w:rsidRPr="00E26E90">
        <w:rPr>
          <w:rStyle w:val="Charf1"/>
          <w:rFonts w:hint="cs"/>
          <w:rtl/>
        </w:rPr>
        <w:t>ٓ</w:t>
      </w:r>
      <w:r w:rsidRPr="00E26E90">
        <w:rPr>
          <w:rStyle w:val="Charf1"/>
          <w:rFonts w:hint="eastAsia"/>
          <w:rtl/>
        </w:rPr>
        <w:t>ءَ</w:t>
      </w:r>
      <w:r w:rsidRPr="00E26E90">
        <w:rPr>
          <w:rStyle w:val="Charf1"/>
          <w:rtl/>
        </w:rPr>
        <w:t xml:space="preserve"> </w:t>
      </w:r>
      <w:r w:rsidRPr="00E26E90">
        <w:rPr>
          <w:rStyle w:val="Charf1"/>
          <w:rFonts w:hint="eastAsia"/>
          <w:rtl/>
        </w:rPr>
        <w:t>وَلَ</w:t>
      </w:r>
      <w:r w:rsidRPr="00E26E90">
        <w:rPr>
          <w:rStyle w:val="Charf1"/>
          <w:rFonts w:hint="cs"/>
          <w:rtl/>
        </w:rPr>
        <w:t>ٰ</w:t>
      </w:r>
      <w:r w:rsidRPr="00E26E90">
        <w:rPr>
          <w:rStyle w:val="Charf1"/>
          <w:rFonts w:hint="eastAsia"/>
          <w:rtl/>
        </w:rPr>
        <w:t>كِن</w:t>
      </w:r>
      <w:r w:rsidRPr="00E26E90">
        <w:rPr>
          <w:rStyle w:val="Charf1"/>
          <w:rtl/>
        </w:rPr>
        <w:t xml:space="preserve"> </w:t>
      </w:r>
      <w:r w:rsidRPr="00E26E90">
        <w:rPr>
          <w:rStyle w:val="Charf1"/>
          <w:rFonts w:hint="eastAsia"/>
          <w:rtl/>
        </w:rPr>
        <w:t>مَّتَّع</w:t>
      </w:r>
      <w:r w:rsidRPr="00E26E90">
        <w:rPr>
          <w:rStyle w:val="Charf1"/>
          <w:rFonts w:hint="cs"/>
          <w:rtl/>
        </w:rPr>
        <w:t>ۡ</w:t>
      </w:r>
      <w:r w:rsidRPr="00E26E90">
        <w:rPr>
          <w:rStyle w:val="Charf1"/>
          <w:rFonts w:hint="eastAsia"/>
          <w:rtl/>
        </w:rPr>
        <w:t>تَهُم</w:t>
      </w:r>
      <w:r w:rsidRPr="00E26E90">
        <w:rPr>
          <w:rStyle w:val="Charf1"/>
          <w:rFonts w:hint="cs"/>
          <w:rtl/>
        </w:rPr>
        <w:t>ۡ</w:t>
      </w:r>
      <w:r w:rsidRPr="00E26E90">
        <w:rPr>
          <w:rStyle w:val="Charf1"/>
          <w:rtl/>
        </w:rPr>
        <w:t xml:space="preserve"> </w:t>
      </w:r>
      <w:r w:rsidRPr="00E26E90">
        <w:rPr>
          <w:rStyle w:val="Charf1"/>
          <w:rFonts w:hint="eastAsia"/>
          <w:rtl/>
        </w:rPr>
        <w:t>وَءَابَا</w:t>
      </w:r>
      <w:r w:rsidRPr="00E26E90">
        <w:rPr>
          <w:rStyle w:val="Charf1"/>
          <w:rFonts w:hint="cs"/>
          <w:rtl/>
        </w:rPr>
        <w:t>ٓ</w:t>
      </w:r>
      <w:r w:rsidRPr="00E26E90">
        <w:rPr>
          <w:rStyle w:val="Charf1"/>
          <w:rFonts w:hint="eastAsia"/>
          <w:rtl/>
        </w:rPr>
        <w:t>ءَهُم</w:t>
      </w:r>
      <w:r w:rsidRPr="00E26E90">
        <w:rPr>
          <w:rStyle w:val="Charf1"/>
          <w:rFonts w:hint="cs"/>
          <w:rtl/>
        </w:rPr>
        <w:t>ۡ</w:t>
      </w:r>
      <w:r w:rsidRPr="00E26E90">
        <w:rPr>
          <w:rStyle w:val="Charf1"/>
          <w:rtl/>
        </w:rPr>
        <w:t xml:space="preserve"> </w:t>
      </w:r>
      <w:r w:rsidRPr="00E26E90">
        <w:rPr>
          <w:rStyle w:val="Charf1"/>
          <w:rFonts w:hint="eastAsia"/>
          <w:rtl/>
        </w:rPr>
        <w:t>حَتَّى</w:t>
      </w:r>
      <w:r w:rsidRPr="00E26E90">
        <w:rPr>
          <w:rStyle w:val="Charf1"/>
          <w:rFonts w:hint="cs"/>
          <w:rtl/>
        </w:rPr>
        <w:t>ٰ</w:t>
      </w:r>
      <w:r w:rsidRPr="00E26E90">
        <w:rPr>
          <w:rStyle w:val="Charf1"/>
          <w:rtl/>
        </w:rPr>
        <w:t xml:space="preserve"> </w:t>
      </w:r>
      <w:r w:rsidRPr="00E26E90">
        <w:rPr>
          <w:rStyle w:val="Charf1"/>
          <w:rFonts w:hint="eastAsia"/>
          <w:rtl/>
        </w:rPr>
        <w:t>نَسُواْ</w:t>
      </w:r>
      <w:r w:rsidRPr="00E26E90">
        <w:rPr>
          <w:rStyle w:val="Charf1"/>
          <w:rtl/>
        </w:rPr>
        <w:t xml:space="preserve"> </w:t>
      </w:r>
      <w:r w:rsidRPr="00E26E90">
        <w:rPr>
          <w:rStyle w:val="Charf1"/>
          <w:rFonts w:hint="cs"/>
          <w:rtl/>
        </w:rPr>
        <w:t>ٱ</w:t>
      </w:r>
      <w:r w:rsidRPr="00E26E90">
        <w:rPr>
          <w:rStyle w:val="Charf1"/>
          <w:rFonts w:hint="eastAsia"/>
          <w:rtl/>
        </w:rPr>
        <w:t>لذِّك</w:t>
      </w:r>
      <w:r w:rsidRPr="00E26E90">
        <w:rPr>
          <w:rStyle w:val="Charf1"/>
          <w:rFonts w:hint="cs"/>
          <w:rtl/>
        </w:rPr>
        <w:t>ۡ</w:t>
      </w:r>
      <w:r w:rsidRPr="00E26E90">
        <w:rPr>
          <w:rStyle w:val="Charf1"/>
          <w:rFonts w:hint="eastAsia"/>
          <w:rtl/>
        </w:rPr>
        <w:t>رَ</w:t>
      </w:r>
      <w:r w:rsidRPr="00E26E90">
        <w:rPr>
          <w:rStyle w:val="Charf1"/>
          <w:rtl/>
        </w:rPr>
        <w:t xml:space="preserve"> </w:t>
      </w:r>
      <w:r w:rsidRPr="00E26E90">
        <w:rPr>
          <w:rStyle w:val="Charf1"/>
          <w:rFonts w:hint="eastAsia"/>
          <w:rtl/>
        </w:rPr>
        <w:t>وَكَانُواْ</w:t>
      </w:r>
      <w:r w:rsidRPr="00E26E90">
        <w:rPr>
          <w:rStyle w:val="Charf1"/>
          <w:rtl/>
        </w:rPr>
        <w:t xml:space="preserve"> </w:t>
      </w:r>
      <w:r w:rsidRPr="00E26E90">
        <w:rPr>
          <w:rStyle w:val="Charf1"/>
          <w:rFonts w:hint="eastAsia"/>
          <w:rtl/>
        </w:rPr>
        <w:t>قَو</w:t>
      </w:r>
      <w:r w:rsidRPr="00E26E90">
        <w:rPr>
          <w:rStyle w:val="Charf1"/>
          <w:rFonts w:hint="cs"/>
          <w:rtl/>
        </w:rPr>
        <w:t>ۡ</w:t>
      </w:r>
      <w:r w:rsidRPr="00E26E90">
        <w:rPr>
          <w:rStyle w:val="Charf1"/>
          <w:rFonts w:hint="eastAsia"/>
          <w:rtl/>
        </w:rPr>
        <w:t>مَ</w:t>
      </w:r>
      <w:r w:rsidRPr="00E26E90">
        <w:rPr>
          <w:rStyle w:val="Charf1"/>
          <w:rFonts w:hint="cs"/>
          <w:rtl/>
        </w:rPr>
        <w:t>ۢ</w:t>
      </w:r>
      <w:r w:rsidRPr="00E26E90">
        <w:rPr>
          <w:rStyle w:val="Charf1"/>
          <w:rFonts w:hint="eastAsia"/>
          <w:rtl/>
        </w:rPr>
        <w:t>ا</w:t>
      </w:r>
      <w:r w:rsidRPr="00E26E90">
        <w:rPr>
          <w:rStyle w:val="Charf1"/>
          <w:rtl/>
        </w:rPr>
        <w:t xml:space="preserve"> </w:t>
      </w:r>
      <w:r w:rsidRPr="00E26E90">
        <w:rPr>
          <w:rStyle w:val="Charf1"/>
          <w:rFonts w:hint="eastAsia"/>
          <w:rtl/>
        </w:rPr>
        <w:t>بُور</w:t>
      </w:r>
      <w:r w:rsidRPr="00E26E90">
        <w:rPr>
          <w:rStyle w:val="Charf1"/>
          <w:rFonts w:hint="cs"/>
          <w:rtl/>
        </w:rPr>
        <w:t>ٗ</w:t>
      </w:r>
      <w:r w:rsidRPr="00E26E90">
        <w:rPr>
          <w:rStyle w:val="Charf1"/>
          <w:rFonts w:hint="eastAsia"/>
          <w:rtl/>
        </w:rPr>
        <w:t>ا</w:t>
      </w:r>
      <w:r w:rsidRPr="00E26E90">
        <w:rPr>
          <w:rStyle w:val="Charf1"/>
          <w:rtl/>
        </w:rPr>
        <w:t xml:space="preserve"> </w:t>
      </w:r>
      <w:r w:rsidRPr="00E26E90">
        <w:rPr>
          <w:rStyle w:val="Charf1"/>
          <w:rFonts w:hint="cs"/>
          <w:rtl/>
        </w:rPr>
        <w:t>١٨</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الفرقان: 17-18</w:t>
      </w:r>
      <w:r w:rsidRPr="00B52B5B">
        <w:rPr>
          <w:rStyle w:val="Char6"/>
          <w:rtl/>
          <w:lang w:bidi="fa-IR"/>
        </w:rPr>
        <w:t>]</w:t>
      </w:r>
      <w:r w:rsidRPr="00B52B5B">
        <w:rPr>
          <w:rStyle w:val="Char4"/>
          <w:rtl/>
          <w:lang w:bidi="fa-IR"/>
        </w:rPr>
        <w:t>.</w:t>
      </w:r>
      <w:r>
        <w:rPr>
          <w:rStyle w:val="Char4"/>
          <w:rtl/>
          <w:lang w:bidi="fa-IR"/>
        </w:rPr>
        <w:t xml:space="preserve"> </w:t>
      </w:r>
      <w:r w:rsidRPr="00E26E90">
        <w:rPr>
          <w:rStyle w:val="Char8"/>
          <w:rtl/>
        </w:rPr>
        <w:t>«</w:t>
      </w:r>
      <w:r w:rsidRPr="00B21C76">
        <w:rPr>
          <w:rStyle w:val="Char7"/>
          <w:rtl/>
        </w:rPr>
        <w:t>و [یاد کن</w:t>
      </w:r>
      <w:r w:rsidRPr="00B21C76">
        <w:rPr>
          <w:rStyle w:val="Char7"/>
        </w:rPr>
        <w:t xml:space="preserve">] </w:t>
      </w:r>
      <w:r w:rsidRPr="00B21C76">
        <w:rPr>
          <w:rStyle w:val="Char7"/>
          <w:rtl/>
        </w:rPr>
        <w:t>روزی را که آنان را با معبودانی که به جای خدا می</w:t>
      </w:r>
      <w:r w:rsidRPr="00B21C76">
        <w:rPr>
          <w:rStyle w:val="Char7"/>
          <w:rFonts w:hint="cs"/>
          <w:rtl/>
        </w:rPr>
        <w:t>‌</w:t>
      </w:r>
      <w:r w:rsidRPr="00B21C76">
        <w:rPr>
          <w:rStyle w:val="Char7"/>
          <w:rtl/>
        </w:rPr>
        <w:t>پرستیدند، محشور می</w:t>
      </w:r>
      <w:r w:rsidRPr="00B21C76">
        <w:rPr>
          <w:rStyle w:val="Char7"/>
          <w:rFonts w:hint="cs"/>
          <w:rtl/>
        </w:rPr>
        <w:t>‌</w:t>
      </w:r>
      <w:r w:rsidRPr="00B21C76">
        <w:rPr>
          <w:rStyle w:val="Char7"/>
          <w:rtl/>
        </w:rPr>
        <w:t>کند، پس [به آن معبودان] می</w:t>
      </w:r>
      <w:r w:rsidRPr="00B21C76">
        <w:rPr>
          <w:rStyle w:val="Char7"/>
          <w:rFonts w:hint="cs"/>
          <w:rtl/>
        </w:rPr>
        <w:t>‌</w:t>
      </w:r>
      <w:r w:rsidRPr="00B21C76">
        <w:rPr>
          <w:rStyle w:val="Char7"/>
          <w:rtl/>
        </w:rPr>
        <w:t>گوید: آیا شما این بندگان مرا گمراه کردید، یا خودشان راه را گم کردند؟ مى‌گو</w:t>
      </w:r>
      <w:r>
        <w:rPr>
          <w:rStyle w:val="Char7"/>
          <w:rtl/>
        </w:rPr>
        <w:t>ی</w:t>
      </w:r>
      <w:r w:rsidRPr="00B21C76">
        <w:rPr>
          <w:rStyle w:val="Char7"/>
          <w:rtl/>
        </w:rPr>
        <w:t>ند: منزهى تو، ما را نسزد كه جز تو دوستى براى خود بگ</w:t>
      </w:r>
      <w:r>
        <w:rPr>
          <w:rStyle w:val="Char7"/>
          <w:rtl/>
        </w:rPr>
        <w:t>ی</w:t>
      </w:r>
      <w:r w:rsidRPr="00B21C76">
        <w:rPr>
          <w:rStyle w:val="Char7"/>
          <w:rtl/>
        </w:rPr>
        <w:t>ر</w:t>
      </w:r>
      <w:r>
        <w:rPr>
          <w:rStyle w:val="Char7"/>
          <w:rtl/>
        </w:rPr>
        <w:t>ی</w:t>
      </w:r>
      <w:r w:rsidRPr="00B21C76">
        <w:rPr>
          <w:rStyle w:val="Char7"/>
          <w:rtl/>
        </w:rPr>
        <w:t>م و ل</w:t>
      </w:r>
      <w:r>
        <w:rPr>
          <w:rStyle w:val="Char7"/>
          <w:rtl/>
        </w:rPr>
        <w:t>ی</w:t>
      </w:r>
      <w:r w:rsidRPr="00B21C76">
        <w:rPr>
          <w:rStyle w:val="Char7"/>
          <w:rtl/>
        </w:rPr>
        <w:t>كن‌، آنان‌ و پدرانشان‌ را (از نعمتها) برخوردار نموده‌</w:t>
      </w:r>
      <w:r>
        <w:rPr>
          <w:rStyle w:val="Char7"/>
          <w:rtl/>
        </w:rPr>
        <w:t>ی</w:t>
      </w:r>
      <w:r w:rsidRPr="00B21C76">
        <w:rPr>
          <w:rStyle w:val="Char7"/>
          <w:rtl/>
        </w:rPr>
        <w:t xml:space="preserve">‌، تا آنجا كه‌ </w:t>
      </w:r>
      <w:r>
        <w:rPr>
          <w:rStyle w:val="Char7"/>
          <w:rtl/>
        </w:rPr>
        <w:t>ی</w:t>
      </w:r>
      <w:r w:rsidRPr="00B21C76">
        <w:rPr>
          <w:rStyle w:val="Char7"/>
          <w:rtl/>
        </w:rPr>
        <w:t>اد و ذكر (تو و عبادتت‌) را فراموش‌ كرده‌اند و هلا</w:t>
      </w:r>
      <w:r>
        <w:rPr>
          <w:rStyle w:val="Char7"/>
          <w:rtl/>
        </w:rPr>
        <w:t xml:space="preserve">ک </w:t>
      </w:r>
      <w:r w:rsidRPr="00B21C76">
        <w:rPr>
          <w:rStyle w:val="Char7"/>
          <w:rtl/>
        </w:rPr>
        <w:t>گشته‌اند!</w:t>
      </w:r>
      <w:r w:rsidRPr="00E26E90">
        <w:rPr>
          <w:rStyle w:val="Char8"/>
          <w:rFonts w:hint="cs"/>
          <w:rtl/>
        </w:rPr>
        <w:t>»</w:t>
      </w:r>
      <w:r w:rsidRPr="005D2516">
        <w:rPr>
          <w:rStyle w:val="Char4"/>
          <w:rtl/>
          <w:lang w:bidi="fa-IR"/>
        </w:rPr>
        <w:t>.</w:t>
      </w:r>
      <w:r w:rsidRPr="005D2516">
        <w:rPr>
          <w:rStyle w:val="Char4"/>
          <w:rFonts w:cs="Times New Roman"/>
          <w:rtl/>
          <w:lang w:bidi="fa-IR"/>
        </w:rPr>
        <w:t> </w:t>
      </w:r>
      <w:r w:rsidRPr="005D2516">
        <w:rPr>
          <w:rStyle w:val="Char4"/>
          <w:rtl/>
          <w:lang w:bidi="fa-IR"/>
        </w:rPr>
        <w:t>آر</w:t>
      </w:r>
      <w:r>
        <w:rPr>
          <w:rStyle w:val="Char4"/>
          <w:rtl/>
          <w:lang w:bidi="fa-IR"/>
        </w:rPr>
        <w:t>ی</w:t>
      </w:r>
      <w:r w:rsidRPr="005D2516">
        <w:rPr>
          <w:rStyle w:val="Char4"/>
          <w:rtl/>
          <w:lang w:bidi="fa-IR"/>
        </w:rPr>
        <w:t>‌! به‌ راست</w:t>
      </w:r>
      <w:r>
        <w:rPr>
          <w:rStyle w:val="Char4"/>
          <w:rtl/>
          <w:lang w:bidi="fa-IR"/>
        </w:rPr>
        <w:t>ی</w:t>
      </w:r>
      <w:r w:rsidRPr="005D2516">
        <w:rPr>
          <w:rStyle w:val="Char4"/>
          <w:rtl/>
          <w:lang w:bidi="fa-IR"/>
        </w:rPr>
        <w:t xml:space="preserve">‌ </w:t>
      </w:r>
      <w:r>
        <w:rPr>
          <w:rStyle w:val="Char4"/>
          <w:rtl/>
          <w:lang w:bidi="fa-IR"/>
        </w:rPr>
        <w:t xml:space="preserve">یاد و ذكر خدا و توحیدش‌ را نیز </w:t>
      </w:r>
      <w:r>
        <w:rPr>
          <w:rStyle w:val="Char4"/>
          <w:rFonts w:hint="cs"/>
          <w:rtl/>
          <w:lang w:bidi="fa-IR"/>
        </w:rPr>
        <w:t>-</w:t>
      </w:r>
      <w:r w:rsidRPr="005D2516">
        <w:rPr>
          <w:rStyle w:val="Char4"/>
          <w:rtl/>
          <w:lang w:bidi="fa-IR"/>
        </w:rPr>
        <w:t>كه‌ مبنا</w:t>
      </w:r>
      <w:r>
        <w:rPr>
          <w:rStyle w:val="Char4"/>
          <w:rtl/>
          <w:lang w:bidi="fa-IR"/>
        </w:rPr>
        <w:t>ی</w:t>
      </w:r>
      <w:r w:rsidRPr="005D2516">
        <w:rPr>
          <w:rStyle w:val="Char4"/>
          <w:rtl/>
          <w:lang w:bidi="fa-IR"/>
        </w:rPr>
        <w:t>‌ ذكر خداست‌</w:t>
      </w:r>
      <w:r>
        <w:rPr>
          <w:rStyle w:val="Char4"/>
          <w:rFonts w:hint="cs"/>
          <w:rtl/>
          <w:lang w:bidi="fa-IR"/>
        </w:rPr>
        <w:t>-</w:t>
      </w:r>
      <w:r w:rsidRPr="005D2516">
        <w:rPr>
          <w:rStyle w:val="Char4"/>
          <w:rtl/>
          <w:lang w:bidi="fa-IR"/>
        </w:rPr>
        <w:t xml:space="preserve"> فراموش‌ كردند. پس‌ برا</w:t>
      </w:r>
      <w:r>
        <w:rPr>
          <w:rStyle w:val="Char4"/>
          <w:rtl/>
          <w:lang w:bidi="fa-IR"/>
        </w:rPr>
        <w:t>ی</w:t>
      </w:r>
      <w:r w:rsidRPr="005D2516">
        <w:rPr>
          <w:rStyle w:val="Char4"/>
          <w:rtl/>
          <w:lang w:bidi="fa-IR"/>
        </w:rPr>
        <w:t>‌ دفاع‌ از ا</w:t>
      </w:r>
      <w:r>
        <w:rPr>
          <w:rStyle w:val="Char4"/>
          <w:rtl/>
          <w:lang w:bidi="fa-IR"/>
        </w:rPr>
        <w:t>ی</w:t>
      </w:r>
      <w:r w:rsidRPr="005D2516">
        <w:rPr>
          <w:rStyle w:val="Char4"/>
          <w:rtl/>
          <w:lang w:bidi="fa-IR"/>
        </w:rPr>
        <w:t>ن‌ افراد جاهل‌ كاف</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ست‌ كه‌ گفته‌ شود: آنان‌ خدا را م</w:t>
      </w:r>
      <w:r>
        <w:rPr>
          <w:rStyle w:val="Char4"/>
          <w:rtl/>
          <w:lang w:bidi="fa-IR"/>
        </w:rPr>
        <w:t>ی</w:t>
      </w:r>
      <w:r w:rsidRPr="005D2516">
        <w:rPr>
          <w:rStyle w:val="Char4"/>
          <w:rtl/>
          <w:lang w:bidi="fa-IR"/>
        </w:rPr>
        <w:t>‌شناسند و م</w:t>
      </w:r>
      <w:r>
        <w:rPr>
          <w:rStyle w:val="Char4"/>
          <w:rtl/>
          <w:lang w:bidi="fa-IR"/>
        </w:rPr>
        <w:t>ی</w:t>
      </w:r>
      <w:r w:rsidRPr="005D2516">
        <w:rPr>
          <w:rStyle w:val="Char4"/>
          <w:rtl/>
          <w:lang w:bidi="fa-IR"/>
        </w:rPr>
        <w:t>‌دانند كه‌ تنها، او اجابت‌كنند</w:t>
      </w:r>
      <w:r>
        <w:rPr>
          <w:rStyle w:val="Char4"/>
          <w:rtl/>
          <w:lang w:bidi="fa-IR"/>
        </w:rPr>
        <w:t>ه</w:t>
      </w:r>
      <w:r w:rsidRPr="005D2516">
        <w:rPr>
          <w:rStyle w:val="Char4"/>
          <w:rtl/>
          <w:lang w:bidi="fa-IR"/>
        </w:rPr>
        <w:t>‌ هر خواسته‌ و حاجت</w:t>
      </w:r>
      <w:r>
        <w:rPr>
          <w:rStyle w:val="Char4"/>
          <w:rtl/>
          <w:lang w:bidi="fa-IR"/>
        </w:rPr>
        <w:t>ی</w:t>
      </w:r>
      <w:r w:rsidRPr="005D2516">
        <w:rPr>
          <w:rStyle w:val="Char4"/>
          <w:rtl/>
          <w:lang w:bidi="fa-IR"/>
        </w:rPr>
        <w:t>‌ است‌ و عامل‌ و انگ</w:t>
      </w:r>
      <w:r>
        <w:rPr>
          <w:rStyle w:val="Char4"/>
          <w:rtl/>
          <w:lang w:bidi="fa-IR"/>
        </w:rPr>
        <w:t>ی</w:t>
      </w:r>
      <w:r w:rsidRPr="005D2516">
        <w:rPr>
          <w:rStyle w:val="Char4"/>
          <w:rtl/>
          <w:lang w:bidi="fa-IR"/>
        </w:rPr>
        <w:t>ز</w:t>
      </w:r>
      <w:r>
        <w:rPr>
          <w:rStyle w:val="Char4"/>
          <w:rtl/>
          <w:lang w:bidi="fa-IR"/>
        </w:rPr>
        <w:t>ه</w:t>
      </w:r>
      <w:r w:rsidRPr="005D2516">
        <w:rPr>
          <w:rStyle w:val="Char4"/>
          <w:rtl/>
          <w:lang w:bidi="fa-IR"/>
        </w:rPr>
        <w:t>‌ هر عفو بخشش</w:t>
      </w:r>
      <w:r>
        <w:rPr>
          <w:rStyle w:val="Char4"/>
          <w:rtl/>
          <w:lang w:bidi="fa-IR"/>
        </w:rPr>
        <w:t>ی</w:t>
      </w:r>
      <w:r w:rsidRPr="005D2516">
        <w:rPr>
          <w:rStyle w:val="Char4"/>
          <w:rtl/>
          <w:lang w:bidi="fa-IR"/>
        </w:rPr>
        <w:t>‌ است‌ و م</w:t>
      </w:r>
      <w:r>
        <w:rPr>
          <w:rStyle w:val="Char4"/>
          <w:rtl/>
          <w:lang w:bidi="fa-IR"/>
        </w:rPr>
        <w:t>ی</w:t>
      </w:r>
      <w:r w:rsidRPr="005D2516">
        <w:rPr>
          <w:rStyle w:val="Char4"/>
          <w:rtl/>
          <w:lang w:bidi="fa-IR"/>
        </w:rPr>
        <w:t>‌دانند كه‌ غ</w:t>
      </w:r>
      <w:r>
        <w:rPr>
          <w:rStyle w:val="Char4"/>
          <w:rtl/>
          <w:lang w:bidi="fa-IR"/>
        </w:rPr>
        <w:t>ی</w:t>
      </w:r>
      <w:r w:rsidRPr="005D2516">
        <w:rPr>
          <w:rStyle w:val="Char4"/>
          <w:rtl/>
          <w:lang w:bidi="fa-IR"/>
        </w:rPr>
        <w:t>ر او مال</w:t>
      </w:r>
      <w:r>
        <w:rPr>
          <w:rStyle w:val="Char4"/>
          <w:rtl/>
          <w:lang w:bidi="fa-IR"/>
        </w:rPr>
        <w:t xml:space="preserve">ک </w:t>
      </w:r>
      <w:r w:rsidRPr="005D2516">
        <w:rPr>
          <w:rStyle w:val="Char4"/>
          <w:rtl/>
          <w:lang w:bidi="fa-IR"/>
        </w:rPr>
        <w:t>ه</w:t>
      </w:r>
      <w:r>
        <w:rPr>
          <w:rStyle w:val="Char4"/>
          <w:rtl/>
          <w:lang w:bidi="fa-IR"/>
        </w:rPr>
        <w:t>ی</w:t>
      </w:r>
      <w:r w:rsidRPr="005D2516">
        <w:rPr>
          <w:rStyle w:val="Char4"/>
          <w:rtl/>
          <w:lang w:bidi="fa-IR"/>
        </w:rPr>
        <w:t>چ‌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ستند</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ا</w:t>
      </w:r>
      <w:r>
        <w:rPr>
          <w:rStyle w:val="Char4"/>
          <w:rtl/>
          <w:lang w:bidi="fa-IR"/>
        </w:rPr>
        <w:t>ی</w:t>
      </w:r>
      <w:r w:rsidRPr="005D2516">
        <w:rPr>
          <w:rStyle w:val="Char4"/>
          <w:rtl/>
          <w:lang w:bidi="fa-IR"/>
        </w:rPr>
        <w:t>ن‌ معرفت‌ و شناخت‌، وقت</w:t>
      </w:r>
      <w:r>
        <w:rPr>
          <w:rStyle w:val="Char4"/>
          <w:rtl/>
          <w:lang w:bidi="fa-IR"/>
        </w:rPr>
        <w:t>ی</w:t>
      </w:r>
      <w:r w:rsidRPr="005D2516">
        <w:rPr>
          <w:rStyle w:val="Char4"/>
          <w:rtl/>
          <w:lang w:bidi="fa-IR"/>
        </w:rPr>
        <w:t>‌ شا</w:t>
      </w:r>
      <w:r>
        <w:rPr>
          <w:rStyle w:val="Char4"/>
          <w:rtl/>
          <w:lang w:bidi="fa-IR"/>
        </w:rPr>
        <w:t>ی</w:t>
      </w:r>
      <w:r w:rsidRPr="005D2516">
        <w:rPr>
          <w:rStyle w:val="Char4"/>
          <w:rtl/>
          <w:lang w:bidi="fa-IR"/>
        </w:rPr>
        <w:t xml:space="preserve">سته‌ و قابل‌ قبول‌ است‌ كه‌ تنها خدا </w:t>
      </w:r>
      <w:r>
        <w:rPr>
          <w:rStyle w:val="Char4"/>
          <w:rFonts w:hint="cs"/>
          <w:rtl/>
          <w:lang w:bidi="fa-IR"/>
        </w:rPr>
        <w:t>-</w:t>
      </w:r>
      <w:r w:rsidRPr="005D2516">
        <w:rPr>
          <w:rStyle w:val="Char4"/>
          <w:rtl/>
          <w:lang w:bidi="fa-IR"/>
        </w:rPr>
        <w:t>و تنها او</w:t>
      </w:r>
      <w:r>
        <w:rPr>
          <w:rStyle w:val="Char4"/>
          <w:rFonts w:hint="cs"/>
          <w:rtl/>
          <w:lang w:bidi="fa-IR"/>
        </w:rPr>
        <w:t>-</w:t>
      </w:r>
      <w:r w:rsidRPr="005D2516">
        <w:rPr>
          <w:rStyle w:val="Char4"/>
          <w:rtl/>
          <w:lang w:bidi="fa-IR"/>
        </w:rPr>
        <w:t xml:space="preserve"> مورد د</w:t>
      </w:r>
      <w:r>
        <w:rPr>
          <w:rStyle w:val="Char4"/>
          <w:rtl/>
          <w:lang w:bidi="fa-IR"/>
        </w:rPr>
        <w:t>عا و توجّه‌ قرار گیرد و فقط‌ به</w:t>
      </w:r>
      <w:r>
        <w:rPr>
          <w:rStyle w:val="Char4"/>
          <w:rFonts w:hint="cs"/>
          <w:rtl/>
          <w:lang w:bidi="fa-IR"/>
        </w:rPr>
        <w:t>‌</w:t>
      </w:r>
      <w:r w:rsidRPr="005D2516">
        <w:rPr>
          <w:rStyle w:val="Char4"/>
          <w:rtl/>
          <w:lang w:bidi="fa-IR"/>
        </w:rPr>
        <w:t>سو</w:t>
      </w:r>
      <w:r>
        <w:rPr>
          <w:rStyle w:val="Char4"/>
          <w:rtl/>
          <w:lang w:bidi="fa-IR"/>
        </w:rPr>
        <w:t>ی</w:t>
      </w:r>
      <w:r w:rsidRPr="005D2516">
        <w:rPr>
          <w:rStyle w:val="Char4"/>
          <w:rtl/>
          <w:lang w:bidi="fa-IR"/>
        </w:rPr>
        <w:t>‌ او رو</w:t>
      </w:r>
      <w:r>
        <w:rPr>
          <w:rStyle w:val="Char4"/>
          <w:rtl/>
          <w:lang w:bidi="fa-IR"/>
        </w:rPr>
        <w:t>ی</w:t>
      </w:r>
      <w:r w:rsidRPr="005D2516">
        <w:rPr>
          <w:rStyle w:val="Char4"/>
          <w:rtl/>
          <w:lang w:bidi="fa-IR"/>
        </w:rPr>
        <w:t>‌ آورده‌ شود و اخلاص‌ كامل‌ از آنِ او باشد</w:t>
      </w:r>
      <w:r>
        <w:rPr>
          <w:rStyle w:val="Char4"/>
          <w:rFonts w:hint="cs"/>
          <w:rtl/>
          <w:lang w:bidi="fa-IR"/>
        </w:rPr>
        <w:t>،</w:t>
      </w:r>
      <w:r w:rsidRPr="005D2516">
        <w:rPr>
          <w:rStyle w:val="Char4"/>
          <w:rtl/>
          <w:lang w:bidi="fa-IR"/>
        </w:rPr>
        <w:t xml:space="preserve"> چنانچه‌ ا</w:t>
      </w:r>
      <w:r>
        <w:rPr>
          <w:rStyle w:val="Char4"/>
          <w:rtl/>
          <w:lang w:bidi="fa-IR"/>
        </w:rPr>
        <w:t>ی</w:t>
      </w:r>
      <w:r w:rsidRPr="005D2516">
        <w:rPr>
          <w:rStyle w:val="Char4"/>
          <w:rtl/>
          <w:lang w:bidi="fa-IR"/>
        </w:rPr>
        <w:t>ن‌ گونه‌ معرفت‌ را مشرك</w:t>
      </w:r>
      <w:r>
        <w:rPr>
          <w:rStyle w:val="Char4"/>
          <w:rtl/>
          <w:lang w:bidi="fa-IR"/>
        </w:rPr>
        <w:t>ی</w:t>
      </w:r>
      <w:r w:rsidRPr="005D2516">
        <w:rPr>
          <w:rStyle w:val="Char4"/>
          <w:rtl/>
          <w:lang w:bidi="fa-IR"/>
        </w:rPr>
        <w:t>ن‌ جاهل</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داشته‌اند»، امّا قابل‌ قبول‌ نبود:</w:t>
      </w:r>
      <w:r w:rsidRPr="005D2516">
        <w:rPr>
          <w:rStyle w:val="Char4"/>
          <w:rFonts w:cs="Times New Roman"/>
          <w:rtl/>
          <w:lang w:bidi="fa-IR"/>
        </w:rPr>
        <w:t> </w:t>
      </w:r>
      <w:r w:rsidRPr="00B52B5B">
        <w:rPr>
          <w:rStyle w:val="Char8"/>
          <w:rtl/>
          <w:lang w:bidi="fa-IR"/>
        </w:rPr>
        <w:t>﴿</w:t>
      </w:r>
      <w:r w:rsidRPr="00F31D96">
        <w:rPr>
          <w:rStyle w:val="Charf1"/>
          <w:rFonts w:hint="eastAsia"/>
          <w:rtl/>
        </w:rPr>
        <w:t>قُل</w:t>
      </w:r>
      <w:r w:rsidRPr="00F31D96">
        <w:rPr>
          <w:rStyle w:val="Charf1"/>
          <w:rFonts w:hint="cs"/>
          <w:rtl/>
        </w:rPr>
        <w:t>ۡ</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يَر</w:t>
      </w:r>
      <w:r w:rsidRPr="00F31D96">
        <w:rPr>
          <w:rStyle w:val="Charf1"/>
          <w:rFonts w:hint="cs"/>
          <w:rtl/>
        </w:rPr>
        <w:t>ۡ</w:t>
      </w:r>
      <w:r w:rsidRPr="00F31D96">
        <w:rPr>
          <w:rStyle w:val="Charf1"/>
          <w:rFonts w:hint="eastAsia"/>
          <w:rtl/>
        </w:rPr>
        <w:t>زُقُكُم</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cs"/>
          <w:rtl/>
        </w:rPr>
        <w:t>ٱ</w:t>
      </w:r>
      <w:r w:rsidRPr="00F31D96">
        <w:rPr>
          <w:rStyle w:val="Charf1"/>
          <w:rFonts w:hint="eastAsia"/>
          <w:rtl/>
        </w:rPr>
        <w:t>لسَّمَا</w:t>
      </w:r>
      <w:r w:rsidRPr="00F31D96">
        <w:rPr>
          <w:rStyle w:val="Charf1"/>
          <w:rFonts w:hint="cs"/>
          <w:rtl/>
        </w:rPr>
        <w:t>ٓ</w:t>
      </w:r>
      <w:r w:rsidRPr="00F31D96">
        <w:rPr>
          <w:rStyle w:val="Charf1"/>
          <w:rFonts w:hint="eastAsia"/>
          <w:rtl/>
        </w:rPr>
        <w:t>ءِ</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أَر</w:t>
      </w:r>
      <w:r w:rsidRPr="00F31D96">
        <w:rPr>
          <w:rStyle w:val="Charf1"/>
          <w:rFonts w:hint="cs"/>
          <w:rtl/>
        </w:rPr>
        <w:t>ۡ</w:t>
      </w:r>
      <w:r w:rsidRPr="00F31D96">
        <w:rPr>
          <w:rStyle w:val="Charf1"/>
          <w:rFonts w:hint="eastAsia"/>
          <w:rtl/>
        </w:rPr>
        <w:t>ضِ</w:t>
      </w:r>
      <w:r w:rsidRPr="00F31D96">
        <w:rPr>
          <w:rStyle w:val="Charf1"/>
          <w:rtl/>
        </w:rPr>
        <w:t xml:space="preserve"> </w:t>
      </w:r>
      <w:r w:rsidRPr="00F31D96">
        <w:rPr>
          <w:rStyle w:val="Charf1"/>
          <w:rFonts w:hint="eastAsia"/>
          <w:rtl/>
        </w:rPr>
        <w:t>أَمَّن</w:t>
      </w:r>
      <w:r w:rsidRPr="00F31D96">
        <w:rPr>
          <w:rStyle w:val="Charf1"/>
          <w:rtl/>
        </w:rPr>
        <w:t xml:space="preserve"> </w:t>
      </w:r>
      <w:r w:rsidRPr="00F31D96">
        <w:rPr>
          <w:rStyle w:val="Charf1"/>
          <w:rFonts w:hint="eastAsia"/>
          <w:rtl/>
        </w:rPr>
        <w:t>يَم</w:t>
      </w:r>
      <w:r w:rsidRPr="00F31D96">
        <w:rPr>
          <w:rStyle w:val="Charf1"/>
          <w:rFonts w:hint="cs"/>
          <w:rtl/>
        </w:rPr>
        <w:t>ۡ</w:t>
      </w:r>
      <w:r w:rsidRPr="00F31D96">
        <w:rPr>
          <w:rStyle w:val="Charf1"/>
          <w:rFonts w:hint="eastAsia"/>
          <w:rtl/>
        </w:rPr>
        <w:t>لِكُ</w:t>
      </w:r>
      <w:r w:rsidRPr="00F31D96">
        <w:rPr>
          <w:rStyle w:val="Charf1"/>
          <w:rtl/>
        </w:rPr>
        <w:t xml:space="preserve"> </w:t>
      </w:r>
      <w:r w:rsidRPr="00F31D96">
        <w:rPr>
          <w:rStyle w:val="Charf1"/>
          <w:rFonts w:hint="cs"/>
          <w:rtl/>
        </w:rPr>
        <w:t>ٱ</w:t>
      </w:r>
      <w:r w:rsidRPr="00F31D96">
        <w:rPr>
          <w:rStyle w:val="Charf1"/>
          <w:rFonts w:hint="eastAsia"/>
          <w:rtl/>
        </w:rPr>
        <w:t>لسَّم</w:t>
      </w:r>
      <w:r w:rsidRPr="00F31D96">
        <w:rPr>
          <w:rStyle w:val="Charf1"/>
          <w:rFonts w:hint="cs"/>
          <w:rtl/>
        </w:rPr>
        <w:t>ۡ</w:t>
      </w:r>
      <w:r w:rsidRPr="00F31D96">
        <w:rPr>
          <w:rStyle w:val="Charf1"/>
          <w:rFonts w:hint="eastAsia"/>
          <w:rtl/>
        </w:rPr>
        <w:t>عَ</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أَب</w:t>
      </w:r>
      <w:r w:rsidRPr="00F31D96">
        <w:rPr>
          <w:rStyle w:val="Charf1"/>
          <w:rFonts w:hint="cs"/>
          <w:rtl/>
        </w:rPr>
        <w:t>ۡ</w:t>
      </w:r>
      <w:r w:rsidRPr="00F31D96">
        <w:rPr>
          <w:rStyle w:val="Charf1"/>
          <w:rFonts w:hint="eastAsia"/>
          <w:rtl/>
        </w:rPr>
        <w:t>صَ</w:t>
      </w:r>
      <w:r w:rsidRPr="00F31D96">
        <w:rPr>
          <w:rStyle w:val="Charf1"/>
          <w:rFonts w:hint="cs"/>
          <w:rtl/>
        </w:rPr>
        <w:t>ٰ</w:t>
      </w:r>
      <w:r w:rsidRPr="00F31D96">
        <w:rPr>
          <w:rStyle w:val="Charf1"/>
          <w:rFonts w:hint="eastAsia"/>
          <w:rtl/>
        </w:rPr>
        <w:t>رَ</w:t>
      </w:r>
      <w:r w:rsidRPr="00F31D96">
        <w:rPr>
          <w:rStyle w:val="Charf1"/>
          <w:rtl/>
        </w:rPr>
        <w:t xml:space="preserve"> </w:t>
      </w:r>
      <w:r w:rsidRPr="00F31D96">
        <w:rPr>
          <w:rStyle w:val="Charf1"/>
          <w:rFonts w:hint="eastAsia"/>
          <w:rtl/>
        </w:rPr>
        <w:t>وَمَن</w:t>
      </w:r>
      <w:r w:rsidRPr="00F31D96">
        <w:rPr>
          <w:rStyle w:val="Charf1"/>
          <w:rtl/>
        </w:rPr>
        <w:t xml:space="preserve"> </w:t>
      </w:r>
      <w:r w:rsidRPr="00F31D96">
        <w:rPr>
          <w:rStyle w:val="Charf1"/>
          <w:rFonts w:hint="eastAsia"/>
          <w:rtl/>
        </w:rPr>
        <w:t>يُخ</w:t>
      </w:r>
      <w:r w:rsidRPr="00F31D96">
        <w:rPr>
          <w:rStyle w:val="Charf1"/>
          <w:rFonts w:hint="cs"/>
          <w:rtl/>
        </w:rPr>
        <w:t>ۡ</w:t>
      </w:r>
      <w:r w:rsidRPr="00F31D96">
        <w:rPr>
          <w:rStyle w:val="Charf1"/>
          <w:rFonts w:hint="eastAsia"/>
          <w:rtl/>
        </w:rPr>
        <w:t>رِجُ</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حَيَّ</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مَيِّتِ</w:t>
      </w:r>
      <w:r w:rsidRPr="00F31D96">
        <w:rPr>
          <w:rStyle w:val="Charf1"/>
          <w:rtl/>
        </w:rPr>
        <w:t xml:space="preserve"> </w:t>
      </w:r>
      <w:r w:rsidRPr="00F31D96">
        <w:rPr>
          <w:rStyle w:val="Charf1"/>
          <w:rFonts w:hint="eastAsia"/>
          <w:rtl/>
        </w:rPr>
        <w:t>وَيُخ</w:t>
      </w:r>
      <w:r w:rsidRPr="00F31D96">
        <w:rPr>
          <w:rStyle w:val="Charf1"/>
          <w:rFonts w:hint="cs"/>
          <w:rtl/>
        </w:rPr>
        <w:t>ۡ</w:t>
      </w:r>
      <w:r w:rsidRPr="00F31D96">
        <w:rPr>
          <w:rStyle w:val="Charf1"/>
          <w:rFonts w:hint="eastAsia"/>
          <w:rtl/>
        </w:rPr>
        <w:t>رِجُ</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مَيِّتَ</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حَيِّ</w:t>
      </w:r>
      <w:r w:rsidRPr="00F31D96">
        <w:rPr>
          <w:rStyle w:val="Charf1"/>
          <w:rtl/>
        </w:rPr>
        <w:t xml:space="preserve"> </w:t>
      </w:r>
      <w:r w:rsidRPr="00F31D96">
        <w:rPr>
          <w:rStyle w:val="Charf1"/>
          <w:rFonts w:hint="eastAsia"/>
          <w:rtl/>
        </w:rPr>
        <w:t>وَمَن</w:t>
      </w:r>
      <w:r w:rsidRPr="00F31D96">
        <w:rPr>
          <w:rStyle w:val="Charf1"/>
          <w:rtl/>
        </w:rPr>
        <w:t xml:space="preserve"> </w:t>
      </w:r>
      <w:r w:rsidRPr="00F31D96">
        <w:rPr>
          <w:rStyle w:val="Charf1"/>
          <w:rFonts w:hint="eastAsia"/>
          <w:rtl/>
        </w:rPr>
        <w:t>يُدَبِّرُ</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أَم</w:t>
      </w:r>
      <w:r w:rsidRPr="00F31D96">
        <w:rPr>
          <w:rStyle w:val="Charf1"/>
          <w:rFonts w:hint="cs"/>
          <w:rtl/>
        </w:rPr>
        <w:t>ۡ</w:t>
      </w:r>
      <w:r w:rsidRPr="00F31D96">
        <w:rPr>
          <w:rStyle w:val="Charf1"/>
          <w:rFonts w:hint="eastAsia"/>
          <w:rtl/>
        </w:rPr>
        <w:t>رَ</w:t>
      </w:r>
      <w:r w:rsidRPr="00F31D96">
        <w:rPr>
          <w:rStyle w:val="Charf1"/>
          <w:rFonts w:hint="cs"/>
          <w:rtl/>
        </w:rPr>
        <w:t>ۚ</w:t>
      </w:r>
      <w:r w:rsidRPr="00F31D96">
        <w:rPr>
          <w:rStyle w:val="Charf1"/>
          <w:rtl/>
        </w:rPr>
        <w:t xml:space="preserve"> </w:t>
      </w:r>
      <w:r w:rsidRPr="00F31D96">
        <w:rPr>
          <w:rStyle w:val="Charf1"/>
          <w:rFonts w:hint="eastAsia"/>
          <w:rtl/>
        </w:rPr>
        <w:t>فَسَيَقُولُونَ</w:t>
      </w:r>
      <w:r w:rsidRPr="00F31D96">
        <w:rPr>
          <w:rStyle w:val="Charf1"/>
          <w:rtl/>
        </w:rPr>
        <w:t xml:space="preserve"> </w:t>
      </w:r>
      <w:r w:rsidRPr="00F31D96">
        <w:rPr>
          <w:rStyle w:val="Charf1"/>
          <w:rFonts w:hint="cs"/>
          <w:rtl/>
        </w:rPr>
        <w:t>ٱ</w:t>
      </w:r>
      <w:r w:rsidRPr="00F31D96">
        <w:rPr>
          <w:rStyle w:val="Charf1"/>
          <w:rFonts w:hint="eastAsia"/>
          <w:rtl/>
        </w:rPr>
        <w:t>للَّهُ</w:t>
      </w:r>
      <w:r w:rsidRPr="00F31D96">
        <w:rPr>
          <w:rStyle w:val="Charf1"/>
          <w:rFonts w:hint="cs"/>
          <w:rtl/>
        </w:rPr>
        <w:t>ۚ</w:t>
      </w:r>
      <w:r w:rsidRPr="00F31D96">
        <w:rPr>
          <w:rStyle w:val="Charf1"/>
          <w:rtl/>
        </w:rPr>
        <w:t xml:space="preserve"> </w:t>
      </w:r>
      <w:r w:rsidRPr="00F31D96">
        <w:rPr>
          <w:rStyle w:val="Charf1"/>
          <w:rFonts w:hint="eastAsia"/>
          <w:rtl/>
        </w:rPr>
        <w:t>فَقُل</w:t>
      </w:r>
      <w:r w:rsidRPr="00F31D96">
        <w:rPr>
          <w:rStyle w:val="Charf1"/>
          <w:rFonts w:hint="cs"/>
          <w:rtl/>
        </w:rPr>
        <w:t>ۡ</w:t>
      </w:r>
      <w:r w:rsidRPr="00F31D96">
        <w:rPr>
          <w:rStyle w:val="Charf1"/>
          <w:rtl/>
        </w:rPr>
        <w:t xml:space="preserve"> </w:t>
      </w:r>
      <w:r w:rsidRPr="00F31D96">
        <w:rPr>
          <w:rStyle w:val="Charf1"/>
          <w:rFonts w:hint="eastAsia"/>
          <w:rtl/>
        </w:rPr>
        <w:t>أَفَلَا</w:t>
      </w:r>
      <w:r w:rsidRPr="00F31D96">
        <w:rPr>
          <w:rStyle w:val="Charf1"/>
          <w:rtl/>
        </w:rPr>
        <w:t xml:space="preserve"> </w:t>
      </w:r>
      <w:r w:rsidRPr="00F31D96">
        <w:rPr>
          <w:rStyle w:val="Charf1"/>
          <w:rFonts w:hint="eastAsia"/>
          <w:rtl/>
        </w:rPr>
        <w:t>تَتَّقُونَ</w:t>
      </w:r>
      <w:r w:rsidRPr="00F31D96">
        <w:rPr>
          <w:rStyle w:val="Charf1"/>
          <w:rtl/>
        </w:rPr>
        <w:t xml:space="preserve"> </w:t>
      </w:r>
      <w:r w:rsidRPr="00F31D96">
        <w:rPr>
          <w:rStyle w:val="Charf1"/>
          <w:rFonts w:hint="cs"/>
          <w:rtl/>
        </w:rPr>
        <w:t>٣١</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یونس: 31</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بگو: چه‌ كس</w:t>
      </w:r>
      <w:r>
        <w:rPr>
          <w:rStyle w:val="Char7"/>
          <w:rtl/>
        </w:rPr>
        <w:t>ی</w:t>
      </w:r>
      <w:r w:rsidRPr="00B21C76">
        <w:rPr>
          <w:rStyle w:val="Char7"/>
          <w:rtl/>
        </w:rPr>
        <w:t>‌ از آسمان‌ به‌ شما روز</w:t>
      </w:r>
      <w:r>
        <w:rPr>
          <w:rStyle w:val="Char7"/>
          <w:rtl/>
        </w:rPr>
        <w:t>ی</w:t>
      </w:r>
      <w:r w:rsidRPr="00B21C76">
        <w:rPr>
          <w:rStyle w:val="Char7"/>
          <w:rtl/>
        </w:rPr>
        <w:t>‌ م</w:t>
      </w:r>
      <w:r>
        <w:rPr>
          <w:rStyle w:val="Char7"/>
          <w:rtl/>
        </w:rPr>
        <w:t>ی</w:t>
      </w:r>
      <w:r w:rsidRPr="00B21C76">
        <w:rPr>
          <w:rStyle w:val="Char7"/>
          <w:rtl/>
        </w:rPr>
        <w:t>‌رساند؟ چه‌ كس</w:t>
      </w:r>
      <w:r>
        <w:rPr>
          <w:rStyle w:val="Char7"/>
          <w:rtl/>
        </w:rPr>
        <w:t>ی</w:t>
      </w:r>
      <w:r w:rsidRPr="00B21C76">
        <w:rPr>
          <w:rStyle w:val="Char7"/>
          <w:rtl/>
        </w:rPr>
        <w:t>‌ بر گوش‌ و چشم</w:t>
      </w:r>
      <w:r w:rsidRPr="00B21C76">
        <w:rPr>
          <w:rStyle w:val="Char7"/>
          <w:rFonts w:hint="cs"/>
          <w:rtl/>
        </w:rPr>
        <w:t>‌</w:t>
      </w:r>
      <w:r w:rsidRPr="00B21C76">
        <w:rPr>
          <w:rStyle w:val="Char7"/>
          <w:rtl/>
        </w:rPr>
        <w:t>ها تواناست‌؟ چه‌ كس</w:t>
      </w:r>
      <w:r>
        <w:rPr>
          <w:rStyle w:val="Char7"/>
          <w:rtl/>
        </w:rPr>
        <w:t>ی</w:t>
      </w:r>
      <w:r w:rsidRPr="00B21C76">
        <w:rPr>
          <w:rStyle w:val="Char7"/>
          <w:rtl/>
        </w:rPr>
        <w:t>‌ زنده‌ را از مرده‌ و مرده‌ را از زنده‌ ب</w:t>
      </w:r>
      <w:r>
        <w:rPr>
          <w:rStyle w:val="Char7"/>
          <w:rtl/>
        </w:rPr>
        <w:t>ی</w:t>
      </w:r>
      <w:r w:rsidRPr="00B21C76">
        <w:rPr>
          <w:rStyle w:val="Char7"/>
          <w:rtl/>
        </w:rPr>
        <w:t>رون‌ م</w:t>
      </w:r>
      <w:r>
        <w:rPr>
          <w:rStyle w:val="Char7"/>
          <w:rtl/>
        </w:rPr>
        <w:t>ی</w:t>
      </w:r>
      <w:r w:rsidRPr="00B21C76">
        <w:rPr>
          <w:rStyle w:val="Char7"/>
          <w:rtl/>
        </w:rPr>
        <w:t>‌آورد؟ چه‌ كس</w:t>
      </w:r>
      <w:r>
        <w:rPr>
          <w:rStyle w:val="Char7"/>
          <w:rtl/>
        </w:rPr>
        <w:t>ی</w:t>
      </w:r>
      <w:r w:rsidRPr="00B21C76">
        <w:rPr>
          <w:rStyle w:val="Char7"/>
          <w:rtl/>
        </w:rPr>
        <w:t>‌ امور را تدب</w:t>
      </w:r>
      <w:r>
        <w:rPr>
          <w:rStyle w:val="Char7"/>
          <w:rtl/>
        </w:rPr>
        <w:t>ی</w:t>
      </w:r>
      <w:r w:rsidRPr="00B21C76">
        <w:rPr>
          <w:rStyle w:val="Char7"/>
          <w:rtl/>
        </w:rPr>
        <w:t>ر م</w:t>
      </w:r>
      <w:r>
        <w:rPr>
          <w:rStyle w:val="Char7"/>
          <w:rtl/>
        </w:rPr>
        <w:t>ی</w:t>
      </w:r>
      <w:r w:rsidRPr="00B21C76">
        <w:rPr>
          <w:rStyle w:val="Char7"/>
          <w:rtl/>
        </w:rPr>
        <w:t>‌كند؟ قطعاً خواهند گفت‌: خدا!..</w:t>
      </w:r>
      <w:r w:rsidRPr="00F31D96">
        <w:rPr>
          <w:rStyle w:val="Char8"/>
          <w:rFonts w:hint="cs"/>
          <w:rtl/>
        </w:rPr>
        <w:t>»</w:t>
      </w:r>
      <w:r w:rsidRPr="00534247">
        <w:rPr>
          <w:rFonts w:cs="IRLotus"/>
          <w:rtl/>
          <w:lang w:bidi="fa-IR"/>
        </w:rPr>
        <w:t> </w:t>
      </w:r>
      <w:r w:rsidRPr="005D2516">
        <w:rPr>
          <w:rStyle w:val="Char4"/>
          <w:rtl/>
          <w:lang w:bidi="fa-IR"/>
        </w:rPr>
        <w:t>با وجود ا</w:t>
      </w:r>
      <w:r>
        <w:rPr>
          <w:rStyle w:val="Char4"/>
          <w:rtl/>
          <w:lang w:bidi="fa-IR"/>
        </w:rPr>
        <w:t>ی</w:t>
      </w:r>
      <w:r w:rsidRPr="005D2516">
        <w:rPr>
          <w:rStyle w:val="Char4"/>
          <w:rtl/>
          <w:lang w:bidi="fa-IR"/>
        </w:rPr>
        <w:t>نكه‌ صراحتاً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هم</w:t>
      </w:r>
      <w:r>
        <w:rPr>
          <w:rStyle w:val="Char4"/>
          <w:rtl/>
          <w:lang w:bidi="fa-IR"/>
        </w:rPr>
        <w:t>ه</w:t>
      </w:r>
      <w:r w:rsidRPr="005D2516">
        <w:rPr>
          <w:rStyle w:val="Char4"/>
          <w:rtl/>
          <w:lang w:bidi="fa-IR"/>
        </w:rPr>
        <w:t>‌ ا</w:t>
      </w:r>
      <w:r>
        <w:rPr>
          <w:rStyle w:val="Char4"/>
          <w:rtl/>
          <w:lang w:bidi="fa-IR"/>
        </w:rPr>
        <w:t>ی</w:t>
      </w:r>
      <w:r w:rsidRPr="005D2516">
        <w:rPr>
          <w:rStyle w:val="Char4"/>
          <w:rtl/>
          <w:lang w:bidi="fa-IR"/>
        </w:rPr>
        <w:t>نها در دست‌ خداست‌، و جوابشان‌ خدا</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گانه‌ است‌، ول</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مشرك</w:t>
      </w:r>
      <w:r>
        <w:rPr>
          <w:rStyle w:val="Char4"/>
          <w:rtl/>
          <w:lang w:bidi="fa-IR"/>
        </w:rPr>
        <w:t>ی</w:t>
      </w:r>
      <w:r w:rsidRPr="005D2516">
        <w:rPr>
          <w:rStyle w:val="Char4"/>
          <w:rtl/>
          <w:lang w:bidi="fa-IR"/>
        </w:rPr>
        <w:t>ن‌ با گفتن‌ ا</w:t>
      </w:r>
      <w:r>
        <w:rPr>
          <w:rStyle w:val="Char4"/>
          <w:rtl/>
          <w:lang w:bidi="fa-IR"/>
        </w:rPr>
        <w:t>ی</w:t>
      </w:r>
      <w:r w:rsidRPr="005D2516">
        <w:rPr>
          <w:rStyle w:val="Char4"/>
          <w:rtl/>
          <w:lang w:bidi="fa-IR"/>
        </w:rPr>
        <w:t>ن‌ قول‌، مؤمن‌ به‌ حساب‌ ن</w:t>
      </w:r>
      <w:r>
        <w:rPr>
          <w:rStyle w:val="Char4"/>
          <w:rtl/>
          <w:lang w:bidi="fa-IR"/>
        </w:rPr>
        <w:t>ی</w:t>
      </w:r>
      <w:r w:rsidRPr="005D2516">
        <w:rPr>
          <w:rStyle w:val="Char4"/>
          <w:rtl/>
          <w:lang w:bidi="fa-IR"/>
        </w:rPr>
        <w:t>امده‌اند؛ ز</w:t>
      </w:r>
      <w:r>
        <w:rPr>
          <w:rStyle w:val="Char4"/>
          <w:rtl/>
          <w:lang w:bidi="fa-IR"/>
        </w:rPr>
        <w:t>ی</w:t>
      </w:r>
      <w:r w:rsidRPr="005D2516">
        <w:rPr>
          <w:rStyle w:val="Char4"/>
          <w:rtl/>
          <w:lang w:bidi="fa-IR"/>
        </w:rPr>
        <w:t>را ا</w:t>
      </w:r>
      <w:r>
        <w:rPr>
          <w:rStyle w:val="Char4"/>
          <w:rtl/>
          <w:lang w:bidi="fa-IR"/>
        </w:rPr>
        <w:t>ی</w:t>
      </w:r>
      <w:r w:rsidRPr="005D2516">
        <w:rPr>
          <w:rStyle w:val="Char4"/>
          <w:rtl/>
          <w:lang w:bidi="fa-IR"/>
        </w:rPr>
        <w:t>مان‌ حق</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 به‌ خدا نداشته‌اند. اگر به‌ حق</w:t>
      </w:r>
      <w:r>
        <w:rPr>
          <w:rStyle w:val="Char4"/>
          <w:rtl/>
          <w:lang w:bidi="fa-IR"/>
        </w:rPr>
        <w:t>ی</w:t>
      </w:r>
      <w:r w:rsidRPr="005D2516">
        <w:rPr>
          <w:rStyle w:val="Char4"/>
          <w:rtl/>
          <w:lang w:bidi="fa-IR"/>
        </w:rPr>
        <w:t>قت‌ خدا را م</w:t>
      </w:r>
      <w:r>
        <w:rPr>
          <w:rStyle w:val="Char4"/>
          <w:rtl/>
          <w:lang w:bidi="fa-IR"/>
        </w:rPr>
        <w:t>ی</w:t>
      </w:r>
      <w:r w:rsidRPr="005D2516">
        <w:rPr>
          <w:rStyle w:val="Char4"/>
          <w:rtl/>
          <w:lang w:bidi="fa-IR"/>
        </w:rPr>
        <w:t>‌شناختند،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را كه‌ از صفات‌ و شؤون‌ اوست‌ به‌ او مربوط‌ م</w:t>
      </w:r>
      <w:r>
        <w:rPr>
          <w:rStyle w:val="Char4"/>
          <w:rtl/>
          <w:lang w:bidi="fa-IR"/>
        </w:rPr>
        <w:t>ی</w:t>
      </w:r>
      <w:r w:rsidRPr="005D2516">
        <w:rPr>
          <w:rStyle w:val="Char4"/>
          <w:rtl/>
          <w:lang w:bidi="fa-IR"/>
        </w:rPr>
        <w:t>‌ساختند و به‌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نسبت‌ نم</w:t>
      </w:r>
      <w:r>
        <w:rPr>
          <w:rStyle w:val="Char4"/>
          <w:rtl/>
          <w:lang w:bidi="fa-IR"/>
        </w:rPr>
        <w:t>ی</w:t>
      </w:r>
      <w:r w:rsidRPr="005D2516">
        <w:rPr>
          <w:rStyle w:val="Char4"/>
          <w:rtl/>
          <w:lang w:bidi="fa-IR"/>
        </w:rPr>
        <w:t>‌دادند. به‌ هم</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است‌ كه‌ قرآن‌ در خطاب‌ به‌ آنان‌، بلافاصله‌ چن</w:t>
      </w:r>
      <w:r>
        <w:rPr>
          <w:rStyle w:val="Char4"/>
          <w:rtl/>
          <w:lang w:bidi="fa-IR"/>
        </w:rPr>
        <w:t>ی</w:t>
      </w:r>
      <w:r w:rsidRPr="005D2516">
        <w:rPr>
          <w:rStyle w:val="Char4"/>
          <w:rtl/>
          <w:lang w:bidi="fa-IR"/>
        </w:rPr>
        <w:t>ن‌ ادامه‌ م</w:t>
      </w:r>
      <w:r>
        <w:rPr>
          <w:rStyle w:val="Char4"/>
          <w:rtl/>
          <w:lang w:bidi="fa-IR"/>
        </w:rPr>
        <w:t>ی</w:t>
      </w:r>
      <w:r w:rsidRPr="005D2516">
        <w:rPr>
          <w:rStyle w:val="Char4"/>
          <w:rtl/>
          <w:lang w:bidi="fa-IR"/>
        </w:rPr>
        <w:t>‌دهد:</w:t>
      </w:r>
      <w:r w:rsidRPr="001A0BF4">
        <w:rPr>
          <w:rFonts w:cs="Titr"/>
          <w:rtl/>
          <w:lang w:bidi="fa-IR"/>
        </w:rPr>
        <w:t> </w:t>
      </w:r>
      <w:r w:rsidRPr="00B52B5B">
        <w:rPr>
          <w:rStyle w:val="Char8"/>
          <w:rtl/>
          <w:lang w:bidi="fa-IR"/>
        </w:rPr>
        <w:t>﴿</w:t>
      </w:r>
      <w:r w:rsidRPr="00F31D96">
        <w:rPr>
          <w:rStyle w:val="Charf1"/>
          <w:rFonts w:hint="eastAsia"/>
          <w:rtl/>
        </w:rPr>
        <w:t>فَذَ</w:t>
      </w:r>
      <w:r w:rsidRPr="00F31D96">
        <w:rPr>
          <w:rStyle w:val="Charf1"/>
          <w:rFonts w:hint="cs"/>
          <w:rtl/>
        </w:rPr>
        <w:t>ٰ</w:t>
      </w:r>
      <w:r w:rsidRPr="00F31D96">
        <w:rPr>
          <w:rStyle w:val="Charf1"/>
          <w:rFonts w:hint="eastAsia"/>
          <w:rtl/>
        </w:rPr>
        <w:t>لِكُمُ</w:t>
      </w:r>
      <w:r w:rsidRPr="00F31D96">
        <w:rPr>
          <w:rStyle w:val="Charf1"/>
          <w:rtl/>
        </w:rPr>
        <w:t xml:space="preserve"> </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رَبُّكُمُ</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حَقُّ</w:t>
      </w:r>
      <w:r w:rsidRPr="00F31D96">
        <w:rPr>
          <w:rStyle w:val="Charf1"/>
          <w:rFonts w:hint="cs"/>
          <w:rtl/>
        </w:rPr>
        <w:t>ۖ</w:t>
      </w:r>
      <w:r w:rsidRPr="00F31D96">
        <w:rPr>
          <w:rStyle w:val="Charf1"/>
          <w:rtl/>
        </w:rPr>
        <w:t xml:space="preserve"> </w:t>
      </w:r>
      <w:r w:rsidRPr="00F31D96">
        <w:rPr>
          <w:rStyle w:val="Charf1"/>
          <w:rFonts w:hint="eastAsia"/>
          <w:rtl/>
        </w:rPr>
        <w:t>فَمَاذَا</w:t>
      </w:r>
      <w:r w:rsidRPr="00F31D96">
        <w:rPr>
          <w:rStyle w:val="Charf1"/>
          <w:rtl/>
        </w:rPr>
        <w:t xml:space="preserve"> </w:t>
      </w:r>
      <w:r w:rsidRPr="00F31D96">
        <w:rPr>
          <w:rStyle w:val="Charf1"/>
          <w:rFonts w:hint="eastAsia"/>
          <w:rtl/>
        </w:rPr>
        <w:t>بَع</w:t>
      </w:r>
      <w:r w:rsidRPr="00F31D96">
        <w:rPr>
          <w:rStyle w:val="Charf1"/>
          <w:rFonts w:hint="cs"/>
          <w:rtl/>
        </w:rPr>
        <w:t>ۡ</w:t>
      </w:r>
      <w:r w:rsidRPr="00F31D96">
        <w:rPr>
          <w:rStyle w:val="Charf1"/>
          <w:rFonts w:hint="eastAsia"/>
          <w:rtl/>
        </w:rPr>
        <w:t>دَ</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حَقِّ</w:t>
      </w:r>
      <w:r w:rsidRPr="00F31D96">
        <w:rPr>
          <w:rStyle w:val="Charf1"/>
          <w:rtl/>
        </w:rPr>
        <w:t xml:space="preserve"> </w:t>
      </w:r>
      <w:r w:rsidRPr="00F31D96">
        <w:rPr>
          <w:rStyle w:val="Charf1"/>
          <w:rFonts w:hint="eastAsia"/>
          <w:rtl/>
        </w:rPr>
        <w:t>إِلَّا</w:t>
      </w:r>
      <w:r w:rsidRPr="00F31D96">
        <w:rPr>
          <w:rStyle w:val="Charf1"/>
          <w:rtl/>
        </w:rPr>
        <w:t xml:space="preserve"> </w:t>
      </w:r>
      <w:r w:rsidRPr="00F31D96">
        <w:rPr>
          <w:rStyle w:val="Charf1"/>
          <w:rFonts w:hint="cs"/>
          <w:rtl/>
        </w:rPr>
        <w:t>ٱ</w:t>
      </w:r>
      <w:r w:rsidRPr="00F31D96">
        <w:rPr>
          <w:rStyle w:val="Charf1"/>
          <w:rFonts w:hint="eastAsia"/>
          <w:rtl/>
        </w:rPr>
        <w:t>لضَّلَ</w:t>
      </w:r>
      <w:r w:rsidRPr="00F31D96">
        <w:rPr>
          <w:rStyle w:val="Charf1"/>
          <w:rFonts w:hint="cs"/>
          <w:rtl/>
        </w:rPr>
        <w:t>ٰ</w:t>
      </w:r>
      <w:r w:rsidRPr="00F31D96">
        <w:rPr>
          <w:rStyle w:val="Charf1"/>
          <w:rFonts w:hint="eastAsia"/>
          <w:rtl/>
        </w:rPr>
        <w:t>لُ</w:t>
      </w:r>
      <w:r w:rsidRPr="00F31D96">
        <w:rPr>
          <w:rStyle w:val="Charf1"/>
          <w:rFonts w:hint="cs"/>
          <w:rtl/>
        </w:rPr>
        <w:t>ۖ</w:t>
      </w:r>
      <w:r w:rsidRPr="00F31D96">
        <w:rPr>
          <w:rStyle w:val="Charf1"/>
          <w:rtl/>
        </w:rPr>
        <w:t xml:space="preserve"> </w:t>
      </w:r>
      <w:r w:rsidRPr="00F31D96">
        <w:rPr>
          <w:rStyle w:val="Charf1"/>
          <w:rFonts w:hint="eastAsia"/>
          <w:rtl/>
        </w:rPr>
        <w:t>فَأَنَّى</w:t>
      </w:r>
      <w:r w:rsidRPr="00F31D96">
        <w:rPr>
          <w:rStyle w:val="Charf1"/>
          <w:rFonts w:hint="cs"/>
          <w:rtl/>
        </w:rPr>
        <w:t>ٰ</w:t>
      </w:r>
      <w:r w:rsidRPr="00F31D96">
        <w:rPr>
          <w:rStyle w:val="Charf1"/>
          <w:rtl/>
        </w:rPr>
        <w:t xml:space="preserve"> </w:t>
      </w:r>
      <w:r w:rsidRPr="00F31D96">
        <w:rPr>
          <w:rStyle w:val="Charf1"/>
          <w:rFonts w:hint="eastAsia"/>
          <w:rtl/>
        </w:rPr>
        <w:t>تُص</w:t>
      </w:r>
      <w:r w:rsidRPr="00F31D96">
        <w:rPr>
          <w:rStyle w:val="Charf1"/>
          <w:rFonts w:hint="cs"/>
          <w:rtl/>
        </w:rPr>
        <w:t>ۡ</w:t>
      </w:r>
      <w:r w:rsidRPr="00F31D96">
        <w:rPr>
          <w:rStyle w:val="Charf1"/>
          <w:rFonts w:hint="eastAsia"/>
          <w:rtl/>
        </w:rPr>
        <w:t>رَفُونَ</w:t>
      </w:r>
      <w:r w:rsidRPr="00F31D96">
        <w:rPr>
          <w:rStyle w:val="Charf1"/>
          <w:rtl/>
        </w:rPr>
        <w:t xml:space="preserve"> </w:t>
      </w:r>
      <w:r w:rsidRPr="00F31D96">
        <w:rPr>
          <w:rStyle w:val="Charf1"/>
          <w:rFonts w:hint="cs"/>
          <w:rtl/>
        </w:rPr>
        <w:t xml:space="preserve">٣٢ </w:t>
      </w:r>
      <w:r w:rsidRPr="00F31D96">
        <w:rPr>
          <w:rStyle w:val="Charf1"/>
          <w:rFonts w:hint="eastAsia"/>
          <w:rtl/>
        </w:rPr>
        <w:t>كَذَ</w:t>
      </w:r>
      <w:r w:rsidRPr="00F31D96">
        <w:rPr>
          <w:rStyle w:val="Charf1"/>
          <w:rFonts w:hint="cs"/>
          <w:rtl/>
        </w:rPr>
        <w:t>ٰ</w:t>
      </w:r>
      <w:r w:rsidRPr="00F31D96">
        <w:rPr>
          <w:rStyle w:val="Charf1"/>
          <w:rFonts w:hint="eastAsia"/>
          <w:rtl/>
        </w:rPr>
        <w:t>لِكَ</w:t>
      </w:r>
      <w:r w:rsidRPr="00F31D96">
        <w:rPr>
          <w:rStyle w:val="Charf1"/>
          <w:rtl/>
        </w:rPr>
        <w:t xml:space="preserve"> </w:t>
      </w:r>
      <w:r w:rsidRPr="00F31D96">
        <w:rPr>
          <w:rStyle w:val="Charf1"/>
          <w:rFonts w:hint="eastAsia"/>
          <w:rtl/>
        </w:rPr>
        <w:t>حَقَّت</w:t>
      </w:r>
      <w:r w:rsidRPr="00F31D96">
        <w:rPr>
          <w:rStyle w:val="Charf1"/>
          <w:rFonts w:hint="cs"/>
          <w:rtl/>
        </w:rPr>
        <w:t>ۡ</w:t>
      </w:r>
      <w:r w:rsidRPr="00F31D96">
        <w:rPr>
          <w:rStyle w:val="Charf1"/>
          <w:rtl/>
        </w:rPr>
        <w:t xml:space="preserve"> </w:t>
      </w:r>
      <w:r w:rsidRPr="00F31D96">
        <w:rPr>
          <w:rStyle w:val="Charf1"/>
          <w:rFonts w:hint="eastAsia"/>
          <w:rtl/>
        </w:rPr>
        <w:t>كَلِمَتُ</w:t>
      </w:r>
      <w:r w:rsidRPr="00F31D96">
        <w:rPr>
          <w:rStyle w:val="Charf1"/>
          <w:rtl/>
        </w:rPr>
        <w:t xml:space="preserve"> </w:t>
      </w:r>
      <w:r w:rsidRPr="00F31D96">
        <w:rPr>
          <w:rStyle w:val="Charf1"/>
          <w:rFonts w:hint="eastAsia"/>
          <w:rtl/>
        </w:rPr>
        <w:t>رَبِّكَ</w:t>
      </w:r>
      <w:r w:rsidRPr="00F31D96">
        <w:rPr>
          <w:rStyle w:val="Charf1"/>
          <w:rtl/>
        </w:rPr>
        <w:t xml:space="preserve"> </w:t>
      </w:r>
      <w:r w:rsidRPr="00F31D96">
        <w:rPr>
          <w:rStyle w:val="Charf1"/>
          <w:rFonts w:hint="eastAsia"/>
          <w:rtl/>
        </w:rPr>
        <w:t>عَلَى</w:t>
      </w:r>
      <w:r w:rsidRPr="00F31D96">
        <w:rPr>
          <w:rStyle w:val="Charf1"/>
          <w:rtl/>
        </w:rPr>
        <w:t xml:space="preserve"> </w:t>
      </w:r>
      <w:r w:rsidRPr="00F31D96">
        <w:rPr>
          <w:rStyle w:val="Charf1"/>
          <w:rFonts w:hint="cs"/>
          <w:rtl/>
        </w:rPr>
        <w:t>ٱ</w:t>
      </w:r>
      <w:r w:rsidRPr="00F31D96">
        <w:rPr>
          <w:rStyle w:val="Charf1"/>
          <w:rFonts w:hint="eastAsia"/>
          <w:rtl/>
        </w:rPr>
        <w:t>لَّذِينَ</w:t>
      </w:r>
      <w:r w:rsidRPr="00F31D96">
        <w:rPr>
          <w:rStyle w:val="Charf1"/>
          <w:rtl/>
        </w:rPr>
        <w:t xml:space="preserve"> </w:t>
      </w:r>
      <w:r w:rsidRPr="00F31D96">
        <w:rPr>
          <w:rStyle w:val="Charf1"/>
          <w:rFonts w:hint="eastAsia"/>
          <w:rtl/>
        </w:rPr>
        <w:t>فَسَقُو</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أَنَّهُم</w:t>
      </w:r>
      <w:r w:rsidRPr="00F31D96">
        <w:rPr>
          <w:rStyle w:val="Charf1"/>
          <w:rFonts w:hint="cs"/>
          <w:rtl/>
        </w:rPr>
        <w:t>ۡ</w:t>
      </w:r>
      <w:r w:rsidRPr="00F31D96">
        <w:rPr>
          <w:rStyle w:val="Charf1"/>
          <w:rtl/>
        </w:rPr>
        <w:t xml:space="preserve"> </w:t>
      </w:r>
      <w:r w:rsidRPr="00F31D96">
        <w:rPr>
          <w:rStyle w:val="Charf1"/>
          <w:rFonts w:hint="eastAsia"/>
          <w:rtl/>
        </w:rPr>
        <w:t>لَا</w:t>
      </w:r>
      <w:r w:rsidRPr="00F31D96">
        <w:rPr>
          <w:rStyle w:val="Charf1"/>
          <w:rtl/>
        </w:rPr>
        <w:t xml:space="preserve"> </w:t>
      </w:r>
      <w:r w:rsidRPr="00F31D96">
        <w:rPr>
          <w:rStyle w:val="Charf1"/>
          <w:rFonts w:hint="eastAsia"/>
          <w:rtl/>
        </w:rPr>
        <w:t>يُؤ</w:t>
      </w:r>
      <w:r w:rsidRPr="00F31D96">
        <w:rPr>
          <w:rStyle w:val="Charf1"/>
          <w:rFonts w:hint="cs"/>
          <w:rtl/>
        </w:rPr>
        <w:t>ۡ</w:t>
      </w:r>
      <w:r w:rsidRPr="00F31D96">
        <w:rPr>
          <w:rStyle w:val="Charf1"/>
          <w:rFonts w:hint="eastAsia"/>
          <w:rtl/>
        </w:rPr>
        <w:t>مِنُونَ</w:t>
      </w:r>
      <w:r w:rsidRPr="00F31D96">
        <w:rPr>
          <w:rStyle w:val="Charf1"/>
          <w:rtl/>
        </w:rPr>
        <w:t xml:space="preserve"> </w:t>
      </w:r>
      <w:r w:rsidRPr="00F31D96">
        <w:rPr>
          <w:rStyle w:val="Charf1"/>
          <w:rFonts w:hint="cs"/>
          <w:rtl/>
        </w:rPr>
        <w:t>٣٣</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یونس: 32-33</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tl/>
        </w:rPr>
        <w:t>«</w:t>
      </w:r>
      <w:r w:rsidRPr="00B21C76">
        <w:rPr>
          <w:rStyle w:val="Char7"/>
          <w:rtl/>
        </w:rPr>
        <w:t>پس‌ بگو: (حال‌ كه‌ به‌ تمام‌ ا</w:t>
      </w:r>
      <w:r>
        <w:rPr>
          <w:rStyle w:val="Char7"/>
          <w:rtl/>
        </w:rPr>
        <w:t>ی</w:t>
      </w:r>
      <w:r w:rsidRPr="00B21C76">
        <w:rPr>
          <w:rStyle w:val="Char7"/>
          <w:rtl/>
        </w:rPr>
        <w:t>ن‌ چ</w:t>
      </w:r>
      <w:r>
        <w:rPr>
          <w:rStyle w:val="Char7"/>
          <w:rtl/>
        </w:rPr>
        <w:t>ی</w:t>
      </w:r>
      <w:r w:rsidRPr="00B21C76">
        <w:rPr>
          <w:rStyle w:val="Char7"/>
          <w:rtl/>
        </w:rPr>
        <w:t>زها اقرار م</w:t>
      </w:r>
      <w:r>
        <w:rPr>
          <w:rStyle w:val="Char7"/>
          <w:rtl/>
        </w:rPr>
        <w:t>ی</w:t>
      </w:r>
      <w:r w:rsidRPr="00B21C76">
        <w:rPr>
          <w:rStyle w:val="Char7"/>
          <w:rtl/>
        </w:rPr>
        <w:t>‌كن</w:t>
      </w:r>
      <w:r>
        <w:rPr>
          <w:rStyle w:val="Char7"/>
          <w:rtl/>
        </w:rPr>
        <w:t>ی</w:t>
      </w:r>
      <w:r w:rsidRPr="00B21C76">
        <w:rPr>
          <w:rStyle w:val="Char7"/>
          <w:rtl/>
        </w:rPr>
        <w:t>د) چرا (تنها خدا را عبادت‌ نم</w:t>
      </w:r>
      <w:r>
        <w:rPr>
          <w:rStyle w:val="Char7"/>
          <w:rtl/>
        </w:rPr>
        <w:t>ی</w:t>
      </w:r>
      <w:r w:rsidRPr="00B21C76">
        <w:rPr>
          <w:rStyle w:val="Char7"/>
          <w:rtl/>
        </w:rPr>
        <w:t>‌كن</w:t>
      </w:r>
      <w:r>
        <w:rPr>
          <w:rStyle w:val="Char7"/>
          <w:rtl/>
        </w:rPr>
        <w:t>ی</w:t>
      </w:r>
      <w:r w:rsidRPr="00B21C76">
        <w:rPr>
          <w:rStyle w:val="Char7"/>
          <w:rtl/>
        </w:rPr>
        <w:t>د و فقط‌ از او) نم</w:t>
      </w:r>
      <w:r>
        <w:rPr>
          <w:rStyle w:val="Char7"/>
          <w:rtl/>
        </w:rPr>
        <w:t>ی</w:t>
      </w:r>
      <w:r w:rsidRPr="00B21C76">
        <w:rPr>
          <w:rStyle w:val="Char7"/>
          <w:rtl/>
        </w:rPr>
        <w:t>‌ترس</w:t>
      </w:r>
      <w:r>
        <w:rPr>
          <w:rStyle w:val="Char7"/>
          <w:rtl/>
        </w:rPr>
        <w:t>ی</w:t>
      </w:r>
      <w:r w:rsidRPr="00B21C76">
        <w:rPr>
          <w:rStyle w:val="Char7"/>
          <w:rtl/>
        </w:rPr>
        <w:t>د؟! آن‌، خداست‌ كه‌ پروردگار حق</w:t>
      </w:r>
      <w:r>
        <w:rPr>
          <w:rStyle w:val="Char7"/>
          <w:rtl/>
        </w:rPr>
        <w:t>ی</w:t>
      </w:r>
      <w:r w:rsidRPr="00B21C76">
        <w:rPr>
          <w:rStyle w:val="Char7"/>
          <w:rtl/>
        </w:rPr>
        <w:t>ق</w:t>
      </w:r>
      <w:r>
        <w:rPr>
          <w:rStyle w:val="Char7"/>
          <w:rtl/>
        </w:rPr>
        <w:t>ی</w:t>
      </w:r>
      <w:r w:rsidRPr="00B21C76">
        <w:rPr>
          <w:rStyle w:val="Char7"/>
          <w:rtl/>
        </w:rPr>
        <w:t>‌ شماست‌ (و اوست‌ كه‌ چن</w:t>
      </w:r>
      <w:r>
        <w:rPr>
          <w:rStyle w:val="Char7"/>
          <w:rtl/>
        </w:rPr>
        <w:t>ی</w:t>
      </w:r>
      <w:r w:rsidRPr="00B21C76">
        <w:rPr>
          <w:rStyle w:val="Char7"/>
          <w:rtl/>
        </w:rPr>
        <w:t>ن‌ است‌ كه‌ خود قبول‌ دار</w:t>
      </w:r>
      <w:r>
        <w:rPr>
          <w:rStyle w:val="Char7"/>
          <w:rtl/>
        </w:rPr>
        <w:t>ی</w:t>
      </w:r>
      <w:r w:rsidRPr="00B21C76">
        <w:rPr>
          <w:rStyle w:val="Char7"/>
          <w:rtl/>
        </w:rPr>
        <w:t>د. پس‌ پرستش‌ او ن</w:t>
      </w:r>
      <w:r>
        <w:rPr>
          <w:rStyle w:val="Char7"/>
          <w:rtl/>
        </w:rPr>
        <w:t>ی</w:t>
      </w:r>
      <w:r w:rsidRPr="00B21C76">
        <w:rPr>
          <w:rStyle w:val="Char7"/>
          <w:rtl/>
        </w:rPr>
        <w:t>ز حق‌ است‌ و پرستش‌ غ</w:t>
      </w:r>
      <w:r>
        <w:rPr>
          <w:rStyle w:val="Char7"/>
          <w:rtl/>
        </w:rPr>
        <w:t>ی</w:t>
      </w:r>
      <w:r w:rsidRPr="00B21C76">
        <w:rPr>
          <w:rStyle w:val="Char7"/>
          <w:rtl/>
        </w:rPr>
        <w:t>ر او، باطل‌). آ</w:t>
      </w:r>
      <w:r>
        <w:rPr>
          <w:rStyle w:val="Char7"/>
          <w:rtl/>
        </w:rPr>
        <w:t>ی</w:t>
      </w:r>
      <w:r w:rsidRPr="00B21C76">
        <w:rPr>
          <w:rStyle w:val="Char7"/>
          <w:rtl/>
        </w:rPr>
        <w:t>ا سوا</w:t>
      </w:r>
      <w:r>
        <w:rPr>
          <w:rStyle w:val="Char7"/>
          <w:rtl/>
        </w:rPr>
        <w:t>ی</w:t>
      </w:r>
      <w:r w:rsidRPr="00B21C76">
        <w:rPr>
          <w:rStyle w:val="Char7"/>
          <w:rtl/>
        </w:rPr>
        <w:t>‌ حق‌ جز گمراه</w:t>
      </w:r>
      <w:r>
        <w:rPr>
          <w:rStyle w:val="Char7"/>
          <w:rtl/>
        </w:rPr>
        <w:t>ی</w:t>
      </w:r>
      <w:r w:rsidRPr="00B21C76">
        <w:rPr>
          <w:rStyle w:val="Char7"/>
          <w:rtl/>
        </w:rPr>
        <w:t>‌ است‌</w:t>
      </w:r>
      <w:r w:rsidRPr="00F31D96">
        <w:rPr>
          <w:rStyle w:val="Char8"/>
          <w:rtl/>
        </w:rPr>
        <w:t>»</w:t>
      </w:r>
      <w:r w:rsidRPr="005D2516">
        <w:rPr>
          <w:rStyle w:val="Char4"/>
          <w:rtl/>
          <w:lang w:bidi="fa-IR"/>
        </w:rPr>
        <w:t>؟</w:t>
      </w:r>
      <w:r>
        <w:rPr>
          <w:rStyle w:val="Char4"/>
          <w:rFonts w:hint="cs"/>
          <w:rtl/>
          <w:lang w:bidi="fa-IR"/>
        </w:rPr>
        <w:t>.</w:t>
      </w:r>
    </w:p>
    <w:p w:rsidR="00B21C76" w:rsidRDefault="00B21C76" w:rsidP="00B21C76">
      <w:pPr>
        <w:pStyle w:val="a8"/>
        <w:rPr>
          <w:rtl/>
        </w:rPr>
      </w:pPr>
      <w:r w:rsidRPr="005D2516">
        <w:rPr>
          <w:rtl/>
        </w:rPr>
        <w:t>پس‌ چگونه‌ از راه‌ به‌ در برده‌ م</w:t>
      </w:r>
      <w:r>
        <w:rPr>
          <w:rtl/>
        </w:rPr>
        <w:t>ی</w:t>
      </w:r>
      <w:r w:rsidRPr="005D2516">
        <w:rPr>
          <w:rtl/>
        </w:rPr>
        <w:t>‌شو</w:t>
      </w:r>
      <w:r>
        <w:rPr>
          <w:rtl/>
        </w:rPr>
        <w:t>ی</w:t>
      </w:r>
      <w:r w:rsidRPr="005D2516">
        <w:rPr>
          <w:rtl/>
        </w:rPr>
        <w:t>د؟! همانگونه‌ فرمان‌ پروردگار تو دربار</w:t>
      </w:r>
      <w:r>
        <w:rPr>
          <w:rtl/>
        </w:rPr>
        <w:t>ه</w:t>
      </w:r>
      <w:r w:rsidRPr="005D2516">
        <w:rPr>
          <w:rtl/>
        </w:rPr>
        <w:t>‌ كسان</w:t>
      </w:r>
      <w:r>
        <w:rPr>
          <w:rtl/>
        </w:rPr>
        <w:t>ی</w:t>
      </w:r>
      <w:r w:rsidRPr="005D2516">
        <w:rPr>
          <w:rtl/>
        </w:rPr>
        <w:t>‌ كه‌ سرپ</w:t>
      </w:r>
      <w:r>
        <w:rPr>
          <w:rtl/>
        </w:rPr>
        <w:t>ی</w:t>
      </w:r>
      <w:r w:rsidRPr="005D2516">
        <w:rPr>
          <w:rtl/>
        </w:rPr>
        <w:t>چ</w:t>
      </w:r>
      <w:r>
        <w:rPr>
          <w:rtl/>
        </w:rPr>
        <w:t>ی</w:t>
      </w:r>
      <w:r w:rsidRPr="005D2516">
        <w:rPr>
          <w:rtl/>
        </w:rPr>
        <w:t>‌ م</w:t>
      </w:r>
      <w:r>
        <w:rPr>
          <w:rtl/>
        </w:rPr>
        <w:t>ی</w:t>
      </w:r>
      <w:r w:rsidRPr="005D2516">
        <w:rPr>
          <w:rtl/>
        </w:rPr>
        <w:t>‌كنند، صادر شده‌ است‌ كه‌ ا</w:t>
      </w:r>
      <w:r>
        <w:rPr>
          <w:rtl/>
        </w:rPr>
        <w:t>ی</w:t>
      </w:r>
      <w:r w:rsidRPr="005D2516">
        <w:rPr>
          <w:rtl/>
        </w:rPr>
        <w:t>مان‌ نم</w:t>
      </w:r>
      <w:r>
        <w:rPr>
          <w:rtl/>
        </w:rPr>
        <w:t>ی</w:t>
      </w:r>
      <w:r w:rsidRPr="005D2516">
        <w:rPr>
          <w:rtl/>
        </w:rPr>
        <w:t>‌آورند.</w:t>
      </w:r>
      <w:r w:rsidRPr="005D2516">
        <w:rPr>
          <w:rFonts w:ascii="Times New Roman" w:hAnsi="Times New Roman" w:cs="Times New Roman"/>
          <w:rtl/>
        </w:rPr>
        <w:t> </w:t>
      </w:r>
      <w:r w:rsidRPr="005D2516">
        <w:rPr>
          <w:rtl/>
        </w:rPr>
        <w:t>ا</w:t>
      </w:r>
      <w:r>
        <w:rPr>
          <w:rtl/>
        </w:rPr>
        <w:t>ی</w:t>
      </w:r>
      <w:r w:rsidRPr="005D2516">
        <w:rPr>
          <w:rtl/>
        </w:rPr>
        <w:t>ن‌ مردم‌ ناآگاه‌، وقت</w:t>
      </w:r>
      <w:r>
        <w:rPr>
          <w:rtl/>
        </w:rPr>
        <w:t>ی</w:t>
      </w:r>
      <w:r w:rsidRPr="005D2516">
        <w:rPr>
          <w:rtl/>
        </w:rPr>
        <w:t>‌ كه‌ برا</w:t>
      </w:r>
      <w:r>
        <w:rPr>
          <w:rtl/>
        </w:rPr>
        <w:t>ی</w:t>
      </w:r>
      <w:r w:rsidRPr="005D2516">
        <w:rPr>
          <w:rtl/>
        </w:rPr>
        <w:t>‌ ز</w:t>
      </w:r>
      <w:r>
        <w:rPr>
          <w:rtl/>
        </w:rPr>
        <w:t>ی</w:t>
      </w:r>
      <w:r w:rsidRPr="005D2516">
        <w:rPr>
          <w:rtl/>
        </w:rPr>
        <w:t>ارت‌ قبور</w:t>
      </w:r>
      <w:r>
        <w:rPr>
          <w:rtl/>
        </w:rPr>
        <w:t>ی</w:t>
      </w:r>
      <w:r w:rsidRPr="005D2516">
        <w:rPr>
          <w:rtl/>
        </w:rPr>
        <w:t>‌ كه‌ استخوان</w:t>
      </w:r>
      <w:r>
        <w:rPr>
          <w:rFonts w:hint="cs"/>
          <w:rtl/>
        </w:rPr>
        <w:t>‌</w:t>
      </w:r>
      <w:r w:rsidRPr="005D2516">
        <w:rPr>
          <w:rtl/>
        </w:rPr>
        <w:t>ها</w:t>
      </w:r>
      <w:r>
        <w:rPr>
          <w:rtl/>
        </w:rPr>
        <w:t>ی</w:t>
      </w:r>
      <w:r w:rsidRPr="005D2516">
        <w:rPr>
          <w:rtl/>
        </w:rPr>
        <w:t>‌ بعض</w:t>
      </w:r>
      <w:r>
        <w:rPr>
          <w:rtl/>
        </w:rPr>
        <w:t>ی</w:t>
      </w:r>
      <w:r w:rsidRPr="005D2516">
        <w:rPr>
          <w:rtl/>
        </w:rPr>
        <w:t xml:space="preserve">‌ از بندگان‌ خدا را </w:t>
      </w:r>
      <w:r>
        <w:rPr>
          <w:rFonts w:hint="cs"/>
          <w:rtl/>
        </w:rPr>
        <w:t>-</w:t>
      </w:r>
      <w:r w:rsidRPr="005D2516">
        <w:rPr>
          <w:rtl/>
        </w:rPr>
        <w:t>كه‌ از ه</w:t>
      </w:r>
      <w:r>
        <w:rPr>
          <w:rtl/>
        </w:rPr>
        <w:t>ی</w:t>
      </w:r>
      <w:r w:rsidRPr="005D2516">
        <w:rPr>
          <w:rtl/>
        </w:rPr>
        <w:t>چ‌ چ</w:t>
      </w:r>
      <w:r>
        <w:rPr>
          <w:rtl/>
        </w:rPr>
        <w:t>ی</w:t>
      </w:r>
      <w:r w:rsidRPr="005D2516">
        <w:rPr>
          <w:rtl/>
        </w:rPr>
        <w:t>ز خبر ندارند!</w:t>
      </w:r>
      <w:r>
        <w:rPr>
          <w:rFonts w:hint="cs"/>
          <w:rtl/>
        </w:rPr>
        <w:t>-</w:t>
      </w:r>
      <w:r w:rsidRPr="005D2516">
        <w:rPr>
          <w:rtl/>
        </w:rPr>
        <w:t xml:space="preserve"> دربردارند، بار و بُنه‌ م</w:t>
      </w:r>
      <w:r>
        <w:rPr>
          <w:rtl/>
        </w:rPr>
        <w:t>ی</w:t>
      </w:r>
      <w:r w:rsidRPr="005D2516">
        <w:rPr>
          <w:rtl/>
        </w:rPr>
        <w:t>‌بندند و به‌ هنگام</w:t>
      </w:r>
      <w:r>
        <w:rPr>
          <w:rtl/>
        </w:rPr>
        <w:t>ی</w:t>
      </w:r>
      <w:r w:rsidRPr="005D2516">
        <w:rPr>
          <w:rtl/>
        </w:rPr>
        <w:t>‌ كه‌ نذورات‌ و دعاها و ن</w:t>
      </w:r>
      <w:r>
        <w:rPr>
          <w:rtl/>
        </w:rPr>
        <w:t>ی</w:t>
      </w:r>
      <w:r w:rsidRPr="005D2516">
        <w:rPr>
          <w:rtl/>
        </w:rPr>
        <w:t>ازها</w:t>
      </w:r>
      <w:r>
        <w:rPr>
          <w:rtl/>
        </w:rPr>
        <w:t>ی</w:t>
      </w:r>
      <w:r w:rsidRPr="005D2516">
        <w:rPr>
          <w:rtl/>
        </w:rPr>
        <w:t>‌ خو</w:t>
      </w:r>
      <w:r>
        <w:rPr>
          <w:rtl/>
        </w:rPr>
        <w:t>ی</w:t>
      </w:r>
      <w:r w:rsidRPr="005D2516">
        <w:rPr>
          <w:rtl/>
        </w:rPr>
        <w:t>ش‌ را متوجّه‌ كسان</w:t>
      </w:r>
      <w:r>
        <w:rPr>
          <w:rtl/>
        </w:rPr>
        <w:t>ی</w:t>
      </w:r>
      <w:r w:rsidRPr="005D2516">
        <w:rPr>
          <w:rtl/>
        </w:rPr>
        <w:t>‌ م</w:t>
      </w:r>
      <w:r>
        <w:rPr>
          <w:rtl/>
        </w:rPr>
        <w:t>ی</w:t>
      </w:r>
      <w:r w:rsidRPr="005D2516">
        <w:rPr>
          <w:rtl/>
        </w:rPr>
        <w:t>‌كنند كه‌ آنان‌ را درواز</w:t>
      </w:r>
      <w:r>
        <w:rPr>
          <w:rtl/>
        </w:rPr>
        <w:t>ه</w:t>
      </w:r>
      <w:r w:rsidRPr="005D2516">
        <w:rPr>
          <w:rtl/>
        </w:rPr>
        <w:t>‌ ورود به‌ بارگاه‌ اله</w:t>
      </w:r>
      <w:r>
        <w:rPr>
          <w:rtl/>
        </w:rPr>
        <w:t>ی</w:t>
      </w:r>
      <w:r w:rsidRPr="005D2516">
        <w:rPr>
          <w:rtl/>
        </w:rPr>
        <w:t>‌ م</w:t>
      </w:r>
      <w:r>
        <w:rPr>
          <w:rtl/>
        </w:rPr>
        <w:t>ی</w:t>
      </w:r>
      <w:r w:rsidRPr="005D2516">
        <w:rPr>
          <w:rtl/>
        </w:rPr>
        <w:t>‌پندارند، به‌ راست</w:t>
      </w:r>
      <w:r>
        <w:rPr>
          <w:rtl/>
        </w:rPr>
        <w:t>ی</w:t>
      </w:r>
      <w:r w:rsidRPr="005D2516">
        <w:rPr>
          <w:rtl/>
        </w:rPr>
        <w:t>‌ در حق‌ ا</w:t>
      </w:r>
      <w:r>
        <w:rPr>
          <w:rtl/>
        </w:rPr>
        <w:t>ی</w:t>
      </w:r>
      <w:r w:rsidRPr="005D2516">
        <w:rPr>
          <w:rtl/>
        </w:rPr>
        <w:t>ن‌ د</w:t>
      </w:r>
      <w:r>
        <w:rPr>
          <w:rtl/>
        </w:rPr>
        <w:t>ی</w:t>
      </w:r>
      <w:r w:rsidRPr="005D2516">
        <w:rPr>
          <w:rtl/>
        </w:rPr>
        <w:t>ن‌، ظلم‌ بس‌ بزرگ</w:t>
      </w:r>
      <w:r>
        <w:rPr>
          <w:rtl/>
        </w:rPr>
        <w:t>ی</w:t>
      </w:r>
      <w:r w:rsidRPr="005D2516">
        <w:rPr>
          <w:rtl/>
        </w:rPr>
        <w:t>‌ را مرتكب‌ م</w:t>
      </w:r>
      <w:r>
        <w:rPr>
          <w:rtl/>
        </w:rPr>
        <w:t>ی</w:t>
      </w:r>
      <w:r w:rsidRPr="005D2516">
        <w:rPr>
          <w:rtl/>
        </w:rPr>
        <w:t>‌شوند و هر اندازه‌ اعمالشان‌ را از هر جهت‌ بررس</w:t>
      </w:r>
      <w:r>
        <w:rPr>
          <w:rtl/>
        </w:rPr>
        <w:t>ی</w:t>
      </w:r>
      <w:r w:rsidRPr="005D2516">
        <w:rPr>
          <w:rtl/>
        </w:rPr>
        <w:t>‌ م</w:t>
      </w:r>
      <w:r>
        <w:rPr>
          <w:rtl/>
        </w:rPr>
        <w:t>ی</w:t>
      </w:r>
      <w:r w:rsidRPr="005D2516">
        <w:rPr>
          <w:rtl/>
        </w:rPr>
        <w:t>‌كن</w:t>
      </w:r>
      <w:r>
        <w:rPr>
          <w:rtl/>
        </w:rPr>
        <w:t>ی</w:t>
      </w:r>
      <w:r w:rsidRPr="005D2516">
        <w:rPr>
          <w:rtl/>
        </w:rPr>
        <w:t>م‌، در آن‌ چ</w:t>
      </w:r>
      <w:r>
        <w:rPr>
          <w:rtl/>
        </w:rPr>
        <w:t>ی</w:t>
      </w:r>
      <w:r w:rsidRPr="005D2516">
        <w:rPr>
          <w:rtl/>
        </w:rPr>
        <w:t>ز</w:t>
      </w:r>
      <w:r>
        <w:rPr>
          <w:rtl/>
        </w:rPr>
        <w:t>ی</w:t>
      </w:r>
      <w:r w:rsidRPr="005D2516">
        <w:rPr>
          <w:rtl/>
        </w:rPr>
        <w:t>‌ نم</w:t>
      </w:r>
      <w:r>
        <w:rPr>
          <w:rtl/>
        </w:rPr>
        <w:t>ی</w:t>
      </w:r>
      <w:r w:rsidRPr="005D2516">
        <w:rPr>
          <w:rtl/>
        </w:rPr>
        <w:t>‌</w:t>
      </w:r>
      <w:r>
        <w:rPr>
          <w:rtl/>
        </w:rPr>
        <w:t>ی</w:t>
      </w:r>
      <w:r w:rsidRPr="005D2516">
        <w:rPr>
          <w:rtl/>
        </w:rPr>
        <w:t>اب</w:t>
      </w:r>
      <w:r>
        <w:rPr>
          <w:rtl/>
        </w:rPr>
        <w:t>ی</w:t>
      </w:r>
      <w:r w:rsidRPr="005D2516">
        <w:rPr>
          <w:rtl/>
        </w:rPr>
        <w:t xml:space="preserve">م‌ كه‌ هرگز دل‌ مؤمن‌ بدان‌ آرامش‌ </w:t>
      </w:r>
      <w:r>
        <w:rPr>
          <w:rtl/>
        </w:rPr>
        <w:t>ی</w:t>
      </w:r>
      <w:r w:rsidRPr="005D2516">
        <w:rPr>
          <w:rtl/>
        </w:rPr>
        <w:t>ابد و بدان‌ راض</w:t>
      </w:r>
      <w:r>
        <w:rPr>
          <w:rtl/>
        </w:rPr>
        <w:t>ی</w:t>
      </w:r>
      <w:r w:rsidRPr="005D2516">
        <w:rPr>
          <w:rtl/>
        </w:rPr>
        <w:t>‌ شود.</w:t>
      </w:r>
      <w:r w:rsidRPr="005D2516">
        <w:rPr>
          <w:rFonts w:ascii="Times New Roman" w:hAnsi="Times New Roman" w:cs="Times New Roman"/>
          <w:rtl/>
        </w:rPr>
        <w:t> </w:t>
      </w:r>
      <w:r w:rsidRPr="005D2516">
        <w:rPr>
          <w:rtl/>
        </w:rPr>
        <w:t>ما م</w:t>
      </w:r>
      <w:r>
        <w:rPr>
          <w:rtl/>
        </w:rPr>
        <w:t>ی</w:t>
      </w:r>
      <w:r w:rsidRPr="005D2516">
        <w:rPr>
          <w:rtl/>
        </w:rPr>
        <w:t>‌ب</w:t>
      </w:r>
      <w:r>
        <w:rPr>
          <w:rtl/>
        </w:rPr>
        <w:t>ی</w:t>
      </w:r>
      <w:r w:rsidRPr="005D2516">
        <w:rPr>
          <w:rtl/>
        </w:rPr>
        <w:t>ن</w:t>
      </w:r>
      <w:r>
        <w:rPr>
          <w:rtl/>
        </w:rPr>
        <w:t>ی</w:t>
      </w:r>
      <w:r w:rsidRPr="005D2516">
        <w:rPr>
          <w:rtl/>
        </w:rPr>
        <w:t>م‌ كه‌ مسلمانان‌ امروز</w:t>
      </w:r>
      <w:r>
        <w:rPr>
          <w:rtl/>
        </w:rPr>
        <w:t>ی</w:t>
      </w:r>
      <w:r w:rsidRPr="005D2516">
        <w:rPr>
          <w:rtl/>
        </w:rPr>
        <w:t>‌ با فاسق</w:t>
      </w:r>
      <w:r>
        <w:rPr>
          <w:rFonts w:hint="cs"/>
          <w:rtl/>
        </w:rPr>
        <w:t>‌</w:t>
      </w:r>
      <w:r w:rsidRPr="005D2516">
        <w:rPr>
          <w:rtl/>
        </w:rPr>
        <w:t>تر</w:t>
      </w:r>
      <w:r>
        <w:rPr>
          <w:rtl/>
        </w:rPr>
        <w:t>ی</w:t>
      </w:r>
      <w:r w:rsidRPr="005D2516">
        <w:rPr>
          <w:rtl/>
        </w:rPr>
        <w:t>ن‌ افراد، بنا</w:t>
      </w:r>
      <w:r>
        <w:rPr>
          <w:rtl/>
        </w:rPr>
        <w:t>ی</w:t>
      </w:r>
      <w:r w:rsidRPr="005D2516">
        <w:rPr>
          <w:rtl/>
        </w:rPr>
        <w:t>‌ صداقت‌ و دوست</w:t>
      </w:r>
      <w:r>
        <w:rPr>
          <w:rtl/>
        </w:rPr>
        <w:t>ی</w:t>
      </w:r>
      <w:r w:rsidRPr="005D2516">
        <w:rPr>
          <w:rtl/>
        </w:rPr>
        <w:t>‌ و پ</w:t>
      </w:r>
      <w:r>
        <w:rPr>
          <w:rtl/>
        </w:rPr>
        <w:t>ی</w:t>
      </w:r>
      <w:r w:rsidRPr="005D2516">
        <w:rPr>
          <w:rtl/>
        </w:rPr>
        <w:t>مان‌ م</w:t>
      </w:r>
      <w:r>
        <w:rPr>
          <w:rtl/>
        </w:rPr>
        <w:t>ی</w:t>
      </w:r>
      <w:r w:rsidRPr="005D2516">
        <w:rPr>
          <w:rtl/>
        </w:rPr>
        <w:t>‌گذارند و گاه</w:t>
      </w:r>
      <w:r>
        <w:rPr>
          <w:rtl/>
        </w:rPr>
        <w:t>ی</w:t>
      </w:r>
      <w:r w:rsidRPr="005D2516">
        <w:rPr>
          <w:rtl/>
        </w:rPr>
        <w:t>‌ با والد</w:t>
      </w:r>
      <w:r>
        <w:rPr>
          <w:rtl/>
        </w:rPr>
        <w:t>ی</w:t>
      </w:r>
      <w:r w:rsidRPr="005D2516">
        <w:rPr>
          <w:rtl/>
        </w:rPr>
        <w:t>ن‌ خود كه‌ زنده‌اند، قطع‌ رابطه‌ و صل</w:t>
      </w:r>
      <w:r>
        <w:rPr>
          <w:rtl/>
        </w:rPr>
        <w:t>ه</w:t>
      </w:r>
      <w:r w:rsidRPr="005D2516">
        <w:rPr>
          <w:rtl/>
        </w:rPr>
        <w:t>‌ رحم‌ م</w:t>
      </w:r>
      <w:r>
        <w:rPr>
          <w:rtl/>
        </w:rPr>
        <w:t>ی</w:t>
      </w:r>
      <w:r w:rsidRPr="005D2516">
        <w:rPr>
          <w:rtl/>
        </w:rPr>
        <w:t>‌كنند، امّا با حرارت‌ و جدّ</w:t>
      </w:r>
      <w:r>
        <w:rPr>
          <w:rtl/>
        </w:rPr>
        <w:t>ی</w:t>
      </w:r>
      <w:r w:rsidRPr="005D2516">
        <w:rPr>
          <w:rtl/>
        </w:rPr>
        <w:t>ت‌ خاص‌ و شاداب</w:t>
      </w:r>
      <w:r>
        <w:rPr>
          <w:rtl/>
        </w:rPr>
        <w:t>ی</w:t>
      </w:r>
      <w:r w:rsidRPr="005D2516">
        <w:rPr>
          <w:rtl/>
        </w:rPr>
        <w:t>‌ هر چه‌ تمامتر برا</w:t>
      </w:r>
      <w:r>
        <w:rPr>
          <w:rtl/>
        </w:rPr>
        <w:t>ی</w:t>
      </w:r>
      <w:r w:rsidRPr="005D2516">
        <w:rPr>
          <w:rtl/>
        </w:rPr>
        <w:t>‌ ز</w:t>
      </w:r>
      <w:r>
        <w:rPr>
          <w:rtl/>
        </w:rPr>
        <w:t>ی</w:t>
      </w:r>
      <w:r w:rsidRPr="005D2516">
        <w:rPr>
          <w:rtl/>
        </w:rPr>
        <w:t>ارت‌ قبر</w:t>
      </w:r>
      <w:r>
        <w:rPr>
          <w:rtl/>
        </w:rPr>
        <w:t>ی</w:t>
      </w:r>
      <w:r w:rsidRPr="005D2516">
        <w:rPr>
          <w:rtl/>
        </w:rPr>
        <w:t>‌ از قبور صالحان‌، ك</w:t>
      </w:r>
      <w:r>
        <w:rPr>
          <w:rtl/>
        </w:rPr>
        <w:t>ی</w:t>
      </w:r>
      <w:r w:rsidRPr="005D2516">
        <w:rPr>
          <w:rtl/>
        </w:rPr>
        <w:t>لومترها راه‌ م</w:t>
      </w:r>
      <w:r>
        <w:rPr>
          <w:rtl/>
        </w:rPr>
        <w:t>ی</w:t>
      </w:r>
      <w:r w:rsidRPr="005D2516">
        <w:rPr>
          <w:rtl/>
        </w:rPr>
        <w:t>‌رود، و نه‌ برا</w:t>
      </w:r>
      <w:r>
        <w:rPr>
          <w:rtl/>
        </w:rPr>
        <w:t>ی</w:t>
      </w:r>
      <w:r w:rsidRPr="005D2516">
        <w:rPr>
          <w:rtl/>
        </w:rPr>
        <w:t>‌ ا</w:t>
      </w:r>
      <w:r>
        <w:rPr>
          <w:rtl/>
        </w:rPr>
        <w:t>ی</w:t>
      </w:r>
      <w:r w:rsidRPr="005D2516">
        <w:rPr>
          <w:rtl/>
        </w:rPr>
        <w:t>نكه‌ برا</w:t>
      </w:r>
      <w:r>
        <w:rPr>
          <w:rtl/>
        </w:rPr>
        <w:t>ی</w:t>
      </w:r>
      <w:r w:rsidRPr="005D2516">
        <w:rPr>
          <w:rtl/>
        </w:rPr>
        <w:t>‌ او دعا</w:t>
      </w:r>
      <w:r>
        <w:rPr>
          <w:rtl/>
        </w:rPr>
        <w:t>ی</w:t>
      </w:r>
      <w:r w:rsidRPr="005D2516">
        <w:rPr>
          <w:rtl/>
        </w:rPr>
        <w:t>‌ خ</w:t>
      </w:r>
      <w:r>
        <w:rPr>
          <w:rtl/>
        </w:rPr>
        <w:t>ی</w:t>
      </w:r>
      <w:r w:rsidRPr="005D2516">
        <w:rPr>
          <w:rtl/>
        </w:rPr>
        <w:t>ر كند و از خداوند بخواهد كه‌ صاحب‌ قبر را مورد رحمت‌ و مغفرت‌ خو</w:t>
      </w:r>
      <w:r>
        <w:rPr>
          <w:rtl/>
        </w:rPr>
        <w:t>ی</w:t>
      </w:r>
      <w:r w:rsidRPr="005D2516">
        <w:rPr>
          <w:rtl/>
        </w:rPr>
        <w:t>ش‌ قرار دهد، و نه‌ ا</w:t>
      </w:r>
      <w:r>
        <w:rPr>
          <w:rtl/>
        </w:rPr>
        <w:t>ی</w:t>
      </w:r>
      <w:r w:rsidRPr="005D2516">
        <w:rPr>
          <w:rtl/>
        </w:rPr>
        <w:t xml:space="preserve">نكه‌ خود متذكّر شود و به‌ </w:t>
      </w:r>
      <w:r>
        <w:rPr>
          <w:rtl/>
        </w:rPr>
        <w:t>ی</w:t>
      </w:r>
      <w:r w:rsidRPr="005D2516">
        <w:rPr>
          <w:rtl/>
        </w:rPr>
        <w:t>اد مرگ‌ و روز محشر ب</w:t>
      </w:r>
      <w:r>
        <w:rPr>
          <w:rtl/>
        </w:rPr>
        <w:t>ی</w:t>
      </w:r>
      <w:r w:rsidRPr="005D2516">
        <w:rPr>
          <w:rtl/>
        </w:rPr>
        <w:t>فتد، بلكه‌ بدان‌ جهت‌ به‌ آنجا م</w:t>
      </w:r>
      <w:r>
        <w:rPr>
          <w:rtl/>
        </w:rPr>
        <w:t>ی</w:t>
      </w:r>
      <w:r w:rsidRPr="005D2516">
        <w:rPr>
          <w:rtl/>
        </w:rPr>
        <w:t>‌رود و ا</w:t>
      </w:r>
      <w:r>
        <w:rPr>
          <w:rtl/>
        </w:rPr>
        <w:t>ی</w:t>
      </w:r>
      <w:r w:rsidRPr="005D2516">
        <w:rPr>
          <w:rtl/>
        </w:rPr>
        <w:t>ن‌ همه‌ زحمت‌ را متحمّل‌ م</w:t>
      </w:r>
      <w:r>
        <w:rPr>
          <w:rtl/>
        </w:rPr>
        <w:t>ی</w:t>
      </w:r>
      <w:r w:rsidRPr="005D2516">
        <w:rPr>
          <w:rtl/>
        </w:rPr>
        <w:t>‌شود تا از صاحب‌ قبر، ن</w:t>
      </w:r>
      <w:r>
        <w:rPr>
          <w:rtl/>
        </w:rPr>
        <w:t>ی</w:t>
      </w:r>
      <w:r w:rsidRPr="005D2516">
        <w:rPr>
          <w:rtl/>
        </w:rPr>
        <w:t>ازها و حوا</w:t>
      </w:r>
      <w:r>
        <w:rPr>
          <w:rtl/>
        </w:rPr>
        <w:t>ی</w:t>
      </w:r>
      <w:r w:rsidRPr="005D2516">
        <w:rPr>
          <w:rtl/>
        </w:rPr>
        <w:t>ج‌ دن</w:t>
      </w:r>
      <w:r>
        <w:rPr>
          <w:rtl/>
        </w:rPr>
        <w:t>ی</w:t>
      </w:r>
      <w:r w:rsidRPr="005D2516">
        <w:rPr>
          <w:rtl/>
        </w:rPr>
        <w:t>ا و آنچه‌ را بدان‌ محتاج‌ است‌، طلب‌ كند و دعا و نذر و قربان</w:t>
      </w:r>
      <w:r>
        <w:rPr>
          <w:rtl/>
        </w:rPr>
        <w:t>ی</w:t>
      </w:r>
      <w:r w:rsidRPr="005D2516">
        <w:rPr>
          <w:rtl/>
        </w:rPr>
        <w:t>‌ و صدقه‌ و...را متوجّه‌اش‌ سازد. آ</w:t>
      </w:r>
      <w:r>
        <w:rPr>
          <w:rtl/>
        </w:rPr>
        <w:t>ی</w:t>
      </w:r>
      <w:r w:rsidRPr="005D2516">
        <w:rPr>
          <w:rtl/>
        </w:rPr>
        <w:t>ا به‌ راست</w:t>
      </w:r>
      <w:r>
        <w:rPr>
          <w:rtl/>
        </w:rPr>
        <w:t>ی</w:t>
      </w:r>
      <w:r w:rsidRPr="005D2516">
        <w:rPr>
          <w:rtl/>
        </w:rPr>
        <w:t>‌ ا</w:t>
      </w:r>
      <w:r>
        <w:rPr>
          <w:rtl/>
        </w:rPr>
        <w:t>ی</w:t>
      </w:r>
      <w:r w:rsidRPr="005D2516">
        <w:rPr>
          <w:rtl/>
        </w:rPr>
        <w:t>ن‌ گمراه</w:t>
      </w:r>
      <w:r>
        <w:rPr>
          <w:rtl/>
        </w:rPr>
        <w:t>ی</w:t>
      </w:r>
      <w:r w:rsidRPr="005D2516">
        <w:rPr>
          <w:rtl/>
        </w:rPr>
        <w:t>‌ ن</w:t>
      </w:r>
      <w:r>
        <w:rPr>
          <w:rtl/>
        </w:rPr>
        <w:t>ی</w:t>
      </w:r>
      <w:r w:rsidRPr="005D2516">
        <w:rPr>
          <w:rtl/>
        </w:rPr>
        <w:t>ست‌؟!</w:t>
      </w:r>
      <w:r>
        <w:rPr>
          <w:rFonts w:hint="cs"/>
          <w:rtl/>
        </w:rPr>
        <w:t>.</w:t>
      </w:r>
    </w:p>
    <w:p w:rsidR="00B21C76" w:rsidRPr="001A0BF4" w:rsidRDefault="00B21C76" w:rsidP="00B21C76">
      <w:pPr>
        <w:pStyle w:val="a2"/>
      </w:pPr>
      <w:bookmarkStart w:id="304" w:name="تعظيم"/>
      <w:bookmarkStart w:id="305" w:name="_Toc310104081"/>
      <w:bookmarkStart w:id="306" w:name="_Toc380345662"/>
      <w:bookmarkStart w:id="307" w:name="_Toc387154652"/>
      <w:r w:rsidRPr="001A0BF4">
        <w:rPr>
          <w:rtl/>
        </w:rPr>
        <w:t>تعظيم</w:t>
      </w:r>
      <w:bookmarkEnd w:id="304"/>
      <w:r w:rsidRPr="001A0BF4">
        <w:t>‌</w:t>
      </w:r>
      <w:r w:rsidRPr="001A0BF4">
        <w:rPr>
          <w:rtl/>
        </w:rPr>
        <w:t xml:space="preserve"> قبور صالحان‌</w:t>
      </w:r>
      <w:bookmarkEnd w:id="305"/>
      <w:bookmarkEnd w:id="306"/>
      <w:bookmarkEnd w:id="307"/>
    </w:p>
    <w:p w:rsidR="00B21C76" w:rsidRDefault="00B21C76" w:rsidP="00AC4494">
      <w:pPr>
        <w:jc w:val="both"/>
        <w:rPr>
          <w:rtl/>
          <w:lang w:bidi="fa-IR"/>
        </w:rPr>
      </w:pPr>
      <w:r>
        <w:rPr>
          <w:rStyle w:val="Char4"/>
          <w:rtl/>
          <w:lang w:bidi="fa-IR"/>
        </w:rPr>
        <w:t>ی</w:t>
      </w:r>
      <w:r w:rsidRPr="005D2516">
        <w:rPr>
          <w:rStyle w:val="Char4"/>
          <w:rtl/>
          <w:lang w:bidi="fa-IR"/>
        </w:rPr>
        <w:t>ك</w:t>
      </w:r>
      <w:r>
        <w:rPr>
          <w:rStyle w:val="Char4"/>
          <w:rtl/>
          <w:lang w:bidi="fa-IR"/>
        </w:rPr>
        <w:t>ی</w:t>
      </w:r>
      <w:r w:rsidRPr="005D2516">
        <w:rPr>
          <w:rStyle w:val="Char4"/>
          <w:rtl/>
          <w:lang w:bidi="fa-IR"/>
        </w:rPr>
        <w:t>‌ از كارها</w:t>
      </w:r>
      <w:r>
        <w:rPr>
          <w:rStyle w:val="Char4"/>
          <w:rtl/>
          <w:lang w:bidi="fa-IR"/>
        </w:rPr>
        <w:t>ی</w:t>
      </w:r>
      <w:r w:rsidRPr="005D2516">
        <w:rPr>
          <w:rStyle w:val="Char4"/>
          <w:rtl/>
          <w:lang w:bidi="fa-IR"/>
        </w:rPr>
        <w:t>‌ شرك‌آم</w:t>
      </w:r>
      <w:r>
        <w:rPr>
          <w:rStyle w:val="Char4"/>
          <w:rtl/>
          <w:lang w:bidi="fa-IR"/>
        </w:rPr>
        <w:t>ی</w:t>
      </w:r>
      <w:r w:rsidRPr="005D2516">
        <w:rPr>
          <w:rStyle w:val="Char4"/>
          <w:rtl/>
          <w:lang w:bidi="fa-IR"/>
        </w:rPr>
        <w:t>ز مسلمانان‌ امروز</w:t>
      </w:r>
      <w:r>
        <w:rPr>
          <w:rStyle w:val="Char4"/>
          <w:rtl/>
          <w:lang w:bidi="fa-IR"/>
        </w:rPr>
        <w:t>ی</w:t>
      </w:r>
      <w:r w:rsidRPr="005D2516">
        <w:rPr>
          <w:rStyle w:val="Char4"/>
          <w:rtl/>
          <w:lang w:bidi="fa-IR"/>
        </w:rPr>
        <w:t>‌، ساختن‌ بارگاه‌ بر رو</w:t>
      </w:r>
      <w:r>
        <w:rPr>
          <w:rStyle w:val="Char4"/>
          <w:rtl/>
          <w:lang w:bidi="fa-IR"/>
        </w:rPr>
        <w:t>ی</w:t>
      </w:r>
      <w:r w:rsidRPr="005D2516">
        <w:rPr>
          <w:rStyle w:val="Char4"/>
          <w:rtl/>
          <w:lang w:bidi="fa-IR"/>
        </w:rPr>
        <w:t>‌ قبور صالح</w:t>
      </w:r>
      <w:r>
        <w:rPr>
          <w:rStyle w:val="Char4"/>
          <w:rtl/>
          <w:lang w:bidi="fa-IR"/>
        </w:rPr>
        <w:t>ی</w:t>
      </w:r>
      <w:r w:rsidRPr="005D2516">
        <w:rPr>
          <w:rStyle w:val="Char4"/>
          <w:rtl/>
          <w:lang w:bidi="fa-IR"/>
        </w:rPr>
        <w:t>ن‌ و تعظ</w:t>
      </w:r>
      <w:r>
        <w:rPr>
          <w:rStyle w:val="Char4"/>
          <w:rtl/>
          <w:lang w:bidi="fa-IR"/>
        </w:rPr>
        <w:t>ی</w:t>
      </w:r>
      <w:r w:rsidRPr="005D2516">
        <w:rPr>
          <w:rStyle w:val="Char4"/>
          <w:rtl/>
          <w:lang w:bidi="fa-IR"/>
        </w:rPr>
        <w:t>م‌ آن‌ است‌. با</w:t>
      </w:r>
      <w:r>
        <w:rPr>
          <w:rStyle w:val="Char4"/>
          <w:rtl/>
          <w:lang w:bidi="fa-IR"/>
        </w:rPr>
        <w:t>ی</w:t>
      </w:r>
      <w:r w:rsidRPr="005D2516">
        <w:rPr>
          <w:rStyle w:val="Char4"/>
          <w:rtl/>
          <w:lang w:bidi="fa-IR"/>
        </w:rPr>
        <w:t>د دانست‌ كه‌ بنا</w:t>
      </w:r>
      <w:r>
        <w:rPr>
          <w:rStyle w:val="Char4"/>
          <w:rtl/>
          <w:lang w:bidi="fa-IR"/>
        </w:rPr>
        <w:t>ی</w:t>
      </w:r>
      <w:r w:rsidRPr="005D2516">
        <w:rPr>
          <w:rStyle w:val="Char4"/>
          <w:rtl/>
          <w:lang w:bidi="fa-IR"/>
        </w:rPr>
        <w:t>‌ ساختمان‌ و گنبد و بارگاه‌ بر قبور صالحان‌ و ن</w:t>
      </w:r>
      <w:r>
        <w:rPr>
          <w:rStyle w:val="Char4"/>
          <w:rtl/>
          <w:lang w:bidi="fa-IR"/>
        </w:rPr>
        <w:t>ی</w:t>
      </w:r>
      <w:r w:rsidRPr="005D2516">
        <w:rPr>
          <w:rStyle w:val="Char4"/>
          <w:rtl/>
          <w:lang w:bidi="fa-IR"/>
        </w:rPr>
        <w:t>كمردان‌، عادت</w:t>
      </w:r>
      <w:r>
        <w:rPr>
          <w:rStyle w:val="Char4"/>
          <w:rtl/>
          <w:lang w:bidi="fa-IR"/>
        </w:rPr>
        <w:t>ی</w:t>
      </w:r>
      <w:r w:rsidRPr="005D2516">
        <w:rPr>
          <w:rStyle w:val="Char4"/>
          <w:rtl/>
          <w:lang w:bidi="fa-IR"/>
        </w:rPr>
        <w:t>‌ است‌ قد</w:t>
      </w:r>
      <w:r>
        <w:rPr>
          <w:rStyle w:val="Char4"/>
          <w:rtl/>
          <w:lang w:bidi="fa-IR"/>
        </w:rPr>
        <w:t>ی</w:t>
      </w:r>
      <w:r w:rsidRPr="005D2516">
        <w:rPr>
          <w:rStyle w:val="Char4"/>
          <w:rtl/>
          <w:lang w:bidi="fa-IR"/>
        </w:rPr>
        <w:t>م</w:t>
      </w:r>
      <w:r>
        <w:rPr>
          <w:rStyle w:val="Char4"/>
          <w:rtl/>
          <w:lang w:bidi="fa-IR"/>
        </w:rPr>
        <w:t>ی</w:t>
      </w:r>
      <w:r w:rsidRPr="005D2516">
        <w:rPr>
          <w:rStyle w:val="Char4"/>
          <w:rtl/>
          <w:lang w:bidi="fa-IR"/>
        </w:rPr>
        <w:t>‌ كه‌ پ</w:t>
      </w:r>
      <w:r>
        <w:rPr>
          <w:rStyle w:val="Char4"/>
          <w:rtl/>
          <w:lang w:bidi="fa-IR"/>
        </w:rPr>
        <w:t>ی</w:t>
      </w:r>
      <w:r w:rsidRPr="005D2516">
        <w:rPr>
          <w:rStyle w:val="Char4"/>
          <w:rtl/>
          <w:lang w:bidi="fa-IR"/>
        </w:rPr>
        <w:t>ش</w:t>
      </w:r>
      <w:r>
        <w:rPr>
          <w:rStyle w:val="Char4"/>
          <w:rtl/>
          <w:lang w:bidi="fa-IR"/>
        </w:rPr>
        <w:t>ی</w:t>
      </w:r>
      <w:r w:rsidRPr="005D2516">
        <w:rPr>
          <w:rStyle w:val="Char4"/>
          <w:rtl/>
          <w:lang w:bidi="fa-IR"/>
        </w:rPr>
        <w:t>ن</w:t>
      </w:r>
      <w:r>
        <w:rPr>
          <w:rStyle w:val="Char4"/>
          <w:rtl/>
          <w:lang w:bidi="fa-IR"/>
        </w:rPr>
        <w:t>ه</w:t>
      </w:r>
      <w:r w:rsidRPr="005D2516">
        <w:rPr>
          <w:rStyle w:val="Char4"/>
          <w:rtl/>
          <w:lang w:bidi="fa-IR"/>
        </w:rPr>
        <w:t>‌ د</w:t>
      </w:r>
      <w:r>
        <w:rPr>
          <w:rStyle w:val="Char4"/>
          <w:rtl/>
          <w:lang w:bidi="fa-IR"/>
        </w:rPr>
        <w:t>ی</w:t>
      </w:r>
      <w:r w:rsidRPr="005D2516">
        <w:rPr>
          <w:rStyle w:val="Char4"/>
          <w:rtl/>
          <w:lang w:bidi="fa-IR"/>
        </w:rPr>
        <w:t>ر</w:t>
      </w:r>
      <w:r>
        <w:rPr>
          <w:rStyle w:val="Char4"/>
          <w:rtl/>
          <w:lang w:bidi="fa-IR"/>
        </w:rPr>
        <w:t>ی</w:t>
      </w:r>
      <w:r w:rsidRPr="005D2516">
        <w:rPr>
          <w:rStyle w:val="Char4"/>
          <w:rtl/>
          <w:lang w:bidi="fa-IR"/>
        </w:rPr>
        <w:t>نه‌ دارد. در م</w:t>
      </w:r>
      <w:r>
        <w:rPr>
          <w:rStyle w:val="Char4"/>
          <w:rtl/>
          <w:lang w:bidi="fa-IR"/>
        </w:rPr>
        <w:t>ی</w:t>
      </w:r>
      <w:r w:rsidRPr="005D2516">
        <w:rPr>
          <w:rStyle w:val="Char4"/>
          <w:rtl/>
          <w:lang w:bidi="fa-IR"/>
        </w:rPr>
        <w:t>ان‌ مردم‌ كم‌ نبودند كسان</w:t>
      </w:r>
      <w:r>
        <w:rPr>
          <w:rStyle w:val="Char4"/>
          <w:rtl/>
          <w:lang w:bidi="fa-IR"/>
        </w:rPr>
        <w:t>ی</w:t>
      </w:r>
      <w:r w:rsidRPr="005D2516">
        <w:rPr>
          <w:rStyle w:val="Char4"/>
          <w:rtl/>
          <w:lang w:bidi="fa-IR"/>
        </w:rPr>
        <w:t>‌ كه‌ گنبد و بارگاه‌ را با هدف‌ تعظ</w:t>
      </w:r>
      <w:r>
        <w:rPr>
          <w:rStyle w:val="Char4"/>
          <w:rtl/>
          <w:lang w:bidi="fa-IR"/>
        </w:rPr>
        <w:t>ی</w:t>
      </w:r>
      <w:r w:rsidRPr="005D2516">
        <w:rPr>
          <w:rStyle w:val="Char4"/>
          <w:rtl/>
          <w:lang w:bidi="fa-IR"/>
        </w:rPr>
        <w:t>م‌ و بزرگداشت‌ صاحب‌ قبر، بنا م</w:t>
      </w:r>
      <w:r>
        <w:rPr>
          <w:rStyle w:val="Char4"/>
          <w:rtl/>
          <w:lang w:bidi="fa-IR"/>
        </w:rPr>
        <w:t>ی</w:t>
      </w:r>
      <w:r w:rsidRPr="005D2516">
        <w:rPr>
          <w:rStyle w:val="Char4"/>
          <w:rtl/>
          <w:lang w:bidi="fa-IR"/>
        </w:rPr>
        <w:t>‌نمودند. البته‌ درجات‌ ا</w:t>
      </w:r>
      <w:r>
        <w:rPr>
          <w:rStyle w:val="Char4"/>
          <w:rtl/>
          <w:lang w:bidi="fa-IR"/>
        </w:rPr>
        <w:t>ی</w:t>
      </w:r>
      <w:r w:rsidRPr="005D2516">
        <w:rPr>
          <w:rStyle w:val="Char4"/>
          <w:rtl/>
          <w:lang w:bidi="fa-IR"/>
        </w:rPr>
        <w:t>ن‌ بزرگداشت‌ با هم‌ متفاوت‌ بود و گاه</w:t>
      </w:r>
      <w:r>
        <w:rPr>
          <w:rStyle w:val="Char4"/>
          <w:rtl/>
          <w:lang w:bidi="fa-IR"/>
        </w:rPr>
        <w:t>ی</w:t>
      </w:r>
      <w:r w:rsidRPr="005D2516">
        <w:rPr>
          <w:rStyle w:val="Char4"/>
          <w:rtl/>
          <w:lang w:bidi="fa-IR"/>
        </w:rPr>
        <w:t>‌ به‌ تقد</w:t>
      </w:r>
      <w:r>
        <w:rPr>
          <w:rStyle w:val="Char4"/>
          <w:rtl/>
          <w:lang w:bidi="fa-IR"/>
        </w:rPr>
        <w:t>ی</w:t>
      </w:r>
      <w:r w:rsidRPr="005D2516">
        <w:rPr>
          <w:rStyle w:val="Char4"/>
          <w:rtl/>
          <w:lang w:bidi="fa-IR"/>
        </w:rPr>
        <w:t>س‌ و عبادت‌ آنها م</w:t>
      </w:r>
      <w:r>
        <w:rPr>
          <w:rStyle w:val="Char4"/>
          <w:rtl/>
          <w:lang w:bidi="fa-IR"/>
        </w:rPr>
        <w:t>ی</w:t>
      </w:r>
      <w:r w:rsidRPr="005D2516">
        <w:rPr>
          <w:rStyle w:val="Char4"/>
          <w:rtl/>
          <w:lang w:bidi="fa-IR"/>
        </w:rPr>
        <w:t>‌انجام</w:t>
      </w:r>
      <w:r>
        <w:rPr>
          <w:rStyle w:val="Char4"/>
          <w:rtl/>
          <w:lang w:bidi="fa-IR"/>
        </w:rPr>
        <w:t>ی</w:t>
      </w:r>
      <w:r w:rsidRPr="005D2516">
        <w:rPr>
          <w:rStyle w:val="Char4"/>
          <w:rtl/>
          <w:lang w:bidi="fa-IR"/>
        </w:rPr>
        <w:t>د.</w:t>
      </w:r>
      <w:r>
        <w:rPr>
          <w:rStyle w:val="Char4"/>
          <w:rFonts w:hint="cs"/>
          <w:rtl/>
          <w:lang w:bidi="fa-IR"/>
        </w:rPr>
        <w:t xml:space="preserve"> </w:t>
      </w:r>
      <w:r w:rsidRPr="005D2516">
        <w:rPr>
          <w:rStyle w:val="Char4"/>
          <w:rtl/>
          <w:lang w:bidi="fa-IR"/>
        </w:rPr>
        <w:t>بررس</w:t>
      </w:r>
      <w:r>
        <w:rPr>
          <w:rStyle w:val="Char4"/>
          <w:rtl/>
          <w:lang w:bidi="fa-IR"/>
        </w:rPr>
        <w:t>ی</w:t>
      </w:r>
      <w:r w:rsidRPr="005D2516">
        <w:rPr>
          <w:rStyle w:val="Char4"/>
          <w:rtl/>
          <w:lang w:bidi="fa-IR"/>
        </w:rPr>
        <w:t>‌ تار</w:t>
      </w:r>
      <w:r>
        <w:rPr>
          <w:rStyle w:val="Char4"/>
          <w:rtl/>
          <w:lang w:bidi="fa-IR"/>
        </w:rPr>
        <w:t>ی</w:t>
      </w:r>
      <w:r w:rsidRPr="005D2516">
        <w:rPr>
          <w:rStyle w:val="Char4"/>
          <w:rtl/>
          <w:lang w:bidi="fa-IR"/>
        </w:rPr>
        <w:t>خ‌ بت‌پرست</w:t>
      </w:r>
      <w:r>
        <w:rPr>
          <w:rStyle w:val="Char4"/>
          <w:rtl/>
          <w:lang w:bidi="fa-IR"/>
        </w:rPr>
        <w:t>ی</w:t>
      </w:r>
      <w:r w:rsidRPr="005D2516">
        <w:rPr>
          <w:rStyle w:val="Char4"/>
          <w:rtl/>
          <w:lang w:bidi="fa-IR"/>
        </w:rPr>
        <w:t>‌ نشان‌ م</w:t>
      </w:r>
      <w:r>
        <w:rPr>
          <w:rStyle w:val="Char4"/>
          <w:rtl/>
          <w:lang w:bidi="fa-IR"/>
        </w:rPr>
        <w:t>ی</w:t>
      </w:r>
      <w:r w:rsidRPr="005D2516">
        <w:rPr>
          <w:rStyle w:val="Char4"/>
          <w:rtl/>
          <w:lang w:bidi="fa-IR"/>
        </w:rPr>
        <w:t>‌دهد كه‌ در آغاز، بنا</w:t>
      </w:r>
      <w:r>
        <w:rPr>
          <w:rStyle w:val="Char4"/>
          <w:rtl/>
          <w:lang w:bidi="fa-IR"/>
        </w:rPr>
        <w:t>ی</w:t>
      </w:r>
      <w:r w:rsidRPr="005D2516">
        <w:rPr>
          <w:rStyle w:val="Char4"/>
          <w:rtl/>
          <w:lang w:bidi="fa-IR"/>
        </w:rPr>
        <w:t>‌ قبور و ضرا</w:t>
      </w:r>
      <w:r>
        <w:rPr>
          <w:rStyle w:val="Char4"/>
          <w:rtl/>
          <w:lang w:bidi="fa-IR"/>
        </w:rPr>
        <w:t>ی</w:t>
      </w:r>
      <w:r w:rsidRPr="005D2516">
        <w:rPr>
          <w:rStyle w:val="Char4"/>
          <w:rtl/>
          <w:lang w:bidi="fa-IR"/>
        </w:rPr>
        <w:t xml:space="preserve">ح‌ را به‌ خاطر </w:t>
      </w:r>
      <w:r>
        <w:rPr>
          <w:rStyle w:val="Char4"/>
          <w:rtl/>
          <w:lang w:bidi="fa-IR"/>
        </w:rPr>
        <w:t>ی</w:t>
      </w:r>
      <w:r w:rsidRPr="005D2516">
        <w:rPr>
          <w:rStyle w:val="Char4"/>
          <w:rtl/>
          <w:lang w:bidi="fa-IR"/>
        </w:rPr>
        <w:t>اد</w:t>
      </w:r>
      <w:r>
        <w:rPr>
          <w:rStyle w:val="Char4"/>
          <w:rFonts w:hint="cs"/>
          <w:rtl/>
          <w:lang w:bidi="fa-IR"/>
        </w:rPr>
        <w:t xml:space="preserve"> </w:t>
      </w:r>
      <w:r w:rsidRPr="005D2516">
        <w:rPr>
          <w:rStyle w:val="Char4"/>
          <w:rtl/>
          <w:lang w:bidi="fa-IR"/>
        </w:rPr>
        <w:t>بود شخص</w:t>
      </w:r>
      <w:r>
        <w:rPr>
          <w:rStyle w:val="Char4"/>
          <w:rtl/>
          <w:lang w:bidi="fa-IR"/>
        </w:rPr>
        <w:t>ی</w:t>
      </w:r>
      <w:r w:rsidRPr="005D2516">
        <w:rPr>
          <w:rStyle w:val="Char4"/>
          <w:rtl/>
          <w:lang w:bidi="fa-IR"/>
        </w:rPr>
        <w:t>ت</w:t>
      </w:r>
      <w:r>
        <w:rPr>
          <w:rStyle w:val="Char4"/>
          <w:rFonts w:hint="cs"/>
          <w:rtl/>
          <w:lang w:bidi="fa-IR"/>
        </w:rPr>
        <w:t>‌</w:t>
      </w:r>
      <w:r w:rsidRPr="005D2516">
        <w:rPr>
          <w:rStyle w:val="Char4"/>
          <w:rtl/>
          <w:lang w:bidi="fa-IR"/>
        </w:rPr>
        <w:t>ها نگاه‌ م</w:t>
      </w:r>
      <w:r>
        <w:rPr>
          <w:rStyle w:val="Char4"/>
          <w:rtl/>
          <w:lang w:bidi="fa-IR"/>
        </w:rPr>
        <w:t>ی</w:t>
      </w:r>
      <w:r w:rsidRPr="005D2516">
        <w:rPr>
          <w:rStyle w:val="Char4"/>
          <w:rtl/>
          <w:lang w:bidi="fa-IR"/>
        </w:rPr>
        <w:t>‌داشتند، امّا كم‌كم‌ به‌ تقد</w:t>
      </w:r>
      <w:r>
        <w:rPr>
          <w:rStyle w:val="Char4"/>
          <w:rtl/>
          <w:lang w:bidi="fa-IR"/>
        </w:rPr>
        <w:t>ی</w:t>
      </w:r>
      <w:r w:rsidRPr="005D2516">
        <w:rPr>
          <w:rStyle w:val="Char4"/>
          <w:rtl/>
          <w:lang w:bidi="fa-IR"/>
        </w:rPr>
        <w:t>س‌ و عبادت‌ آنها منجر م</w:t>
      </w:r>
      <w:r>
        <w:rPr>
          <w:rStyle w:val="Char4"/>
          <w:rtl/>
          <w:lang w:bidi="fa-IR"/>
        </w:rPr>
        <w:t>ی</w:t>
      </w:r>
      <w:r w:rsidRPr="005D2516">
        <w:rPr>
          <w:rStyle w:val="Char4"/>
          <w:rtl/>
          <w:lang w:bidi="fa-IR"/>
        </w:rPr>
        <w:t>‌شد. قرآن‌ كر</w:t>
      </w:r>
      <w:r>
        <w:rPr>
          <w:rStyle w:val="Char4"/>
          <w:rtl/>
          <w:lang w:bidi="fa-IR"/>
        </w:rPr>
        <w:t>ی</w:t>
      </w:r>
      <w:r w:rsidRPr="005D2516">
        <w:rPr>
          <w:rStyle w:val="Char4"/>
          <w:rtl/>
          <w:lang w:bidi="fa-IR"/>
        </w:rPr>
        <w:t>م‌ ن</w:t>
      </w:r>
      <w:r>
        <w:rPr>
          <w:rStyle w:val="Char4"/>
          <w:rtl/>
          <w:lang w:bidi="fa-IR"/>
        </w:rPr>
        <w:t>ی</w:t>
      </w:r>
      <w:r w:rsidRPr="005D2516">
        <w:rPr>
          <w:rStyle w:val="Char4"/>
          <w:rtl/>
          <w:lang w:bidi="fa-IR"/>
        </w:rPr>
        <w:t>ز چ</w:t>
      </w:r>
      <w:r>
        <w:rPr>
          <w:rStyle w:val="Char4"/>
          <w:rtl/>
          <w:lang w:bidi="fa-IR"/>
        </w:rPr>
        <w:t>ی</w:t>
      </w:r>
      <w:r w:rsidRPr="005D2516">
        <w:rPr>
          <w:rStyle w:val="Char4"/>
          <w:rtl/>
          <w:lang w:bidi="fa-IR"/>
        </w:rPr>
        <w:t>زها</w:t>
      </w:r>
      <w:r>
        <w:rPr>
          <w:rStyle w:val="Char4"/>
          <w:rtl/>
          <w:lang w:bidi="fa-IR"/>
        </w:rPr>
        <w:t>یی</w:t>
      </w:r>
      <w:r w:rsidRPr="005D2516">
        <w:rPr>
          <w:rStyle w:val="Char4"/>
          <w:rtl/>
          <w:lang w:bidi="fa-IR"/>
        </w:rPr>
        <w:t>‌ را ذكر نموده‌ كه‌ بر ش</w:t>
      </w:r>
      <w:r>
        <w:rPr>
          <w:rStyle w:val="Char4"/>
          <w:rtl/>
          <w:lang w:bidi="fa-IR"/>
        </w:rPr>
        <w:t>ی</w:t>
      </w:r>
      <w:r w:rsidRPr="005D2516">
        <w:rPr>
          <w:rStyle w:val="Char4"/>
          <w:rtl/>
          <w:lang w:bidi="fa-IR"/>
        </w:rPr>
        <w:t>وع‌ و رواج‌ ا</w:t>
      </w:r>
      <w:r>
        <w:rPr>
          <w:rStyle w:val="Char4"/>
          <w:rtl/>
          <w:lang w:bidi="fa-IR"/>
        </w:rPr>
        <w:t>ی</w:t>
      </w:r>
      <w:r w:rsidRPr="005D2516">
        <w:rPr>
          <w:rStyle w:val="Char4"/>
          <w:rtl/>
          <w:lang w:bidi="fa-IR"/>
        </w:rPr>
        <w:t>ن‌ عادت‌ در ب</w:t>
      </w:r>
      <w:r>
        <w:rPr>
          <w:rStyle w:val="Char4"/>
          <w:rtl/>
          <w:lang w:bidi="fa-IR"/>
        </w:rPr>
        <w:t>ی</w:t>
      </w:r>
      <w:r w:rsidRPr="005D2516">
        <w:rPr>
          <w:rStyle w:val="Char4"/>
          <w:rtl/>
          <w:lang w:bidi="fa-IR"/>
        </w:rPr>
        <w:t>ن‌ امّت</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ش</w:t>
      </w:r>
      <w:r>
        <w:rPr>
          <w:rStyle w:val="Char4"/>
          <w:rtl/>
          <w:lang w:bidi="fa-IR"/>
        </w:rPr>
        <w:t>ی</w:t>
      </w:r>
      <w:r w:rsidRPr="005D2516">
        <w:rPr>
          <w:rStyle w:val="Char4"/>
          <w:rtl/>
          <w:lang w:bidi="fa-IR"/>
        </w:rPr>
        <w:t>ن‌ دلالت‌ دارد</w:t>
      </w:r>
      <w:r>
        <w:rPr>
          <w:rStyle w:val="Char4"/>
          <w:rFonts w:hint="cs"/>
          <w:rtl/>
          <w:lang w:bidi="fa-IR"/>
        </w:rPr>
        <w:t>،</w:t>
      </w:r>
      <w:r w:rsidRPr="005D2516">
        <w:rPr>
          <w:rStyle w:val="Char4"/>
          <w:rtl/>
          <w:lang w:bidi="fa-IR"/>
        </w:rPr>
        <w:t xml:space="preserve"> به‌ عنوان‌ مثال‌ در داستان‌ كهف‌ م</w:t>
      </w:r>
      <w:r>
        <w:rPr>
          <w:rStyle w:val="Char4"/>
          <w:rtl/>
          <w:lang w:bidi="fa-IR"/>
        </w:rPr>
        <w:t>ی</w:t>
      </w:r>
      <w:r w:rsidRPr="005D2516">
        <w:rPr>
          <w:rStyle w:val="Char4"/>
          <w:rtl/>
          <w:lang w:bidi="fa-IR"/>
        </w:rPr>
        <w:t>‌خوان</w:t>
      </w:r>
      <w:r>
        <w:rPr>
          <w:rStyle w:val="Char4"/>
          <w:rtl/>
          <w:lang w:bidi="fa-IR"/>
        </w:rPr>
        <w:t>ی</w:t>
      </w:r>
      <w:r w:rsidRPr="005D2516">
        <w:rPr>
          <w:rStyle w:val="Char4"/>
          <w:rtl/>
          <w:lang w:bidi="fa-IR"/>
        </w:rPr>
        <w:t>م‌:</w:t>
      </w:r>
      <w:r w:rsidRPr="001A0BF4">
        <w:rPr>
          <w:rFonts w:cs="Titr"/>
          <w:rtl/>
          <w:lang w:bidi="fa-IR"/>
        </w:rPr>
        <w:t> </w:t>
      </w:r>
      <w:r w:rsidRPr="00B52B5B">
        <w:rPr>
          <w:rStyle w:val="Char8"/>
          <w:rtl/>
          <w:lang w:bidi="fa-IR"/>
        </w:rPr>
        <w:t>﴿</w:t>
      </w:r>
      <w:r w:rsidRPr="00F31D96">
        <w:rPr>
          <w:rStyle w:val="Charf1"/>
          <w:rFonts w:hint="eastAsia"/>
          <w:rtl/>
        </w:rPr>
        <w:t>فَقَالُواْ</w:t>
      </w:r>
      <w:r w:rsidRPr="00F31D96">
        <w:rPr>
          <w:rStyle w:val="Charf1"/>
          <w:rtl/>
        </w:rPr>
        <w:t xml:space="preserve"> </w:t>
      </w:r>
      <w:r w:rsidRPr="00F31D96">
        <w:rPr>
          <w:rStyle w:val="Charf1"/>
          <w:rFonts w:hint="cs"/>
          <w:rtl/>
        </w:rPr>
        <w:t>ٱ</w:t>
      </w:r>
      <w:r w:rsidRPr="00F31D96">
        <w:rPr>
          <w:rStyle w:val="Charf1"/>
          <w:rFonts w:hint="eastAsia"/>
          <w:rtl/>
        </w:rPr>
        <w:t>ب</w:t>
      </w:r>
      <w:r w:rsidRPr="00F31D96">
        <w:rPr>
          <w:rStyle w:val="Charf1"/>
          <w:rFonts w:hint="cs"/>
          <w:rtl/>
        </w:rPr>
        <w:t>ۡ</w:t>
      </w:r>
      <w:r w:rsidRPr="00F31D96">
        <w:rPr>
          <w:rStyle w:val="Charf1"/>
          <w:rFonts w:hint="eastAsia"/>
          <w:rtl/>
        </w:rPr>
        <w:t>نُواْ</w:t>
      </w:r>
      <w:r w:rsidRPr="00F31D96">
        <w:rPr>
          <w:rStyle w:val="Charf1"/>
          <w:rtl/>
        </w:rPr>
        <w:t xml:space="preserve"> </w:t>
      </w:r>
      <w:r w:rsidRPr="00F31D96">
        <w:rPr>
          <w:rStyle w:val="Charf1"/>
          <w:rFonts w:hint="eastAsia"/>
          <w:rtl/>
        </w:rPr>
        <w:t>عَلَي</w:t>
      </w:r>
      <w:r w:rsidRPr="00F31D96">
        <w:rPr>
          <w:rStyle w:val="Charf1"/>
          <w:rFonts w:hint="cs"/>
          <w:rtl/>
        </w:rPr>
        <w:t>ۡ</w:t>
      </w:r>
      <w:r w:rsidRPr="00F31D96">
        <w:rPr>
          <w:rStyle w:val="Charf1"/>
          <w:rFonts w:hint="eastAsia"/>
          <w:rtl/>
        </w:rPr>
        <w:t>هِم</w:t>
      </w:r>
      <w:r w:rsidRPr="00F31D96">
        <w:rPr>
          <w:rStyle w:val="Charf1"/>
          <w:rtl/>
        </w:rPr>
        <w:t xml:space="preserve"> </w:t>
      </w:r>
      <w:r w:rsidRPr="00F31D96">
        <w:rPr>
          <w:rStyle w:val="Charf1"/>
          <w:rFonts w:hint="eastAsia"/>
          <w:rtl/>
        </w:rPr>
        <w:t>بُن</w:t>
      </w:r>
      <w:r w:rsidRPr="00F31D96">
        <w:rPr>
          <w:rStyle w:val="Charf1"/>
          <w:rFonts w:hint="cs"/>
          <w:rtl/>
        </w:rPr>
        <w:t>ۡ</w:t>
      </w:r>
      <w:r w:rsidRPr="00F31D96">
        <w:rPr>
          <w:rStyle w:val="Charf1"/>
          <w:rFonts w:hint="eastAsia"/>
          <w:rtl/>
        </w:rPr>
        <w:t>يَ</w:t>
      </w:r>
      <w:r w:rsidRPr="00F31D96">
        <w:rPr>
          <w:rStyle w:val="Charf1"/>
          <w:rFonts w:hint="cs"/>
          <w:rtl/>
        </w:rPr>
        <w:t>ٰ</w:t>
      </w:r>
      <w:r w:rsidRPr="00F31D96">
        <w:rPr>
          <w:rStyle w:val="Charf1"/>
          <w:rFonts w:hint="eastAsia"/>
          <w:rtl/>
        </w:rPr>
        <w:t>ن</w:t>
      </w:r>
      <w:r w:rsidRPr="00F31D96">
        <w:rPr>
          <w:rStyle w:val="Charf1"/>
          <w:rFonts w:hint="cs"/>
          <w:rtl/>
        </w:rPr>
        <w:t>ٗ</w:t>
      </w:r>
      <w:r w:rsidRPr="00F31D96">
        <w:rPr>
          <w:rStyle w:val="Charf1"/>
          <w:rFonts w:hint="eastAsia"/>
          <w:rtl/>
        </w:rPr>
        <w:t>ا</w:t>
      </w:r>
      <w:r w:rsidRPr="00F31D96">
        <w:rPr>
          <w:rStyle w:val="Charf1"/>
          <w:rFonts w:hint="cs"/>
          <w:rtl/>
        </w:rPr>
        <w:t>ۖ</w:t>
      </w:r>
      <w:r w:rsidRPr="00F31D96">
        <w:rPr>
          <w:rStyle w:val="Charf1"/>
          <w:rtl/>
        </w:rPr>
        <w:t xml:space="preserve"> </w:t>
      </w:r>
      <w:r w:rsidRPr="00F31D96">
        <w:rPr>
          <w:rStyle w:val="Charf1"/>
          <w:rFonts w:hint="eastAsia"/>
          <w:rtl/>
        </w:rPr>
        <w:t>رَّبُّهُم</w:t>
      </w:r>
      <w:r w:rsidRPr="00F31D96">
        <w:rPr>
          <w:rStyle w:val="Charf1"/>
          <w:rFonts w:hint="cs"/>
          <w:rtl/>
        </w:rPr>
        <w:t>ۡ</w:t>
      </w:r>
      <w:r w:rsidRPr="00F31D96">
        <w:rPr>
          <w:rStyle w:val="Charf1"/>
          <w:rtl/>
        </w:rPr>
        <w:t xml:space="preserve"> </w:t>
      </w:r>
      <w:r w:rsidRPr="00F31D96">
        <w:rPr>
          <w:rStyle w:val="Charf1"/>
          <w:rFonts w:hint="eastAsia"/>
          <w:rtl/>
        </w:rPr>
        <w:t>أَع</w:t>
      </w:r>
      <w:r w:rsidRPr="00F31D96">
        <w:rPr>
          <w:rStyle w:val="Charf1"/>
          <w:rFonts w:hint="cs"/>
          <w:rtl/>
        </w:rPr>
        <w:t>ۡ</w:t>
      </w:r>
      <w:r w:rsidRPr="00F31D96">
        <w:rPr>
          <w:rStyle w:val="Charf1"/>
          <w:rFonts w:hint="eastAsia"/>
          <w:rtl/>
        </w:rPr>
        <w:t>لَمُ</w:t>
      </w:r>
      <w:r w:rsidRPr="00F31D96">
        <w:rPr>
          <w:rStyle w:val="Charf1"/>
          <w:rtl/>
        </w:rPr>
        <w:t xml:space="preserve"> </w:t>
      </w:r>
      <w:r w:rsidRPr="00F31D96">
        <w:rPr>
          <w:rStyle w:val="Charf1"/>
          <w:rFonts w:hint="eastAsia"/>
          <w:rtl/>
        </w:rPr>
        <w:t>بِهِم</w:t>
      </w:r>
      <w:r w:rsidRPr="00F31D96">
        <w:rPr>
          <w:rStyle w:val="Charf1"/>
          <w:rFonts w:hint="cs"/>
          <w:rtl/>
        </w:rPr>
        <w:t>ۡۚ</w:t>
      </w:r>
      <w:r w:rsidRPr="00F31D96">
        <w:rPr>
          <w:rStyle w:val="Charf1"/>
          <w:rtl/>
        </w:rPr>
        <w:t xml:space="preserve"> </w:t>
      </w:r>
      <w:r w:rsidRPr="00F31D96">
        <w:rPr>
          <w:rStyle w:val="Charf1"/>
          <w:rFonts w:hint="eastAsia"/>
          <w:rtl/>
        </w:rPr>
        <w:t>قَالَ</w:t>
      </w:r>
      <w:r w:rsidRPr="00F31D96">
        <w:rPr>
          <w:rStyle w:val="Charf1"/>
          <w:rtl/>
        </w:rPr>
        <w:t xml:space="preserve"> </w:t>
      </w:r>
      <w:r w:rsidRPr="00F31D96">
        <w:rPr>
          <w:rStyle w:val="Charf1"/>
          <w:rFonts w:hint="cs"/>
          <w:rtl/>
        </w:rPr>
        <w:t>ٱ</w:t>
      </w:r>
      <w:r w:rsidRPr="00F31D96">
        <w:rPr>
          <w:rStyle w:val="Charf1"/>
          <w:rFonts w:hint="eastAsia"/>
          <w:rtl/>
        </w:rPr>
        <w:t>لَّذِينَ</w:t>
      </w:r>
      <w:r w:rsidRPr="00F31D96">
        <w:rPr>
          <w:rStyle w:val="Charf1"/>
          <w:rtl/>
        </w:rPr>
        <w:t xml:space="preserve"> </w:t>
      </w:r>
      <w:r w:rsidRPr="00F31D96">
        <w:rPr>
          <w:rStyle w:val="Charf1"/>
          <w:rFonts w:hint="eastAsia"/>
          <w:rtl/>
        </w:rPr>
        <w:t>غَلَبُواْ</w:t>
      </w:r>
      <w:r w:rsidRPr="00F31D96">
        <w:rPr>
          <w:rStyle w:val="Charf1"/>
          <w:rtl/>
        </w:rPr>
        <w:t xml:space="preserve"> </w:t>
      </w:r>
      <w:r w:rsidRPr="00F31D96">
        <w:rPr>
          <w:rStyle w:val="Charf1"/>
          <w:rFonts w:hint="eastAsia"/>
          <w:rtl/>
        </w:rPr>
        <w:t>عَلَى</w:t>
      </w:r>
      <w:r w:rsidRPr="00F31D96">
        <w:rPr>
          <w:rStyle w:val="Charf1"/>
          <w:rFonts w:hint="cs"/>
          <w:rtl/>
        </w:rPr>
        <w:t>ٰٓ</w:t>
      </w:r>
      <w:r w:rsidRPr="00F31D96">
        <w:rPr>
          <w:rStyle w:val="Charf1"/>
          <w:rtl/>
        </w:rPr>
        <w:t xml:space="preserve"> </w:t>
      </w:r>
      <w:r w:rsidRPr="00F31D96">
        <w:rPr>
          <w:rStyle w:val="Charf1"/>
          <w:rFonts w:hint="eastAsia"/>
          <w:rtl/>
        </w:rPr>
        <w:t>أَم</w:t>
      </w:r>
      <w:r w:rsidRPr="00F31D96">
        <w:rPr>
          <w:rStyle w:val="Charf1"/>
          <w:rFonts w:hint="cs"/>
          <w:rtl/>
        </w:rPr>
        <w:t>ۡ</w:t>
      </w:r>
      <w:r w:rsidRPr="00F31D96">
        <w:rPr>
          <w:rStyle w:val="Charf1"/>
          <w:rFonts w:hint="eastAsia"/>
          <w:rtl/>
        </w:rPr>
        <w:t>رِهِم</w:t>
      </w:r>
      <w:r w:rsidRPr="00F31D96">
        <w:rPr>
          <w:rStyle w:val="Charf1"/>
          <w:rFonts w:hint="cs"/>
          <w:rtl/>
        </w:rPr>
        <w:t>ۡ</w:t>
      </w:r>
      <w:r w:rsidRPr="00F31D96">
        <w:rPr>
          <w:rStyle w:val="Charf1"/>
          <w:rtl/>
        </w:rPr>
        <w:t xml:space="preserve"> </w:t>
      </w:r>
      <w:r w:rsidRPr="00F31D96">
        <w:rPr>
          <w:rStyle w:val="Charf1"/>
          <w:rFonts w:hint="eastAsia"/>
          <w:rtl/>
        </w:rPr>
        <w:t>لَنَتَّخِذَنَّ</w:t>
      </w:r>
      <w:r w:rsidRPr="00F31D96">
        <w:rPr>
          <w:rStyle w:val="Charf1"/>
          <w:rtl/>
        </w:rPr>
        <w:t xml:space="preserve"> </w:t>
      </w:r>
      <w:r w:rsidRPr="00F31D96">
        <w:rPr>
          <w:rStyle w:val="Charf1"/>
          <w:rFonts w:hint="eastAsia"/>
          <w:rtl/>
        </w:rPr>
        <w:t>عَلَي</w:t>
      </w:r>
      <w:r w:rsidRPr="00F31D96">
        <w:rPr>
          <w:rStyle w:val="Charf1"/>
          <w:rFonts w:hint="cs"/>
          <w:rtl/>
        </w:rPr>
        <w:t>ۡ</w:t>
      </w:r>
      <w:r w:rsidRPr="00F31D96">
        <w:rPr>
          <w:rStyle w:val="Charf1"/>
          <w:rFonts w:hint="eastAsia"/>
          <w:rtl/>
        </w:rPr>
        <w:t>هِم</w:t>
      </w:r>
      <w:r w:rsidRPr="00F31D96">
        <w:rPr>
          <w:rStyle w:val="Charf1"/>
          <w:rtl/>
        </w:rPr>
        <w:t xml:space="preserve"> </w:t>
      </w:r>
      <w:r w:rsidRPr="00F31D96">
        <w:rPr>
          <w:rStyle w:val="Charf1"/>
          <w:rFonts w:hint="eastAsia"/>
          <w:rtl/>
        </w:rPr>
        <w:t>مَّس</w:t>
      </w:r>
      <w:r w:rsidRPr="00F31D96">
        <w:rPr>
          <w:rStyle w:val="Charf1"/>
          <w:rFonts w:hint="cs"/>
          <w:rtl/>
        </w:rPr>
        <w:t>ۡ</w:t>
      </w:r>
      <w:r w:rsidRPr="00F31D96">
        <w:rPr>
          <w:rStyle w:val="Charf1"/>
          <w:rFonts w:hint="eastAsia"/>
          <w:rtl/>
        </w:rPr>
        <w:t>جِد</w:t>
      </w:r>
      <w:r w:rsidRPr="00F31D96">
        <w:rPr>
          <w:rStyle w:val="Charf1"/>
          <w:rFonts w:hint="cs"/>
          <w:rtl/>
        </w:rPr>
        <w:t>ٗ</w:t>
      </w:r>
      <w:r w:rsidRPr="00F31D96">
        <w:rPr>
          <w:rStyle w:val="Charf1"/>
          <w:rFonts w:hint="eastAsia"/>
          <w:rtl/>
        </w:rPr>
        <w:t>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الکهف: 21</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tl/>
        </w:rPr>
        <w:t>«</w:t>
      </w:r>
      <w:r w:rsidRPr="00B21C76">
        <w:rPr>
          <w:rStyle w:val="Char7"/>
          <w:rtl/>
        </w:rPr>
        <w:t>گروه</w:t>
      </w:r>
      <w:r>
        <w:rPr>
          <w:rStyle w:val="Char7"/>
          <w:rtl/>
        </w:rPr>
        <w:t>ی</w:t>
      </w:r>
      <w:r w:rsidRPr="00B21C76">
        <w:rPr>
          <w:rStyle w:val="Char7"/>
          <w:rtl/>
        </w:rPr>
        <w:t>‌ گفتند: بر (محلّ دفن‌) ا</w:t>
      </w:r>
      <w:r>
        <w:rPr>
          <w:rStyle w:val="Char7"/>
          <w:rtl/>
        </w:rPr>
        <w:t>ی</w:t>
      </w:r>
      <w:r w:rsidRPr="00B21C76">
        <w:rPr>
          <w:rStyle w:val="Char7"/>
          <w:rtl/>
        </w:rPr>
        <w:t>شان‌ د</w:t>
      </w:r>
      <w:r>
        <w:rPr>
          <w:rStyle w:val="Char7"/>
          <w:rtl/>
        </w:rPr>
        <w:t>ی</w:t>
      </w:r>
      <w:r w:rsidRPr="00B21C76">
        <w:rPr>
          <w:rStyle w:val="Char7"/>
          <w:rtl/>
        </w:rPr>
        <w:t>وار و بنا</w:t>
      </w:r>
      <w:r>
        <w:rPr>
          <w:rStyle w:val="Char7"/>
          <w:rtl/>
        </w:rPr>
        <w:t>یی</w:t>
      </w:r>
      <w:r w:rsidRPr="00B21C76">
        <w:rPr>
          <w:rStyle w:val="Char7"/>
          <w:rtl/>
        </w:rPr>
        <w:t>‌ درست‌ م</w:t>
      </w:r>
      <w:r>
        <w:rPr>
          <w:rStyle w:val="Char7"/>
          <w:rtl/>
        </w:rPr>
        <w:t>ی</w:t>
      </w:r>
      <w:r w:rsidRPr="00B21C76">
        <w:rPr>
          <w:rStyle w:val="Char7"/>
          <w:rtl/>
        </w:rPr>
        <w:t>‌كن</w:t>
      </w:r>
      <w:r>
        <w:rPr>
          <w:rStyle w:val="Char7"/>
          <w:rtl/>
        </w:rPr>
        <w:t>ی</w:t>
      </w:r>
      <w:r w:rsidRPr="00B21C76">
        <w:rPr>
          <w:rStyle w:val="Char7"/>
          <w:rtl/>
        </w:rPr>
        <w:t>م‌، و پروردگارشان‌ آگاهتر از (هر كس‌ به‌) وضع‌ ا</w:t>
      </w:r>
      <w:r>
        <w:rPr>
          <w:rStyle w:val="Char7"/>
          <w:rtl/>
        </w:rPr>
        <w:t>ی</w:t>
      </w:r>
      <w:r w:rsidRPr="00B21C76">
        <w:rPr>
          <w:rStyle w:val="Char7"/>
          <w:rtl/>
        </w:rPr>
        <w:t>شان‌ است‌. برخ</w:t>
      </w:r>
      <w:r>
        <w:rPr>
          <w:rStyle w:val="Char7"/>
          <w:rtl/>
        </w:rPr>
        <w:t>ی</w:t>
      </w:r>
      <w:r w:rsidRPr="00B21C76">
        <w:rPr>
          <w:rStyle w:val="Char7"/>
          <w:rtl/>
        </w:rPr>
        <w:t>‌ د</w:t>
      </w:r>
      <w:r>
        <w:rPr>
          <w:rStyle w:val="Char7"/>
          <w:rtl/>
        </w:rPr>
        <w:t>ی</w:t>
      </w:r>
      <w:r w:rsidRPr="00B21C76">
        <w:rPr>
          <w:rStyle w:val="Char7"/>
          <w:rtl/>
        </w:rPr>
        <w:t>گر كه‌ اكثر</w:t>
      </w:r>
      <w:r>
        <w:rPr>
          <w:rStyle w:val="Char7"/>
          <w:rtl/>
        </w:rPr>
        <w:t>ی</w:t>
      </w:r>
      <w:r w:rsidRPr="00B21C76">
        <w:rPr>
          <w:rStyle w:val="Char7"/>
          <w:rtl/>
        </w:rPr>
        <w:t>ت‌ داشتند، گفتند: بر (محلّ دفن‌) ا</w:t>
      </w:r>
      <w:r>
        <w:rPr>
          <w:rStyle w:val="Char7"/>
          <w:rtl/>
        </w:rPr>
        <w:t>ی</w:t>
      </w:r>
      <w:r w:rsidRPr="00B21C76">
        <w:rPr>
          <w:rStyle w:val="Char7"/>
          <w:rtl/>
        </w:rPr>
        <w:t>شان‌ مسجد</w:t>
      </w:r>
      <w:r>
        <w:rPr>
          <w:rStyle w:val="Char7"/>
          <w:rtl/>
        </w:rPr>
        <w:t>ی</w:t>
      </w:r>
      <w:r w:rsidRPr="00B21C76">
        <w:rPr>
          <w:rStyle w:val="Char7"/>
          <w:rtl/>
        </w:rPr>
        <w:t>‌ م</w:t>
      </w:r>
      <w:r>
        <w:rPr>
          <w:rStyle w:val="Char7"/>
          <w:rtl/>
        </w:rPr>
        <w:t>ی</w:t>
      </w:r>
      <w:r w:rsidRPr="00B21C76">
        <w:rPr>
          <w:rStyle w:val="Char7"/>
          <w:rtl/>
        </w:rPr>
        <w:t>‌ساز</w:t>
      </w:r>
      <w:r>
        <w:rPr>
          <w:rStyle w:val="Char7"/>
          <w:rtl/>
        </w:rPr>
        <w:t>ی</w:t>
      </w:r>
      <w:r w:rsidRPr="00B21C76">
        <w:rPr>
          <w:rStyle w:val="Char7"/>
          <w:rtl/>
        </w:rPr>
        <w:t>م‌</w:t>
      </w:r>
      <w:r w:rsidRPr="00F31D96">
        <w:rPr>
          <w:rStyle w:val="Char8"/>
          <w:rtl/>
        </w:rPr>
        <w:t>»</w:t>
      </w:r>
      <w:r w:rsidRPr="005D2516">
        <w:rPr>
          <w:rStyle w:val="Char4"/>
          <w:rtl/>
          <w:lang w:bidi="fa-IR"/>
        </w:rPr>
        <w:t>.</w:t>
      </w:r>
    </w:p>
    <w:p w:rsidR="00B21C76" w:rsidRPr="005D2516" w:rsidRDefault="00B21C76" w:rsidP="00B21C76">
      <w:pPr>
        <w:ind w:firstLine="284"/>
        <w:jc w:val="both"/>
        <w:rPr>
          <w:rStyle w:val="Char4"/>
          <w:rtl/>
          <w:lang w:bidi="fa-IR"/>
        </w:rPr>
      </w:pPr>
      <w:r w:rsidRPr="005D2516">
        <w:rPr>
          <w:rStyle w:val="Char4"/>
          <w:rtl/>
          <w:lang w:bidi="fa-IR"/>
        </w:rPr>
        <w:t>ساختن‌ مسجد و بارگاه‌ بر سر قبور صالحان‌ ـ مثل‌ ساختن‌ مجسّمه‌ها و تمثال</w:t>
      </w:r>
      <w:r>
        <w:rPr>
          <w:rStyle w:val="Char4"/>
          <w:rFonts w:hint="eastAsia"/>
          <w:rtl/>
          <w:lang w:bidi="fa-IR"/>
        </w:rPr>
        <w:t>‌</w:t>
      </w:r>
      <w:r w:rsidRPr="005D2516">
        <w:rPr>
          <w:rStyle w:val="Char4"/>
          <w:rtl/>
          <w:lang w:bidi="fa-IR"/>
        </w:rPr>
        <w:t>ها برا</w:t>
      </w:r>
      <w:r>
        <w:rPr>
          <w:rStyle w:val="Char4"/>
          <w:rtl/>
          <w:lang w:bidi="fa-IR"/>
        </w:rPr>
        <w:t>ی</w:t>
      </w:r>
      <w:r w:rsidRPr="005D2516">
        <w:rPr>
          <w:rStyle w:val="Char4"/>
          <w:rtl/>
          <w:lang w:bidi="fa-IR"/>
        </w:rPr>
        <w:t xml:space="preserve">‌ احترام‌ و </w:t>
      </w:r>
      <w:r>
        <w:rPr>
          <w:rStyle w:val="Char4"/>
          <w:rtl/>
          <w:lang w:bidi="fa-IR"/>
        </w:rPr>
        <w:t>ی</w:t>
      </w:r>
      <w:r w:rsidRPr="005D2516">
        <w:rPr>
          <w:rStyle w:val="Char4"/>
          <w:rtl/>
          <w:lang w:bidi="fa-IR"/>
        </w:rPr>
        <w:t>ادبودشان‌ ـ به‌ خاطر دلالت‌ برانگ</w:t>
      </w:r>
      <w:r>
        <w:rPr>
          <w:rStyle w:val="Char4"/>
          <w:rtl/>
          <w:lang w:bidi="fa-IR"/>
        </w:rPr>
        <w:t>ی</w:t>
      </w:r>
      <w:r w:rsidRPr="005D2516">
        <w:rPr>
          <w:rStyle w:val="Char4"/>
          <w:rtl/>
          <w:lang w:bidi="fa-IR"/>
        </w:rPr>
        <w:t>زاننده‌ا</w:t>
      </w:r>
      <w:r>
        <w:rPr>
          <w:rStyle w:val="Char4"/>
          <w:rtl/>
          <w:lang w:bidi="fa-IR"/>
        </w:rPr>
        <w:t>ی</w:t>
      </w:r>
      <w:r w:rsidRPr="005D2516">
        <w:rPr>
          <w:rStyle w:val="Char4"/>
          <w:rtl/>
          <w:lang w:bidi="fa-IR"/>
        </w:rPr>
        <w:t>‌ كه‌ همچون‌ مجسّمه‌ها و تند</w:t>
      </w:r>
      <w:r>
        <w:rPr>
          <w:rStyle w:val="Char4"/>
          <w:rtl/>
          <w:lang w:bidi="fa-IR"/>
        </w:rPr>
        <w:t>ی</w:t>
      </w:r>
      <w:r w:rsidRPr="005D2516">
        <w:rPr>
          <w:rStyle w:val="Char4"/>
          <w:rtl/>
          <w:lang w:bidi="fa-IR"/>
        </w:rPr>
        <w:t>سها دارند، شد</w:t>
      </w:r>
      <w:r>
        <w:rPr>
          <w:rStyle w:val="Char4"/>
          <w:rtl/>
          <w:lang w:bidi="fa-IR"/>
        </w:rPr>
        <w:t>ی</w:t>
      </w:r>
      <w:r w:rsidRPr="005D2516">
        <w:rPr>
          <w:rStyle w:val="Char4"/>
          <w:rtl/>
          <w:lang w:bidi="fa-IR"/>
        </w:rPr>
        <w:t>داً حرام‌ و ممنوع‌ اعلام‌ شده‌ است‌</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انسانها ـ همچون‌ قوم‌ نوح</w:t>
      </w:r>
      <w:r w:rsidR="00AC4494">
        <w:rPr>
          <w:rStyle w:val="Char4"/>
          <w:rFonts w:hint="cs"/>
          <w:rtl/>
          <w:lang w:bidi="fa-IR"/>
        </w:rPr>
        <w:t xml:space="preserve"> </w:t>
      </w:r>
      <w:r>
        <w:rPr>
          <w:rStyle w:val="Char4"/>
          <w:lang w:bidi="fa-IR"/>
        </w:rPr>
        <w:sym w:font="AGA Arabesque" w:char="F075"/>
      </w:r>
      <w:r w:rsidRPr="00534247">
        <w:rPr>
          <w:rFonts w:cs="IRLotus"/>
          <w:rtl/>
          <w:lang w:bidi="fa-IR"/>
        </w:rPr>
        <w:t xml:space="preserve"> </w:t>
      </w:r>
      <w:r w:rsidRPr="005D2516">
        <w:rPr>
          <w:rStyle w:val="Char4"/>
          <w:rtl/>
          <w:lang w:bidi="fa-IR"/>
        </w:rPr>
        <w:t>سنگ</w:t>
      </w:r>
      <w:r>
        <w:rPr>
          <w:rStyle w:val="Char4"/>
          <w:rFonts w:hint="cs"/>
          <w:rtl/>
          <w:lang w:bidi="fa-IR"/>
        </w:rPr>
        <w:t>‌</w:t>
      </w:r>
      <w:r w:rsidRPr="005D2516">
        <w:rPr>
          <w:rStyle w:val="Char4"/>
          <w:rtl/>
          <w:lang w:bidi="fa-IR"/>
        </w:rPr>
        <w:t>ها</w:t>
      </w:r>
      <w:r>
        <w:rPr>
          <w:rStyle w:val="Char4"/>
          <w:rtl/>
          <w:lang w:bidi="fa-IR"/>
        </w:rPr>
        <w:t>یی</w:t>
      </w:r>
      <w:r w:rsidRPr="005D2516">
        <w:rPr>
          <w:rStyle w:val="Char4"/>
          <w:rtl/>
          <w:lang w:bidi="fa-IR"/>
        </w:rPr>
        <w:t>‌ را كه‌ برا</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ادآور</w:t>
      </w:r>
      <w:r>
        <w:rPr>
          <w:rStyle w:val="Char4"/>
          <w:rtl/>
          <w:lang w:bidi="fa-IR"/>
        </w:rPr>
        <w:t>ی</w:t>
      </w:r>
      <w:r w:rsidRPr="005D2516">
        <w:rPr>
          <w:rStyle w:val="Char4"/>
          <w:rtl/>
          <w:lang w:bidi="fa-IR"/>
        </w:rPr>
        <w:t>‌ و تعظ</w:t>
      </w:r>
      <w:r>
        <w:rPr>
          <w:rStyle w:val="Char4"/>
          <w:rtl/>
          <w:lang w:bidi="fa-IR"/>
        </w:rPr>
        <w:t>ی</w:t>
      </w:r>
      <w:r w:rsidRPr="005D2516">
        <w:rPr>
          <w:rStyle w:val="Char4"/>
          <w:rtl/>
          <w:lang w:bidi="fa-IR"/>
        </w:rPr>
        <w:t>م‌ بزرگان‌ و افراد صالح‌ ساخته‌ و تراش</w:t>
      </w:r>
      <w:r>
        <w:rPr>
          <w:rStyle w:val="Char4"/>
          <w:rtl/>
          <w:lang w:bidi="fa-IR"/>
        </w:rPr>
        <w:t>ی</w:t>
      </w:r>
      <w:r w:rsidRPr="005D2516">
        <w:rPr>
          <w:rStyle w:val="Char4"/>
          <w:rtl/>
          <w:lang w:bidi="fa-IR"/>
        </w:rPr>
        <w:t>ده‌ بودند و كم‌كم‌ مورد پرستش‌ خو</w:t>
      </w:r>
      <w:r>
        <w:rPr>
          <w:rStyle w:val="Char4"/>
          <w:rtl/>
          <w:lang w:bidi="fa-IR"/>
        </w:rPr>
        <w:t>ی</w:t>
      </w:r>
      <w:r w:rsidRPr="005D2516">
        <w:rPr>
          <w:rStyle w:val="Char4"/>
          <w:rtl/>
          <w:lang w:bidi="fa-IR"/>
        </w:rPr>
        <w:t>ش‌ قرار م</w:t>
      </w:r>
      <w:r>
        <w:rPr>
          <w:rStyle w:val="Char4"/>
          <w:rtl/>
          <w:lang w:bidi="fa-IR"/>
        </w:rPr>
        <w:t>ی</w:t>
      </w:r>
      <w:r w:rsidRPr="005D2516">
        <w:rPr>
          <w:rStyle w:val="Char4"/>
          <w:rtl/>
          <w:lang w:bidi="fa-IR"/>
        </w:rPr>
        <w:t>‌دادند ـ مساجد و بناها</w:t>
      </w:r>
      <w:r>
        <w:rPr>
          <w:rStyle w:val="Char4"/>
          <w:rtl/>
          <w:lang w:bidi="fa-IR"/>
        </w:rPr>
        <w:t>یی</w:t>
      </w:r>
      <w:r w:rsidRPr="005D2516">
        <w:rPr>
          <w:rStyle w:val="Char4"/>
          <w:rtl/>
          <w:lang w:bidi="fa-IR"/>
        </w:rPr>
        <w:t>‌ را كه‌ بر قبور صالحان‌ برپا كرده‌ بودند، به‌ تدر</w:t>
      </w:r>
      <w:r>
        <w:rPr>
          <w:rStyle w:val="Char4"/>
          <w:rtl/>
          <w:lang w:bidi="fa-IR"/>
        </w:rPr>
        <w:t>ی</w:t>
      </w:r>
      <w:r w:rsidRPr="005D2516">
        <w:rPr>
          <w:rStyle w:val="Char4"/>
          <w:rtl/>
          <w:lang w:bidi="fa-IR"/>
        </w:rPr>
        <w:t>ج‌ مورد تقد</w:t>
      </w:r>
      <w:r>
        <w:rPr>
          <w:rStyle w:val="Char4"/>
          <w:rtl/>
          <w:lang w:bidi="fa-IR"/>
        </w:rPr>
        <w:t>ی</w:t>
      </w:r>
      <w:r w:rsidRPr="005D2516">
        <w:rPr>
          <w:rStyle w:val="Char4"/>
          <w:rtl/>
          <w:lang w:bidi="fa-IR"/>
        </w:rPr>
        <w:t>س‌ قرار دادند و با در و د</w:t>
      </w:r>
      <w:r>
        <w:rPr>
          <w:rStyle w:val="Char4"/>
          <w:rtl/>
          <w:lang w:bidi="fa-IR"/>
        </w:rPr>
        <w:t>ی</w:t>
      </w:r>
      <w:r w:rsidRPr="005D2516">
        <w:rPr>
          <w:rStyle w:val="Char4"/>
          <w:rtl/>
          <w:lang w:bidi="fa-IR"/>
        </w:rPr>
        <w:t>وار آن‌، درست‌ مثل‌ بتها و مجسّمه‌ها</w:t>
      </w:r>
      <w:r>
        <w:rPr>
          <w:rStyle w:val="Char4"/>
          <w:rtl/>
          <w:lang w:bidi="fa-IR"/>
        </w:rPr>
        <w:t>یی</w:t>
      </w:r>
      <w:r w:rsidRPr="005D2516">
        <w:rPr>
          <w:rStyle w:val="Char4"/>
          <w:rtl/>
          <w:lang w:bidi="fa-IR"/>
        </w:rPr>
        <w:t>‌ كه‌ مشركان‌ با آن‌ رفتار م</w:t>
      </w:r>
      <w:r>
        <w:rPr>
          <w:rStyle w:val="Char4"/>
          <w:rtl/>
          <w:lang w:bidi="fa-IR"/>
        </w:rPr>
        <w:t>ی</w:t>
      </w:r>
      <w:r w:rsidRPr="005D2516">
        <w:rPr>
          <w:rStyle w:val="Char4"/>
          <w:rtl/>
          <w:lang w:bidi="fa-IR"/>
        </w:rPr>
        <w:t>‌كردند، عمل‌ نمودند.زمان</w:t>
      </w:r>
      <w:r>
        <w:rPr>
          <w:rStyle w:val="Char4"/>
          <w:rtl/>
          <w:lang w:bidi="fa-IR"/>
        </w:rPr>
        <w:t>ی</w:t>
      </w:r>
      <w:r w:rsidRPr="005D2516">
        <w:rPr>
          <w:rStyle w:val="Char4"/>
          <w:rtl/>
          <w:lang w:bidi="fa-IR"/>
        </w:rPr>
        <w:t>‌ كه‌ اسلام‌ آمد، با ا</w:t>
      </w:r>
      <w:r>
        <w:rPr>
          <w:rStyle w:val="Char4"/>
          <w:rtl/>
          <w:lang w:bidi="fa-IR"/>
        </w:rPr>
        <w:t>ی</w:t>
      </w:r>
      <w:r w:rsidRPr="005D2516">
        <w:rPr>
          <w:rStyle w:val="Char4"/>
          <w:rtl/>
          <w:lang w:bidi="fa-IR"/>
        </w:rPr>
        <w:t>ن‌ دو مظهر از مظاهر شر</w:t>
      </w:r>
      <w:r>
        <w:rPr>
          <w:rStyle w:val="Char4"/>
          <w:rtl/>
          <w:lang w:bidi="fa-IR"/>
        </w:rPr>
        <w:t xml:space="preserve">ک </w:t>
      </w:r>
      <w:r w:rsidRPr="005D2516">
        <w:rPr>
          <w:rStyle w:val="Char4"/>
          <w:rtl/>
          <w:lang w:bidi="fa-IR"/>
        </w:rPr>
        <w:t>و بت‌پرست</w:t>
      </w:r>
      <w:r>
        <w:rPr>
          <w:rStyle w:val="Char4"/>
          <w:rtl/>
          <w:lang w:bidi="fa-IR"/>
        </w:rPr>
        <w:t>ی</w:t>
      </w:r>
      <w:r w:rsidRPr="005D2516">
        <w:rPr>
          <w:rStyle w:val="Char4"/>
          <w:rtl/>
          <w:lang w:bidi="fa-IR"/>
        </w:rPr>
        <w:t>‌ به‌ شدّت‌ جنگ</w:t>
      </w:r>
      <w:r>
        <w:rPr>
          <w:rStyle w:val="Char4"/>
          <w:rtl/>
          <w:lang w:bidi="fa-IR"/>
        </w:rPr>
        <w:t>ی</w:t>
      </w:r>
      <w:r w:rsidRPr="005D2516">
        <w:rPr>
          <w:rStyle w:val="Char4"/>
          <w:rtl/>
          <w:lang w:bidi="fa-IR"/>
        </w:rPr>
        <w:t>د و در محو و نابود</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اعمال‌ مسخره‌ كه‌ سرانجام‌ به‌ شر</w:t>
      </w:r>
      <w:r>
        <w:rPr>
          <w:rStyle w:val="Char4"/>
          <w:rtl/>
          <w:lang w:bidi="fa-IR"/>
        </w:rPr>
        <w:t xml:space="preserve">ک </w:t>
      </w:r>
      <w:r w:rsidRPr="005D2516">
        <w:rPr>
          <w:rStyle w:val="Char4"/>
          <w:rtl/>
          <w:lang w:bidi="fa-IR"/>
        </w:rPr>
        <w:t>م</w:t>
      </w:r>
      <w:r>
        <w:rPr>
          <w:rStyle w:val="Char4"/>
          <w:rtl/>
          <w:lang w:bidi="fa-IR"/>
        </w:rPr>
        <w:t>ی</w:t>
      </w:r>
      <w:r w:rsidRPr="005D2516">
        <w:rPr>
          <w:rStyle w:val="Char4"/>
          <w:rtl/>
          <w:lang w:bidi="fa-IR"/>
        </w:rPr>
        <w:t>‌انجامد، شدّت‌ عمل‌ به‌ خرج‌ داد. به‌ طور</w:t>
      </w:r>
      <w:r>
        <w:rPr>
          <w:rStyle w:val="Char4"/>
          <w:rtl/>
          <w:lang w:bidi="fa-IR"/>
        </w:rPr>
        <w:t>ی</w:t>
      </w:r>
      <w:r w:rsidRPr="005D2516">
        <w:rPr>
          <w:rStyle w:val="Char4"/>
          <w:rtl/>
          <w:lang w:bidi="fa-IR"/>
        </w:rPr>
        <w:t>‌ كه‌ د</w:t>
      </w:r>
      <w:r>
        <w:rPr>
          <w:rStyle w:val="Char4"/>
          <w:rtl/>
          <w:lang w:bidi="fa-IR"/>
        </w:rPr>
        <w:t>ی</w:t>
      </w:r>
      <w:r w:rsidRPr="005D2516">
        <w:rPr>
          <w:rStyle w:val="Char4"/>
          <w:rtl/>
          <w:lang w:bidi="fa-IR"/>
        </w:rPr>
        <w:t>د</w:t>
      </w:r>
      <w:r>
        <w:rPr>
          <w:rStyle w:val="Char4"/>
          <w:rtl/>
          <w:lang w:bidi="fa-IR"/>
        </w:rPr>
        <w:t>ی</w:t>
      </w:r>
      <w:r w:rsidRPr="005D2516">
        <w:rPr>
          <w:rStyle w:val="Char4"/>
          <w:rtl/>
          <w:lang w:bidi="fa-IR"/>
        </w:rPr>
        <w:t>م‌ كه‌ در فتح‌ مكّه‌، چگونه‌ رسول‌ خدا</w:t>
      </w:r>
      <w:r w:rsidR="00AC4494">
        <w:rPr>
          <w:rStyle w:val="Char4"/>
          <w:rFonts w:hint="cs"/>
          <w:rtl/>
          <w:lang w:bidi="fa-IR"/>
        </w:rPr>
        <w:t xml:space="preserve"> </w:t>
      </w:r>
      <w:r>
        <w:rPr>
          <w:rStyle w:val="Char4"/>
          <w:rFonts w:cs="CTraditional Arabic" w:hint="cs"/>
          <w:rtl/>
          <w:lang w:bidi="fa-IR"/>
        </w:rPr>
        <w:t>ص</w:t>
      </w:r>
      <w:r>
        <w:rPr>
          <w:rStyle w:val="Char4"/>
          <w:rFonts w:cs="Times New Roman" w:hint="cs"/>
          <w:rtl/>
          <w:lang w:bidi="fa-IR"/>
        </w:rPr>
        <w:t xml:space="preserve"> </w:t>
      </w:r>
      <w:r w:rsidRPr="005D2516">
        <w:rPr>
          <w:rStyle w:val="Char4"/>
          <w:rtl/>
          <w:lang w:bidi="fa-IR"/>
        </w:rPr>
        <w:t>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‌طالب‌س را مأمور ساخت‌ و به‌ و</w:t>
      </w:r>
      <w:r>
        <w:rPr>
          <w:rStyle w:val="Char4"/>
          <w:rtl/>
          <w:lang w:bidi="fa-IR"/>
        </w:rPr>
        <w:t>ی</w:t>
      </w:r>
      <w:r w:rsidRPr="005D2516">
        <w:rPr>
          <w:rStyle w:val="Char4"/>
          <w:rtl/>
          <w:lang w:bidi="fa-IR"/>
        </w:rPr>
        <w:t>‌ امر كرد هم</w:t>
      </w:r>
      <w:r>
        <w:rPr>
          <w:rStyle w:val="Char4"/>
          <w:rtl/>
          <w:lang w:bidi="fa-IR"/>
        </w:rPr>
        <w:t>ه</w:t>
      </w:r>
      <w:r w:rsidRPr="005D2516">
        <w:rPr>
          <w:rStyle w:val="Char4"/>
          <w:rtl/>
          <w:lang w:bidi="fa-IR"/>
        </w:rPr>
        <w:t>‌ بناها</w:t>
      </w:r>
      <w:r>
        <w:rPr>
          <w:rStyle w:val="Char4"/>
          <w:rtl/>
          <w:lang w:bidi="fa-IR"/>
        </w:rPr>
        <w:t>یی</w:t>
      </w:r>
      <w:r w:rsidRPr="005D2516">
        <w:rPr>
          <w:rStyle w:val="Char4"/>
          <w:rtl/>
          <w:lang w:bidi="fa-IR"/>
        </w:rPr>
        <w:t>‌ را كه‌ بر رو</w:t>
      </w:r>
      <w:r>
        <w:rPr>
          <w:rStyle w:val="Char4"/>
          <w:rtl/>
          <w:lang w:bidi="fa-IR"/>
        </w:rPr>
        <w:t>ی</w:t>
      </w:r>
      <w:r w:rsidRPr="005D2516">
        <w:rPr>
          <w:rStyle w:val="Char4"/>
          <w:rtl/>
          <w:lang w:bidi="fa-IR"/>
        </w:rPr>
        <w:t>‌ قبور ساخته‌اند، با زم</w:t>
      </w:r>
      <w:r>
        <w:rPr>
          <w:rStyle w:val="Char4"/>
          <w:rtl/>
          <w:lang w:bidi="fa-IR"/>
        </w:rPr>
        <w:t>ی</w:t>
      </w:r>
      <w:r w:rsidRPr="005D2516">
        <w:rPr>
          <w:rStyle w:val="Char4"/>
          <w:rtl/>
          <w:lang w:bidi="fa-IR"/>
        </w:rPr>
        <w:t xml:space="preserve">ن‌ </w:t>
      </w:r>
      <w:r>
        <w:rPr>
          <w:rStyle w:val="Char4"/>
          <w:rtl/>
          <w:lang w:bidi="fa-IR"/>
        </w:rPr>
        <w:t>ی</w:t>
      </w:r>
      <w:r w:rsidRPr="005D2516">
        <w:rPr>
          <w:rStyle w:val="Char4"/>
          <w:rtl/>
          <w:lang w:bidi="fa-IR"/>
        </w:rPr>
        <w:t>كسان‌ سازد و تمام‌ بتها و مجسّمه‌ها را بشكند و نابود سازد. چنانچه‌ عل</w:t>
      </w:r>
      <w:r>
        <w:rPr>
          <w:rStyle w:val="Char4"/>
          <w:rtl/>
          <w:lang w:bidi="fa-IR"/>
        </w:rPr>
        <w:t>ی</w:t>
      </w:r>
      <w:r w:rsidR="00AC4494">
        <w:rPr>
          <w:rStyle w:val="Char4"/>
          <w:rFonts w:hint="cs"/>
          <w:rtl/>
          <w:lang w:bidi="fa-IR"/>
        </w:rPr>
        <w:t xml:space="preserve"> </w:t>
      </w:r>
      <w:r>
        <w:rPr>
          <w:rStyle w:val="Char4"/>
          <w:rFonts w:cs="Times New Roman"/>
          <w:lang w:bidi="fa-IR"/>
        </w:rPr>
        <w:sym w:font="AGA Arabesque" w:char="F074"/>
      </w:r>
      <w:r w:rsidRPr="005D2516">
        <w:rPr>
          <w:rStyle w:val="Char4"/>
          <w:rtl/>
          <w:lang w:bidi="fa-IR"/>
        </w:rPr>
        <w:t xml:space="preserve"> خود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Fonts w:hint="cs"/>
          <w:rtl/>
          <w:lang w:bidi="fa-IR"/>
        </w:rPr>
        <w:t xml:space="preserve"> </w:t>
      </w:r>
      <w:r w:rsidRPr="00F31D96">
        <w:rPr>
          <w:rStyle w:val="Char8"/>
          <w:rFonts w:hint="cs"/>
          <w:rtl/>
        </w:rPr>
        <w:t>«</w:t>
      </w:r>
      <w:r w:rsidRPr="00AC4494">
        <w:rPr>
          <w:rStyle w:val="Char3"/>
          <w:rtl/>
        </w:rPr>
        <w:t>بعثني</w:t>
      </w:r>
      <w:r w:rsidRPr="00AC4494">
        <w:rPr>
          <w:rStyle w:val="Char3"/>
          <w:rFonts w:hint="cs"/>
          <w:rtl/>
        </w:rPr>
        <w:t>‌ رسول‌ الله</w:t>
      </w:r>
      <w:r w:rsidR="00AC4494" w:rsidRPr="00AC4494">
        <w:rPr>
          <w:rStyle w:val="Char3"/>
          <w:rFonts w:hint="cs"/>
          <w:rtl/>
        </w:rPr>
        <w:t xml:space="preserve"> </w:t>
      </w:r>
      <w:r w:rsidRPr="00AC4494">
        <w:rPr>
          <w:rStyle w:val="Char3"/>
        </w:rPr>
        <w:sym w:font="AGA Arabesque" w:char="F072"/>
      </w:r>
      <w:r w:rsidRPr="00AC4494">
        <w:rPr>
          <w:rStyle w:val="Char3"/>
          <w:rtl/>
        </w:rPr>
        <w:t xml:space="preserve"> إلى ال</w:t>
      </w:r>
      <w:r w:rsidR="00AC4494">
        <w:rPr>
          <w:rStyle w:val="Char3"/>
          <w:rFonts w:hint="cs"/>
          <w:rtl/>
        </w:rPr>
        <w:t>ـ</w:t>
      </w:r>
      <w:r w:rsidRPr="00AC4494">
        <w:rPr>
          <w:rStyle w:val="Char3"/>
          <w:rtl/>
        </w:rPr>
        <w:t>مدينة</w:t>
      </w:r>
      <w:r w:rsidRPr="00AC4494">
        <w:rPr>
          <w:rStyle w:val="Char3"/>
          <w:rFonts w:hint="cs"/>
          <w:rtl/>
        </w:rPr>
        <w:t>‌ فى‌ هدم‌ القبور وكسر الصور</w:t>
      </w:r>
      <w:r w:rsidRPr="00F31D96">
        <w:rPr>
          <w:rStyle w:val="Char8"/>
          <w:rtl/>
        </w:rPr>
        <w:t>»</w:t>
      </w:r>
      <w:r w:rsidRPr="00F31D96">
        <w:rPr>
          <w:rStyle w:val="Char4"/>
          <w:rtl/>
        </w:rPr>
        <w:t>.</w:t>
      </w:r>
      <w:r w:rsidRPr="009742D8">
        <w:rPr>
          <w:rFonts w:ascii="Traditional Arabic" w:hAnsi="Traditional Arabic" w:cs="Traditional Arabic"/>
          <w:b/>
          <w:bCs/>
          <w:sz w:val="32"/>
          <w:szCs w:val="32"/>
          <w:rtl/>
          <w:lang w:bidi="fa-IR"/>
        </w:rPr>
        <w:t xml:space="preserve"> </w:t>
      </w:r>
      <w:r w:rsidRPr="00F31D96">
        <w:rPr>
          <w:rStyle w:val="Char8"/>
          <w:rtl/>
        </w:rPr>
        <w:t>«</w:t>
      </w:r>
      <w:r w:rsidRPr="00B21C76">
        <w:rPr>
          <w:rStyle w:val="Char7"/>
          <w:rtl/>
        </w:rPr>
        <w:t>رسول‌ خدا</w:t>
      </w:r>
      <w:r w:rsidR="00AC4494">
        <w:rPr>
          <w:rStyle w:val="Char7"/>
          <w:rFonts w:hint="cs"/>
          <w:rtl/>
        </w:rPr>
        <w:t xml:space="preserve"> </w:t>
      </w:r>
      <w:r w:rsidRPr="00B52B5B">
        <w:rPr>
          <w:rStyle w:val="CTraditionalArabicChar"/>
          <w:rtl/>
          <w:lang w:bidi="fa-IR"/>
        </w:rPr>
        <w:t>ص</w:t>
      </w:r>
      <w:r w:rsidRPr="005D2516">
        <w:rPr>
          <w:rStyle w:val="Char4"/>
          <w:rtl/>
          <w:lang w:bidi="fa-IR"/>
        </w:rPr>
        <w:t xml:space="preserve"> </w:t>
      </w:r>
      <w:r w:rsidRPr="00B21C76">
        <w:rPr>
          <w:rStyle w:val="Char7"/>
          <w:rtl/>
        </w:rPr>
        <w:t>مرا به‌ شهر برا</w:t>
      </w:r>
      <w:r>
        <w:rPr>
          <w:rStyle w:val="Char7"/>
          <w:rtl/>
        </w:rPr>
        <w:t>ی</w:t>
      </w:r>
      <w:r w:rsidRPr="00B21C76">
        <w:rPr>
          <w:rStyle w:val="Char7"/>
          <w:rtl/>
        </w:rPr>
        <w:t>‌ خراب‌ كردن‌ مقبره‌ها و شكستن‌ مجسّمه‌ها و بتها فرستاد</w:t>
      </w:r>
      <w:r w:rsidRPr="00F31D96">
        <w:rPr>
          <w:rStyle w:val="Char8"/>
          <w:rtl/>
        </w:rPr>
        <w:t>»</w:t>
      </w:r>
      <w:r w:rsidRPr="005D2516">
        <w:rPr>
          <w:rStyle w:val="Char4"/>
          <w:rtl/>
          <w:lang w:bidi="fa-IR"/>
        </w:rPr>
        <w:t>. «</w:t>
      </w:r>
      <w:r w:rsidRPr="00F31D96">
        <w:rPr>
          <w:rStyle w:val="Char1"/>
          <w:rFonts w:eastAsia="B Badr"/>
          <w:rtl/>
        </w:rPr>
        <w:t>ابوالهياج</w:t>
      </w:r>
      <w:r w:rsidRPr="00F31D96">
        <w:rPr>
          <w:rStyle w:val="Char1"/>
          <w:rFonts w:ascii="Times New Roman" w:eastAsia="B Badr" w:hAnsi="Times New Roman" w:cs="Times New Roman" w:hint="cs"/>
          <w:rtl/>
        </w:rPr>
        <w:t>‌</w:t>
      </w:r>
      <w:r w:rsidRPr="00F31D96">
        <w:rPr>
          <w:rStyle w:val="Char1"/>
          <w:rFonts w:ascii="mylotus" w:eastAsia="B Badr" w:hAnsi="mylotus" w:hint="cs"/>
          <w:rtl/>
        </w:rPr>
        <w:t xml:space="preserve"> الاسدي</w:t>
      </w:r>
      <w:r w:rsidRPr="00F31D96">
        <w:rPr>
          <w:rStyle w:val="Char1"/>
          <w:rFonts w:ascii="Times New Roman" w:eastAsia="B Badr" w:hAnsi="Times New Roman" w:cs="Times New Roman" w:hint="cs"/>
          <w:rtl/>
        </w:rPr>
        <w:t>‌</w:t>
      </w:r>
      <w:r w:rsidRPr="005D2516">
        <w:rPr>
          <w:rStyle w:val="Char4"/>
          <w:rtl/>
          <w:lang w:bidi="fa-IR"/>
        </w:rPr>
        <w:t>» ن</w:t>
      </w:r>
      <w:r>
        <w:rPr>
          <w:rStyle w:val="Char4"/>
          <w:rtl/>
          <w:lang w:bidi="fa-IR"/>
        </w:rPr>
        <w:t>ی</w:t>
      </w:r>
      <w:r w:rsidRPr="005D2516">
        <w:rPr>
          <w:rStyle w:val="Char4"/>
          <w:rtl/>
          <w:lang w:bidi="fa-IR"/>
        </w:rPr>
        <w:t>ز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د:</w:t>
      </w:r>
      <w:r>
        <w:rPr>
          <w:rStyle w:val="Char4"/>
          <w:rFonts w:hint="cs"/>
          <w:rtl/>
          <w:lang w:bidi="fa-IR"/>
        </w:rPr>
        <w:t xml:space="preserve"> </w:t>
      </w:r>
      <w:r w:rsidRPr="00F31D96">
        <w:rPr>
          <w:rStyle w:val="Char8"/>
          <w:rFonts w:hint="cs"/>
          <w:rtl/>
        </w:rPr>
        <w:t>«</w:t>
      </w:r>
      <w:r w:rsidRPr="00F31D96">
        <w:rPr>
          <w:rStyle w:val="Char3"/>
          <w:rFonts w:hint="eastAsia"/>
          <w:rtl/>
        </w:rPr>
        <w:t>أَلاَّ</w:t>
      </w:r>
      <w:r w:rsidRPr="00F31D96">
        <w:rPr>
          <w:rStyle w:val="Char3"/>
          <w:rtl/>
        </w:rPr>
        <w:t xml:space="preserve"> </w:t>
      </w:r>
      <w:r w:rsidRPr="00F31D96">
        <w:rPr>
          <w:rStyle w:val="Char3"/>
          <w:rFonts w:hint="eastAsia"/>
          <w:rtl/>
        </w:rPr>
        <w:t>أَبْعَثُكَ</w:t>
      </w:r>
      <w:r w:rsidRPr="00F31D96">
        <w:rPr>
          <w:rStyle w:val="Char3"/>
          <w:rtl/>
        </w:rPr>
        <w:t xml:space="preserve"> </w:t>
      </w:r>
      <w:r w:rsidRPr="00F31D96">
        <w:rPr>
          <w:rStyle w:val="Char3"/>
          <w:rFonts w:hint="eastAsia"/>
          <w:rtl/>
        </w:rPr>
        <w:t>عَلَى</w:t>
      </w:r>
      <w:r w:rsidRPr="00F31D96">
        <w:rPr>
          <w:rStyle w:val="Char3"/>
          <w:rtl/>
        </w:rPr>
        <w:t xml:space="preserve"> </w:t>
      </w:r>
      <w:r w:rsidRPr="00F31D96">
        <w:rPr>
          <w:rStyle w:val="Char3"/>
          <w:rFonts w:hint="eastAsia"/>
          <w:rtl/>
        </w:rPr>
        <w:t>مَا</w:t>
      </w:r>
      <w:r w:rsidRPr="00F31D96">
        <w:rPr>
          <w:rStyle w:val="Char3"/>
          <w:rtl/>
        </w:rPr>
        <w:t xml:space="preserve"> </w:t>
      </w:r>
      <w:r w:rsidRPr="00F31D96">
        <w:rPr>
          <w:rStyle w:val="Char3"/>
          <w:rFonts w:hint="eastAsia"/>
          <w:rtl/>
        </w:rPr>
        <w:t>بَعَثَنِى</w:t>
      </w:r>
      <w:r w:rsidRPr="00F31D96">
        <w:rPr>
          <w:rStyle w:val="Char3"/>
          <w:rtl/>
        </w:rPr>
        <w:t xml:space="preserve"> </w:t>
      </w:r>
      <w:r w:rsidRPr="00F31D96">
        <w:rPr>
          <w:rStyle w:val="Char3"/>
          <w:rFonts w:hint="eastAsia"/>
          <w:rtl/>
        </w:rPr>
        <w:t>عَلَيْهِ</w:t>
      </w:r>
      <w:r w:rsidRPr="00F31D96">
        <w:rPr>
          <w:rStyle w:val="Char3"/>
          <w:rtl/>
        </w:rPr>
        <w:t xml:space="preserve"> </w:t>
      </w:r>
      <w:r w:rsidRPr="00F31D96">
        <w:rPr>
          <w:rStyle w:val="Char3"/>
          <w:rFonts w:hint="eastAsia"/>
          <w:rtl/>
        </w:rPr>
        <w:t>رَسُولُ</w:t>
      </w:r>
      <w:r w:rsidRPr="00F31D96">
        <w:rPr>
          <w:rStyle w:val="Char3"/>
          <w:rtl/>
        </w:rPr>
        <w:t xml:space="preserve"> </w:t>
      </w:r>
      <w:r w:rsidRPr="00F31D96">
        <w:rPr>
          <w:rStyle w:val="Char3"/>
          <w:rFonts w:hint="eastAsia"/>
          <w:rtl/>
        </w:rPr>
        <w:t>اللَّهِ</w:t>
      </w:r>
      <w:r>
        <w:rPr>
          <w:rStyle w:val="Char3"/>
        </w:rPr>
        <w:sym w:font="AGA Arabesque" w:char="F072"/>
      </w:r>
      <w:r w:rsidRPr="00F31D96">
        <w:rPr>
          <w:rStyle w:val="Char3"/>
          <w:rtl/>
        </w:rPr>
        <w:t xml:space="preserve"> </w:t>
      </w:r>
      <w:r w:rsidRPr="00F31D96">
        <w:rPr>
          <w:rStyle w:val="Char3"/>
          <w:rFonts w:hint="eastAsia"/>
          <w:rtl/>
        </w:rPr>
        <w:t>أَنْ</w:t>
      </w:r>
      <w:r w:rsidRPr="00F31D96">
        <w:rPr>
          <w:rStyle w:val="Char3"/>
          <w:rtl/>
        </w:rPr>
        <w:t xml:space="preserve"> </w:t>
      </w:r>
      <w:r w:rsidRPr="00F31D96">
        <w:rPr>
          <w:rStyle w:val="Char3"/>
          <w:rFonts w:hint="eastAsia"/>
          <w:rtl/>
        </w:rPr>
        <w:t>لاَ</w:t>
      </w:r>
      <w:r w:rsidRPr="00F31D96">
        <w:rPr>
          <w:rStyle w:val="Char3"/>
          <w:rtl/>
        </w:rPr>
        <w:t xml:space="preserve"> </w:t>
      </w:r>
      <w:r w:rsidRPr="00F31D96">
        <w:rPr>
          <w:rStyle w:val="Char3"/>
          <w:rFonts w:hint="eastAsia"/>
          <w:rtl/>
        </w:rPr>
        <w:t>تَدَعَ</w:t>
      </w:r>
      <w:r w:rsidRPr="00F31D96">
        <w:rPr>
          <w:rStyle w:val="Char3"/>
          <w:rtl/>
        </w:rPr>
        <w:t xml:space="preserve"> </w:t>
      </w:r>
      <w:r w:rsidRPr="00F31D96">
        <w:rPr>
          <w:rStyle w:val="Char3"/>
          <w:rFonts w:hint="eastAsia"/>
          <w:rtl/>
        </w:rPr>
        <w:t>تِمْثَالاً</w:t>
      </w:r>
      <w:r w:rsidRPr="00F31D96">
        <w:rPr>
          <w:rStyle w:val="Char3"/>
          <w:rtl/>
        </w:rPr>
        <w:t xml:space="preserve"> </w:t>
      </w:r>
      <w:r w:rsidRPr="00F31D96">
        <w:rPr>
          <w:rStyle w:val="Char3"/>
          <w:rFonts w:hint="eastAsia"/>
          <w:rtl/>
        </w:rPr>
        <w:t>إِلاَّ</w:t>
      </w:r>
      <w:r w:rsidRPr="00F31D96">
        <w:rPr>
          <w:rStyle w:val="Char3"/>
          <w:rtl/>
        </w:rPr>
        <w:t xml:space="preserve"> </w:t>
      </w:r>
      <w:r w:rsidRPr="00F31D96">
        <w:rPr>
          <w:rStyle w:val="Char3"/>
          <w:rFonts w:hint="eastAsia"/>
          <w:rtl/>
        </w:rPr>
        <w:t>طَمَسْتَهُ</w:t>
      </w:r>
      <w:r w:rsidRPr="00F31D96">
        <w:rPr>
          <w:rStyle w:val="Char3"/>
          <w:rtl/>
        </w:rPr>
        <w:t xml:space="preserve"> </w:t>
      </w:r>
      <w:r w:rsidRPr="00F31D96">
        <w:rPr>
          <w:rStyle w:val="Char3"/>
          <w:rFonts w:hint="eastAsia"/>
          <w:rtl/>
        </w:rPr>
        <w:t>وَلاَ</w:t>
      </w:r>
      <w:r w:rsidRPr="00F31D96">
        <w:rPr>
          <w:rStyle w:val="Char3"/>
          <w:rtl/>
        </w:rPr>
        <w:t xml:space="preserve"> </w:t>
      </w:r>
      <w:r w:rsidRPr="00F31D96">
        <w:rPr>
          <w:rStyle w:val="Char3"/>
          <w:rFonts w:hint="eastAsia"/>
          <w:rtl/>
        </w:rPr>
        <w:t>قَبْرًا</w:t>
      </w:r>
      <w:r w:rsidRPr="00F31D96">
        <w:rPr>
          <w:rStyle w:val="Char3"/>
          <w:rtl/>
        </w:rPr>
        <w:t xml:space="preserve"> </w:t>
      </w:r>
      <w:r w:rsidRPr="00F31D96">
        <w:rPr>
          <w:rStyle w:val="Char3"/>
          <w:rFonts w:hint="eastAsia"/>
          <w:rtl/>
        </w:rPr>
        <w:t>مُشْرِفًا</w:t>
      </w:r>
      <w:r w:rsidRPr="00F31D96">
        <w:rPr>
          <w:rStyle w:val="Char3"/>
          <w:rtl/>
        </w:rPr>
        <w:t xml:space="preserve"> </w:t>
      </w:r>
      <w:r w:rsidRPr="00F31D96">
        <w:rPr>
          <w:rStyle w:val="Char3"/>
          <w:rFonts w:hint="eastAsia"/>
          <w:rtl/>
        </w:rPr>
        <w:t>إِلاَّ</w:t>
      </w:r>
      <w:r w:rsidRPr="00F31D96">
        <w:rPr>
          <w:rStyle w:val="Char3"/>
          <w:rtl/>
        </w:rPr>
        <w:t xml:space="preserve"> </w:t>
      </w:r>
      <w:r w:rsidRPr="00F31D96">
        <w:rPr>
          <w:rStyle w:val="Char3"/>
          <w:rFonts w:hint="eastAsia"/>
          <w:rtl/>
        </w:rPr>
        <w:t>سَوَّيْتَهُ</w:t>
      </w:r>
      <w:r w:rsidRPr="00F31D96">
        <w:rPr>
          <w:rStyle w:val="Char8"/>
          <w:rFonts w:hint="cs"/>
          <w:rtl/>
        </w:rPr>
        <w:t>»</w:t>
      </w:r>
      <w:r>
        <w:rPr>
          <w:rFonts w:ascii="Traditional Arabic" w:cs="Traditional Arabic"/>
          <w:b/>
          <w:bCs/>
          <w:color w:val="000000"/>
          <w:sz w:val="44"/>
          <w:szCs w:val="44"/>
          <w:rtl/>
        </w:rPr>
        <w:t xml:space="preserve"> </w:t>
      </w:r>
      <w:r w:rsidRPr="00F31D96">
        <w:rPr>
          <w:rStyle w:val="Char8"/>
          <w:rFonts w:hint="cs"/>
          <w:rtl/>
        </w:rPr>
        <w:t>«</w:t>
      </w:r>
      <w:r w:rsidRPr="00B21C76">
        <w:rPr>
          <w:rStyle w:val="Char7"/>
          <w:rtl/>
        </w:rPr>
        <w:t>عل</w:t>
      </w:r>
      <w:r>
        <w:rPr>
          <w:rStyle w:val="Char7"/>
          <w:rtl/>
        </w:rPr>
        <w:t>ی</w:t>
      </w:r>
      <w:r w:rsidRPr="00B21C76">
        <w:rPr>
          <w:rStyle w:val="Char7"/>
          <w:rtl/>
        </w:rPr>
        <w:t>‌ بن‌ اب</w:t>
      </w:r>
      <w:r>
        <w:rPr>
          <w:rStyle w:val="Char7"/>
          <w:rtl/>
        </w:rPr>
        <w:t>ی</w:t>
      </w:r>
      <w:r w:rsidRPr="00B21C76">
        <w:rPr>
          <w:rStyle w:val="Char7"/>
          <w:rtl/>
        </w:rPr>
        <w:t>‌طالبس به‌ من‌ فرمود: آ</w:t>
      </w:r>
      <w:r>
        <w:rPr>
          <w:rStyle w:val="Char7"/>
          <w:rtl/>
        </w:rPr>
        <w:t>ی</w:t>
      </w:r>
      <w:r w:rsidRPr="00B21C76">
        <w:rPr>
          <w:rStyle w:val="Char7"/>
          <w:rtl/>
        </w:rPr>
        <w:t>ا تو را برا</w:t>
      </w:r>
      <w:r>
        <w:rPr>
          <w:rStyle w:val="Char7"/>
          <w:rtl/>
        </w:rPr>
        <w:t>ی</w:t>
      </w:r>
      <w:r w:rsidRPr="00B21C76">
        <w:rPr>
          <w:rStyle w:val="Char7"/>
          <w:rtl/>
        </w:rPr>
        <w:t>‌ كار</w:t>
      </w:r>
      <w:r>
        <w:rPr>
          <w:rStyle w:val="Char7"/>
          <w:rtl/>
        </w:rPr>
        <w:t>ی</w:t>
      </w:r>
      <w:r w:rsidRPr="00B21C76">
        <w:rPr>
          <w:rStyle w:val="Char7"/>
          <w:rtl/>
        </w:rPr>
        <w:t>‌ نفرستم‌ كه‌ رسول‌ خدا</w:t>
      </w:r>
      <w:r w:rsidR="00AC4494">
        <w:rPr>
          <w:rStyle w:val="Char7"/>
          <w:rFonts w:hint="cs"/>
          <w:rtl/>
        </w:rPr>
        <w:t xml:space="preserve"> </w:t>
      </w:r>
      <w:r w:rsidRPr="00F31D96">
        <w:rPr>
          <w:rStyle w:val="CTraditionalArabicChar"/>
          <w:rtl/>
        </w:rPr>
        <w:t>ص</w:t>
      </w:r>
      <w:r w:rsidRPr="00B21C76">
        <w:rPr>
          <w:rStyle w:val="Char7"/>
          <w:rtl/>
        </w:rPr>
        <w:t xml:space="preserve"> مرا بدان‌ كار فرستاد؟! و آن‌ ا</w:t>
      </w:r>
      <w:r>
        <w:rPr>
          <w:rStyle w:val="Char7"/>
          <w:rtl/>
        </w:rPr>
        <w:t>ی</w:t>
      </w:r>
      <w:r w:rsidRPr="00B21C76">
        <w:rPr>
          <w:rStyle w:val="Char7"/>
          <w:rtl/>
        </w:rPr>
        <w:t>نكه‌ ه</w:t>
      </w:r>
      <w:r>
        <w:rPr>
          <w:rStyle w:val="Char7"/>
          <w:rtl/>
        </w:rPr>
        <w:t>ی</w:t>
      </w:r>
      <w:r w:rsidRPr="00B21C76">
        <w:rPr>
          <w:rStyle w:val="Char7"/>
          <w:rtl/>
        </w:rPr>
        <w:t>چ‌ تمثال‌ و مجسّمه‌ا</w:t>
      </w:r>
      <w:r>
        <w:rPr>
          <w:rStyle w:val="Char7"/>
          <w:rtl/>
        </w:rPr>
        <w:t>ی</w:t>
      </w:r>
      <w:r w:rsidRPr="00B21C76">
        <w:rPr>
          <w:rStyle w:val="Char7"/>
          <w:rtl/>
        </w:rPr>
        <w:t>‌ را تر</w:t>
      </w:r>
      <w:r>
        <w:rPr>
          <w:rStyle w:val="Char7"/>
          <w:rtl/>
        </w:rPr>
        <w:t xml:space="preserve">ک </w:t>
      </w:r>
      <w:r w:rsidRPr="00B21C76">
        <w:rPr>
          <w:rStyle w:val="Char7"/>
          <w:rtl/>
        </w:rPr>
        <w:t>نكنم‌ مگر ا</w:t>
      </w:r>
      <w:r>
        <w:rPr>
          <w:rStyle w:val="Char7"/>
          <w:rtl/>
        </w:rPr>
        <w:t>ی</w:t>
      </w:r>
      <w:r w:rsidRPr="00B21C76">
        <w:rPr>
          <w:rStyle w:val="Char7"/>
          <w:rtl/>
        </w:rPr>
        <w:t>نكه‌ آن‌ را محو و نابود سازم‌، و ه</w:t>
      </w:r>
      <w:r>
        <w:rPr>
          <w:rStyle w:val="Char7"/>
          <w:rtl/>
        </w:rPr>
        <w:t>ی</w:t>
      </w:r>
      <w:r w:rsidRPr="00B21C76">
        <w:rPr>
          <w:rStyle w:val="Char7"/>
          <w:rtl/>
        </w:rPr>
        <w:t>چ‌ قبر بلند و مشرف</w:t>
      </w:r>
      <w:r>
        <w:rPr>
          <w:rStyle w:val="Char7"/>
          <w:rtl/>
        </w:rPr>
        <w:t>ی</w:t>
      </w:r>
      <w:r w:rsidRPr="00B21C76">
        <w:rPr>
          <w:rStyle w:val="Char7"/>
          <w:rtl/>
        </w:rPr>
        <w:t>‌ را وانگذارم‌ مگر ا</w:t>
      </w:r>
      <w:r>
        <w:rPr>
          <w:rStyle w:val="Char7"/>
          <w:rtl/>
        </w:rPr>
        <w:t>ی</w:t>
      </w:r>
      <w:r w:rsidRPr="00B21C76">
        <w:rPr>
          <w:rStyle w:val="Char7"/>
          <w:rtl/>
        </w:rPr>
        <w:t>نكه‌ آن‌ را با خا</w:t>
      </w:r>
      <w:r>
        <w:rPr>
          <w:rStyle w:val="Char7"/>
          <w:rtl/>
        </w:rPr>
        <w:t>ک ی</w:t>
      </w:r>
      <w:r w:rsidRPr="00B21C76">
        <w:rPr>
          <w:rStyle w:val="Char7"/>
          <w:rtl/>
        </w:rPr>
        <w:t>كسان‌ نما</w:t>
      </w:r>
      <w:r>
        <w:rPr>
          <w:rStyle w:val="Char7"/>
          <w:rtl/>
        </w:rPr>
        <w:t>ی</w:t>
      </w:r>
      <w:r w:rsidRPr="00B21C76">
        <w:rPr>
          <w:rStyle w:val="Char7"/>
          <w:rtl/>
        </w:rPr>
        <w:t>م</w:t>
      </w:r>
      <w:r w:rsidRPr="00F31D96">
        <w:rPr>
          <w:rStyle w:val="Char8"/>
          <w:rFonts w:hint="cs"/>
          <w:rtl/>
        </w:rPr>
        <w:t>»</w:t>
      </w:r>
      <w:r>
        <w:rPr>
          <w:rStyle w:val="Char4"/>
          <w:rFonts w:hint="cs"/>
          <w:rtl/>
          <w:lang w:bidi="fa-IR"/>
        </w:rPr>
        <w:t>.</w:t>
      </w:r>
      <w:r w:rsidRPr="005D2516">
        <w:rPr>
          <w:rStyle w:val="Char4"/>
          <w:rtl/>
          <w:lang w:bidi="fa-IR"/>
        </w:rPr>
        <w:t xml:space="preserve"> .م</w:t>
      </w:r>
      <w:r>
        <w:rPr>
          <w:rStyle w:val="Char4"/>
          <w:rtl/>
          <w:lang w:bidi="fa-IR"/>
        </w:rPr>
        <w:t>ی</w:t>
      </w:r>
      <w:r w:rsidRPr="005D2516">
        <w:rPr>
          <w:rStyle w:val="Char4"/>
          <w:rtl/>
          <w:lang w:bidi="fa-IR"/>
        </w:rPr>
        <w:t>‌ب</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م‌ كه‌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از نظر گمراه‌ ساختن‌، ضر</w:t>
      </w:r>
      <w:r>
        <w:rPr>
          <w:rStyle w:val="Char4"/>
          <w:rtl/>
          <w:lang w:bidi="fa-IR"/>
        </w:rPr>
        <w:t>ی</w:t>
      </w:r>
      <w:r w:rsidRPr="005D2516">
        <w:rPr>
          <w:rStyle w:val="Char4"/>
          <w:rtl/>
          <w:lang w:bidi="fa-IR"/>
        </w:rPr>
        <w:t>حها</w:t>
      </w:r>
      <w:r>
        <w:rPr>
          <w:rStyle w:val="Char4"/>
          <w:rtl/>
          <w:lang w:bidi="fa-IR"/>
        </w:rPr>
        <w:t>ی</w:t>
      </w:r>
      <w:r w:rsidRPr="005D2516">
        <w:rPr>
          <w:rStyle w:val="Char4"/>
          <w:rtl/>
          <w:lang w:bidi="fa-IR"/>
        </w:rPr>
        <w:t>‌ بلند قبور، و بتها و مجسّمه‌ها</w:t>
      </w:r>
      <w:r>
        <w:rPr>
          <w:rStyle w:val="Char4"/>
          <w:rtl/>
          <w:lang w:bidi="fa-IR"/>
        </w:rPr>
        <w:t>ی</w:t>
      </w:r>
      <w:r w:rsidRPr="005D2516">
        <w:rPr>
          <w:rStyle w:val="Char4"/>
          <w:rtl/>
          <w:lang w:bidi="fa-IR"/>
        </w:rPr>
        <w:t xml:space="preserve">‌ نصب‌ شده‌ را با هم‌ برابر دانست‌ و </w:t>
      </w:r>
      <w:r>
        <w:rPr>
          <w:rStyle w:val="Char4"/>
          <w:rtl/>
          <w:lang w:bidi="fa-IR"/>
        </w:rPr>
        <w:t>ی</w:t>
      </w:r>
      <w:r w:rsidRPr="005D2516">
        <w:rPr>
          <w:rStyle w:val="Char4"/>
          <w:rtl/>
          <w:lang w:bidi="fa-IR"/>
        </w:rPr>
        <w:t>كسان‌ قرار داد و به‌ و</w:t>
      </w:r>
      <w:r>
        <w:rPr>
          <w:rStyle w:val="Char4"/>
          <w:rtl/>
          <w:lang w:bidi="fa-IR"/>
        </w:rPr>
        <w:t>ی</w:t>
      </w:r>
      <w:r w:rsidRPr="005D2516">
        <w:rPr>
          <w:rStyle w:val="Char4"/>
          <w:rtl/>
          <w:lang w:bidi="fa-IR"/>
        </w:rPr>
        <w:t>ران</w:t>
      </w:r>
      <w:r>
        <w:rPr>
          <w:rStyle w:val="Char4"/>
          <w:rtl/>
          <w:lang w:bidi="fa-IR"/>
        </w:rPr>
        <w:t>ی</w:t>
      </w:r>
      <w:r w:rsidRPr="005D2516">
        <w:rPr>
          <w:rStyle w:val="Char4"/>
          <w:rtl/>
          <w:lang w:bidi="fa-IR"/>
        </w:rPr>
        <w:t>‌ هر دو، با هم‌ دستور داد.پ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قبل‌ از رحلتش‌، در ب</w:t>
      </w:r>
      <w:r>
        <w:rPr>
          <w:rStyle w:val="Char4"/>
          <w:rtl/>
          <w:lang w:bidi="fa-IR"/>
        </w:rPr>
        <w:t>ی</w:t>
      </w:r>
      <w:r w:rsidRPr="005D2516">
        <w:rPr>
          <w:rStyle w:val="Char4"/>
          <w:rtl/>
          <w:lang w:bidi="fa-IR"/>
        </w:rPr>
        <w:t>ان‌ سفاهت‌ امّت</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گذشته‌ كه‌ قبور انب</w:t>
      </w:r>
      <w:r>
        <w:rPr>
          <w:rStyle w:val="Char4"/>
          <w:rtl/>
          <w:lang w:bidi="fa-IR"/>
        </w:rPr>
        <w:t>ی</w:t>
      </w:r>
      <w:r w:rsidRPr="005D2516">
        <w:rPr>
          <w:rStyle w:val="Char4"/>
          <w:rtl/>
          <w:lang w:bidi="fa-IR"/>
        </w:rPr>
        <w:t>اء و افراد برگز</w:t>
      </w:r>
      <w:r>
        <w:rPr>
          <w:rStyle w:val="Char4"/>
          <w:rtl/>
          <w:lang w:bidi="fa-IR"/>
        </w:rPr>
        <w:t>ی</w:t>
      </w:r>
      <w:r w:rsidRPr="005D2516">
        <w:rPr>
          <w:rStyle w:val="Char4"/>
          <w:rtl/>
          <w:lang w:bidi="fa-IR"/>
        </w:rPr>
        <w:t>د</w:t>
      </w:r>
      <w:r>
        <w:rPr>
          <w:rStyle w:val="Char4"/>
          <w:rtl/>
          <w:lang w:bidi="fa-IR"/>
        </w:rPr>
        <w:t>ه</w:t>
      </w:r>
      <w:r w:rsidRPr="005D2516">
        <w:rPr>
          <w:rStyle w:val="Char4"/>
          <w:rtl/>
          <w:lang w:bidi="fa-IR"/>
        </w:rPr>
        <w:t>‌ اله</w:t>
      </w:r>
      <w:r>
        <w:rPr>
          <w:rStyle w:val="Char4"/>
          <w:rtl/>
          <w:lang w:bidi="fa-IR"/>
        </w:rPr>
        <w:t>ی</w:t>
      </w:r>
      <w:r w:rsidRPr="005D2516">
        <w:rPr>
          <w:rStyle w:val="Char4"/>
          <w:rtl/>
          <w:lang w:bidi="fa-IR"/>
        </w:rPr>
        <w:t>‌ را مسجد و پرستشگاه‌ خود قرار م</w:t>
      </w:r>
      <w:r>
        <w:rPr>
          <w:rStyle w:val="Char4"/>
          <w:rtl/>
          <w:lang w:bidi="fa-IR"/>
        </w:rPr>
        <w:t>ی</w:t>
      </w:r>
      <w:r w:rsidRPr="005D2516">
        <w:rPr>
          <w:rStyle w:val="Char4"/>
          <w:rtl/>
          <w:lang w:bidi="fa-IR"/>
        </w:rPr>
        <w:t>‌دادند و پره</w:t>
      </w:r>
      <w:r>
        <w:rPr>
          <w:rStyle w:val="Char4"/>
          <w:rtl/>
          <w:lang w:bidi="fa-IR"/>
        </w:rPr>
        <w:t>ی</w:t>
      </w:r>
      <w:r w:rsidRPr="005D2516">
        <w:rPr>
          <w:rStyle w:val="Char4"/>
          <w:rtl/>
          <w:lang w:bidi="fa-IR"/>
        </w:rPr>
        <w:t>ز از تقل</w:t>
      </w:r>
      <w:r>
        <w:rPr>
          <w:rStyle w:val="Char4"/>
          <w:rtl/>
          <w:lang w:bidi="fa-IR"/>
        </w:rPr>
        <w:t>ی</w:t>
      </w:r>
      <w:r w:rsidRPr="005D2516">
        <w:rPr>
          <w:rStyle w:val="Char4"/>
          <w:rtl/>
          <w:lang w:bidi="fa-IR"/>
        </w:rPr>
        <w:t>د و پ</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‌شان‌، چن</w:t>
      </w:r>
      <w:r>
        <w:rPr>
          <w:rStyle w:val="Char4"/>
          <w:rtl/>
          <w:lang w:bidi="fa-IR"/>
        </w:rPr>
        <w:t>ی</w:t>
      </w:r>
      <w:r w:rsidRPr="005D2516">
        <w:rPr>
          <w:rStyle w:val="Char4"/>
          <w:rtl/>
          <w:lang w:bidi="fa-IR"/>
        </w:rPr>
        <w:t>ن‌ فرمود</w:t>
      </w:r>
      <w:r>
        <w:rPr>
          <w:rStyle w:val="Char4"/>
          <w:rFonts w:hint="cs"/>
          <w:rtl/>
          <w:lang w:bidi="fa-IR"/>
        </w:rPr>
        <w:t xml:space="preserve">: </w:t>
      </w:r>
      <w:r w:rsidRPr="00F31D96">
        <w:rPr>
          <w:rStyle w:val="Char8"/>
          <w:rFonts w:hint="cs"/>
          <w:rtl/>
        </w:rPr>
        <w:t>«</w:t>
      </w:r>
      <w:r w:rsidRPr="00F31D96">
        <w:rPr>
          <w:rStyle w:val="Char3"/>
          <w:rFonts w:hint="eastAsia"/>
          <w:rtl/>
        </w:rPr>
        <w:t>إِنَّ</w:t>
      </w:r>
      <w:r w:rsidRPr="00F31D96">
        <w:rPr>
          <w:rStyle w:val="Char3"/>
          <w:rtl/>
        </w:rPr>
        <w:t xml:space="preserve"> </w:t>
      </w:r>
      <w:r w:rsidRPr="00F31D96">
        <w:rPr>
          <w:rStyle w:val="Char3"/>
          <w:rFonts w:hint="eastAsia"/>
          <w:rtl/>
        </w:rPr>
        <w:t>مَنْ</w:t>
      </w:r>
      <w:r w:rsidRPr="00F31D96">
        <w:rPr>
          <w:rStyle w:val="Char3"/>
          <w:rtl/>
        </w:rPr>
        <w:t xml:space="preserve"> </w:t>
      </w:r>
      <w:r w:rsidRPr="00F31D96">
        <w:rPr>
          <w:rStyle w:val="Char3"/>
          <w:rFonts w:hint="eastAsia"/>
          <w:rtl/>
        </w:rPr>
        <w:t>كَانَ</w:t>
      </w:r>
      <w:r w:rsidRPr="00F31D96">
        <w:rPr>
          <w:rStyle w:val="Char3"/>
          <w:rtl/>
        </w:rPr>
        <w:t xml:space="preserve"> </w:t>
      </w:r>
      <w:r w:rsidRPr="00F31D96">
        <w:rPr>
          <w:rStyle w:val="Char3"/>
          <w:rFonts w:hint="eastAsia"/>
          <w:rtl/>
        </w:rPr>
        <w:t>قَبْلَكُمْ</w:t>
      </w:r>
      <w:r w:rsidRPr="00F31D96">
        <w:rPr>
          <w:rStyle w:val="Char3"/>
          <w:rtl/>
        </w:rPr>
        <w:t xml:space="preserve"> </w:t>
      </w:r>
      <w:r w:rsidRPr="00F31D96">
        <w:rPr>
          <w:rStyle w:val="Char3"/>
          <w:rFonts w:hint="eastAsia"/>
          <w:rtl/>
        </w:rPr>
        <w:t>كَانُوا</w:t>
      </w:r>
      <w:r w:rsidRPr="00F31D96">
        <w:rPr>
          <w:rStyle w:val="Char3"/>
          <w:rtl/>
        </w:rPr>
        <w:t xml:space="preserve"> </w:t>
      </w:r>
      <w:r w:rsidRPr="00F31D96">
        <w:rPr>
          <w:rStyle w:val="Char3"/>
          <w:rFonts w:hint="eastAsia"/>
          <w:rtl/>
        </w:rPr>
        <w:t>يَتَّخِذُونَ</w:t>
      </w:r>
      <w:r w:rsidRPr="00F31D96">
        <w:rPr>
          <w:rStyle w:val="Char3"/>
          <w:rtl/>
        </w:rPr>
        <w:t xml:space="preserve"> </w:t>
      </w:r>
      <w:r w:rsidRPr="00F31D96">
        <w:rPr>
          <w:rStyle w:val="Char3"/>
          <w:rFonts w:hint="eastAsia"/>
          <w:rtl/>
        </w:rPr>
        <w:t>قُبُورَ</w:t>
      </w:r>
      <w:r w:rsidRPr="00F31D96">
        <w:rPr>
          <w:rStyle w:val="Char3"/>
          <w:rtl/>
        </w:rPr>
        <w:t xml:space="preserve"> </w:t>
      </w:r>
      <w:r w:rsidRPr="00F31D96">
        <w:rPr>
          <w:rStyle w:val="Char3"/>
          <w:rFonts w:hint="eastAsia"/>
          <w:rtl/>
        </w:rPr>
        <w:t>أَنْبِيَائِهِمْ</w:t>
      </w:r>
      <w:r w:rsidRPr="00F31D96">
        <w:rPr>
          <w:rStyle w:val="Char3"/>
          <w:rtl/>
        </w:rPr>
        <w:t xml:space="preserve"> </w:t>
      </w:r>
      <w:r w:rsidRPr="00F31D96">
        <w:rPr>
          <w:rStyle w:val="Char3"/>
          <w:rFonts w:hint="eastAsia"/>
          <w:rtl/>
        </w:rPr>
        <w:t>مَسَاجِدَ</w:t>
      </w:r>
      <w:r w:rsidRPr="00F31D96">
        <w:rPr>
          <w:rStyle w:val="Char3"/>
          <w:rtl/>
        </w:rPr>
        <w:t xml:space="preserve"> </w:t>
      </w:r>
      <w:r w:rsidRPr="00F31D96">
        <w:rPr>
          <w:rStyle w:val="Char3"/>
          <w:rFonts w:hint="eastAsia"/>
          <w:rtl/>
        </w:rPr>
        <w:t>أَلاَ</w:t>
      </w:r>
      <w:r w:rsidRPr="00F31D96">
        <w:rPr>
          <w:rStyle w:val="Char3"/>
          <w:rtl/>
        </w:rPr>
        <w:t xml:space="preserve"> </w:t>
      </w:r>
      <w:r w:rsidRPr="00F31D96">
        <w:rPr>
          <w:rStyle w:val="Char3"/>
          <w:rFonts w:hint="eastAsia"/>
          <w:rtl/>
        </w:rPr>
        <w:t>فَلاَ</w:t>
      </w:r>
      <w:r w:rsidRPr="00F31D96">
        <w:rPr>
          <w:rStyle w:val="Char3"/>
          <w:rtl/>
        </w:rPr>
        <w:t xml:space="preserve"> </w:t>
      </w:r>
      <w:r w:rsidRPr="00F31D96">
        <w:rPr>
          <w:rStyle w:val="Char3"/>
          <w:rFonts w:hint="eastAsia"/>
          <w:rtl/>
        </w:rPr>
        <w:t>تَتَّخِذُوا</w:t>
      </w:r>
      <w:r w:rsidRPr="00F31D96">
        <w:rPr>
          <w:rStyle w:val="Char3"/>
          <w:rtl/>
        </w:rPr>
        <w:t xml:space="preserve"> </w:t>
      </w:r>
      <w:r w:rsidRPr="00F31D96">
        <w:rPr>
          <w:rStyle w:val="Char3"/>
          <w:rFonts w:hint="eastAsia"/>
          <w:rtl/>
        </w:rPr>
        <w:t>الْقُبُورَ</w:t>
      </w:r>
      <w:r w:rsidRPr="00F31D96">
        <w:rPr>
          <w:rStyle w:val="Char3"/>
          <w:rtl/>
        </w:rPr>
        <w:t xml:space="preserve"> </w:t>
      </w:r>
      <w:r w:rsidRPr="00F31D96">
        <w:rPr>
          <w:rStyle w:val="Char3"/>
          <w:rFonts w:hint="eastAsia"/>
          <w:rtl/>
        </w:rPr>
        <w:t>مَسَاجِدَ</w:t>
      </w:r>
      <w:r w:rsidRPr="00F31D96">
        <w:rPr>
          <w:rStyle w:val="Char3"/>
          <w:rtl/>
        </w:rPr>
        <w:t xml:space="preserve"> </w:t>
      </w:r>
      <w:r w:rsidRPr="00F31D96">
        <w:rPr>
          <w:rStyle w:val="Char3"/>
          <w:rFonts w:hint="eastAsia"/>
          <w:rtl/>
        </w:rPr>
        <w:t>إِنِّى</w:t>
      </w:r>
      <w:r w:rsidRPr="00F31D96">
        <w:rPr>
          <w:rStyle w:val="Char3"/>
          <w:rtl/>
        </w:rPr>
        <w:t xml:space="preserve"> </w:t>
      </w:r>
      <w:r w:rsidRPr="00F31D96">
        <w:rPr>
          <w:rStyle w:val="Char3"/>
          <w:rFonts w:hint="eastAsia"/>
          <w:rtl/>
        </w:rPr>
        <w:t>أَنْهَاكُمْ</w:t>
      </w:r>
      <w:r w:rsidRPr="00F31D96">
        <w:rPr>
          <w:rStyle w:val="Char3"/>
          <w:rtl/>
        </w:rPr>
        <w:t xml:space="preserve"> </w:t>
      </w:r>
      <w:r w:rsidRPr="00F31D96">
        <w:rPr>
          <w:rStyle w:val="Char3"/>
          <w:rFonts w:hint="eastAsia"/>
          <w:rtl/>
        </w:rPr>
        <w:t>عَنْ</w:t>
      </w:r>
      <w:r w:rsidRPr="00F31D96">
        <w:rPr>
          <w:rStyle w:val="Char3"/>
          <w:rtl/>
        </w:rPr>
        <w:t xml:space="preserve"> </w:t>
      </w:r>
      <w:r w:rsidRPr="00F31D96">
        <w:rPr>
          <w:rStyle w:val="Char3"/>
          <w:rFonts w:hint="eastAsia"/>
          <w:rtl/>
        </w:rPr>
        <w:t>ذَلِكَ</w:t>
      </w:r>
      <w:r w:rsidRPr="00F31D96">
        <w:rPr>
          <w:rStyle w:val="Char8"/>
          <w:rFonts w:hint="cs"/>
          <w:rtl/>
        </w:rPr>
        <w:t>»</w:t>
      </w:r>
      <w:r>
        <w:rPr>
          <w:rStyle w:val="Char4"/>
          <w:rFonts w:hint="cs"/>
          <w:rtl/>
          <w:lang w:bidi="fa-IR"/>
        </w:rPr>
        <w:t xml:space="preserve">. </w:t>
      </w:r>
      <w:r w:rsidRPr="00F31D96">
        <w:rPr>
          <w:rStyle w:val="Char8"/>
          <w:rtl/>
        </w:rPr>
        <w:t>«</w:t>
      </w:r>
      <w:r w:rsidRPr="00B21C76">
        <w:rPr>
          <w:rStyle w:val="Char7"/>
          <w:rtl/>
        </w:rPr>
        <w:t>هان‌! كسان</w:t>
      </w:r>
      <w:r>
        <w:rPr>
          <w:rStyle w:val="Char7"/>
          <w:rtl/>
        </w:rPr>
        <w:t>ی</w:t>
      </w:r>
      <w:r w:rsidRPr="00B21C76">
        <w:rPr>
          <w:rStyle w:val="Char7"/>
          <w:rtl/>
        </w:rPr>
        <w:t>‌ كه‌ قبل‌ از شما بوده‌اند، قبور پ</w:t>
      </w:r>
      <w:r>
        <w:rPr>
          <w:rStyle w:val="Char7"/>
          <w:rtl/>
        </w:rPr>
        <w:t>ی</w:t>
      </w:r>
      <w:r w:rsidRPr="00B21C76">
        <w:rPr>
          <w:rStyle w:val="Char7"/>
          <w:rtl/>
        </w:rPr>
        <w:t>امبرانشان‌ را به‌ صورت‌ مساجد و معابد درآوردند. هان‌! هوش</w:t>
      </w:r>
      <w:r>
        <w:rPr>
          <w:rStyle w:val="Char7"/>
          <w:rtl/>
        </w:rPr>
        <w:t>ی</w:t>
      </w:r>
      <w:r w:rsidRPr="00B21C76">
        <w:rPr>
          <w:rStyle w:val="Char7"/>
          <w:rtl/>
        </w:rPr>
        <w:t>ار باش</w:t>
      </w:r>
      <w:r>
        <w:rPr>
          <w:rStyle w:val="Char7"/>
          <w:rtl/>
        </w:rPr>
        <w:t>ی</w:t>
      </w:r>
      <w:r w:rsidRPr="00B21C76">
        <w:rPr>
          <w:rStyle w:val="Char7"/>
          <w:rtl/>
        </w:rPr>
        <w:t>د كه‌ قبور را به‌ صورت‌ مساجد و عبادتگاهها درن</w:t>
      </w:r>
      <w:r>
        <w:rPr>
          <w:rStyle w:val="Char7"/>
          <w:rtl/>
        </w:rPr>
        <w:t>ی</w:t>
      </w:r>
      <w:r w:rsidRPr="00B21C76">
        <w:rPr>
          <w:rStyle w:val="Char7"/>
          <w:rtl/>
        </w:rPr>
        <w:t>اور</w:t>
      </w:r>
      <w:r>
        <w:rPr>
          <w:rStyle w:val="Char7"/>
          <w:rtl/>
        </w:rPr>
        <w:t>ی</w:t>
      </w:r>
      <w:r w:rsidRPr="00B21C76">
        <w:rPr>
          <w:rStyle w:val="Char7"/>
          <w:rtl/>
        </w:rPr>
        <w:t>د. من‌ به‌ تأك</w:t>
      </w:r>
      <w:r>
        <w:rPr>
          <w:rStyle w:val="Char7"/>
          <w:rtl/>
        </w:rPr>
        <w:t>ی</w:t>
      </w:r>
      <w:r w:rsidRPr="00B21C76">
        <w:rPr>
          <w:rStyle w:val="Char7"/>
          <w:rtl/>
        </w:rPr>
        <w:t>د شما را از ا</w:t>
      </w:r>
      <w:r>
        <w:rPr>
          <w:rStyle w:val="Char7"/>
          <w:rtl/>
        </w:rPr>
        <w:t>ی</w:t>
      </w:r>
      <w:r w:rsidRPr="00B21C76">
        <w:rPr>
          <w:rStyle w:val="Char7"/>
          <w:rtl/>
        </w:rPr>
        <w:t>ن‌ كار نه</w:t>
      </w:r>
      <w:r>
        <w:rPr>
          <w:rStyle w:val="Char7"/>
          <w:rtl/>
        </w:rPr>
        <w:t>ی</w:t>
      </w:r>
      <w:r w:rsidRPr="00B21C76">
        <w:rPr>
          <w:rStyle w:val="Char7"/>
          <w:rtl/>
        </w:rPr>
        <w:t>‌ م</w:t>
      </w:r>
      <w:r>
        <w:rPr>
          <w:rStyle w:val="Char7"/>
          <w:rtl/>
        </w:rPr>
        <w:t>ی</w:t>
      </w:r>
      <w:r w:rsidRPr="00B21C76">
        <w:rPr>
          <w:rStyle w:val="Char7"/>
          <w:rtl/>
        </w:rPr>
        <w:t>‌كنم‌</w:t>
      </w:r>
      <w:r w:rsidRPr="00F31D96">
        <w:rPr>
          <w:rStyle w:val="Char8"/>
          <w:rtl/>
        </w:rPr>
        <w:t>»</w:t>
      </w:r>
      <w:r w:rsidRPr="005D2516">
        <w:rPr>
          <w:rStyle w:val="Char4"/>
          <w:rtl/>
          <w:lang w:bidi="fa-IR"/>
        </w:rPr>
        <w:t>.</w:t>
      </w:r>
      <w:r w:rsidRPr="00534247">
        <w:rPr>
          <w:rFonts w:cs="IRLotus"/>
          <w:rtl/>
          <w:lang w:bidi="fa-IR"/>
        </w:rPr>
        <w:t> </w:t>
      </w:r>
      <w:r w:rsidRPr="005D2516">
        <w:rPr>
          <w:rStyle w:val="Char4"/>
          <w:rtl/>
          <w:lang w:bidi="fa-IR"/>
        </w:rPr>
        <w:t>و هم در ب</w:t>
      </w:r>
      <w:r>
        <w:rPr>
          <w:rStyle w:val="Char4"/>
          <w:rtl/>
          <w:lang w:bidi="fa-IR"/>
        </w:rPr>
        <w:t>ی</w:t>
      </w:r>
      <w:r w:rsidRPr="005D2516">
        <w:rPr>
          <w:rStyle w:val="Char4"/>
          <w:rtl/>
          <w:lang w:bidi="fa-IR"/>
        </w:rPr>
        <w:t>مار</w:t>
      </w:r>
      <w:r>
        <w:rPr>
          <w:rStyle w:val="Char4"/>
          <w:rtl/>
          <w:lang w:bidi="fa-IR"/>
        </w:rPr>
        <w:t>ی</w:t>
      </w:r>
      <w:r w:rsidRPr="005D2516">
        <w:rPr>
          <w:rStyle w:val="Char4"/>
          <w:rtl/>
          <w:lang w:bidi="fa-IR"/>
        </w:rPr>
        <w:t xml:space="preserve">‌ رحلتش‌ </w:t>
      </w:r>
      <w:r>
        <w:rPr>
          <w:rStyle w:val="Char4"/>
          <w:rFonts w:hint="cs"/>
          <w:rtl/>
          <w:lang w:bidi="fa-IR"/>
        </w:rPr>
        <w:t>-</w:t>
      </w:r>
      <w:r w:rsidRPr="005D2516">
        <w:rPr>
          <w:rStyle w:val="Char4"/>
          <w:rtl/>
          <w:lang w:bidi="fa-IR"/>
        </w:rPr>
        <w:t>به‌ هنگام‌ احتضار</w:t>
      </w:r>
      <w:r>
        <w:rPr>
          <w:rStyle w:val="Char4"/>
          <w:rFonts w:hint="cs"/>
          <w:rtl/>
          <w:lang w:bidi="fa-IR"/>
        </w:rPr>
        <w:t>-</w:t>
      </w:r>
      <w:r w:rsidRPr="005D2516">
        <w:rPr>
          <w:rStyle w:val="Char4"/>
          <w:rtl/>
          <w:lang w:bidi="fa-IR"/>
        </w:rPr>
        <w:t xml:space="preserve"> روانداز</w:t>
      </w:r>
      <w:r>
        <w:rPr>
          <w:rStyle w:val="Char4"/>
          <w:rtl/>
          <w:lang w:bidi="fa-IR"/>
        </w:rPr>
        <w:t>ی</w:t>
      </w:r>
      <w:r w:rsidRPr="005D2516">
        <w:rPr>
          <w:rStyle w:val="Char4"/>
          <w:rtl/>
          <w:lang w:bidi="fa-IR"/>
        </w:rPr>
        <w:t>‌ كه‌ بر رو</w:t>
      </w:r>
      <w:r>
        <w:rPr>
          <w:rStyle w:val="Char4"/>
          <w:rtl/>
          <w:lang w:bidi="fa-IR"/>
        </w:rPr>
        <w:t>ی</w:t>
      </w:r>
      <w:r w:rsidRPr="005D2516">
        <w:rPr>
          <w:rStyle w:val="Char4"/>
          <w:rtl/>
          <w:lang w:bidi="fa-IR"/>
        </w:rPr>
        <w:t>ش‌ كش</w:t>
      </w:r>
      <w:r>
        <w:rPr>
          <w:rStyle w:val="Char4"/>
          <w:rtl/>
          <w:lang w:bidi="fa-IR"/>
        </w:rPr>
        <w:t>ی</w:t>
      </w:r>
      <w:r w:rsidRPr="005D2516">
        <w:rPr>
          <w:rStyle w:val="Char4"/>
          <w:rtl/>
          <w:lang w:bidi="fa-IR"/>
        </w:rPr>
        <w:t>ده‌ شده‌ بود، از رو</w:t>
      </w:r>
      <w:r>
        <w:rPr>
          <w:rStyle w:val="Char4"/>
          <w:rtl/>
          <w:lang w:bidi="fa-IR"/>
        </w:rPr>
        <w:t>ی</w:t>
      </w:r>
      <w:r w:rsidRPr="005D2516">
        <w:rPr>
          <w:rStyle w:val="Char4"/>
          <w:rtl/>
          <w:lang w:bidi="fa-IR"/>
        </w:rPr>
        <w:t xml:space="preserve"> خود برم</w:t>
      </w:r>
      <w:r>
        <w:rPr>
          <w:rStyle w:val="Char4"/>
          <w:rtl/>
          <w:lang w:bidi="fa-IR"/>
        </w:rPr>
        <w:t>ی</w:t>
      </w:r>
      <w:r w:rsidRPr="005D2516">
        <w:rPr>
          <w:rStyle w:val="Char4"/>
          <w:rtl/>
          <w:lang w:bidi="fa-IR"/>
        </w:rPr>
        <w:t>‌داشت‌ و ا</w:t>
      </w:r>
      <w:r>
        <w:rPr>
          <w:rStyle w:val="Char4"/>
          <w:rtl/>
          <w:lang w:bidi="fa-IR"/>
        </w:rPr>
        <w:t>ی</w:t>
      </w:r>
      <w:r w:rsidRPr="005D2516">
        <w:rPr>
          <w:rStyle w:val="Char4"/>
          <w:rtl/>
          <w:lang w:bidi="fa-IR"/>
        </w:rPr>
        <w:t>ن‌ دعا را چند</w:t>
      </w:r>
      <w:r>
        <w:rPr>
          <w:rStyle w:val="Char4"/>
          <w:rtl/>
          <w:lang w:bidi="fa-IR"/>
        </w:rPr>
        <w:t>ی</w:t>
      </w:r>
      <w:r w:rsidRPr="005D2516">
        <w:rPr>
          <w:rStyle w:val="Char4"/>
          <w:rtl/>
          <w:lang w:bidi="fa-IR"/>
        </w:rPr>
        <w:t>ن‌ بار تكرار فرمود. انگار شرّ</w:t>
      </w:r>
      <w:r>
        <w:rPr>
          <w:rStyle w:val="Char4"/>
          <w:rtl/>
          <w:lang w:bidi="fa-IR"/>
        </w:rPr>
        <w:t>ی</w:t>
      </w:r>
      <w:r w:rsidRPr="005D2516">
        <w:rPr>
          <w:rStyle w:val="Char4"/>
          <w:rtl/>
          <w:lang w:bidi="fa-IR"/>
        </w:rPr>
        <w:t>‌ را كه‌ از ا</w:t>
      </w:r>
      <w:r>
        <w:rPr>
          <w:rStyle w:val="Char4"/>
          <w:rtl/>
          <w:lang w:bidi="fa-IR"/>
        </w:rPr>
        <w:t>ی</w:t>
      </w:r>
      <w:r w:rsidRPr="005D2516">
        <w:rPr>
          <w:rStyle w:val="Char4"/>
          <w:rtl/>
          <w:lang w:bidi="fa-IR"/>
        </w:rPr>
        <w:t>ن‌ راه‌، عقا</w:t>
      </w:r>
      <w:r>
        <w:rPr>
          <w:rStyle w:val="Char4"/>
          <w:rtl/>
          <w:lang w:bidi="fa-IR"/>
        </w:rPr>
        <w:t>ی</w:t>
      </w:r>
      <w:r w:rsidRPr="005D2516">
        <w:rPr>
          <w:rStyle w:val="Char4"/>
          <w:rtl/>
          <w:lang w:bidi="fa-IR"/>
        </w:rPr>
        <w:t>د مردم‌ را تهد</w:t>
      </w:r>
      <w:r>
        <w:rPr>
          <w:rStyle w:val="Char4"/>
          <w:rtl/>
          <w:lang w:bidi="fa-IR"/>
        </w:rPr>
        <w:t>ی</w:t>
      </w:r>
      <w:r w:rsidRPr="005D2516">
        <w:rPr>
          <w:rStyle w:val="Char4"/>
          <w:rtl/>
          <w:lang w:bidi="fa-IR"/>
        </w:rPr>
        <w:t>د م</w:t>
      </w:r>
      <w:r>
        <w:rPr>
          <w:rStyle w:val="Char4"/>
          <w:rtl/>
          <w:lang w:bidi="fa-IR"/>
        </w:rPr>
        <w:t>ی</w:t>
      </w:r>
      <w:r w:rsidRPr="005D2516">
        <w:rPr>
          <w:rStyle w:val="Char4"/>
          <w:rtl/>
          <w:lang w:bidi="fa-IR"/>
        </w:rPr>
        <w:t>‌كرد، احساس‌ كرده‌ بود! لذا چن</w:t>
      </w:r>
      <w:r>
        <w:rPr>
          <w:rStyle w:val="Char4"/>
          <w:rtl/>
          <w:lang w:bidi="fa-IR"/>
        </w:rPr>
        <w:t>ی</w:t>
      </w:r>
      <w:r w:rsidRPr="005D2516">
        <w:rPr>
          <w:rStyle w:val="Char4"/>
          <w:rtl/>
          <w:lang w:bidi="fa-IR"/>
        </w:rPr>
        <w:t>ن‌ دعا</w:t>
      </w:r>
      <w:r>
        <w:rPr>
          <w:rStyle w:val="Char4"/>
          <w:rtl/>
          <w:lang w:bidi="fa-IR"/>
        </w:rPr>
        <w:t>یی</w:t>
      </w:r>
      <w:r w:rsidRPr="005D2516">
        <w:rPr>
          <w:rStyle w:val="Char4"/>
          <w:rtl/>
          <w:lang w:bidi="fa-IR"/>
        </w:rPr>
        <w:t xml:space="preserve">‌ را به‌ درگاه‌ خداوند </w:t>
      </w:r>
      <w:r>
        <w:rPr>
          <w:rStyle w:val="Char4"/>
          <w:rFonts w:hint="cs"/>
          <w:rtl/>
          <w:lang w:bidi="fa-IR"/>
        </w:rPr>
        <w:t>-</w:t>
      </w:r>
      <w:r w:rsidRPr="005D2516">
        <w:rPr>
          <w:rStyle w:val="Char4"/>
          <w:rtl/>
          <w:lang w:bidi="fa-IR"/>
        </w:rPr>
        <w:t>سبحان</w:t>
      </w:r>
      <w:r>
        <w:rPr>
          <w:rStyle w:val="Char4"/>
          <w:rFonts w:hint="cs"/>
          <w:rtl/>
          <w:lang w:bidi="fa-IR"/>
        </w:rPr>
        <w:t>-</w:t>
      </w:r>
      <w:r w:rsidRPr="005D2516">
        <w:rPr>
          <w:rStyle w:val="Char4"/>
          <w:rtl/>
          <w:lang w:bidi="fa-IR"/>
        </w:rPr>
        <w:t xml:space="preserve"> عرضه‌ داشت</w:t>
      </w:r>
      <w:r>
        <w:rPr>
          <w:rStyle w:val="Char4"/>
          <w:rFonts w:hint="cs"/>
          <w:rtl/>
          <w:lang w:bidi="fa-IR"/>
        </w:rPr>
        <w:t xml:space="preserve">: </w:t>
      </w:r>
      <w:r w:rsidRPr="00F31D96">
        <w:rPr>
          <w:rStyle w:val="Char8"/>
          <w:rFonts w:hint="cs"/>
          <w:rtl/>
        </w:rPr>
        <w:t>«</w:t>
      </w:r>
      <w:r w:rsidRPr="00F31D96">
        <w:rPr>
          <w:rStyle w:val="Char3"/>
          <w:rFonts w:hint="eastAsia"/>
          <w:rtl/>
        </w:rPr>
        <w:t>اللَّهُمَّ</w:t>
      </w:r>
      <w:r w:rsidRPr="00F31D96">
        <w:rPr>
          <w:rStyle w:val="Char3"/>
          <w:rtl/>
        </w:rPr>
        <w:t xml:space="preserve"> </w:t>
      </w:r>
      <w:r w:rsidRPr="00F31D96">
        <w:rPr>
          <w:rStyle w:val="Char3"/>
          <w:rFonts w:hint="eastAsia"/>
          <w:rtl/>
        </w:rPr>
        <w:t>لاَ</w:t>
      </w:r>
      <w:r w:rsidRPr="00F31D96">
        <w:rPr>
          <w:rStyle w:val="Char3"/>
          <w:rtl/>
        </w:rPr>
        <w:t xml:space="preserve"> </w:t>
      </w:r>
      <w:r w:rsidRPr="00F31D96">
        <w:rPr>
          <w:rStyle w:val="Char3"/>
          <w:rFonts w:hint="eastAsia"/>
          <w:rtl/>
        </w:rPr>
        <w:t>تَجْعَلْ</w:t>
      </w:r>
      <w:r w:rsidRPr="00F31D96">
        <w:rPr>
          <w:rStyle w:val="Char3"/>
          <w:rtl/>
        </w:rPr>
        <w:t xml:space="preserve"> </w:t>
      </w:r>
      <w:r w:rsidRPr="00F31D96">
        <w:rPr>
          <w:rStyle w:val="Char3"/>
          <w:rFonts w:hint="eastAsia"/>
          <w:rtl/>
        </w:rPr>
        <w:t>قَبْرِى</w:t>
      </w:r>
      <w:r w:rsidRPr="00F31D96">
        <w:rPr>
          <w:rStyle w:val="Char3"/>
          <w:rtl/>
        </w:rPr>
        <w:t xml:space="preserve"> </w:t>
      </w:r>
      <w:r w:rsidRPr="00F31D96">
        <w:rPr>
          <w:rStyle w:val="Char3"/>
          <w:rFonts w:hint="eastAsia"/>
          <w:rtl/>
        </w:rPr>
        <w:t>وَثَنًا</w:t>
      </w:r>
      <w:r w:rsidRPr="00F31D96">
        <w:rPr>
          <w:rStyle w:val="Char3"/>
          <w:rtl/>
        </w:rPr>
        <w:t xml:space="preserve"> </w:t>
      </w:r>
      <w:r w:rsidRPr="00F31D96">
        <w:rPr>
          <w:rStyle w:val="Char3"/>
          <w:rFonts w:hint="eastAsia"/>
          <w:rtl/>
        </w:rPr>
        <w:t>يُعْبَدُ</w:t>
      </w:r>
      <w:r w:rsidRPr="00F31D96">
        <w:rPr>
          <w:rStyle w:val="Char3"/>
          <w:rtl/>
        </w:rPr>
        <w:t xml:space="preserve"> </w:t>
      </w:r>
      <w:r w:rsidRPr="00F31D96">
        <w:rPr>
          <w:rStyle w:val="Char3"/>
          <w:rFonts w:hint="eastAsia"/>
          <w:rtl/>
        </w:rPr>
        <w:t>اشْتَدَّ</w:t>
      </w:r>
      <w:r w:rsidRPr="00F31D96">
        <w:rPr>
          <w:rStyle w:val="Char3"/>
          <w:rtl/>
        </w:rPr>
        <w:t xml:space="preserve"> </w:t>
      </w:r>
      <w:r w:rsidRPr="00F31D96">
        <w:rPr>
          <w:rStyle w:val="Char3"/>
          <w:rFonts w:hint="eastAsia"/>
          <w:rtl/>
        </w:rPr>
        <w:t>غَضَبُ</w:t>
      </w:r>
      <w:r w:rsidRPr="00F31D96">
        <w:rPr>
          <w:rStyle w:val="Char3"/>
          <w:rtl/>
        </w:rPr>
        <w:t xml:space="preserve"> </w:t>
      </w:r>
      <w:r w:rsidRPr="00F31D96">
        <w:rPr>
          <w:rStyle w:val="Char3"/>
          <w:rFonts w:hint="eastAsia"/>
          <w:rtl/>
        </w:rPr>
        <w:t>اللَّهِ</w:t>
      </w:r>
      <w:r w:rsidRPr="00F31D96">
        <w:rPr>
          <w:rStyle w:val="Char3"/>
          <w:rtl/>
        </w:rPr>
        <w:t xml:space="preserve"> </w:t>
      </w:r>
      <w:r w:rsidRPr="00F31D96">
        <w:rPr>
          <w:rStyle w:val="Char3"/>
          <w:rFonts w:hint="eastAsia"/>
          <w:rtl/>
        </w:rPr>
        <w:t>عَلَى</w:t>
      </w:r>
      <w:r w:rsidRPr="00F31D96">
        <w:rPr>
          <w:rStyle w:val="Char3"/>
          <w:rtl/>
        </w:rPr>
        <w:t xml:space="preserve"> </w:t>
      </w:r>
      <w:r w:rsidRPr="00F31D96">
        <w:rPr>
          <w:rStyle w:val="Char3"/>
          <w:rFonts w:hint="eastAsia"/>
          <w:rtl/>
        </w:rPr>
        <w:t>قَوْمٍ</w:t>
      </w:r>
      <w:r w:rsidRPr="00F31D96">
        <w:rPr>
          <w:rStyle w:val="Char3"/>
          <w:rtl/>
        </w:rPr>
        <w:t xml:space="preserve"> </w:t>
      </w:r>
      <w:r w:rsidRPr="00F31D96">
        <w:rPr>
          <w:rStyle w:val="Char3"/>
          <w:rFonts w:hint="eastAsia"/>
          <w:rtl/>
        </w:rPr>
        <w:t>اتَّخَذُوا</w:t>
      </w:r>
      <w:r w:rsidRPr="00F31D96">
        <w:rPr>
          <w:rStyle w:val="Char3"/>
          <w:rtl/>
        </w:rPr>
        <w:t xml:space="preserve"> </w:t>
      </w:r>
      <w:r w:rsidRPr="00F31D96">
        <w:rPr>
          <w:rStyle w:val="Char3"/>
          <w:rFonts w:hint="eastAsia"/>
          <w:rtl/>
        </w:rPr>
        <w:t>قُبُورَ</w:t>
      </w:r>
      <w:r w:rsidRPr="00F31D96">
        <w:rPr>
          <w:rStyle w:val="Char3"/>
          <w:rtl/>
        </w:rPr>
        <w:t xml:space="preserve"> </w:t>
      </w:r>
      <w:r w:rsidRPr="00F31D96">
        <w:rPr>
          <w:rStyle w:val="Char3"/>
          <w:rFonts w:hint="eastAsia"/>
          <w:rtl/>
        </w:rPr>
        <w:t>أَنْبِيَائِهِمْ</w:t>
      </w:r>
      <w:r w:rsidRPr="00F31D96">
        <w:rPr>
          <w:rStyle w:val="Char3"/>
          <w:rtl/>
        </w:rPr>
        <w:t xml:space="preserve"> </w:t>
      </w:r>
      <w:r w:rsidRPr="00F31D96">
        <w:rPr>
          <w:rStyle w:val="Char3"/>
          <w:rFonts w:hint="eastAsia"/>
          <w:rtl/>
        </w:rPr>
        <w:t>مَسَاجِدَ</w:t>
      </w:r>
      <w:r w:rsidRPr="00F31D96">
        <w:rPr>
          <w:rStyle w:val="Char8"/>
          <w:rFonts w:hint="cs"/>
          <w:rtl/>
        </w:rPr>
        <w:t>»</w:t>
      </w:r>
      <w:r>
        <w:rPr>
          <w:rStyle w:val="Char4"/>
          <w:rFonts w:hint="cs"/>
          <w:rtl/>
          <w:lang w:bidi="fa-IR"/>
        </w:rPr>
        <w:t xml:space="preserve">. </w:t>
      </w:r>
      <w:r w:rsidRPr="005D2516">
        <w:rPr>
          <w:rStyle w:val="Char4"/>
          <w:rtl/>
          <w:lang w:bidi="fa-IR"/>
        </w:rPr>
        <w:t>‌</w:t>
      </w:r>
      <w:r>
        <w:rPr>
          <w:rStyle w:val="Char8"/>
          <w:rFonts w:hint="cs"/>
          <w:rtl/>
        </w:rPr>
        <w:t>«</w:t>
      </w:r>
      <w:r w:rsidRPr="00B21C76">
        <w:rPr>
          <w:rStyle w:val="Char7"/>
          <w:rtl/>
        </w:rPr>
        <w:t>پروردگارا! قبرم‌ را بت</w:t>
      </w:r>
      <w:r>
        <w:rPr>
          <w:rStyle w:val="Char7"/>
          <w:rtl/>
        </w:rPr>
        <w:t>ی</w:t>
      </w:r>
      <w:r w:rsidRPr="00B21C76">
        <w:rPr>
          <w:rStyle w:val="Char7"/>
          <w:rtl/>
        </w:rPr>
        <w:t>‌ قرار مده‌ كه‌ مورد عبادت‌ و پرستش‌ قرار گ</w:t>
      </w:r>
      <w:r>
        <w:rPr>
          <w:rStyle w:val="Char7"/>
          <w:rtl/>
        </w:rPr>
        <w:t>ی</w:t>
      </w:r>
      <w:r w:rsidRPr="00B21C76">
        <w:rPr>
          <w:rStyle w:val="Char7"/>
          <w:rtl/>
        </w:rPr>
        <w:t>رد. همانا غضب‌ و خشم‌ خدا بر قوم</w:t>
      </w:r>
      <w:r>
        <w:rPr>
          <w:rStyle w:val="Char7"/>
          <w:rtl/>
        </w:rPr>
        <w:t>ی</w:t>
      </w:r>
      <w:r w:rsidRPr="00B21C76">
        <w:rPr>
          <w:rStyle w:val="Char7"/>
          <w:rtl/>
        </w:rPr>
        <w:t>‌ كه‌ قبور پ</w:t>
      </w:r>
      <w:r>
        <w:rPr>
          <w:rStyle w:val="Char7"/>
          <w:rtl/>
        </w:rPr>
        <w:t>ی</w:t>
      </w:r>
      <w:r w:rsidRPr="00B21C76">
        <w:rPr>
          <w:rStyle w:val="Char7"/>
          <w:rtl/>
        </w:rPr>
        <w:t>امبرانشان‌ را مسجد قرار دادند، بس</w:t>
      </w:r>
      <w:r>
        <w:rPr>
          <w:rStyle w:val="Char7"/>
          <w:rtl/>
        </w:rPr>
        <w:t>ی</w:t>
      </w:r>
      <w:r w:rsidRPr="00B21C76">
        <w:rPr>
          <w:rStyle w:val="Char7"/>
          <w:rtl/>
        </w:rPr>
        <w:t>ار شد</w:t>
      </w:r>
      <w:r>
        <w:rPr>
          <w:rStyle w:val="Char7"/>
          <w:rtl/>
        </w:rPr>
        <w:t>ی</w:t>
      </w:r>
      <w:r w:rsidRPr="00B21C76">
        <w:rPr>
          <w:rStyle w:val="Char7"/>
          <w:rtl/>
        </w:rPr>
        <w:t>د است‌!</w:t>
      </w:r>
      <w:r w:rsidRPr="00F31D96">
        <w:rPr>
          <w:rStyle w:val="Char8"/>
          <w:rtl/>
        </w:rPr>
        <w:t>»</w:t>
      </w:r>
      <w:r w:rsidRPr="005D2516">
        <w:rPr>
          <w:rStyle w:val="Char4"/>
          <w:rtl/>
          <w:lang w:bidi="fa-IR"/>
        </w:rPr>
        <w:t>.</w:t>
      </w:r>
      <w:r>
        <w:rPr>
          <w:rStyle w:val="Char4"/>
          <w:rFonts w:hint="cs"/>
          <w:rtl/>
          <w:lang w:bidi="fa-IR"/>
        </w:rPr>
        <w:t xml:space="preserve"> </w:t>
      </w:r>
      <w:r w:rsidRPr="005D2516">
        <w:rPr>
          <w:rStyle w:val="Char4"/>
          <w:rtl/>
          <w:lang w:bidi="fa-IR"/>
        </w:rPr>
        <w:t>ابوهر</w:t>
      </w:r>
      <w:r>
        <w:rPr>
          <w:rStyle w:val="Char4"/>
          <w:rtl/>
          <w:lang w:bidi="fa-IR"/>
        </w:rPr>
        <w:t>ی</w:t>
      </w:r>
      <w:r w:rsidRPr="005D2516">
        <w:rPr>
          <w:rStyle w:val="Char4"/>
          <w:rtl/>
          <w:lang w:bidi="fa-IR"/>
        </w:rPr>
        <w:t>ر</w:t>
      </w:r>
      <w:r>
        <w:rPr>
          <w:rStyle w:val="Char4"/>
          <w:rtl/>
          <w:lang w:bidi="fa-IR"/>
        </w:rPr>
        <w:t>ه</w:t>
      </w:r>
      <w:r w:rsidR="00AC4494">
        <w:rPr>
          <w:rStyle w:val="Char4"/>
          <w:rFonts w:hint="cs"/>
          <w:rtl/>
          <w:lang w:bidi="fa-IR"/>
        </w:rPr>
        <w:t xml:space="preserve"> </w:t>
      </w:r>
      <w:r>
        <w:rPr>
          <w:rStyle w:val="Char4"/>
          <w:lang w:bidi="fa-IR"/>
        </w:rPr>
        <w:sym w:font="AGA Arabesque" w:char="F074"/>
      </w:r>
      <w:r w:rsidRPr="005D2516">
        <w:rPr>
          <w:rStyle w:val="Char4"/>
          <w:rtl/>
          <w:lang w:bidi="fa-IR"/>
        </w:rPr>
        <w:t>‌ از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روا</w:t>
      </w:r>
      <w:r>
        <w:rPr>
          <w:rStyle w:val="Char4"/>
          <w:rtl/>
          <w:lang w:bidi="fa-IR"/>
        </w:rPr>
        <w:t>ی</w:t>
      </w:r>
      <w:r w:rsidRPr="005D2516">
        <w:rPr>
          <w:rStyle w:val="Char4"/>
          <w:rtl/>
          <w:lang w:bidi="fa-IR"/>
        </w:rPr>
        <w:t>ت‌ م</w:t>
      </w:r>
      <w:r>
        <w:rPr>
          <w:rStyle w:val="Char4"/>
          <w:rtl/>
          <w:lang w:bidi="fa-IR"/>
        </w:rPr>
        <w:t>ی</w:t>
      </w:r>
      <w:r w:rsidRPr="005D2516">
        <w:rPr>
          <w:rStyle w:val="Char4"/>
          <w:rtl/>
          <w:lang w:bidi="fa-IR"/>
        </w:rPr>
        <w:t>‌كند كه‌ فرمود</w:t>
      </w:r>
      <w:r>
        <w:rPr>
          <w:rStyle w:val="Char4"/>
          <w:rFonts w:hint="cs"/>
          <w:rtl/>
          <w:lang w:bidi="fa-IR"/>
        </w:rPr>
        <w:t xml:space="preserve">: </w:t>
      </w:r>
      <w:r w:rsidRPr="00F31D96">
        <w:rPr>
          <w:rStyle w:val="Char8"/>
          <w:rFonts w:hint="cs"/>
          <w:rtl/>
        </w:rPr>
        <w:t>«</w:t>
      </w:r>
      <w:r w:rsidRPr="00F31D96">
        <w:rPr>
          <w:rStyle w:val="Char3"/>
          <w:rFonts w:hint="eastAsia"/>
          <w:rtl/>
        </w:rPr>
        <w:t>لاَ</w:t>
      </w:r>
      <w:r w:rsidRPr="00F31D96">
        <w:rPr>
          <w:rStyle w:val="Char3"/>
          <w:rtl/>
        </w:rPr>
        <w:t xml:space="preserve"> </w:t>
      </w:r>
      <w:r w:rsidRPr="00F31D96">
        <w:rPr>
          <w:rStyle w:val="Char3"/>
          <w:rFonts w:hint="eastAsia"/>
          <w:rtl/>
        </w:rPr>
        <w:t>تَجْعَلُوا</w:t>
      </w:r>
      <w:r w:rsidRPr="00F31D96">
        <w:rPr>
          <w:rStyle w:val="Char3"/>
          <w:rtl/>
        </w:rPr>
        <w:t xml:space="preserve"> </w:t>
      </w:r>
      <w:r w:rsidRPr="00F31D96">
        <w:rPr>
          <w:rStyle w:val="Char3"/>
          <w:rFonts w:hint="eastAsia"/>
          <w:rtl/>
        </w:rPr>
        <w:t>بُيُوتَكُمْ</w:t>
      </w:r>
      <w:r w:rsidRPr="00F31D96">
        <w:rPr>
          <w:rStyle w:val="Char3"/>
          <w:rtl/>
        </w:rPr>
        <w:t xml:space="preserve"> </w:t>
      </w:r>
      <w:r w:rsidRPr="00F31D96">
        <w:rPr>
          <w:rStyle w:val="Char3"/>
          <w:rFonts w:hint="eastAsia"/>
          <w:rtl/>
        </w:rPr>
        <w:t>قُبُورًا</w:t>
      </w:r>
      <w:r w:rsidRPr="00F31D96">
        <w:rPr>
          <w:rStyle w:val="Char3"/>
          <w:rtl/>
        </w:rPr>
        <w:t xml:space="preserve"> </w:t>
      </w:r>
      <w:r w:rsidRPr="00F31D96">
        <w:rPr>
          <w:rStyle w:val="Char3"/>
          <w:rFonts w:hint="eastAsia"/>
          <w:rtl/>
        </w:rPr>
        <w:t>وَلاَ</w:t>
      </w:r>
      <w:r w:rsidRPr="00F31D96">
        <w:rPr>
          <w:rStyle w:val="Char3"/>
          <w:rtl/>
        </w:rPr>
        <w:t xml:space="preserve"> </w:t>
      </w:r>
      <w:r w:rsidRPr="00F31D96">
        <w:rPr>
          <w:rStyle w:val="Char3"/>
          <w:rFonts w:hint="eastAsia"/>
          <w:rtl/>
        </w:rPr>
        <w:t>تَجْعَلُوا</w:t>
      </w:r>
      <w:r w:rsidRPr="00F31D96">
        <w:rPr>
          <w:rStyle w:val="Char3"/>
          <w:rtl/>
        </w:rPr>
        <w:t xml:space="preserve"> </w:t>
      </w:r>
      <w:r w:rsidRPr="00F31D96">
        <w:rPr>
          <w:rStyle w:val="Char3"/>
          <w:rFonts w:hint="eastAsia"/>
          <w:rtl/>
        </w:rPr>
        <w:t>قَبْرِى</w:t>
      </w:r>
      <w:r w:rsidRPr="00F31D96">
        <w:rPr>
          <w:rStyle w:val="Char3"/>
          <w:rtl/>
        </w:rPr>
        <w:t xml:space="preserve"> </w:t>
      </w:r>
      <w:r w:rsidRPr="00F31D96">
        <w:rPr>
          <w:rStyle w:val="Char3"/>
          <w:rFonts w:hint="eastAsia"/>
          <w:rtl/>
        </w:rPr>
        <w:t>عِيدًا</w:t>
      </w:r>
      <w:r w:rsidRPr="00F31D96">
        <w:rPr>
          <w:rStyle w:val="Char3"/>
          <w:rtl/>
        </w:rPr>
        <w:t xml:space="preserve"> </w:t>
      </w:r>
      <w:r w:rsidRPr="00F31D96">
        <w:rPr>
          <w:rStyle w:val="Char3"/>
          <w:rFonts w:hint="eastAsia"/>
          <w:rtl/>
        </w:rPr>
        <w:t>وَصَلُّوا</w:t>
      </w:r>
      <w:r w:rsidRPr="00F31D96">
        <w:rPr>
          <w:rStyle w:val="Char3"/>
          <w:rtl/>
        </w:rPr>
        <w:t xml:space="preserve"> </w:t>
      </w:r>
      <w:r w:rsidRPr="00F31D96">
        <w:rPr>
          <w:rStyle w:val="Char3"/>
          <w:rFonts w:hint="eastAsia"/>
          <w:rtl/>
        </w:rPr>
        <w:t>عَلَىَّ</w:t>
      </w:r>
      <w:r w:rsidRPr="00F31D96">
        <w:rPr>
          <w:rStyle w:val="Char3"/>
          <w:rtl/>
        </w:rPr>
        <w:t xml:space="preserve"> </w:t>
      </w:r>
      <w:r w:rsidRPr="00F31D96">
        <w:rPr>
          <w:rStyle w:val="Char3"/>
          <w:rFonts w:hint="eastAsia"/>
          <w:rtl/>
        </w:rPr>
        <w:t>فَإِنَّ</w:t>
      </w:r>
      <w:r w:rsidRPr="00F31D96">
        <w:rPr>
          <w:rStyle w:val="Char3"/>
          <w:rtl/>
        </w:rPr>
        <w:t xml:space="preserve"> </w:t>
      </w:r>
      <w:r w:rsidRPr="00F31D96">
        <w:rPr>
          <w:rStyle w:val="Char3"/>
          <w:rFonts w:hint="eastAsia"/>
          <w:rtl/>
        </w:rPr>
        <w:t>صَلاَتَكُمْ</w:t>
      </w:r>
      <w:r w:rsidRPr="00F31D96">
        <w:rPr>
          <w:rStyle w:val="Char3"/>
          <w:rtl/>
        </w:rPr>
        <w:t xml:space="preserve"> </w:t>
      </w:r>
      <w:r w:rsidRPr="00F31D96">
        <w:rPr>
          <w:rStyle w:val="Char3"/>
          <w:rFonts w:hint="eastAsia"/>
          <w:rtl/>
        </w:rPr>
        <w:t>تَبْلُغُنِى</w:t>
      </w:r>
      <w:r w:rsidRPr="00F31D96">
        <w:rPr>
          <w:rStyle w:val="Char3"/>
          <w:rtl/>
        </w:rPr>
        <w:t xml:space="preserve"> </w:t>
      </w:r>
      <w:r w:rsidRPr="00F31D96">
        <w:rPr>
          <w:rStyle w:val="Char3"/>
          <w:rFonts w:hint="eastAsia"/>
          <w:rtl/>
        </w:rPr>
        <w:t>حَيْثُ</w:t>
      </w:r>
      <w:r w:rsidRPr="00F31D96">
        <w:rPr>
          <w:rStyle w:val="Char3"/>
          <w:rtl/>
        </w:rPr>
        <w:t xml:space="preserve"> </w:t>
      </w:r>
      <w:r w:rsidRPr="00F31D96">
        <w:rPr>
          <w:rStyle w:val="Char3"/>
          <w:rFonts w:hint="eastAsia"/>
          <w:rtl/>
        </w:rPr>
        <w:t>كُنْتُمْ</w:t>
      </w:r>
      <w:r w:rsidRPr="00F31D96">
        <w:rPr>
          <w:rStyle w:val="Char8"/>
          <w:rFonts w:hint="cs"/>
          <w:rtl/>
        </w:rPr>
        <w:t>»</w:t>
      </w:r>
      <w:r>
        <w:rPr>
          <w:rStyle w:val="Char4"/>
          <w:rFonts w:hint="cs"/>
          <w:rtl/>
          <w:lang w:bidi="fa-IR"/>
        </w:rPr>
        <w:t xml:space="preserve">. </w:t>
      </w:r>
      <w:r w:rsidRPr="00F31D96">
        <w:rPr>
          <w:rStyle w:val="Char8"/>
          <w:rtl/>
        </w:rPr>
        <w:t>«</w:t>
      </w:r>
      <w:r w:rsidRPr="00B21C76">
        <w:rPr>
          <w:rStyle w:val="Char7"/>
          <w:rtl/>
        </w:rPr>
        <w:t>خانه‌ها</w:t>
      </w:r>
      <w:r>
        <w:rPr>
          <w:rStyle w:val="Char7"/>
          <w:rtl/>
        </w:rPr>
        <w:t>ی</w:t>
      </w:r>
      <w:r w:rsidRPr="00B21C76">
        <w:rPr>
          <w:rStyle w:val="Char7"/>
          <w:rtl/>
        </w:rPr>
        <w:t>تان‌ را قبرستان‌ نكن</w:t>
      </w:r>
      <w:r>
        <w:rPr>
          <w:rStyle w:val="Char7"/>
          <w:rtl/>
        </w:rPr>
        <w:t>ی</w:t>
      </w:r>
      <w:r w:rsidRPr="00B21C76">
        <w:rPr>
          <w:rStyle w:val="Char7"/>
          <w:rtl/>
        </w:rPr>
        <w:t>د، و بر قبرم‌ ع</w:t>
      </w:r>
      <w:r>
        <w:rPr>
          <w:rStyle w:val="Char7"/>
          <w:rtl/>
        </w:rPr>
        <w:t>ی</w:t>
      </w:r>
      <w:r w:rsidRPr="00B21C76">
        <w:rPr>
          <w:rStyle w:val="Char7"/>
          <w:rtl/>
        </w:rPr>
        <w:t>د و مراسم‌ برگزار نكن</w:t>
      </w:r>
      <w:r>
        <w:rPr>
          <w:rStyle w:val="Char7"/>
          <w:rtl/>
        </w:rPr>
        <w:t>ی</w:t>
      </w:r>
      <w:r w:rsidRPr="00B21C76">
        <w:rPr>
          <w:rStyle w:val="Char7"/>
          <w:rtl/>
        </w:rPr>
        <w:t>د و محلّ رفت‌ و آمد قرار نده</w:t>
      </w:r>
      <w:r>
        <w:rPr>
          <w:rStyle w:val="Char7"/>
          <w:rtl/>
        </w:rPr>
        <w:t>ی</w:t>
      </w:r>
      <w:r w:rsidRPr="00B21C76">
        <w:rPr>
          <w:rStyle w:val="Char7"/>
          <w:rtl/>
        </w:rPr>
        <w:t>د، و بر من‌ درود و صلوات‌ بفرست</w:t>
      </w:r>
      <w:r>
        <w:rPr>
          <w:rStyle w:val="Char7"/>
          <w:rtl/>
        </w:rPr>
        <w:t>ی</w:t>
      </w:r>
      <w:r w:rsidRPr="00B21C76">
        <w:rPr>
          <w:rStyle w:val="Char7"/>
          <w:rtl/>
        </w:rPr>
        <w:t>د، همانا درود و صلواتتان‌ هر جا كه‌ باش</w:t>
      </w:r>
      <w:r>
        <w:rPr>
          <w:rStyle w:val="Char7"/>
          <w:rtl/>
        </w:rPr>
        <w:t>ی</w:t>
      </w:r>
      <w:r w:rsidRPr="00B21C76">
        <w:rPr>
          <w:rStyle w:val="Char7"/>
          <w:rtl/>
        </w:rPr>
        <w:t>د، به‌ من‌ م</w:t>
      </w:r>
      <w:r>
        <w:rPr>
          <w:rStyle w:val="Char7"/>
          <w:rtl/>
        </w:rPr>
        <w:t>ی</w:t>
      </w:r>
      <w:r w:rsidRPr="00B21C76">
        <w:rPr>
          <w:rStyle w:val="Char7"/>
          <w:rtl/>
        </w:rPr>
        <w:t>‌رسد (و لازم‌ ن</w:t>
      </w:r>
      <w:r>
        <w:rPr>
          <w:rStyle w:val="Char7"/>
          <w:rtl/>
        </w:rPr>
        <w:t>ی</w:t>
      </w:r>
      <w:r w:rsidRPr="00B21C76">
        <w:rPr>
          <w:rStyle w:val="Char7"/>
          <w:rtl/>
        </w:rPr>
        <w:t>ست‌ به‌ ز</w:t>
      </w:r>
      <w:r>
        <w:rPr>
          <w:rStyle w:val="Char7"/>
          <w:rtl/>
        </w:rPr>
        <w:t>ی</w:t>
      </w:r>
      <w:r w:rsidRPr="00B21C76">
        <w:rPr>
          <w:rStyle w:val="Char7"/>
          <w:rtl/>
        </w:rPr>
        <w:t>ارت‌ قبرم‌ ب</w:t>
      </w:r>
      <w:r>
        <w:rPr>
          <w:rStyle w:val="Char7"/>
          <w:rtl/>
        </w:rPr>
        <w:t>ی</w:t>
      </w:r>
      <w:r w:rsidRPr="00B21C76">
        <w:rPr>
          <w:rStyle w:val="Char7"/>
          <w:rtl/>
        </w:rPr>
        <w:t>ا</w:t>
      </w:r>
      <w:r>
        <w:rPr>
          <w:rStyle w:val="Char7"/>
          <w:rtl/>
        </w:rPr>
        <w:t>یی</w:t>
      </w:r>
      <w:r w:rsidRPr="00B21C76">
        <w:rPr>
          <w:rStyle w:val="Char7"/>
          <w:rtl/>
        </w:rPr>
        <w:t>د و در آنجا مراسم‌ ع</w:t>
      </w:r>
      <w:r>
        <w:rPr>
          <w:rStyle w:val="Char7"/>
          <w:rtl/>
        </w:rPr>
        <w:t>ی</w:t>
      </w:r>
      <w:r w:rsidRPr="00B21C76">
        <w:rPr>
          <w:rStyle w:val="Char7"/>
          <w:rtl/>
        </w:rPr>
        <w:t>د و اعتكاف‌ برگزار كن</w:t>
      </w:r>
      <w:r>
        <w:rPr>
          <w:rStyle w:val="Char7"/>
          <w:rtl/>
        </w:rPr>
        <w:t>ی</w:t>
      </w:r>
      <w:r w:rsidRPr="00B21C76">
        <w:rPr>
          <w:rStyle w:val="Char7"/>
          <w:rtl/>
        </w:rPr>
        <w:t>د و در آنجا بمان</w:t>
      </w:r>
      <w:r>
        <w:rPr>
          <w:rStyle w:val="Char7"/>
          <w:rtl/>
        </w:rPr>
        <w:t>ی</w:t>
      </w:r>
      <w:r w:rsidRPr="00B21C76">
        <w:rPr>
          <w:rStyle w:val="Char7"/>
          <w:rtl/>
        </w:rPr>
        <w:t>د و صلوات‌ بفرست</w:t>
      </w:r>
      <w:r>
        <w:rPr>
          <w:rStyle w:val="Char7"/>
          <w:rtl/>
        </w:rPr>
        <w:t>ی</w:t>
      </w:r>
      <w:r w:rsidRPr="00B21C76">
        <w:rPr>
          <w:rStyle w:val="Char7"/>
          <w:rtl/>
        </w:rPr>
        <w:t>د!)</w:t>
      </w:r>
      <w:r w:rsidRPr="00F31D96">
        <w:rPr>
          <w:rStyle w:val="Char8"/>
          <w:rtl/>
        </w:rPr>
        <w:t>»</w:t>
      </w:r>
      <w:r>
        <w:rPr>
          <w:rStyle w:val="Char4"/>
          <w:rFonts w:hint="cs"/>
          <w:rtl/>
          <w:lang w:bidi="fa-IR"/>
        </w:rPr>
        <w:t>.</w:t>
      </w:r>
      <w:r w:rsidRPr="005D2516">
        <w:rPr>
          <w:rStyle w:val="Char4"/>
          <w:rtl/>
          <w:lang w:bidi="fa-IR"/>
        </w:rPr>
        <w:t xml:space="preserve"> «ابو</w:t>
      </w:r>
      <w:r>
        <w:rPr>
          <w:rStyle w:val="Char4"/>
          <w:rtl/>
          <w:lang w:bidi="fa-IR"/>
        </w:rPr>
        <w:t>ی</w:t>
      </w:r>
      <w:r w:rsidRPr="005D2516">
        <w:rPr>
          <w:rStyle w:val="Char4"/>
          <w:rtl/>
          <w:lang w:bidi="fa-IR"/>
        </w:rPr>
        <w:t>عل</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 xml:space="preserve">ز </w:t>
      </w:r>
      <w:r w:rsidRPr="00AC4494">
        <w:rPr>
          <w:rStyle w:val="Char4"/>
          <w:spacing w:val="-2"/>
          <w:rtl/>
          <w:lang w:bidi="fa-IR"/>
        </w:rPr>
        <w:t>از علی‌ بن‌ حسین</w:t>
      </w:r>
      <w:r w:rsidR="00AC4494" w:rsidRPr="00AC4494">
        <w:rPr>
          <w:rStyle w:val="Char4"/>
          <w:rFonts w:hint="cs"/>
          <w:spacing w:val="-2"/>
          <w:rtl/>
          <w:lang w:bidi="fa-IR"/>
        </w:rPr>
        <w:t xml:space="preserve"> </w:t>
      </w:r>
      <w:r w:rsidRPr="00AC4494">
        <w:rPr>
          <w:rStyle w:val="CTraditionalArabicChar"/>
          <w:spacing w:val="-2"/>
          <w:rtl/>
          <w:lang w:bidi="fa-IR"/>
        </w:rPr>
        <w:t>ب</w:t>
      </w:r>
      <w:r w:rsidRPr="00AC4494">
        <w:rPr>
          <w:rStyle w:val="Char4"/>
          <w:spacing w:val="-2"/>
          <w:rtl/>
          <w:lang w:bidi="fa-IR"/>
        </w:rPr>
        <w:t xml:space="preserve"> روایت‌ كرده‌ است‌ كه‌ او مردی‌ را دید در كنار قبر پیامبر</w:t>
      </w:r>
      <w:r w:rsidR="00AC4494" w:rsidRPr="00AC4494">
        <w:rPr>
          <w:rStyle w:val="Char4"/>
          <w:rFonts w:hint="cs"/>
          <w:spacing w:val="-2"/>
          <w:rtl/>
          <w:lang w:bidi="fa-IR"/>
        </w:rPr>
        <w:t xml:space="preserve"> </w:t>
      </w:r>
      <w:r w:rsidRPr="00AC4494">
        <w:rPr>
          <w:rStyle w:val="CTraditionalArabicChar"/>
          <w:spacing w:val="-2"/>
          <w:rtl/>
          <w:lang w:bidi="fa-IR"/>
        </w:rPr>
        <w:t>ص</w:t>
      </w:r>
      <w:r w:rsidRPr="00534247">
        <w:rPr>
          <w:rFonts w:cs="IRLotus"/>
          <w:rtl/>
          <w:lang w:bidi="fa-IR"/>
        </w:rPr>
        <w:t xml:space="preserve"> </w:t>
      </w:r>
      <w:r w:rsidRPr="005D2516">
        <w:rPr>
          <w:rStyle w:val="Char4"/>
          <w:rtl/>
          <w:lang w:bidi="fa-IR"/>
        </w:rPr>
        <w:t>برا</w:t>
      </w:r>
      <w:r>
        <w:rPr>
          <w:rStyle w:val="Char4"/>
          <w:rtl/>
          <w:lang w:bidi="fa-IR"/>
        </w:rPr>
        <w:t>ی</w:t>
      </w:r>
      <w:r w:rsidRPr="005D2516">
        <w:rPr>
          <w:rStyle w:val="Char4"/>
          <w:rtl/>
          <w:lang w:bidi="fa-IR"/>
        </w:rPr>
        <w:t>‌ رفع‌ مشكلاتش‌ دعا م</w:t>
      </w:r>
      <w:r>
        <w:rPr>
          <w:rStyle w:val="Char4"/>
          <w:rtl/>
          <w:lang w:bidi="fa-IR"/>
        </w:rPr>
        <w:t>ی</w:t>
      </w:r>
      <w:r w:rsidRPr="005D2516">
        <w:rPr>
          <w:rStyle w:val="Char4"/>
          <w:rtl/>
          <w:lang w:bidi="fa-IR"/>
        </w:rPr>
        <w:t>‌كرد. نزد او رفت‌ و او را از ا</w:t>
      </w:r>
      <w:r>
        <w:rPr>
          <w:rStyle w:val="Char4"/>
          <w:rtl/>
          <w:lang w:bidi="fa-IR"/>
        </w:rPr>
        <w:t>ی</w:t>
      </w:r>
      <w:r w:rsidRPr="005D2516">
        <w:rPr>
          <w:rStyle w:val="Char4"/>
          <w:rtl/>
          <w:lang w:bidi="fa-IR"/>
        </w:rPr>
        <w:t>ن‌ كار نه</w:t>
      </w:r>
      <w:r>
        <w:rPr>
          <w:rStyle w:val="Char4"/>
          <w:rtl/>
          <w:lang w:bidi="fa-IR"/>
        </w:rPr>
        <w:t>ی</w:t>
      </w:r>
      <w:r w:rsidRPr="005D2516">
        <w:rPr>
          <w:rStyle w:val="Char4"/>
          <w:rtl/>
          <w:lang w:bidi="fa-IR"/>
        </w:rPr>
        <w:t>‌ نمود و گفت‌: آ</w:t>
      </w:r>
      <w:r>
        <w:rPr>
          <w:rStyle w:val="Char4"/>
          <w:rtl/>
          <w:lang w:bidi="fa-IR"/>
        </w:rPr>
        <w:t>ی</w:t>
      </w:r>
      <w:r w:rsidRPr="005D2516">
        <w:rPr>
          <w:rStyle w:val="Char4"/>
          <w:rtl/>
          <w:lang w:bidi="fa-IR"/>
        </w:rPr>
        <w:t>ا حاضر هست</w:t>
      </w:r>
      <w:r>
        <w:rPr>
          <w:rStyle w:val="Char4"/>
          <w:rtl/>
          <w:lang w:bidi="fa-IR"/>
        </w:rPr>
        <w:t>ی</w:t>
      </w:r>
      <w:r w:rsidRPr="005D2516">
        <w:rPr>
          <w:rStyle w:val="Char4"/>
          <w:rtl/>
          <w:lang w:bidi="fa-IR"/>
        </w:rPr>
        <w:t>‌ سخن</w:t>
      </w:r>
      <w:r>
        <w:rPr>
          <w:rStyle w:val="Char4"/>
          <w:rtl/>
          <w:lang w:bidi="fa-IR"/>
        </w:rPr>
        <w:t>ی</w:t>
      </w:r>
      <w:r w:rsidRPr="005D2516">
        <w:rPr>
          <w:rStyle w:val="Char4"/>
          <w:rtl/>
          <w:lang w:bidi="fa-IR"/>
        </w:rPr>
        <w:t>‌ را كه‌ پدرم‌ از جدّم‌، و او هم‌ از رسول‌ خدا</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شن</w:t>
      </w:r>
      <w:r>
        <w:rPr>
          <w:rStyle w:val="Char4"/>
          <w:rtl/>
          <w:lang w:bidi="fa-IR"/>
        </w:rPr>
        <w:t>ی</w:t>
      </w:r>
      <w:r w:rsidRPr="005D2516">
        <w:rPr>
          <w:rStyle w:val="Char4"/>
          <w:rtl/>
          <w:lang w:bidi="fa-IR"/>
        </w:rPr>
        <w:t>ده‌ است‌، بشنو</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چن</w:t>
      </w:r>
      <w:r>
        <w:rPr>
          <w:rStyle w:val="Char4"/>
          <w:rtl/>
          <w:lang w:bidi="fa-IR"/>
        </w:rPr>
        <w:t>ی</w:t>
      </w:r>
      <w:r w:rsidRPr="005D2516">
        <w:rPr>
          <w:rStyle w:val="Char4"/>
          <w:rtl/>
          <w:lang w:bidi="fa-IR"/>
        </w:rPr>
        <w:t>ن‌ فرمود</w:t>
      </w:r>
      <w:r>
        <w:rPr>
          <w:rStyle w:val="Char4"/>
          <w:rFonts w:hint="cs"/>
          <w:rtl/>
          <w:lang w:bidi="fa-IR"/>
        </w:rPr>
        <w:t xml:space="preserve">: </w:t>
      </w:r>
      <w:r w:rsidRPr="00F31D96">
        <w:rPr>
          <w:rStyle w:val="Char8"/>
          <w:rFonts w:hint="cs"/>
          <w:rtl/>
        </w:rPr>
        <w:t>«</w:t>
      </w:r>
      <w:r w:rsidRPr="00F31D96">
        <w:rPr>
          <w:rStyle w:val="Char3"/>
          <w:rFonts w:hint="eastAsia"/>
          <w:rtl/>
        </w:rPr>
        <w:t>لاَ</w:t>
      </w:r>
      <w:r w:rsidRPr="00F31D96">
        <w:rPr>
          <w:rStyle w:val="Char3"/>
          <w:rtl/>
        </w:rPr>
        <w:t xml:space="preserve"> </w:t>
      </w:r>
      <w:r w:rsidRPr="00F31D96">
        <w:rPr>
          <w:rStyle w:val="Char3"/>
          <w:rFonts w:hint="eastAsia"/>
          <w:rtl/>
        </w:rPr>
        <w:t>تَتَّخِذُوا</w:t>
      </w:r>
      <w:r w:rsidRPr="00F31D96">
        <w:rPr>
          <w:rStyle w:val="Char3"/>
          <w:rtl/>
        </w:rPr>
        <w:t xml:space="preserve"> </w:t>
      </w:r>
      <w:r w:rsidRPr="00F31D96">
        <w:rPr>
          <w:rStyle w:val="Char3"/>
          <w:rFonts w:hint="eastAsia"/>
          <w:rtl/>
        </w:rPr>
        <w:t>قَبْرِى</w:t>
      </w:r>
      <w:r w:rsidRPr="00F31D96">
        <w:rPr>
          <w:rStyle w:val="Char3"/>
          <w:rtl/>
        </w:rPr>
        <w:t xml:space="preserve"> </w:t>
      </w:r>
      <w:r w:rsidRPr="00F31D96">
        <w:rPr>
          <w:rStyle w:val="Char3"/>
          <w:rFonts w:hint="eastAsia"/>
          <w:rtl/>
        </w:rPr>
        <w:t>عِيداً</w:t>
      </w:r>
      <w:r w:rsidRPr="00F31D96">
        <w:rPr>
          <w:rStyle w:val="Char3"/>
          <w:rtl/>
        </w:rPr>
        <w:t xml:space="preserve"> </w:t>
      </w:r>
      <w:r w:rsidRPr="00F31D96">
        <w:rPr>
          <w:rStyle w:val="Char3"/>
          <w:rFonts w:hint="eastAsia"/>
          <w:rtl/>
        </w:rPr>
        <w:t>وَلاَ</w:t>
      </w:r>
      <w:r w:rsidRPr="00F31D96">
        <w:rPr>
          <w:rStyle w:val="Char3"/>
          <w:rtl/>
        </w:rPr>
        <w:t xml:space="preserve"> </w:t>
      </w:r>
      <w:r w:rsidRPr="00F31D96">
        <w:rPr>
          <w:rStyle w:val="Char3"/>
          <w:rFonts w:hint="eastAsia"/>
          <w:rtl/>
        </w:rPr>
        <w:t>تَجْعَلُوا</w:t>
      </w:r>
      <w:r w:rsidRPr="00F31D96">
        <w:rPr>
          <w:rStyle w:val="Char3"/>
          <w:rtl/>
        </w:rPr>
        <w:t xml:space="preserve"> </w:t>
      </w:r>
      <w:r w:rsidRPr="00F31D96">
        <w:rPr>
          <w:rStyle w:val="Char3"/>
          <w:rFonts w:hint="eastAsia"/>
          <w:rtl/>
        </w:rPr>
        <w:t>بُيُوتَكُمْ</w:t>
      </w:r>
      <w:r w:rsidRPr="00F31D96">
        <w:rPr>
          <w:rStyle w:val="Char3"/>
          <w:rtl/>
        </w:rPr>
        <w:t xml:space="preserve"> </w:t>
      </w:r>
      <w:r w:rsidRPr="00F31D96">
        <w:rPr>
          <w:rStyle w:val="Char3"/>
          <w:rFonts w:hint="eastAsia"/>
          <w:rtl/>
        </w:rPr>
        <w:t>قُبُوراً</w:t>
      </w:r>
      <w:r w:rsidRPr="00F31D96">
        <w:rPr>
          <w:rStyle w:val="Char3"/>
          <w:rFonts w:hint="cs"/>
          <w:rtl/>
        </w:rPr>
        <w:t xml:space="preserve"> </w:t>
      </w:r>
      <w:r w:rsidRPr="00F31D96">
        <w:rPr>
          <w:rStyle w:val="Char3"/>
          <w:rFonts w:hint="eastAsia"/>
          <w:rtl/>
        </w:rPr>
        <w:t>فَإِنَّ</w:t>
      </w:r>
      <w:r w:rsidRPr="00F31D96">
        <w:rPr>
          <w:rStyle w:val="Char3"/>
          <w:rtl/>
        </w:rPr>
        <w:t xml:space="preserve"> </w:t>
      </w:r>
      <w:r w:rsidRPr="00F31D96">
        <w:rPr>
          <w:rStyle w:val="Char3"/>
          <w:rFonts w:hint="eastAsia"/>
          <w:rtl/>
        </w:rPr>
        <w:t>تَسْلِيمَكُمْ</w:t>
      </w:r>
      <w:r w:rsidRPr="00F31D96">
        <w:rPr>
          <w:rStyle w:val="Char3"/>
          <w:rtl/>
        </w:rPr>
        <w:t xml:space="preserve"> </w:t>
      </w:r>
      <w:r w:rsidRPr="00F31D96">
        <w:rPr>
          <w:rStyle w:val="Char3"/>
          <w:rFonts w:hint="eastAsia"/>
          <w:rtl/>
        </w:rPr>
        <w:t>يَبْلُغُنِي</w:t>
      </w:r>
      <w:r w:rsidRPr="00F31D96">
        <w:rPr>
          <w:rStyle w:val="Char3"/>
          <w:rFonts w:hint="cs"/>
          <w:rtl/>
        </w:rPr>
        <w:t xml:space="preserve"> </w:t>
      </w:r>
      <w:r w:rsidRPr="00F31D96">
        <w:rPr>
          <w:rStyle w:val="Char3"/>
          <w:rtl/>
        </w:rPr>
        <w:t>حيث‌ كنتم</w:t>
      </w:r>
      <w:r w:rsidRPr="00F31D96">
        <w:rPr>
          <w:rStyle w:val="Char8"/>
          <w:rFonts w:hint="cs"/>
          <w:rtl/>
        </w:rPr>
        <w:t>»</w:t>
      </w:r>
      <w:r>
        <w:rPr>
          <w:rStyle w:val="Char4"/>
          <w:rFonts w:hint="cs"/>
          <w:rtl/>
          <w:lang w:bidi="fa-IR"/>
        </w:rPr>
        <w:t xml:space="preserve">. </w:t>
      </w:r>
      <w:r w:rsidRPr="00F31D96">
        <w:rPr>
          <w:rStyle w:val="Char8"/>
          <w:rtl/>
        </w:rPr>
        <w:t>«</w:t>
      </w:r>
      <w:r w:rsidRPr="00B21C76">
        <w:rPr>
          <w:rStyle w:val="Char7"/>
          <w:rtl/>
        </w:rPr>
        <w:t>بر قبرم‌ ع</w:t>
      </w:r>
      <w:r>
        <w:rPr>
          <w:rStyle w:val="Char7"/>
          <w:rtl/>
        </w:rPr>
        <w:t>ی</w:t>
      </w:r>
      <w:r w:rsidRPr="00B21C76">
        <w:rPr>
          <w:rStyle w:val="Char7"/>
          <w:rtl/>
        </w:rPr>
        <w:t>د برگزار نكن</w:t>
      </w:r>
      <w:r>
        <w:rPr>
          <w:rStyle w:val="Char7"/>
          <w:rtl/>
        </w:rPr>
        <w:t>ی</w:t>
      </w:r>
      <w:r w:rsidRPr="00B21C76">
        <w:rPr>
          <w:rStyle w:val="Char7"/>
          <w:rtl/>
        </w:rPr>
        <w:t>د و محلّ رفت‌ و آمد قرار نده</w:t>
      </w:r>
      <w:r>
        <w:rPr>
          <w:rStyle w:val="Char7"/>
          <w:rtl/>
        </w:rPr>
        <w:t>ی</w:t>
      </w:r>
      <w:r w:rsidRPr="00B21C76">
        <w:rPr>
          <w:rStyle w:val="Char7"/>
          <w:rtl/>
        </w:rPr>
        <w:t>د، و خانه‌ها</w:t>
      </w:r>
      <w:r>
        <w:rPr>
          <w:rStyle w:val="Char7"/>
          <w:rtl/>
        </w:rPr>
        <w:t>ی</w:t>
      </w:r>
      <w:r w:rsidRPr="00B21C76">
        <w:rPr>
          <w:rStyle w:val="Char7"/>
          <w:rtl/>
        </w:rPr>
        <w:t>تان‌ را قبرستان‌ نكن</w:t>
      </w:r>
      <w:r>
        <w:rPr>
          <w:rStyle w:val="Char7"/>
          <w:rtl/>
        </w:rPr>
        <w:t>ی</w:t>
      </w:r>
      <w:r w:rsidRPr="00B21C76">
        <w:rPr>
          <w:rStyle w:val="Char7"/>
          <w:rtl/>
        </w:rPr>
        <w:t>د. پس‌ بر من‌ سلام‌ و درود بفرست</w:t>
      </w:r>
      <w:r>
        <w:rPr>
          <w:rStyle w:val="Char7"/>
          <w:rtl/>
        </w:rPr>
        <w:t>ی</w:t>
      </w:r>
      <w:r w:rsidRPr="00B21C76">
        <w:rPr>
          <w:rStyle w:val="Char7"/>
          <w:rtl/>
        </w:rPr>
        <w:t xml:space="preserve">د. سلام‌ </w:t>
      </w:r>
      <w:r w:rsidRPr="00AC4494">
        <w:rPr>
          <w:rStyle w:val="Char7"/>
          <w:spacing w:val="-4"/>
          <w:rtl/>
        </w:rPr>
        <w:t>شما هر كجا كه‌ باشید، به‌ من‌ می‌رسد</w:t>
      </w:r>
      <w:r w:rsidRPr="00AC4494">
        <w:rPr>
          <w:rStyle w:val="Char8"/>
          <w:spacing w:val="-4"/>
          <w:rtl/>
        </w:rPr>
        <w:t>»</w:t>
      </w:r>
      <w:r w:rsidRPr="00AC4494">
        <w:rPr>
          <w:rStyle w:val="Char4"/>
          <w:spacing w:val="-4"/>
          <w:rtl/>
          <w:lang w:bidi="fa-IR"/>
        </w:rPr>
        <w:t>.</w:t>
      </w:r>
      <w:r w:rsidRPr="00AC4494">
        <w:rPr>
          <w:rStyle w:val="Char4"/>
          <w:rFonts w:hint="cs"/>
          <w:spacing w:val="-4"/>
          <w:rtl/>
          <w:lang w:bidi="fa-IR"/>
        </w:rPr>
        <w:t xml:space="preserve"> </w:t>
      </w:r>
      <w:r w:rsidRPr="00AC4494">
        <w:rPr>
          <w:rStyle w:val="Char4"/>
          <w:spacing w:val="-4"/>
          <w:rtl/>
          <w:lang w:bidi="fa-IR"/>
        </w:rPr>
        <w:t>از جابر</w:t>
      </w:r>
      <w:r w:rsidR="00AC4494" w:rsidRPr="00AC4494">
        <w:rPr>
          <w:rStyle w:val="Char4"/>
          <w:rFonts w:hint="cs"/>
          <w:spacing w:val="-4"/>
          <w:rtl/>
          <w:lang w:bidi="fa-IR"/>
        </w:rPr>
        <w:t xml:space="preserve"> </w:t>
      </w:r>
      <w:r w:rsidRPr="00AC4494">
        <w:rPr>
          <w:rStyle w:val="Char4"/>
          <w:spacing w:val="-4"/>
          <w:lang w:bidi="fa-IR"/>
        </w:rPr>
        <w:sym w:font="AGA Arabesque" w:char="F074"/>
      </w:r>
      <w:r w:rsidRPr="00AC4494">
        <w:rPr>
          <w:rStyle w:val="Char4"/>
          <w:spacing w:val="-4"/>
          <w:rtl/>
          <w:lang w:bidi="fa-IR"/>
        </w:rPr>
        <w:t xml:space="preserve"> روایت‌ شده‌ كه</w:t>
      </w:r>
      <w:r w:rsidRPr="00AC4494">
        <w:rPr>
          <w:rStyle w:val="Char4"/>
          <w:rFonts w:hint="cs"/>
          <w:spacing w:val="-4"/>
          <w:rtl/>
          <w:lang w:bidi="fa-IR"/>
        </w:rPr>
        <w:t xml:space="preserve">: </w:t>
      </w:r>
      <w:r w:rsidRPr="00AC4494">
        <w:rPr>
          <w:rStyle w:val="Char8"/>
          <w:rFonts w:hint="cs"/>
          <w:spacing w:val="-4"/>
          <w:rtl/>
        </w:rPr>
        <w:t>«</w:t>
      </w:r>
      <w:r w:rsidRPr="00AC4494">
        <w:rPr>
          <w:rStyle w:val="Char3"/>
          <w:spacing w:val="-4"/>
          <w:rtl/>
        </w:rPr>
        <w:t>نهى‌ رسول‌ الله</w:t>
      </w:r>
      <w:r w:rsidR="00AC4494" w:rsidRPr="00AC4494">
        <w:rPr>
          <w:rStyle w:val="Char3"/>
          <w:rFonts w:hint="cs"/>
          <w:spacing w:val="-4"/>
          <w:rtl/>
        </w:rPr>
        <w:t xml:space="preserve"> </w:t>
      </w:r>
      <w:r w:rsidRPr="00AC4494">
        <w:rPr>
          <w:rStyle w:val="Char3"/>
          <w:spacing w:val="-4"/>
        </w:rPr>
        <w:sym w:font="AGA Arabesque" w:char="F072"/>
      </w:r>
      <w:r w:rsidRPr="00F31D96">
        <w:rPr>
          <w:rStyle w:val="Char3"/>
          <w:rtl/>
        </w:rPr>
        <w:t xml:space="preserve"> عن‌ تجصيص‌ ا</w:t>
      </w:r>
      <w:r>
        <w:rPr>
          <w:rStyle w:val="Char3"/>
          <w:rtl/>
        </w:rPr>
        <w:t>لقبر وأن‌ يقعد عليه‌ و</w:t>
      </w:r>
      <w:r w:rsidRPr="00F31D96">
        <w:rPr>
          <w:rStyle w:val="Char3"/>
          <w:rtl/>
        </w:rPr>
        <w:t>أن‌ يبنى‌ عليه‌ بناء</w:t>
      </w:r>
      <w:r w:rsidRPr="00F31D96">
        <w:rPr>
          <w:rStyle w:val="Char8"/>
          <w:rtl/>
        </w:rPr>
        <w:t>»</w:t>
      </w:r>
      <w:r w:rsidRPr="00F31D96">
        <w:rPr>
          <w:rStyle w:val="Char4"/>
          <w:rtl/>
        </w:rPr>
        <w:t>.</w:t>
      </w:r>
      <w:r w:rsidRPr="001A0BF4">
        <w:rPr>
          <w:rFonts w:cs="Titr"/>
          <w:rtl/>
          <w:lang w:bidi="fa-IR"/>
        </w:rPr>
        <w:t xml:space="preserve"> </w:t>
      </w:r>
      <w:r w:rsidRPr="00F31D96">
        <w:rPr>
          <w:rStyle w:val="Char8"/>
          <w:rtl/>
        </w:rPr>
        <w:t>«</w:t>
      </w:r>
      <w:r w:rsidRPr="00B21C76">
        <w:rPr>
          <w:rStyle w:val="Char7"/>
          <w:rtl/>
        </w:rPr>
        <w:t>پ</w:t>
      </w:r>
      <w:r>
        <w:rPr>
          <w:rStyle w:val="Char7"/>
          <w:rtl/>
        </w:rPr>
        <w:t>ی</w:t>
      </w:r>
      <w:r w:rsidRPr="00B21C76">
        <w:rPr>
          <w:rStyle w:val="Char7"/>
          <w:rtl/>
        </w:rPr>
        <w:t>امبر</w:t>
      </w:r>
      <w:r w:rsidR="00AC4494">
        <w:rPr>
          <w:rStyle w:val="Char7"/>
          <w:rFonts w:hint="cs"/>
          <w:rtl/>
        </w:rPr>
        <w:t xml:space="preserve"> </w:t>
      </w:r>
      <w:r w:rsidRPr="00B52B5B">
        <w:rPr>
          <w:rStyle w:val="CTraditionalArabicChar"/>
          <w:rtl/>
          <w:lang w:bidi="fa-IR"/>
        </w:rPr>
        <w:t>ص</w:t>
      </w:r>
      <w:r w:rsidRPr="005D2516">
        <w:rPr>
          <w:rStyle w:val="Char4"/>
          <w:rtl/>
          <w:lang w:bidi="fa-IR"/>
        </w:rPr>
        <w:t xml:space="preserve"> </w:t>
      </w:r>
      <w:r w:rsidRPr="00B21C76">
        <w:rPr>
          <w:rStyle w:val="Char7"/>
          <w:rtl/>
        </w:rPr>
        <w:t>از گچكار</w:t>
      </w:r>
      <w:r>
        <w:rPr>
          <w:rStyle w:val="Char7"/>
          <w:rtl/>
        </w:rPr>
        <w:t>ی</w:t>
      </w:r>
      <w:r w:rsidRPr="00B21C76">
        <w:rPr>
          <w:rStyle w:val="Char7"/>
          <w:rtl/>
        </w:rPr>
        <w:t>‌ و تز</w:t>
      </w:r>
      <w:r>
        <w:rPr>
          <w:rStyle w:val="Char7"/>
          <w:rtl/>
        </w:rPr>
        <w:t>یی</w:t>
      </w:r>
      <w:r w:rsidRPr="00B21C76">
        <w:rPr>
          <w:rStyle w:val="Char7"/>
          <w:rtl/>
        </w:rPr>
        <w:t>ن‌ قبور، و نشستن‌ بر آن‌ و ساختن‌ بنا و بارگاه‌ بر رو</w:t>
      </w:r>
      <w:r>
        <w:rPr>
          <w:rStyle w:val="Char7"/>
          <w:rtl/>
        </w:rPr>
        <w:t>ی</w:t>
      </w:r>
      <w:r w:rsidRPr="00B21C76">
        <w:rPr>
          <w:rStyle w:val="Char7"/>
          <w:rtl/>
        </w:rPr>
        <w:t>‌ آن‌ نه</w:t>
      </w:r>
      <w:r>
        <w:rPr>
          <w:rStyle w:val="Char7"/>
          <w:rtl/>
        </w:rPr>
        <w:t>ی</w:t>
      </w:r>
      <w:r w:rsidRPr="00B21C76">
        <w:rPr>
          <w:rStyle w:val="Char7"/>
          <w:rtl/>
        </w:rPr>
        <w:t>‌ فرموده‌ است‌</w:t>
      </w:r>
      <w:r w:rsidRPr="00F31D96">
        <w:rPr>
          <w:rStyle w:val="Char8"/>
          <w:rtl/>
        </w:rPr>
        <w:t>»</w:t>
      </w:r>
      <w:r w:rsidRPr="005D2516">
        <w:rPr>
          <w:rStyle w:val="Char4"/>
          <w:rtl/>
          <w:lang w:bidi="fa-IR"/>
        </w:rPr>
        <w:t>.</w:t>
      </w:r>
      <w:r>
        <w:rPr>
          <w:rStyle w:val="Char4"/>
          <w:rFonts w:hint="cs"/>
          <w:rtl/>
          <w:lang w:bidi="fa-IR"/>
        </w:rPr>
        <w:t xml:space="preserve"> </w:t>
      </w:r>
      <w:r w:rsidRPr="005D2516">
        <w:rPr>
          <w:rStyle w:val="Char4"/>
          <w:rtl/>
          <w:lang w:bidi="fa-IR"/>
        </w:rPr>
        <w:t>از امام‌ جعفر صادق</w:t>
      </w:r>
      <w:r w:rsidR="00AC4494">
        <w:rPr>
          <w:rStyle w:val="Char4"/>
          <w:rFonts w:hint="cs"/>
          <w:rtl/>
          <w:lang w:bidi="fa-IR"/>
        </w:rPr>
        <w:t xml:space="preserve"> </w:t>
      </w:r>
      <w:r>
        <w:rPr>
          <w:rStyle w:val="Char4"/>
          <w:lang w:bidi="fa-IR"/>
        </w:rPr>
        <w:sym w:font="AGA Arabesque" w:char="F075"/>
      </w:r>
      <w:r w:rsidRPr="005D2516">
        <w:rPr>
          <w:rStyle w:val="Char4"/>
          <w:rtl/>
          <w:lang w:bidi="fa-IR"/>
        </w:rPr>
        <w:t xml:space="preserve"> ن</w:t>
      </w:r>
      <w:r>
        <w:rPr>
          <w:rStyle w:val="Char4"/>
          <w:rtl/>
          <w:lang w:bidi="fa-IR"/>
        </w:rPr>
        <w:t>ی</w:t>
      </w:r>
      <w:r w:rsidRPr="005D2516">
        <w:rPr>
          <w:rStyle w:val="Char4"/>
          <w:rtl/>
          <w:lang w:bidi="fa-IR"/>
        </w:rPr>
        <w:t>ز چن</w:t>
      </w:r>
      <w:r>
        <w:rPr>
          <w:rStyle w:val="Char4"/>
          <w:rtl/>
          <w:lang w:bidi="fa-IR"/>
        </w:rPr>
        <w:t>ی</w:t>
      </w:r>
      <w:r w:rsidRPr="005D2516">
        <w:rPr>
          <w:rStyle w:val="Char4"/>
          <w:rtl/>
          <w:lang w:bidi="fa-IR"/>
        </w:rPr>
        <w:t>ن‌ نقل‌ شده‌ است‌:</w:t>
      </w:r>
      <w:r>
        <w:rPr>
          <w:rStyle w:val="Char4"/>
          <w:rFonts w:hint="cs"/>
          <w:rtl/>
          <w:lang w:bidi="fa-IR"/>
        </w:rPr>
        <w:t xml:space="preserve"> </w:t>
      </w:r>
      <w:r w:rsidRPr="00F31D96">
        <w:rPr>
          <w:rStyle w:val="Char8"/>
          <w:rFonts w:hint="cs"/>
          <w:rtl/>
        </w:rPr>
        <w:t>«</w:t>
      </w:r>
      <w:r w:rsidRPr="00F31D96">
        <w:rPr>
          <w:rStyle w:val="Char3"/>
          <w:rtl/>
        </w:rPr>
        <w:t>نهى رسول‌ الله</w:t>
      </w:r>
      <w:r w:rsidR="00AC4494">
        <w:rPr>
          <w:rStyle w:val="Char3"/>
          <w:rFonts w:hint="cs"/>
          <w:rtl/>
        </w:rPr>
        <w:t xml:space="preserve"> </w:t>
      </w:r>
      <w:r w:rsidRPr="00F31D96">
        <w:rPr>
          <w:rStyle w:val="Char3"/>
        </w:rPr>
        <w:sym w:font="AGA Arabesque" w:char="F072"/>
      </w:r>
      <w:r w:rsidRPr="00F31D96">
        <w:rPr>
          <w:rStyle w:val="Char3"/>
          <w:rtl/>
        </w:rPr>
        <w:t xml:space="preserve"> أن‌ يصلى‌ على‌ القبر أو يقعد عليه‌ أو يبنى‌ عليه‌</w:t>
      </w:r>
      <w:r w:rsidRPr="00F31D96">
        <w:rPr>
          <w:rStyle w:val="Char8"/>
          <w:rFonts w:hint="cs"/>
          <w:rtl/>
        </w:rPr>
        <w:t>»</w:t>
      </w:r>
      <w:r>
        <w:rPr>
          <w:rStyle w:val="Char4"/>
          <w:rFonts w:hint="cs"/>
          <w:rtl/>
          <w:lang w:bidi="fa-IR"/>
        </w:rPr>
        <w:t xml:space="preserve">. </w:t>
      </w:r>
      <w:r w:rsidRPr="00F31D96">
        <w:rPr>
          <w:rStyle w:val="Char8"/>
          <w:rFonts w:hint="cs"/>
          <w:rtl/>
        </w:rPr>
        <w:t>«</w:t>
      </w:r>
      <w:r w:rsidRPr="00B21C76">
        <w:rPr>
          <w:rStyle w:val="Char7"/>
          <w:rtl/>
        </w:rPr>
        <w:t>پ</w:t>
      </w:r>
      <w:r>
        <w:rPr>
          <w:rStyle w:val="Char7"/>
          <w:rtl/>
        </w:rPr>
        <w:t>ی</w:t>
      </w:r>
      <w:r w:rsidRPr="00B21C76">
        <w:rPr>
          <w:rStyle w:val="Char7"/>
          <w:rtl/>
        </w:rPr>
        <w:t>امبر</w:t>
      </w:r>
      <w:r w:rsidR="00AC4494">
        <w:rPr>
          <w:rStyle w:val="Char7"/>
          <w:rFonts w:hint="cs"/>
          <w:rtl/>
        </w:rPr>
        <w:t xml:space="preserve"> </w:t>
      </w:r>
      <w:r w:rsidRPr="00B52B5B">
        <w:rPr>
          <w:rStyle w:val="CTraditionalArabicChar"/>
          <w:rtl/>
          <w:lang w:bidi="fa-IR"/>
        </w:rPr>
        <w:t>ص</w:t>
      </w:r>
      <w:r>
        <w:rPr>
          <w:rStyle w:val="Char4"/>
          <w:rtl/>
          <w:lang w:bidi="fa-IR"/>
        </w:rPr>
        <w:t xml:space="preserve"> </w:t>
      </w:r>
      <w:r w:rsidRPr="00B21C76">
        <w:rPr>
          <w:rStyle w:val="Char7"/>
          <w:rtl/>
        </w:rPr>
        <w:t>از ا</w:t>
      </w:r>
      <w:r>
        <w:rPr>
          <w:rStyle w:val="Char7"/>
          <w:rtl/>
        </w:rPr>
        <w:t>ی</w:t>
      </w:r>
      <w:r w:rsidRPr="00B21C76">
        <w:rPr>
          <w:rStyle w:val="Char7"/>
          <w:rtl/>
        </w:rPr>
        <w:t>نكه‌ بر قبر</w:t>
      </w:r>
      <w:r>
        <w:rPr>
          <w:rStyle w:val="Char7"/>
          <w:rtl/>
        </w:rPr>
        <w:t>ی</w:t>
      </w:r>
      <w:r w:rsidRPr="00B21C76">
        <w:rPr>
          <w:rStyle w:val="Char7"/>
          <w:rtl/>
        </w:rPr>
        <w:t xml:space="preserve">‌ نماز بگزارند، </w:t>
      </w:r>
      <w:r>
        <w:rPr>
          <w:rStyle w:val="Char7"/>
          <w:rtl/>
        </w:rPr>
        <w:t>ی</w:t>
      </w:r>
      <w:r w:rsidRPr="00B21C76">
        <w:rPr>
          <w:rStyle w:val="Char7"/>
          <w:rtl/>
        </w:rPr>
        <w:t>ا بر آن‌ بنش</w:t>
      </w:r>
      <w:r>
        <w:rPr>
          <w:rStyle w:val="Char7"/>
          <w:rtl/>
        </w:rPr>
        <w:t>ی</w:t>
      </w:r>
      <w:r w:rsidRPr="00B21C76">
        <w:rPr>
          <w:rStyle w:val="Char7"/>
          <w:rtl/>
        </w:rPr>
        <w:t xml:space="preserve">نند و </w:t>
      </w:r>
      <w:r>
        <w:rPr>
          <w:rStyle w:val="Char7"/>
          <w:rtl/>
        </w:rPr>
        <w:t>ی</w:t>
      </w:r>
      <w:r w:rsidRPr="00B21C76">
        <w:rPr>
          <w:rStyle w:val="Char7"/>
          <w:rtl/>
        </w:rPr>
        <w:t>ا بر آن‌ بنا و ضر</w:t>
      </w:r>
      <w:r>
        <w:rPr>
          <w:rStyle w:val="Char7"/>
          <w:rtl/>
        </w:rPr>
        <w:t>ی</w:t>
      </w:r>
      <w:r w:rsidRPr="00B21C76">
        <w:rPr>
          <w:rStyle w:val="Char7"/>
          <w:rtl/>
        </w:rPr>
        <w:t>ح‌ بسازند، نه</w:t>
      </w:r>
      <w:r>
        <w:rPr>
          <w:rStyle w:val="Char7"/>
          <w:rtl/>
        </w:rPr>
        <w:t>ی</w:t>
      </w:r>
      <w:r w:rsidRPr="00B21C76">
        <w:rPr>
          <w:rStyle w:val="Char7"/>
          <w:rtl/>
        </w:rPr>
        <w:t>‌ فرموده‌ است‌</w:t>
      </w:r>
      <w:r w:rsidRPr="00F31D96">
        <w:rPr>
          <w:rStyle w:val="Char8"/>
          <w:rtl/>
        </w:rPr>
        <w:t>»</w:t>
      </w:r>
      <w:r w:rsidRPr="005D2516">
        <w:rPr>
          <w:rStyle w:val="Char4"/>
          <w:rtl/>
          <w:lang w:bidi="fa-IR"/>
        </w:rPr>
        <w:t>. از موس</w:t>
      </w:r>
      <w:r>
        <w:rPr>
          <w:rStyle w:val="Char4"/>
          <w:rtl/>
          <w:lang w:bidi="fa-IR"/>
        </w:rPr>
        <w:t>ی</w:t>
      </w:r>
      <w:r w:rsidRPr="005D2516">
        <w:rPr>
          <w:rStyle w:val="Char4"/>
          <w:rtl/>
          <w:lang w:bidi="fa-IR"/>
        </w:rPr>
        <w:t>‌ بن‌ جعفر</w:t>
      </w:r>
      <w:r w:rsidRPr="00F31D96">
        <w:rPr>
          <w:rStyle w:val="CTraditionalArabicChar"/>
          <w:rFonts w:hint="cs"/>
          <w:rtl/>
        </w:rPr>
        <w:t>/</w:t>
      </w:r>
      <w:r w:rsidRPr="005D2516">
        <w:rPr>
          <w:rStyle w:val="Char4"/>
          <w:rtl/>
          <w:lang w:bidi="fa-IR"/>
        </w:rPr>
        <w:t xml:space="preserve"> ن</w:t>
      </w:r>
      <w:r>
        <w:rPr>
          <w:rStyle w:val="Char4"/>
          <w:rtl/>
          <w:lang w:bidi="fa-IR"/>
        </w:rPr>
        <w:t>ی</w:t>
      </w:r>
      <w:r w:rsidRPr="005D2516">
        <w:rPr>
          <w:rStyle w:val="Char4"/>
          <w:rtl/>
          <w:lang w:bidi="fa-IR"/>
        </w:rPr>
        <w:t>ز روا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آمده‌ كه‌ چن</w:t>
      </w:r>
      <w:r>
        <w:rPr>
          <w:rStyle w:val="Char4"/>
          <w:rtl/>
          <w:lang w:bidi="fa-IR"/>
        </w:rPr>
        <w:t>ی</w:t>
      </w:r>
      <w:r w:rsidRPr="005D2516">
        <w:rPr>
          <w:rStyle w:val="Char4"/>
          <w:rtl/>
          <w:lang w:bidi="fa-IR"/>
        </w:rPr>
        <w:t>ن‌ است</w:t>
      </w:r>
      <w:r>
        <w:rPr>
          <w:rStyle w:val="Char4"/>
          <w:rFonts w:hint="cs"/>
          <w:rtl/>
          <w:lang w:bidi="fa-IR"/>
        </w:rPr>
        <w:t xml:space="preserve">: </w:t>
      </w:r>
      <w:r w:rsidRPr="00F31D96">
        <w:rPr>
          <w:rStyle w:val="Char8"/>
          <w:rFonts w:hint="cs"/>
          <w:rtl/>
        </w:rPr>
        <w:t>«</w:t>
      </w:r>
      <w:r w:rsidRPr="00B21C76">
        <w:rPr>
          <w:rStyle w:val="Char1"/>
          <w:rtl/>
        </w:rPr>
        <w:t>سألت</w:t>
      </w:r>
      <w:r w:rsidRPr="00B21C76">
        <w:rPr>
          <w:rStyle w:val="Char1"/>
          <w:rFonts w:ascii="Times New Roman" w:hAnsi="Times New Roman" w:cs="Times New Roman" w:hint="cs"/>
          <w:rtl/>
        </w:rPr>
        <w:t>‌</w:t>
      </w:r>
      <w:r w:rsidRPr="00B21C76">
        <w:rPr>
          <w:rStyle w:val="Char1"/>
          <w:rFonts w:ascii="mylotus" w:hAnsi="mylotus" w:hint="cs"/>
          <w:rtl/>
        </w:rPr>
        <w:t xml:space="preserve"> أبا الحسن</w:t>
      </w:r>
      <w:r w:rsidRPr="00B21C76">
        <w:rPr>
          <w:rStyle w:val="Char1"/>
          <w:rFonts w:ascii="Times New Roman" w:hAnsi="Times New Roman" w:cs="Times New Roman" w:hint="cs"/>
          <w:rtl/>
        </w:rPr>
        <w:t>‌</w:t>
      </w:r>
      <w:r w:rsidRPr="00B21C76">
        <w:rPr>
          <w:rStyle w:val="Char1"/>
          <w:rFonts w:ascii="mylotus" w:hAnsi="mylotus" w:hint="cs"/>
          <w:rtl/>
        </w:rPr>
        <w:t xml:space="preserve"> عن</w:t>
      </w:r>
      <w:r w:rsidRPr="00B21C76">
        <w:rPr>
          <w:rStyle w:val="Char1"/>
          <w:rFonts w:ascii="Times New Roman" w:hAnsi="Times New Roman" w:cs="Times New Roman" w:hint="cs"/>
          <w:rtl/>
        </w:rPr>
        <w:t>‌</w:t>
      </w:r>
      <w:r w:rsidRPr="00B21C76">
        <w:rPr>
          <w:rStyle w:val="Char1"/>
          <w:rFonts w:ascii="mylotus" w:hAnsi="mylotus" w:hint="cs"/>
          <w:rtl/>
        </w:rPr>
        <w:t xml:space="preserve"> البناء على</w:t>
      </w:r>
      <w:r w:rsidRPr="00B21C76">
        <w:rPr>
          <w:rStyle w:val="Char1"/>
          <w:rFonts w:ascii="Times New Roman" w:hAnsi="Times New Roman" w:cs="Times New Roman" w:hint="cs"/>
          <w:rtl/>
        </w:rPr>
        <w:t>‌</w:t>
      </w:r>
      <w:r w:rsidRPr="00B21C76">
        <w:rPr>
          <w:rStyle w:val="Char1"/>
          <w:rFonts w:ascii="mylotus" w:hAnsi="mylotus" w:hint="cs"/>
          <w:rtl/>
        </w:rPr>
        <w:t xml:space="preserve"> القبر والجلوس</w:t>
      </w:r>
      <w:r w:rsidRPr="00B21C76">
        <w:rPr>
          <w:rStyle w:val="Char1"/>
          <w:rFonts w:ascii="Times New Roman" w:hAnsi="Times New Roman" w:cs="Times New Roman" w:hint="cs"/>
          <w:rtl/>
        </w:rPr>
        <w:t>‌</w:t>
      </w:r>
      <w:r w:rsidRPr="00B21C76">
        <w:rPr>
          <w:rStyle w:val="Char1"/>
          <w:rFonts w:ascii="mylotus" w:hAnsi="mylotus" w:hint="cs"/>
          <w:rtl/>
        </w:rPr>
        <w:t xml:space="preserve"> عليه</w:t>
      </w:r>
      <w:r w:rsidRPr="00B21C76">
        <w:rPr>
          <w:rStyle w:val="Char1"/>
          <w:rFonts w:ascii="Times New Roman" w:hAnsi="Times New Roman" w:cs="Times New Roman" w:hint="cs"/>
          <w:rtl/>
        </w:rPr>
        <w:t>‌</w:t>
      </w:r>
      <w:r w:rsidRPr="00B21C76">
        <w:rPr>
          <w:rStyle w:val="Char1"/>
          <w:rFonts w:ascii="mylotus" w:hAnsi="mylotus" w:hint="cs"/>
          <w:rtl/>
        </w:rPr>
        <w:t xml:space="preserve"> هل</w:t>
      </w:r>
      <w:r w:rsidRPr="00B21C76">
        <w:rPr>
          <w:rStyle w:val="Char1"/>
          <w:rFonts w:ascii="Times New Roman" w:hAnsi="Times New Roman" w:cs="Times New Roman" w:hint="cs"/>
          <w:rtl/>
        </w:rPr>
        <w:t>‌</w:t>
      </w:r>
      <w:r w:rsidRPr="00B21C76">
        <w:rPr>
          <w:rStyle w:val="Char1"/>
          <w:rFonts w:ascii="mylotus" w:hAnsi="mylotus" w:hint="cs"/>
          <w:rtl/>
        </w:rPr>
        <w:t xml:space="preserve"> يصلح</w:t>
      </w:r>
      <w:r w:rsidRPr="00B21C76">
        <w:rPr>
          <w:rStyle w:val="Char1"/>
          <w:rFonts w:ascii="Times New Roman" w:hAnsi="Times New Roman" w:cs="Times New Roman" w:hint="cs"/>
          <w:rtl/>
        </w:rPr>
        <w:t>‌</w:t>
      </w:r>
      <w:r w:rsidRPr="00B21C76">
        <w:rPr>
          <w:rStyle w:val="Char1"/>
          <w:rFonts w:ascii="mylotus" w:hAnsi="mylotus" w:hint="cs"/>
          <w:rtl/>
        </w:rPr>
        <w:t>؟ قال:</w:t>
      </w:r>
      <w:r w:rsidRPr="00B21C76">
        <w:rPr>
          <w:rStyle w:val="Char1"/>
          <w:rFonts w:ascii="Times New Roman" w:hAnsi="Times New Roman" w:cs="Times New Roman" w:hint="cs"/>
          <w:rtl/>
        </w:rPr>
        <w:t>‌</w:t>
      </w:r>
      <w:r w:rsidRPr="00B21C76">
        <w:rPr>
          <w:rStyle w:val="Char1"/>
          <w:rFonts w:ascii="mylotus" w:hAnsi="mylotus" w:hint="cs"/>
          <w:rtl/>
        </w:rPr>
        <w:t xml:space="preserve"> لا يصلح</w:t>
      </w:r>
      <w:r w:rsidRPr="00B21C76">
        <w:rPr>
          <w:rStyle w:val="Char1"/>
          <w:rFonts w:ascii="Times New Roman" w:hAnsi="Times New Roman" w:cs="Times New Roman" w:hint="cs"/>
          <w:rtl/>
        </w:rPr>
        <w:t>‌</w:t>
      </w:r>
      <w:r w:rsidRPr="00B21C76">
        <w:rPr>
          <w:rStyle w:val="Char1"/>
          <w:rFonts w:ascii="mylotus" w:hAnsi="mylotus" w:hint="cs"/>
          <w:rtl/>
        </w:rPr>
        <w:t xml:space="preserve"> البناء عل</w:t>
      </w:r>
      <w:r w:rsidRPr="00B21C76">
        <w:rPr>
          <w:rStyle w:val="Char1"/>
          <w:rtl/>
        </w:rPr>
        <w:t>يه</w:t>
      </w:r>
      <w:r w:rsidRPr="00B21C76">
        <w:rPr>
          <w:rStyle w:val="Char1"/>
          <w:rFonts w:ascii="Times New Roman" w:hAnsi="Times New Roman" w:cs="Times New Roman" w:hint="cs"/>
          <w:rtl/>
        </w:rPr>
        <w:t>‌</w:t>
      </w:r>
      <w:r w:rsidRPr="00B21C76">
        <w:rPr>
          <w:rStyle w:val="Char1"/>
          <w:rFonts w:ascii="mylotus" w:hAnsi="mylotus" w:hint="cs"/>
          <w:rtl/>
        </w:rPr>
        <w:t xml:space="preserve"> ولا الجلوس</w:t>
      </w:r>
      <w:r w:rsidRPr="00B21C76">
        <w:rPr>
          <w:rStyle w:val="Char1"/>
          <w:rFonts w:ascii="Times New Roman" w:hAnsi="Times New Roman" w:cs="Times New Roman" w:hint="cs"/>
          <w:rtl/>
        </w:rPr>
        <w:t>‌</w:t>
      </w:r>
      <w:r w:rsidRPr="00B21C76">
        <w:rPr>
          <w:rStyle w:val="Char1"/>
          <w:rFonts w:ascii="mylotus" w:hAnsi="mylotus" w:hint="cs"/>
          <w:rtl/>
        </w:rPr>
        <w:t xml:space="preserve"> ولا تجصيصه</w:t>
      </w:r>
      <w:r w:rsidRPr="00B21C76">
        <w:rPr>
          <w:rStyle w:val="Char1"/>
          <w:rFonts w:ascii="Times New Roman" w:hAnsi="Times New Roman" w:cs="Times New Roman" w:hint="cs"/>
          <w:rtl/>
        </w:rPr>
        <w:t>‌</w:t>
      </w:r>
      <w:r w:rsidRPr="00B21C76">
        <w:rPr>
          <w:rStyle w:val="Char1"/>
          <w:rFonts w:ascii="mylotus" w:hAnsi="mylotus" w:hint="cs"/>
          <w:rtl/>
        </w:rPr>
        <w:t xml:space="preserve"> ولا تطيينه</w:t>
      </w:r>
      <w:r w:rsidRPr="00B21C76">
        <w:rPr>
          <w:rStyle w:val="Char1"/>
          <w:rFonts w:ascii="Times New Roman" w:hAnsi="Times New Roman" w:cs="Times New Roman" w:hint="cs"/>
          <w:rtl/>
        </w:rPr>
        <w:t>‌</w:t>
      </w:r>
      <w:r w:rsidRPr="00F31D96">
        <w:rPr>
          <w:rStyle w:val="Char8"/>
          <w:rFonts w:hint="cs"/>
          <w:rtl/>
        </w:rPr>
        <w:t>»</w:t>
      </w:r>
      <w:r>
        <w:rPr>
          <w:rStyle w:val="Char4"/>
          <w:rFonts w:hint="cs"/>
          <w:rtl/>
          <w:lang w:bidi="fa-IR"/>
        </w:rPr>
        <w:t xml:space="preserve">. </w:t>
      </w:r>
      <w:r w:rsidRPr="005D2516">
        <w:rPr>
          <w:rStyle w:val="Char4"/>
          <w:rtl/>
          <w:lang w:bidi="fa-IR"/>
        </w:rPr>
        <w:t>‌</w:t>
      </w:r>
      <w:r>
        <w:rPr>
          <w:rStyle w:val="Char8"/>
          <w:rFonts w:hint="cs"/>
          <w:rtl/>
        </w:rPr>
        <w:t>«</w:t>
      </w:r>
      <w:r w:rsidRPr="00B21C76">
        <w:rPr>
          <w:rStyle w:val="Char7"/>
          <w:rtl/>
        </w:rPr>
        <w:t>برادر موس</w:t>
      </w:r>
      <w:r>
        <w:rPr>
          <w:rStyle w:val="Char7"/>
          <w:rtl/>
        </w:rPr>
        <w:t>ی</w:t>
      </w:r>
      <w:r w:rsidRPr="00B21C76">
        <w:rPr>
          <w:rStyle w:val="Char7"/>
          <w:rtl/>
        </w:rPr>
        <w:t>‌ بن‌ جعفر</w:t>
      </w:r>
      <w:r w:rsidR="00AC4494">
        <w:rPr>
          <w:rStyle w:val="Char7"/>
          <w:rFonts w:hint="cs"/>
          <w:rtl/>
        </w:rPr>
        <w:t xml:space="preserve"> </w:t>
      </w:r>
      <w:r w:rsidRPr="00F31D96">
        <w:rPr>
          <w:rStyle w:val="CTraditionalArabicChar"/>
          <w:rFonts w:hint="cs"/>
          <w:rtl/>
        </w:rPr>
        <w:t>/</w:t>
      </w:r>
      <w:r w:rsidRPr="00B21C76">
        <w:rPr>
          <w:rStyle w:val="Char7"/>
          <w:rtl/>
        </w:rPr>
        <w:t xml:space="preserve"> از او در مورد بنا</w:t>
      </w:r>
      <w:r>
        <w:rPr>
          <w:rStyle w:val="Char7"/>
          <w:rtl/>
        </w:rPr>
        <w:t>ی</w:t>
      </w:r>
      <w:r w:rsidRPr="00B21C76">
        <w:rPr>
          <w:rStyle w:val="Char7"/>
          <w:rtl/>
        </w:rPr>
        <w:t>‌ بر قبور و نشستن‌ بر رو</w:t>
      </w:r>
      <w:r>
        <w:rPr>
          <w:rStyle w:val="Char7"/>
          <w:rtl/>
        </w:rPr>
        <w:t>ی</w:t>
      </w:r>
      <w:r w:rsidRPr="00B21C76">
        <w:rPr>
          <w:rStyle w:val="Char7"/>
          <w:rtl/>
        </w:rPr>
        <w:t>‌ آن‌ پرس</w:t>
      </w:r>
      <w:r>
        <w:rPr>
          <w:rStyle w:val="Char7"/>
          <w:rtl/>
        </w:rPr>
        <w:t>ی</w:t>
      </w:r>
      <w:r w:rsidRPr="00B21C76">
        <w:rPr>
          <w:rStyle w:val="Char7"/>
          <w:rtl/>
        </w:rPr>
        <w:t>د كه‌ آ</w:t>
      </w:r>
      <w:r>
        <w:rPr>
          <w:rStyle w:val="Char7"/>
          <w:rtl/>
        </w:rPr>
        <w:t>ی</w:t>
      </w:r>
      <w:r w:rsidRPr="00B21C76">
        <w:rPr>
          <w:rStyle w:val="Char7"/>
          <w:rtl/>
        </w:rPr>
        <w:t>ا ا</w:t>
      </w:r>
      <w:r>
        <w:rPr>
          <w:rStyle w:val="Char7"/>
          <w:rtl/>
        </w:rPr>
        <w:t>ی</w:t>
      </w:r>
      <w:r w:rsidRPr="00B21C76">
        <w:rPr>
          <w:rStyle w:val="Char7"/>
          <w:rtl/>
        </w:rPr>
        <w:t>ن‌ درست‌ و سزاوار است‌؟ فرمود: خ</w:t>
      </w:r>
      <w:r>
        <w:rPr>
          <w:rStyle w:val="Char7"/>
          <w:rtl/>
        </w:rPr>
        <w:t>ی</w:t>
      </w:r>
      <w:r w:rsidRPr="00B21C76">
        <w:rPr>
          <w:rStyle w:val="Char7"/>
          <w:rtl/>
        </w:rPr>
        <w:t>ر! سزاوار و صح</w:t>
      </w:r>
      <w:r>
        <w:rPr>
          <w:rStyle w:val="Char7"/>
          <w:rtl/>
        </w:rPr>
        <w:t>ی</w:t>
      </w:r>
      <w:r w:rsidRPr="00B21C76">
        <w:rPr>
          <w:rStyle w:val="Char7"/>
          <w:rtl/>
        </w:rPr>
        <w:t>ح‌ ن</w:t>
      </w:r>
      <w:r>
        <w:rPr>
          <w:rStyle w:val="Char7"/>
          <w:rtl/>
        </w:rPr>
        <w:t>ی</w:t>
      </w:r>
      <w:r w:rsidRPr="00B21C76">
        <w:rPr>
          <w:rStyle w:val="Char7"/>
          <w:rtl/>
        </w:rPr>
        <w:t>ست‌. بناء و ضر</w:t>
      </w:r>
      <w:r>
        <w:rPr>
          <w:rStyle w:val="Char7"/>
          <w:rtl/>
        </w:rPr>
        <w:t>ی</w:t>
      </w:r>
      <w:r w:rsidRPr="00B21C76">
        <w:rPr>
          <w:rStyle w:val="Char7"/>
          <w:rtl/>
        </w:rPr>
        <w:t>ح‌ بر قبور و نشستن‌ بر آن‌ و گچكار</w:t>
      </w:r>
      <w:r>
        <w:rPr>
          <w:rStyle w:val="Char7"/>
          <w:rtl/>
        </w:rPr>
        <w:t>ی</w:t>
      </w:r>
      <w:r w:rsidRPr="00B21C76">
        <w:rPr>
          <w:rStyle w:val="Char7"/>
          <w:rtl/>
        </w:rPr>
        <w:t>‌ و گلكار</w:t>
      </w:r>
      <w:r>
        <w:rPr>
          <w:rStyle w:val="Char7"/>
          <w:rtl/>
        </w:rPr>
        <w:t>ی</w:t>
      </w:r>
      <w:r w:rsidRPr="00B21C76">
        <w:rPr>
          <w:rStyle w:val="Char7"/>
          <w:rtl/>
        </w:rPr>
        <w:t>‌ و تز</w:t>
      </w:r>
      <w:r>
        <w:rPr>
          <w:rStyle w:val="Char7"/>
          <w:rtl/>
        </w:rPr>
        <w:t>یی</w:t>
      </w:r>
      <w:r w:rsidRPr="00B21C76">
        <w:rPr>
          <w:rStyle w:val="Char7"/>
          <w:rtl/>
        </w:rPr>
        <w:t>ن‌ آن‌ درست‌ ن</w:t>
      </w:r>
      <w:r>
        <w:rPr>
          <w:rStyle w:val="Char7"/>
          <w:rtl/>
        </w:rPr>
        <w:t>ی</w:t>
      </w:r>
      <w:r w:rsidRPr="00B21C76">
        <w:rPr>
          <w:rStyle w:val="Char7"/>
          <w:rtl/>
        </w:rPr>
        <w:t>ست‌</w:t>
      </w:r>
      <w:r w:rsidRPr="00F31D96">
        <w:rPr>
          <w:rStyle w:val="Char8"/>
          <w:rtl/>
        </w:rPr>
        <w:t>»</w:t>
      </w:r>
      <w:r w:rsidRPr="005D2516">
        <w:rPr>
          <w:rStyle w:val="Char4"/>
          <w:rtl/>
          <w:lang w:bidi="fa-IR"/>
        </w:rPr>
        <w:t>. امّا مسلمانان‌ امروز</w:t>
      </w:r>
      <w:r>
        <w:rPr>
          <w:rStyle w:val="Char4"/>
          <w:rtl/>
          <w:lang w:bidi="fa-IR"/>
        </w:rPr>
        <w:t>ی</w:t>
      </w:r>
      <w:r w:rsidRPr="005D2516">
        <w:rPr>
          <w:rStyle w:val="Char4"/>
          <w:rtl/>
          <w:lang w:bidi="fa-IR"/>
        </w:rPr>
        <w:t>‌، با وجود دلا</w:t>
      </w:r>
      <w:r>
        <w:rPr>
          <w:rStyle w:val="Char4"/>
          <w:rtl/>
          <w:lang w:bidi="fa-IR"/>
        </w:rPr>
        <w:t>ی</w:t>
      </w:r>
      <w:r w:rsidRPr="005D2516">
        <w:rPr>
          <w:rStyle w:val="Char4"/>
          <w:rtl/>
          <w:lang w:bidi="fa-IR"/>
        </w:rPr>
        <w:t>ل‌ فراوان</w:t>
      </w:r>
      <w:r>
        <w:rPr>
          <w:rStyle w:val="Char4"/>
          <w:rtl/>
          <w:lang w:bidi="fa-IR"/>
        </w:rPr>
        <w:t>ی</w:t>
      </w:r>
      <w:r w:rsidRPr="005D2516">
        <w:rPr>
          <w:rStyle w:val="Char4"/>
          <w:rtl/>
          <w:lang w:bidi="fa-IR"/>
        </w:rPr>
        <w:t>‌ كه‌ اسلام‌ برا</w:t>
      </w:r>
      <w:r>
        <w:rPr>
          <w:rStyle w:val="Char4"/>
          <w:rtl/>
          <w:lang w:bidi="fa-IR"/>
        </w:rPr>
        <w:t>ی</w:t>
      </w:r>
      <w:r w:rsidRPr="005D2516">
        <w:rPr>
          <w:rStyle w:val="Char4"/>
          <w:rtl/>
          <w:lang w:bidi="fa-IR"/>
        </w:rPr>
        <w:t>‌ واقع‌ نشدنشان‌ در ا</w:t>
      </w:r>
      <w:r>
        <w:rPr>
          <w:rStyle w:val="Char4"/>
          <w:rtl/>
          <w:lang w:bidi="fa-IR"/>
        </w:rPr>
        <w:t>ی</w:t>
      </w:r>
      <w:r w:rsidRPr="005D2516">
        <w:rPr>
          <w:rStyle w:val="Char4"/>
          <w:rtl/>
          <w:lang w:bidi="fa-IR"/>
        </w:rPr>
        <w:t>ن‌ محظور ب</w:t>
      </w:r>
      <w:r>
        <w:rPr>
          <w:rStyle w:val="Char4"/>
          <w:rtl/>
          <w:lang w:bidi="fa-IR"/>
        </w:rPr>
        <w:t>ی</w:t>
      </w:r>
      <w:r w:rsidRPr="005D2516">
        <w:rPr>
          <w:rStyle w:val="Char4"/>
          <w:rtl/>
          <w:lang w:bidi="fa-IR"/>
        </w:rPr>
        <w:t>ان‌ داشته‌ و ذكر كرده‌ است‌ ـ كه‌ ما تنها به‌ چند روا</w:t>
      </w:r>
      <w:r>
        <w:rPr>
          <w:rStyle w:val="Char4"/>
          <w:rtl/>
          <w:lang w:bidi="fa-IR"/>
        </w:rPr>
        <w:t>ی</w:t>
      </w:r>
      <w:r w:rsidRPr="005D2516">
        <w:rPr>
          <w:rStyle w:val="Char4"/>
          <w:rtl/>
          <w:lang w:bidi="fa-IR"/>
        </w:rPr>
        <w:t>ت‌ كه‌ در ا</w:t>
      </w:r>
      <w:r>
        <w:rPr>
          <w:rStyle w:val="Char4"/>
          <w:rtl/>
          <w:lang w:bidi="fa-IR"/>
        </w:rPr>
        <w:t>ی</w:t>
      </w:r>
      <w:r w:rsidRPr="005D2516">
        <w:rPr>
          <w:rStyle w:val="Char4"/>
          <w:rtl/>
          <w:lang w:bidi="fa-IR"/>
        </w:rPr>
        <w:t>ن‌ مورد آمده‌اند، بسنده‌ كرد</w:t>
      </w:r>
      <w:r>
        <w:rPr>
          <w:rStyle w:val="Char4"/>
          <w:rtl/>
          <w:lang w:bidi="fa-IR"/>
        </w:rPr>
        <w:t>ی</w:t>
      </w:r>
      <w:r w:rsidRPr="005D2516">
        <w:rPr>
          <w:rStyle w:val="Char4"/>
          <w:rtl/>
          <w:lang w:bidi="fa-IR"/>
        </w:rPr>
        <w:t>م‌ ـ تمام‌ ا</w:t>
      </w:r>
      <w:r>
        <w:rPr>
          <w:rStyle w:val="Char4"/>
          <w:rtl/>
          <w:lang w:bidi="fa-IR"/>
        </w:rPr>
        <w:t>ی</w:t>
      </w:r>
      <w:r w:rsidRPr="005D2516">
        <w:rPr>
          <w:rStyle w:val="Char4"/>
          <w:rtl/>
          <w:lang w:bidi="fa-IR"/>
        </w:rPr>
        <w:t>ن‌ دلا</w:t>
      </w:r>
      <w:r>
        <w:rPr>
          <w:rStyle w:val="Char4"/>
          <w:rtl/>
          <w:lang w:bidi="fa-IR"/>
        </w:rPr>
        <w:t>ی</w:t>
      </w:r>
      <w:r w:rsidRPr="005D2516">
        <w:rPr>
          <w:rStyle w:val="Char4"/>
          <w:rtl/>
          <w:lang w:bidi="fa-IR"/>
        </w:rPr>
        <w:t>ل‌ را ناد</w:t>
      </w:r>
      <w:r>
        <w:rPr>
          <w:rStyle w:val="Char4"/>
          <w:rtl/>
          <w:lang w:bidi="fa-IR"/>
        </w:rPr>
        <w:t>ی</w:t>
      </w:r>
      <w:r w:rsidRPr="005D2516">
        <w:rPr>
          <w:rStyle w:val="Char4"/>
          <w:rtl/>
          <w:lang w:bidi="fa-IR"/>
        </w:rPr>
        <w:t>ده‌ گرفته‌ و بر قبور صالحان‌ و بزرگان‌ د</w:t>
      </w:r>
      <w:r>
        <w:rPr>
          <w:rStyle w:val="Char4"/>
          <w:rtl/>
          <w:lang w:bidi="fa-IR"/>
        </w:rPr>
        <w:t>ی</w:t>
      </w:r>
      <w:r w:rsidRPr="005D2516">
        <w:rPr>
          <w:rStyle w:val="Char4"/>
          <w:rtl/>
          <w:lang w:bidi="fa-IR"/>
        </w:rPr>
        <w:t>ن‌، مساجد</w:t>
      </w:r>
      <w:r>
        <w:rPr>
          <w:rStyle w:val="Char4"/>
          <w:rtl/>
          <w:lang w:bidi="fa-IR"/>
        </w:rPr>
        <w:t>ی</w:t>
      </w:r>
      <w:r w:rsidRPr="005D2516">
        <w:rPr>
          <w:rStyle w:val="Char4"/>
          <w:rtl/>
          <w:lang w:bidi="fa-IR"/>
        </w:rPr>
        <w:t>‌ ساخته‌اند و در برافراشتن‌ و ساختن‌ بناها و ضرا</w:t>
      </w:r>
      <w:r>
        <w:rPr>
          <w:rStyle w:val="Char4"/>
          <w:rtl/>
          <w:lang w:bidi="fa-IR"/>
        </w:rPr>
        <w:t>ی</w:t>
      </w:r>
      <w:r w:rsidRPr="005D2516">
        <w:rPr>
          <w:rStyle w:val="Char4"/>
          <w:rtl/>
          <w:lang w:bidi="fa-IR"/>
        </w:rPr>
        <w:t>ح‌ و آرامگاهها</w:t>
      </w:r>
      <w:r>
        <w:rPr>
          <w:rStyle w:val="Char4"/>
          <w:rtl/>
          <w:lang w:bidi="fa-IR"/>
        </w:rPr>
        <w:t>ی</w:t>
      </w:r>
      <w:r w:rsidRPr="005D2516">
        <w:rPr>
          <w:rStyle w:val="Char4"/>
          <w:rtl/>
          <w:lang w:bidi="fa-IR"/>
        </w:rPr>
        <w:t>‌ مجلّل‌ و باشكوه‌ و مز</w:t>
      </w:r>
      <w:r>
        <w:rPr>
          <w:rStyle w:val="Char4"/>
          <w:rtl/>
          <w:lang w:bidi="fa-IR"/>
        </w:rPr>
        <w:t>ی</w:t>
      </w:r>
      <w:r w:rsidRPr="005D2516">
        <w:rPr>
          <w:rStyle w:val="Char4"/>
          <w:rtl/>
          <w:lang w:bidi="fa-IR"/>
        </w:rPr>
        <w:t>ن‌، با هم‌ به‌ نزاع‌ و مسابقه‌ برخاسته‌ و از همد</w:t>
      </w:r>
      <w:r>
        <w:rPr>
          <w:rStyle w:val="Char4"/>
          <w:rtl/>
          <w:lang w:bidi="fa-IR"/>
        </w:rPr>
        <w:t>ی</w:t>
      </w:r>
      <w:r w:rsidRPr="005D2516">
        <w:rPr>
          <w:rStyle w:val="Char4"/>
          <w:rtl/>
          <w:lang w:bidi="fa-IR"/>
        </w:rPr>
        <w:t>گر سبقت‌ و پ</w:t>
      </w:r>
      <w:r>
        <w:rPr>
          <w:rStyle w:val="Char4"/>
          <w:rtl/>
          <w:lang w:bidi="fa-IR"/>
        </w:rPr>
        <w:t>ی</w:t>
      </w:r>
      <w:r w:rsidRPr="005D2516">
        <w:rPr>
          <w:rStyle w:val="Char4"/>
          <w:rtl/>
          <w:lang w:bidi="fa-IR"/>
        </w:rPr>
        <w:t>ش</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‌گ</w:t>
      </w:r>
      <w:r>
        <w:rPr>
          <w:rStyle w:val="Char4"/>
          <w:rtl/>
          <w:lang w:bidi="fa-IR"/>
        </w:rPr>
        <w:t>ی</w:t>
      </w:r>
      <w:r w:rsidRPr="005D2516">
        <w:rPr>
          <w:rStyle w:val="Char4"/>
          <w:rtl/>
          <w:lang w:bidi="fa-IR"/>
        </w:rPr>
        <w:t>رند تا جا</w:t>
      </w:r>
      <w:r>
        <w:rPr>
          <w:rStyle w:val="Char4"/>
          <w:rtl/>
          <w:lang w:bidi="fa-IR"/>
        </w:rPr>
        <w:t>یی</w:t>
      </w:r>
      <w:r w:rsidRPr="005D2516">
        <w:rPr>
          <w:rStyle w:val="Char4"/>
          <w:rtl/>
          <w:lang w:bidi="fa-IR"/>
        </w:rPr>
        <w:t>‌ كه‌ بر اسم</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‌مسمّ</w:t>
      </w:r>
      <w:r>
        <w:rPr>
          <w:rStyle w:val="Char4"/>
          <w:rtl/>
          <w:lang w:bidi="fa-IR"/>
        </w:rPr>
        <w:t>ی</w:t>
      </w:r>
      <w:r w:rsidRPr="005D2516">
        <w:rPr>
          <w:rStyle w:val="Char4"/>
          <w:rtl/>
          <w:lang w:bidi="fa-IR"/>
        </w:rPr>
        <w:t xml:space="preserve">‌ </w:t>
      </w:r>
      <w:r>
        <w:rPr>
          <w:rStyle w:val="Char4"/>
          <w:rFonts w:hint="cs"/>
          <w:rtl/>
          <w:lang w:bidi="fa-IR"/>
        </w:rPr>
        <w:t>-</w:t>
      </w:r>
      <w:r w:rsidRPr="005D2516">
        <w:rPr>
          <w:rStyle w:val="Char4"/>
          <w:rtl/>
          <w:lang w:bidi="fa-IR"/>
        </w:rPr>
        <w:t>در جاها</w:t>
      </w:r>
      <w:r>
        <w:rPr>
          <w:rStyle w:val="Char4"/>
          <w:rtl/>
          <w:lang w:bidi="fa-IR"/>
        </w:rPr>
        <w:t>ی</w:t>
      </w:r>
      <w:r w:rsidRPr="005D2516">
        <w:rPr>
          <w:rStyle w:val="Char4"/>
          <w:rtl/>
          <w:lang w:bidi="fa-IR"/>
        </w:rPr>
        <w:t>‌ دورافتاده‌!</w:t>
      </w:r>
      <w:r>
        <w:rPr>
          <w:rStyle w:val="Char4"/>
          <w:rFonts w:hint="cs"/>
          <w:rtl/>
          <w:lang w:bidi="fa-IR"/>
        </w:rPr>
        <w:t>-</w:t>
      </w:r>
      <w:r w:rsidRPr="005D2516">
        <w:rPr>
          <w:rStyle w:val="Char4"/>
          <w:rtl/>
          <w:lang w:bidi="fa-IR"/>
        </w:rPr>
        <w:t xml:space="preserve"> ن</w:t>
      </w:r>
      <w:r>
        <w:rPr>
          <w:rStyle w:val="Char4"/>
          <w:rtl/>
          <w:lang w:bidi="fa-IR"/>
        </w:rPr>
        <w:t>ی</w:t>
      </w:r>
      <w:r w:rsidRPr="005D2516">
        <w:rPr>
          <w:rStyle w:val="Char4"/>
          <w:rtl/>
          <w:lang w:bidi="fa-IR"/>
        </w:rPr>
        <w:t>ز ضر</w:t>
      </w:r>
      <w:r>
        <w:rPr>
          <w:rStyle w:val="Char4"/>
          <w:rtl/>
          <w:lang w:bidi="fa-IR"/>
        </w:rPr>
        <w:t>ی</w:t>
      </w:r>
      <w:r w:rsidRPr="005D2516">
        <w:rPr>
          <w:rStyle w:val="Char4"/>
          <w:rtl/>
          <w:lang w:bidi="fa-IR"/>
        </w:rPr>
        <w:t>ح</w:t>
      </w:r>
      <w:r>
        <w:rPr>
          <w:rStyle w:val="Char4"/>
          <w:rFonts w:hint="cs"/>
          <w:rtl/>
          <w:lang w:bidi="fa-IR"/>
        </w:rPr>
        <w:t>‌</w:t>
      </w:r>
      <w:r w:rsidRPr="005D2516">
        <w:rPr>
          <w:rStyle w:val="Char4"/>
          <w:rtl/>
          <w:lang w:bidi="fa-IR"/>
        </w:rPr>
        <w:t>ها</w:t>
      </w:r>
      <w:r>
        <w:rPr>
          <w:rStyle w:val="Char4"/>
          <w:rtl/>
          <w:lang w:bidi="fa-IR"/>
        </w:rPr>
        <w:t>یی</w:t>
      </w:r>
      <w:r w:rsidRPr="005D2516">
        <w:rPr>
          <w:rStyle w:val="Char4"/>
          <w:rtl/>
          <w:lang w:bidi="fa-IR"/>
        </w:rPr>
        <w:t>‌ ساخته‌ شده‌ و حتّ</w:t>
      </w:r>
      <w:r>
        <w:rPr>
          <w:rStyle w:val="Char4"/>
          <w:rtl/>
          <w:lang w:bidi="fa-IR"/>
        </w:rPr>
        <w:t>ی</w:t>
      </w:r>
      <w:r w:rsidRPr="005D2516">
        <w:rPr>
          <w:rStyle w:val="Char4"/>
          <w:rtl/>
          <w:lang w:bidi="fa-IR"/>
        </w:rPr>
        <w:t>‌ بر لوح</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چوب</w:t>
      </w:r>
      <w:r>
        <w:rPr>
          <w:rStyle w:val="Char4"/>
          <w:rtl/>
          <w:lang w:bidi="fa-IR"/>
        </w:rPr>
        <w:t>ی</w:t>
      </w:r>
      <w:r w:rsidRPr="005D2516">
        <w:rPr>
          <w:rStyle w:val="Char4"/>
          <w:rtl/>
          <w:lang w:bidi="fa-IR"/>
        </w:rPr>
        <w:t>ن‌ و جثّ</w:t>
      </w:r>
      <w:r>
        <w:rPr>
          <w:rStyle w:val="Char4"/>
          <w:rtl/>
          <w:lang w:bidi="fa-IR"/>
        </w:rPr>
        <w:t>ه</w:t>
      </w:r>
      <w:r w:rsidRPr="005D2516">
        <w:rPr>
          <w:rStyle w:val="Char4"/>
          <w:rtl/>
          <w:lang w:bidi="fa-IR"/>
        </w:rPr>
        <w:t>‌ ح</w:t>
      </w:r>
      <w:r>
        <w:rPr>
          <w:rStyle w:val="Char4"/>
          <w:rtl/>
          <w:lang w:bidi="fa-IR"/>
        </w:rPr>
        <w:t>ی</w:t>
      </w:r>
      <w:r w:rsidRPr="005D2516">
        <w:rPr>
          <w:rStyle w:val="Char4"/>
          <w:rtl/>
          <w:lang w:bidi="fa-IR"/>
        </w:rPr>
        <w:t>وانات‌ ن</w:t>
      </w:r>
      <w:r>
        <w:rPr>
          <w:rStyle w:val="Char4"/>
          <w:rtl/>
          <w:lang w:bidi="fa-IR"/>
        </w:rPr>
        <w:t>ی</w:t>
      </w:r>
      <w:r w:rsidRPr="005D2516">
        <w:rPr>
          <w:rStyle w:val="Char4"/>
          <w:rtl/>
          <w:lang w:bidi="fa-IR"/>
        </w:rPr>
        <w:t>ز ساخته‌ و پرداخته‌ شده‌اند!</w:t>
      </w:r>
      <w:r>
        <w:rPr>
          <w:rStyle w:val="Char4"/>
          <w:rFonts w:hint="cs"/>
          <w:rtl/>
          <w:lang w:bidi="fa-IR"/>
        </w:rPr>
        <w:t xml:space="preserve"> </w:t>
      </w:r>
      <w:r w:rsidRPr="005D2516">
        <w:rPr>
          <w:rStyle w:val="Char4"/>
          <w:rtl/>
          <w:lang w:bidi="fa-IR"/>
        </w:rPr>
        <w:t>شكّ</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ست‌ كه‌ حكمت‌ نه</w:t>
      </w:r>
      <w:r>
        <w:rPr>
          <w:rStyle w:val="Char4"/>
          <w:rtl/>
          <w:lang w:bidi="fa-IR"/>
        </w:rPr>
        <w:t>ی</w:t>
      </w:r>
      <w:r w:rsidRPr="005D2516">
        <w:rPr>
          <w:rStyle w:val="Char4"/>
          <w:rtl/>
          <w:lang w:bidi="fa-IR"/>
        </w:rPr>
        <w:t>‌ كردن‌ اسلام‌ از بزرگداشت‌ و تعظ</w:t>
      </w:r>
      <w:r>
        <w:rPr>
          <w:rStyle w:val="Char4"/>
          <w:rtl/>
          <w:lang w:bidi="fa-IR"/>
        </w:rPr>
        <w:t>ی</w:t>
      </w:r>
      <w:r w:rsidRPr="005D2516">
        <w:rPr>
          <w:rStyle w:val="Char4"/>
          <w:rtl/>
          <w:lang w:bidi="fa-IR"/>
        </w:rPr>
        <w:t>م‌ قبور، جل</w:t>
      </w:r>
      <w:r>
        <w:rPr>
          <w:rStyle w:val="Char4"/>
          <w:rtl/>
          <w:lang w:bidi="fa-IR"/>
        </w:rPr>
        <w:t>وگیری‌ از گام‌ برداشتن‌ به‌</w:t>
      </w:r>
      <w:r>
        <w:rPr>
          <w:rStyle w:val="Char4"/>
          <w:rFonts w:hint="cs"/>
          <w:rtl/>
          <w:lang w:bidi="fa-IR"/>
        </w:rPr>
        <w:t>‌</w:t>
      </w:r>
      <w:r w:rsidRPr="005D2516">
        <w:rPr>
          <w:rStyle w:val="Char4"/>
          <w:rtl/>
          <w:lang w:bidi="fa-IR"/>
        </w:rPr>
        <w:t>سو</w:t>
      </w:r>
      <w:r>
        <w:rPr>
          <w:rStyle w:val="Char4"/>
          <w:rtl/>
          <w:lang w:bidi="fa-IR"/>
        </w:rPr>
        <w:t>ی</w:t>
      </w:r>
      <w:r w:rsidRPr="005D2516">
        <w:rPr>
          <w:rStyle w:val="Char4"/>
          <w:rtl/>
          <w:lang w:bidi="fa-IR"/>
        </w:rPr>
        <w:t>‌ شر</w:t>
      </w:r>
      <w:r>
        <w:rPr>
          <w:rStyle w:val="Char4"/>
          <w:rtl/>
          <w:lang w:bidi="fa-IR"/>
        </w:rPr>
        <w:t xml:space="preserve">ک </w:t>
      </w:r>
      <w:r w:rsidRPr="005D2516">
        <w:rPr>
          <w:rStyle w:val="Char4"/>
          <w:rtl/>
          <w:lang w:bidi="fa-IR"/>
        </w:rPr>
        <w:t>است‌. چنان‌ كه‌ در قوم‌ نوح</w:t>
      </w:r>
      <w:r w:rsidR="00AC4494">
        <w:rPr>
          <w:rStyle w:val="Char4"/>
          <w:rFonts w:hint="cs"/>
          <w:rtl/>
          <w:lang w:bidi="fa-IR"/>
        </w:rPr>
        <w:t xml:space="preserve"> </w:t>
      </w:r>
      <w:r w:rsidRPr="005D2516">
        <w:rPr>
          <w:rStyle w:val="Char4"/>
          <w:rtl/>
          <w:lang w:bidi="fa-IR"/>
        </w:rPr>
        <w:t>‌</w:t>
      </w:r>
      <w:r>
        <w:rPr>
          <w:rStyle w:val="Char4"/>
          <w:lang w:bidi="fa-IR"/>
        </w:rPr>
        <w:sym w:font="AGA Arabesque" w:char="F075"/>
      </w:r>
      <w:r w:rsidRPr="005D2516">
        <w:rPr>
          <w:rStyle w:val="Char4"/>
          <w:rtl/>
          <w:lang w:bidi="fa-IR"/>
        </w:rPr>
        <w:t xml:space="preserve"> مشاهده‌ م</w:t>
      </w:r>
      <w:r>
        <w:rPr>
          <w:rStyle w:val="Char4"/>
          <w:rtl/>
          <w:lang w:bidi="fa-IR"/>
        </w:rPr>
        <w:t>ی</w:t>
      </w:r>
      <w:r w:rsidRPr="005D2516">
        <w:rPr>
          <w:rStyle w:val="Char4"/>
          <w:rtl/>
          <w:lang w:bidi="fa-IR"/>
        </w:rPr>
        <w:t>‌شود، غلوّ در صالح</w:t>
      </w:r>
      <w:r>
        <w:rPr>
          <w:rStyle w:val="Char4"/>
          <w:rtl/>
          <w:lang w:bidi="fa-IR"/>
        </w:rPr>
        <w:t>ی</w:t>
      </w:r>
      <w:r w:rsidRPr="005D2516">
        <w:rPr>
          <w:rStyle w:val="Char4"/>
          <w:rtl/>
          <w:lang w:bidi="fa-IR"/>
        </w:rPr>
        <w:t>ن‌ آنها، تبد</w:t>
      </w:r>
      <w:r>
        <w:rPr>
          <w:rStyle w:val="Char4"/>
          <w:rtl/>
          <w:lang w:bidi="fa-IR"/>
        </w:rPr>
        <w:t>ی</w:t>
      </w:r>
      <w:r w:rsidRPr="005D2516">
        <w:rPr>
          <w:rStyle w:val="Char4"/>
          <w:rtl/>
          <w:lang w:bidi="fa-IR"/>
        </w:rPr>
        <w:t>ل‌ به‌ اصنام</w:t>
      </w:r>
      <w:r>
        <w:rPr>
          <w:rStyle w:val="Char4"/>
          <w:rtl/>
          <w:lang w:bidi="fa-IR"/>
        </w:rPr>
        <w:t>ی</w:t>
      </w:r>
      <w:r w:rsidRPr="005D2516">
        <w:rPr>
          <w:rStyle w:val="Char4"/>
          <w:rtl/>
          <w:lang w:bidi="fa-IR"/>
        </w:rPr>
        <w:t>‌ شد كه‌ عبادت‌ م</w:t>
      </w:r>
      <w:r>
        <w:rPr>
          <w:rStyle w:val="Char4"/>
          <w:rtl/>
          <w:lang w:bidi="fa-IR"/>
        </w:rPr>
        <w:t>ی</w:t>
      </w:r>
      <w:r w:rsidRPr="005D2516">
        <w:rPr>
          <w:rStyle w:val="Char4"/>
          <w:rtl/>
          <w:lang w:bidi="fa-IR"/>
        </w:rPr>
        <w:t>‌شدند. به‌ هم</w:t>
      </w:r>
      <w:r>
        <w:rPr>
          <w:rStyle w:val="Char4"/>
          <w:rtl/>
          <w:lang w:bidi="fa-IR"/>
        </w:rPr>
        <w:t>ی</w:t>
      </w:r>
      <w:r w:rsidRPr="005D2516">
        <w:rPr>
          <w:rStyle w:val="Char4"/>
          <w:rtl/>
          <w:lang w:bidi="fa-IR"/>
        </w:rPr>
        <w:t>ن‌ جهت‌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D2516">
        <w:rPr>
          <w:rStyle w:val="Char4"/>
          <w:rtl/>
          <w:lang w:bidi="fa-IR"/>
        </w:rPr>
        <w:t xml:space="preserve"> در حال‌ احتضار، مرتّب‌ دعا م</w:t>
      </w:r>
      <w:r>
        <w:rPr>
          <w:rStyle w:val="Char4"/>
          <w:rtl/>
          <w:lang w:bidi="fa-IR"/>
        </w:rPr>
        <w:t>ی</w:t>
      </w:r>
      <w:r w:rsidRPr="005D2516">
        <w:rPr>
          <w:rStyle w:val="Char4"/>
          <w:rtl/>
          <w:lang w:bidi="fa-IR"/>
        </w:rPr>
        <w:t>‌كرد و م</w:t>
      </w:r>
      <w:r>
        <w:rPr>
          <w:rStyle w:val="Char4"/>
          <w:rtl/>
          <w:lang w:bidi="fa-IR"/>
        </w:rPr>
        <w:t>ی</w:t>
      </w:r>
      <w:r w:rsidRPr="005D2516">
        <w:rPr>
          <w:rStyle w:val="Char4"/>
          <w:rtl/>
          <w:lang w:bidi="fa-IR"/>
        </w:rPr>
        <w:t>‌فرمود:</w:t>
      </w:r>
      <w:r>
        <w:rPr>
          <w:rStyle w:val="Char4"/>
          <w:rFonts w:hint="cs"/>
          <w:rtl/>
          <w:lang w:bidi="fa-IR"/>
        </w:rPr>
        <w:t xml:space="preserve"> </w:t>
      </w:r>
      <w:r w:rsidRPr="00F31D96">
        <w:rPr>
          <w:rStyle w:val="Char8"/>
          <w:rFonts w:hint="cs"/>
          <w:rtl/>
        </w:rPr>
        <w:t>«</w:t>
      </w:r>
      <w:r w:rsidRPr="00F31D96">
        <w:rPr>
          <w:rStyle w:val="Char3"/>
          <w:rFonts w:hint="eastAsia"/>
          <w:rtl/>
        </w:rPr>
        <w:t>اللَّهُمَّ</w:t>
      </w:r>
      <w:r w:rsidRPr="00F31D96">
        <w:rPr>
          <w:rStyle w:val="Char3"/>
          <w:rtl/>
        </w:rPr>
        <w:t xml:space="preserve"> </w:t>
      </w:r>
      <w:r w:rsidRPr="00F31D96">
        <w:rPr>
          <w:rStyle w:val="Char3"/>
          <w:rFonts w:hint="eastAsia"/>
          <w:rtl/>
        </w:rPr>
        <w:t>لاَ</w:t>
      </w:r>
      <w:r w:rsidRPr="00F31D96">
        <w:rPr>
          <w:rStyle w:val="Char3"/>
          <w:rtl/>
        </w:rPr>
        <w:t xml:space="preserve"> </w:t>
      </w:r>
      <w:r w:rsidRPr="00F31D96">
        <w:rPr>
          <w:rStyle w:val="Char3"/>
          <w:rFonts w:hint="eastAsia"/>
          <w:rtl/>
        </w:rPr>
        <w:t>تَجْعَلْ</w:t>
      </w:r>
      <w:r w:rsidRPr="00F31D96">
        <w:rPr>
          <w:rStyle w:val="Char3"/>
          <w:rtl/>
        </w:rPr>
        <w:t xml:space="preserve"> </w:t>
      </w:r>
      <w:r w:rsidRPr="00F31D96">
        <w:rPr>
          <w:rStyle w:val="Char3"/>
          <w:rFonts w:hint="eastAsia"/>
          <w:rtl/>
        </w:rPr>
        <w:t>قَبْرِى</w:t>
      </w:r>
      <w:r w:rsidRPr="00F31D96">
        <w:rPr>
          <w:rStyle w:val="Char3"/>
          <w:rtl/>
        </w:rPr>
        <w:t xml:space="preserve"> </w:t>
      </w:r>
      <w:r w:rsidRPr="00F31D96">
        <w:rPr>
          <w:rStyle w:val="Char3"/>
          <w:rFonts w:hint="eastAsia"/>
          <w:rtl/>
        </w:rPr>
        <w:t>وَثَنًا</w:t>
      </w:r>
      <w:r w:rsidRPr="00F31D96">
        <w:rPr>
          <w:rStyle w:val="Char3"/>
          <w:rtl/>
        </w:rPr>
        <w:t xml:space="preserve"> </w:t>
      </w:r>
      <w:r w:rsidRPr="00F31D96">
        <w:rPr>
          <w:rStyle w:val="Char3"/>
          <w:rFonts w:hint="eastAsia"/>
          <w:rtl/>
        </w:rPr>
        <w:t>يُعْبَدُ</w:t>
      </w:r>
      <w:r w:rsidRPr="00F31D96">
        <w:rPr>
          <w:rStyle w:val="Char8"/>
          <w:rFonts w:hint="cs"/>
          <w:rtl/>
        </w:rPr>
        <w:t>»</w:t>
      </w:r>
      <w:r>
        <w:rPr>
          <w:rStyle w:val="Char4"/>
          <w:rFonts w:hint="cs"/>
          <w:rtl/>
          <w:lang w:bidi="fa-IR"/>
        </w:rPr>
        <w:t>.</w:t>
      </w:r>
      <w:r w:rsidRPr="00534247">
        <w:rPr>
          <w:rFonts w:cs="IRLotus"/>
          <w:rtl/>
          <w:lang w:bidi="fa-IR"/>
        </w:rPr>
        <w:t xml:space="preserve"> </w:t>
      </w:r>
      <w:r w:rsidRPr="005D2516">
        <w:rPr>
          <w:rStyle w:val="Char4"/>
          <w:rtl/>
          <w:lang w:bidi="fa-IR"/>
        </w:rPr>
        <w:t>بس</w:t>
      </w:r>
      <w:r>
        <w:rPr>
          <w:rStyle w:val="Char4"/>
          <w:rtl/>
          <w:lang w:bidi="fa-IR"/>
        </w:rPr>
        <w:t>ی</w:t>
      </w:r>
      <w:r w:rsidRPr="005D2516">
        <w:rPr>
          <w:rStyle w:val="Char4"/>
          <w:rtl/>
          <w:lang w:bidi="fa-IR"/>
        </w:rPr>
        <w:t>‌ جا</w:t>
      </w:r>
      <w:r>
        <w:rPr>
          <w:rStyle w:val="Char4"/>
          <w:rtl/>
          <w:lang w:bidi="fa-IR"/>
        </w:rPr>
        <w:t>ی</w:t>
      </w:r>
      <w:r w:rsidRPr="005D2516">
        <w:rPr>
          <w:rStyle w:val="Char4"/>
          <w:rtl/>
          <w:lang w:bidi="fa-IR"/>
        </w:rPr>
        <w:t>‌ تأسف‌ است‌ آنچه‌ كه‌ رسول‌ خدا</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نه</w:t>
      </w:r>
      <w:r>
        <w:rPr>
          <w:rStyle w:val="Char4"/>
          <w:rtl/>
          <w:lang w:bidi="fa-IR"/>
        </w:rPr>
        <w:t>ی</w:t>
      </w:r>
      <w:r w:rsidRPr="005D2516">
        <w:rPr>
          <w:rStyle w:val="Char4"/>
          <w:rtl/>
          <w:lang w:bidi="fa-IR"/>
        </w:rPr>
        <w:t>‌ فرموده‌، مسلمانان</w:t>
      </w:r>
      <w:r>
        <w:rPr>
          <w:rStyle w:val="Char4"/>
          <w:rtl/>
          <w:lang w:bidi="fa-IR"/>
        </w:rPr>
        <w:t>ی</w:t>
      </w:r>
      <w:r w:rsidRPr="005D2516">
        <w:rPr>
          <w:rStyle w:val="Char4"/>
          <w:rtl/>
          <w:lang w:bidi="fa-IR"/>
        </w:rPr>
        <w:t>‌ كه‌ حتّ</w:t>
      </w:r>
      <w:r>
        <w:rPr>
          <w:rStyle w:val="Char4"/>
          <w:rtl/>
          <w:lang w:bidi="fa-IR"/>
        </w:rPr>
        <w:t>ی</w:t>
      </w:r>
      <w:r w:rsidRPr="005D2516">
        <w:rPr>
          <w:rStyle w:val="Char4"/>
          <w:rtl/>
          <w:lang w:bidi="fa-IR"/>
        </w:rPr>
        <w:t>‌ شد</w:t>
      </w:r>
      <w:r>
        <w:rPr>
          <w:rStyle w:val="Char4"/>
          <w:rtl/>
          <w:lang w:bidi="fa-IR"/>
        </w:rPr>
        <w:t>ی</w:t>
      </w:r>
      <w:r w:rsidRPr="005D2516">
        <w:rPr>
          <w:rStyle w:val="Char4"/>
          <w:rtl/>
          <w:lang w:bidi="fa-IR"/>
        </w:rPr>
        <w:t>داً خود را معتقد و پا</w:t>
      </w:r>
      <w:r>
        <w:rPr>
          <w:rStyle w:val="Char4"/>
          <w:rtl/>
          <w:lang w:bidi="fa-IR"/>
        </w:rPr>
        <w:t>ی</w:t>
      </w:r>
      <w:r w:rsidRPr="005D2516">
        <w:rPr>
          <w:rStyle w:val="Char4"/>
          <w:rtl/>
          <w:lang w:bidi="fa-IR"/>
        </w:rPr>
        <w:t>بند به‌ اسلام‌ نشان‌ م</w:t>
      </w:r>
      <w:r>
        <w:rPr>
          <w:rStyle w:val="Char4"/>
          <w:rtl/>
          <w:lang w:bidi="fa-IR"/>
        </w:rPr>
        <w:t>ی</w:t>
      </w:r>
      <w:r w:rsidRPr="005D2516">
        <w:rPr>
          <w:rStyle w:val="Char4"/>
          <w:rtl/>
          <w:lang w:bidi="fa-IR"/>
        </w:rPr>
        <w:t>‌دهند، مرتكب‌ م</w:t>
      </w:r>
      <w:r>
        <w:rPr>
          <w:rStyle w:val="Char4"/>
          <w:rtl/>
          <w:lang w:bidi="fa-IR"/>
        </w:rPr>
        <w:t>ی</w:t>
      </w:r>
      <w:r w:rsidRPr="005D2516">
        <w:rPr>
          <w:rStyle w:val="Char4"/>
          <w:rtl/>
          <w:lang w:bidi="fa-IR"/>
        </w:rPr>
        <w:t>‌شوند و بر قبور بعض</w:t>
      </w:r>
      <w:r>
        <w:rPr>
          <w:rStyle w:val="Char4"/>
          <w:rtl/>
          <w:lang w:bidi="fa-IR"/>
        </w:rPr>
        <w:t>ی</w:t>
      </w:r>
      <w:r w:rsidRPr="005D2516">
        <w:rPr>
          <w:rStyle w:val="Char4"/>
          <w:rtl/>
          <w:lang w:bidi="fa-IR"/>
        </w:rPr>
        <w:t>‌ از افراد صالح‌ خدا، مراسم‌ برگزار</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‌كنند و در كنار آن‌ به‌ اعتكاف‌ م</w:t>
      </w:r>
      <w:r>
        <w:rPr>
          <w:rStyle w:val="Char4"/>
          <w:rtl/>
          <w:lang w:bidi="fa-IR"/>
        </w:rPr>
        <w:t>ی</w:t>
      </w:r>
      <w:r w:rsidRPr="005D2516">
        <w:rPr>
          <w:rStyle w:val="Char4"/>
          <w:rtl/>
          <w:lang w:bidi="fa-IR"/>
        </w:rPr>
        <w:t>‌نش</w:t>
      </w:r>
      <w:r>
        <w:rPr>
          <w:rStyle w:val="Char4"/>
          <w:rtl/>
          <w:lang w:bidi="fa-IR"/>
        </w:rPr>
        <w:t>ی</w:t>
      </w:r>
      <w:r w:rsidRPr="005D2516">
        <w:rPr>
          <w:rStyle w:val="Char4"/>
          <w:rtl/>
          <w:lang w:bidi="fa-IR"/>
        </w:rPr>
        <w:t>نند، بر آنها ضرا</w:t>
      </w:r>
      <w:r>
        <w:rPr>
          <w:rStyle w:val="Char4"/>
          <w:rtl/>
          <w:lang w:bidi="fa-IR"/>
        </w:rPr>
        <w:t>ی</w:t>
      </w:r>
      <w:r w:rsidRPr="005D2516">
        <w:rPr>
          <w:rStyle w:val="Char4"/>
          <w:rtl/>
          <w:lang w:bidi="fa-IR"/>
        </w:rPr>
        <w:t>ح‌ و بنا و قبه‌ و بارگاه‌ م</w:t>
      </w:r>
      <w:r>
        <w:rPr>
          <w:rStyle w:val="Char4"/>
          <w:rtl/>
          <w:lang w:bidi="fa-IR"/>
        </w:rPr>
        <w:t>ی</w:t>
      </w:r>
      <w:r w:rsidRPr="005D2516">
        <w:rPr>
          <w:rStyle w:val="Char4"/>
          <w:rtl/>
          <w:lang w:bidi="fa-IR"/>
        </w:rPr>
        <w:t>‌سازند، تز</w:t>
      </w:r>
      <w:r>
        <w:rPr>
          <w:rStyle w:val="Char4"/>
          <w:rtl/>
          <w:lang w:bidi="fa-IR"/>
        </w:rPr>
        <w:t>یی</w:t>
      </w:r>
      <w:r w:rsidRPr="005D2516">
        <w:rPr>
          <w:rStyle w:val="Char4"/>
          <w:rtl/>
          <w:lang w:bidi="fa-IR"/>
        </w:rPr>
        <w:t>ن‌ و ز</w:t>
      </w:r>
      <w:r>
        <w:rPr>
          <w:rStyle w:val="Char4"/>
          <w:rtl/>
          <w:lang w:bidi="fa-IR"/>
        </w:rPr>
        <w:t>ی</w:t>
      </w:r>
      <w:r w:rsidRPr="005D2516">
        <w:rPr>
          <w:rStyle w:val="Char4"/>
          <w:rtl/>
          <w:lang w:bidi="fa-IR"/>
        </w:rPr>
        <w:t>نتشان‌ م</w:t>
      </w:r>
      <w:r>
        <w:rPr>
          <w:rStyle w:val="Char4"/>
          <w:rtl/>
          <w:lang w:bidi="fa-IR"/>
        </w:rPr>
        <w:t>ی</w:t>
      </w:r>
      <w:r w:rsidRPr="005D2516">
        <w:rPr>
          <w:rStyle w:val="Char4"/>
          <w:rtl/>
          <w:lang w:bidi="fa-IR"/>
        </w:rPr>
        <w:t>‌دهند، بر آنها مسجد و گنبدها</w:t>
      </w:r>
      <w:r>
        <w:rPr>
          <w:rStyle w:val="Char4"/>
          <w:rtl/>
          <w:lang w:bidi="fa-IR"/>
        </w:rPr>
        <w:t>یی</w:t>
      </w:r>
      <w:r w:rsidRPr="005D2516">
        <w:rPr>
          <w:rStyle w:val="Char4"/>
          <w:rtl/>
          <w:lang w:bidi="fa-IR"/>
        </w:rPr>
        <w:t>‌ طلا</w:t>
      </w:r>
      <w:r>
        <w:rPr>
          <w:rStyle w:val="Char4"/>
          <w:rtl/>
          <w:lang w:bidi="fa-IR"/>
        </w:rPr>
        <w:t>یی</w:t>
      </w:r>
      <w:r w:rsidRPr="005D2516">
        <w:rPr>
          <w:rStyle w:val="Char4"/>
          <w:rtl/>
          <w:lang w:bidi="fa-IR"/>
        </w:rPr>
        <w:t>‌ و تذه</w:t>
      </w:r>
      <w:r>
        <w:rPr>
          <w:rStyle w:val="Char4"/>
          <w:rtl/>
          <w:lang w:bidi="fa-IR"/>
        </w:rPr>
        <w:t>ی</w:t>
      </w:r>
      <w:r w:rsidRPr="005D2516">
        <w:rPr>
          <w:rStyle w:val="Char4"/>
          <w:rtl/>
          <w:lang w:bidi="fa-IR"/>
        </w:rPr>
        <w:t>ب‌ شده‌ م</w:t>
      </w:r>
      <w:r>
        <w:rPr>
          <w:rStyle w:val="Char4"/>
          <w:rtl/>
          <w:lang w:bidi="fa-IR"/>
        </w:rPr>
        <w:t>ی</w:t>
      </w:r>
      <w:r w:rsidRPr="005D2516">
        <w:rPr>
          <w:rStyle w:val="Char4"/>
          <w:rtl/>
          <w:lang w:bidi="fa-IR"/>
        </w:rPr>
        <w:t>‌سازند، چراغ‌ و شمع‌ روشن‌ م</w:t>
      </w:r>
      <w:r>
        <w:rPr>
          <w:rStyle w:val="Char4"/>
          <w:rtl/>
          <w:lang w:bidi="fa-IR"/>
        </w:rPr>
        <w:t>ی</w:t>
      </w:r>
      <w:r w:rsidRPr="005D2516">
        <w:rPr>
          <w:rStyle w:val="Char4"/>
          <w:rtl/>
          <w:lang w:bidi="fa-IR"/>
        </w:rPr>
        <w:t>‌كنند، در برابرشان‌ خاضعانه‌ ا</w:t>
      </w:r>
      <w:r>
        <w:rPr>
          <w:rStyle w:val="Char4"/>
          <w:rtl/>
          <w:lang w:bidi="fa-IR"/>
        </w:rPr>
        <w:t>ی</w:t>
      </w:r>
      <w:r w:rsidRPr="005D2516">
        <w:rPr>
          <w:rStyle w:val="Char4"/>
          <w:rtl/>
          <w:lang w:bidi="fa-IR"/>
        </w:rPr>
        <w:t>ستاده‌ و اح</w:t>
      </w:r>
      <w:r>
        <w:rPr>
          <w:rStyle w:val="Char4"/>
          <w:rtl/>
          <w:lang w:bidi="fa-IR"/>
        </w:rPr>
        <w:t>ی</w:t>
      </w:r>
      <w:r w:rsidRPr="005D2516">
        <w:rPr>
          <w:rStyle w:val="Char4"/>
          <w:rtl/>
          <w:lang w:bidi="fa-IR"/>
        </w:rPr>
        <w:t>اناً نماز م</w:t>
      </w:r>
      <w:r>
        <w:rPr>
          <w:rStyle w:val="Char4"/>
          <w:rtl/>
          <w:lang w:bidi="fa-IR"/>
        </w:rPr>
        <w:t>ی</w:t>
      </w:r>
      <w:r w:rsidRPr="005D2516">
        <w:rPr>
          <w:rStyle w:val="Char4"/>
          <w:rtl/>
          <w:lang w:bidi="fa-IR"/>
        </w:rPr>
        <w:t>‌خوانند و نذر م</w:t>
      </w:r>
      <w:r>
        <w:rPr>
          <w:rStyle w:val="Char4"/>
          <w:rtl/>
          <w:lang w:bidi="fa-IR"/>
        </w:rPr>
        <w:t>ی</w:t>
      </w:r>
      <w:r w:rsidRPr="005D2516">
        <w:rPr>
          <w:rStyle w:val="Char4"/>
          <w:rtl/>
          <w:lang w:bidi="fa-IR"/>
        </w:rPr>
        <w:t>‌كنند، انفاقها و صدقات‌ خود را به‌ حساب‌ ضرا</w:t>
      </w:r>
      <w:r>
        <w:rPr>
          <w:rStyle w:val="Char4"/>
          <w:rtl/>
          <w:lang w:bidi="fa-IR"/>
        </w:rPr>
        <w:t>ی</w:t>
      </w:r>
      <w:r w:rsidRPr="005D2516">
        <w:rPr>
          <w:rStyle w:val="Char4"/>
          <w:rtl/>
          <w:lang w:bidi="fa-IR"/>
        </w:rPr>
        <w:t>حشان‌ وار</w:t>
      </w:r>
      <w:r>
        <w:rPr>
          <w:rStyle w:val="Char4"/>
          <w:rtl/>
          <w:lang w:bidi="fa-IR"/>
        </w:rPr>
        <w:t>ی</w:t>
      </w:r>
      <w:r w:rsidRPr="005D2516">
        <w:rPr>
          <w:rStyle w:val="Char4"/>
          <w:rtl/>
          <w:lang w:bidi="fa-IR"/>
        </w:rPr>
        <w:t>ز م</w:t>
      </w:r>
      <w:r>
        <w:rPr>
          <w:rStyle w:val="Char4"/>
          <w:rtl/>
          <w:lang w:bidi="fa-IR"/>
        </w:rPr>
        <w:t>ی</w:t>
      </w:r>
      <w:r w:rsidRPr="005D2516">
        <w:rPr>
          <w:rStyle w:val="Char4"/>
          <w:rtl/>
          <w:lang w:bidi="fa-IR"/>
        </w:rPr>
        <w:t>‌كنند، در حال</w:t>
      </w:r>
      <w:r>
        <w:rPr>
          <w:rStyle w:val="Char4"/>
          <w:rtl/>
          <w:lang w:bidi="fa-IR"/>
        </w:rPr>
        <w:t>ی</w:t>
      </w:r>
      <w:r w:rsidRPr="005D2516">
        <w:rPr>
          <w:rStyle w:val="Char4"/>
          <w:rtl/>
          <w:lang w:bidi="fa-IR"/>
        </w:rPr>
        <w:t>‌ كه‌ به‌ زندگان‌ ـ فق</w:t>
      </w:r>
      <w:r>
        <w:rPr>
          <w:rStyle w:val="Char4"/>
          <w:rtl/>
          <w:lang w:bidi="fa-IR"/>
        </w:rPr>
        <w:t>ی</w:t>
      </w:r>
      <w:r w:rsidRPr="005D2516">
        <w:rPr>
          <w:rStyle w:val="Char4"/>
          <w:rtl/>
          <w:lang w:bidi="fa-IR"/>
        </w:rPr>
        <w:t>ر و ندار ـ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از انفاقها و صدقاتشان‌ تعلّق‌ نم</w:t>
      </w:r>
      <w:r>
        <w:rPr>
          <w:rStyle w:val="Char4"/>
          <w:rtl/>
          <w:lang w:bidi="fa-IR"/>
        </w:rPr>
        <w:t>ی</w:t>
      </w:r>
      <w:r w:rsidRPr="005D2516">
        <w:rPr>
          <w:rStyle w:val="Char4"/>
          <w:rtl/>
          <w:lang w:bidi="fa-IR"/>
        </w:rPr>
        <w:t>‌گ</w:t>
      </w:r>
      <w:r>
        <w:rPr>
          <w:rStyle w:val="Char4"/>
          <w:rtl/>
          <w:lang w:bidi="fa-IR"/>
        </w:rPr>
        <w:t>ی</w:t>
      </w:r>
      <w:r w:rsidRPr="005D2516">
        <w:rPr>
          <w:rStyle w:val="Char4"/>
          <w:rtl/>
          <w:lang w:bidi="fa-IR"/>
        </w:rPr>
        <w:t xml:space="preserve">رد، و </w:t>
      </w:r>
      <w:r>
        <w:rPr>
          <w:rStyle w:val="Char4"/>
          <w:rtl/>
          <w:lang w:bidi="fa-IR"/>
        </w:rPr>
        <w:t>ی</w:t>
      </w:r>
      <w:r w:rsidRPr="005D2516">
        <w:rPr>
          <w:rStyle w:val="Char4"/>
          <w:rtl/>
          <w:lang w:bidi="fa-IR"/>
        </w:rPr>
        <w:t>ا همچون‌ كعبه‌ پ</w:t>
      </w:r>
      <w:r>
        <w:rPr>
          <w:rStyle w:val="Char4"/>
          <w:rtl/>
          <w:lang w:bidi="fa-IR"/>
        </w:rPr>
        <w:t>ی</w:t>
      </w:r>
      <w:r w:rsidRPr="005D2516">
        <w:rPr>
          <w:rStyle w:val="Char4"/>
          <w:rtl/>
          <w:lang w:bidi="fa-IR"/>
        </w:rPr>
        <w:t>رامون‌ آن‌ طواف‌ م</w:t>
      </w:r>
      <w:r>
        <w:rPr>
          <w:rStyle w:val="Char4"/>
          <w:rtl/>
          <w:lang w:bidi="fa-IR"/>
        </w:rPr>
        <w:t>ی</w:t>
      </w:r>
      <w:r w:rsidRPr="005D2516">
        <w:rPr>
          <w:rStyle w:val="Char4"/>
          <w:rtl/>
          <w:lang w:bidi="fa-IR"/>
        </w:rPr>
        <w:t>‌كنند، بر آن‌ دست‌ م</w:t>
      </w:r>
      <w:r>
        <w:rPr>
          <w:rStyle w:val="Char4"/>
          <w:rtl/>
          <w:lang w:bidi="fa-IR"/>
        </w:rPr>
        <w:t>ی</w:t>
      </w:r>
      <w:r w:rsidRPr="005D2516">
        <w:rPr>
          <w:rStyle w:val="Char4"/>
          <w:rtl/>
          <w:lang w:bidi="fa-IR"/>
        </w:rPr>
        <w:t>‌كشند و م</w:t>
      </w:r>
      <w:r>
        <w:rPr>
          <w:rStyle w:val="Char4"/>
          <w:rtl/>
          <w:lang w:bidi="fa-IR"/>
        </w:rPr>
        <w:t>ی</w:t>
      </w:r>
      <w:r w:rsidRPr="005D2516">
        <w:rPr>
          <w:rStyle w:val="Char4"/>
          <w:rtl/>
          <w:lang w:bidi="fa-IR"/>
        </w:rPr>
        <w:t>‌بوسند، و حتّ</w:t>
      </w:r>
      <w:r>
        <w:rPr>
          <w:rStyle w:val="Char4"/>
          <w:rtl/>
          <w:lang w:bidi="fa-IR"/>
        </w:rPr>
        <w:t>ی</w:t>
      </w:r>
      <w:r w:rsidRPr="005D2516">
        <w:rPr>
          <w:rStyle w:val="Char4"/>
          <w:rtl/>
          <w:lang w:bidi="fa-IR"/>
        </w:rPr>
        <w:t>‌ در برابرشان‌ خاشعانه‌ و ن</w:t>
      </w:r>
      <w:r>
        <w:rPr>
          <w:rStyle w:val="Char4"/>
          <w:rtl/>
          <w:lang w:bidi="fa-IR"/>
        </w:rPr>
        <w:t>ی</w:t>
      </w:r>
      <w:r w:rsidRPr="005D2516">
        <w:rPr>
          <w:rStyle w:val="Char4"/>
          <w:rtl/>
          <w:lang w:bidi="fa-IR"/>
        </w:rPr>
        <w:t>ازمندانه‌، ا</w:t>
      </w:r>
      <w:r>
        <w:rPr>
          <w:rStyle w:val="Char4"/>
          <w:rtl/>
          <w:lang w:bidi="fa-IR"/>
        </w:rPr>
        <w:t>ی</w:t>
      </w:r>
      <w:r w:rsidRPr="005D2516">
        <w:rPr>
          <w:rStyle w:val="Char4"/>
          <w:rtl/>
          <w:lang w:bidi="fa-IR"/>
        </w:rPr>
        <w:t>ستاده‌ و استغاثه‌ نموده‌ و ادا</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ون‌ و گشا</w:t>
      </w:r>
      <w:r>
        <w:rPr>
          <w:rStyle w:val="Char4"/>
          <w:rtl/>
          <w:lang w:bidi="fa-IR"/>
        </w:rPr>
        <w:t>ی</w:t>
      </w:r>
      <w:r w:rsidRPr="005D2516">
        <w:rPr>
          <w:rStyle w:val="Char4"/>
          <w:rtl/>
          <w:lang w:bidi="fa-IR"/>
        </w:rPr>
        <w:t>ش‌ سخت</w:t>
      </w:r>
      <w:r>
        <w:rPr>
          <w:rStyle w:val="Char4"/>
          <w:rtl/>
          <w:lang w:bidi="fa-IR"/>
        </w:rPr>
        <w:t>ی</w:t>
      </w:r>
      <w:r>
        <w:rPr>
          <w:rStyle w:val="Char4"/>
          <w:rFonts w:hint="cs"/>
          <w:rtl/>
          <w:lang w:bidi="fa-IR"/>
        </w:rPr>
        <w:t>‌</w:t>
      </w:r>
      <w:r w:rsidRPr="005D2516">
        <w:rPr>
          <w:rStyle w:val="Char4"/>
          <w:rtl/>
          <w:lang w:bidi="fa-IR"/>
        </w:rPr>
        <w:t>ها و شفا</w:t>
      </w:r>
      <w:r>
        <w:rPr>
          <w:rStyle w:val="Char4"/>
          <w:rtl/>
          <w:lang w:bidi="fa-IR"/>
        </w:rPr>
        <w:t>ی</w:t>
      </w:r>
      <w:r w:rsidRPr="005D2516">
        <w:rPr>
          <w:rStyle w:val="Char4"/>
          <w:rtl/>
          <w:lang w:bidi="fa-IR"/>
        </w:rPr>
        <w:t>‌ مر</w:t>
      </w:r>
      <w:r>
        <w:rPr>
          <w:rStyle w:val="Char4"/>
          <w:rtl/>
          <w:lang w:bidi="fa-IR"/>
        </w:rPr>
        <w:t>ی</w:t>
      </w:r>
      <w:r w:rsidRPr="005D2516">
        <w:rPr>
          <w:rStyle w:val="Char4"/>
          <w:rtl/>
          <w:lang w:bidi="fa-IR"/>
        </w:rPr>
        <w:t>ض‌ و طلب‌ فرزند و پ</w:t>
      </w:r>
      <w:r>
        <w:rPr>
          <w:rStyle w:val="Char4"/>
          <w:rtl/>
          <w:lang w:bidi="fa-IR"/>
        </w:rPr>
        <w:t>ی</w:t>
      </w:r>
      <w:r w:rsidRPr="005D2516">
        <w:rPr>
          <w:rStyle w:val="Char4"/>
          <w:rtl/>
          <w:lang w:bidi="fa-IR"/>
        </w:rPr>
        <w:t>روز</w:t>
      </w:r>
      <w:r>
        <w:rPr>
          <w:rStyle w:val="Char4"/>
          <w:rtl/>
          <w:lang w:bidi="fa-IR"/>
        </w:rPr>
        <w:t>ی</w:t>
      </w:r>
      <w:r w:rsidRPr="005D2516">
        <w:rPr>
          <w:rStyle w:val="Char4"/>
          <w:rtl/>
          <w:lang w:bidi="fa-IR"/>
        </w:rPr>
        <w:t>‌ بر دشمنان‌ و...را م</w:t>
      </w:r>
      <w:r>
        <w:rPr>
          <w:rStyle w:val="Char4"/>
          <w:rtl/>
          <w:lang w:bidi="fa-IR"/>
        </w:rPr>
        <w:t>ی</w:t>
      </w:r>
      <w:r w:rsidRPr="005D2516">
        <w:rPr>
          <w:rStyle w:val="Char4"/>
          <w:rtl/>
          <w:lang w:bidi="fa-IR"/>
        </w:rPr>
        <w:t>‌خواهند، و برخ</w:t>
      </w:r>
      <w:r>
        <w:rPr>
          <w:rStyle w:val="Char4"/>
          <w:rtl/>
          <w:lang w:bidi="fa-IR"/>
        </w:rPr>
        <w:t>ی</w:t>
      </w:r>
      <w:r w:rsidRPr="005D2516">
        <w:rPr>
          <w:rStyle w:val="Char4"/>
          <w:rtl/>
          <w:lang w:bidi="fa-IR"/>
        </w:rPr>
        <w:t>‌ هم‌ خواسته‌ها و حاجات‌ خو</w:t>
      </w:r>
      <w:r>
        <w:rPr>
          <w:rStyle w:val="Char4"/>
          <w:rtl/>
          <w:lang w:bidi="fa-IR"/>
        </w:rPr>
        <w:t>ی</w:t>
      </w:r>
      <w:r w:rsidRPr="005D2516">
        <w:rPr>
          <w:rStyle w:val="Char4"/>
          <w:rtl/>
          <w:lang w:bidi="fa-IR"/>
        </w:rPr>
        <w:t>ش‌ را برا</w:t>
      </w:r>
      <w:r>
        <w:rPr>
          <w:rStyle w:val="Char4"/>
          <w:rtl/>
          <w:lang w:bidi="fa-IR"/>
        </w:rPr>
        <w:t>ی</w:t>
      </w:r>
      <w:r w:rsidRPr="005D2516">
        <w:rPr>
          <w:rStyle w:val="Char4"/>
          <w:rtl/>
          <w:lang w:bidi="fa-IR"/>
        </w:rPr>
        <w:t>‌ صاحب‌ قبر، نه‌ به‌ صورت‌ شفاه</w:t>
      </w:r>
      <w:r>
        <w:rPr>
          <w:rStyle w:val="Char4"/>
          <w:rtl/>
          <w:lang w:bidi="fa-IR"/>
        </w:rPr>
        <w:t>ی</w:t>
      </w:r>
      <w:r w:rsidRPr="005D2516">
        <w:rPr>
          <w:rStyle w:val="Char4"/>
          <w:rtl/>
          <w:lang w:bidi="fa-IR"/>
        </w:rPr>
        <w:t>‌، بلكه‌ كتباً به‌ صورت‌ نامه‌!! رو</w:t>
      </w:r>
      <w:r>
        <w:rPr>
          <w:rStyle w:val="Char4"/>
          <w:rtl/>
          <w:lang w:bidi="fa-IR"/>
        </w:rPr>
        <w:t>ی</w:t>
      </w:r>
      <w:r w:rsidRPr="005D2516">
        <w:rPr>
          <w:rStyle w:val="Char4"/>
          <w:rtl/>
          <w:lang w:bidi="fa-IR"/>
        </w:rPr>
        <w:t>‌ كاغذ م</w:t>
      </w:r>
      <w:r>
        <w:rPr>
          <w:rStyle w:val="Char4"/>
          <w:rtl/>
          <w:lang w:bidi="fa-IR"/>
        </w:rPr>
        <w:t>ی</w:t>
      </w:r>
      <w:r w:rsidRPr="005D2516">
        <w:rPr>
          <w:rStyle w:val="Char4"/>
          <w:rtl/>
          <w:lang w:bidi="fa-IR"/>
        </w:rPr>
        <w:t>‌نو</w:t>
      </w:r>
      <w:r>
        <w:rPr>
          <w:rStyle w:val="Char4"/>
          <w:rtl/>
          <w:lang w:bidi="fa-IR"/>
        </w:rPr>
        <w:t>ی</w:t>
      </w:r>
      <w:r w:rsidRPr="005D2516">
        <w:rPr>
          <w:rStyle w:val="Char4"/>
          <w:rtl/>
          <w:lang w:bidi="fa-IR"/>
        </w:rPr>
        <w:t>سند و ا</w:t>
      </w:r>
      <w:r>
        <w:rPr>
          <w:rStyle w:val="Char4"/>
          <w:rtl/>
          <w:lang w:bidi="fa-IR"/>
        </w:rPr>
        <w:t>ی</w:t>
      </w:r>
      <w:r w:rsidRPr="005D2516">
        <w:rPr>
          <w:rStyle w:val="Char4"/>
          <w:rtl/>
          <w:lang w:bidi="fa-IR"/>
        </w:rPr>
        <w:t>ن‌ چن</w:t>
      </w:r>
      <w:r>
        <w:rPr>
          <w:rStyle w:val="Char4"/>
          <w:rtl/>
          <w:lang w:bidi="fa-IR"/>
        </w:rPr>
        <w:t>ی</w:t>
      </w:r>
      <w:r w:rsidRPr="005D2516">
        <w:rPr>
          <w:rStyle w:val="Char4"/>
          <w:rtl/>
          <w:lang w:bidi="fa-IR"/>
        </w:rPr>
        <w:t>ن‌ دچار شر</w:t>
      </w:r>
      <w:r>
        <w:rPr>
          <w:rStyle w:val="Char4"/>
          <w:rtl/>
          <w:lang w:bidi="fa-IR"/>
        </w:rPr>
        <w:t xml:space="preserve">ک </w:t>
      </w:r>
      <w:r w:rsidRPr="005D2516">
        <w:rPr>
          <w:rStyle w:val="Char4"/>
          <w:rtl/>
          <w:lang w:bidi="fa-IR"/>
        </w:rPr>
        <w:t>م</w:t>
      </w:r>
      <w:r>
        <w:rPr>
          <w:rStyle w:val="Char4"/>
          <w:rtl/>
          <w:lang w:bidi="fa-IR"/>
        </w:rPr>
        <w:t>ی</w:t>
      </w:r>
      <w:r w:rsidRPr="005D2516">
        <w:rPr>
          <w:rStyle w:val="Char4"/>
          <w:rtl/>
          <w:lang w:bidi="fa-IR"/>
        </w:rPr>
        <w:t>‌شوند!</w:t>
      </w:r>
      <w:r>
        <w:rPr>
          <w:rStyle w:val="Char4"/>
          <w:rFonts w:hint="cs"/>
          <w:rtl/>
          <w:lang w:bidi="fa-IR"/>
        </w:rPr>
        <w:t>.</w:t>
      </w:r>
    </w:p>
    <w:p w:rsidR="00B21C76" w:rsidRPr="001A0BF4" w:rsidRDefault="00B21C76" w:rsidP="00B21C76">
      <w:pPr>
        <w:pStyle w:val="a2"/>
      </w:pPr>
      <w:bookmarkStart w:id="308" w:name="قرباني‌_و_نذر"/>
      <w:bookmarkStart w:id="309" w:name="_Toc310104082"/>
      <w:bookmarkStart w:id="310" w:name="_Toc380345663"/>
      <w:bookmarkStart w:id="311" w:name="_Toc387154653"/>
      <w:r w:rsidRPr="001A0BF4">
        <w:rPr>
          <w:rtl/>
        </w:rPr>
        <w:t>قرباني‌ و نذر</w:t>
      </w:r>
      <w:bookmarkEnd w:id="308"/>
      <w:r w:rsidRPr="001A0BF4">
        <w:rPr>
          <w:rtl/>
        </w:rPr>
        <w:t xml:space="preserve"> و طواف‌ و اعتكاف‌، عبادت‌ است‌</w:t>
      </w:r>
      <w:bookmarkEnd w:id="309"/>
      <w:bookmarkEnd w:id="310"/>
      <w:bookmarkEnd w:id="311"/>
    </w:p>
    <w:p w:rsidR="00B21C76" w:rsidRPr="00AC4494" w:rsidRDefault="00B21C76" w:rsidP="00AC4494">
      <w:pPr>
        <w:pStyle w:val="a8"/>
        <w:ind w:firstLine="0"/>
        <w:rPr>
          <w:spacing w:val="-4"/>
          <w:rtl/>
        </w:rPr>
      </w:pPr>
      <w:r w:rsidRPr="00AC4494">
        <w:rPr>
          <w:spacing w:val="-4"/>
          <w:rtl/>
        </w:rPr>
        <w:t>همچنان‌ كه‌ قبلاً نیز اشاره‌ كردیم‌، تمام‌ اعمال‌ فوق‌ عبادت‌ محسوب‌ می‌شوند و باید تنها برای‌ خدا انجام‌ گیرد كه‌ مسلمانان‌ از این‌ حقیقت‌ غافل‌ مانده‌اند و عبادت‌ را فقط‌ در نماز و زكات‌ و روزه‌ و حج‌ منحصر می‌دانند، در حالی‌ كه‌ اگر به‌ قرآن‌ مراجعه‌ كنیم‌، می‌فهمیم‌ كه‌ قربانی‌ و نذر و طواف‌ و اعتكاف‌ نیز در ردیف‌ نماز و سجده‌ و ركوع‌ قرار گرفته‌اند:</w:t>
      </w:r>
    </w:p>
    <w:p w:rsidR="00B21C76" w:rsidRPr="00B3551E" w:rsidRDefault="00B21C76" w:rsidP="00B21C76">
      <w:pPr>
        <w:ind w:firstLine="284"/>
        <w:jc w:val="both"/>
        <w:rPr>
          <w:rFonts w:cs="B Titr"/>
          <w:sz w:val="24"/>
          <w:szCs w:val="24"/>
          <w:rtl/>
          <w:lang w:bidi="fa-IR"/>
        </w:rPr>
      </w:pPr>
      <w:r w:rsidRPr="00B52B5B">
        <w:rPr>
          <w:rStyle w:val="Char8"/>
          <w:rtl/>
          <w:lang w:bidi="fa-IR"/>
        </w:rPr>
        <w:t>﴿</w:t>
      </w:r>
      <w:r w:rsidRPr="00F31D96">
        <w:rPr>
          <w:rStyle w:val="Charf1"/>
          <w:rFonts w:hint="eastAsia"/>
          <w:rtl/>
        </w:rPr>
        <w:t>قُل</w:t>
      </w:r>
      <w:r w:rsidRPr="00F31D96">
        <w:rPr>
          <w:rStyle w:val="Charf1"/>
          <w:rFonts w:hint="cs"/>
          <w:rtl/>
        </w:rPr>
        <w:t>ۡ</w:t>
      </w:r>
      <w:r w:rsidRPr="00F31D96">
        <w:rPr>
          <w:rStyle w:val="Charf1"/>
          <w:rtl/>
        </w:rPr>
        <w:t xml:space="preserve"> </w:t>
      </w:r>
      <w:r w:rsidRPr="00F31D96">
        <w:rPr>
          <w:rStyle w:val="Charf1"/>
          <w:rFonts w:hint="eastAsia"/>
          <w:rtl/>
        </w:rPr>
        <w:t>إِنَّ</w:t>
      </w:r>
      <w:r w:rsidRPr="00F31D96">
        <w:rPr>
          <w:rStyle w:val="Charf1"/>
          <w:rtl/>
        </w:rPr>
        <w:t xml:space="preserve"> </w:t>
      </w:r>
      <w:r w:rsidRPr="00F31D96">
        <w:rPr>
          <w:rStyle w:val="Charf1"/>
          <w:rFonts w:hint="eastAsia"/>
          <w:rtl/>
        </w:rPr>
        <w:t>صَلَاتِي</w:t>
      </w:r>
      <w:r w:rsidRPr="00F31D96">
        <w:rPr>
          <w:rStyle w:val="Charf1"/>
          <w:rtl/>
        </w:rPr>
        <w:t xml:space="preserve"> </w:t>
      </w:r>
      <w:r w:rsidRPr="00F31D96">
        <w:rPr>
          <w:rStyle w:val="Charf1"/>
          <w:rFonts w:hint="eastAsia"/>
          <w:rtl/>
        </w:rPr>
        <w:t>وَنُسُكِي</w:t>
      </w:r>
      <w:r w:rsidRPr="00F31D96">
        <w:rPr>
          <w:rStyle w:val="Charf1"/>
          <w:rtl/>
        </w:rPr>
        <w:t xml:space="preserve"> </w:t>
      </w:r>
      <w:r w:rsidRPr="00F31D96">
        <w:rPr>
          <w:rStyle w:val="Charf1"/>
          <w:rFonts w:hint="eastAsia"/>
          <w:rtl/>
        </w:rPr>
        <w:t>وَمَح</w:t>
      </w:r>
      <w:r w:rsidRPr="00F31D96">
        <w:rPr>
          <w:rStyle w:val="Charf1"/>
          <w:rFonts w:hint="cs"/>
          <w:rtl/>
        </w:rPr>
        <w:t>ۡ</w:t>
      </w:r>
      <w:r w:rsidRPr="00F31D96">
        <w:rPr>
          <w:rStyle w:val="Charf1"/>
          <w:rFonts w:hint="eastAsia"/>
          <w:rtl/>
        </w:rPr>
        <w:t>يَايَ</w:t>
      </w:r>
      <w:r w:rsidRPr="00F31D96">
        <w:rPr>
          <w:rStyle w:val="Charf1"/>
          <w:rtl/>
        </w:rPr>
        <w:t xml:space="preserve"> </w:t>
      </w:r>
      <w:r w:rsidRPr="00F31D96">
        <w:rPr>
          <w:rStyle w:val="Charf1"/>
          <w:rFonts w:hint="eastAsia"/>
          <w:rtl/>
        </w:rPr>
        <w:t>وَمَمَاتِي</w:t>
      </w:r>
      <w:r w:rsidRPr="00F31D96">
        <w:rPr>
          <w:rStyle w:val="Charf1"/>
          <w:rtl/>
        </w:rPr>
        <w:t xml:space="preserve"> </w:t>
      </w:r>
      <w:r w:rsidRPr="00F31D96">
        <w:rPr>
          <w:rStyle w:val="Charf1"/>
          <w:rFonts w:hint="eastAsia"/>
          <w:rtl/>
        </w:rPr>
        <w:t>لِلَّهِ</w:t>
      </w:r>
      <w:r w:rsidRPr="00F31D96">
        <w:rPr>
          <w:rStyle w:val="Charf1"/>
          <w:rtl/>
        </w:rPr>
        <w:t xml:space="preserve"> </w:t>
      </w:r>
      <w:r w:rsidRPr="00F31D96">
        <w:rPr>
          <w:rStyle w:val="Charf1"/>
          <w:rFonts w:hint="eastAsia"/>
          <w:rtl/>
        </w:rPr>
        <w:t>رَبِّ</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عَ</w:t>
      </w:r>
      <w:r w:rsidRPr="00F31D96">
        <w:rPr>
          <w:rStyle w:val="Charf1"/>
          <w:rFonts w:hint="cs"/>
          <w:rtl/>
        </w:rPr>
        <w:t>ٰ</w:t>
      </w:r>
      <w:r w:rsidRPr="00F31D96">
        <w:rPr>
          <w:rStyle w:val="Charf1"/>
          <w:rFonts w:hint="eastAsia"/>
          <w:rtl/>
        </w:rPr>
        <w:t>لَمِينَ</w:t>
      </w:r>
      <w:r w:rsidRPr="00F31D96">
        <w:rPr>
          <w:rStyle w:val="Charf1"/>
          <w:rtl/>
        </w:rPr>
        <w:t xml:space="preserve"> </w:t>
      </w:r>
      <w:r w:rsidRPr="00F31D96">
        <w:rPr>
          <w:rStyle w:val="Charf1"/>
          <w:rFonts w:hint="cs"/>
          <w:rtl/>
        </w:rPr>
        <w:t>١٦٢</w:t>
      </w:r>
      <w:r w:rsidRPr="00F31D96">
        <w:rPr>
          <w:rStyle w:val="Charf1"/>
          <w:rtl/>
        </w:rPr>
        <w:t xml:space="preserve"> </w:t>
      </w:r>
      <w:r w:rsidRPr="00F31D96">
        <w:rPr>
          <w:rStyle w:val="Charf1"/>
          <w:rFonts w:hint="eastAsia"/>
          <w:rtl/>
        </w:rPr>
        <w:t>لَا</w:t>
      </w:r>
      <w:r w:rsidRPr="00F31D96">
        <w:rPr>
          <w:rStyle w:val="Charf1"/>
          <w:rtl/>
        </w:rPr>
        <w:t xml:space="preserve"> </w:t>
      </w:r>
      <w:r w:rsidRPr="00F31D96">
        <w:rPr>
          <w:rStyle w:val="Charf1"/>
          <w:rFonts w:hint="eastAsia"/>
          <w:rtl/>
        </w:rPr>
        <w:t>شَرِيكَ</w:t>
      </w:r>
      <w:r w:rsidRPr="00F31D96">
        <w:rPr>
          <w:rStyle w:val="Charf1"/>
          <w:rtl/>
        </w:rPr>
        <w:t xml:space="preserve"> </w:t>
      </w:r>
      <w:r w:rsidRPr="00F31D96">
        <w:rPr>
          <w:rStyle w:val="Charf1"/>
          <w:rFonts w:hint="eastAsia"/>
          <w:rtl/>
        </w:rPr>
        <w:t>لَهُ</w:t>
      </w:r>
      <w:r w:rsidRPr="00F31D96">
        <w:rPr>
          <w:rStyle w:val="Charf1"/>
          <w:rFonts w:hint="cs"/>
          <w:rtl/>
        </w:rPr>
        <w:t>ۥۖ</w:t>
      </w:r>
      <w:r w:rsidRPr="00F31D96">
        <w:rPr>
          <w:rStyle w:val="Charf1"/>
          <w:rtl/>
        </w:rPr>
        <w:t xml:space="preserve"> </w:t>
      </w:r>
      <w:r w:rsidRPr="00F31D96">
        <w:rPr>
          <w:rStyle w:val="Charf1"/>
          <w:rFonts w:hint="eastAsia"/>
          <w:rtl/>
        </w:rPr>
        <w:t>وَبِذَ</w:t>
      </w:r>
      <w:r w:rsidRPr="00F31D96">
        <w:rPr>
          <w:rStyle w:val="Charf1"/>
          <w:rFonts w:hint="cs"/>
          <w:rtl/>
        </w:rPr>
        <w:t>ٰ</w:t>
      </w:r>
      <w:r w:rsidRPr="00F31D96">
        <w:rPr>
          <w:rStyle w:val="Charf1"/>
          <w:rFonts w:hint="eastAsia"/>
          <w:rtl/>
        </w:rPr>
        <w:t>لِكَ</w:t>
      </w:r>
      <w:r w:rsidRPr="00F31D96">
        <w:rPr>
          <w:rStyle w:val="Charf1"/>
          <w:rtl/>
        </w:rPr>
        <w:t xml:space="preserve"> </w:t>
      </w:r>
      <w:r w:rsidRPr="00F31D96">
        <w:rPr>
          <w:rStyle w:val="Charf1"/>
          <w:rFonts w:hint="eastAsia"/>
          <w:rtl/>
        </w:rPr>
        <w:t>أُمِر</w:t>
      </w:r>
      <w:r w:rsidRPr="00F31D96">
        <w:rPr>
          <w:rStyle w:val="Charf1"/>
          <w:rFonts w:hint="cs"/>
          <w:rtl/>
        </w:rPr>
        <w:t>ۡ</w:t>
      </w:r>
      <w:r w:rsidRPr="00F31D96">
        <w:rPr>
          <w:rStyle w:val="Charf1"/>
          <w:rFonts w:hint="eastAsia"/>
          <w:rtl/>
        </w:rPr>
        <w:t>تُ</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الأنعام: 162-163</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بگو: همانا نمازم‌، عبادات‌ و طاعات‌ و مناسكم‌، (و بالاخره‌) زندگ</w:t>
      </w:r>
      <w:r>
        <w:rPr>
          <w:rStyle w:val="Char7"/>
          <w:rtl/>
        </w:rPr>
        <w:t>ی</w:t>
      </w:r>
      <w:r w:rsidRPr="00B21C76">
        <w:rPr>
          <w:rStyle w:val="Char7"/>
          <w:rtl/>
        </w:rPr>
        <w:t>‌ و مرگم‌ برا</w:t>
      </w:r>
      <w:r>
        <w:rPr>
          <w:rStyle w:val="Char7"/>
          <w:rtl/>
        </w:rPr>
        <w:t>ی</w:t>
      </w:r>
      <w:r w:rsidRPr="00B21C76">
        <w:rPr>
          <w:rStyle w:val="Char7"/>
          <w:rtl/>
        </w:rPr>
        <w:t>‌ خداست‌ و بس‌ كه‌ پروردگار جهان</w:t>
      </w:r>
      <w:r>
        <w:rPr>
          <w:rStyle w:val="Char7"/>
          <w:rtl/>
        </w:rPr>
        <w:t>ی</w:t>
      </w:r>
      <w:r w:rsidRPr="00B21C76">
        <w:rPr>
          <w:rStyle w:val="Char7"/>
          <w:rtl/>
        </w:rPr>
        <w:t>ان‌ است‌. ه</w:t>
      </w:r>
      <w:r>
        <w:rPr>
          <w:rStyle w:val="Char7"/>
          <w:rtl/>
        </w:rPr>
        <w:t>ی</w:t>
      </w:r>
      <w:r w:rsidRPr="00B21C76">
        <w:rPr>
          <w:rStyle w:val="Char7"/>
          <w:rtl/>
        </w:rPr>
        <w:t>چ‌ شر</w:t>
      </w:r>
      <w:r>
        <w:rPr>
          <w:rStyle w:val="Char7"/>
          <w:rtl/>
        </w:rPr>
        <w:t>ی</w:t>
      </w:r>
      <w:r w:rsidRPr="00B21C76">
        <w:rPr>
          <w:rStyle w:val="Char7"/>
          <w:rtl/>
        </w:rPr>
        <w:t>ك</w:t>
      </w:r>
      <w:r>
        <w:rPr>
          <w:rStyle w:val="Char7"/>
          <w:rtl/>
        </w:rPr>
        <w:t>ی</w:t>
      </w:r>
      <w:r w:rsidRPr="00B21C76">
        <w:rPr>
          <w:rStyle w:val="Char7"/>
          <w:rtl/>
        </w:rPr>
        <w:t>‌ ندارد و به‌ هم</w:t>
      </w:r>
      <w:r>
        <w:rPr>
          <w:rStyle w:val="Char7"/>
          <w:rtl/>
        </w:rPr>
        <w:t>ی</w:t>
      </w:r>
      <w:r w:rsidRPr="00B21C76">
        <w:rPr>
          <w:rStyle w:val="Char7"/>
          <w:rtl/>
        </w:rPr>
        <w:t>ن‌ امر، دستور داده‌ شده‌ام</w:t>
      </w:r>
      <w:r w:rsidRPr="00F31D96">
        <w:rPr>
          <w:rStyle w:val="Char8"/>
          <w:rFonts w:hint="cs"/>
          <w:rtl/>
        </w:rPr>
        <w:t>»</w:t>
      </w:r>
      <w:r>
        <w:rPr>
          <w:rFonts w:ascii="B Lotus" w:hAnsi="B Lotus" w:cs="B Lotus" w:hint="cs"/>
          <w:rtl/>
          <w:lang w:bidi="fa-IR"/>
        </w:rPr>
        <w:t>.</w:t>
      </w:r>
    </w:p>
    <w:p w:rsidR="00B21C76" w:rsidRPr="00B3551E" w:rsidRDefault="00B21C76" w:rsidP="00AC4494">
      <w:pPr>
        <w:spacing w:line="235" w:lineRule="auto"/>
        <w:ind w:firstLine="284"/>
        <w:jc w:val="both"/>
        <w:rPr>
          <w:rFonts w:cs="CTraditional Arabic"/>
          <w:rtl/>
          <w:lang w:bidi="fa-IR"/>
        </w:rPr>
      </w:pPr>
      <w:r w:rsidRPr="00B52B5B">
        <w:rPr>
          <w:rStyle w:val="Char8"/>
          <w:rtl/>
          <w:lang w:bidi="fa-IR"/>
        </w:rPr>
        <w:t>﴿</w:t>
      </w:r>
      <w:r w:rsidRPr="00F31D96">
        <w:rPr>
          <w:rStyle w:val="Charf1"/>
          <w:rFonts w:hint="eastAsia"/>
          <w:rtl/>
        </w:rPr>
        <w:t>فَصَلِّ</w:t>
      </w:r>
      <w:r w:rsidRPr="00F31D96">
        <w:rPr>
          <w:rStyle w:val="Charf1"/>
          <w:rtl/>
        </w:rPr>
        <w:t xml:space="preserve"> </w:t>
      </w:r>
      <w:r w:rsidRPr="00F31D96">
        <w:rPr>
          <w:rStyle w:val="Charf1"/>
          <w:rFonts w:hint="eastAsia"/>
          <w:rtl/>
        </w:rPr>
        <w:t>لِرَبِّكَ</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ن</w:t>
      </w:r>
      <w:r w:rsidRPr="00F31D96">
        <w:rPr>
          <w:rStyle w:val="Charf1"/>
          <w:rFonts w:hint="cs"/>
          <w:rtl/>
        </w:rPr>
        <w:t>ۡ</w:t>
      </w:r>
      <w:r w:rsidRPr="00F31D96">
        <w:rPr>
          <w:rStyle w:val="Charf1"/>
          <w:rFonts w:hint="eastAsia"/>
          <w:rtl/>
        </w:rPr>
        <w:t>حَر</w:t>
      </w:r>
      <w:r w:rsidRPr="00F31D96">
        <w:rPr>
          <w:rStyle w:val="Charf1"/>
          <w:rFonts w:hint="cs"/>
          <w:rtl/>
        </w:rPr>
        <w:t>ۡ</w:t>
      </w:r>
      <w:r w:rsidRPr="00F31D96">
        <w:rPr>
          <w:rStyle w:val="Charf1"/>
          <w:rtl/>
        </w:rPr>
        <w:t xml:space="preserve"> </w:t>
      </w:r>
      <w:r w:rsidRPr="00F31D96">
        <w:rPr>
          <w:rStyle w:val="Charf1"/>
          <w:rFonts w:hint="cs"/>
          <w:rtl/>
        </w:rPr>
        <w:t>٢</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الکوثر: 2</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AC4494">
        <w:rPr>
          <w:rStyle w:val="Char7"/>
          <w:rtl/>
        </w:rPr>
        <w:t>پس‌ تنها برای‌ پروردگارت‌ نماز بخوان‌ و قربانی‌ كن‌</w:t>
      </w:r>
      <w:r w:rsidRPr="00F31D96">
        <w:rPr>
          <w:rStyle w:val="Char8"/>
          <w:rFonts w:hint="cs"/>
          <w:rtl/>
        </w:rPr>
        <w:t>»</w:t>
      </w:r>
      <w:r>
        <w:rPr>
          <w:rFonts w:ascii="B Lotus" w:hAnsi="B Lotus" w:cs="B Lotus" w:hint="cs"/>
          <w:rtl/>
          <w:lang w:bidi="fa-IR"/>
        </w:rPr>
        <w:t>.</w:t>
      </w:r>
    </w:p>
    <w:p w:rsidR="00B21C76" w:rsidRPr="005D2516" w:rsidRDefault="00B21C76" w:rsidP="00AC4494">
      <w:pPr>
        <w:spacing w:line="235" w:lineRule="auto"/>
        <w:ind w:firstLine="284"/>
        <w:jc w:val="both"/>
        <w:rPr>
          <w:rStyle w:val="Char4"/>
          <w:rtl/>
          <w:lang w:bidi="fa-IR"/>
        </w:rPr>
      </w:pPr>
      <w:r w:rsidRPr="00B52B5B">
        <w:rPr>
          <w:rStyle w:val="Char8"/>
          <w:rtl/>
          <w:lang w:bidi="fa-IR"/>
        </w:rPr>
        <w:t>﴿</w:t>
      </w:r>
      <w:r w:rsidRPr="00F31D96">
        <w:rPr>
          <w:rStyle w:val="Charf1"/>
          <w:rFonts w:hint="eastAsia"/>
          <w:rtl/>
        </w:rPr>
        <w:t>وَمَا</w:t>
      </w:r>
      <w:r w:rsidRPr="00F31D96">
        <w:rPr>
          <w:rStyle w:val="Charf1"/>
          <w:rFonts w:hint="cs"/>
          <w:rtl/>
        </w:rPr>
        <w:t>ٓ</w:t>
      </w:r>
      <w:r w:rsidRPr="00F31D96">
        <w:rPr>
          <w:rStyle w:val="Charf1"/>
          <w:rtl/>
        </w:rPr>
        <w:t xml:space="preserve"> </w:t>
      </w:r>
      <w:r w:rsidRPr="00F31D96">
        <w:rPr>
          <w:rStyle w:val="Charf1"/>
          <w:rFonts w:hint="eastAsia"/>
          <w:rtl/>
        </w:rPr>
        <w:t>أَنفَق</w:t>
      </w:r>
      <w:r w:rsidRPr="00F31D96">
        <w:rPr>
          <w:rStyle w:val="Charf1"/>
          <w:rFonts w:hint="cs"/>
          <w:rtl/>
        </w:rPr>
        <w:t>ۡ</w:t>
      </w:r>
      <w:r w:rsidRPr="00F31D96">
        <w:rPr>
          <w:rStyle w:val="Charf1"/>
          <w:rFonts w:hint="eastAsia"/>
          <w:rtl/>
        </w:rPr>
        <w:t>تُم</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نَّفَقَةٍ</w:t>
      </w:r>
      <w:r w:rsidRPr="00F31D96">
        <w:rPr>
          <w:rStyle w:val="Charf1"/>
          <w:rtl/>
        </w:rPr>
        <w:t xml:space="preserve"> </w:t>
      </w:r>
      <w:r w:rsidRPr="00F31D96">
        <w:rPr>
          <w:rStyle w:val="Charf1"/>
          <w:rFonts w:hint="eastAsia"/>
          <w:rtl/>
        </w:rPr>
        <w:t>أَو</w:t>
      </w:r>
      <w:r w:rsidRPr="00F31D96">
        <w:rPr>
          <w:rStyle w:val="Charf1"/>
          <w:rFonts w:hint="cs"/>
          <w:rtl/>
        </w:rPr>
        <w:t>ۡ</w:t>
      </w:r>
      <w:r w:rsidRPr="00F31D96">
        <w:rPr>
          <w:rStyle w:val="Charf1"/>
          <w:rtl/>
        </w:rPr>
        <w:t xml:space="preserve"> </w:t>
      </w:r>
      <w:r w:rsidRPr="00F31D96">
        <w:rPr>
          <w:rStyle w:val="Charf1"/>
          <w:rFonts w:hint="eastAsia"/>
          <w:rtl/>
        </w:rPr>
        <w:t>نَذَر</w:t>
      </w:r>
      <w:r w:rsidRPr="00F31D96">
        <w:rPr>
          <w:rStyle w:val="Charf1"/>
          <w:rFonts w:hint="cs"/>
          <w:rtl/>
        </w:rPr>
        <w:t>ۡ</w:t>
      </w:r>
      <w:r w:rsidRPr="00F31D96">
        <w:rPr>
          <w:rStyle w:val="Charf1"/>
          <w:rFonts w:hint="eastAsia"/>
          <w:rtl/>
        </w:rPr>
        <w:t>تُم</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نَّذ</w:t>
      </w:r>
      <w:r w:rsidRPr="00F31D96">
        <w:rPr>
          <w:rStyle w:val="Charf1"/>
          <w:rFonts w:hint="cs"/>
          <w:rtl/>
        </w:rPr>
        <w:t>ۡ</w:t>
      </w:r>
      <w:r w:rsidRPr="00F31D96">
        <w:rPr>
          <w:rStyle w:val="Charf1"/>
          <w:rFonts w:hint="eastAsia"/>
          <w:rtl/>
        </w:rPr>
        <w:t>ر</w:t>
      </w:r>
      <w:r w:rsidRPr="00F31D96">
        <w:rPr>
          <w:rStyle w:val="Charf1"/>
          <w:rFonts w:hint="cs"/>
          <w:rtl/>
        </w:rPr>
        <w:t>ٖ</w:t>
      </w:r>
      <w:r w:rsidRPr="00F31D96">
        <w:rPr>
          <w:rStyle w:val="Charf1"/>
          <w:rtl/>
        </w:rPr>
        <w:t xml:space="preserve"> </w:t>
      </w:r>
      <w:r w:rsidRPr="00F31D96">
        <w:rPr>
          <w:rStyle w:val="Charf1"/>
          <w:rFonts w:hint="eastAsia"/>
          <w:rtl/>
        </w:rPr>
        <w:t>فَإِنَّ</w:t>
      </w:r>
      <w:r w:rsidRPr="00F31D96">
        <w:rPr>
          <w:rStyle w:val="Charf1"/>
          <w:rtl/>
        </w:rPr>
        <w:t xml:space="preserve"> </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يَع</w:t>
      </w:r>
      <w:r w:rsidRPr="00F31D96">
        <w:rPr>
          <w:rStyle w:val="Charf1"/>
          <w:rFonts w:hint="cs"/>
          <w:rtl/>
        </w:rPr>
        <w:t>ۡ</w:t>
      </w:r>
      <w:r w:rsidRPr="00F31D96">
        <w:rPr>
          <w:rStyle w:val="Charf1"/>
          <w:rFonts w:hint="eastAsia"/>
          <w:rtl/>
        </w:rPr>
        <w:t>لَمُهُ</w:t>
      </w:r>
      <w:r w:rsidRPr="00F31D96">
        <w:rPr>
          <w:rStyle w:val="Charf1"/>
          <w:rFonts w:hint="cs"/>
          <w:rtl/>
        </w:rPr>
        <w:t>ۥۗ</w:t>
      </w:r>
      <w:r w:rsidRPr="00F31D96">
        <w:rPr>
          <w:rStyle w:val="Charf1"/>
          <w:rtl/>
        </w:rPr>
        <w:t xml:space="preserve"> </w:t>
      </w:r>
      <w:r w:rsidRPr="00F31D96">
        <w:rPr>
          <w:rStyle w:val="Charf1"/>
          <w:rFonts w:hint="eastAsia"/>
          <w:rtl/>
        </w:rPr>
        <w:t>وَمَا</w:t>
      </w:r>
      <w:r w:rsidRPr="00F31D96">
        <w:rPr>
          <w:rStyle w:val="Charf1"/>
          <w:rtl/>
        </w:rPr>
        <w:t xml:space="preserve"> </w:t>
      </w:r>
      <w:r w:rsidRPr="00F31D96">
        <w:rPr>
          <w:rStyle w:val="Charf1"/>
          <w:rFonts w:hint="eastAsia"/>
          <w:rtl/>
        </w:rPr>
        <w:t>لِلظَّ</w:t>
      </w:r>
      <w:r w:rsidRPr="00F31D96">
        <w:rPr>
          <w:rStyle w:val="Charf1"/>
          <w:rFonts w:hint="cs"/>
          <w:rtl/>
        </w:rPr>
        <w:t>ٰ</w:t>
      </w:r>
      <w:r w:rsidRPr="00F31D96">
        <w:rPr>
          <w:rStyle w:val="Charf1"/>
          <w:rFonts w:hint="eastAsia"/>
          <w:rtl/>
        </w:rPr>
        <w:t>لِمِينَ</w:t>
      </w:r>
      <w:r w:rsidRPr="00F31D96">
        <w:rPr>
          <w:rStyle w:val="Charf1"/>
          <w:rtl/>
        </w:rPr>
        <w:t xml:space="preserve"> </w:t>
      </w:r>
      <w:r w:rsidRPr="00F31D96">
        <w:rPr>
          <w:rStyle w:val="Charf1"/>
          <w:rFonts w:hint="eastAsia"/>
          <w:rtl/>
        </w:rPr>
        <w:t>مِن</w:t>
      </w:r>
      <w:r w:rsidRPr="00F31D96">
        <w:rPr>
          <w:rStyle w:val="Charf1"/>
          <w:rFonts w:hint="cs"/>
          <w:rtl/>
        </w:rPr>
        <w:t>ۡ</w:t>
      </w:r>
      <w:r w:rsidRPr="00F31D96">
        <w:rPr>
          <w:rStyle w:val="Charf1"/>
          <w:rtl/>
        </w:rPr>
        <w:t xml:space="preserve"> </w:t>
      </w:r>
      <w:r w:rsidRPr="00F31D96">
        <w:rPr>
          <w:rStyle w:val="Charf1"/>
          <w:rFonts w:hint="eastAsia"/>
          <w:rtl/>
        </w:rPr>
        <w:t>أَنصَارٍ</w:t>
      </w:r>
      <w:r w:rsidRPr="00F31D96">
        <w:rPr>
          <w:rStyle w:val="Charf1"/>
          <w:rtl/>
        </w:rPr>
        <w:t xml:space="preserve"> </w:t>
      </w:r>
      <w:r w:rsidRPr="00F31D96">
        <w:rPr>
          <w:rStyle w:val="Charf1"/>
          <w:rFonts w:hint="cs"/>
          <w:rtl/>
        </w:rPr>
        <w:t>٢٧٠</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F31D96">
        <w:rPr>
          <w:rStyle w:val="Char6"/>
          <w:rFonts w:ascii="mylotus" w:hAnsi="mylotus" w:cs="mylotus"/>
          <w:rtl/>
          <w:lang w:bidi="fa-IR"/>
        </w:rPr>
        <w:t>ة</w:t>
      </w:r>
      <w:r>
        <w:rPr>
          <w:rStyle w:val="Char6"/>
          <w:rFonts w:hint="cs"/>
          <w:rtl/>
          <w:lang w:bidi="fa-IR"/>
        </w:rPr>
        <w:t>: 270</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AC4494">
        <w:rPr>
          <w:rStyle w:val="Char7"/>
          <w:rtl/>
        </w:rPr>
        <w:t>هر چیزی‌ را انفاق‌ می‌كنید، یا هر نذری‌ را كه‌ می‌دهید، بیگمان‌ خداوند به‌ آن‌ آگاه‌ است‌ (و می‌داند كه‌ برای‌ كیست‌ و برای‌ چیست‌؟!) و ظالمان‌ (همان‌ كسانی‌ كه‌ با شرک كه‌ ظلم‌ بزرگی‌ است‌، بر خود ستم‌ كرده‌اند) را هیچ‌ یار و یاوری‌ نیست</w:t>
      </w:r>
      <w:r w:rsidRPr="00B21C76">
        <w:rPr>
          <w:rStyle w:val="Char7"/>
          <w:rtl/>
        </w:rPr>
        <w:t>‌</w:t>
      </w:r>
      <w:r w:rsidRPr="00F31D96">
        <w:rPr>
          <w:rStyle w:val="Char8"/>
          <w:rFonts w:hint="cs"/>
          <w:rtl/>
        </w:rPr>
        <w:t>»</w:t>
      </w:r>
      <w:r>
        <w:rPr>
          <w:rStyle w:val="Char4"/>
          <w:rFonts w:hint="cs"/>
          <w:rtl/>
          <w:lang w:bidi="fa-IR"/>
        </w:rPr>
        <w:t>.</w:t>
      </w:r>
    </w:p>
    <w:p w:rsidR="00B21C76" w:rsidRPr="00281D80" w:rsidRDefault="00B21C76" w:rsidP="00AC4494">
      <w:pPr>
        <w:spacing w:line="235" w:lineRule="auto"/>
        <w:ind w:firstLine="284"/>
        <w:jc w:val="both"/>
        <w:rPr>
          <w:rFonts w:cs="CTraditional Arabic"/>
          <w:sz w:val="24"/>
          <w:szCs w:val="24"/>
          <w:rtl/>
          <w:lang w:bidi="fa-IR"/>
        </w:rPr>
      </w:pPr>
      <w:r w:rsidRPr="00B52B5B">
        <w:rPr>
          <w:rStyle w:val="Char8"/>
          <w:rtl/>
          <w:lang w:bidi="fa-IR"/>
        </w:rPr>
        <w:t>﴿</w:t>
      </w:r>
      <w:r w:rsidRPr="00F31D96">
        <w:rPr>
          <w:rStyle w:val="Charf1"/>
          <w:rFonts w:hint="eastAsia"/>
          <w:rtl/>
        </w:rPr>
        <w:t>إِنِّي</w:t>
      </w:r>
      <w:r w:rsidRPr="00F31D96">
        <w:rPr>
          <w:rStyle w:val="Charf1"/>
          <w:rtl/>
        </w:rPr>
        <w:t xml:space="preserve"> </w:t>
      </w:r>
      <w:r w:rsidRPr="00F31D96">
        <w:rPr>
          <w:rStyle w:val="Charf1"/>
          <w:rFonts w:hint="eastAsia"/>
          <w:rtl/>
        </w:rPr>
        <w:t>نَذَر</w:t>
      </w:r>
      <w:r w:rsidRPr="00F31D96">
        <w:rPr>
          <w:rStyle w:val="Charf1"/>
          <w:rFonts w:hint="cs"/>
          <w:rtl/>
        </w:rPr>
        <w:t>ۡ</w:t>
      </w:r>
      <w:r w:rsidRPr="00F31D96">
        <w:rPr>
          <w:rStyle w:val="Charf1"/>
          <w:rFonts w:hint="eastAsia"/>
          <w:rtl/>
        </w:rPr>
        <w:t>تُ</w:t>
      </w:r>
      <w:r w:rsidRPr="00F31D96">
        <w:rPr>
          <w:rStyle w:val="Charf1"/>
          <w:rtl/>
        </w:rPr>
        <w:t xml:space="preserve"> </w:t>
      </w:r>
      <w:r w:rsidRPr="00F31D96">
        <w:rPr>
          <w:rStyle w:val="Charf1"/>
          <w:rFonts w:hint="eastAsia"/>
          <w:rtl/>
        </w:rPr>
        <w:t>لِلرَّح</w:t>
      </w:r>
      <w:r w:rsidRPr="00F31D96">
        <w:rPr>
          <w:rStyle w:val="Charf1"/>
          <w:rFonts w:hint="cs"/>
          <w:rtl/>
        </w:rPr>
        <w:t>ۡ</w:t>
      </w:r>
      <w:r w:rsidRPr="00F31D96">
        <w:rPr>
          <w:rStyle w:val="Charf1"/>
          <w:rFonts w:hint="eastAsia"/>
          <w:rtl/>
        </w:rPr>
        <w:t>مَ</w:t>
      </w:r>
      <w:r w:rsidRPr="00F31D96">
        <w:rPr>
          <w:rStyle w:val="Charf1"/>
          <w:rFonts w:hint="cs"/>
          <w:rtl/>
        </w:rPr>
        <w:t>ٰ</w:t>
      </w:r>
      <w:r w:rsidRPr="00F31D96">
        <w:rPr>
          <w:rStyle w:val="Charf1"/>
          <w:rFonts w:hint="eastAsia"/>
          <w:rtl/>
        </w:rPr>
        <w:t>نِ</w:t>
      </w:r>
      <w:r w:rsidRPr="00F31D96">
        <w:rPr>
          <w:rStyle w:val="Charf1"/>
          <w:rtl/>
        </w:rPr>
        <w:t xml:space="preserve"> </w:t>
      </w:r>
      <w:r w:rsidRPr="00F31D96">
        <w:rPr>
          <w:rStyle w:val="Charf1"/>
          <w:rFonts w:hint="eastAsia"/>
          <w:rtl/>
        </w:rPr>
        <w:t>صَو</w:t>
      </w:r>
      <w:r w:rsidRPr="00F31D96">
        <w:rPr>
          <w:rStyle w:val="Charf1"/>
          <w:rFonts w:hint="cs"/>
          <w:rtl/>
        </w:rPr>
        <w:t>ۡ</w:t>
      </w:r>
      <w:r w:rsidRPr="00F31D96">
        <w:rPr>
          <w:rStyle w:val="Charf1"/>
          <w:rFonts w:hint="eastAsia"/>
          <w:rtl/>
        </w:rPr>
        <w:t>م</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فَلَن</w:t>
      </w:r>
      <w:r w:rsidRPr="00F31D96">
        <w:rPr>
          <w:rStyle w:val="Charf1"/>
          <w:rFonts w:hint="cs"/>
          <w:rtl/>
        </w:rPr>
        <w:t>ۡ</w:t>
      </w:r>
      <w:r w:rsidRPr="00F31D96">
        <w:rPr>
          <w:rStyle w:val="Charf1"/>
          <w:rtl/>
        </w:rPr>
        <w:t xml:space="preserve"> </w:t>
      </w:r>
      <w:r w:rsidRPr="00F31D96">
        <w:rPr>
          <w:rStyle w:val="Charf1"/>
          <w:rFonts w:hint="eastAsia"/>
          <w:rtl/>
        </w:rPr>
        <w:t>أُكَلِّمَ</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يَو</w:t>
      </w:r>
      <w:r w:rsidRPr="00F31D96">
        <w:rPr>
          <w:rStyle w:val="Charf1"/>
          <w:rFonts w:hint="cs"/>
          <w:rtl/>
        </w:rPr>
        <w:t>ۡ</w:t>
      </w:r>
      <w:r w:rsidRPr="00F31D96">
        <w:rPr>
          <w:rStyle w:val="Charf1"/>
          <w:rFonts w:hint="eastAsia"/>
          <w:rtl/>
        </w:rPr>
        <w:t>مَ</w:t>
      </w:r>
      <w:r w:rsidRPr="00F31D96">
        <w:rPr>
          <w:rStyle w:val="Charf1"/>
          <w:rtl/>
        </w:rPr>
        <w:t xml:space="preserve"> </w:t>
      </w:r>
      <w:r w:rsidRPr="00F31D96">
        <w:rPr>
          <w:rStyle w:val="Charf1"/>
          <w:rFonts w:hint="eastAsia"/>
          <w:rtl/>
        </w:rPr>
        <w:t>إِنسِيّ</w:t>
      </w:r>
      <w:r w:rsidRPr="00F31D96">
        <w:rPr>
          <w:rStyle w:val="Charf1"/>
          <w:rFonts w:hint="cs"/>
          <w:rtl/>
        </w:rPr>
        <w:t>ٗ</w:t>
      </w:r>
      <w:r w:rsidRPr="00F31D96">
        <w:rPr>
          <w:rStyle w:val="Charf1"/>
          <w:rFonts w:hint="eastAsia"/>
          <w:rtl/>
        </w:rPr>
        <w:t>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مریم: 26</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همانا من‌ برا</w:t>
      </w:r>
      <w:r>
        <w:rPr>
          <w:rStyle w:val="Char7"/>
          <w:rtl/>
        </w:rPr>
        <w:t>ی</w:t>
      </w:r>
      <w:r w:rsidRPr="00B21C76">
        <w:rPr>
          <w:rStyle w:val="Char7"/>
          <w:rtl/>
        </w:rPr>
        <w:t>‌ خدا</w:t>
      </w:r>
      <w:r>
        <w:rPr>
          <w:rStyle w:val="Char7"/>
          <w:rtl/>
        </w:rPr>
        <w:t>ی</w:t>
      </w:r>
      <w:r w:rsidRPr="00B21C76">
        <w:rPr>
          <w:rStyle w:val="Char7"/>
          <w:rtl/>
        </w:rPr>
        <w:t>‌ مهربان‌ نذر كرده‌ام‌ كه‌ روزه‌ بگ</w:t>
      </w:r>
      <w:r>
        <w:rPr>
          <w:rStyle w:val="Char7"/>
          <w:rtl/>
        </w:rPr>
        <w:t>ی</w:t>
      </w:r>
      <w:r w:rsidRPr="00B21C76">
        <w:rPr>
          <w:rStyle w:val="Char7"/>
          <w:rtl/>
        </w:rPr>
        <w:t>رم‌</w:t>
      </w:r>
      <w:r w:rsidRPr="00F31D96">
        <w:rPr>
          <w:rStyle w:val="Char8"/>
          <w:rFonts w:hint="cs"/>
          <w:rtl/>
        </w:rPr>
        <w:t>»</w:t>
      </w:r>
      <w:r>
        <w:rPr>
          <w:rFonts w:ascii="B Lotus" w:hAnsi="B Lotus" w:cs="B Lotus" w:hint="cs"/>
          <w:rtl/>
          <w:lang w:bidi="fa-IR"/>
        </w:rPr>
        <w:t>.</w:t>
      </w:r>
    </w:p>
    <w:p w:rsidR="00B21C76" w:rsidRPr="00281D80" w:rsidRDefault="00B21C76" w:rsidP="00AC4494">
      <w:pPr>
        <w:spacing w:line="235" w:lineRule="auto"/>
        <w:ind w:firstLine="284"/>
        <w:jc w:val="both"/>
        <w:rPr>
          <w:rFonts w:cs="CTraditional Arabic"/>
          <w:sz w:val="24"/>
          <w:szCs w:val="24"/>
          <w:rtl/>
          <w:lang w:bidi="fa-IR"/>
        </w:rPr>
      </w:pPr>
      <w:r w:rsidRPr="00B52B5B">
        <w:rPr>
          <w:rStyle w:val="Char8"/>
          <w:rtl/>
          <w:lang w:bidi="fa-IR"/>
        </w:rPr>
        <w:t>﴿</w:t>
      </w:r>
      <w:r w:rsidRPr="00F31D96">
        <w:rPr>
          <w:rStyle w:val="Charf1"/>
          <w:rFonts w:hint="eastAsia"/>
          <w:rtl/>
        </w:rPr>
        <w:t>وَل</w:t>
      </w:r>
      <w:r w:rsidRPr="00F31D96">
        <w:rPr>
          <w:rStyle w:val="Charf1"/>
          <w:rFonts w:hint="cs"/>
          <w:rtl/>
        </w:rPr>
        <w:t>ۡ</w:t>
      </w:r>
      <w:r w:rsidRPr="00F31D96">
        <w:rPr>
          <w:rStyle w:val="Charf1"/>
          <w:rFonts w:hint="eastAsia"/>
          <w:rtl/>
        </w:rPr>
        <w:t>يَطَّوَّفُواْ</w:t>
      </w:r>
      <w:r w:rsidRPr="00F31D96">
        <w:rPr>
          <w:rStyle w:val="Charf1"/>
          <w:rtl/>
        </w:rPr>
        <w:t xml:space="preserve"> </w:t>
      </w:r>
      <w:r w:rsidRPr="00F31D96">
        <w:rPr>
          <w:rStyle w:val="Charf1"/>
          <w:rFonts w:hint="eastAsia"/>
          <w:rtl/>
        </w:rPr>
        <w:t>بِ</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بَي</w:t>
      </w:r>
      <w:r w:rsidRPr="00F31D96">
        <w:rPr>
          <w:rStyle w:val="Charf1"/>
          <w:rFonts w:hint="cs"/>
          <w:rtl/>
        </w:rPr>
        <w:t>ۡ</w:t>
      </w:r>
      <w:r w:rsidRPr="00F31D96">
        <w:rPr>
          <w:rStyle w:val="Charf1"/>
          <w:rFonts w:hint="eastAsia"/>
          <w:rtl/>
        </w:rPr>
        <w:t>تِ</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عَتِيقِ</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الحج: 29</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و با</w:t>
      </w:r>
      <w:r>
        <w:rPr>
          <w:rStyle w:val="Char7"/>
          <w:rtl/>
        </w:rPr>
        <w:t>ی</w:t>
      </w:r>
      <w:r w:rsidRPr="00B21C76">
        <w:rPr>
          <w:rStyle w:val="Char7"/>
          <w:rtl/>
        </w:rPr>
        <w:t>د كه‌ تنها خان</w:t>
      </w:r>
      <w:r>
        <w:rPr>
          <w:rStyle w:val="Char7"/>
          <w:rtl/>
        </w:rPr>
        <w:t>ه</w:t>
      </w:r>
      <w:r w:rsidRPr="00B21C76">
        <w:rPr>
          <w:rStyle w:val="Char7"/>
          <w:rtl/>
        </w:rPr>
        <w:t>‌ خدا (خان</w:t>
      </w:r>
      <w:r>
        <w:rPr>
          <w:rStyle w:val="Char7"/>
          <w:rtl/>
        </w:rPr>
        <w:t>ه</w:t>
      </w:r>
      <w:r w:rsidRPr="00B21C76">
        <w:rPr>
          <w:rStyle w:val="Char7"/>
          <w:rtl/>
        </w:rPr>
        <w:t>‌ قد</w:t>
      </w:r>
      <w:r>
        <w:rPr>
          <w:rStyle w:val="Char7"/>
          <w:rtl/>
        </w:rPr>
        <w:t>ی</w:t>
      </w:r>
      <w:r w:rsidRPr="00B21C76">
        <w:rPr>
          <w:rStyle w:val="Char7"/>
          <w:rtl/>
        </w:rPr>
        <w:t>م</w:t>
      </w:r>
      <w:r>
        <w:rPr>
          <w:rStyle w:val="Char7"/>
          <w:rtl/>
        </w:rPr>
        <w:t>ی</w:t>
      </w:r>
      <w:r w:rsidRPr="00B21C76">
        <w:rPr>
          <w:rStyle w:val="Char7"/>
          <w:rtl/>
        </w:rPr>
        <w:t>‌ و گرام</w:t>
      </w:r>
      <w:r>
        <w:rPr>
          <w:rStyle w:val="Char7"/>
          <w:rtl/>
        </w:rPr>
        <w:t>ی</w:t>
      </w:r>
      <w:r w:rsidRPr="00B21C76">
        <w:rPr>
          <w:rStyle w:val="Char7"/>
          <w:rtl/>
        </w:rPr>
        <w:t>‌) را طواف‌ كنند</w:t>
      </w:r>
      <w:r w:rsidRPr="00F31D96">
        <w:rPr>
          <w:rStyle w:val="Char8"/>
          <w:rFonts w:hint="cs"/>
          <w:rtl/>
        </w:rPr>
        <w:t>»</w:t>
      </w:r>
      <w:r>
        <w:rPr>
          <w:rFonts w:ascii="B Lotus" w:hAnsi="B Lotus" w:cs="B Lotus" w:hint="cs"/>
          <w:rtl/>
          <w:lang w:bidi="fa-IR"/>
        </w:rPr>
        <w:t>.</w:t>
      </w:r>
    </w:p>
    <w:p w:rsidR="00B21C76" w:rsidRPr="00281D80" w:rsidRDefault="00B21C76" w:rsidP="00AC4494">
      <w:pPr>
        <w:widowControl w:val="0"/>
        <w:spacing w:line="235" w:lineRule="auto"/>
        <w:ind w:firstLine="284"/>
        <w:jc w:val="both"/>
        <w:rPr>
          <w:rFonts w:cs="B Titr"/>
          <w:sz w:val="24"/>
          <w:szCs w:val="24"/>
          <w:rtl/>
          <w:lang w:bidi="fa-IR"/>
        </w:rPr>
      </w:pPr>
      <w:r w:rsidRPr="00B52B5B">
        <w:rPr>
          <w:rStyle w:val="Char8"/>
          <w:rtl/>
          <w:lang w:bidi="fa-IR"/>
        </w:rPr>
        <w:t>﴿</w:t>
      </w:r>
      <w:r w:rsidRPr="00F31D96">
        <w:rPr>
          <w:rStyle w:val="Charf1"/>
          <w:rFonts w:hint="eastAsia"/>
          <w:rtl/>
        </w:rPr>
        <w:t>وَعَهِد</w:t>
      </w:r>
      <w:r w:rsidRPr="00F31D96">
        <w:rPr>
          <w:rStyle w:val="Charf1"/>
          <w:rFonts w:hint="cs"/>
          <w:rtl/>
        </w:rPr>
        <w:t>ۡ</w:t>
      </w:r>
      <w:r w:rsidRPr="00F31D96">
        <w:rPr>
          <w:rStyle w:val="Charf1"/>
          <w:rFonts w:hint="eastAsia"/>
          <w:rtl/>
        </w:rPr>
        <w:t>نَا</w:t>
      </w:r>
      <w:r w:rsidRPr="00F31D96">
        <w:rPr>
          <w:rStyle w:val="Charf1"/>
          <w:rFonts w:hint="cs"/>
          <w:rtl/>
        </w:rPr>
        <w:t>ٓ</w:t>
      </w:r>
      <w:r w:rsidRPr="00F31D96">
        <w:rPr>
          <w:rStyle w:val="Charf1"/>
          <w:rtl/>
        </w:rPr>
        <w:t xml:space="preserve"> </w:t>
      </w:r>
      <w:r w:rsidRPr="00F31D96">
        <w:rPr>
          <w:rStyle w:val="Charf1"/>
          <w:rFonts w:hint="eastAsia"/>
          <w:rtl/>
        </w:rPr>
        <w:t>إِلَى</w:t>
      </w:r>
      <w:r w:rsidRPr="00F31D96">
        <w:rPr>
          <w:rStyle w:val="Charf1"/>
          <w:rFonts w:hint="cs"/>
          <w:rtl/>
        </w:rPr>
        <w:t>ٰٓ</w:t>
      </w:r>
      <w:r w:rsidRPr="00F31D96">
        <w:rPr>
          <w:rStyle w:val="Charf1"/>
          <w:rtl/>
        </w:rPr>
        <w:t xml:space="preserve"> </w:t>
      </w:r>
      <w:r w:rsidRPr="00F31D96">
        <w:rPr>
          <w:rStyle w:val="Charf1"/>
          <w:rFonts w:hint="eastAsia"/>
          <w:rtl/>
        </w:rPr>
        <w:t>إِب</w:t>
      </w:r>
      <w:r w:rsidRPr="00F31D96">
        <w:rPr>
          <w:rStyle w:val="Charf1"/>
          <w:rFonts w:hint="cs"/>
          <w:rtl/>
        </w:rPr>
        <w:t>ۡ</w:t>
      </w:r>
      <w:r w:rsidRPr="00F31D96">
        <w:rPr>
          <w:rStyle w:val="Charf1"/>
          <w:rFonts w:hint="eastAsia"/>
          <w:rtl/>
        </w:rPr>
        <w:t>رَ</w:t>
      </w:r>
      <w:r w:rsidRPr="00F31D96">
        <w:rPr>
          <w:rStyle w:val="Charf1"/>
          <w:rFonts w:hint="cs"/>
          <w:rtl/>
        </w:rPr>
        <w:t>ٰ</w:t>
      </w:r>
      <w:r w:rsidRPr="00F31D96">
        <w:rPr>
          <w:rStyle w:val="Charf1"/>
          <w:rFonts w:hint="eastAsia"/>
          <w:rtl/>
        </w:rPr>
        <w:t>هِ‍</w:t>
      </w:r>
      <w:r w:rsidRPr="00F31D96">
        <w:rPr>
          <w:rStyle w:val="Charf1"/>
          <w:rFonts w:hint="cs"/>
          <w:rtl/>
        </w:rPr>
        <w:t>ۧ</w:t>
      </w:r>
      <w:r w:rsidRPr="00F31D96">
        <w:rPr>
          <w:rStyle w:val="Charf1"/>
          <w:rFonts w:hint="eastAsia"/>
          <w:rtl/>
        </w:rPr>
        <w:t>مَ</w:t>
      </w:r>
      <w:r w:rsidRPr="00F31D96">
        <w:rPr>
          <w:rStyle w:val="Charf1"/>
          <w:rtl/>
        </w:rPr>
        <w:t xml:space="preserve"> </w:t>
      </w:r>
      <w:r w:rsidRPr="00F31D96">
        <w:rPr>
          <w:rStyle w:val="Charf1"/>
          <w:rFonts w:hint="eastAsia"/>
          <w:rtl/>
        </w:rPr>
        <w:t>وَإِس</w:t>
      </w:r>
      <w:r w:rsidRPr="00F31D96">
        <w:rPr>
          <w:rStyle w:val="Charf1"/>
          <w:rFonts w:hint="cs"/>
          <w:rtl/>
        </w:rPr>
        <w:t>ۡ</w:t>
      </w:r>
      <w:r w:rsidRPr="00F31D96">
        <w:rPr>
          <w:rStyle w:val="Charf1"/>
          <w:rFonts w:hint="eastAsia"/>
          <w:rtl/>
        </w:rPr>
        <w:t>مَ</w:t>
      </w:r>
      <w:r w:rsidRPr="00F31D96">
        <w:rPr>
          <w:rStyle w:val="Charf1"/>
          <w:rFonts w:hint="cs"/>
          <w:rtl/>
        </w:rPr>
        <w:t>ٰ</w:t>
      </w:r>
      <w:r w:rsidRPr="00F31D96">
        <w:rPr>
          <w:rStyle w:val="Charf1"/>
          <w:rFonts w:hint="eastAsia"/>
          <w:rtl/>
        </w:rPr>
        <w:t>عِيلَ</w:t>
      </w:r>
      <w:r w:rsidRPr="00F31D96">
        <w:rPr>
          <w:rStyle w:val="Charf1"/>
          <w:rtl/>
        </w:rPr>
        <w:t xml:space="preserve"> </w:t>
      </w:r>
      <w:r w:rsidRPr="00F31D96">
        <w:rPr>
          <w:rStyle w:val="Charf1"/>
          <w:rFonts w:hint="eastAsia"/>
          <w:rtl/>
        </w:rPr>
        <w:t>أَن</w:t>
      </w:r>
      <w:r w:rsidRPr="00F31D96">
        <w:rPr>
          <w:rStyle w:val="Charf1"/>
          <w:rtl/>
        </w:rPr>
        <w:t xml:space="preserve"> </w:t>
      </w:r>
      <w:r w:rsidRPr="00F31D96">
        <w:rPr>
          <w:rStyle w:val="Charf1"/>
          <w:rFonts w:hint="eastAsia"/>
          <w:rtl/>
        </w:rPr>
        <w:t>طَهِّرَا</w:t>
      </w:r>
      <w:r w:rsidRPr="00F31D96">
        <w:rPr>
          <w:rStyle w:val="Charf1"/>
          <w:rtl/>
        </w:rPr>
        <w:t xml:space="preserve"> </w:t>
      </w:r>
      <w:r w:rsidRPr="00F31D96">
        <w:rPr>
          <w:rStyle w:val="Charf1"/>
          <w:rFonts w:hint="eastAsia"/>
          <w:rtl/>
        </w:rPr>
        <w:t>بَي</w:t>
      </w:r>
      <w:r w:rsidRPr="00F31D96">
        <w:rPr>
          <w:rStyle w:val="Charf1"/>
          <w:rFonts w:hint="cs"/>
          <w:rtl/>
        </w:rPr>
        <w:t>ۡ</w:t>
      </w:r>
      <w:r w:rsidRPr="00F31D96">
        <w:rPr>
          <w:rStyle w:val="Charf1"/>
          <w:rFonts w:hint="eastAsia"/>
          <w:rtl/>
        </w:rPr>
        <w:t>تِيَ</w:t>
      </w:r>
      <w:r w:rsidRPr="00F31D96">
        <w:rPr>
          <w:rStyle w:val="Charf1"/>
          <w:rtl/>
        </w:rPr>
        <w:t xml:space="preserve"> </w:t>
      </w:r>
      <w:r w:rsidRPr="00F31D96">
        <w:rPr>
          <w:rStyle w:val="Charf1"/>
          <w:rFonts w:hint="eastAsia"/>
          <w:rtl/>
        </w:rPr>
        <w:t>لِلطَّا</w:t>
      </w:r>
      <w:r w:rsidRPr="00F31D96">
        <w:rPr>
          <w:rStyle w:val="Charf1"/>
          <w:rFonts w:hint="cs"/>
          <w:rtl/>
        </w:rPr>
        <w:t>ٓ</w:t>
      </w:r>
      <w:r w:rsidRPr="00F31D96">
        <w:rPr>
          <w:rStyle w:val="Charf1"/>
          <w:rFonts w:hint="eastAsia"/>
          <w:rtl/>
        </w:rPr>
        <w:t>ئِفِينَ</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عَ</w:t>
      </w:r>
      <w:r w:rsidRPr="00F31D96">
        <w:rPr>
          <w:rStyle w:val="Charf1"/>
          <w:rFonts w:hint="cs"/>
          <w:rtl/>
        </w:rPr>
        <w:t>ٰ</w:t>
      </w:r>
      <w:r w:rsidRPr="00F31D96">
        <w:rPr>
          <w:rStyle w:val="Charf1"/>
          <w:rFonts w:hint="eastAsia"/>
          <w:rtl/>
        </w:rPr>
        <w:t>كِفِينَ</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لرُّكَّعِ</w:t>
      </w:r>
      <w:r w:rsidRPr="00F31D96">
        <w:rPr>
          <w:rStyle w:val="Charf1"/>
          <w:rtl/>
        </w:rPr>
        <w:t xml:space="preserve"> </w:t>
      </w:r>
      <w:r w:rsidRPr="00F31D96">
        <w:rPr>
          <w:rStyle w:val="Charf1"/>
          <w:rFonts w:hint="cs"/>
          <w:rtl/>
        </w:rPr>
        <w:t>ٱ</w:t>
      </w:r>
      <w:r w:rsidRPr="00F31D96">
        <w:rPr>
          <w:rStyle w:val="Charf1"/>
          <w:rFonts w:hint="eastAsia"/>
          <w:rtl/>
        </w:rPr>
        <w:t>لسُّجُودِ</w:t>
      </w:r>
      <w:r w:rsidRPr="00B52B5B">
        <w:rPr>
          <w:rStyle w:val="Char8"/>
          <w:rtl/>
          <w:lang w:bidi="fa-IR"/>
        </w:rPr>
        <w:t>﴾</w:t>
      </w:r>
      <w:r>
        <w:rPr>
          <w:rFonts w:ascii="KFGQPC Uthmanic Script HAFS" w:cs="KFGQPC Uthmanic Script HAFS"/>
          <w:rtl/>
        </w:rPr>
        <w:t xml:space="preserve"> </w:t>
      </w:r>
      <w:r w:rsidRPr="00B52B5B">
        <w:rPr>
          <w:rStyle w:val="Char6"/>
          <w:rtl/>
          <w:lang w:bidi="fa-IR"/>
        </w:rPr>
        <w:t>[</w:t>
      </w:r>
      <w:r>
        <w:rPr>
          <w:rStyle w:val="Char6"/>
          <w:rFonts w:hint="cs"/>
          <w:rtl/>
          <w:lang w:bidi="fa-IR"/>
        </w:rPr>
        <w:t>البقر</w:t>
      </w:r>
      <w:r w:rsidRPr="00F31D96">
        <w:rPr>
          <w:rStyle w:val="Char6"/>
          <w:rFonts w:ascii="mylotus" w:hAnsi="mylotus" w:cs="mylotus"/>
          <w:rtl/>
          <w:lang w:bidi="fa-IR"/>
        </w:rPr>
        <w:t>ة</w:t>
      </w:r>
      <w:r>
        <w:rPr>
          <w:rStyle w:val="Char6"/>
          <w:rFonts w:hint="cs"/>
          <w:rtl/>
          <w:lang w:bidi="fa-IR"/>
        </w:rPr>
        <w:t>: 125</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و به‌ ابراه</w:t>
      </w:r>
      <w:r>
        <w:rPr>
          <w:rStyle w:val="Char7"/>
          <w:rtl/>
        </w:rPr>
        <w:t>ی</w:t>
      </w:r>
      <w:r w:rsidRPr="00B21C76">
        <w:rPr>
          <w:rStyle w:val="Char7"/>
          <w:rtl/>
        </w:rPr>
        <w:t>م‌ و اسماع</w:t>
      </w:r>
      <w:r>
        <w:rPr>
          <w:rStyle w:val="Char7"/>
          <w:rtl/>
        </w:rPr>
        <w:t>ی</w:t>
      </w:r>
      <w:r w:rsidRPr="00B21C76">
        <w:rPr>
          <w:rStyle w:val="Char7"/>
          <w:rtl/>
        </w:rPr>
        <w:t>ل‌ سفارش‌ كرد</w:t>
      </w:r>
      <w:r>
        <w:rPr>
          <w:rStyle w:val="Char7"/>
          <w:rtl/>
        </w:rPr>
        <w:t>ی</w:t>
      </w:r>
      <w:r w:rsidRPr="00B21C76">
        <w:rPr>
          <w:rStyle w:val="Char7"/>
          <w:rtl/>
        </w:rPr>
        <w:t>م‌ (و بر عهد</w:t>
      </w:r>
      <w:r>
        <w:rPr>
          <w:rStyle w:val="Char7"/>
          <w:rtl/>
        </w:rPr>
        <w:t>ه</w:t>
      </w:r>
      <w:r w:rsidRPr="00B21C76">
        <w:rPr>
          <w:rStyle w:val="Char7"/>
          <w:rtl/>
        </w:rPr>
        <w:t>‌ ا</w:t>
      </w:r>
      <w:r>
        <w:rPr>
          <w:rStyle w:val="Char7"/>
          <w:rtl/>
        </w:rPr>
        <w:t>ی</w:t>
      </w:r>
      <w:r w:rsidRPr="00B21C76">
        <w:rPr>
          <w:rStyle w:val="Char7"/>
          <w:rtl/>
        </w:rPr>
        <w:t>شان‌ گذاشت</w:t>
      </w:r>
      <w:r>
        <w:rPr>
          <w:rStyle w:val="Char7"/>
          <w:rtl/>
        </w:rPr>
        <w:t>ی</w:t>
      </w:r>
      <w:r w:rsidRPr="00B21C76">
        <w:rPr>
          <w:rStyle w:val="Char7"/>
          <w:rtl/>
        </w:rPr>
        <w:t>م‌) كه‌ خانه‌ام‌ را (از هر گونه‌ شر</w:t>
      </w:r>
      <w:r>
        <w:rPr>
          <w:rStyle w:val="Char7"/>
          <w:rtl/>
        </w:rPr>
        <w:t xml:space="preserve">ک </w:t>
      </w:r>
      <w:r w:rsidRPr="00B21C76">
        <w:rPr>
          <w:rStyle w:val="Char7"/>
          <w:rtl/>
        </w:rPr>
        <w:t>وپل</w:t>
      </w:r>
      <w:r>
        <w:rPr>
          <w:rStyle w:val="Char7"/>
          <w:rtl/>
        </w:rPr>
        <w:t>ی</w:t>
      </w:r>
      <w:r w:rsidRPr="00B21C76">
        <w:rPr>
          <w:rStyle w:val="Char7"/>
          <w:rtl/>
        </w:rPr>
        <w:t>د</w:t>
      </w:r>
      <w:r>
        <w:rPr>
          <w:rStyle w:val="Char7"/>
          <w:rtl/>
        </w:rPr>
        <w:t>ی</w:t>
      </w:r>
      <w:r w:rsidRPr="00B21C76">
        <w:rPr>
          <w:rStyle w:val="Char7"/>
          <w:rtl/>
        </w:rPr>
        <w:t>‌ وآلودگ</w:t>
      </w:r>
      <w:r>
        <w:rPr>
          <w:rStyle w:val="Char7"/>
          <w:rtl/>
        </w:rPr>
        <w:t>ی</w:t>
      </w:r>
      <w:r w:rsidRPr="00B21C76">
        <w:rPr>
          <w:rStyle w:val="Char7"/>
          <w:rtl/>
        </w:rPr>
        <w:t>‌) برا</w:t>
      </w:r>
      <w:r>
        <w:rPr>
          <w:rStyle w:val="Char7"/>
          <w:rtl/>
        </w:rPr>
        <w:t>ی</w:t>
      </w:r>
      <w:r w:rsidRPr="00B21C76">
        <w:rPr>
          <w:rStyle w:val="Char7"/>
          <w:rtl/>
        </w:rPr>
        <w:t>‌ (عبادت‌كنندگان‌ و از جمله‌) طواف‌كنندگان‌ و اعتكاف‌كنندگان‌ و ركوع‌ و سجودبرندگان‌ (نمازگزاران‌) پا</w:t>
      </w:r>
      <w:r>
        <w:rPr>
          <w:rStyle w:val="Char7"/>
          <w:rtl/>
        </w:rPr>
        <w:t xml:space="preserve">ک </w:t>
      </w:r>
      <w:r w:rsidRPr="00B21C76">
        <w:rPr>
          <w:rStyle w:val="Char7"/>
          <w:rtl/>
        </w:rPr>
        <w:t>و پاك</w:t>
      </w:r>
      <w:r>
        <w:rPr>
          <w:rStyle w:val="Char7"/>
          <w:rtl/>
        </w:rPr>
        <w:t>ی</w:t>
      </w:r>
      <w:r w:rsidRPr="00B21C76">
        <w:rPr>
          <w:rStyle w:val="Char7"/>
          <w:rtl/>
        </w:rPr>
        <w:t>زه‌ كن</w:t>
      </w:r>
      <w:r>
        <w:rPr>
          <w:rStyle w:val="Char7"/>
          <w:rtl/>
        </w:rPr>
        <w:t>ی</w:t>
      </w:r>
      <w:r w:rsidRPr="00B21C76">
        <w:rPr>
          <w:rStyle w:val="Char7"/>
          <w:rtl/>
        </w:rPr>
        <w:t>د</w:t>
      </w:r>
      <w:r w:rsidRPr="00F31D96">
        <w:rPr>
          <w:rStyle w:val="Char8"/>
          <w:rFonts w:hint="cs"/>
          <w:rtl/>
        </w:rPr>
        <w:t>»</w:t>
      </w:r>
      <w:r>
        <w:rPr>
          <w:rFonts w:ascii="B Lotus" w:hAnsi="B Lotus" w:cs="B Lotus" w:hint="cs"/>
          <w:rtl/>
          <w:lang w:bidi="fa-IR"/>
        </w:rPr>
        <w:t>.</w:t>
      </w:r>
    </w:p>
    <w:p w:rsidR="00B21C76" w:rsidRPr="005D2516" w:rsidRDefault="00B21C76" w:rsidP="00AC4494">
      <w:pPr>
        <w:widowControl w:val="0"/>
        <w:spacing w:line="235" w:lineRule="auto"/>
        <w:ind w:firstLine="284"/>
        <w:jc w:val="both"/>
        <w:rPr>
          <w:rStyle w:val="Char4"/>
          <w:rtl/>
          <w:lang w:bidi="fa-IR"/>
        </w:rPr>
      </w:pPr>
      <w:r w:rsidRPr="00B52B5B">
        <w:rPr>
          <w:rStyle w:val="Char8"/>
          <w:rtl/>
          <w:lang w:bidi="fa-IR"/>
        </w:rPr>
        <w:t>﴿</w:t>
      </w:r>
      <w:r w:rsidRPr="00F31D96">
        <w:rPr>
          <w:rStyle w:val="Charf1"/>
          <w:rFonts w:hint="eastAsia"/>
          <w:rtl/>
        </w:rPr>
        <w:t>وَطَهِّر</w:t>
      </w:r>
      <w:r w:rsidRPr="00F31D96">
        <w:rPr>
          <w:rStyle w:val="Charf1"/>
          <w:rFonts w:hint="cs"/>
          <w:rtl/>
        </w:rPr>
        <w:t>ۡ</w:t>
      </w:r>
      <w:r w:rsidRPr="00F31D96">
        <w:rPr>
          <w:rStyle w:val="Charf1"/>
          <w:rtl/>
        </w:rPr>
        <w:t xml:space="preserve"> </w:t>
      </w:r>
      <w:r w:rsidRPr="00F31D96">
        <w:rPr>
          <w:rStyle w:val="Charf1"/>
          <w:rFonts w:hint="eastAsia"/>
          <w:rtl/>
        </w:rPr>
        <w:t>بَي</w:t>
      </w:r>
      <w:r w:rsidRPr="00F31D96">
        <w:rPr>
          <w:rStyle w:val="Charf1"/>
          <w:rFonts w:hint="cs"/>
          <w:rtl/>
        </w:rPr>
        <w:t>ۡ</w:t>
      </w:r>
      <w:r w:rsidRPr="00F31D96">
        <w:rPr>
          <w:rStyle w:val="Charf1"/>
          <w:rFonts w:hint="eastAsia"/>
          <w:rtl/>
        </w:rPr>
        <w:t>تِيَ</w:t>
      </w:r>
      <w:r w:rsidRPr="00F31D96">
        <w:rPr>
          <w:rStyle w:val="Charf1"/>
          <w:rtl/>
        </w:rPr>
        <w:t xml:space="preserve"> </w:t>
      </w:r>
      <w:r w:rsidRPr="00F31D96">
        <w:rPr>
          <w:rStyle w:val="Charf1"/>
          <w:rFonts w:hint="eastAsia"/>
          <w:rtl/>
        </w:rPr>
        <w:t>لِلطَّا</w:t>
      </w:r>
      <w:r w:rsidRPr="00F31D96">
        <w:rPr>
          <w:rStyle w:val="Charf1"/>
          <w:rFonts w:hint="cs"/>
          <w:rtl/>
        </w:rPr>
        <w:t>ٓ</w:t>
      </w:r>
      <w:r w:rsidRPr="00F31D96">
        <w:rPr>
          <w:rStyle w:val="Charf1"/>
          <w:rFonts w:hint="eastAsia"/>
          <w:rtl/>
        </w:rPr>
        <w:t>ئِفِينَ</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قَا</w:t>
      </w:r>
      <w:r w:rsidRPr="00F31D96">
        <w:rPr>
          <w:rStyle w:val="Charf1"/>
          <w:rFonts w:hint="cs"/>
          <w:rtl/>
        </w:rPr>
        <w:t>ٓ</w:t>
      </w:r>
      <w:r w:rsidRPr="00F31D96">
        <w:rPr>
          <w:rStyle w:val="Charf1"/>
          <w:rFonts w:hint="eastAsia"/>
          <w:rtl/>
        </w:rPr>
        <w:t>ئِمِينَ</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لرُّكَّعِ</w:t>
      </w:r>
      <w:r w:rsidRPr="00F31D96">
        <w:rPr>
          <w:rStyle w:val="Charf1"/>
          <w:rtl/>
        </w:rPr>
        <w:t xml:space="preserve"> </w:t>
      </w:r>
      <w:r w:rsidRPr="00F31D96">
        <w:rPr>
          <w:rStyle w:val="Charf1"/>
          <w:rFonts w:hint="cs"/>
          <w:rtl/>
        </w:rPr>
        <w:t>ٱ</w:t>
      </w:r>
      <w:r w:rsidRPr="00F31D96">
        <w:rPr>
          <w:rStyle w:val="Charf1"/>
          <w:rFonts w:hint="eastAsia"/>
          <w:rtl/>
        </w:rPr>
        <w:t>لسُّجُودِ</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الحج: 26</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و برا</w:t>
      </w:r>
      <w:r>
        <w:rPr>
          <w:rStyle w:val="Char7"/>
          <w:rtl/>
        </w:rPr>
        <w:t>ی</w:t>
      </w:r>
      <w:r w:rsidRPr="00B21C76">
        <w:rPr>
          <w:rStyle w:val="Char7"/>
          <w:rtl/>
        </w:rPr>
        <w:t>م‌ ه</w:t>
      </w:r>
      <w:r>
        <w:rPr>
          <w:rStyle w:val="Char7"/>
          <w:rtl/>
        </w:rPr>
        <w:t>ی</w:t>
      </w:r>
      <w:r w:rsidRPr="00B21C76">
        <w:rPr>
          <w:rStyle w:val="Char7"/>
          <w:rtl/>
        </w:rPr>
        <w:t>چ‌ چ</w:t>
      </w:r>
      <w:r>
        <w:rPr>
          <w:rStyle w:val="Char7"/>
          <w:rtl/>
        </w:rPr>
        <w:t>ی</w:t>
      </w:r>
      <w:r w:rsidRPr="00B21C76">
        <w:rPr>
          <w:rStyle w:val="Char7"/>
          <w:rtl/>
        </w:rPr>
        <w:t>ز</w:t>
      </w:r>
      <w:r>
        <w:rPr>
          <w:rStyle w:val="Char7"/>
          <w:rtl/>
        </w:rPr>
        <w:t>ی</w:t>
      </w:r>
      <w:r w:rsidRPr="00B21C76">
        <w:rPr>
          <w:rStyle w:val="Char7"/>
          <w:rtl/>
        </w:rPr>
        <w:t>‌ را شر</w:t>
      </w:r>
      <w:r>
        <w:rPr>
          <w:rStyle w:val="Char7"/>
          <w:rtl/>
        </w:rPr>
        <w:t xml:space="preserve">یک </w:t>
      </w:r>
      <w:r w:rsidRPr="00B21C76">
        <w:rPr>
          <w:rStyle w:val="Char7"/>
          <w:rtl/>
        </w:rPr>
        <w:t>مگردان‌ و خانه‌ام‌ را برا</w:t>
      </w:r>
      <w:r>
        <w:rPr>
          <w:rStyle w:val="Char7"/>
          <w:rtl/>
        </w:rPr>
        <w:t>ی</w:t>
      </w:r>
      <w:r w:rsidRPr="00B21C76">
        <w:rPr>
          <w:rStyle w:val="Char7"/>
          <w:rtl/>
        </w:rPr>
        <w:t>‌ طواف‌كنندگان‌ و به ‌پادارندگان‌ نماز و ركوع‌كنندگان‌ و سجود برندگان‌ پا</w:t>
      </w:r>
      <w:r>
        <w:rPr>
          <w:rStyle w:val="Char7"/>
          <w:rtl/>
        </w:rPr>
        <w:t xml:space="preserve">ک </w:t>
      </w:r>
      <w:r w:rsidRPr="00B21C76">
        <w:rPr>
          <w:rStyle w:val="Char7"/>
          <w:rtl/>
        </w:rPr>
        <w:t>گردان‌</w:t>
      </w:r>
      <w:r w:rsidRPr="00F31D96">
        <w:rPr>
          <w:rStyle w:val="Char8"/>
          <w:rFonts w:hint="cs"/>
          <w:rtl/>
        </w:rPr>
        <w:t>»</w:t>
      </w:r>
      <w:r w:rsidRPr="005D2516">
        <w:rPr>
          <w:rStyle w:val="Char4"/>
          <w:rtl/>
          <w:lang w:bidi="fa-IR"/>
        </w:rPr>
        <w:t>.</w:t>
      </w:r>
    </w:p>
    <w:p w:rsidR="00B21C76" w:rsidRPr="009742D8" w:rsidRDefault="00B21C76" w:rsidP="00AC4494">
      <w:pPr>
        <w:spacing w:line="235" w:lineRule="auto"/>
        <w:ind w:firstLine="284"/>
        <w:jc w:val="both"/>
        <w:rPr>
          <w:rFonts w:ascii="Traditional Arabic" w:hAnsi="Traditional Arabic" w:cs="Traditional Arabic"/>
          <w:b/>
          <w:bCs/>
          <w:sz w:val="32"/>
          <w:szCs w:val="32"/>
          <w:rtl/>
          <w:lang w:bidi="fa-IR"/>
        </w:rPr>
      </w:pPr>
      <w:r w:rsidRPr="005D2516">
        <w:rPr>
          <w:rStyle w:val="Char4"/>
          <w:rtl/>
          <w:lang w:bidi="fa-IR"/>
        </w:rPr>
        <w:t>از عل</w:t>
      </w:r>
      <w:r>
        <w:rPr>
          <w:rStyle w:val="Char4"/>
          <w:rtl/>
          <w:lang w:bidi="fa-IR"/>
        </w:rPr>
        <w:t>ی</w:t>
      </w:r>
      <w:r w:rsidR="00AC4494">
        <w:rPr>
          <w:rStyle w:val="Char4"/>
          <w:rFonts w:hint="cs"/>
          <w:rtl/>
          <w:lang w:bidi="fa-IR"/>
        </w:rPr>
        <w:t xml:space="preserve"> </w:t>
      </w:r>
      <w:r>
        <w:rPr>
          <w:rStyle w:val="Char4"/>
          <w:lang w:bidi="fa-IR"/>
        </w:rPr>
        <w:sym w:font="AGA Arabesque" w:char="F074"/>
      </w:r>
      <w:r w:rsidRPr="005D2516">
        <w:rPr>
          <w:rStyle w:val="Char4"/>
          <w:rtl/>
          <w:lang w:bidi="fa-IR"/>
        </w:rPr>
        <w:t>‌ روا</w:t>
      </w:r>
      <w:r>
        <w:rPr>
          <w:rStyle w:val="Char4"/>
          <w:rtl/>
          <w:lang w:bidi="fa-IR"/>
        </w:rPr>
        <w:t>ی</w:t>
      </w:r>
      <w:r w:rsidRPr="005D2516">
        <w:rPr>
          <w:rStyle w:val="Char4"/>
          <w:rtl/>
          <w:lang w:bidi="fa-IR"/>
        </w:rPr>
        <w:t>ت‌ شده‌ كه‌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فرمود</w:t>
      </w:r>
      <w:r>
        <w:rPr>
          <w:rStyle w:val="Char4"/>
          <w:rFonts w:hint="cs"/>
          <w:rtl/>
          <w:lang w:bidi="fa-IR"/>
        </w:rPr>
        <w:t xml:space="preserve">: </w:t>
      </w:r>
      <w:r w:rsidRPr="00F31D96">
        <w:rPr>
          <w:rStyle w:val="Char8"/>
          <w:rFonts w:hint="cs"/>
          <w:rtl/>
        </w:rPr>
        <w:t>«</w:t>
      </w:r>
      <w:r w:rsidRPr="00F31D96">
        <w:rPr>
          <w:rStyle w:val="Char3"/>
          <w:rFonts w:hint="eastAsia"/>
          <w:rtl/>
        </w:rPr>
        <w:t>لَعَنَ</w:t>
      </w:r>
      <w:r w:rsidRPr="00F31D96">
        <w:rPr>
          <w:rStyle w:val="Char3"/>
          <w:rtl/>
        </w:rPr>
        <w:t xml:space="preserve"> </w:t>
      </w:r>
      <w:r w:rsidRPr="00F31D96">
        <w:rPr>
          <w:rStyle w:val="Char3"/>
          <w:rFonts w:hint="eastAsia"/>
          <w:rtl/>
        </w:rPr>
        <w:t>اللَّهُ</w:t>
      </w:r>
      <w:r w:rsidRPr="00F31D96">
        <w:rPr>
          <w:rStyle w:val="Char3"/>
          <w:rtl/>
        </w:rPr>
        <w:t xml:space="preserve"> </w:t>
      </w:r>
      <w:r w:rsidRPr="00F31D96">
        <w:rPr>
          <w:rStyle w:val="Char3"/>
          <w:rFonts w:hint="eastAsia"/>
          <w:rtl/>
        </w:rPr>
        <w:t>مَنْ</w:t>
      </w:r>
      <w:r w:rsidRPr="00F31D96">
        <w:rPr>
          <w:rStyle w:val="Char3"/>
          <w:rtl/>
        </w:rPr>
        <w:t xml:space="preserve"> </w:t>
      </w:r>
      <w:r w:rsidRPr="00F31D96">
        <w:rPr>
          <w:rStyle w:val="Char3"/>
          <w:rFonts w:hint="eastAsia"/>
          <w:rtl/>
        </w:rPr>
        <w:t>ذَبَحَ</w:t>
      </w:r>
      <w:r w:rsidRPr="00F31D96">
        <w:rPr>
          <w:rStyle w:val="Char3"/>
          <w:rtl/>
        </w:rPr>
        <w:t xml:space="preserve"> </w:t>
      </w:r>
      <w:r w:rsidRPr="00F31D96">
        <w:rPr>
          <w:rStyle w:val="Char3"/>
          <w:rFonts w:hint="eastAsia"/>
          <w:rtl/>
        </w:rPr>
        <w:t>لِغَيْرِ</w:t>
      </w:r>
      <w:r w:rsidRPr="00F31D96">
        <w:rPr>
          <w:rStyle w:val="Char3"/>
          <w:rtl/>
        </w:rPr>
        <w:t xml:space="preserve"> </w:t>
      </w:r>
      <w:r w:rsidRPr="00F31D96">
        <w:rPr>
          <w:rStyle w:val="Char3"/>
          <w:rFonts w:hint="eastAsia"/>
          <w:rtl/>
        </w:rPr>
        <w:t>اللَّهِ</w:t>
      </w:r>
      <w:r w:rsidRPr="00F31D96">
        <w:rPr>
          <w:rStyle w:val="Char8"/>
          <w:rFonts w:hint="cs"/>
          <w:rtl/>
        </w:rPr>
        <w:t>»</w:t>
      </w:r>
      <w:r>
        <w:rPr>
          <w:rStyle w:val="Char4"/>
          <w:rFonts w:hint="cs"/>
          <w:rtl/>
          <w:lang w:bidi="fa-IR"/>
        </w:rPr>
        <w:t xml:space="preserve">. </w:t>
      </w:r>
      <w:r w:rsidRPr="00F31D96">
        <w:rPr>
          <w:rStyle w:val="Char8"/>
          <w:rtl/>
        </w:rPr>
        <w:t>«</w:t>
      </w:r>
      <w:r w:rsidRPr="005D2516">
        <w:rPr>
          <w:rStyle w:val="Char4"/>
          <w:rtl/>
          <w:lang w:bidi="fa-IR"/>
        </w:rPr>
        <w:t>لعنت‌ خدا بر كس</w:t>
      </w:r>
      <w:r>
        <w:rPr>
          <w:rStyle w:val="Char4"/>
          <w:rtl/>
          <w:lang w:bidi="fa-IR"/>
        </w:rPr>
        <w:t>ی</w:t>
      </w:r>
      <w:r w:rsidRPr="005D2516">
        <w:rPr>
          <w:rStyle w:val="Char4"/>
          <w:rtl/>
          <w:lang w:bidi="fa-IR"/>
        </w:rPr>
        <w:t>‌ كه‌ برا</w:t>
      </w:r>
      <w:r>
        <w:rPr>
          <w:rStyle w:val="Char4"/>
          <w:rtl/>
          <w:lang w:bidi="fa-IR"/>
        </w:rPr>
        <w:t>ی</w:t>
      </w:r>
      <w:r w:rsidRPr="005D2516">
        <w:rPr>
          <w:rStyle w:val="Char4"/>
          <w:rtl/>
          <w:lang w:bidi="fa-IR"/>
        </w:rPr>
        <w:t>‌ غ</w:t>
      </w:r>
      <w:r>
        <w:rPr>
          <w:rStyle w:val="Char4"/>
          <w:rtl/>
          <w:lang w:bidi="fa-IR"/>
        </w:rPr>
        <w:t>ی</w:t>
      </w:r>
      <w:r w:rsidRPr="005D2516">
        <w:rPr>
          <w:rStyle w:val="Char4"/>
          <w:rtl/>
          <w:lang w:bidi="fa-IR"/>
        </w:rPr>
        <w:t>ر خدا قربان</w:t>
      </w:r>
      <w:r>
        <w:rPr>
          <w:rStyle w:val="Char4"/>
          <w:rtl/>
          <w:lang w:bidi="fa-IR"/>
        </w:rPr>
        <w:t>ی</w:t>
      </w:r>
      <w:r w:rsidRPr="005D2516">
        <w:rPr>
          <w:rStyle w:val="Char4"/>
          <w:rtl/>
          <w:lang w:bidi="fa-IR"/>
        </w:rPr>
        <w:t>‌ كند!</w:t>
      </w:r>
      <w:r w:rsidRPr="00F31D96">
        <w:rPr>
          <w:rStyle w:val="Char8"/>
          <w:rtl/>
        </w:rPr>
        <w:t>»</w:t>
      </w:r>
      <w:r w:rsidRPr="005D2516">
        <w:rPr>
          <w:rStyle w:val="Char4"/>
          <w:rtl/>
          <w:lang w:bidi="fa-IR"/>
        </w:rPr>
        <w:t>.</w:t>
      </w:r>
      <w:r>
        <w:rPr>
          <w:rStyle w:val="Char4"/>
          <w:rFonts w:hint="cs"/>
          <w:rtl/>
          <w:lang w:bidi="fa-IR"/>
        </w:rPr>
        <w:t xml:space="preserve"> </w:t>
      </w:r>
      <w:r w:rsidRPr="005D2516">
        <w:rPr>
          <w:rStyle w:val="Char4"/>
          <w:rtl/>
          <w:lang w:bidi="fa-IR"/>
        </w:rPr>
        <w:t>از امام‌ جعفر صادق</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ن</w:t>
      </w:r>
      <w:r>
        <w:rPr>
          <w:rStyle w:val="Char4"/>
          <w:rtl/>
          <w:lang w:bidi="fa-IR"/>
        </w:rPr>
        <w:t>ی</w:t>
      </w:r>
      <w:r w:rsidRPr="005D2516">
        <w:rPr>
          <w:rStyle w:val="Char4"/>
          <w:rtl/>
          <w:lang w:bidi="fa-IR"/>
        </w:rPr>
        <w:t>ز روا</w:t>
      </w:r>
      <w:r>
        <w:rPr>
          <w:rStyle w:val="Char4"/>
          <w:rtl/>
          <w:lang w:bidi="fa-IR"/>
        </w:rPr>
        <w:t>ی</w:t>
      </w:r>
      <w:r w:rsidRPr="005D2516">
        <w:rPr>
          <w:rStyle w:val="Char4"/>
          <w:rtl/>
          <w:lang w:bidi="fa-IR"/>
        </w:rPr>
        <w:t>ت‌ شده‌ است‌:</w:t>
      </w:r>
      <w:r>
        <w:rPr>
          <w:rStyle w:val="Char4"/>
          <w:rFonts w:hint="cs"/>
          <w:rtl/>
          <w:lang w:bidi="fa-IR"/>
        </w:rPr>
        <w:t xml:space="preserve"> </w:t>
      </w:r>
      <w:r w:rsidRPr="00F31D96">
        <w:rPr>
          <w:rStyle w:val="Char8"/>
          <w:rFonts w:hint="cs"/>
          <w:rtl/>
        </w:rPr>
        <w:t>«</w:t>
      </w:r>
      <w:r w:rsidRPr="00B21C76">
        <w:rPr>
          <w:rStyle w:val="Char1"/>
          <w:rtl/>
        </w:rPr>
        <w:t>لا تطف</w:t>
      </w:r>
      <w:r w:rsidRPr="00B21C76">
        <w:rPr>
          <w:rStyle w:val="Char1"/>
          <w:rFonts w:ascii="Times New Roman" w:hAnsi="Times New Roman" w:cs="Times New Roman" w:hint="cs"/>
          <w:rtl/>
        </w:rPr>
        <w:t>‌</w:t>
      </w:r>
      <w:r w:rsidRPr="00B21C76">
        <w:rPr>
          <w:rStyle w:val="Char1"/>
          <w:rFonts w:ascii="mylotus" w:hAnsi="mylotus" w:hint="cs"/>
          <w:rtl/>
        </w:rPr>
        <w:t xml:space="preserve"> بقبر</w:t>
      </w:r>
      <w:r w:rsidRPr="00F31D96">
        <w:rPr>
          <w:rStyle w:val="Char8"/>
          <w:rFonts w:hint="cs"/>
          <w:rtl/>
        </w:rPr>
        <w:t>»</w:t>
      </w:r>
      <w:r>
        <w:rPr>
          <w:rStyle w:val="Char4"/>
          <w:rFonts w:hint="cs"/>
          <w:rtl/>
          <w:lang w:bidi="fa-IR"/>
        </w:rPr>
        <w:t>.</w:t>
      </w:r>
    </w:p>
    <w:p w:rsidR="00B21C76" w:rsidRPr="006F1D57" w:rsidRDefault="00B21C76" w:rsidP="00B21C76">
      <w:pPr>
        <w:pStyle w:val="a2"/>
      </w:pPr>
      <w:bookmarkStart w:id="312" w:name="غلوّ"/>
      <w:bookmarkStart w:id="313" w:name="_Toc310104083"/>
      <w:bookmarkStart w:id="314" w:name="_Toc380345664"/>
      <w:bookmarkStart w:id="315" w:name="_Toc387154654"/>
      <w:r w:rsidRPr="006F1D57">
        <w:rPr>
          <w:rtl/>
        </w:rPr>
        <w:t>غلوّ</w:t>
      </w:r>
      <w:bookmarkEnd w:id="312"/>
      <w:r w:rsidRPr="006F1D57">
        <w:rPr>
          <w:rtl/>
        </w:rPr>
        <w:t xml:space="preserve"> در افراد صالح‌</w:t>
      </w:r>
      <w:bookmarkEnd w:id="313"/>
      <w:bookmarkEnd w:id="314"/>
      <w:bookmarkEnd w:id="315"/>
    </w:p>
    <w:p w:rsidR="00B21C76" w:rsidRPr="005D2516" w:rsidRDefault="00B21C76" w:rsidP="00AC4494">
      <w:pPr>
        <w:jc w:val="both"/>
        <w:rPr>
          <w:rStyle w:val="Char4"/>
          <w:rtl/>
          <w:lang w:bidi="fa-IR"/>
        </w:rPr>
      </w:pPr>
      <w:r w:rsidRPr="005D2516">
        <w:rPr>
          <w:rStyle w:val="Char4"/>
          <w:rtl/>
          <w:lang w:bidi="fa-IR"/>
        </w:rPr>
        <w:t>ا</w:t>
      </w:r>
      <w:r>
        <w:rPr>
          <w:rStyle w:val="Char4"/>
          <w:rtl/>
          <w:lang w:bidi="fa-IR"/>
        </w:rPr>
        <w:t>ی</w:t>
      </w:r>
      <w:r w:rsidRPr="005D2516">
        <w:rPr>
          <w:rStyle w:val="Char4"/>
          <w:rtl/>
          <w:lang w:bidi="fa-IR"/>
        </w:rPr>
        <w:t>ن‌ مشكلات‌، همه‌ به‌ خاطر غلوّ است‌! اسلام‌، غلوّ در هر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را نه</w:t>
      </w:r>
      <w:r>
        <w:rPr>
          <w:rStyle w:val="Char4"/>
          <w:rtl/>
          <w:lang w:bidi="fa-IR"/>
        </w:rPr>
        <w:t>ی</w:t>
      </w:r>
      <w:r w:rsidRPr="005D2516">
        <w:rPr>
          <w:rStyle w:val="Char4"/>
          <w:rtl/>
          <w:lang w:bidi="fa-IR"/>
        </w:rPr>
        <w:t>‌ فرموده‌ است‌. عدّه‌ا</w:t>
      </w:r>
      <w:r>
        <w:rPr>
          <w:rStyle w:val="Char4"/>
          <w:rtl/>
          <w:lang w:bidi="fa-IR"/>
        </w:rPr>
        <w:t>ی</w:t>
      </w:r>
      <w:r w:rsidRPr="005D2516">
        <w:rPr>
          <w:rStyle w:val="Char4"/>
          <w:rtl/>
          <w:lang w:bidi="fa-IR"/>
        </w:rPr>
        <w:t>‌ در مقام‌ ع</w:t>
      </w:r>
      <w:r>
        <w:rPr>
          <w:rStyle w:val="Char4"/>
          <w:rtl/>
          <w:lang w:bidi="fa-IR"/>
        </w:rPr>
        <w:t>ی</w:t>
      </w:r>
      <w:r w:rsidRPr="005D2516">
        <w:rPr>
          <w:rStyle w:val="Char4"/>
          <w:rtl/>
          <w:lang w:bidi="fa-IR"/>
        </w:rPr>
        <w:t>س</w:t>
      </w:r>
      <w:r>
        <w:rPr>
          <w:rStyle w:val="Char4"/>
          <w:rtl/>
          <w:lang w:bidi="fa-IR"/>
        </w:rPr>
        <w:t>ی</w:t>
      </w:r>
      <w:r w:rsidRPr="005D2516">
        <w:rPr>
          <w:rStyle w:val="Char4"/>
          <w:rtl/>
          <w:lang w:bidi="fa-IR"/>
        </w:rPr>
        <w:t>‌ غلوّ و ز</w:t>
      </w:r>
      <w:r>
        <w:rPr>
          <w:rStyle w:val="Char4"/>
          <w:rtl/>
          <w:lang w:bidi="fa-IR"/>
        </w:rPr>
        <w:t>ی</w:t>
      </w:r>
      <w:r w:rsidRPr="005D2516">
        <w:rPr>
          <w:rStyle w:val="Char4"/>
          <w:rtl/>
          <w:lang w:bidi="fa-IR"/>
        </w:rPr>
        <w:t>اده‌رو</w:t>
      </w:r>
      <w:r>
        <w:rPr>
          <w:rStyle w:val="Char4"/>
          <w:rtl/>
          <w:lang w:bidi="fa-IR"/>
        </w:rPr>
        <w:t>ی</w:t>
      </w:r>
      <w:r w:rsidRPr="005D2516">
        <w:rPr>
          <w:rStyle w:val="Char4"/>
          <w:rtl/>
          <w:lang w:bidi="fa-IR"/>
        </w:rPr>
        <w:t>‌ كردند تا جا</w:t>
      </w:r>
      <w:r>
        <w:rPr>
          <w:rStyle w:val="Char4"/>
          <w:rtl/>
          <w:lang w:bidi="fa-IR"/>
        </w:rPr>
        <w:t>یی</w:t>
      </w:r>
      <w:r w:rsidRPr="005D2516">
        <w:rPr>
          <w:rStyle w:val="Char4"/>
          <w:rtl/>
          <w:lang w:bidi="fa-IR"/>
        </w:rPr>
        <w:t xml:space="preserve">‌ كه‌ او را فرزند خدا، </w:t>
      </w:r>
      <w:r>
        <w:rPr>
          <w:rStyle w:val="Char4"/>
          <w:rtl/>
          <w:lang w:bidi="fa-IR"/>
        </w:rPr>
        <w:t>ی</w:t>
      </w:r>
      <w:r w:rsidRPr="005D2516">
        <w:rPr>
          <w:rStyle w:val="Char4"/>
          <w:rtl/>
          <w:lang w:bidi="fa-IR"/>
        </w:rPr>
        <w:t xml:space="preserve">ا </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xml:space="preserve">‌ از سه‌ تا، و </w:t>
      </w:r>
      <w:r>
        <w:rPr>
          <w:rStyle w:val="Char4"/>
          <w:rtl/>
          <w:lang w:bidi="fa-IR"/>
        </w:rPr>
        <w:t>ی</w:t>
      </w:r>
      <w:r w:rsidRPr="005D2516">
        <w:rPr>
          <w:rStyle w:val="Char4"/>
          <w:rtl/>
          <w:lang w:bidi="fa-IR"/>
        </w:rPr>
        <w:t>ا همان‌ خدا نام</w:t>
      </w:r>
      <w:r>
        <w:rPr>
          <w:rStyle w:val="Char4"/>
          <w:rtl/>
          <w:lang w:bidi="fa-IR"/>
        </w:rPr>
        <w:t>ی</w:t>
      </w:r>
      <w:r w:rsidRPr="005D2516">
        <w:rPr>
          <w:rStyle w:val="Char4"/>
          <w:rtl/>
          <w:lang w:bidi="fa-IR"/>
        </w:rPr>
        <w:t>دند. عدّه‌ا</w:t>
      </w:r>
      <w:r>
        <w:rPr>
          <w:rStyle w:val="Char4"/>
          <w:rtl/>
          <w:lang w:bidi="fa-IR"/>
        </w:rPr>
        <w:t>ی</w:t>
      </w:r>
      <w:r w:rsidRPr="005D2516">
        <w:rPr>
          <w:rStyle w:val="Char4"/>
          <w:rtl/>
          <w:lang w:bidi="fa-IR"/>
        </w:rPr>
        <w:t>‌ در مقام‌ روحان</w:t>
      </w:r>
      <w:r>
        <w:rPr>
          <w:rStyle w:val="Char4"/>
          <w:rtl/>
          <w:lang w:bidi="fa-IR"/>
        </w:rPr>
        <w:t>ی</w:t>
      </w:r>
      <w:r w:rsidRPr="005D2516">
        <w:rPr>
          <w:rStyle w:val="Char4"/>
          <w:rtl/>
          <w:lang w:bidi="fa-IR"/>
        </w:rPr>
        <w:t>ون‌ و پ</w:t>
      </w:r>
      <w:r>
        <w:rPr>
          <w:rStyle w:val="Char4"/>
          <w:rtl/>
          <w:lang w:bidi="fa-IR"/>
        </w:rPr>
        <w:t>ی</w:t>
      </w:r>
      <w:r w:rsidRPr="005D2516">
        <w:rPr>
          <w:rStyle w:val="Char4"/>
          <w:rtl/>
          <w:lang w:bidi="fa-IR"/>
        </w:rPr>
        <w:t>شوا</w:t>
      </w:r>
      <w:r>
        <w:rPr>
          <w:rStyle w:val="Char4"/>
          <w:rtl/>
          <w:lang w:bidi="fa-IR"/>
        </w:rPr>
        <w:t>ی</w:t>
      </w:r>
      <w:r w:rsidRPr="005D2516">
        <w:rPr>
          <w:rStyle w:val="Char4"/>
          <w:rtl/>
          <w:lang w:bidi="fa-IR"/>
        </w:rPr>
        <w:t>ان‌ د</w:t>
      </w:r>
      <w:r>
        <w:rPr>
          <w:rStyle w:val="Char4"/>
          <w:rtl/>
          <w:lang w:bidi="fa-IR"/>
        </w:rPr>
        <w:t>ی</w:t>
      </w:r>
      <w:r w:rsidRPr="005D2516">
        <w:rPr>
          <w:rStyle w:val="Char4"/>
          <w:rtl/>
          <w:lang w:bidi="fa-IR"/>
        </w:rPr>
        <w:t>ن</w:t>
      </w:r>
      <w:r>
        <w:rPr>
          <w:rStyle w:val="Char4"/>
          <w:rtl/>
          <w:lang w:bidi="fa-IR"/>
        </w:rPr>
        <w:t>ی</w:t>
      </w:r>
      <w:r w:rsidRPr="005D2516">
        <w:rPr>
          <w:rStyle w:val="Char4"/>
          <w:rtl/>
          <w:lang w:bidi="fa-IR"/>
        </w:rPr>
        <w:t xml:space="preserve">‌شان‌ </w:t>
      </w:r>
      <w:r>
        <w:rPr>
          <w:rStyle w:val="Char4"/>
          <w:rFonts w:hint="cs"/>
          <w:rtl/>
          <w:lang w:bidi="fa-IR"/>
        </w:rPr>
        <w:t>-</w:t>
      </w:r>
      <w:r w:rsidRPr="005D2516">
        <w:rPr>
          <w:rStyle w:val="Char4"/>
          <w:rtl/>
          <w:lang w:bidi="fa-IR"/>
        </w:rPr>
        <w:t>أحبار و رهبان</w:t>
      </w:r>
      <w:r>
        <w:rPr>
          <w:rStyle w:val="Char4"/>
          <w:rFonts w:hint="cs"/>
          <w:rtl/>
          <w:lang w:bidi="fa-IR"/>
        </w:rPr>
        <w:t>-</w:t>
      </w:r>
      <w:r w:rsidRPr="005D2516">
        <w:rPr>
          <w:rStyle w:val="Char4"/>
          <w:rtl/>
          <w:lang w:bidi="fa-IR"/>
        </w:rPr>
        <w:t xml:space="preserve"> غلوّ كرده‌ و آنها را ارباب‌ خود قرار دادند </w:t>
      </w:r>
      <w:r w:rsidRPr="00534247">
        <w:rPr>
          <w:rFonts w:cs="IRLotus"/>
          <w:rtl/>
          <w:lang w:bidi="fa-IR"/>
        </w:rPr>
        <w:t>  </w:t>
      </w:r>
      <w:r w:rsidRPr="005D2516">
        <w:rPr>
          <w:rStyle w:val="Char4"/>
          <w:rtl/>
          <w:lang w:bidi="fa-IR"/>
        </w:rPr>
        <w:t>و عدّه‌ا</w:t>
      </w:r>
      <w:r>
        <w:rPr>
          <w:rStyle w:val="Char4"/>
          <w:rtl/>
          <w:lang w:bidi="fa-IR"/>
        </w:rPr>
        <w:t>ی</w:t>
      </w:r>
      <w:r w:rsidRPr="005D2516">
        <w:rPr>
          <w:rStyle w:val="Char4"/>
          <w:rtl/>
          <w:lang w:bidi="fa-IR"/>
        </w:rPr>
        <w:t>‌...</w:t>
      </w:r>
      <w:r>
        <w:rPr>
          <w:rStyle w:val="Char4"/>
          <w:rFonts w:hint="cs"/>
          <w:rtl/>
          <w:lang w:bidi="fa-IR"/>
        </w:rPr>
        <w:t xml:space="preserve"> </w:t>
      </w:r>
      <w:r w:rsidRPr="005D2516">
        <w:rPr>
          <w:rStyle w:val="Char4"/>
          <w:rtl/>
          <w:lang w:bidi="fa-IR"/>
        </w:rPr>
        <w:t>الخ‌ به‌ هم</w:t>
      </w:r>
      <w:r>
        <w:rPr>
          <w:rStyle w:val="Char4"/>
          <w:rtl/>
          <w:lang w:bidi="fa-IR"/>
        </w:rPr>
        <w:t>ی</w:t>
      </w:r>
      <w:r w:rsidRPr="005D2516">
        <w:rPr>
          <w:rStyle w:val="Char4"/>
          <w:rtl/>
          <w:lang w:bidi="fa-IR"/>
        </w:rPr>
        <w:t>ن‌ دل</w:t>
      </w:r>
      <w:r>
        <w:rPr>
          <w:rStyle w:val="Char4"/>
          <w:rtl/>
          <w:lang w:bidi="fa-IR"/>
        </w:rPr>
        <w:t>ی</w:t>
      </w:r>
      <w:r w:rsidRPr="005D2516">
        <w:rPr>
          <w:rStyle w:val="Char4"/>
          <w:rtl/>
          <w:lang w:bidi="fa-IR"/>
        </w:rPr>
        <w:t>ل‌ خداوند غلوّ را امر</w:t>
      </w:r>
      <w:r>
        <w:rPr>
          <w:rStyle w:val="Char4"/>
          <w:rtl/>
          <w:lang w:bidi="fa-IR"/>
        </w:rPr>
        <w:t>ی</w:t>
      </w:r>
      <w:r w:rsidRPr="005D2516">
        <w:rPr>
          <w:rStyle w:val="Char4"/>
          <w:rtl/>
          <w:lang w:bidi="fa-IR"/>
        </w:rPr>
        <w:t>‌ زشت‌ و ناروا دانسته‌ و اهل‌ كتاب‌ ـ و د</w:t>
      </w:r>
      <w:r>
        <w:rPr>
          <w:rStyle w:val="Char4"/>
          <w:rtl/>
          <w:lang w:bidi="fa-IR"/>
        </w:rPr>
        <w:t>ی</w:t>
      </w:r>
      <w:r w:rsidRPr="005D2516">
        <w:rPr>
          <w:rStyle w:val="Char4"/>
          <w:rtl/>
          <w:lang w:bidi="fa-IR"/>
        </w:rPr>
        <w:t>گران‌ ـ را از آن‌ برحذر داشته‌ است‌:</w:t>
      </w:r>
      <w:r w:rsidRPr="001A0BF4">
        <w:rPr>
          <w:rFonts w:cs="Titr"/>
          <w:rtl/>
          <w:lang w:bidi="fa-IR"/>
        </w:rPr>
        <w:t> </w:t>
      </w:r>
      <w:r w:rsidRPr="00B52B5B">
        <w:rPr>
          <w:rStyle w:val="Char8"/>
          <w:rtl/>
          <w:lang w:bidi="fa-IR"/>
        </w:rPr>
        <w:t>﴿</w:t>
      </w:r>
      <w:r w:rsidRPr="00F31D96">
        <w:rPr>
          <w:rFonts w:ascii="KFGQPC Uthmanic Script HAFS" w:cs="KFGQPC Uthmanic Script HAFS" w:hint="eastAsia"/>
          <w:rtl/>
        </w:rPr>
        <w:t xml:space="preserve"> </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أَه</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تَغ</w:t>
      </w:r>
      <w:r>
        <w:rPr>
          <w:rFonts w:ascii="KFGQPC Uthmanic Script HAFS" w:cs="KFGQPC Uthmanic Script HAFS" w:hint="cs"/>
          <w:rtl/>
        </w:rPr>
        <w:t>ۡ</w:t>
      </w:r>
      <w:r>
        <w:rPr>
          <w:rFonts w:ascii="KFGQPC Uthmanic Script HAFS" w:cs="KFGQPC Uthmanic Script HAFS" w:hint="eastAsia"/>
          <w:rtl/>
        </w:rPr>
        <w:t>لُواْ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دِينِكُم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تَقُولُواْ</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حَقَّ</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النساء: 171</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‌ا</w:t>
      </w:r>
      <w:r>
        <w:rPr>
          <w:rStyle w:val="Char7"/>
          <w:rtl/>
        </w:rPr>
        <w:t>ی</w:t>
      </w:r>
      <w:r w:rsidRPr="00B21C76">
        <w:rPr>
          <w:rStyle w:val="Char7"/>
          <w:rtl/>
        </w:rPr>
        <w:t xml:space="preserve"> اهل‌ كتاب‌! در د</w:t>
      </w:r>
      <w:r>
        <w:rPr>
          <w:rStyle w:val="Char7"/>
          <w:rtl/>
        </w:rPr>
        <w:t>ی</w:t>
      </w:r>
      <w:r w:rsidRPr="00B21C76">
        <w:rPr>
          <w:rStyle w:val="Char7"/>
          <w:rtl/>
        </w:rPr>
        <w:t>ن‌ خود غلوّ نكن</w:t>
      </w:r>
      <w:r>
        <w:rPr>
          <w:rStyle w:val="Char7"/>
          <w:rtl/>
        </w:rPr>
        <w:t>ی</w:t>
      </w:r>
      <w:r w:rsidRPr="00B21C76">
        <w:rPr>
          <w:rStyle w:val="Char7"/>
          <w:rtl/>
        </w:rPr>
        <w:t>د و دربار</w:t>
      </w:r>
      <w:r>
        <w:rPr>
          <w:rStyle w:val="Char7"/>
          <w:rtl/>
        </w:rPr>
        <w:t>ه</w:t>
      </w:r>
      <w:r w:rsidRPr="00B21C76">
        <w:rPr>
          <w:rStyle w:val="Char7"/>
          <w:rtl/>
        </w:rPr>
        <w:t>‌ خدا جز حق‌ نگو</w:t>
      </w:r>
      <w:r>
        <w:rPr>
          <w:rStyle w:val="Char7"/>
          <w:rtl/>
        </w:rPr>
        <w:t>یی</w:t>
      </w:r>
      <w:r w:rsidRPr="00B21C76">
        <w:rPr>
          <w:rStyle w:val="Char7"/>
          <w:rtl/>
        </w:rPr>
        <w:t>د</w:t>
      </w:r>
      <w:r w:rsidRPr="00F31D96">
        <w:rPr>
          <w:rStyle w:val="Char8"/>
          <w:rFonts w:hint="cs"/>
          <w:rtl/>
        </w:rPr>
        <w:t>»</w:t>
      </w:r>
      <w:r>
        <w:rPr>
          <w:rStyle w:val="Char4"/>
          <w:rFonts w:hint="cs"/>
          <w:rtl/>
          <w:lang w:bidi="fa-IR"/>
        </w:rPr>
        <w:t>.</w:t>
      </w:r>
      <w:r w:rsidRPr="005D2516">
        <w:rPr>
          <w:rStyle w:val="Char4"/>
          <w:rtl/>
          <w:lang w:bidi="fa-IR"/>
        </w:rPr>
        <w:t xml:space="preserve"> </w:t>
      </w:r>
      <w:r w:rsidRPr="00B52B5B">
        <w:rPr>
          <w:rStyle w:val="Char8"/>
          <w:rtl/>
          <w:lang w:bidi="fa-IR"/>
        </w:rPr>
        <w:t>﴿</w:t>
      </w:r>
      <w:r w:rsidRPr="00F31D96">
        <w:rPr>
          <w:rStyle w:val="Charf1"/>
          <w:rFonts w:hint="eastAsia"/>
          <w:rtl/>
        </w:rPr>
        <w:t>قُل</w:t>
      </w:r>
      <w:r w:rsidRPr="00F31D96">
        <w:rPr>
          <w:rStyle w:val="Charf1"/>
          <w:rFonts w:hint="cs"/>
          <w:rtl/>
        </w:rPr>
        <w:t>ۡ</w:t>
      </w:r>
      <w:r w:rsidRPr="00F31D96">
        <w:rPr>
          <w:rStyle w:val="Charf1"/>
          <w:rtl/>
        </w:rPr>
        <w:t xml:space="preserve"> </w:t>
      </w:r>
      <w:r w:rsidRPr="00F31D96">
        <w:rPr>
          <w:rStyle w:val="Charf1"/>
          <w:rFonts w:hint="eastAsia"/>
          <w:rtl/>
        </w:rPr>
        <w:t>يَ</w:t>
      </w:r>
      <w:r w:rsidRPr="00F31D96">
        <w:rPr>
          <w:rStyle w:val="Charf1"/>
          <w:rFonts w:hint="cs"/>
          <w:rtl/>
        </w:rPr>
        <w:t>ٰٓ</w:t>
      </w:r>
      <w:r w:rsidRPr="00F31D96">
        <w:rPr>
          <w:rStyle w:val="Charf1"/>
          <w:rFonts w:hint="eastAsia"/>
          <w:rtl/>
        </w:rPr>
        <w:t>أَه</w:t>
      </w:r>
      <w:r w:rsidRPr="00F31D96">
        <w:rPr>
          <w:rStyle w:val="Charf1"/>
          <w:rFonts w:hint="cs"/>
          <w:rtl/>
        </w:rPr>
        <w:t>ۡ</w:t>
      </w:r>
      <w:r w:rsidRPr="00F31D96">
        <w:rPr>
          <w:rStyle w:val="Charf1"/>
          <w:rFonts w:hint="eastAsia"/>
          <w:rtl/>
        </w:rPr>
        <w:t>لَ</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كِتَ</w:t>
      </w:r>
      <w:r w:rsidRPr="00F31D96">
        <w:rPr>
          <w:rStyle w:val="Charf1"/>
          <w:rFonts w:hint="cs"/>
          <w:rtl/>
        </w:rPr>
        <w:t>ٰ</w:t>
      </w:r>
      <w:r w:rsidRPr="00F31D96">
        <w:rPr>
          <w:rStyle w:val="Charf1"/>
          <w:rFonts w:hint="eastAsia"/>
          <w:rtl/>
        </w:rPr>
        <w:t>بِ</w:t>
      </w:r>
      <w:r w:rsidRPr="00F31D96">
        <w:rPr>
          <w:rStyle w:val="Charf1"/>
          <w:rtl/>
        </w:rPr>
        <w:t xml:space="preserve"> </w:t>
      </w:r>
      <w:r w:rsidRPr="00F31D96">
        <w:rPr>
          <w:rStyle w:val="Charf1"/>
          <w:rFonts w:hint="eastAsia"/>
          <w:rtl/>
        </w:rPr>
        <w:t>لَا</w:t>
      </w:r>
      <w:r w:rsidRPr="00F31D96">
        <w:rPr>
          <w:rStyle w:val="Charf1"/>
          <w:rtl/>
        </w:rPr>
        <w:t xml:space="preserve"> </w:t>
      </w:r>
      <w:r w:rsidRPr="00F31D96">
        <w:rPr>
          <w:rStyle w:val="Charf1"/>
          <w:rFonts w:hint="eastAsia"/>
          <w:rtl/>
        </w:rPr>
        <w:t>تَغ</w:t>
      </w:r>
      <w:r w:rsidRPr="00F31D96">
        <w:rPr>
          <w:rStyle w:val="Charf1"/>
          <w:rFonts w:hint="cs"/>
          <w:rtl/>
        </w:rPr>
        <w:t>ۡ</w:t>
      </w:r>
      <w:r w:rsidRPr="00F31D96">
        <w:rPr>
          <w:rStyle w:val="Charf1"/>
          <w:rFonts w:hint="eastAsia"/>
          <w:rtl/>
        </w:rPr>
        <w:t>لُواْ</w:t>
      </w:r>
      <w:r w:rsidRPr="00F31D96">
        <w:rPr>
          <w:rStyle w:val="Charf1"/>
          <w:rtl/>
        </w:rPr>
        <w:t xml:space="preserve"> </w:t>
      </w:r>
      <w:r w:rsidRPr="00F31D96">
        <w:rPr>
          <w:rStyle w:val="Charf1"/>
          <w:rFonts w:hint="eastAsia"/>
          <w:rtl/>
        </w:rPr>
        <w:t>فِي</w:t>
      </w:r>
      <w:r w:rsidRPr="00F31D96">
        <w:rPr>
          <w:rStyle w:val="Charf1"/>
          <w:rtl/>
        </w:rPr>
        <w:t xml:space="preserve"> </w:t>
      </w:r>
      <w:r w:rsidRPr="00F31D96">
        <w:rPr>
          <w:rStyle w:val="Charf1"/>
          <w:rFonts w:hint="eastAsia"/>
          <w:rtl/>
        </w:rPr>
        <w:t>دِينِكُم</w:t>
      </w:r>
      <w:r w:rsidRPr="00F31D96">
        <w:rPr>
          <w:rStyle w:val="Charf1"/>
          <w:rFonts w:hint="cs"/>
          <w:rtl/>
        </w:rPr>
        <w:t>ۡ</w:t>
      </w:r>
      <w:r w:rsidRPr="00F31D96">
        <w:rPr>
          <w:rStyle w:val="Charf1"/>
          <w:rtl/>
        </w:rPr>
        <w:t xml:space="preserve"> </w:t>
      </w:r>
      <w:r w:rsidRPr="00F31D96">
        <w:rPr>
          <w:rStyle w:val="Charf1"/>
          <w:rFonts w:hint="eastAsia"/>
          <w:rtl/>
        </w:rPr>
        <w:t>غَي</w:t>
      </w:r>
      <w:r w:rsidRPr="00F31D96">
        <w:rPr>
          <w:rStyle w:val="Charf1"/>
          <w:rFonts w:hint="cs"/>
          <w:rtl/>
        </w:rPr>
        <w:t>ۡ</w:t>
      </w:r>
      <w:r w:rsidRPr="00F31D96">
        <w:rPr>
          <w:rStyle w:val="Charf1"/>
          <w:rFonts w:hint="eastAsia"/>
          <w:rtl/>
        </w:rPr>
        <w:t>رَ</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حَقِّ</w:t>
      </w:r>
      <w:r w:rsidRPr="00F31D96">
        <w:rPr>
          <w:rStyle w:val="Charf1"/>
          <w:rtl/>
        </w:rPr>
        <w:t xml:space="preserve"> </w:t>
      </w:r>
      <w:r w:rsidRPr="00F31D96">
        <w:rPr>
          <w:rStyle w:val="Charf1"/>
          <w:rFonts w:hint="eastAsia"/>
          <w:rtl/>
        </w:rPr>
        <w:t>وَلَا</w:t>
      </w:r>
      <w:r w:rsidRPr="00F31D96">
        <w:rPr>
          <w:rStyle w:val="Charf1"/>
          <w:rtl/>
        </w:rPr>
        <w:t xml:space="preserve"> </w:t>
      </w:r>
      <w:r w:rsidRPr="00F31D96">
        <w:rPr>
          <w:rStyle w:val="Charf1"/>
          <w:rFonts w:hint="eastAsia"/>
          <w:rtl/>
        </w:rPr>
        <w:t>تَتَّبِعُو</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أَه</w:t>
      </w:r>
      <w:r w:rsidRPr="00F31D96">
        <w:rPr>
          <w:rStyle w:val="Charf1"/>
          <w:rFonts w:hint="cs"/>
          <w:rtl/>
        </w:rPr>
        <w:t>ۡ</w:t>
      </w:r>
      <w:r w:rsidRPr="00F31D96">
        <w:rPr>
          <w:rStyle w:val="Charf1"/>
          <w:rFonts w:hint="eastAsia"/>
          <w:rtl/>
        </w:rPr>
        <w:t>وَا</w:t>
      </w:r>
      <w:r w:rsidRPr="00F31D96">
        <w:rPr>
          <w:rStyle w:val="Charf1"/>
          <w:rFonts w:hint="cs"/>
          <w:rtl/>
        </w:rPr>
        <w:t>ٓ</w:t>
      </w:r>
      <w:r w:rsidRPr="00F31D96">
        <w:rPr>
          <w:rStyle w:val="Charf1"/>
          <w:rFonts w:hint="eastAsia"/>
          <w:rtl/>
        </w:rPr>
        <w:t>ءَ</w:t>
      </w:r>
      <w:r w:rsidRPr="00F31D96">
        <w:rPr>
          <w:rStyle w:val="Charf1"/>
          <w:rtl/>
        </w:rPr>
        <w:t xml:space="preserve"> </w:t>
      </w:r>
      <w:r w:rsidRPr="00F31D96">
        <w:rPr>
          <w:rStyle w:val="Charf1"/>
          <w:rFonts w:hint="eastAsia"/>
          <w:rtl/>
        </w:rPr>
        <w:t>قَو</w:t>
      </w:r>
      <w:r w:rsidRPr="00F31D96">
        <w:rPr>
          <w:rStyle w:val="Charf1"/>
          <w:rFonts w:hint="cs"/>
          <w:rtl/>
        </w:rPr>
        <w:t>ۡ</w:t>
      </w:r>
      <w:r w:rsidRPr="00F31D96">
        <w:rPr>
          <w:rStyle w:val="Charf1"/>
          <w:rFonts w:hint="eastAsia"/>
          <w:rtl/>
        </w:rPr>
        <w:t>م</w:t>
      </w:r>
      <w:r w:rsidRPr="00F31D96">
        <w:rPr>
          <w:rStyle w:val="Charf1"/>
          <w:rFonts w:hint="cs"/>
          <w:rtl/>
        </w:rPr>
        <w:t>ٖ</w:t>
      </w:r>
      <w:r w:rsidRPr="00F31D96">
        <w:rPr>
          <w:rStyle w:val="Charf1"/>
          <w:rtl/>
        </w:rPr>
        <w:t xml:space="preserve"> </w:t>
      </w:r>
      <w:r w:rsidRPr="00F31D96">
        <w:rPr>
          <w:rStyle w:val="Charf1"/>
          <w:rFonts w:hint="eastAsia"/>
          <w:rtl/>
        </w:rPr>
        <w:t>قَد</w:t>
      </w:r>
      <w:r w:rsidRPr="00F31D96">
        <w:rPr>
          <w:rStyle w:val="Charf1"/>
          <w:rFonts w:hint="cs"/>
          <w:rtl/>
        </w:rPr>
        <w:t>ۡ</w:t>
      </w:r>
      <w:r w:rsidRPr="00F31D96">
        <w:rPr>
          <w:rStyle w:val="Charf1"/>
          <w:rtl/>
        </w:rPr>
        <w:t xml:space="preserve"> </w:t>
      </w:r>
      <w:r w:rsidRPr="00F31D96">
        <w:rPr>
          <w:rStyle w:val="Charf1"/>
          <w:rFonts w:hint="eastAsia"/>
          <w:rtl/>
        </w:rPr>
        <w:t>ضَلُّواْ</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قَب</w:t>
      </w:r>
      <w:r w:rsidRPr="00F31D96">
        <w:rPr>
          <w:rStyle w:val="Charf1"/>
          <w:rFonts w:hint="cs"/>
          <w:rtl/>
        </w:rPr>
        <w:t>ۡ</w:t>
      </w:r>
      <w:r w:rsidRPr="00F31D96">
        <w:rPr>
          <w:rStyle w:val="Charf1"/>
          <w:rFonts w:hint="eastAsia"/>
          <w:rtl/>
        </w:rPr>
        <w:t>لُ</w:t>
      </w:r>
      <w:r w:rsidRPr="00F31D96">
        <w:rPr>
          <w:rStyle w:val="Charf1"/>
          <w:rtl/>
        </w:rPr>
        <w:t xml:space="preserve"> </w:t>
      </w:r>
      <w:r w:rsidRPr="00F31D96">
        <w:rPr>
          <w:rStyle w:val="Charf1"/>
          <w:rFonts w:hint="eastAsia"/>
          <w:rtl/>
        </w:rPr>
        <w:t>وَأَضَلُّواْ</w:t>
      </w:r>
      <w:r w:rsidRPr="00F31D96">
        <w:rPr>
          <w:rStyle w:val="Charf1"/>
          <w:rtl/>
        </w:rPr>
        <w:t xml:space="preserve"> </w:t>
      </w:r>
      <w:r w:rsidRPr="00F31D96">
        <w:rPr>
          <w:rStyle w:val="Charf1"/>
          <w:rFonts w:hint="eastAsia"/>
          <w:rtl/>
        </w:rPr>
        <w:t>كَثِير</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وَضَلُّواْ</w:t>
      </w:r>
      <w:r w:rsidRPr="00F31D96">
        <w:rPr>
          <w:rStyle w:val="Charf1"/>
          <w:rtl/>
        </w:rPr>
        <w:t xml:space="preserve"> </w:t>
      </w:r>
      <w:r w:rsidRPr="00F31D96">
        <w:rPr>
          <w:rStyle w:val="Charf1"/>
          <w:rFonts w:hint="eastAsia"/>
          <w:rtl/>
        </w:rPr>
        <w:t>عَن</w:t>
      </w:r>
      <w:r w:rsidRPr="00F31D96">
        <w:rPr>
          <w:rStyle w:val="Charf1"/>
          <w:rtl/>
        </w:rPr>
        <w:t xml:space="preserve"> </w:t>
      </w:r>
      <w:r w:rsidRPr="00F31D96">
        <w:rPr>
          <w:rStyle w:val="Charf1"/>
          <w:rFonts w:hint="eastAsia"/>
          <w:rtl/>
        </w:rPr>
        <w:t>سَوَا</w:t>
      </w:r>
      <w:r w:rsidRPr="00F31D96">
        <w:rPr>
          <w:rStyle w:val="Charf1"/>
          <w:rFonts w:hint="cs"/>
          <w:rtl/>
        </w:rPr>
        <w:t>ٓ</w:t>
      </w:r>
      <w:r w:rsidRPr="00F31D96">
        <w:rPr>
          <w:rStyle w:val="Charf1"/>
          <w:rFonts w:hint="eastAsia"/>
          <w:rtl/>
        </w:rPr>
        <w:t>ءِ</w:t>
      </w:r>
      <w:r w:rsidRPr="00F31D96">
        <w:rPr>
          <w:rStyle w:val="Charf1"/>
          <w:rtl/>
        </w:rPr>
        <w:t xml:space="preserve"> </w:t>
      </w:r>
      <w:r w:rsidRPr="00F31D96">
        <w:rPr>
          <w:rStyle w:val="Charf1"/>
          <w:rFonts w:hint="cs"/>
          <w:rtl/>
        </w:rPr>
        <w:t>ٱ</w:t>
      </w:r>
      <w:r w:rsidRPr="00F31D96">
        <w:rPr>
          <w:rStyle w:val="Charf1"/>
          <w:rFonts w:hint="eastAsia"/>
          <w:rtl/>
        </w:rPr>
        <w:t>لسَّبِيلِ</w:t>
      </w:r>
      <w:r w:rsidRPr="00F31D96">
        <w:rPr>
          <w:rStyle w:val="Charf1"/>
          <w:rFonts w:hint="cs"/>
          <w:rtl/>
        </w:rPr>
        <w:t>٧٧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F31D96">
        <w:rPr>
          <w:rStyle w:val="Char6"/>
          <w:rFonts w:ascii="mylotus" w:hAnsi="mylotus" w:cs="mylotus"/>
          <w:rtl/>
          <w:lang w:bidi="fa-IR"/>
        </w:rPr>
        <w:t>ة</w:t>
      </w:r>
      <w:r>
        <w:rPr>
          <w:rStyle w:val="Char6"/>
          <w:rFonts w:hint="cs"/>
          <w:rtl/>
          <w:lang w:bidi="fa-IR"/>
        </w:rPr>
        <w:t>: 77</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بگو: ا</w:t>
      </w:r>
      <w:r>
        <w:rPr>
          <w:rStyle w:val="Char7"/>
          <w:rtl/>
        </w:rPr>
        <w:t>ی</w:t>
      </w:r>
      <w:r w:rsidRPr="00B21C76">
        <w:rPr>
          <w:rStyle w:val="Char7"/>
          <w:rtl/>
        </w:rPr>
        <w:t>‌ اهل‌ كتاب‌! به‌ ناحق‌ در د</w:t>
      </w:r>
      <w:r>
        <w:rPr>
          <w:rStyle w:val="Char7"/>
          <w:rtl/>
        </w:rPr>
        <w:t>ی</w:t>
      </w:r>
      <w:r w:rsidRPr="00B21C76">
        <w:rPr>
          <w:rStyle w:val="Char7"/>
          <w:rtl/>
        </w:rPr>
        <w:t>ن‌ خود ز</w:t>
      </w:r>
      <w:r>
        <w:rPr>
          <w:rStyle w:val="Char7"/>
          <w:rtl/>
        </w:rPr>
        <w:t>ی</w:t>
      </w:r>
      <w:r w:rsidRPr="00B21C76">
        <w:rPr>
          <w:rStyle w:val="Char7"/>
          <w:rtl/>
        </w:rPr>
        <w:t>اده‌رو</w:t>
      </w:r>
      <w:r>
        <w:rPr>
          <w:rStyle w:val="Char7"/>
          <w:rtl/>
        </w:rPr>
        <w:t>ی</w:t>
      </w:r>
      <w:r w:rsidRPr="00B21C76">
        <w:rPr>
          <w:rStyle w:val="Char7"/>
          <w:rtl/>
        </w:rPr>
        <w:t>‌ و افراط‌ مكن</w:t>
      </w:r>
      <w:r>
        <w:rPr>
          <w:rStyle w:val="Char7"/>
          <w:rtl/>
        </w:rPr>
        <w:t>ی</w:t>
      </w:r>
      <w:r w:rsidRPr="00B21C76">
        <w:rPr>
          <w:rStyle w:val="Char7"/>
          <w:rtl/>
        </w:rPr>
        <w:t>د و از اهواء و ام</w:t>
      </w:r>
      <w:r>
        <w:rPr>
          <w:rStyle w:val="Char7"/>
          <w:rtl/>
        </w:rPr>
        <w:t>ی</w:t>
      </w:r>
      <w:r w:rsidRPr="00B21C76">
        <w:rPr>
          <w:rStyle w:val="Char7"/>
          <w:rtl/>
        </w:rPr>
        <w:t>ال‌ گروه</w:t>
      </w:r>
      <w:r>
        <w:rPr>
          <w:rStyle w:val="Char7"/>
          <w:rtl/>
        </w:rPr>
        <w:t>ی</w:t>
      </w:r>
      <w:r w:rsidRPr="00B21C76">
        <w:rPr>
          <w:rStyle w:val="Char7"/>
          <w:rtl/>
        </w:rPr>
        <w:t>‌ كه‌ پ</w:t>
      </w:r>
      <w:r>
        <w:rPr>
          <w:rStyle w:val="Char7"/>
          <w:rtl/>
        </w:rPr>
        <w:t>ی</w:t>
      </w:r>
      <w:r w:rsidRPr="00B21C76">
        <w:rPr>
          <w:rStyle w:val="Char7"/>
          <w:rtl/>
        </w:rPr>
        <w:t>ش‌ از ا</w:t>
      </w:r>
      <w:r>
        <w:rPr>
          <w:rStyle w:val="Char7"/>
          <w:rtl/>
        </w:rPr>
        <w:t>ی</w:t>
      </w:r>
      <w:r w:rsidRPr="00B21C76">
        <w:rPr>
          <w:rStyle w:val="Char7"/>
          <w:rtl/>
        </w:rPr>
        <w:t>ن‌ گمراه‌ شده‌اند و بس</w:t>
      </w:r>
      <w:r>
        <w:rPr>
          <w:rStyle w:val="Char7"/>
          <w:rtl/>
        </w:rPr>
        <w:t>ی</w:t>
      </w:r>
      <w:r w:rsidRPr="00B21C76">
        <w:rPr>
          <w:rStyle w:val="Char7"/>
          <w:rtl/>
        </w:rPr>
        <w:t>ار</w:t>
      </w:r>
      <w:r>
        <w:rPr>
          <w:rStyle w:val="Char7"/>
          <w:rtl/>
        </w:rPr>
        <w:t>ی</w:t>
      </w:r>
      <w:r w:rsidRPr="00B21C76">
        <w:rPr>
          <w:rStyle w:val="Char7"/>
          <w:rtl/>
        </w:rPr>
        <w:t xml:space="preserve">‌ را گمراه‌ </w:t>
      </w:r>
      <w:r w:rsidRPr="00AC4494">
        <w:rPr>
          <w:rStyle w:val="Char7"/>
          <w:spacing w:val="-4"/>
          <w:rtl/>
        </w:rPr>
        <w:t>كرده‌اند و از راه‌ اعراض‌ منحرف‌ گشته‌اند، پیروی‌ نكنید</w:t>
      </w:r>
      <w:r w:rsidRPr="00AC4494">
        <w:rPr>
          <w:rStyle w:val="Char8"/>
          <w:rFonts w:hint="cs"/>
          <w:spacing w:val="-4"/>
          <w:rtl/>
        </w:rPr>
        <w:t>»</w:t>
      </w:r>
      <w:r w:rsidRPr="00AC4494">
        <w:rPr>
          <w:rStyle w:val="Char4"/>
          <w:spacing w:val="-4"/>
          <w:rtl/>
          <w:lang w:bidi="fa-IR"/>
        </w:rPr>
        <w:t>...</w:t>
      </w:r>
      <w:r w:rsidRPr="00AC4494">
        <w:rPr>
          <w:rStyle w:val="Char4"/>
          <w:rFonts w:hint="cs"/>
          <w:spacing w:val="-4"/>
          <w:rtl/>
          <w:lang w:bidi="fa-IR"/>
        </w:rPr>
        <w:t xml:space="preserve"> </w:t>
      </w:r>
      <w:r w:rsidRPr="00AC4494">
        <w:rPr>
          <w:rStyle w:val="Char4"/>
          <w:spacing w:val="-4"/>
          <w:rtl/>
          <w:lang w:bidi="fa-IR"/>
        </w:rPr>
        <w:t>به‌ همین‌ جهت‌، رسول‌ خدا</w:t>
      </w:r>
      <w:r w:rsidR="00AC4494" w:rsidRPr="00AC4494">
        <w:rPr>
          <w:rStyle w:val="Char4"/>
          <w:rFonts w:hint="cs"/>
          <w:spacing w:val="-4"/>
          <w:rtl/>
          <w:lang w:bidi="fa-IR"/>
        </w:rPr>
        <w:t xml:space="preserve"> </w:t>
      </w:r>
      <w:r w:rsidRPr="00AC4494">
        <w:rPr>
          <w:rStyle w:val="CTraditionalArabicChar"/>
          <w:spacing w:val="-4"/>
          <w:rtl/>
          <w:lang w:bidi="fa-IR"/>
        </w:rPr>
        <w:t>ص</w:t>
      </w:r>
      <w:r w:rsidRPr="005D2516">
        <w:rPr>
          <w:rStyle w:val="Char4"/>
          <w:rtl/>
          <w:lang w:bidi="fa-IR"/>
        </w:rPr>
        <w:t xml:space="preserve"> از غلوّ در او و ز</w:t>
      </w:r>
      <w:r>
        <w:rPr>
          <w:rStyle w:val="Char4"/>
          <w:rtl/>
          <w:lang w:bidi="fa-IR"/>
        </w:rPr>
        <w:t>ی</w:t>
      </w:r>
      <w:r w:rsidRPr="005D2516">
        <w:rPr>
          <w:rStyle w:val="Char4"/>
          <w:rtl/>
          <w:lang w:bidi="fa-IR"/>
        </w:rPr>
        <w:t>اده‌رو</w:t>
      </w:r>
      <w:r>
        <w:rPr>
          <w:rStyle w:val="Char4"/>
          <w:rtl/>
          <w:lang w:bidi="fa-IR"/>
        </w:rPr>
        <w:t>ی</w:t>
      </w:r>
      <w:r w:rsidRPr="005D2516">
        <w:rPr>
          <w:rStyle w:val="Char4"/>
          <w:rtl/>
          <w:lang w:bidi="fa-IR"/>
        </w:rPr>
        <w:t>‌ در مدح‌ و تعظ</w:t>
      </w:r>
      <w:r>
        <w:rPr>
          <w:rStyle w:val="Char4"/>
          <w:rtl/>
          <w:lang w:bidi="fa-IR"/>
        </w:rPr>
        <w:t>ی</w:t>
      </w:r>
      <w:r w:rsidRPr="005D2516">
        <w:rPr>
          <w:rStyle w:val="Char4"/>
          <w:rtl/>
          <w:lang w:bidi="fa-IR"/>
        </w:rPr>
        <w:t>مش‌ نه</w:t>
      </w:r>
      <w:r>
        <w:rPr>
          <w:rStyle w:val="Char4"/>
          <w:rtl/>
          <w:lang w:bidi="fa-IR"/>
        </w:rPr>
        <w:t>ی</w:t>
      </w:r>
      <w:r w:rsidRPr="005D2516">
        <w:rPr>
          <w:rStyle w:val="Char4"/>
          <w:rtl/>
          <w:lang w:bidi="fa-IR"/>
        </w:rPr>
        <w:t>‌ فرموده‌ است‌:</w:t>
      </w:r>
      <w:r>
        <w:rPr>
          <w:rStyle w:val="Char4"/>
          <w:rFonts w:hint="cs"/>
          <w:rtl/>
          <w:lang w:bidi="fa-IR"/>
        </w:rPr>
        <w:t xml:space="preserve"> </w:t>
      </w:r>
      <w:r>
        <w:rPr>
          <w:rStyle w:val="Char4"/>
          <w:rFonts w:cs="Traditional Arabic" w:hint="cs"/>
          <w:rtl/>
          <w:lang w:bidi="fa-IR"/>
        </w:rPr>
        <w:t>«</w:t>
      </w:r>
      <w:r w:rsidRPr="00F31D96">
        <w:rPr>
          <w:rStyle w:val="Char3"/>
          <w:rFonts w:hint="eastAsia"/>
          <w:rtl/>
        </w:rPr>
        <w:t>لاَ</w:t>
      </w:r>
      <w:r w:rsidRPr="00F31D96">
        <w:rPr>
          <w:rStyle w:val="Char3"/>
          <w:rtl/>
        </w:rPr>
        <w:t xml:space="preserve"> </w:t>
      </w:r>
      <w:r w:rsidRPr="00F31D96">
        <w:rPr>
          <w:rStyle w:val="Char3"/>
          <w:rFonts w:hint="eastAsia"/>
          <w:rtl/>
        </w:rPr>
        <w:t>تُطْرُونِى</w:t>
      </w:r>
      <w:r w:rsidRPr="00F31D96">
        <w:rPr>
          <w:rStyle w:val="Char3"/>
          <w:rtl/>
        </w:rPr>
        <w:t xml:space="preserve"> </w:t>
      </w:r>
      <w:r w:rsidRPr="00F31D96">
        <w:rPr>
          <w:rStyle w:val="Char3"/>
          <w:rFonts w:hint="eastAsia"/>
          <w:rtl/>
        </w:rPr>
        <w:t>كَمَا</w:t>
      </w:r>
      <w:r w:rsidRPr="00F31D96">
        <w:rPr>
          <w:rStyle w:val="Char3"/>
          <w:rtl/>
        </w:rPr>
        <w:t xml:space="preserve"> </w:t>
      </w:r>
      <w:r w:rsidRPr="00F31D96">
        <w:rPr>
          <w:rStyle w:val="Char3"/>
          <w:rFonts w:hint="eastAsia"/>
          <w:rtl/>
        </w:rPr>
        <w:t>أَطْرَتِ</w:t>
      </w:r>
      <w:r w:rsidRPr="00F31D96">
        <w:rPr>
          <w:rStyle w:val="Char3"/>
          <w:rtl/>
        </w:rPr>
        <w:t xml:space="preserve"> </w:t>
      </w:r>
      <w:r w:rsidRPr="00F31D96">
        <w:rPr>
          <w:rStyle w:val="Char3"/>
          <w:rFonts w:hint="eastAsia"/>
          <w:rtl/>
        </w:rPr>
        <w:t>النَّصَارَى</w:t>
      </w:r>
      <w:r w:rsidRPr="00F31D96">
        <w:rPr>
          <w:rStyle w:val="Char3"/>
          <w:rtl/>
        </w:rPr>
        <w:t xml:space="preserve"> </w:t>
      </w:r>
      <w:r w:rsidRPr="00F31D96">
        <w:rPr>
          <w:rStyle w:val="Char3"/>
          <w:rFonts w:hint="eastAsia"/>
          <w:rtl/>
        </w:rPr>
        <w:t>عِيسَى</w:t>
      </w:r>
      <w:r w:rsidRPr="00F31D96">
        <w:rPr>
          <w:rStyle w:val="Char3"/>
          <w:rtl/>
        </w:rPr>
        <w:t xml:space="preserve"> </w:t>
      </w:r>
      <w:r w:rsidRPr="00F31D96">
        <w:rPr>
          <w:rStyle w:val="Char3"/>
          <w:rFonts w:hint="eastAsia"/>
          <w:rtl/>
        </w:rPr>
        <w:t>ابْنَ</w:t>
      </w:r>
      <w:r w:rsidRPr="00F31D96">
        <w:rPr>
          <w:rStyle w:val="Char3"/>
          <w:rtl/>
        </w:rPr>
        <w:t xml:space="preserve"> </w:t>
      </w:r>
      <w:r w:rsidRPr="00F31D96">
        <w:rPr>
          <w:rStyle w:val="Char3"/>
          <w:rFonts w:hint="eastAsia"/>
          <w:rtl/>
        </w:rPr>
        <w:t>مَرْيَمَ</w:t>
      </w:r>
      <w:r w:rsidRPr="00F31D96">
        <w:rPr>
          <w:rStyle w:val="Char3"/>
          <w:rtl/>
        </w:rPr>
        <w:t xml:space="preserve"> </w:t>
      </w:r>
      <w:r w:rsidRPr="00F31D96">
        <w:rPr>
          <w:rStyle w:val="Char3"/>
          <w:rFonts w:hint="eastAsia"/>
          <w:rtl/>
        </w:rPr>
        <w:t>إِنَّمَا</w:t>
      </w:r>
      <w:r w:rsidRPr="00F31D96">
        <w:rPr>
          <w:rStyle w:val="Char3"/>
          <w:rtl/>
        </w:rPr>
        <w:t xml:space="preserve"> </w:t>
      </w:r>
      <w:r w:rsidRPr="00F31D96">
        <w:rPr>
          <w:rStyle w:val="Char3"/>
          <w:rFonts w:hint="eastAsia"/>
          <w:rtl/>
        </w:rPr>
        <w:t>أَنَا</w:t>
      </w:r>
      <w:r w:rsidRPr="00F31D96">
        <w:rPr>
          <w:rStyle w:val="Char3"/>
          <w:rtl/>
        </w:rPr>
        <w:t xml:space="preserve"> </w:t>
      </w:r>
      <w:r w:rsidRPr="00F31D96">
        <w:rPr>
          <w:rStyle w:val="Char3"/>
          <w:rFonts w:hint="eastAsia"/>
          <w:rtl/>
        </w:rPr>
        <w:t>عَبْدٌ</w:t>
      </w:r>
      <w:r w:rsidRPr="00F31D96">
        <w:rPr>
          <w:rStyle w:val="Char3"/>
          <w:rtl/>
        </w:rPr>
        <w:t xml:space="preserve"> </w:t>
      </w:r>
      <w:r w:rsidRPr="00F31D96">
        <w:rPr>
          <w:rStyle w:val="Char3"/>
          <w:rFonts w:hint="eastAsia"/>
          <w:rtl/>
        </w:rPr>
        <w:t>فَقُولُوا</w:t>
      </w:r>
      <w:r w:rsidRPr="00F31D96">
        <w:rPr>
          <w:rStyle w:val="Char3"/>
          <w:rtl/>
        </w:rPr>
        <w:t xml:space="preserve"> </w:t>
      </w:r>
      <w:r w:rsidRPr="00F31D96">
        <w:rPr>
          <w:rStyle w:val="Char3"/>
          <w:rFonts w:hint="eastAsia"/>
          <w:rtl/>
        </w:rPr>
        <w:t>عَبْدُ</w:t>
      </w:r>
      <w:r w:rsidRPr="00F31D96">
        <w:rPr>
          <w:rStyle w:val="Char3"/>
          <w:rFonts w:hint="cs"/>
          <w:rtl/>
        </w:rPr>
        <w:t xml:space="preserve">الله </w:t>
      </w:r>
      <w:r w:rsidRPr="00F31D96">
        <w:rPr>
          <w:rStyle w:val="Char3"/>
          <w:rtl/>
        </w:rPr>
        <w:t xml:space="preserve"> </w:t>
      </w:r>
      <w:r w:rsidRPr="00F31D96">
        <w:rPr>
          <w:rStyle w:val="Char3"/>
          <w:rFonts w:hint="eastAsia"/>
          <w:rtl/>
        </w:rPr>
        <w:t>وَرَسُولُهُ</w:t>
      </w:r>
      <w:r>
        <w:rPr>
          <w:rStyle w:val="Char4"/>
          <w:rFonts w:cs="Traditional Arabic" w:hint="cs"/>
          <w:rtl/>
          <w:lang w:bidi="fa-IR"/>
        </w:rPr>
        <w:t>»</w:t>
      </w:r>
      <w:r>
        <w:rPr>
          <w:rStyle w:val="Char4"/>
          <w:rFonts w:hint="cs"/>
          <w:rtl/>
          <w:lang w:bidi="fa-IR"/>
        </w:rPr>
        <w:t xml:space="preserve">. </w:t>
      </w:r>
      <w:r w:rsidRPr="00F31D96">
        <w:rPr>
          <w:rStyle w:val="Char8"/>
          <w:rFonts w:hint="cs"/>
          <w:rtl/>
        </w:rPr>
        <w:t>«</w:t>
      </w:r>
      <w:r w:rsidRPr="00B21C76">
        <w:rPr>
          <w:rStyle w:val="Char7"/>
          <w:rtl/>
        </w:rPr>
        <w:t>در حقّ من‌ آن‌ چنان‌ غلوّ و ز</w:t>
      </w:r>
      <w:r>
        <w:rPr>
          <w:rStyle w:val="Char7"/>
          <w:rtl/>
        </w:rPr>
        <w:t>ی</w:t>
      </w:r>
      <w:r w:rsidRPr="00B21C76">
        <w:rPr>
          <w:rStyle w:val="Char7"/>
          <w:rtl/>
        </w:rPr>
        <w:t>اده‌رو</w:t>
      </w:r>
      <w:r>
        <w:rPr>
          <w:rStyle w:val="Char7"/>
          <w:rtl/>
        </w:rPr>
        <w:t>ی</w:t>
      </w:r>
      <w:r w:rsidRPr="00B21C76">
        <w:rPr>
          <w:rStyle w:val="Char7"/>
          <w:rtl/>
        </w:rPr>
        <w:t>‌ نكن</w:t>
      </w:r>
      <w:r>
        <w:rPr>
          <w:rStyle w:val="Char7"/>
          <w:rtl/>
        </w:rPr>
        <w:t>ی</w:t>
      </w:r>
      <w:r w:rsidRPr="00B21C76">
        <w:rPr>
          <w:rStyle w:val="Char7"/>
          <w:rtl/>
        </w:rPr>
        <w:t>د، همانگونه‌ كه‌ مس</w:t>
      </w:r>
      <w:r>
        <w:rPr>
          <w:rStyle w:val="Char7"/>
          <w:rtl/>
        </w:rPr>
        <w:t>ی</w:t>
      </w:r>
      <w:r w:rsidRPr="00B21C76">
        <w:rPr>
          <w:rStyle w:val="Char7"/>
          <w:rtl/>
        </w:rPr>
        <w:t>ح</w:t>
      </w:r>
      <w:r>
        <w:rPr>
          <w:rStyle w:val="Char7"/>
          <w:rtl/>
        </w:rPr>
        <w:t>ی</w:t>
      </w:r>
      <w:r w:rsidRPr="00B21C76">
        <w:rPr>
          <w:rStyle w:val="Char7"/>
          <w:rtl/>
        </w:rPr>
        <w:t>ان‌ در مورد ع</w:t>
      </w:r>
      <w:r>
        <w:rPr>
          <w:rStyle w:val="Char7"/>
          <w:rtl/>
        </w:rPr>
        <w:t>ی</w:t>
      </w:r>
      <w:r w:rsidRPr="00B21C76">
        <w:rPr>
          <w:rStyle w:val="Char7"/>
          <w:rtl/>
        </w:rPr>
        <w:t>س</w:t>
      </w:r>
      <w:r>
        <w:rPr>
          <w:rStyle w:val="Char7"/>
          <w:rtl/>
        </w:rPr>
        <w:t>ی</w:t>
      </w:r>
      <w:r w:rsidRPr="00B21C76">
        <w:rPr>
          <w:rStyle w:val="Char7"/>
          <w:rtl/>
        </w:rPr>
        <w:t>‌ پسر مر</w:t>
      </w:r>
      <w:r>
        <w:rPr>
          <w:rStyle w:val="Char7"/>
          <w:rtl/>
        </w:rPr>
        <w:t>ی</w:t>
      </w:r>
      <w:r w:rsidRPr="00B21C76">
        <w:rPr>
          <w:rStyle w:val="Char7"/>
          <w:rtl/>
        </w:rPr>
        <w:t xml:space="preserve">م‌ غلوّ كردند. همانا من‌ تنها </w:t>
      </w:r>
      <w:r>
        <w:rPr>
          <w:rStyle w:val="Char7"/>
          <w:rtl/>
        </w:rPr>
        <w:t xml:space="preserve">یک </w:t>
      </w:r>
      <w:r w:rsidRPr="00B21C76">
        <w:rPr>
          <w:rStyle w:val="Char7"/>
          <w:rtl/>
        </w:rPr>
        <w:t>عبد و بنده‌ هستم‌، پس‌ بگو</w:t>
      </w:r>
      <w:r>
        <w:rPr>
          <w:rStyle w:val="Char7"/>
          <w:rtl/>
        </w:rPr>
        <w:t>یی</w:t>
      </w:r>
      <w:r w:rsidRPr="00B21C76">
        <w:rPr>
          <w:rStyle w:val="Char7"/>
          <w:rtl/>
        </w:rPr>
        <w:t>د: بند</w:t>
      </w:r>
      <w:r>
        <w:rPr>
          <w:rStyle w:val="Char7"/>
          <w:rtl/>
        </w:rPr>
        <w:t>ه</w:t>
      </w:r>
      <w:r w:rsidRPr="00B21C76">
        <w:rPr>
          <w:rStyle w:val="Char7"/>
          <w:rtl/>
        </w:rPr>
        <w:t>‌ خدا و فرستاده‌اش‌</w:t>
      </w:r>
      <w:r w:rsidRPr="00F31D96">
        <w:rPr>
          <w:rStyle w:val="Char8"/>
          <w:rtl/>
        </w:rPr>
        <w:t>»</w:t>
      </w:r>
      <w:r w:rsidRPr="005D2516">
        <w:rPr>
          <w:rStyle w:val="Char4"/>
          <w:rtl/>
          <w:lang w:bidi="fa-IR"/>
        </w:rPr>
        <w:t>. قرآن‌ كر</w:t>
      </w:r>
      <w:r>
        <w:rPr>
          <w:rStyle w:val="Char4"/>
          <w:rtl/>
          <w:lang w:bidi="fa-IR"/>
        </w:rPr>
        <w:t>ی</w:t>
      </w:r>
      <w:r w:rsidRPr="005D2516">
        <w:rPr>
          <w:rStyle w:val="Char4"/>
          <w:rtl/>
          <w:lang w:bidi="fa-IR"/>
        </w:rPr>
        <w:t>م‌ ن</w:t>
      </w:r>
      <w:r>
        <w:rPr>
          <w:rStyle w:val="Char4"/>
          <w:rtl/>
          <w:lang w:bidi="fa-IR"/>
        </w:rPr>
        <w:t>ی</w:t>
      </w:r>
      <w:r w:rsidRPr="005D2516">
        <w:rPr>
          <w:rStyle w:val="Char4"/>
          <w:rtl/>
          <w:lang w:bidi="fa-IR"/>
        </w:rPr>
        <w:t>ز، رسول‌ خدا</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را</w:t>
      </w:r>
      <w:r>
        <w:rPr>
          <w:rStyle w:val="Char4"/>
          <w:rFonts w:hint="cs"/>
          <w:rtl/>
          <w:lang w:bidi="fa-IR"/>
        </w:rPr>
        <w:t xml:space="preserve"> </w:t>
      </w:r>
      <w:r>
        <w:rPr>
          <w:rStyle w:val="Char4"/>
          <w:rtl/>
          <w:lang w:bidi="fa-IR"/>
        </w:rPr>
        <w:t>-</w:t>
      </w:r>
      <w:r w:rsidRPr="005D2516">
        <w:rPr>
          <w:rStyle w:val="Char4"/>
          <w:rtl/>
          <w:lang w:bidi="fa-IR"/>
        </w:rPr>
        <w:t>كه‌ دارا</w:t>
      </w:r>
      <w:r>
        <w:rPr>
          <w:rStyle w:val="Char4"/>
          <w:rtl/>
          <w:lang w:bidi="fa-IR"/>
        </w:rPr>
        <w:t>ی</w:t>
      </w:r>
      <w:r w:rsidRPr="005D2516">
        <w:rPr>
          <w:rStyle w:val="Char4"/>
          <w:rtl/>
          <w:lang w:bidi="fa-IR"/>
        </w:rPr>
        <w:t>‌ بالاتر</w:t>
      </w:r>
      <w:r>
        <w:rPr>
          <w:rStyle w:val="Char4"/>
          <w:rtl/>
          <w:lang w:bidi="fa-IR"/>
        </w:rPr>
        <w:t>ی</w:t>
      </w:r>
      <w:r w:rsidRPr="005D2516">
        <w:rPr>
          <w:rStyle w:val="Char4"/>
          <w:rtl/>
          <w:lang w:bidi="fa-IR"/>
        </w:rPr>
        <w:t>ن‌ درجات‌ نزد خداست‌</w:t>
      </w:r>
      <w:r>
        <w:rPr>
          <w:rStyle w:val="Char4"/>
          <w:rFonts w:hint="cs"/>
          <w:rtl/>
          <w:lang w:bidi="fa-IR"/>
        </w:rPr>
        <w:t>-</w:t>
      </w:r>
      <w:r w:rsidRPr="005D2516">
        <w:rPr>
          <w:rStyle w:val="Char4"/>
          <w:rtl/>
          <w:lang w:bidi="fa-IR"/>
        </w:rPr>
        <w:t xml:space="preserve"> به‌ عبد و بشر </w:t>
      </w:r>
      <w:r>
        <w:rPr>
          <w:rStyle w:val="Char4"/>
          <w:rtl/>
          <w:lang w:bidi="fa-IR"/>
        </w:rPr>
        <w:t>ی</w:t>
      </w:r>
      <w:r w:rsidRPr="005D2516">
        <w:rPr>
          <w:rStyle w:val="Char4"/>
          <w:rtl/>
          <w:lang w:bidi="fa-IR"/>
        </w:rPr>
        <w:t>اد كرده‌ است‌ و در ا</w:t>
      </w:r>
      <w:r>
        <w:rPr>
          <w:rStyle w:val="Char4"/>
          <w:rtl/>
          <w:lang w:bidi="fa-IR"/>
        </w:rPr>
        <w:t>ی</w:t>
      </w:r>
      <w:r w:rsidRPr="005D2516">
        <w:rPr>
          <w:rStyle w:val="Char4"/>
          <w:rtl/>
          <w:lang w:bidi="fa-IR"/>
        </w:rPr>
        <w:t>ن‌ مورد تأك</w:t>
      </w:r>
      <w:r>
        <w:rPr>
          <w:rStyle w:val="Char4"/>
          <w:rtl/>
          <w:lang w:bidi="fa-IR"/>
        </w:rPr>
        <w:t>ی</w:t>
      </w:r>
      <w:r w:rsidRPr="005D2516">
        <w:rPr>
          <w:rStyle w:val="Char4"/>
          <w:rtl/>
          <w:lang w:bidi="fa-IR"/>
        </w:rPr>
        <w:t>دات‌ فراوان</w:t>
      </w:r>
      <w:r>
        <w:rPr>
          <w:rStyle w:val="Char4"/>
          <w:rtl/>
          <w:lang w:bidi="fa-IR"/>
        </w:rPr>
        <w:t>ی</w:t>
      </w:r>
      <w:r w:rsidRPr="005D2516">
        <w:rPr>
          <w:rStyle w:val="Char4"/>
          <w:rtl/>
          <w:lang w:bidi="fa-IR"/>
        </w:rPr>
        <w:t>‌ آورده‌ است‌.</w:t>
      </w:r>
      <w:r>
        <w:rPr>
          <w:rStyle w:val="Char4"/>
          <w:rFonts w:hint="cs"/>
          <w:rtl/>
          <w:lang w:bidi="fa-IR"/>
        </w:rPr>
        <w:t xml:space="preserve"> </w:t>
      </w:r>
      <w:r w:rsidRPr="005D2516">
        <w:rPr>
          <w:rStyle w:val="Char4"/>
          <w:rtl/>
          <w:lang w:bidi="fa-IR"/>
        </w:rPr>
        <w:t>«نسائ</w:t>
      </w:r>
      <w:r>
        <w:rPr>
          <w:rStyle w:val="Char4"/>
          <w:rtl/>
          <w:lang w:bidi="fa-IR"/>
        </w:rPr>
        <w:t>ی</w:t>
      </w:r>
      <w:r w:rsidRPr="005D2516">
        <w:rPr>
          <w:rStyle w:val="Char4"/>
          <w:rtl/>
          <w:lang w:bidi="fa-IR"/>
        </w:rPr>
        <w:t>‌» روا</w:t>
      </w:r>
      <w:r>
        <w:rPr>
          <w:rStyle w:val="Char4"/>
          <w:rtl/>
          <w:lang w:bidi="fa-IR"/>
        </w:rPr>
        <w:t>ی</w:t>
      </w:r>
      <w:r w:rsidRPr="005D2516">
        <w:rPr>
          <w:rStyle w:val="Char4"/>
          <w:rtl/>
          <w:lang w:bidi="fa-IR"/>
        </w:rPr>
        <w:t>ت‌ م</w:t>
      </w:r>
      <w:r>
        <w:rPr>
          <w:rStyle w:val="Char4"/>
          <w:rtl/>
          <w:lang w:bidi="fa-IR"/>
        </w:rPr>
        <w:t>ی</w:t>
      </w:r>
      <w:r w:rsidRPr="005D2516">
        <w:rPr>
          <w:rStyle w:val="Char4"/>
          <w:rtl/>
          <w:lang w:bidi="fa-IR"/>
        </w:rPr>
        <w:t>‌كند كه‌:</w:t>
      </w:r>
      <w:r>
        <w:rPr>
          <w:rStyle w:val="Char4"/>
          <w:rFonts w:hint="cs"/>
          <w:rtl/>
          <w:lang w:bidi="fa-IR"/>
        </w:rPr>
        <w:t xml:space="preserve"> </w:t>
      </w:r>
      <w:r w:rsidRPr="00F31D96">
        <w:rPr>
          <w:rStyle w:val="Char8"/>
          <w:rFonts w:hint="cs"/>
          <w:rtl/>
        </w:rPr>
        <w:t>«</w:t>
      </w:r>
      <w:r w:rsidRPr="00F31D96">
        <w:rPr>
          <w:rStyle w:val="Char3"/>
          <w:rtl/>
        </w:rPr>
        <w:t>ولما قال‌ له‌ رجل‌: ما شاء الله‌ وشئت‌ قال‌: أجعلتنى‌ لله‌ ندا ما شاء الله‌ وحده‌؟</w:t>
      </w:r>
      <w:r w:rsidRPr="00F31D96">
        <w:rPr>
          <w:rStyle w:val="Char8"/>
          <w:rtl/>
        </w:rPr>
        <w:t>»</w:t>
      </w:r>
      <w:r w:rsidRPr="005D2516">
        <w:rPr>
          <w:rStyle w:val="Char4"/>
          <w:rtl/>
          <w:lang w:bidi="fa-IR"/>
        </w:rPr>
        <w:t xml:space="preserve"> </w:t>
      </w:r>
      <w:r>
        <w:rPr>
          <w:rStyle w:val="Char4"/>
          <w:rFonts w:cs="Traditional Arabic" w:hint="cs"/>
          <w:rtl/>
          <w:lang w:bidi="fa-IR"/>
        </w:rPr>
        <w:t>«</w:t>
      </w:r>
      <w:r w:rsidRPr="00B21C76">
        <w:rPr>
          <w:rStyle w:val="Char7"/>
          <w:rtl/>
        </w:rPr>
        <w:t>و هنگام</w:t>
      </w:r>
      <w:r>
        <w:rPr>
          <w:rStyle w:val="Char7"/>
          <w:rtl/>
        </w:rPr>
        <w:t>ی</w:t>
      </w:r>
      <w:r w:rsidRPr="00B21C76">
        <w:rPr>
          <w:rStyle w:val="Char7"/>
          <w:rtl/>
        </w:rPr>
        <w:t>‌ كه‌ مرد</w:t>
      </w:r>
      <w:r>
        <w:rPr>
          <w:rStyle w:val="Char7"/>
          <w:rtl/>
        </w:rPr>
        <w:t>ی</w:t>
      </w:r>
      <w:r w:rsidRPr="00B21C76">
        <w:rPr>
          <w:rStyle w:val="Char7"/>
          <w:rtl/>
        </w:rPr>
        <w:t>‌ به‌ او گفت‌: اگر خدا و تو بخواه</w:t>
      </w:r>
      <w:r>
        <w:rPr>
          <w:rStyle w:val="Char7"/>
          <w:rtl/>
        </w:rPr>
        <w:t>ی</w:t>
      </w:r>
      <w:r w:rsidRPr="00B21C76">
        <w:rPr>
          <w:rStyle w:val="Char7"/>
          <w:rtl/>
        </w:rPr>
        <w:t>د! فرمود: آ</w:t>
      </w:r>
      <w:r>
        <w:rPr>
          <w:rStyle w:val="Char7"/>
          <w:rtl/>
        </w:rPr>
        <w:t>ی</w:t>
      </w:r>
      <w:r w:rsidRPr="00B21C76">
        <w:rPr>
          <w:rStyle w:val="Char7"/>
          <w:rtl/>
        </w:rPr>
        <w:t>ا مرا شر</w:t>
      </w:r>
      <w:r>
        <w:rPr>
          <w:rStyle w:val="Char7"/>
          <w:rtl/>
        </w:rPr>
        <w:t xml:space="preserve">یک </w:t>
      </w:r>
      <w:r w:rsidRPr="00B21C76">
        <w:rPr>
          <w:rStyle w:val="Char7"/>
          <w:rtl/>
        </w:rPr>
        <w:t>و همتا</w:t>
      </w:r>
      <w:r>
        <w:rPr>
          <w:rStyle w:val="Char7"/>
          <w:rtl/>
        </w:rPr>
        <w:t>ی</w:t>
      </w:r>
      <w:r w:rsidRPr="00B21C76">
        <w:rPr>
          <w:rStyle w:val="Char7"/>
          <w:rtl/>
        </w:rPr>
        <w:t>‌ خدا م</w:t>
      </w:r>
      <w:r>
        <w:rPr>
          <w:rStyle w:val="Char7"/>
          <w:rtl/>
        </w:rPr>
        <w:t>ی</w:t>
      </w:r>
      <w:r w:rsidRPr="00B21C76">
        <w:rPr>
          <w:rStyle w:val="Char7"/>
          <w:rtl/>
        </w:rPr>
        <w:t>‌گردان</w:t>
      </w:r>
      <w:r>
        <w:rPr>
          <w:rStyle w:val="Char7"/>
          <w:rtl/>
        </w:rPr>
        <w:t>ی</w:t>
      </w:r>
      <w:r w:rsidRPr="00B21C76">
        <w:rPr>
          <w:rStyle w:val="Char7"/>
          <w:rtl/>
        </w:rPr>
        <w:t>‌؟! (بگو:) اگر خدا تنها بخواهد</w:t>
      </w:r>
      <w:r w:rsidRPr="00F31D96">
        <w:rPr>
          <w:rStyle w:val="Char8"/>
          <w:rtl/>
        </w:rPr>
        <w:t>»</w:t>
      </w:r>
      <w:r w:rsidRPr="005D2516">
        <w:rPr>
          <w:rStyle w:val="Char4"/>
          <w:rtl/>
          <w:lang w:bidi="fa-IR"/>
        </w:rPr>
        <w:t>.</w:t>
      </w:r>
      <w:r>
        <w:rPr>
          <w:rStyle w:val="Char4"/>
          <w:rFonts w:hint="cs"/>
          <w:rtl/>
          <w:lang w:bidi="fa-IR"/>
        </w:rPr>
        <w:t xml:space="preserve"> </w:t>
      </w:r>
      <w:r>
        <w:rPr>
          <w:rStyle w:val="Char4"/>
          <w:rtl/>
          <w:lang w:bidi="fa-IR"/>
        </w:rPr>
        <w:t xml:space="preserve">یک </w:t>
      </w:r>
      <w:r w:rsidRPr="005D2516">
        <w:rPr>
          <w:rStyle w:val="Char4"/>
          <w:rtl/>
          <w:lang w:bidi="fa-IR"/>
        </w:rPr>
        <w:t>بار هم‌، سلمان‌ فارس</w:t>
      </w:r>
      <w:r>
        <w:rPr>
          <w:rStyle w:val="Char4"/>
          <w:rtl/>
          <w:lang w:bidi="fa-IR"/>
        </w:rPr>
        <w:t>ی</w:t>
      </w:r>
      <w:r w:rsidRPr="005D2516">
        <w:rPr>
          <w:rStyle w:val="Char4"/>
          <w:rtl/>
          <w:lang w:bidi="fa-IR"/>
        </w:rPr>
        <w:t>‌ خواست‌ كه‌ برا</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امبر</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سجده‌ نما</w:t>
      </w:r>
      <w:r>
        <w:rPr>
          <w:rStyle w:val="Char4"/>
          <w:rtl/>
          <w:lang w:bidi="fa-IR"/>
        </w:rPr>
        <w:t>ی</w:t>
      </w:r>
      <w:r w:rsidRPr="005D2516">
        <w:rPr>
          <w:rStyle w:val="Char4"/>
          <w:rtl/>
          <w:lang w:bidi="fa-IR"/>
        </w:rPr>
        <w:t xml:space="preserve">د، امّا </w:t>
      </w:r>
      <w:r w:rsidRPr="00F31D96">
        <w:rPr>
          <w:rStyle w:val="Char4"/>
          <w:rtl/>
        </w:rPr>
        <w:t>رسول‌ خدا</w:t>
      </w:r>
      <w:r w:rsidR="00AC4494">
        <w:rPr>
          <w:rStyle w:val="Char4"/>
          <w:rFonts w:hint="cs"/>
          <w:rtl/>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او را از ا</w:t>
      </w:r>
      <w:r>
        <w:rPr>
          <w:rStyle w:val="Char4"/>
          <w:rtl/>
          <w:lang w:bidi="fa-IR"/>
        </w:rPr>
        <w:t>ی</w:t>
      </w:r>
      <w:r w:rsidRPr="005D2516">
        <w:rPr>
          <w:rStyle w:val="Char4"/>
          <w:rtl/>
          <w:lang w:bidi="fa-IR"/>
        </w:rPr>
        <w:t>ن‌ كار نه</w:t>
      </w:r>
      <w:r>
        <w:rPr>
          <w:rStyle w:val="Char4"/>
          <w:rtl/>
          <w:lang w:bidi="fa-IR"/>
        </w:rPr>
        <w:t>ی</w:t>
      </w:r>
      <w:r w:rsidRPr="005D2516">
        <w:rPr>
          <w:rStyle w:val="Char4"/>
          <w:rtl/>
          <w:lang w:bidi="fa-IR"/>
        </w:rPr>
        <w:t>‌ كرد و فرمود:</w:t>
      </w:r>
      <w:r>
        <w:rPr>
          <w:rStyle w:val="Char4"/>
          <w:rFonts w:hint="cs"/>
          <w:rtl/>
          <w:lang w:bidi="fa-IR"/>
        </w:rPr>
        <w:t xml:space="preserve"> </w:t>
      </w:r>
      <w:r>
        <w:rPr>
          <w:rStyle w:val="Char4"/>
          <w:rFonts w:cs="Traditional Arabic" w:hint="cs"/>
          <w:rtl/>
          <w:lang w:bidi="fa-IR"/>
        </w:rPr>
        <w:t>«</w:t>
      </w:r>
      <w:r w:rsidRPr="00F31D96">
        <w:rPr>
          <w:rStyle w:val="Char3"/>
          <w:rtl/>
        </w:rPr>
        <w:t>فلا تسجد لى‌ واسجد للحي‌ الذي‌ لا يموت‌</w:t>
      </w:r>
      <w:r>
        <w:rPr>
          <w:rStyle w:val="Char4"/>
          <w:rFonts w:cs="Traditional Arabic" w:hint="cs"/>
          <w:rtl/>
          <w:lang w:bidi="fa-IR"/>
        </w:rPr>
        <w:t>»</w:t>
      </w:r>
      <w:r>
        <w:rPr>
          <w:rStyle w:val="Char4"/>
          <w:rFonts w:hint="cs"/>
          <w:rtl/>
          <w:lang w:bidi="fa-IR"/>
        </w:rPr>
        <w:t>.</w:t>
      </w:r>
      <w:r w:rsidRPr="005D2516">
        <w:rPr>
          <w:rStyle w:val="Char4"/>
          <w:rtl/>
          <w:lang w:bidi="fa-IR"/>
        </w:rPr>
        <w:t xml:space="preserve"> </w:t>
      </w:r>
      <w:r w:rsidRPr="00F31D96">
        <w:rPr>
          <w:rStyle w:val="Char8"/>
          <w:rFonts w:hint="cs"/>
          <w:rtl/>
        </w:rPr>
        <w:t>«</w:t>
      </w:r>
      <w:r w:rsidRPr="00B21C76">
        <w:rPr>
          <w:rStyle w:val="Char7"/>
          <w:rtl/>
        </w:rPr>
        <w:t>هر گز برا</w:t>
      </w:r>
      <w:r>
        <w:rPr>
          <w:rStyle w:val="Char7"/>
          <w:rtl/>
        </w:rPr>
        <w:t>ی</w:t>
      </w:r>
      <w:r w:rsidRPr="00B21C76">
        <w:rPr>
          <w:rStyle w:val="Char7"/>
          <w:rtl/>
        </w:rPr>
        <w:t>‌ من‌ سجده‌ نكن‌، بلكه‌ برا</w:t>
      </w:r>
      <w:r>
        <w:rPr>
          <w:rStyle w:val="Char7"/>
          <w:rtl/>
        </w:rPr>
        <w:t>ی</w:t>
      </w:r>
      <w:r w:rsidRPr="00B21C76">
        <w:rPr>
          <w:rStyle w:val="Char7"/>
          <w:rtl/>
        </w:rPr>
        <w:t>‌ كس</w:t>
      </w:r>
      <w:r>
        <w:rPr>
          <w:rStyle w:val="Char7"/>
          <w:rtl/>
        </w:rPr>
        <w:t>ی</w:t>
      </w:r>
      <w:r w:rsidRPr="00B21C76">
        <w:rPr>
          <w:rStyle w:val="Char7"/>
          <w:rtl/>
        </w:rPr>
        <w:t>‌ سجده‌ كن‌ كه‌ هم</w:t>
      </w:r>
      <w:r>
        <w:rPr>
          <w:rStyle w:val="Char7"/>
          <w:rtl/>
        </w:rPr>
        <w:t>ی</w:t>
      </w:r>
      <w:r w:rsidRPr="00B21C76">
        <w:rPr>
          <w:rStyle w:val="Char7"/>
          <w:rtl/>
        </w:rPr>
        <w:t>شه‌ زنده‌ و باق</w:t>
      </w:r>
      <w:r>
        <w:rPr>
          <w:rStyle w:val="Char7"/>
          <w:rtl/>
        </w:rPr>
        <w:t>ی</w:t>
      </w:r>
      <w:r w:rsidRPr="00B21C76">
        <w:rPr>
          <w:rStyle w:val="Char7"/>
          <w:rtl/>
        </w:rPr>
        <w:t>‌ است‌ و هرگز نم</w:t>
      </w:r>
      <w:r>
        <w:rPr>
          <w:rStyle w:val="Char7"/>
          <w:rtl/>
        </w:rPr>
        <w:t>ی</w:t>
      </w:r>
      <w:r w:rsidRPr="00B21C76">
        <w:rPr>
          <w:rStyle w:val="Char7"/>
          <w:rtl/>
        </w:rPr>
        <w:t>‌م</w:t>
      </w:r>
      <w:r>
        <w:rPr>
          <w:rStyle w:val="Char7"/>
          <w:rtl/>
        </w:rPr>
        <w:t>ی</w:t>
      </w:r>
      <w:r w:rsidRPr="00B21C76">
        <w:rPr>
          <w:rStyle w:val="Char7"/>
          <w:rtl/>
        </w:rPr>
        <w:t>رد!</w:t>
      </w:r>
      <w:r w:rsidRPr="00F31D96">
        <w:rPr>
          <w:rStyle w:val="Char8"/>
          <w:rtl/>
        </w:rPr>
        <w:t>»</w:t>
      </w:r>
      <w:r w:rsidRPr="005D2516">
        <w:rPr>
          <w:rStyle w:val="Char4"/>
          <w:rtl/>
          <w:lang w:bidi="fa-IR"/>
        </w:rPr>
        <w:t>. شر</w:t>
      </w:r>
      <w:r>
        <w:rPr>
          <w:rStyle w:val="Char4"/>
          <w:rtl/>
          <w:lang w:bidi="fa-IR"/>
        </w:rPr>
        <w:t xml:space="preserve">ک </w:t>
      </w:r>
      <w:r w:rsidRPr="005D2516">
        <w:rPr>
          <w:rStyle w:val="Char4"/>
          <w:rtl/>
          <w:lang w:bidi="fa-IR"/>
        </w:rPr>
        <w:t>قوم‌ نوح</w:t>
      </w:r>
      <w:r w:rsidR="00AC4494">
        <w:rPr>
          <w:rStyle w:val="Char4"/>
          <w:rFonts w:hint="cs"/>
          <w:rtl/>
          <w:lang w:bidi="fa-IR"/>
        </w:rPr>
        <w:t xml:space="preserve"> </w:t>
      </w:r>
      <w:r>
        <w:rPr>
          <w:rStyle w:val="Char4"/>
          <w:lang w:bidi="fa-IR"/>
        </w:rPr>
        <w:sym w:font="AGA Arabesque" w:char="F075"/>
      </w:r>
      <w:r w:rsidRPr="005D2516">
        <w:rPr>
          <w:rStyle w:val="Char4"/>
          <w:rtl/>
          <w:lang w:bidi="fa-IR"/>
        </w:rPr>
        <w:t>‌</w:t>
      </w:r>
      <w:r>
        <w:rPr>
          <w:rtl/>
          <w:lang w:bidi="fa-IR"/>
        </w:rPr>
        <w:t xml:space="preserve"> </w:t>
      </w:r>
      <w:r w:rsidRPr="005D2516">
        <w:rPr>
          <w:rStyle w:val="Char4"/>
          <w:rtl/>
          <w:lang w:bidi="fa-IR"/>
        </w:rPr>
        <w:t>كه‌ در فصل‌ اوّل‌ از آن‌ سخن‌ گفت</w:t>
      </w:r>
      <w:r>
        <w:rPr>
          <w:rStyle w:val="Char4"/>
          <w:rtl/>
          <w:lang w:bidi="fa-IR"/>
        </w:rPr>
        <w:t>ی</w:t>
      </w:r>
      <w:r w:rsidRPr="005D2516">
        <w:rPr>
          <w:rStyle w:val="Char4"/>
          <w:rtl/>
          <w:lang w:bidi="fa-IR"/>
        </w:rPr>
        <w:t>م‌ و روا</w:t>
      </w:r>
      <w:r>
        <w:rPr>
          <w:rStyle w:val="Char4"/>
          <w:rtl/>
          <w:lang w:bidi="fa-IR"/>
        </w:rPr>
        <w:t>ی</w:t>
      </w:r>
      <w:r w:rsidRPr="005D2516">
        <w:rPr>
          <w:rStyle w:val="Char4"/>
          <w:rtl/>
          <w:lang w:bidi="fa-IR"/>
        </w:rPr>
        <w:t>ت</w:t>
      </w:r>
      <w:r>
        <w:rPr>
          <w:rStyle w:val="Char4"/>
          <w:rtl/>
          <w:lang w:bidi="fa-IR"/>
        </w:rPr>
        <w:t>ی</w:t>
      </w:r>
      <w:r w:rsidRPr="005D2516">
        <w:rPr>
          <w:rStyle w:val="Char4"/>
          <w:rtl/>
          <w:lang w:bidi="fa-IR"/>
        </w:rPr>
        <w:t>‌ از «ابن‌ عباس‌»</w:t>
      </w:r>
      <w:r w:rsidR="00AC4494">
        <w:rPr>
          <w:rStyle w:val="Char4"/>
          <w:rFonts w:hint="cs"/>
          <w:rtl/>
          <w:lang w:bidi="fa-IR"/>
        </w:rPr>
        <w:t xml:space="preserve"> </w:t>
      </w:r>
      <w:r w:rsidRPr="00F31D96">
        <w:rPr>
          <w:rStyle w:val="CTraditionalArabicChar"/>
          <w:rtl/>
        </w:rPr>
        <w:t>ب</w:t>
      </w:r>
      <w:r w:rsidRPr="005D2516">
        <w:rPr>
          <w:rStyle w:val="Char4"/>
          <w:rtl/>
          <w:lang w:bidi="fa-IR"/>
        </w:rPr>
        <w:t xml:space="preserve"> نقل‌ كرد</w:t>
      </w:r>
      <w:r>
        <w:rPr>
          <w:rStyle w:val="Char4"/>
          <w:rtl/>
          <w:lang w:bidi="fa-IR"/>
        </w:rPr>
        <w:t>ی</w:t>
      </w:r>
      <w:r w:rsidRPr="005D2516">
        <w:rPr>
          <w:rStyle w:val="Char4"/>
          <w:rtl/>
          <w:lang w:bidi="fa-IR"/>
        </w:rPr>
        <w:t>م‌ كه‌ حاك</w:t>
      </w:r>
      <w:r>
        <w:rPr>
          <w:rStyle w:val="Char4"/>
          <w:rtl/>
          <w:lang w:bidi="fa-IR"/>
        </w:rPr>
        <w:t>ی</w:t>
      </w:r>
      <w:r w:rsidRPr="005D2516">
        <w:rPr>
          <w:rStyle w:val="Char4"/>
          <w:rtl/>
          <w:lang w:bidi="fa-IR"/>
        </w:rPr>
        <w:t>‌ از ا</w:t>
      </w:r>
      <w:r>
        <w:rPr>
          <w:rStyle w:val="Char4"/>
          <w:rtl/>
          <w:lang w:bidi="fa-IR"/>
        </w:rPr>
        <w:t>ی</w:t>
      </w:r>
      <w:r w:rsidRPr="005D2516">
        <w:rPr>
          <w:rStyle w:val="Char4"/>
          <w:rtl/>
          <w:lang w:bidi="fa-IR"/>
        </w:rPr>
        <w:t>ن‌ قرار بود: بتها</w:t>
      </w:r>
      <w:r>
        <w:rPr>
          <w:rStyle w:val="Char4"/>
          <w:rtl/>
          <w:lang w:bidi="fa-IR"/>
        </w:rPr>
        <w:t>ی</w:t>
      </w:r>
      <w:r w:rsidRPr="005D2516">
        <w:rPr>
          <w:rStyle w:val="Char4"/>
          <w:rtl/>
          <w:lang w:bidi="fa-IR"/>
        </w:rPr>
        <w:t>‌ قوم‌ نوح</w:t>
      </w:r>
      <w:r w:rsidR="00AC4494">
        <w:rPr>
          <w:rStyle w:val="Char4"/>
          <w:rFonts w:hint="cs"/>
          <w:rtl/>
          <w:lang w:bidi="fa-IR"/>
        </w:rPr>
        <w:t xml:space="preserve"> </w:t>
      </w:r>
      <w:r>
        <w:rPr>
          <w:rStyle w:val="Char4"/>
          <w:lang w:bidi="fa-IR"/>
        </w:rPr>
        <w:sym w:font="AGA Arabesque" w:char="F075"/>
      </w:r>
      <w:r w:rsidRPr="00534247">
        <w:rPr>
          <w:rFonts w:cs="IRLotus"/>
          <w:rtl/>
          <w:lang w:bidi="fa-IR"/>
        </w:rPr>
        <w:t xml:space="preserve"> </w:t>
      </w:r>
      <w:r w:rsidRPr="005D2516">
        <w:rPr>
          <w:rStyle w:val="Char4"/>
          <w:rtl/>
          <w:lang w:bidi="fa-IR"/>
        </w:rPr>
        <w:t>اسام</w:t>
      </w:r>
      <w:r>
        <w:rPr>
          <w:rStyle w:val="Char4"/>
          <w:rtl/>
          <w:lang w:bidi="fa-IR"/>
        </w:rPr>
        <w:t>ی</w:t>
      </w:r>
      <w:r w:rsidRPr="005D2516">
        <w:rPr>
          <w:rStyle w:val="Char4"/>
          <w:rtl/>
          <w:lang w:bidi="fa-IR"/>
        </w:rPr>
        <w:t>‌ مردان‌ صالح</w:t>
      </w:r>
      <w:r>
        <w:rPr>
          <w:rStyle w:val="Char4"/>
          <w:rtl/>
          <w:lang w:bidi="fa-IR"/>
        </w:rPr>
        <w:t>ی</w:t>
      </w:r>
      <w:r w:rsidRPr="005D2516">
        <w:rPr>
          <w:rStyle w:val="Char4"/>
          <w:rtl/>
          <w:lang w:bidi="fa-IR"/>
        </w:rPr>
        <w:t>‌ بوده‌ كه‌ بعد از مرگشان‌، ش</w:t>
      </w:r>
      <w:r>
        <w:rPr>
          <w:rStyle w:val="Char4"/>
          <w:rtl/>
          <w:lang w:bidi="fa-IR"/>
        </w:rPr>
        <w:t>ی</w:t>
      </w:r>
      <w:r w:rsidRPr="005D2516">
        <w:rPr>
          <w:rStyle w:val="Char4"/>
          <w:rtl/>
          <w:lang w:bidi="fa-IR"/>
        </w:rPr>
        <w:t>طان‌ مردم‌ را وسوسه‌ كرد تا مجسّمه‌ها</w:t>
      </w:r>
      <w:r>
        <w:rPr>
          <w:rStyle w:val="Char4"/>
          <w:rtl/>
          <w:lang w:bidi="fa-IR"/>
        </w:rPr>
        <w:t>یی</w:t>
      </w:r>
      <w:r w:rsidRPr="005D2516">
        <w:rPr>
          <w:rStyle w:val="Char4"/>
          <w:rtl/>
          <w:lang w:bidi="fa-IR"/>
        </w:rPr>
        <w:t>‌ از آنها بتراشند و اسام</w:t>
      </w:r>
      <w:r>
        <w:rPr>
          <w:rStyle w:val="Char4"/>
          <w:rtl/>
          <w:lang w:bidi="fa-IR"/>
        </w:rPr>
        <w:t>ی</w:t>
      </w:r>
      <w:r w:rsidRPr="005D2516">
        <w:rPr>
          <w:rStyle w:val="Char4"/>
          <w:rtl/>
          <w:lang w:bidi="fa-IR"/>
        </w:rPr>
        <w:t>‌شان‌ را بس</w:t>
      </w:r>
      <w:r>
        <w:rPr>
          <w:rStyle w:val="Char4"/>
          <w:rtl/>
          <w:lang w:bidi="fa-IR"/>
        </w:rPr>
        <w:t>ی</w:t>
      </w:r>
      <w:r w:rsidRPr="005D2516">
        <w:rPr>
          <w:rStyle w:val="Char4"/>
          <w:rtl/>
          <w:lang w:bidi="fa-IR"/>
        </w:rPr>
        <w:t xml:space="preserve">ار </w:t>
      </w:r>
      <w:r>
        <w:rPr>
          <w:rStyle w:val="Char4"/>
          <w:rtl/>
          <w:lang w:bidi="fa-IR"/>
        </w:rPr>
        <w:t>ی</w:t>
      </w:r>
      <w:r w:rsidRPr="005D2516">
        <w:rPr>
          <w:rStyle w:val="Char4"/>
          <w:rtl/>
          <w:lang w:bidi="fa-IR"/>
        </w:rPr>
        <w:t>اد كنند، ول</w:t>
      </w:r>
      <w:r>
        <w:rPr>
          <w:rStyle w:val="Char4"/>
          <w:rtl/>
          <w:lang w:bidi="fa-IR"/>
        </w:rPr>
        <w:t>ی</w:t>
      </w:r>
      <w:r w:rsidRPr="005D2516">
        <w:rPr>
          <w:rStyle w:val="Char4"/>
          <w:rtl/>
          <w:lang w:bidi="fa-IR"/>
        </w:rPr>
        <w:t>‌ آنها را پرستش‌ نم</w:t>
      </w:r>
      <w:r>
        <w:rPr>
          <w:rStyle w:val="Char4"/>
          <w:rtl/>
          <w:lang w:bidi="fa-IR"/>
        </w:rPr>
        <w:t>ی</w:t>
      </w:r>
      <w:r w:rsidRPr="005D2516">
        <w:rPr>
          <w:rStyle w:val="Char4"/>
          <w:rtl/>
          <w:lang w:bidi="fa-IR"/>
        </w:rPr>
        <w:t>‌كردند تا ا</w:t>
      </w:r>
      <w:r>
        <w:rPr>
          <w:rStyle w:val="Char4"/>
          <w:rtl/>
          <w:lang w:bidi="fa-IR"/>
        </w:rPr>
        <w:t>ی</w:t>
      </w:r>
      <w:r w:rsidRPr="005D2516">
        <w:rPr>
          <w:rStyle w:val="Char4"/>
          <w:rtl/>
          <w:lang w:bidi="fa-IR"/>
        </w:rPr>
        <w:t>نكه‌ نسل‌ بعد</w:t>
      </w:r>
      <w:r>
        <w:rPr>
          <w:rStyle w:val="Char4"/>
          <w:rtl/>
          <w:lang w:bidi="fa-IR"/>
        </w:rPr>
        <w:t>ی</w:t>
      </w:r>
      <w:r w:rsidRPr="005D2516">
        <w:rPr>
          <w:rStyle w:val="Char4"/>
          <w:rtl/>
          <w:lang w:bidi="fa-IR"/>
        </w:rPr>
        <w:t>‌ آمد و كم‌كم‌ آنها را تعظ</w:t>
      </w:r>
      <w:r>
        <w:rPr>
          <w:rStyle w:val="Char4"/>
          <w:rtl/>
          <w:lang w:bidi="fa-IR"/>
        </w:rPr>
        <w:t>ی</w:t>
      </w:r>
      <w:r w:rsidRPr="005D2516">
        <w:rPr>
          <w:rStyle w:val="Char4"/>
          <w:rtl/>
          <w:lang w:bidi="fa-IR"/>
        </w:rPr>
        <w:t>م‌ و عبادت‌ ن</w:t>
      </w:r>
      <w:r>
        <w:rPr>
          <w:rStyle w:val="Char4"/>
          <w:rtl/>
          <w:lang w:bidi="fa-IR"/>
        </w:rPr>
        <w:t>ی</w:t>
      </w:r>
      <w:r w:rsidRPr="005D2516">
        <w:rPr>
          <w:rStyle w:val="Char4"/>
          <w:rtl/>
          <w:lang w:bidi="fa-IR"/>
        </w:rPr>
        <w:t>ز نمودند و چنانچه‌ بعض</w:t>
      </w:r>
      <w:r>
        <w:rPr>
          <w:rStyle w:val="Char4"/>
          <w:rtl/>
          <w:lang w:bidi="fa-IR"/>
        </w:rPr>
        <w:t>ی</w:t>
      </w:r>
      <w:r w:rsidRPr="005D2516">
        <w:rPr>
          <w:rStyle w:val="Char4"/>
          <w:rtl/>
          <w:lang w:bidi="fa-IR"/>
        </w:rPr>
        <w:t>‌ از مفسّر</w:t>
      </w:r>
      <w:r>
        <w:rPr>
          <w:rStyle w:val="Char4"/>
          <w:rtl/>
          <w:lang w:bidi="fa-IR"/>
        </w:rPr>
        <w:t>ی</w:t>
      </w:r>
      <w:r w:rsidRPr="005D2516">
        <w:rPr>
          <w:rStyle w:val="Char4"/>
          <w:rtl/>
          <w:lang w:bidi="fa-IR"/>
        </w:rPr>
        <w:t>ن‌ گفته‌اند: وقت</w:t>
      </w:r>
      <w:r>
        <w:rPr>
          <w:rStyle w:val="Char4"/>
          <w:rtl/>
          <w:lang w:bidi="fa-IR"/>
        </w:rPr>
        <w:t>ی</w:t>
      </w:r>
      <w:r w:rsidRPr="005D2516">
        <w:rPr>
          <w:rStyle w:val="Char4"/>
          <w:rtl/>
          <w:lang w:bidi="fa-IR"/>
        </w:rPr>
        <w:t>‌ آنها درگذشتند، بر سر قبورشان‌ رفتند و گنبد و بارگاه‌ درست‌ كردند و سپس‌ صورتشان‌ را تراش</w:t>
      </w:r>
      <w:r>
        <w:rPr>
          <w:rStyle w:val="Char4"/>
          <w:rtl/>
          <w:lang w:bidi="fa-IR"/>
        </w:rPr>
        <w:t>ی</w:t>
      </w:r>
      <w:r w:rsidRPr="005D2516">
        <w:rPr>
          <w:rStyle w:val="Char4"/>
          <w:rtl/>
          <w:lang w:bidi="fa-IR"/>
        </w:rPr>
        <w:t>دند و پس‌ از مدّت</w:t>
      </w:r>
      <w:r>
        <w:rPr>
          <w:rStyle w:val="Char4"/>
          <w:rtl/>
          <w:lang w:bidi="fa-IR"/>
        </w:rPr>
        <w:t>ی</w:t>
      </w:r>
      <w:r w:rsidRPr="005D2516">
        <w:rPr>
          <w:rStyle w:val="Char4"/>
          <w:rtl/>
          <w:lang w:bidi="fa-IR"/>
        </w:rPr>
        <w:t>‌، آنها را عبادت‌ و تقد</w:t>
      </w:r>
      <w:r>
        <w:rPr>
          <w:rStyle w:val="Char4"/>
          <w:rtl/>
          <w:lang w:bidi="fa-IR"/>
        </w:rPr>
        <w:t>ی</w:t>
      </w:r>
      <w:r w:rsidRPr="005D2516">
        <w:rPr>
          <w:rStyle w:val="Char4"/>
          <w:rtl/>
          <w:lang w:bidi="fa-IR"/>
        </w:rPr>
        <w:t>س‌ هم‌ كردند!</w:t>
      </w:r>
      <w:r w:rsidRPr="005D2516">
        <w:rPr>
          <w:rStyle w:val="Char4"/>
          <w:rFonts w:cs="Times New Roman"/>
          <w:rtl/>
          <w:lang w:bidi="fa-IR"/>
        </w:rPr>
        <w:t> </w:t>
      </w:r>
      <w:r w:rsidRPr="005D2516">
        <w:rPr>
          <w:rStyle w:val="Char4"/>
          <w:rtl/>
          <w:lang w:bidi="fa-IR"/>
        </w:rPr>
        <w:t>حق</w:t>
      </w:r>
      <w:r>
        <w:rPr>
          <w:rStyle w:val="Char4"/>
          <w:rtl/>
          <w:lang w:bidi="fa-IR"/>
        </w:rPr>
        <w:t>ی</w:t>
      </w:r>
      <w:r w:rsidRPr="005D2516">
        <w:rPr>
          <w:rStyle w:val="Char4"/>
          <w:rtl/>
          <w:lang w:bidi="fa-IR"/>
        </w:rPr>
        <w:t>قت‌ ا</w:t>
      </w:r>
      <w:r>
        <w:rPr>
          <w:rStyle w:val="Char4"/>
          <w:rtl/>
          <w:lang w:bidi="fa-IR"/>
        </w:rPr>
        <w:t>ی</w:t>
      </w:r>
      <w:r w:rsidRPr="005D2516">
        <w:rPr>
          <w:rStyle w:val="Char4"/>
          <w:rtl/>
          <w:lang w:bidi="fa-IR"/>
        </w:rPr>
        <w:t>ن‌ است‌ كه‌ «غلوّ» از محبّت‌ ب</w:t>
      </w:r>
      <w:r>
        <w:rPr>
          <w:rStyle w:val="Char4"/>
          <w:rtl/>
          <w:lang w:bidi="fa-IR"/>
        </w:rPr>
        <w:t>ی</w:t>
      </w:r>
      <w:r w:rsidRPr="005D2516">
        <w:rPr>
          <w:rStyle w:val="Char4"/>
          <w:rtl/>
          <w:lang w:bidi="fa-IR"/>
        </w:rPr>
        <w:t>ش‌ از اندازه‌ ناش</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‌شود. چنان‌ كه‌ قرآن‌ كر</w:t>
      </w:r>
      <w:r>
        <w:rPr>
          <w:rStyle w:val="Char4"/>
          <w:rtl/>
          <w:lang w:bidi="fa-IR"/>
        </w:rPr>
        <w:t>ی</w:t>
      </w:r>
      <w:r w:rsidRPr="005D2516">
        <w:rPr>
          <w:rStyle w:val="Char4"/>
          <w:rtl/>
          <w:lang w:bidi="fa-IR"/>
        </w:rPr>
        <w:t>م‌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w:t>
      </w:r>
      <w:r w:rsidRPr="001A0BF4">
        <w:rPr>
          <w:rFonts w:cs="Times New Roman"/>
          <w:rtl/>
          <w:lang w:bidi="fa-IR"/>
        </w:rPr>
        <w:t> </w:t>
      </w:r>
      <w:r w:rsidRPr="00B52B5B">
        <w:rPr>
          <w:rStyle w:val="Char8"/>
          <w:rtl/>
          <w:lang w:bidi="fa-IR"/>
        </w:rPr>
        <w:t>﴿</w:t>
      </w:r>
      <w:r w:rsidRPr="00F31D96">
        <w:rPr>
          <w:rStyle w:val="Charf1"/>
          <w:rFonts w:hint="eastAsia"/>
          <w:rtl/>
        </w:rPr>
        <w:t>وَمِنَ</w:t>
      </w:r>
      <w:r w:rsidRPr="00F31D96">
        <w:rPr>
          <w:rStyle w:val="Charf1"/>
          <w:rtl/>
        </w:rPr>
        <w:t xml:space="preserve"> </w:t>
      </w:r>
      <w:r w:rsidRPr="00F31D96">
        <w:rPr>
          <w:rStyle w:val="Charf1"/>
          <w:rFonts w:hint="cs"/>
          <w:rtl/>
        </w:rPr>
        <w:t>ٱ</w:t>
      </w:r>
      <w:r w:rsidRPr="00F31D96">
        <w:rPr>
          <w:rStyle w:val="Charf1"/>
          <w:rFonts w:hint="eastAsia"/>
          <w:rtl/>
        </w:rPr>
        <w:t>لنَّاسِ</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يَتَّخِذُ</w:t>
      </w:r>
      <w:r w:rsidRPr="00F31D96">
        <w:rPr>
          <w:rStyle w:val="Charf1"/>
          <w:rtl/>
        </w:rPr>
        <w:t xml:space="preserve"> </w:t>
      </w:r>
      <w:r w:rsidRPr="00F31D96">
        <w:rPr>
          <w:rStyle w:val="Charf1"/>
          <w:rFonts w:hint="eastAsia"/>
          <w:rtl/>
        </w:rPr>
        <w:t>مِن</w:t>
      </w:r>
      <w:r w:rsidRPr="00F31D96">
        <w:rPr>
          <w:rStyle w:val="Charf1"/>
          <w:rtl/>
        </w:rPr>
        <w:t xml:space="preserve"> </w:t>
      </w:r>
      <w:r w:rsidRPr="00F31D96">
        <w:rPr>
          <w:rStyle w:val="Charf1"/>
          <w:rFonts w:hint="eastAsia"/>
          <w:rtl/>
        </w:rPr>
        <w:t>دُونِ</w:t>
      </w:r>
      <w:r w:rsidRPr="00F31D96">
        <w:rPr>
          <w:rStyle w:val="Charf1"/>
          <w:rtl/>
        </w:rPr>
        <w:t xml:space="preserve"> </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أَندَاد</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يُحِبُّونَهُم</w:t>
      </w:r>
      <w:r w:rsidRPr="00F31D96">
        <w:rPr>
          <w:rStyle w:val="Charf1"/>
          <w:rFonts w:hint="cs"/>
          <w:rtl/>
        </w:rPr>
        <w:t>ۡ</w:t>
      </w:r>
      <w:r w:rsidRPr="00F31D96">
        <w:rPr>
          <w:rStyle w:val="Charf1"/>
          <w:rtl/>
        </w:rPr>
        <w:t xml:space="preserve"> </w:t>
      </w:r>
      <w:r w:rsidRPr="00F31D96">
        <w:rPr>
          <w:rStyle w:val="Charf1"/>
          <w:rFonts w:hint="eastAsia"/>
          <w:rtl/>
        </w:rPr>
        <w:t>كَحُبِّ</w:t>
      </w:r>
      <w:r w:rsidRPr="00F31D96">
        <w:rPr>
          <w:rStyle w:val="Charf1"/>
          <w:rtl/>
        </w:rPr>
        <w:t xml:space="preserve"> </w:t>
      </w:r>
      <w:r w:rsidRPr="00F31D96">
        <w:rPr>
          <w:rStyle w:val="Charf1"/>
          <w:rFonts w:hint="cs"/>
          <w:rtl/>
        </w:rPr>
        <w:t>ٱ</w:t>
      </w:r>
      <w:r w:rsidRPr="00F31D96">
        <w:rPr>
          <w:rStyle w:val="Charf1"/>
          <w:rFonts w:hint="eastAsia"/>
          <w:rtl/>
        </w:rPr>
        <w:t>للَّهِ</w:t>
      </w:r>
      <w:r w:rsidRPr="00F31D96">
        <w:rPr>
          <w:rStyle w:val="Charf1"/>
          <w:rFonts w:hint="cs"/>
          <w:rtl/>
        </w:rPr>
        <w:t>ۖ</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لَّذِينَ</w:t>
      </w:r>
      <w:r w:rsidRPr="00F31D96">
        <w:rPr>
          <w:rStyle w:val="Charf1"/>
          <w:rtl/>
        </w:rPr>
        <w:t xml:space="preserve"> </w:t>
      </w:r>
      <w:r w:rsidRPr="00F31D96">
        <w:rPr>
          <w:rStyle w:val="Charf1"/>
          <w:rFonts w:hint="eastAsia"/>
          <w:rtl/>
        </w:rPr>
        <w:t>ءَامَنُو</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أَشَدُّ</w:t>
      </w:r>
      <w:r w:rsidRPr="00F31D96">
        <w:rPr>
          <w:rStyle w:val="Charf1"/>
          <w:rtl/>
        </w:rPr>
        <w:t xml:space="preserve"> </w:t>
      </w:r>
      <w:r w:rsidRPr="00F31D96">
        <w:rPr>
          <w:rStyle w:val="Charf1"/>
          <w:rFonts w:hint="eastAsia"/>
          <w:rtl/>
        </w:rPr>
        <w:t>حُبّ</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لِّلَّهِ</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F31D96">
        <w:rPr>
          <w:rStyle w:val="Char6"/>
          <w:rFonts w:ascii="mylotus" w:hAnsi="mylotus" w:cs="mylotus"/>
          <w:rtl/>
          <w:lang w:bidi="fa-IR"/>
        </w:rPr>
        <w:t>ة</w:t>
      </w:r>
      <w:r>
        <w:rPr>
          <w:rStyle w:val="Char6"/>
          <w:rFonts w:hint="cs"/>
          <w:rtl/>
          <w:lang w:bidi="fa-IR"/>
        </w:rPr>
        <w:t>: 165</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برخ</w:t>
      </w:r>
      <w:r>
        <w:rPr>
          <w:rStyle w:val="Char7"/>
          <w:rtl/>
        </w:rPr>
        <w:t>ی</w:t>
      </w:r>
      <w:r w:rsidRPr="00B21C76">
        <w:rPr>
          <w:rStyle w:val="Char7"/>
          <w:rtl/>
        </w:rPr>
        <w:t>‌ از مردم‌ هستند كه‌ غ</w:t>
      </w:r>
      <w:r>
        <w:rPr>
          <w:rStyle w:val="Char7"/>
          <w:rtl/>
        </w:rPr>
        <w:t>ی</w:t>
      </w:r>
      <w:r w:rsidRPr="00B21C76">
        <w:rPr>
          <w:rStyle w:val="Char7"/>
          <w:rtl/>
        </w:rPr>
        <w:t>ر از خدا، خداگونه‌ها</w:t>
      </w:r>
      <w:r>
        <w:rPr>
          <w:rStyle w:val="Char7"/>
          <w:rtl/>
        </w:rPr>
        <w:t>یی</w:t>
      </w:r>
      <w:r w:rsidRPr="00B21C76">
        <w:rPr>
          <w:rStyle w:val="Char7"/>
          <w:rtl/>
        </w:rPr>
        <w:t>‌ برم</w:t>
      </w:r>
      <w:r>
        <w:rPr>
          <w:rStyle w:val="Char7"/>
          <w:rtl/>
        </w:rPr>
        <w:t>ی</w:t>
      </w:r>
      <w:r w:rsidRPr="00B21C76">
        <w:rPr>
          <w:rStyle w:val="Char7"/>
          <w:rtl/>
        </w:rPr>
        <w:t>‌گز</w:t>
      </w:r>
      <w:r>
        <w:rPr>
          <w:rStyle w:val="Char7"/>
          <w:rtl/>
        </w:rPr>
        <w:t>ی</w:t>
      </w:r>
      <w:r w:rsidRPr="00B21C76">
        <w:rPr>
          <w:rStyle w:val="Char7"/>
          <w:rtl/>
        </w:rPr>
        <w:t>نند و آنان‌ را همچون‌ خدا دوست‌ م</w:t>
      </w:r>
      <w:r>
        <w:rPr>
          <w:rStyle w:val="Char7"/>
          <w:rtl/>
        </w:rPr>
        <w:t>ی</w:t>
      </w:r>
      <w:r w:rsidRPr="00B21C76">
        <w:rPr>
          <w:rStyle w:val="Char7"/>
          <w:rtl/>
        </w:rPr>
        <w:t>‌دارند، و كسان</w:t>
      </w:r>
      <w:r>
        <w:rPr>
          <w:rStyle w:val="Char7"/>
          <w:rtl/>
        </w:rPr>
        <w:t>ی</w:t>
      </w:r>
      <w:r w:rsidRPr="00B21C76">
        <w:rPr>
          <w:rStyle w:val="Char7"/>
          <w:rtl/>
        </w:rPr>
        <w:t>‌ كه‌ ا</w:t>
      </w:r>
      <w:r>
        <w:rPr>
          <w:rStyle w:val="Char7"/>
          <w:rtl/>
        </w:rPr>
        <w:t>ی</w:t>
      </w:r>
      <w:r w:rsidRPr="00B21C76">
        <w:rPr>
          <w:rStyle w:val="Char7"/>
          <w:rtl/>
        </w:rPr>
        <w:t>مان‌ آورده‌اند، هم</w:t>
      </w:r>
      <w:r>
        <w:rPr>
          <w:rStyle w:val="Char7"/>
          <w:rtl/>
        </w:rPr>
        <w:t>ه</w:t>
      </w:r>
      <w:r w:rsidRPr="00B21C76">
        <w:rPr>
          <w:rStyle w:val="Char7"/>
          <w:rtl/>
        </w:rPr>
        <w:t>‌ محبّتشان‌ برا</w:t>
      </w:r>
      <w:r>
        <w:rPr>
          <w:rStyle w:val="Char7"/>
          <w:rtl/>
        </w:rPr>
        <w:t>ی</w:t>
      </w:r>
      <w:r w:rsidRPr="00B21C76">
        <w:rPr>
          <w:rStyle w:val="Char7"/>
          <w:rtl/>
        </w:rPr>
        <w:t>‌ خداست‌ (و به‌ خاطر او و برا</w:t>
      </w:r>
      <w:r>
        <w:rPr>
          <w:rStyle w:val="Char7"/>
          <w:rtl/>
        </w:rPr>
        <w:t>ی</w:t>
      </w:r>
      <w:r w:rsidRPr="00B21C76">
        <w:rPr>
          <w:rStyle w:val="Char7"/>
          <w:rtl/>
        </w:rPr>
        <w:t>‌ او، دوستان‌ خدا را دوست‌ م</w:t>
      </w:r>
      <w:r>
        <w:rPr>
          <w:rStyle w:val="Char7"/>
          <w:rtl/>
        </w:rPr>
        <w:t>ی</w:t>
      </w:r>
      <w:r w:rsidRPr="00B21C76">
        <w:rPr>
          <w:rStyle w:val="Char7"/>
          <w:rtl/>
        </w:rPr>
        <w:t>‌دارند)</w:t>
      </w:r>
      <w:r w:rsidRPr="00F31D96">
        <w:rPr>
          <w:rStyle w:val="Char8"/>
          <w:rFonts w:hint="cs"/>
          <w:rtl/>
        </w:rPr>
        <w:t>»</w:t>
      </w:r>
      <w:r>
        <w:rPr>
          <w:rStyle w:val="Char4"/>
          <w:rFonts w:hint="cs"/>
          <w:rtl/>
          <w:lang w:bidi="fa-IR"/>
        </w:rPr>
        <w:t>.</w:t>
      </w:r>
    </w:p>
    <w:p w:rsidR="00B21C76" w:rsidRPr="005D2516" w:rsidRDefault="00B21C76" w:rsidP="00B21C76">
      <w:pPr>
        <w:pStyle w:val="a8"/>
        <w:rPr>
          <w:rtl/>
        </w:rPr>
      </w:pPr>
      <w:r w:rsidRPr="005D2516">
        <w:rPr>
          <w:rtl/>
        </w:rPr>
        <w:t>...</w:t>
      </w:r>
      <w:r w:rsidRPr="005D2516">
        <w:rPr>
          <w:rFonts w:ascii="Times New Roman" w:hAnsi="Times New Roman" w:cs="Times New Roman"/>
          <w:rtl/>
        </w:rPr>
        <w:t> </w:t>
      </w:r>
      <w:r w:rsidRPr="005D2516">
        <w:rPr>
          <w:rtl/>
        </w:rPr>
        <w:t>نكت</w:t>
      </w:r>
      <w:r>
        <w:rPr>
          <w:rtl/>
        </w:rPr>
        <w:t>ه</w:t>
      </w:r>
      <w:r w:rsidRPr="005D2516">
        <w:rPr>
          <w:rtl/>
        </w:rPr>
        <w:t>‌ مهم‌ و جالب</w:t>
      </w:r>
      <w:r>
        <w:rPr>
          <w:rtl/>
        </w:rPr>
        <w:t>ی</w:t>
      </w:r>
      <w:r w:rsidRPr="005D2516">
        <w:rPr>
          <w:rtl/>
        </w:rPr>
        <w:t>‌ كه‌ در ا</w:t>
      </w:r>
      <w:r>
        <w:rPr>
          <w:rtl/>
        </w:rPr>
        <w:t>ی</w:t>
      </w:r>
      <w:r w:rsidRPr="005D2516">
        <w:rPr>
          <w:rtl/>
        </w:rPr>
        <w:t>ن‌ آ</w:t>
      </w:r>
      <w:r>
        <w:rPr>
          <w:rtl/>
        </w:rPr>
        <w:t>ی</w:t>
      </w:r>
      <w:r w:rsidRPr="005D2516">
        <w:rPr>
          <w:rtl/>
        </w:rPr>
        <w:t>ه‌ د</w:t>
      </w:r>
      <w:r>
        <w:rPr>
          <w:rtl/>
        </w:rPr>
        <w:t>ی</w:t>
      </w:r>
      <w:r w:rsidRPr="005D2516">
        <w:rPr>
          <w:rtl/>
        </w:rPr>
        <w:t>ده‌ م</w:t>
      </w:r>
      <w:r>
        <w:rPr>
          <w:rtl/>
        </w:rPr>
        <w:t>ی</w:t>
      </w:r>
      <w:r w:rsidRPr="005D2516">
        <w:rPr>
          <w:rtl/>
        </w:rPr>
        <w:t>‌شود ا</w:t>
      </w:r>
      <w:r>
        <w:rPr>
          <w:rtl/>
        </w:rPr>
        <w:t>ی</w:t>
      </w:r>
      <w:r w:rsidRPr="005D2516">
        <w:rPr>
          <w:rtl/>
        </w:rPr>
        <w:t>ن‌ است‌ كه‌: ا</w:t>
      </w:r>
      <w:r>
        <w:rPr>
          <w:rtl/>
        </w:rPr>
        <w:t>ی</w:t>
      </w:r>
      <w:r w:rsidRPr="005D2516">
        <w:rPr>
          <w:rtl/>
        </w:rPr>
        <w:t>ن‌ افراد، همتاها</w:t>
      </w:r>
      <w:r>
        <w:rPr>
          <w:rtl/>
        </w:rPr>
        <w:t>ی</w:t>
      </w:r>
      <w:r w:rsidRPr="005D2516">
        <w:rPr>
          <w:rtl/>
        </w:rPr>
        <w:t>شان‌ را همچون‌ خدا دوست‌ م</w:t>
      </w:r>
      <w:r>
        <w:rPr>
          <w:rtl/>
        </w:rPr>
        <w:t>ی</w:t>
      </w:r>
      <w:r w:rsidRPr="005D2516">
        <w:rPr>
          <w:rtl/>
        </w:rPr>
        <w:t xml:space="preserve">‌دارند؛ </w:t>
      </w:r>
      <w:r>
        <w:rPr>
          <w:rtl/>
        </w:rPr>
        <w:t>ی</w:t>
      </w:r>
      <w:r w:rsidRPr="005D2516">
        <w:rPr>
          <w:rtl/>
        </w:rPr>
        <w:t>عن</w:t>
      </w:r>
      <w:r>
        <w:rPr>
          <w:rtl/>
        </w:rPr>
        <w:t>ی</w:t>
      </w:r>
      <w:r w:rsidRPr="005D2516">
        <w:rPr>
          <w:rtl/>
        </w:rPr>
        <w:t>‌ ا</w:t>
      </w:r>
      <w:r>
        <w:rPr>
          <w:rtl/>
        </w:rPr>
        <w:t>ی</w:t>
      </w:r>
      <w:r w:rsidRPr="005D2516">
        <w:rPr>
          <w:rtl/>
        </w:rPr>
        <w:t>نكه‌ آنها خدا را شد</w:t>
      </w:r>
      <w:r>
        <w:rPr>
          <w:rtl/>
        </w:rPr>
        <w:t>ی</w:t>
      </w:r>
      <w:r w:rsidRPr="005D2516">
        <w:rPr>
          <w:rtl/>
        </w:rPr>
        <w:t>داً دوست‌ دارند، ول</w:t>
      </w:r>
      <w:r>
        <w:rPr>
          <w:rtl/>
        </w:rPr>
        <w:t>ی</w:t>
      </w:r>
      <w:r w:rsidRPr="005D2516">
        <w:rPr>
          <w:rtl/>
        </w:rPr>
        <w:t>‌ چون‌ افراد د</w:t>
      </w:r>
      <w:r>
        <w:rPr>
          <w:rtl/>
        </w:rPr>
        <w:t>ی</w:t>
      </w:r>
      <w:r w:rsidRPr="005D2516">
        <w:rPr>
          <w:rtl/>
        </w:rPr>
        <w:t>گر</w:t>
      </w:r>
      <w:r>
        <w:rPr>
          <w:rtl/>
        </w:rPr>
        <w:t>ی</w:t>
      </w:r>
      <w:r w:rsidRPr="005D2516">
        <w:rPr>
          <w:rtl/>
        </w:rPr>
        <w:t>‌ را ن</w:t>
      </w:r>
      <w:r>
        <w:rPr>
          <w:rtl/>
        </w:rPr>
        <w:t>ی</w:t>
      </w:r>
      <w:r w:rsidRPr="005D2516">
        <w:rPr>
          <w:rtl/>
        </w:rPr>
        <w:t>ز در ا</w:t>
      </w:r>
      <w:r>
        <w:rPr>
          <w:rtl/>
        </w:rPr>
        <w:t>ی</w:t>
      </w:r>
      <w:r w:rsidRPr="005D2516">
        <w:rPr>
          <w:rtl/>
        </w:rPr>
        <w:t>ن‌ محبّت‌ با خدا شر</w:t>
      </w:r>
      <w:r>
        <w:rPr>
          <w:rtl/>
        </w:rPr>
        <w:t xml:space="preserve">یک </w:t>
      </w:r>
      <w:r w:rsidRPr="005D2516">
        <w:rPr>
          <w:rtl/>
        </w:rPr>
        <w:t>كرده‌اند و در محبّتشان‌ چنان‌ غلوّ نموده‌اند كه‌ باعث‌ شده‌ همانگونه‌ كه‌ خدا را دوست‌ م</w:t>
      </w:r>
      <w:r>
        <w:rPr>
          <w:rtl/>
        </w:rPr>
        <w:t>ی</w:t>
      </w:r>
      <w:r w:rsidRPr="005D2516">
        <w:rPr>
          <w:rtl/>
        </w:rPr>
        <w:t>‌دارند، آنها را ن</w:t>
      </w:r>
      <w:r>
        <w:rPr>
          <w:rtl/>
        </w:rPr>
        <w:t>ی</w:t>
      </w:r>
      <w:r w:rsidRPr="005D2516">
        <w:rPr>
          <w:rtl/>
        </w:rPr>
        <w:t>ز دوست‌ بدارند، به‌ عنوان‌ مسلمان‌ پذ</w:t>
      </w:r>
      <w:r>
        <w:rPr>
          <w:rtl/>
        </w:rPr>
        <w:t>ی</w:t>
      </w:r>
      <w:r w:rsidRPr="005D2516">
        <w:rPr>
          <w:rtl/>
        </w:rPr>
        <w:t>رفته‌ نشده‌اند. پس‌ چه‌ رسد به‌ افراد</w:t>
      </w:r>
      <w:r>
        <w:rPr>
          <w:rtl/>
        </w:rPr>
        <w:t>ی</w:t>
      </w:r>
      <w:r w:rsidRPr="005D2516">
        <w:rPr>
          <w:rtl/>
        </w:rPr>
        <w:t>‌ كه‌ همتاها را از خدا ب</w:t>
      </w:r>
      <w:r>
        <w:rPr>
          <w:rtl/>
        </w:rPr>
        <w:t>ی</w:t>
      </w:r>
      <w:r w:rsidRPr="005D2516">
        <w:rPr>
          <w:rtl/>
        </w:rPr>
        <w:t>شتر دوست‌ بدارند؟!</w:t>
      </w:r>
      <w:r>
        <w:rPr>
          <w:rFonts w:hint="cs"/>
          <w:rtl/>
        </w:rPr>
        <w:t>.</w:t>
      </w:r>
    </w:p>
    <w:p w:rsidR="00B21C76" w:rsidRPr="00C83789" w:rsidRDefault="00B21C76" w:rsidP="00B21C76">
      <w:pPr>
        <w:pStyle w:val="a2"/>
        <w:rPr>
          <w:rtl/>
        </w:rPr>
      </w:pPr>
      <w:bookmarkStart w:id="316" w:name="توسّل"/>
      <w:bookmarkStart w:id="317" w:name="_Toc310104084"/>
      <w:bookmarkStart w:id="318" w:name="_Toc380345665"/>
      <w:bookmarkStart w:id="319" w:name="_Toc387154655"/>
      <w:r w:rsidRPr="00C83789">
        <w:rPr>
          <w:rtl/>
        </w:rPr>
        <w:t>توسّل</w:t>
      </w:r>
      <w:bookmarkEnd w:id="316"/>
      <w:r w:rsidRPr="00C83789">
        <w:t>‌</w:t>
      </w:r>
      <w:r w:rsidRPr="00C83789">
        <w:rPr>
          <w:rtl/>
        </w:rPr>
        <w:t xml:space="preserve"> و واسطه‌ قرار دادن‌ بندگان‌ صالح</w:t>
      </w:r>
      <w:bookmarkEnd w:id="317"/>
      <w:bookmarkEnd w:id="318"/>
      <w:bookmarkEnd w:id="319"/>
    </w:p>
    <w:p w:rsidR="00B21C76" w:rsidRDefault="00B21C76" w:rsidP="00AC4494">
      <w:pPr>
        <w:spacing w:line="235" w:lineRule="auto"/>
        <w:jc w:val="both"/>
        <w:rPr>
          <w:rFonts w:cs="B Titr"/>
          <w:rtl/>
          <w:lang w:bidi="fa-IR"/>
        </w:rPr>
      </w:pPr>
      <w:r w:rsidRPr="005D2516">
        <w:rPr>
          <w:rStyle w:val="Char4"/>
          <w:rtl/>
          <w:lang w:bidi="fa-IR"/>
        </w:rPr>
        <w:t>متوسّل‌ و دست‌ به‌ دامن‌ شدن‌ به‌ غ</w:t>
      </w:r>
      <w:r>
        <w:rPr>
          <w:rStyle w:val="Char4"/>
          <w:rtl/>
          <w:lang w:bidi="fa-IR"/>
        </w:rPr>
        <w:t>ی</w:t>
      </w:r>
      <w:r w:rsidRPr="005D2516">
        <w:rPr>
          <w:rStyle w:val="Char4"/>
          <w:rtl/>
          <w:lang w:bidi="fa-IR"/>
        </w:rPr>
        <w:t>ر خدا، موضوع‌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است‌ كه‌ اسلام‌ آن‌ را شر</w:t>
      </w:r>
      <w:r>
        <w:rPr>
          <w:rStyle w:val="Char4"/>
          <w:rtl/>
          <w:lang w:bidi="fa-IR"/>
        </w:rPr>
        <w:t xml:space="preserve">ک </w:t>
      </w:r>
      <w:r w:rsidRPr="005D2516">
        <w:rPr>
          <w:rStyle w:val="Char4"/>
          <w:rtl/>
          <w:lang w:bidi="fa-IR"/>
        </w:rPr>
        <w:t>دانسته‌ است‌</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ه</w:t>
      </w:r>
      <w:r>
        <w:rPr>
          <w:rStyle w:val="Char4"/>
          <w:rtl/>
          <w:lang w:bidi="fa-IR"/>
        </w:rPr>
        <w:t>ی</w:t>
      </w:r>
      <w:r w:rsidRPr="005D2516">
        <w:rPr>
          <w:rStyle w:val="Char4"/>
          <w:rtl/>
          <w:lang w:bidi="fa-IR"/>
        </w:rPr>
        <w:t>چ‌ موجود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همچون‌ خدا، خارج‌ از ق</w:t>
      </w:r>
      <w:r>
        <w:rPr>
          <w:rStyle w:val="Char4"/>
          <w:rtl/>
          <w:lang w:bidi="fa-IR"/>
        </w:rPr>
        <w:t>ی</w:t>
      </w:r>
      <w:r w:rsidRPr="005D2516">
        <w:rPr>
          <w:rStyle w:val="Char4"/>
          <w:rtl/>
          <w:lang w:bidi="fa-IR"/>
        </w:rPr>
        <w:t>د زمان‌ و مكان‌ ن</w:t>
      </w:r>
      <w:r>
        <w:rPr>
          <w:rStyle w:val="Char4"/>
          <w:rtl/>
          <w:lang w:bidi="fa-IR"/>
        </w:rPr>
        <w:t>ی</w:t>
      </w:r>
      <w:r w:rsidRPr="005D2516">
        <w:rPr>
          <w:rStyle w:val="Char4"/>
          <w:rtl/>
          <w:lang w:bidi="fa-IR"/>
        </w:rPr>
        <w:t>ست‌، و قدرت</w:t>
      </w:r>
      <w:r>
        <w:rPr>
          <w:rStyle w:val="Char4"/>
          <w:rtl/>
          <w:lang w:bidi="fa-IR"/>
        </w:rPr>
        <w:t>ی</w:t>
      </w:r>
      <w:r w:rsidRPr="005D2516">
        <w:rPr>
          <w:rStyle w:val="Char4"/>
          <w:rtl/>
          <w:lang w:bidi="fa-IR"/>
        </w:rPr>
        <w:t>‌ غ</w:t>
      </w:r>
      <w:r>
        <w:rPr>
          <w:rStyle w:val="Char4"/>
          <w:rtl/>
          <w:lang w:bidi="fa-IR"/>
        </w:rPr>
        <w:t>ی</w:t>
      </w:r>
      <w:r w:rsidRPr="005D2516">
        <w:rPr>
          <w:rStyle w:val="Char4"/>
          <w:rtl/>
          <w:lang w:bidi="fa-IR"/>
        </w:rPr>
        <w:t>ب</w:t>
      </w:r>
      <w:r>
        <w:rPr>
          <w:rStyle w:val="Char4"/>
          <w:rtl/>
          <w:lang w:bidi="fa-IR"/>
        </w:rPr>
        <w:t>ی</w:t>
      </w:r>
      <w:r w:rsidRPr="005D2516">
        <w:rPr>
          <w:rStyle w:val="Char4"/>
          <w:rtl/>
          <w:lang w:bidi="fa-IR"/>
        </w:rPr>
        <w:t>‌ ندارد كه‌ بتواند همه‌ جا حاضر و ناظر و قاهر و مح</w:t>
      </w:r>
      <w:r>
        <w:rPr>
          <w:rStyle w:val="Char4"/>
          <w:rtl/>
          <w:lang w:bidi="fa-IR"/>
        </w:rPr>
        <w:t>ی</w:t>
      </w:r>
      <w:r w:rsidRPr="005D2516">
        <w:rPr>
          <w:rStyle w:val="Char4"/>
          <w:rtl/>
          <w:lang w:bidi="fa-IR"/>
        </w:rPr>
        <w:t>ط‌ بر همه‌ چ</w:t>
      </w:r>
      <w:r>
        <w:rPr>
          <w:rStyle w:val="Char4"/>
          <w:rtl/>
          <w:lang w:bidi="fa-IR"/>
        </w:rPr>
        <w:t>ی</w:t>
      </w:r>
      <w:r w:rsidRPr="005D2516">
        <w:rPr>
          <w:rStyle w:val="Char4"/>
          <w:rtl/>
          <w:lang w:bidi="fa-IR"/>
        </w:rPr>
        <w:t>ز باشد كه‌ مردم‌ ـ در هر مكان‌ و زمان</w:t>
      </w:r>
      <w:r>
        <w:rPr>
          <w:rStyle w:val="Char4"/>
          <w:rtl/>
          <w:lang w:bidi="fa-IR"/>
        </w:rPr>
        <w:t>ی</w:t>
      </w:r>
      <w:r w:rsidRPr="005D2516">
        <w:rPr>
          <w:rStyle w:val="Char4"/>
          <w:rtl/>
          <w:lang w:bidi="fa-IR"/>
        </w:rPr>
        <w:t>‌ ـ به‌ او دسترس</w:t>
      </w:r>
      <w:r>
        <w:rPr>
          <w:rStyle w:val="Char4"/>
          <w:rtl/>
          <w:lang w:bidi="fa-IR"/>
        </w:rPr>
        <w:t>ی</w:t>
      </w:r>
      <w:r w:rsidRPr="005D2516">
        <w:rPr>
          <w:rStyle w:val="Char4"/>
          <w:rtl/>
          <w:lang w:bidi="fa-IR"/>
        </w:rPr>
        <w:t>‌ داشته‌ و هر وقت‌ بخواهند متوسّل‌ شوند! اگرچنانچه‌ موجود</w:t>
      </w:r>
      <w:r>
        <w:rPr>
          <w:rStyle w:val="Char4"/>
          <w:rtl/>
          <w:lang w:bidi="fa-IR"/>
        </w:rPr>
        <w:t>ی</w:t>
      </w:r>
      <w:r w:rsidRPr="005D2516">
        <w:rPr>
          <w:rStyle w:val="Char4"/>
          <w:rtl/>
          <w:lang w:bidi="fa-IR"/>
        </w:rPr>
        <w:t>‌ در جهان‌ دارا</w:t>
      </w:r>
      <w:r>
        <w:rPr>
          <w:rStyle w:val="Char4"/>
          <w:rtl/>
          <w:lang w:bidi="fa-IR"/>
        </w:rPr>
        <w:t>ی</w:t>
      </w:r>
      <w:r w:rsidRPr="005D2516">
        <w:rPr>
          <w:rStyle w:val="Char4"/>
          <w:rtl/>
          <w:lang w:bidi="fa-IR"/>
        </w:rPr>
        <w:t>‌ چن</w:t>
      </w:r>
      <w:r>
        <w:rPr>
          <w:rStyle w:val="Char4"/>
          <w:rtl/>
          <w:lang w:bidi="fa-IR"/>
        </w:rPr>
        <w:t>ی</w:t>
      </w:r>
      <w:r w:rsidRPr="005D2516">
        <w:rPr>
          <w:rStyle w:val="Char4"/>
          <w:rtl/>
          <w:lang w:bidi="fa-IR"/>
        </w:rPr>
        <w:t>ن‌ صفات</w:t>
      </w:r>
      <w:r>
        <w:rPr>
          <w:rStyle w:val="Char4"/>
          <w:rtl/>
          <w:lang w:bidi="fa-IR"/>
        </w:rPr>
        <w:t>ی</w:t>
      </w:r>
      <w:r w:rsidRPr="005D2516">
        <w:rPr>
          <w:rStyle w:val="Char4"/>
          <w:rtl/>
          <w:lang w:bidi="fa-IR"/>
        </w:rPr>
        <w:t>‌ باشد، در واقع‌ همتا</w:t>
      </w:r>
      <w:r>
        <w:rPr>
          <w:rStyle w:val="Char4"/>
          <w:rtl/>
          <w:lang w:bidi="fa-IR"/>
        </w:rPr>
        <w:t>ی</w:t>
      </w:r>
      <w:r w:rsidRPr="005D2516">
        <w:rPr>
          <w:rStyle w:val="Char4"/>
          <w:rtl/>
          <w:lang w:bidi="fa-IR"/>
        </w:rPr>
        <w:t xml:space="preserve">‌ خدا بوده‌ </w:t>
      </w:r>
      <w:r>
        <w:rPr>
          <w:rStyle w:val="Char4"/>
          <w:rtl/>
          <w:lang w:bidi="fa-IR"/>
        </w:rPr>
        <w:t>كه‌ این‌ در اسلام‌ ـو فقط‌ اسلام‌</w:t>
      </w:r>
      <w:r w:rsidRPr="005D2516">
        <w:rPr>
          <w:rStyle w:val="Char4"/>
          <w:rtl/>
          <w:lang w:bidi="fa-IR"/>
        </w:rPr>
        <w:t>ـ صح</w:t>
      </w:r>
      <w:r>
        <w:rPr>
          <w:rStyle w:val="Char4"/>
          <w:rtl/>
          <w:lang w:bidi="fa-IR"/>
        </w:rPr>
        <w:t>ی</w:t>
      </w:r>
      <w:r w:rsidRPr="005D2516">
        <w:rPr>
          <w:rStyle w:val="Char4"/>
          <w:rtl/>
          <w:lang w:bidi="fa-IR"/>
        </w:rPr>
        <w:t>ح‌ ن</w:t>
      </w:r>
      <w:r>
        <w:rPr>
          <w:rStyle w:val="Char4"/>
          <w:rtl/>
          <w:lang w:bidi="fa-IR"/>
        </w:rPr>
        <w:t>ی</w:t>
      </w:r>
      <w:r w:rsidRPr="005D2516">
        <w:rPr>
          <w:rStyle w:val="Char4"/>
          <w:rtl/>
          <w:lang w:bidi="fa-IR"/>
        </w:rPr>
        <w:t>ست‌ و كفر و شر</w:t>
      </w:r>
      <w:r>
        <w:rPr>
          <w:rStyle w:val="Char4"/>
          <w:rtl/>
          <w:lang w:bidi="fa-IR"/>
        </w:rPr>
        <w:t xml:space="preserve">ک </w:t>
      </w:r>
      <w:r w:rsidRPr="005D2516">
        <w:rPr>
          <w:rStyle w:val="Char4"/>
          <w:rtl/>
          <w:lang w:bidi="fa-IR"/>
        </w:rPr>
        <w:t>آشكار</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‌باشد.</w:t>
      </w:r>
      <w:r>
        <w:rPr>
          <w:rStyle w:val="Char4"/>
          <w:rFonts w:hint="cs"/>
          <w:rtl/>
          <w:lang w:bidi="fa-IR"/>
        </w:rPr>
        <w:t xml:space="preserve"> </w:t>
      </w:r>
      <w:r w:rsidRPr="005D2516">
        <w:rPr>
          <w:rStyle w:val="Char4"/>
          <w:rtl/>
          <w:lang w:bidi="fa-IR"/>
        </w:rPr>
        <w:t>انسان‌ با</w:t>
      </w:r>
      <w:r>
        <w:rPr>
          <w:rStyle w:val="Char4"/>
          <w:rtl/>
          <w:lang w:bidi="fa-IR"/>
        </w:rPr>
        <w:t>ی</w:t>
      </w:r>
      <w:r w:rsidRPr="005D2516">
        <w:rPr>
          <w:rStyle w:val="Char4"/>
          <w:rtl/>
          <w:lang w:bidi="fa-IR"/>
        </w:rPr>
        <w:t>ست</w:t>
      </w:r>
      <w:r>
        <w:rPr>
          <w:rStyle w:val="Char4"/>
          <w:rtl/>
          <w:lang w:bidi="fa-IR"/>
        </w:rPr>
        <w:t>ی</w:t>
      </w:r>
      <w:r w:rsidRPr="005D2516">
        <w:rPr>
          <w:rStyle w:val="Char4"/>
          <w:rtl/>
          <w:lang w:bidi="fa-IR"/>
        </w:rPr>
        <w:t>‌ به‌ موجود</w:t>
      </w:r>
      <w:r>
        <w:rPr>
          <w:rStyle w:val="Char4"/>
          <w:rtl/>
          <w:lang w:bidi="fa-IR"/>
        </w:rPr>
        <w:t>ی</w:t>
      </w:r>
      <w:r w:rsidRPr="005D2516">
        <w:rPr>
          <w:rStyle w:val="Char4"/>
          <w:rtl/>
          <w:lang w:bidi="fa-IR"/>
        </w:rPr>
        <w:t>‌ متوسّل‌ شود كه‌ مق</w:t>
      </w:r>
      <w:r>
        <w:rPr>
          <w:rStyle w:val="Char4"/>
          <w:rtl/>
          <w:lang w:bidi="fa-IR"/>
        </w:rPr>
        <w:t>ی</w:t>
      </w:r>
      <w:r w:rsidRPr="005D2516">
        <w:rPr>
          <w:rStyle w:val="Char4"/>
          <w:rtl/>
          <w:lang w:bidi="fa-IR"/>
        </w:rPr>
        <w:t>د به‌ مكان‌ و زمان‌ نباشد و خود خالق‌ مكان‌ و زمان‌ و همه‌ چ</w:t>
      </w:r>
      <w:r>
        <w:rPr>
          <w:rStyle w:val="Char4"/>
          <w:rtl/>
          <w:lang w:bidi="fa-IR"/>
        </w:rPr>
        <w:t>ی</w:t>
      </w:r>
      <w:r w:rsidRPr="005D2516">
        <w:rPr>
          <w:rStyle w:val="Char4"/>
          <w:rtl/>
          <w:lang w:bidi="fa-IR"/>
        </w:rPr>
        <w:t>ز، همه‌ جا حاضر و ناظر، آگاه‌ به‌ هم</w:t>
      </w:r>
      <w:r>
        <w:rPr>
          <w:rStyle w:val="Char4"/>
          <w:rtl/>
          <w:lang w:bidi="fa-IR"/>
        </w:rPr>
        <w:t>ه</w:t>
      </w:r>
      <w:r w:rsidRPr="005D2516">
        <w:rPr>
          <w:rStyle w:val="Char4"/>
          <w:rtl/>
          <w:lang w:bidi="fa-IR"/>
        </w:rPr>
        <w:t>‌ كارها و امور، همه‌ چ</w:t>
      </w:r>
      <w:r>
        <w:rPr>
          <w:rStyle w:val="Char4"/>
          <w:rtl/>
          <w:lang w:bidi="fa-IR"/>
        </w:rPr>
        <w:t>ی</w:t>
      </w:r>
      <w:r w:rsidRPr="005D2516">
        <w:rPr>
          <w:rStyle w:val="Char4"/>
          <w:rtl/>
          <w:lang w:bidi="fa-IR"/>
        </w:rPr>
        <w:t>ز در دست‌ او، و مال</w:t>
      </w:r>
      <w:r>
        <w:rPr>
          <w:rStyle w:val="Char4"/>
          <w:rtl/>
          <w:lang w:bidi="fa-IR"/>
        </w:rPr>
        <w:t xml:space="preserve">ک </w:t>
      </w:r>
      <w:r w:rsidRPr="005D2516">
        <w:rPr>
          <w:rStyle w:val="Char4"/>
          <w:rtl/>
          <w:lang w:bidi="fa-IR"/>
        </w:rPr>
        <w:t>نفع‌ و ز</w:t>
      </w:r>
      <w:r>
        <w:rPr>
          <w:rStyle w:val="Char4"/>
          <w:rtl/>
          <w:lang w:bidi="fa-IR"/>
        </w:rPr>
        <w:t>ی</w:t>
      </w:r>
      <w:r w:rsidRPr="005D2516">
        <w:rPr>
          <w:rStyle w:val="Char4"/>
          <w:rtl/>
          <w:lang w:bidi="fa-IR"/>
        </w:rPr>
        <w:t>ان‌ باشد كه‌ ا</w:t>
      </w:r>
      <w:r>
        <w:rPr>
          <w:rStyle w:val="Char4"/>
          <w:rtl/>
          <w:lang w:bidi="fa-IR"/>
        </w:rPr>
        <w:t>ی</w:t>
      </w:r>
      <w:r w:rsidRPr="005D2516">
        <w:rPr>
          <w:rStyle w:val="Char4"/>
          <w:rtl/>
          <w:lang w:bidi="fa-IR"/>
        </w:rPr>
        <w:t>ن‌ هم‌، تنها مختصّ خدا</w:t>
      </w:r>
      <w:r>
        <w:rPr>
          <w:rStyle w:val="Char4"/>
          <w:rtl/>
          <w:lang w:bidi="fa-IR"/>
        </w:rPr>
        <w:t>ی</w:t>
      </w:r>
      <w:r w:rsidRPr="005D2516">
        <w:rPr>
          <w:rStyle w:val="Char4"/>
          <w:rtl/>
          <w:lang w:bidi="fa-IR"/>
        </w:rPr>
        <w:t>‌ ـ سبحان‌ ـ است‌ و بس‌، و اگر كس</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صفات‌ را به‌ موجود</w:t>
      </w:r>
      <w:r>
        <w:rPr>
          <w:rStyle w:val="Char4"/>
          <w:rtl/>
          <w:lang w:bidi="fa-IR"/>
        </w:rPr>
        <w:t>ی</w:t>
      </w:r>
      <w:r w:rsidRPr="005D2516">
        <w:rPr>
          <w:rStyle w:val="Char4"/>
          <w:rtl/>
          <w:lang w:bidi="fa-IR"/>
        </w:rPr>
        <w:t>‌ غ</w:t>
      </w:r>
      <w:r>
        <w:rPr>
          <w:rStyle w:val="Char4"/>
          <w:rtl/>
          <w:lang w:bidi="fa-IR"/>
        </w:rPr>
        <w:t>ی</w:t>
      </w:r>
      <w:r w:rsidRPr="005D2516">
        <w:rPr>
          <w:rStyle w:val="Char4"/>
          <w:rtl/>
          <w:lang w:bidi="fa-IR"/>
        </w:rPr>
        <w:t>ر از خدا نسبت‌ دهد، مشر</w:t>
      </w:r>
      <w:r>
        <w:rPr>
          <w:rStyle w:val="Char4"/>
          <w:rtl/>
          <w:lang w:bidi="fa-IR"/>
        </w:rPr>
        <w:t xml:space="preserve">ک </w:t>
      </w:r>
      <w:r w:rsidRPr="005D2516">
        <w:rPr>
          <w:rStyle w:val="Char4"/>
          <w:rtl/>
          <w:lang w:bidi="fa-IR"/>
        </w:rPr>
        <w:t>است‌ و به‌ عبارت‌ د</w:t>
      </w:r>
      <w:r>
        <w:rPr>
          <w:rStyle w:val="Char4"/>
          <w:rtl/>
          <w:lang w:bidi="fa-IR"/>
        </w:rPr>
        <w:t>ی</w:t>
      </w:r>
      <w:r w:rsidRPr="005D2516">
        <w:rPr>
          <w:rStyle w:val="Char4"/>
          <w:rtl/>
          <w:lang w:bidi="fa-IR"/>
        </w:rPr>
        <w:t>گر، كس</w:t>
      </w:r>
      <w:r>
        <w:rPr>
          <w:rStyle w:val="Char4"/>
          <w:rtl/>
          <w:lang w:bidi="fa-IR"/>
        </w:rPr>
        <w:t>ی</w:t>
      </w:r>
      <w:r w:rsidRPr="005D2516">
        <w:rPr>
          <w:rStyle w:val="Char4"/>
          <w:rtl/>
          <w:lang w:bidi="fa-IR"/>
        </w:rPr>
        <w:t>‌ كه‌ به‌ غ</w:t>
      </w:r>
      <w:r>
        <w:rPr>
          <w:rStyle w:val="Char4"/>
          <w:rtl/>
          <w:lang w:bidi="fa-IR"/>
        </w:rPr>
        <w:t>ی</w:t>
      </w:r>
      <w:r w:rsidRPr="005D2516">
        <w:rPr>
          <w:rStyle w:val="Char4"/>
          <w:rtl/>
          <w:lang w:bidi="fa-IR"/>
        </w:rPr>
        <w:t xml:space="preserve">ر خدا ـ آگاهانه‌ و </w:t>
      </w:r>
      <w:r>
        <w:rPr>
          <w:rStyle w:val="Char4"/>
          <w:rtl/>
          <w:lang w:bidi="fa-IR"/>
        </w:rPr>
        <w:t>ی</w:t>
      </w:r>
      <w:r w:rsidRPr="005D2516">
        <w:rPr>
          <w:rStyle w:val="Char4"/>
          <w:rtl/>
          <w:lang w:bidi="fa-IR"/>
        </w:rPr>
        <w:t>ا از رو</w:t>
      </w:r>
      <w:r>
        <w:rPr>
          <w:rStyle w:val="Char4"/>
          <w:rtl/>
          <w:lang w:bidi="fa-IR"/>
        </w:rPr>
        <w:t>ی</w:t>
      </w:r>
      <w:r w:rsidRPr="005D2516">
        <w:rPr>
          <w:rStyle w:val="Char4"/>
          <w:rtl/>
          <w:lang w:bidi="fa-IR"/>
        </w:rPr>
        <w:t>‌ ندانستن‌ ـ متوسّل‌ شود، دچار شر</w:t>
      </w:r>
      <w:r>
        <w:rPr>
          <w:rStyle w:val="Char4"/>
          <w:rtl/>
          <w:lang w:bidi="fa-IR"/>
        </w:rPr>
        <w:t xml:space="preserve">ک </w:t>
      </w:r>
      <w:r w:rsidRPr="005D2516">
        <w:rPr>
          <w:rStyle w:val="Char4"/>
          <w:rtl/>
          <w:lang w:bidi="fa-IR"/>
        </w:rPr>
        <w:t>شده‌ است‌! قرآن‌ ب</w:t>
      </w:r>
      <w:r>
        <w:rPr>
          <w:rStyle w:val="Char4"/>
          <w:rtl/>
          <w:lang w:bidi="fa-IR"/>
        </w:rPr>
        <w:t>ی</w:t>
      </w:r>
      <w:r w:rsidRPr="005D2516">
        <w:rPr>
          <w:rStyle w:val="Char4"/>
          <w:rtl/>
          <w:lang w:bidi="fa-IR"/>
        </w:rPr>
        <w:t>ان‌ م</w:t>
      </w:r>
      <w:r>
        <w:rPr>
          <w:rStyle w:val="Char4"/>
          <w:rtl/>
          <w:lang w:bidi="fa-IR"/>
        </w:rPr>
        <w:t>ی</w:t>
      </w:r>
      <w:r w:rsidRPr="005D2516">
        <w:rPr>
          <w:rStyle w:val="Char4"/>
          <w:rtl/>
          <w:lang w:bidi="fa-IR"/>
        </w:rPr>
        <w:t>‌كند كه‌ توسّل‌ به‌ غ</w:t>
      </w:r>
      <w:r>
        <w:rPr>
          <w:rStyle w:val="Char4"/>
          <w:rtl/>
          <w:lang w:bidi="fa-IR"/>
        </w:rPr>
        <w:t>ی</w:t>
      </w:r>
      <w:r w:rsidRPr="005D2516">
        <w:rPr>
          <w:rStyle w:val="Char4"/>
          <w:rtl/>
          <w:lang w:bidi="fa-IR"/>
        </w:rPr>
        <w:t xml:space="preserve">ر خدا، </w:t>
      </w:r>
      <w:r>
        <w:rPr>
          <w:rStyle w:val="Char4"/>
          <w:rtl/>
          <w:lang w:bidi="fa-IR"/>
        </w:rPr>
        <w:t xml:space="preserve">یک </w:t>
      </w:r>
      <w:r w:rsidRPr="005D2516">
        <w:rPr>
          <w:rStyle w:val="Char4"/>
          <w:rtl/>
          <w:lang w:bidi="fa-IR"/>
        </w:rPr>
        <w:t>نوع‌ انحراف‌ عق</w:t>
      </w:r>
      <w:r>
        <w:rPr>
          <w:rStyle w:val="Char4"/>
          <w:rtl/>
          <w:lang w:bidi="fa-IR"/>
        </w:rPr>
        <w:t>ی</w:t>
      </w:r>
      <w:r w:rsidRPr="005D2516">
        <w:rPr>
          <w:rStyle w:val="Char4"/>
          <w:rtl/>
          <w:lang w:bidi="fa-IR"/>
        </w:rPr>
        <w:t>دت</w:t>
      </w:r>
      <w:r>
        <w:rPr>
          <w:rStyle w:val="Char4"/>
          <w:rtl/>
          <w:lang w:bidi="fa-IR"/>
        </w:rPr>
        <w:t>ی</w:t>
      </w:r>
      <w:r w:rsidRPr="005D2516">
        <w:rPr>
          <w:rStyle w:val="Char4"/>
          <w:rtl/>
          <w:lang w:bidi="fa-IR"/>
        </w:rPr>
        <w:t>‌ و فكر</w:t>
      </w:r>
      <w:r>
        <w:rPr>
          <w:rStyle w:val="Char4"/>
          <w:rtl/>
          <w:lang w:bidi="fa-IR"/>
        </w:rPr>
        <w:t>ی</w:t>
      </w:r>
      <w:r w:rsidRPr="005D2516">
        <w:rPr>
          <w:rStyle w:val="Char4"/>
          <w:rtl/>
          <w:lang w:bidi="fa-IR"/>
        </w:rPr>
        <w:t>‌ از صراط‌ مستق</w:t>
      </w:r>
      <w:r>
        <w:rPr>
          <w:rStyle w:val="Char4"/>
          <w:rtl/>
          <w:lang w:bidi="fa-IR"/>
        </w:rPr>
        <w:t>ی</w:t>
      </w:r>
      <w:r w:rsidRPr="005D2516">
        <w:rPr>
          <w:rStyle w:val="Char4"/>
          <w:rtl/>
          <w:lang w:bidi="fa-IR"/>
        </w:rPr>
        <w:t>م‌، و شر</w:t>
      </w:r>
      <w:r>
        <w:rPr>
          <w:rStyle w:val="Char4"/>
          <w:rtl/>
          <w:lang w:bidi="fa-IR"/>
        </w:rPr>
        <w:t xml:space="preserve">ک </w:t>
      </w:r>
      <w:r w:rsidRPr="005D2516">
        <w:rPr>
          <w:rStyle w:val="Char4"/>
          <w:rtl/>
          <w:lang w:bidi="fa-IR"/>
        </w:rPr>
        <w:t>به‌ خداوند ـ متعال‌ ـ م</w:t>
      </w:r>
      <w:r>
        <w:rPr>
          <w:rStyle w:val="Char4"/>
          <w:rtl/>
          <w:lang w:bidi="fa-IR"/>
        </w:rPr>
        <w:t>ی</w:t>
      </w:r>
      <w:r w:rsidRPr="005D2516">
        <w:rPr>
          <w:rStyle w:val="Char4"/>
          <w:rtl/>
          <w:lang w:bidi="fa-IR"/>
        </w:rPr>
        <w:t>‌باشد. چنانچه‌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w:t>
      </w:r>
      <w:r w:rsidRPr="001A0BF4">
        <w:rPr>
          <w:rFonts w:cs="Titr"/>
          <w:rtl/>
          <w:lang w:bidi="fa-IR"/>
        </w:rPr>
        <w:t> </w:t>
      </w:r>
      <w:r w:rsidRPr="00B52B5B">
        <w:rPr>
          <w:rStyle w:val="Char8"/>
          <w:rtl/>
          <w:lang w:bidi="fa-IR"/>
        </w:rPr>
        <w:t>﴿</w:t>
      </w:r>
      <w:r w:rsidRPr="00F31D96">
        <w:rPr>
          <w:rStyle w:val="Charf1"/>
          <w:rFonts w:hint="eastAsia"/>
          <w:rtl/>
        </w:rPr>
        <w:t>وَمَن</w:t>
      </w:r>
      <w:r w:rsidRPr="00F31D96">
        <w:rPr>
          <w:rStyle w:val="Charf1"/>
          <w:rtl/>
        </w:rPr>
        <w:t xml:space="preserve"> </w:t>
      </w:r>
      <w:r w:rsidRPr="00F31D96">
        <w:rPr>
          <w:rStyle w:val="Charf1"/>
          <w:rFonts w:hint="eastAsia"/>
          <w:rtl/>
        </w:rPr>
        <w:t>يَع</w:t>
      </w:r>
      <w:r w:rsidRPr="00F31D96">
        <w:rPr>
          <w:rStyle w:val="Charf1"/>
          <w:rFonts w:hint="cs"/>
          <w:rtl/>
        </w:rPr>
        <w:t>ۡ</w:t>
      </w:r>
      <w:r w:rsidRPr="00F31D96">
        <w:rPr>
          <w:rStyle w:val="Charf1"/>
          <w:rFonts w:hint="eastAsia"/>
          <w:rtl/>
        </w:rPr>
        <w:t>تَصِم</w:t>
      </w:r>
      <w:r w:rsidRPr="00F31D96">
        <w:rPr>
          <w:rStyle w:val="Charf1"/>
          <w:rtl/>
        </w:rPr>
        <w:t xml:space="preserve"> </w:t>
      </w:r>
      <w:r w:rsidRPr="00F31D96">
        <w:rPr>
          <w:rStyle w:val="Charf1"/>
          <w:rFonts w:hint="eastAsia"/>
          <w:rtl/>
        </w:rPr>
        <w:t>بِ</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فَقَد</w:t>
      </w:r>
      <w:r w:rsidRPr="00F31D96">
        <w:rPr>
          <w:rStyle w:val="Charf1"/>
          <w:rFonts w:hint="cs"/>
          <w:rtl/>
        </w:rPr>
        <w:t>ۡ</w:t>
      </w:r>
      <w:r w:rsidRPr="00F31D96">
        <w:rPr>
          <w:rStyle w:val="Charf1"/>
          <w:rtl/>
        </w:rPr>
        <w:t xml:space="preserve"> </w:t>
      </w:r>
      <w:r w:rsidRPr="00F31D96">
        <w:rPr>
          <w:rStyle w:val="Charf1"/>
          <w:rFonts w:hint="eastAsia"/>
          <w:rtl/>
        </w:rPr>
        <w:t>هُدِيَ</w:t>
      </w:r>
      <w:r w:rsidRPr="00F31D96">
        <w:rPr>
          <w:rStyle w:val="Charf1"/>
          <w:rtl/>
        </w:rPr>
        <w:t xml:space="preserve"> </w:t>
      </w:r>
      <w:r w:rsidRPr="00F31D96">
        <w:rPr>
          <w:rStyle w:val="Charf1"/>
          <w:rFonts w:hint="eastAsia"/>
          <w:rtl/>
        </w:rPr>
        <w:t>إِلَى</w:t>
      </w:r>
      <w:r w:rsidRPr="00F31D96">
        <w:rPr>
          <w:rStyle w:val="Charf1"/>
          <w:rFonts w:hint="cs"/>
          <w:rtl/>
        </w:rPr>
        <w:t>ٰ</w:t>
      </w:r>
      <w:r w:rsidRPr="00F31D96">
        <w:rPr>
          <w:rStyle w:val="Charf1"/>
          <w:rtl/>
        </w:rPr>
        <w:t xml:space="preserve"> </w:t>
      </w:r>
      <w:r w:rsidRPr="00F31D96">
        <w:rPr>
          <w:rStyle w:val="Charf1"/>
          <w:rFonts w:hint="eastAsia"/>
          <w:rtl/>
        </w:rPr>
        <w:t>صِرَ</w:t>
      </w:r>
      <w:r w:rsidRPr="00F31D96">
        <w:rPr>
          <w:rStyle w:val="Charf1"/>
          <w:rFonts w:hint="cs"/>
          <w:rtl/>
        </w:rPr>
        <w:t>ٰ</w:t>
      </w:r>
      <w:r w:rsidRPr="00F31D96">
        <w:rPr>
          <w:rStyle w:val="Charf1"/>
          <w:rFonts w:hint="eastAsia"/>
          <w:rtl/>
        </w:rPr>
        <w:t>ط</w:t>
      </w:r>
      <w:r w:rsidRPr="00F31D96">
        <w:rPr>
          <w:rStyle w:val="Charf1"/>
          <w:rFonts w:hint="cs"/>
          <w:rtl/>
        </w:rPr>
        <w:t>ٖ</w:t>
      </w:r>
      <w:r w:rsidRPr="00F31D96">
        <w:rPr>
          <w:rStyle w:val="Charf1"/>
          <w:rtl/>
        </w:rPr>
        <w:t xml:space="preserve"> </w:t>
      </w:r>
      <w:r w:rsidRPr="00F31D96">
        <w:rPr>
          <w:rStyle w:val="Charf1"/>
          <w:rFonts w:hint="eastAsia"/>
          <w:rtl/>
        </w:rPr>
        <w:t>مُّس</w:t>
      </w:r>
      <w:r w:rsidRPr="00F31D96">
        <w:rPr>
          <w:rStyle w:val="Charf1"/>
          <w:rFonts w:hint="cs"/>
          <w:rtl/>
        </w:rPr>
        <w:t>ۡ</w:t>
      </w:r>
      <w:r w:rsidRPr="00F31D96">
        <w:rPr>
          <w:rStyle w:val="Charf1"/>
          <w:rFonts w:hint="eastAsia"/>
          <w:rtl/>
        </w:rPr>
        <w:t>تَقِيم</w:t>
      </w:r>
      <w:r w:rsidRPr="00F31D96">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آل‌عمران: 101</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و هر كس‌ (در تمام‌ كارها) به‌ خدا متوسّل‌ شود، ب</w:t>
      </w:r>
      <w:r>
        <w:rPr>
          <w:rStyle w:val="Char7"/>
          <w:rtl/>
        </w:rPr>
        <w:t>ی</w:t>
      </w:r>
      <w:r w:rsidRPr="00B21C76">
        <w:rPr>
          <w:rStyle w:val="Char7"/>
          <w:rtl/>
        </w:rPr>
        <w:t>گمان‌ به‌ راه‌ راست‌ و مستق</w:t>
      </w:r>
      <w:r>
        <w:rPr>
          <w:rStyle w:val="Char7"/>
          <w:rtl/>
        </w:rPr>
        <w:t>ی</w:t>
      </w:r>
      <w:r w:rsidRPr="00B21C76">
        <w:rPr>
          <w:rStyle w:val="Char7"/>
          <w:rtl/>
        </w:rPr>
        <w:t>م‌ رهنمود شده‌ است‌</w:t>
      </w:r>
      <w:r w:rsidRPr="00F31D96">
        <w:rPr>
          <w:rStyle w:val="Char8"/>
          <w:rFonts w:hint="cs"/>
          <w:rtl/>
        </w:rPr>
        <w:t>»</w:t>
      </w:r>
      <w:r>
        <w:rPr>
          <w:rFonts w:ascii="B Lotus" w:hAnsi="B Lotus" w:cs="B Lotus" w:hint="cs"/>
          <w:rtl/>
          <w:lang w:bidi="fa-IR"/>
        </w:rPr>
        <w:t>.</w:t>
      </w:r>
    </w:p>
    <w:p w:rsidR="00B21C76" w:rsidRPr="005D2516" w:rsidRDefault="00B21C76" w:rsidP="00AC4494">
      <w:pPr>
        <w:spacing w:line="235" w:lineRule="auto"/>
        <w:ind w:firstLine="284"/>
        <w:jc w:val="both"/>
        <w:rPr>
          <w:rStyle w:val="Char4"/>
          <w:rtl/>
          <w:lang w:bidi="fa-IR"/>
        </w:rPr>
      </w:pPr>
      <w:r w:rsidRPr="00F31D96">
        <w:rPr>
          <w:rStyle w:val="Charf1"/>
          <w:rFonts w:hint="eastAsia"/>
          <w:rtl/>
        </w:rPr>
        <w:t xml:space="preserve"> </w:t>
      </w:r>
      <w:r w:rsidRPr="003C05DA">
        <w:rPr>
          <w:rStyle w:val="Char8"/>
          <w:rFonts w:hint="cs"/>
          <w:rtl/>
        </w:rPr>
        <w:t>﴿</w:t>
      </w:r>
      <w:r w:rsidRPr="00F31D96">
        <w:rPr>
          <w:rStyle w:val="Charf1"/>
          <w:rFonts w:hint="eastAsia"/>
          <w:rtl/>
        </w:rPr>
        <w:t>إِلَّا</w:t>
      </w:r>
      <w:r w:rsidRPr="00F31D96">
        <w:rPr>
          <w:rStyle w:val="Charf1"/>
          <w:rtl/>
        </w:rPr>
        <w:t xml:space="preserve"> </w:t>
      </w:r>
      <w:r w:rsidRPr="00F31D96">
        <w:rPr>
          <w:rStyle w:val="Charf1"/>
          <w:rFonts w:hint="cs"/>
          <w:rtl/>
        </w:rPr>
        <w:t>ٱ</w:t>
      </w:r>
      <w:r w:rsidRPr="00F31D96">
        <w:rPr>
          <w:rStyle w:val="Charf1"/>
          <w:rFonts w:hint="eastAsia"/>
          <w:rtl/>
        </w:rPr>
        <w:t>لَّذِينَ</w:t>
      </w:r>
      <w:r w:rsidRPr="00F31D96">
        <w:rPr>
          <w:rStyle w:val="Charf1"/>
          <w:rtl/>
        </w:rPr>
        <w:t xml:space="preserve"> </w:t>
      </w:r>
      <w:r w:rsidRPr="00F31D96">
        <w:rPr>
          <w:rStyle w:val="Charf1"/>
          <w:rFonts w:hint="eastAsia"/>
          <w:rtl/>
        </w:rPr>
        <w:t>تَابُواْ</w:t>
      </w:r>
      <w:r w:rsidRPr="00F31D96">
        <w:rPr>
          <w:rStyle w:val="Charf1"/>
          <w:rtl/>
        </w:rPr>
        <w:t xml:space="preserve"> </w:t>
      </w:r>
      <w:r w:rsidRPr="00F31D96">
        <w:rPr>
          <w:rStyle w:val="Charf1"/>
          <w:rFonts w:hint="eastAsia"/>
          <w:rtl/>
        </w:rPr>
        <w:t>وَأَص</w:t>
      </w:r>
      <w:r w:rsidRPr="00F31D96">
        <w:rPr>
          <w:rStyle w:val="Charf1"/>
          <w:rFonts w:hint="cs"/>
          <w:rtl/>
        </w:rPr>
        <w:t>ۡ</w:t>
      </w:r>
      <w:r w:rsidRPr="00F31D96">
        <w:rPr>
          <w:rStyle w:val="Charf1"/>
          <w:rFonts w:hint="eastAsia"/>
          <w:rtl/>
        </w:rPr>
        <w:t>لَحُواْ</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ع</w:t>
      </w:r>
      <w:r w:rsidRPr="00F31D96">
        <w:rPr>
          <w:rStyle w:val="Charf1"/>
          <w:rFonts w:hint="cs"/>
          <w:rtl/>
        </w:rPr>
        <w:t>ۡ</w:t>
      </w:r>
      <w:r w:rsidRPr="00F31D96">
        <w:rPr>
          <w:rStyle w:val="Charf1"/>
          <w:rFonts w:hint="eastAsia"/>
          <w:rtl/>
        </w:rPr>
        <w:t>تَصَمُواْ</w:t>
      </w:r>
      <w:r w:rsidRPr="00F31D96">
        <w:rPr>
          <w:rStyle w:val="Charf1"/>
          <w:rtl/>
        </w:rPr>
        <w:t xml:space="preserve"> </w:t>
      </w:r>
      <w:r w:rsidRPr="00F31D96">
        <w:rPr>
          <w:rStyle w:val="Charf1"/>
          <w:rFonts w:hint="eastAsia"/>
          <w:rtl/>
        </w:rPr>
        <w:t>بِ</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وَأَخ</w:t>
      </w:r>
      <w:r w:rsidRPr="00F31D96">
        <w:rPr>
          <w:rStyle w:val="Charf1"/>
          <w:rFonts w:hint="cs"/>
          <w:rtl/>
        </w:rPr>
        <w:t>ۡ</w:t>
      </w:r>
      <w:r w:rsidRPr="00F31D96">
        <w:rPr>
          <w:rStyle w:val="Charf1"/>
          <w:rFonts w:hint="eastAsia"/>
          <w:rtl/>
        </w:rPr>
        <w:t>لَصُواْ</w:t>
      </w:r>
      <w:r w:rsidRPr="00F31D96">
        <w:rPr>
          <w:rStyle w:val="Charf1"/>
          <w:rtl/>
        </w:rPr>
        <w:t xml:space="preserve"> </w:t>
      </w:r>
      <w:r w:rsidRPr="00F31D96">
        <w:rPr>
          <w:rStyle w:val="Charf1"/>
          <w:rFonts w:hint="eastAsia"/>
          <w:rtl/>
        </w:rPr>
        <w:t>دِينَهُم</w:t>
      </w:r>
      <w:r w:rsidRPr="00F31D96">
        <w:rPr>
          <w:rStyle w:val="Charf1"/>
          <w:rFonts w:hint="cs"/>
          <w:rtl/>
        </w:rPr>
        <w:t>ۡ</w:t>
      </w:r>
      <w:r w:rsidRPr="00F31D96">
        <w:rPr>
          <w:rStyle w:val="Charf1"/>
          <w:rtl/>
        </w:rPr>
        <w:t xml:space="preserve"> </w:t>
      </w:r>
      <w:r w:rsidRPr="00F31D96">
        <w:rPr>
          <w:rStyle w:val="Charf1"/>
          <w:rFonts w:hint="eastAsia"/>
          <w:rtl/>
        </w:rPr>
        <w:t>لِلَّهِ</w:t>
      </w:r>
      <w:r w:rsidRPr="00F31D96">
        <w:rPr>
          <w:rStyle w:val="Charf1"/>
          <w:rtl/>
        </w:rPr>
        <w:t xml:space="preserve"> </w:t>
      </w:r>
      <w:r w:rsidRPr="00F31D96">
        <w:rPr>
          <w:rStyle w:val="Charf1"/>
          <w:rFonts w:hint="eastAsia"/>
          <w:rtl/>
        </w:rPr>
        <w:t>فَأُوْلَ</w:t>
      </w:r>
      <w:r w:rsidRPr="00F31D96">
        <w:rPr>
          <w:rStyle w:val="Charf1"/>
          <w:rFonts w:hint="cs"/>
          <w:rtl/>
        </w:rPr>
        <w:t>ٰٓ</w:t>
      </w:r>
      <w:r w:rsidRPr="00F31D96">
        <w:rPr>
          <w:rStyle w:val="Charf1"/>
          <w:rFonts w:hint="eastAsia"/>
          <w:rtl/>
        </w:rPr>
        <w:t>ئِكَ</w:t>
      </w:r>
      <w:r w:rsidRPr="00F31D96">
        <w:rPr>
          <w:rStyle w:val="Charf1"/>
          <w:rtl/>
        </w:rPr>
        <w:t xml:space="preserve"> </w:t>
      </w:r>
      <w:r w:rsidRPr="00F31D96">
        <w:rPr>
          <w:rStyle w:val="Charf1"/>
          <w:rFonts w:hint="eastAsia"/>
          <w:rtl/>
        </w:rPr>
        <w:t>مَعَ</w:t>
      </w:r>
      <w:r w:rsidRPr="00F31D96">
        <w:rPr>
          <w:rStyle w:val="Charf1"/>
          <w:rtl/>
        </w:rPr>
        <w:t xml:space="preserve"> </w:t>
      </w:r>
      <w:r w:rsidRPr="00F31D96">
        <w:rPr>
          <w:rStyle w:val="Charf1"/>
          <w:rFonts w:hint="cs"/>
          <w:rtl/>
        </w:rPr>
        <w:t>ٱ</w:t>
      </w:r>
      <w:r w:rsidRPr="00F31D96">
        <w:rPr>
          <w:rStyle w:val="Charf1"/>
          <w:rFonts w:hint="eastAsia"/>
          <w:rtl/>
        </w:rPr>
        <w:t>ل</w:t>
      </w:r>
      <w:r w:rsidRPr="00F31D96">
        <w:rPr>
          <w:rStyle w:val="Charf1"/>
          <w:rFonts w:hint="cs"/>
          <w:rtl/>
        </w:rPr>
        <w:t>ۡ</w:t>
      </w:r>
      <w:r w:rsidRPr="00F31D96">
        <w:rPr>
          <w:rStyle w:val="Charf1"/>
          <w:rFonts w:hint="eastAsia"/>
          <w:rtl/>
        </w:rPr>
        <w:t>مُؤ</w:t>
      </w:r>
      <w:r w:rsidRPr="00F31D96">
        <w:rPr>
          <w:rStyle w:val="Charf1"/>
          <w:rFonts w:hint="cs"/>
          <w:rtl/>
        </w:rPr>
        <w:t>ۡ</w:t>
      </w:r>
      <w:r w:rsidRPr="00F31D96">
        <w:rPr>
          <w:rStyle w:val="Charf1"/>
          <w:rFonts w:hint="eastAsia"/>
          <w:rtl/>
        </w:rPr>
        <w:t>مِنِينَ</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النساء: 146</w:t>
      </w:r>
      <w:r w:rsidRPr="00B52B5B">
        <w:rPr>
          <w:rStyle w:val="Char6"/>
          <w:rtl/>
          <w:lang w:bidi="fa-IR"/>
        </w:rPr>
        <w:t>]</w:t>
      </w:r>
      <w:r w:rsidRPr="00B52B5B">
        <w:rPr>
          <w:rStyle w:val="Char4"/>
          <w:rtl/>
          <w:lang w:bidi="fa-IR"/>
        </w:rPr>
        <w:t>.</w:t>
      </w:r>
      <w:r>
        <w:rPr>
          <w:rStyle w:val="Char4"/>
          <w:rtl/>
          <w:lang w:bidi="fa-IR"/>
        </w:rPr>
        <w:t xml:space="preserve"> </w:t>
      </w:r>
      <w:r w:rsidRPr="00F31D96">
        <w:rPr>
          <w:rStyle w:val="Char8"/>
          <w:rFonts w:hint="cs"/>
          <w:rtl/>
        </w:rPr>
        <w:t>«</w:t>
      </w:r>
      <w:r w:rsidRPr="00B21C76">
        <w:rPr>
          <w:rStyle w:val="Char7"/>
          <w:rtl/>
        </w:rPr>
        <w:t>مگر كسان</w:t>
      </w:r>
      <w:r>
        <w:rPr>
          <w:rStyle w:val="Char7"/>
          <w:rtl/>
        </w:rPr>
        <w:t>ی</w:t>
      </w:r>
      <w:r w:rsidRPr="00B21C76">
        <w:rPr>
          <w:rStyle w:val="Char7"/>
          <w:rtl/>
        </w:rPr>
        <w:t>‌ كه‌ توبه‌ كنند و برگردند و به‌ اصلاح‌ خو</w:t>
      </w:r>
      <w:r>
        <w:rPr>
          <w:rStyle w:val="Char7"/>
          <w:rtl/>
        </w:rPr>
        <w:t>ی</w:t>
      </w:r>
      <w:r w:rsidRPr="00B21C76">
        <w:rPr>
          <w:rStyle w:val="Char7"/>
          <w:rtl/>
        </w:rPr>
        <w:t>ش‌ بپردازند و به‌ خدا متوسّل‌ شوند و آ</w:t>
      </w:r>
      <w:r>
        <w:rPr>
          <w:rStyle w:val="Char7"/>
          <w:rtl/>
        </w:rPr>
        <w:t>یی</w:t>
      </w:r>
      <w:r w:rsidRPr="00B21C76">
        <w:rPr>
          <w:rStyle w:val="Char7"/>
          <w:rtl/>
        </w:rPr>
        <w:t>ن‌ خو</w:t>
      </w:r>
      <w:r>
        <w:rPr>
          <w:rStyle w:val="Char7"/>
          <w:rtl/>
        </w:rPr>
        <w:t>ی</w:t>
      </w:r>
      <w:r w:rsidRPr="00B21C76">
        <w:rPr>
          <w:rStyle w:val="Char7"/>
          <w:rtl/>
        </w:rPr>
        <w:t>ش‌ را خالصانه‌ از آنِ خدا كنند (و فقط‌ و فقط‌ او را بپرستند و به‌ فر</w:t>
      </w:r>
      <w:r>
        <w:rPr>
          <w:rStyle w:val="Char7"/>
          <w:rtl/>
        </w:rPr>
        <w:t>ی</w:t>
      </w:r>
      <w:r w:rsidRPr="00B21C76">
        <w:rPr>
          <w:rStyle w:val="Char7"/>
          <w:rtl/>
        </w:rPr>
        <w:t>اد خوانند)، پس‌ آنان‌ از زمر</w:t>
      </w:r>
      <w:r>
        <w:rPr>
          <w:rStyle w:val="Char7"/>
          <w:rtl/>
        </w:rPr>
        <w:t>ه</w:t>
      </w:r>
      <w:r w:rsidRPr="00B21C76">
        <w:rPr>
          <w:rStyle w:val="Char7"/>
          <w:rtl/>
        </w:rPr>
        <w:t>‌ مؤمنان‌ خواهند بود</w:t>
      </w:r>
      <w:r w:rsidRPr="00F31D96">
        <w:rPr>
          <w:rStyle w:val="Char8"/>
          <w:rFonts w:hint="cs"/>
          <w:rtl/>
        </w:rPr>
        <w:t>»</w:t>
      </w:r>
      <w:r>
        <w:rPr>
          <w:rStyle w:val="Char4"/>
          <w:rFonts w:hint="cs"/>
          <w:rtl/>
          <w:lang w:bidi="fa-IR"/>
        </w:rPr>
        <w:t>.</w:t>
      </w:r>
    </w:p>
    <w:p w:rsidR="00B21C76" w:rsidRDefault="00B21C76" w:rsidP="00AC4494">
      <w:pPr>
        <w:spacing w:line="235" w:lineRule="auto"/>
        <w:ind w:firstLine="284"/>
        <w:jc w:val="both"/>
        <w:rPr>
          <w:rFonts w:cs="B Titr"/>
          <w:rtl/>
          <w:lang w:bidi="fa-IR"/>
        </w:rPr>
      </w:pPr>
      <w:r w:rsidRPr="00B52B5B">
        <w:rPr>
          <w:rStyle w:val="Char8"/>
          <w:rtl/>
          <w:lang w:bidi="fa-IR"/>
        </w:rPr>
        <w:t>﴿</w:t>
      </w:r>
      <w:r w:rsidRPr="00F31D96">
        <w:rPr>
          <w:rStyle w:val="Charf1"/>
          <w:rFonts w:hint="eastAsia"/>
          <w:rtl/>
        </w:rPr>
        <w:t>فَأَمَّا</w:t>
      </w:r>
      <w:r w:rsidRPr="00F31D96">
        <w:rPr>
          <w:rStyle w:val="Charf1"/>
          <w:rtl/>
        </w:rPr>
        <w:t xml:space="preserve"> </w:t>
      </w:r>
      <w:r w:rsidRPr="00F31D96">
        <w:rPr>
          <w:rStyle w:val="Charf1"/>
          <w:rFonts w:hint="cs"/>
          <w:rtl/>
        </w:rPr>
        <w:t>ٱ</w:t>
      </w:r>
      <w:r w:rsidRPr="00F31D96">
        <w:rPr>
          <w:rStyle w:val="Charf1"/>
          <w:rFonts w:hint="eastAsia"/>
          <w:rtl/>
        </w:rPr>
        <w:t>لَّذِينَ</w:t>
      </w:r>
      <w:r w:rsidRPr="00F31D96">
        <w:rPr>
          <w:rStyle w:val="Charf1"/>
          <w:rtl/>
        </w:rPr>
        <w:t xml:space="preserve"> </w:t>
      </w:r>
      <w:r w:rsidRPr="00F31D96">
        <w:rPr>
          <w:rStyle w:val="Charf1"/>
          <w:rFonts w:hint="eastAsia"/>
          <w:rtl/>
        </w:rPr>
        <w:t>ءَامَنُواْ</w:t>
      </w:r>
      <w:r w:rsidRPr="00F31D96">
        <w:rPr>
          <w:rStyle w:val="Charf1"/>
          <w:rtl/>
        </w:rPr>
        <w:t xml:space="preserve"> </w:t>
      </w:r>
      <w:r w:rsidRPr="00F31D96">
        <w:rPr>
          <w:rStyle w:val="Charf1"/>
          <w:rFonts w:hint="eastAsia"/>
          <w:rtl/>
        </w:rPr>
        <w:t>بِ</w:t>
      </w:r>
      <w:r w:rsidRPr="00F31D96">
        <w:rPr>
          <w:rStyle w:val="Charf1"/>
          <w:rFonts w:hint="cs"/>
          <w:rtl/>
        </w:rPr>
        <w:t>ٱ</w:t>
      </w:r>
      <w:r w:rsidRPr="00F31D96">
        <w:rPr>
          <w:rStyle w:val="Charf1"/>
          <w:rFonts w:hint="eastAsia"/>
          <w:rtl/>
        </w:rPr>
        <w:t>للَّهِ</w:t>
      </w:r>
      <w:r w:rsidRPr="00F31D96">
        <w:rPr>
          <w:rStyle w:val="Charf1"/>
          <w:rtl/>
        </w:rPr>
        <w:t xml:space="preserve"> </w:t>
      </w:r>
      <w:r w:rsidRPr="00F31D96">
        <w:rPr>
          <w:rStyle w:val="Charf1"/>
          <w:rFonts w:hint="eastAsia"/>
          <w:rtl/>
        </w:rPr>
        <w:t>وَ</w:t>
      </w:r>
      <w:r w:rsidRPr="00F31D96">
        <w:rPr>
          <w:rStyle w:val="Charf1"/>
          <w:rFonts w:hint="cs"/>
          <w:rtl/>
        </w:rPr>
        <w:t>ٱ</w:t>
      </w:r>
      <w:r w:rsidRPr="00F31D96">
        <w:rPr>
          <w:rStyle w:val="Charf1"/>
          <w:rFonts w:hint="eastAsia"/>
          <w:rtl/>
        </w:rPr>
        <w:t>ع</w:t>
      </w:r>
      <w:r w:rsidRPr="00F31D96">
        <w:rPr>
          <w:rStyle w:val="Charf1"/>
          <w:rFonts w:hint="cs"/>
          <w:rtl/>
        </w:rPr>
        <w:t>ۡ</w:t>
      </w:r>
      <w:r w:rsidRPr="00F31D96">
        <w:rPr>
          <w:rStyle w:val="Charf1"/>
          <w:rFonts w:hint="eastAsia"/>
          <w:rtl/>
        </w:rPr>
        <w:t>تَصَمُواْ</w:t>
      </w:r>
      <w:r w:rsidRPr="00F31D96">
        <w:rPr>
          <w:rStyle w:val="Charf1"/>
          <w:rtl/>
        </w:rPr>
        <w:t xml:space="preserve"> </w:t>
      </w:r>
      <w:r w:rsidRPr="00F31D96">
        <w:rPr>
          <w:rStyle w:val="Charf1"/>
          <w:rFonts w:hint="eastAsia"/>
          <w:rtl/>
        </w:rPr>
        <w:t>بِهِ</w:t>
      </w:r>
      <w:r w:rsidRPr="00F31D96">
        <w:rPr>
          <w:rStyle w:val="Charf1"/>
          <w:rFonts w:hint="cs"/>
          <w:rtl/>
        </w:rPr>
        <w:t>ۦ</w:t>
      </w:r>
      <w:r w:rsidRPr="00F31D96">
        <w:rPr>
          <w:rStyle w:val="Charf1"/>
          <w:rtl/>
        </w:rPr>
        <w:t xml:space="preserve"> </w:t>
      </w:r>
      <w:r w:rsidRPr="00F31D96">
        <w:rPr>
          <w:rStyle w:val="Charf1"/>
          <w:rFonts w:hint="eastAsia"/>
          <w:rtl/>
        </w:rPr>
        <w:t>فَسَيُد</w:t>
      </w:r>
      <w:r w:rsidRPr="00F31D96">
        <w:rPr>
          <w:rStyle w:val="Charf1"/>
          <w:rFonts w:hint="cs"/>
          <w:rtl/>
        </w:rPr>
        <w:t>ۡ</w:t>
      </w:r>
      <w:r w:rsidRPr="00F31D96">
        <w:rPr>
          <w:rStyle w:val="Charf1"/>
          <w:rFonts w:hint="eastAsia"/>
          <w:rtl/>
        </w:rPr>
        <w:t>خِلُهُم</w:t>
      </w:r>
      <w:r w:rsidRPr="00F31D96">
        <w:rPr>
          <w:rStyle w:val="Charf1"/>
          <w:rFonts w:hint="cs"/>
          <w:rtl/>
        </w:rPr>
        <w:t>ۡ</w:t>
      </w:r>
      <w:r w:rsidRPr="00F31D96">
        <w:rPr>
          <w:rStyle w:val="Charf1"/>
          <w:rtl/>
        </w:rPr>
        <w:t xml:space="preserve"> </w:t>
      </w:r>
      <w:r w:rsidRPr="00F31D96">
        <w:rPr>
          <w:rStyle w:val="Charf1"/>
          <w:rFonts w:hint="eastAsia"/>
          <w:rtl/>
        </w:rPr>
        <w:t>فِي</w:t>
      </w:r>
      <w:r w:rsidRPr="00F31D96">
        <w:rPr>
          <w:rStyle w:val="Charf1"/>
          <w:rtl/>
        </w:rPr>
        <w:t xml:space="preserve"> </w:t>
      </w:r>
      <w:r w:rsidRPr="00F31D96">
        <w:rPr>
          <w:rStyle w:val="Charf1"/>
          <w:rFonts w:hint="eastAsia"/>
          <w:rtl/>
        </w:rPr>
        <w:t>رَح</w:t>
      </w:r>
      <w:r w:rsidRPr="00F31D96">
        <w:rPr>
          <w:rStyle w:val="Charf1"/>
          <w:rFonts w:hint="cs"/>
          <w:rtl/>
        </w:rPr>
        <w:t>ۡ</w:t>
      </w:r>
      <w:r w:rsidRPr="00F31D96">
        <w:rPr>
          <w:rStyle w:val="Charf1"/>
          <w:rFonts w:hint="eastAsia"/>
          <w:rtl/>
        </w:rPr>
        <w:t>مَة</w:t>
      </w:r>
      <w:r w:rsidRPr="00F31D96">
        <w:rPr>
          <w:rStyle w:val="Charf1"/>
          <w:rFonts w:hint="cs"/>
          <w:rtl/>
        </w:rPr>
        <w:t>ٖ</w:t>
      </w:r>
      <w:r w:rsidRPr="00F31D96">
        <w:rPr>
          <w:rStyle w:val="Charf1"/>
          <w:rtl/>
        </w:rPr>
        <w:t xml:space="preserve"> </w:t>
      </w:r>
      <w:r w:rsidRPr="00F31D96">
        <w:rPr>
          <w:rStyle w:val="Charf1"/>
          <w:rFonts w:hint="eastAsia"/>
          <w:rtl/>
        </w:rPr>
        <w:t>مِّن</w:t>
      </w:r>
      <w:r w:rsidRPr="00F31D96">
        <w:rPr>
          <w:rStyle w:val="Charf1"/>
          <w:rFonts w:hint="cs"/>
          <w:rtl/>
        </w:rPr>
        <w:t>ۡ</w:t>
      </w:r>
      <w:r w:rsidRPr="00F31D96">
        <w:rPr>
          <w:rStyle w:val="Charf1"/>
          <w:rFonts w:hint="eastAsia"/>
          <w:rtl/>
        </w:rPr>
        <w:t>هُ</w:t>
      </w:r>
      <w:r w:rsidRPr="00F31D96">
        <w:rPr>
          <w:rStyle w:val="Charf1"/>
          <w:rtl/>
        </w:rPr>
        <w:t xml:space="preserve"> </w:t>
      </w:r>
      <w:r w:rsidRPr="00F31D96">
        <w:rPr>
          <w:rStyle w:val="Charf1"/>
          <w:rFonts w:hint="eastAsia"/>
          <w:rtl/>
        </w:rPr>
        <w:t>وَفَض</w:t>
      </w:r>
      <w:r w:rsidRPr="00F31D96">
        <w:rPr>
          <w:rStyle w:val="Charf1"/>
          <w:rFonts w:hint="cs"/>
          <w:rtl/>
        </w:rPr>
        <w:t>ۡ</w:t>
      </w:r>
      <w:r w:rsidRPr="00F31D96">
        <w:rPr>
          <w:rStyle w:val="Charf1"/>
          <w:rFonts w:hint="eastAsia"/>
          <w:rtl/>
        </w:rPr>
        <w:t>ل</w:t>
      </w:r>
      <w:r w:rsidRPr="00F31D96">
        <w:rPr>
          <w:rStyle w:val="Charf1"/>
          <w:rFonts w:hint="cs"/>
          <w:rtl/>
        </w:rPr>
        <w:t>ٖ</w:t>
      </w:r>
      <w:r w:rsidRPr="00F31D96">
        <w:rPr>
          <w:rStyle w:val="Charf1"/>
          <w:rtl/>
        </w:rPr>
        <w:t xml:space="preserve"> </w:t>
      </w:r>
      <w:r w:rsidRPr="00F31D96">
        <w:rPr>
          <w:rStyle w:val="Charf1"/>
          <w:rFonts w:hint="eastAsia"/>
          <w:rtl/>
        </w:rPr>
        <w:t>وَيَه</w:t>
      </w:r>
      <w:r w:rsidRPr="00F31D96">
        <w:rPr>
          <w:rStyle w:val="Charf1"/>
          <w:rFonts w:hint="cs"/>
          <w:rtl/>
        </w:rPr>
        <w:t>ۡ</w:t>
      </w:r>
      <w:r w:rsidRPr="00F31D96">
        <w:rPr>
          <w:rStyle w:val="Charf1"/>
          <w:rFonts w:hint="eastAsia"/>
          <w:rtl/>
        </w:rPr>
        <w:t>دِيهِم</w:t>
      </w:r>
      <w:r w:rsidRPr="00F31D96">
        <w:rPr>
          <w:rStyle w:val="Charf1"/>
          <w:rFonts w:hint="cs"/>
          <w:rtl/>
        </w:rPr>
        <w:t>ۡ</w:t>
      </w:r>
      <w:r w:rsidRPr="00F31D96">
        <w:rPr>
          <w:rStyle w:val="Charf1"/>
          <w:rtl/>
        </w:rPr>
        <w:t xml:space="preserve"> </w:t>
      </w:r>
      <w:r w:rsidRPr="00F31D96">
        <w:rPr>
          <w:rStyle w:val="Charf1"/>
          <w:rFonts w:hint="eastAsia"/>
          <w:rtl/>
        </w:rPr>
        <w:t>إِلَي</w:t>
      </w:r>
      <w:r w:rsidRPr="00F31D96">
        <w:rPr>
          <w:rStyle w:val="Charf1"/>
          <w:rFonts w:hint="cs"/>
          <w:rtl/>
        </w:rPr>
        <w:t>ۡ</w:t>
      </w:r>
      <w:r w:rsidRPr="00F31D96">
        <w:rPr>
          <w:rStyle w:val="Charf1"/>
          <w:rFonts w:hint="eastAsia"/>
          <w:rtl/>
        </w:rPr>
        <w:t>هِ</w:t>
      </w:r>
      <w:r w:rsidRPr="00F31D96">
        <w:rPr>
          <w:rStyle w:val="Charf1"/>
          <w:rtl/>
        </w:rPr>
        <w:t xml:space="preserve"> </w:t>
      </w:r>
      <w:r w:rsidRPr="00F31D96">
        <w:rPr>
          <w:rStyle w:val="Charf1"/>
          <w:rFonts w:hint="eastAsia"/>
          <w:rtl/>
        </w:rPr>
        <w:t>صِرَ</w:t>
      </w:r>
      <w:r w:rsidRPr="00F31D96">
        <w:rPr>
          <w:rStyle w:val="Charf1"/>
          <w:rFonts w:hint="cs"/>
          <w:rtl/>
        </w:rPr>
        <w:t>ٰ</w:t>
      </w:r>
      <w:r w:rsidRPr="00F31D96">
        <w:rPr>
          <w:rStyle w:val="Charf1"/>
          <w:rFonts w:hint="eastAsia"/>
          <w:rtl/>
        </w:rPr>
        <w:t>ط</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eastAsia"/>
          <w:rtl/>
        </w:rPr>
        <w:t>مُّس</w:t>
      </w:r>
      <w:r w:rsidRPr="00F31D96">
        <w:rPr>
          <w:rStyle w:val="Charf1"/>
          <w:rFonts w:hint="cs"/>
          <w:rtl/>
        </w:rPr>
        <w:t>ۡ</w:t>
      </w:r>
      <w:r w:rsidRPr="00F31D96">
        <w:rPr>
          <w:rStyle w:val="Charf1"/>
          <w:rFonts w:hint="eastAsia"/>
          <w:rtl/>
        </w:rPr>
        <w:t>تَقِيم</w:t>
      </w:r>
      <w:r w:rsidRPr="00F31D96">
        <w:rPr>
          <w:rStyle w:val="Charf1"/>
          <w:rFonts w:hint="cs"/>
          <w:rtl/>
        </w:rPr>
        <w:t>ٗ</w:t>
      </w:r>
      <w:r w:rsidRPr="00F31D96">
        <w:rPr>
          <w:rStyle w:val="Charf1"/>
          <w:rFonts w:hint="eastAsia"/>
          <w:rtl/>
        </w:rPr>
        <w:t>ا</w:t>
      </w:r>
      <w:r w:rsidRPr="00F31D96">
        <w:rPr>
          <w:rStyle w:val="Charf1"/>
          <w:rtl/>
        </w:rPr>
        <w:t xml:space="preserve"> </w:t>
      </w:r>
      <w:r w:rsidRPr="00F31D96">
        <w:rPr>
          <w:rStyle w:val="Charf1"/>
          <w:rFonts w:hint="cs"/>
          <w:rtl/>
        </w:rPr>
        <w:t>١٧٥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النساء: 175</w:t>
      </w:r>
      <w:r w:rsidRPr="00B52B5B">
        <w:rPr>
          <w:rStyle w:val="Char6"/>
          <w:rtl/>
          <w:lang w:bidi="fa-IR"/>
        </w:rPr>
        <w:t>]</w:t>
      </w:r>
      <w:r w:rsidRPr="00B52B5B">
        <w:rPr>
          <w:rStyle w:val="Char4"/>
          <w:rtl/>
          <w:lang w:bidi="fa-IR"/>
        </w:rPr>
        <w:t>.</w:t>
      </w:r>
      <w:r w:rsidRPr="005D2516">
        <w:rPr>
          <w:rStyle w:val="Char4"/>
          <w:rtl/>
          <w:lang w:bidi="fa-IR"/>
        </w:rPr>
        <w:t xml:space="preserve"> </w:t>
      </w:r>
      <w:r>
        <w:rPr>
          <w:rStyle w:val="Char8"/>
          <w:rFonts w:hint="cs"/>
          <w:rtl/>
        </w:rPr>
        <w:t>«</w:t>
      </w:r>
      <w:r w:rsidRPr="00B21C76">
        <w:rPr>
          <w:rStyle w:val="Char7"/>
          <w:rtl/>
        </w:rPr>
        <w:t>كسان</w:t>
      </w:r>
      <w:r>
        <w:rPr>
          <w:rStyle w:val="Char7"/>
          <w:rtl/>
        </w:rPr>
        <w:t>ی</w:t>
      </w:r>
      <w:r w:rsidRPr="00B21C76">
        <w:rPr>
          <w:rStyle w:val="Char7"/>
          <w:rtl/>
        </w:rPr>
        <w:t>‌ كه‌ به‌ خدا ا</w:t>
      </w:r>
      <w:r>
        <w:rPr>
          <w:rStyle w:val="Char7"/>
          <w:rtl/>
        </w:rPr>
        <w:t>ی</w:t>
      </w:r>
      <w:r w:rsidRPr="00B21C76">
        <w:rPr>
          <w:rStyle w:val="Char7"/>
          <w:rtl/>
        </w:rPr>
        <w:t>مان‌ ب</w:t>
      </w:r>
      <w:r>
        <w:rPr>
          <w:rStyle w:val="Char7"/>
          <w:rtl/>
        </w:rPr>
        <w:t>ی</w:t>
      </w:r>
      <w:r w:rsidRPr="00B21C76">
        <w:rPr>
          <w:rStyle w:val="Char7"/>
          <w:rtl/>
        </w:rPr>
        <w:t>اورند و به‌ او متوسّل‌ شوند، ا</w:t>
      </w:r>
      <w:r>
        <w:rPr>
          <w:rStyle w:val="Char7"/>
          <w:rtl/>
        </w:rPr>
        <w:t>ی</w:t>
      </w:r>
      <w:r w:rsidRPr="00B21C76">
        <w:rPr>
          <w:rStyle w:val="Char7"/>
          <w:rtl/>
        </w:rPr>
        <w:t>شان‌ را به‌ رحمت‌ و فضل‌ عظ</w:t>
      </w:r>
      <w:r>
        <w:rPr>
          <w:rStyle w:val="Char7"/>
          <w:rtl/>
        </w:rPr>
        <w:t>ی</w:t>
      </w:r>
      <w:r w:rsidRPr="00B21C76">
        <w:rPr>
          <w:rStyle w:val="Char7"/>
          <w:rtl/>
        </w:rPr>
        <w:t>م‌ وارد خواهد ساخت‌، و در راه‌ راست‌ و مستق</w:t>
      </w:r>
      <w:r>
        <w:rPr>
          <w:rStyle w:val="Char7"/>
          <w:rtl/>
        </w:rPr>
        <w:t>ی</w:t>
      </w:r>
      <w:r w:rsidRPr="00B21C76">
        <w:rPr>
          <w:rStyle w:val="Char7"/>
          <w:rtl/>
        </w:rPr>
        <w:t>م</w:t>
      </w:r>
      <w:r>
        <w:rPr>
          <w:rStyle w:val="Char7"/>
          <w:rtl/>
        </w:rPr>
        <w:t>ی</w:t>
      </w:r>
      <w:r w:rsidRPr="00B21C76">
        <w:rPr>
          <w:rStyle w:val="Char7"/>
          <w:rtl/>
        </w:rPr>
        <w:t>‌ به‌ سو</w:t>
      </w:r>
      <w:r>
        <w:rPr>
          <w:rStyle w:val="Char7"/>
          <w:rtl/>
        </w:rPr>
        <w:t>ی</w:t>
      </w:r>
      <w:r w:rsidRPr="00B21C76">
        <w:rPr>
          <w:rStyle w:val="Char7"/>
          <w:rtl/>
        </w:rPr>
        <w:t>‌ خود رهنمودشان‌ خواهد كرد</w:t>
      </w:r>
      <w:r w:rsidRPr="00F31D96">
        <w:rPr>
          <w:rStyle w:val="Char8"/>
          <w:rFonts w:hint="cs"/>
          <w:rtl/>
        </w:rPr>
        <w:t>»</w:t>
      </w:r>
      <w:r w:rsidRPr="005D2516">
        <w:rPr>
          <w:rStyle w:val="Char4"/>
          <w:rtl/>
          <w:lang w:bidi="fa-IR"/>
        </w:rPr>
        <w:t>.</w:t>
      </w:r>
    </w:p>
    <w:p w:rsidR="00B21C76" w:rsidRPr="00AC4494" w:rsidRDefault="00B21C76" w:rsidP="00AC4494">
      <w:pPr>
        <w:widowControl w:val="0"/>
        <w:spacing w:line="238" w:lineRule="auto"/>
        <w:ind w:firstLine="284"/>
        <w:jc w:val="both"/>
        <w:rPr>
          <w:spacing w:val="-2"/>
          <w:rtl/>
          <w:lang w:bidi="fa-IR"/>
        </w:rPr>
      </w:pPr>
      <w:r w:rsidRPr="00AC4494">
        <w:rPr>
          <w:rStyle w:val="Char4"/>
          <w:spacing w:val="-2"/>
          <w:rtl/>
          <w:lang w:bidi="fa-IR"/>
        </w:rPr>
        <w:t xml:space="preserve">پس‌ با توجّه‌ به‌ این‌ حقایق‌، هر كس‌ كه‌ می‌خواهد راه‌ راست‌ و درست‌ را طی‌ كند و دین‌ خود را برای‌ خدا خالص‌ گرداند و تنها او را عبادت‌ كند و خود را داخل‌ در رحمتش‌ نماید و خدا را مولی‌ و یاور خود بداند، باید كه‌ فقط‌ به‌ او متوسّل‌ شود و از غیر او دل‌ ببرد! در غیر این‌ صورت‌، از راه‌ راست‌ و مستقیم‌ منحرف‌ شده‌ و همتایی‌ برای‌ خداوند </w:t>
      </w:r>
      <w:r w:rsidRPr="00AC4494">
        <w:rPr>
          <w:rStyle w:val="Char4"/>
          <w:rFonts w:hint="cs"/>
          <w:spacing w:val="-2"/>
          <w:rtl/>
          <w:lang w:bidi="fa-IR"/>
        </w:rPr>
        <w:t>-</w:t>
      </w:r>
      <w:r w:rsidRPr="00AC4494">
        <w:rPr>
          <w:rStyle w:val="Char4"/>
          <w:spacing w:val="-2"/>
          <w:rtl/>
          <w:lang w:bidi="fa-IR"/>
        </w:rPr>
        <w:t>سبحان‌</w:t>
      </w:r>
      <w:r w:rsidRPr="00AC4494">
        <w:rPr>
          <w:rStyle w:val="Char4"/>
          <w:rFonts w:hint="cs"/>
          <w:spacing w:val="-2"/>
          <w:rtl/>
          <w:lang w:bidi="fa-IR"/>
        </w:rPr>
        <w:t>-</w:t>
      </w:r>
      <w:r w:rsidRPr="00AC4494">
        <w:rPr>
          <w:rStyle w:val="Char4"/>
          <w:spacing w:val="-2"/>
          <w:rtl/>
          <w:lang w:bidi="fa-IR"/>
        </w:rPr>
        <w:t xml:space="preserve"> تراشیده‌ و مشرک گشته‌ است‌.و امّا در مورد جُستن‌ </w:t>
      </w:r>
      <w:r w:rsidRPr="00AC4494">
        <w:rPr>
          <w:rStyle w:val="Char4"/>
          <w:rFonts w:hint="cs"/>
          <w:spacing w:val="-2"/>
          <w:rtl/>
          <w:lang w:bidi="fa-IR"/>
        </w:rPr>
        <w:t>«</w:t>
      </w:r>
      <w:r w:rsidRPr="00AC4494">
        <w:rPr>
          <w:rStyle w:val="Char4"/>
          <w:spacing w:val="-2"/>
          <w:rtl/>
          <w:lang w:bidi="fa-IR"/>
        </w:rPr>
        <w:t>وسیله‌» برای‌ نزدیكی‌ به‌ خدا، قرآن‌ كریم‌ چنین‌ می‌فرماید:</w:t>
      </w:r>
      <w:r w:rsidRPr="00AC4494">
        <w:rPr>
          <w:rFonts w:cs="Titr"/>
          <w:spacing w:val="-2"/>
          <w:rtl/>
          <w:lang w:bidi="fa-IR"/>
        </w:rPr>
        <w:t> </w:t>
      </w:r>
      <w:r w:rsidRPr="00AC4494">
        <w:rPr>
          <w:rStyle w:val="Char8"/>
          <w:spacing w:val="-2"/>
          <w:rtl/>
          <w:lang w:bidi="fa-IR"/>
        </w:rPr>
        <w:t>﴿</w:t>
      </w:r>
      <w:r w:rsidRPr="00AC4494">
        <w:rPr>
          <w:rStyle w:val="Charf1"/>
          <w:rFonts w:hint="eastAsia"/>
          <w:spacing w:val="-2"/>
          <w:rtl/>
        </w:rPr>
        <w:t>يَ</w:t>
      </w:r>
      <w:r w:rsidRPr="00AC4494">
        <w:rPr>
          <w:rStyle w:val="Charf1"/>
          <w:rFonts w:hint="cs"/>
          <w:spacing w:val="-2"/>
          <w:rtl/>
        </w:rPr>
        <w:t>ٰٓ</w:t>
      </w:r>
      <w:r w:rsidRPr="00AC4494">
        <w:rPr>
          <w:rStyle w:val="Charf1"/>
          <w:rFonts w:hint="eastAsia"/>
          <w:spacing w:val="-2"/>
          <w:rtl/>
        </w:rPr>
        <w:t>أَيُّهَا</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لَّذِينَ</w:t>
      </w:r>
      <w:r w:rsidRPr="00AC4494">
        <w:rPr>
          <w:rStyle w:val="Charf1"/>
          <w:spacing w:val="-2"/>
          <w:rtl/>
        </w:rPr>
        <w:t xml:space="preserve"> </w:t>
      </w:r>
      <w:r w:rsidRPr="00AC4494">
        <w:rPr>
          <w:rStyle w:val="Charf1"/>
          <w:rFonts w:hint="eastAsia"/>
          <w:spacing w:val="-2"/>
          <w:rtl/>
        </w:rPr>
        <w:t>ءَامَنُواْ</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تَّقُواْ</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وَ</w:t>
      </w:r>
      <w:r w:rsidRPr="00AC4494">
        <w:rPr>
          <w:rStyle w:val="Charf1"/>
          <w:rFonts w:hint="cs"/>
          <w:spacing w:val="-2"/>
          <w:rtl/>
        </w:rPr>
        <w:t>ٱ</w:t>
      </w:r>
      <w:r w:rsidRPr="00AC4494">
        <w:rPr>
          <w:rStyle w:val="Charf1"/>
          <w:rFonts w:hint="eastAsia"/>
          <w:spacing w:val="-2"/>
          <w:rtl/>
        </w:rPr>
        <w:t>ب</w:t>
      </w:r>
      <w:r w:rsidRPr="00AC4494">
        <w:rPr>
          <w:rStyle w:val="Charf1"/>
          <w:rFonts w:hint="cs"/>
          <w:spacing w:val="-2"/>
          <w:rtl/>
        </w:rPr>
        <w:t>ۡ</w:t>
      </w:r>
      <w:r w:rsidRPr="00AC4494">
        <w:rPr>
          <w:rStyle w:val="Charf1"/>
          <w:rFonts w:hint="eastAsia"/>
          <w:spacing w:val="-2"/>
          <w:rtl/>
        </w:rPr>
        <w:t>تَغُو</w:t>
      </w:r>
      <w:r w:rsidRPr="00AC4494">
        <w:rPr>
          <w:rStyle w:val="Charf1"/>
          <w:rFonts w:hint="cs"/>
          <w:spacing w:val="-2"/>
          <w:rtl/>
        </w:rPr>
        <w:t>ٓ</w:t>
      </w:r>
      <w:r w:rsidRPr="00AC4494">
        <w:rPr>
          <w:rStyle w:val="Charf1"/>
          <w:rFonts w:hint="eastAsia"/>
          <w:spacing w:val="-2"/>
          <w:rtl/>
        </w:rPr>
        <w:t>اْ</w:t>
      </w:r>
      <w:r w:rsidRPr="00AC4494">
        <w:rPr>
          <w:rStyle w:val="Charf1"/>
          <w:spacing w:val="-2"/>
          <w:rtl/>
        </w:rPr>
        <w:t xml:space="preserve"> </w:t>
      </w:r>
      <w:r w:rsidRPr="00AC4494">
        <w:rPr>
          <w:rStyle w:val="Charf1"/>
          <w:rFonts w:hint="eastAsia"/>
          <w:spacing w:val="-2"/>
          <w:rtl/>
        </w:rPr>
        <w:t>إِلَي</w:t>
      </w:r>
      <w:r w:rsidRPr="00AC4494">
        <w:rPr>
          <w:rStyle w:val="Charf1"/>
          <w:rFonts w:hint="cs"/>
          <w:spacing w:val="-2"/>
          <w:rtl/>
        </w:rPr>
        <w:t>ۡ</w:t>
      </w:r>
      <w:r w:rsidRPr="00AC4494">
        <w:rPr>
          <w:rStyle w:val="Charf1"/>
          <w:rFonts w:hint="eastAsia"/>
          <w:spacing w:val="-2"/>
          <w:rtl/>
        </w:rPr>
        <w:t>هِ</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w:t>
      </w:r>
      <w:r w:rsidRPr="00AC4494">
        <w:rPr>
          <w:rStyle w:val="Charf1"/>
          <w:rFonts w:hint="cs"/>
          <w:spacing w:val="-2"/>
          <w:rtl/>
        </w:rPr>
        <w:t>ۡ</w:t>
      </w:r>
      <w:r w:rsidRPr="00AC4494">
        <w:rPr>
          <w:rStyle w:val="Charf1"/>
          <w:rFonts w:hint="eastAsia"/>
          <w:spacing w:val="-2"/>
          <w:rtl/>
        </w:rPr>
        <w:t>وَسِيلَةَ</w:t>
      </w:r>
      <w:r w:rsidRPr="00AC4494">
        <w:rPr>
          <w:rStyle w:val="Charf1"/>
          <w:spacing w:val="-2"/>
          <w:rtl/>
        </w:rPr>
        <w:t xml:space="preserve"> </w:t>
      </w:r>
      <w:r w:rsidRPr="00AC4494">
        <w:rPr>
          <w:rStyle w:val="Charf1"/>
          <w:rFonts w:hint="eastAsia"/>
          <w:spacing w:val="-2"/>
          <w:rtl/>
        </w:rPr>
        <w:t>وَجَ</w:t>
      </w:r>
      <w:r w:rsidRPr="00AC4494">
        <w:rPr>
          <w:rStyle w:val="Charf1"/>
          <w:rFonts w:hint="cs"/>
          <w:spacing w:val="-2"/>
          <w:rtl/>
        </w:rPr>
        <w:t>ٰ</w:t>
      </w:r>
      <w:r w:rsidRPr="00AC4494">
        <w:rPr>
          <w:rStyle w:val="Charf1"/>
          <w:rFonts w:hint="eastAsia"/>
          <w:spacing w:val="-2"/>
          <w:rtl/>
        </w:rPr>
        <w:t>هِدُواْ</w:t>
      </w:r>
      <w:r w:rsidRPr="00AC4494">
        <w:rPr>
          <w:rStyle w:val="Charf1"/>
          <w:spacing w:val="-2"/>
          <w:rtl/>
        </w:rPr>
        <w:t xml:space="preserve"> </w:t>
      </w:r>
      <w:r w:rsidRPr="00AC4494">
        <w:rPr>
          <w:rStyle w:val="Charf1"/>
          <w:rFonts w:hint="eastAsia"/>
          <w:spacing w:val="-2"/>
          <w:rtl/>
        </w:rPr>
        <w:t>فِي</w:t>
      </w:r>
      <w:r w:rsidRPr="00AC4494">
        <w:rPr>
          <w:rStyle w:val="Charf1"/>
          <w:spacing w:val="-2"/>
          <w:rtl/>
        </w:rPr>
        <w:t xml:space="preserve"> </w:t>
      </w:r>
      <w:r w:rsidRPr="00AC4494">
        <w:rPr>
          <w:rStyle w:val="Charf1"/>
          <w:rFonts w:hint="eastAsia"/>
          <w:spacing w:val="-2"/>
          <w:rtl/>
        </w:rPr>
        <w:t>سَبِيلِهِ</w:t>
      </w:r>
      <w:r w:rsidRPr="00AC4494">
        <w:rPr>
          <w:rStyle w:val="Charf1"/>
          <w:rFonts w:hint="cs"/>
          <w:spacing w:val="-2"/>
          <w:rtl/>
        </w:rPr>
        <w:t>ۦ</w:t>
      </w:r>
      <w:r w:rsidRPr="00AC4494">
        <w:rPr>
          <w:rStyle w:val="Charf1"/>
          <w:spacing w:val="-2"/>
          <w:rtl/>
        </w:rPr>
        <w:t xml:space="preserve"> </w:t>
      </w:r>
      <w:r w:rsidRPr="00AC4494">
        <w:rPr>
          <w:rStyle w:val="Charf1"/>
          <w:rFonts w:hint="eastAsia"/>
          <w:spacing w:val="-2"/>
          <w:rtl/>
        </w:rPr>
        <w:t>لَعَلَّكُم</w:t>
      </w:r>
      <w:r w:rsidRPr="00AC4494">
        <w:rPr>
          <w:rStyle w:val="Charf1"/>
          <w:rFonts w:hint="cs"/>
          <w:spacing w:val="-2"/>
          <w:rtl/>
        </w:rPr>
        <w:t>ۡ</w:t>
      </w:r>
      <w:r w:rsidRPr="00AC4494">
        <w:rPr>
          <w:rStyle w:val="Charf1"/>
          <w:spacing w:val="-2"/>
          <w:rtl/>
        </w:rPr>
        <w:t xml:space="preserve"> </w:t>
      </w:r>
      <w:r w:rsidRPr="00AC4494">
        <w:rPr>
          <w:rStyle w:val="Charf1"/>
          <w:rFonts w:hint="eastAsia"/>
          <w:spacing w:val="-2"/>
          <w:rtl/>
        </w:rPr>
        <w:t>تُف</w:t>
      </w:r>
      <w:r w:rsidRPr="00AC4494">
        <w:rPr>
          <w:rStyle w:val="Charf1"/>
          <w:rFonts w:hint="cs"/>
          <w:spacing w:val="-2"/>
          <w:rtl/>
        </w:rPr>
        <w:t>ۡ</w:t>
      </w:r>
      <w:r w:rsidRPr="00AC4494">
        <w:rPr>
          <w:rStyle w:val="Charf1"/>
          <w:rFonts w:hint="eastAsia"/>
          <w:spacing w:val="-2"/>
          <w:rtl/>
        </w:rPr>
        <w:t>لِحُونَ</w:t>
      </w:r>
      <w:r w:rsidRPr="00AC4494">
        <w:rPr>
          <w:rStyle w:val="Charf1"/>
          <w:spacing w:val="-2"/>
          <w:rtl/>
        </w:rPr>
        <w:t xml:space="preserve"> </w:t>
      </w:r>
      <w:r w:rsidRPr="00AC4494">
        <w:rPr>
          <w:rStyle w:val="Charf1"/>
          <w:rFonts w:hint="cs"/>
          <w:spacing w:val="-2"/>
          <w:rtl/>
        </w:rPr>
        <w:t>٣٥</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المائد</w:t>
      </w:r>
      <w:r w:rsidRPr="00AC4494">
        <w:rPr>
          <w:rStyle w:val="Char6"/>
          <w:rFonts w:ascii="mylotus" w:hAnsi="mylotus" w:cs="mylotus"/>
          <w:spacing w:val="-2"/>
          <w:rtl/>
          <w:lang w:bidi="fa-IR"/>
        </w:rPr>
        <w:t>ة</w:t>
      </w:r>
      <w:r w:rsidRPr="00AC4494">
        <w:rPr>
          <w:rStyle w:val="Char6"/>
          <w:rFonts w:hint="cs"/>
          <w:spacing w:val="-2"/>
          <w:rtl/>
          <w:lang w:bidi="fa-IR"/>
        </w:rPr>
        <w:t>: 35</w:t>
      </w:r>
      <w:r w:rsidRPr="00AC4494">
        <w:rPr>
          <w:rStyle w:val="Char6"/>
          <w:spacing w:val="-2"/>
          <w:rtl/>
          <w:lang w:bidi="fa-IR"/>
        </w:rPr>
        <w:t>]</w:t>
      </w:r>
      <w:r w:rsidRPr="00AC4494">
        <w:rPr>
          <w:rStyle w:val="Char4"/>
          <w:spacing w:val="-2"/>
          <w:rtl/>
          <w:lang w:bidi="fa-IR"/>
        </w:rPr>
        <w:t xml:space="preserve">. </w:t>
      </w:r>
      <w:r w:rsidRPr="00AC4494">
        <w:rPr>
          <w:rStyle w:val="Char8"/>
          <w:rFonts w:hint="cs"/>
          <w:spacing w:val="-2"/>
          <w:rtl/>
        </w:rPr>
        <w:t>«</w:t>
      </w:r>
      <w:r w:rsidRPr="00AC4494">
        <w:rPr>
          <w:rStyle w:val="Char7"/>
          <w:spacing w:val="-2"/>
          <w:rtl/>
        </w:rPr>
        <w:t>ای‌ مؤمنین‌! تقوا پیشه‌ سازید و برای‌ تقرّب‌ به‌ خدا، وسیله‌ بجویید و در راه‌ او جهاد كنید تا (از این‌ طریق‌) رستگار شوید</w:t>
      </w:r>
      <w:r w:rsidRPr="00AC4494">
        <w:rPr>
          <w:rStyle w:val="Char8"/>
          <w:rFonts w:hint="cs"/>
          <w:spacing w:val="-2"/>
          <w:rtl/>
        </w:rPr>
        <w:t>»</w:t>
      </w:r>
      <w:r w:rsidRPr="00AC4494">
        <w:rPr>
          <w:rStyle w:val="Char4"/>
          <w:spacing w:val="-2"/>
          <w:rtl/>
          <w:lang w:bidi="fa-IR"/>
        </w:rPr>
        <w:t xml:space="preserve"> ...</w:t>
      </w:r>
      <w:r w:rsidRPr="00AC4494">
        <w:rPr>
          <w:rStyle w:val="Char4"/>
          <w:rFonts w:cs="Times New Roman"/>
          <w:spacing w:val="-2"/>
          <w:rtl/>
          <w:lang w:bidi="fa-IR"/>
        </w:rPr>
        <w:t> </w:t>
      </w:r>
      <w:r w:rsidRPr="00AC4494">
        <w:rPr>
          <w:rStyle w:val="Char4"/>
          <w:spacing w:val="-2"/>
          <w:rtl/>
          <w:lang w:bidi="fa-IR"/>
        </w:rPr>
        <w:t xml:space="preserve">برخی‌ از مسلمانان‌ </w:t>
      </w:r>
      <w:r w:rsidRPr="00AC4494">
        <w:rPr>
          <w:rStyle w:val="Char4"/>
          <w:rFonts w:hint="cs"/>
          <w:spacing w:val="-2"/>
          <w:rtl/>
          <w:lang w:bidi="fa-IR"/>
        </w:rPr>
        <w:t>-</w:t>
      </w:r>
      <w:r w:rsidRPr="00AC4494">
        <w:rPr>
          <w:rStyle w:val="Char4"/>
          <w:spacing w:val="-2"/>
          <w:rtl/>
          <w:lang w:bidi="fa-IR"/>
        </w:rPr>
        <w:t>امروزی</w:t>
      </w:r>
      <w:r w:rsidRPr="00AC4494">
        <w:rPr>
          <w:rStyle w:val="Char4"/>
          <w:rFonts w:hint="cs"/>
          <w:spacing w:val="-2"/>
          <w:rtl/>
          <w:lang w:bidi="fa-IR"/>
        </w:rPr>
        <w:t>-</w:t>
      </w:r>
      <w:r w:rsidRPr="00AC4494">
        <w:rPr>
          <w:rStyle w:val="Char4"/>
          <w:spacing w:val="-2"/>
          <w:rtl/>
          <w:lang w:bidi="fa-IR"/>
        </w:rPr>
        <w:t xml:space="preserve"> كلمه‌ </w:t>
      </w:r>
      <w:r w:rsidRPr="00AC4494">
        <w:rPr>
          <w:rStyle w:val="Char4"/>
          <w:rFonts w:hint="cs"/>
          <w:spacing w:val="-2"/>
          <w:rtl/>
          <w:lang w:bidi="fa-IR"/>
        </w:rPr>
        <w:t>«</w:t>
      </w:r>
      <w:r w:rsidRPr="00AC4494">
        <w:rPr>
          <w:rStyle w:val="Char4"/>
          <w:spacing w:val="-2"/>
          <w:rtl/>
          <w:lang w:bidi="fa-IR"/>
        </w:rPr>
        <w:t xml:space="preserve">وسیله‌» را در این‌ آیه‌ به‌ </w:t>
      </w:r>
      <w:r w:rsidRPr="00AC4494">
        <w:rPr>
          <w:rStyle w:val="Char4"/>
          <w:rFonts w:hint="cs"/>
          <w:spacing w:val="-2"/>
          <w:rtl/>
          <w:lang w:bidi="fa-IR"/>
        </w:rPr>
        <w:t>«</w:t>
      </w:r>
      <w:r w:rsidRPr="00AC4494">
        <w:rPr>
          <w:rStyle w:val="Char4"/>
          <w:spacing w:val="-2"/>
          <w:rtl/>
          <w:lang w:bidi="fa-IR"/>
        </w:rPr>
        <w:t>وساطت‌» بین‌ انسان‌ و خدا تعبیر و تفسیر كرده‌اند</w:t>
      </w:r>
      <w:r w:rsidRPr="00AC4494">
        <w:rPr>
          <w:rStyle w:val="Char4"/>
          <w:rFonts w:hint="cs"/>
          <w:spacing w:val="-2"/>
          <w:rtl/>
          <w:lang w:bidi="fa-IR"/>
        </w:rPr>
        <w:t>،</w:t>
      </w:r>
      <w:r w:rsidRPr="00AC4494">
        <w:rPr>
          <w:rStyle w:val="Char4"/>
          <w:spacing w:val="-2"/>
          <w:rtl/>
          <w:lang w:bidi="fa-IR"/>
        </w:rPr>
        <w:t xml:space="preserve"> یعنی‌ مؤمنان‌ برای‌ تقرّب‌ جستن‌ به‌ خدا، ناگزیر باید بندگان‌ خاصّش‌ ـ همچون‌ انبیاء و اولیاء و صالحان‌ ـ را واسطه‌ قرار دهند. آنها معتقدند كه‌ این‌ عمل‌ برای‌ نزدیكی‌ به‌ خداوند و صلاح‌ و رستگاری‌، كفایت‌ می‌كند! امّا چنین‌ تعبیری‌ از معنای‌ </w:t>
      </w:r>
      <w:r w:rsidRPr="00AC4494">
        <w:rPr>
          <w:rStyle w:val="Char4"/>
          <w:rFonts w:hint="cs"/>
          <w:spacing w:val="-2"/>
          <w:rtl/>
          <w:lang w:bidi="fa-IR"/>
        </w:rPr>
        <w:t>«</w:t>
      </w:r>
      <w:r w:rsidRPr="00AC4494">
        <w:rPr>
          <w:rStyle w:val="Char4"/>
          <w:spacing w:val="-2"/>
          <w:rtl/>
          <w:lang w:bidi="fa-IR"/>
        </w:rPr>
        <w:t xml:space="preserve">وسیله‌» ـ به‌ زعم‌ متوسّلین‌ به‌ اشخاص‌ ـ با اسلام‌ مغایرت‌ دارد.در توضیح‌ آیه‌ فوق‌، آیات‌ دیگری‌ آمده‌ كه‌ نشان‌ می‌دهد نزدیكی‌ به‌ خداوند، جز با ایمان‌ به‌ او و اعمال‌ پاكیزه‌ و پسندیده‌ ـ كه‌ موجب‌ </w:t>
      </w:r>
      <w:r w:rsidRPr="00AC4494">
        <w:rPr>
          <w:rStyle w:val="Char4"/>
          <w:spacing w:val="-4"/>
          <w:rtl/>
          <w:lang w:bidi="fa-IR"/>
        </w:rPr>
        <w:t>رضایت‌ خدا و تقرّب‌ بدو می‌گردد ـ به‌ دست‌ نمی‌آید و وساطت‌ هیچ‌ كس‌ ـ هر اندازه‌ هم‌ متّقی‌ و به‌ خدا نزدیک باشد ـ در تقرّب‌ به‌ خدا و رستگاری‌ و فلاحت‌ وی‌ دخالت‌ ندارد:</w:t>
      </w:r>
      <w:r w:rsidRPr="00AC4494">
        <w:rPr>
          <w:rFonts w:cs="Titr"/>
          <w:spacing w:val="-4"/>
          <w:rtl/>
          <w:lang w:bidi="fa-IR"/>
        </w:rPr>
        <w:t> </w:t>
      </w:r>
      <w:r w:rsidRPr="00AC4494">
        <w:rPr>
          <w:rStyle w:val="Char8"/>
          <w:spacing w:val="-4"/>
          <w:rtl/>
          <w:lang w:bidi="fa-IR"/>
        </w:rPr>
        <w:t>﴿</w:t>
      </w:r>
      <w:r w:rsidRPr="00AC4494">
        <w:rPr>
          <w:rStyle w:val="Charf1"/>
          <w:rFonts w:hint="eastAsia"/>
          <w:spacing w:val="-4"/>
          <w:rtl/>
        </w:rPr>
        <w:t>يَ</w:t>
      </w:r>
      <w:r w:rsidRPr="00AC4494">
        <w:rPr>
          <w:rStyle w:val="Charf1"/>
          <w:rFonts w:hint="cs"/>
          <w:spacing w:val="-4"/>
          <w:rtl/>
        </w:rPr>
        <w:t>ٰٓ</w:t>
      </w:r>
      <w:r w:rsidRPr="00AC4494">
        <w:rPr>
          <w:rStyle w:val="Charf1"/>
          <w:rFonts w:hint="eastAsia"/>
          <w:spacing w:val="-4"/>
          <w:rtl/>
        </w:rPr>
        <w:t>أَيُّهَا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لَّذِينَ</w:t>
      </w:r>
      <w:r w:rsidRPr="00AC4494">
        <w:rPr>
          <w:rStyle w:val="Charf1"/>
          <w:spacing w:val="-4"/>
          <w:rtl/>
        </w:rPr>
        <w:t xml:space="preserve"> </w:t>
      </w:r>
      <w:r w:rsidRPr="00AC4494">
        <w:rPr>
          <w:rStyle w:val="Charf1"/>
          <w:rFonts w:hint="eastAsia"/>
          <w:spacing w:val="-4"/>
          <w:rtl/>
        </w:rPr>
        <w:t>ءَامَنُواْ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ر</w:t>
      </w:r>
      <w:r w:rsidRPr="00AC4494">
        <w:rPr>
          <w:rStyle w:val="Charf1"/>
          <w:rFonts w:hint="cs"/>
          <w:spacing w:val="-4"/>
          <w:rtl/>
        </w:rPr>
        <w:t>ۡ</w:t>
      </w:r>
      <w:r w:rsidRPr="00AC4494">
        <w:rPr>
          <w:rStyle w:val="Charf1"/>
          <w:rFonts w:hint="eastAsia"/>
          <w:spacing w:val="-4"/>
          <w:rtl/>
        </w:rPr>
        <w:t>كَعُواْ</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س</w:t>
      </w:r>
      <w:r w:rsidRPr="00AC4494">
        <w:rPr>
          <w:rStyle w:val="Charf1"/>
          <w:rFonts w:hint="cs"/>
          <w:spacing w:val="-4"/>
          <w:rtl/>
        </w:rPr>
        <w:t>ۡ</w:t>
      </w:r>
      <w:r w:rsidRPr="00AC4494">
        <w:rPr>
          <w:rStyle w:val="Charf1"/>
          <w:rFonts w:hint="eastAsia"/>
          <w:spacing w:val="-4"/>
          <w:rtl/>
        </w:rPr>
        <w:t>جُدُواْ</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ع</w:t>
      </w:r>
      <w:r w:rsidRPr="00AC4494">
        <w:rPr>
          <w:rStyle w:val="Charf1"/>
          <w:rFonts w:hint="cs"/>
          <w:spacing w:val="-4"/>
          <w:rtl/>
        </w:rPr>
        <w:t>ۡ</w:t>
      </w:r>
      <w:r w:rsidRPr="00AC4494">
        <w:rPr>
          <w:rStyle w:val="Charf1"/>
          <w:rFonts w:hint="eastAsia"/>
          <w:spacing w:val="-4"/>
          <w:rtl/>
        </w:rPr>
        <w:t>بُدُواْ</w:t>
      </w:r>
      <w:r w:rsidRPr="00AC4494">
        <w:rPr>
          <w:rStyle w:val="Charf1"/>
          <w:spacing w:val="-4"/>
          <w:rtl/>
        </w:rPr>
        <w:t xml:space="preserve"> </w:t>
      </w:r>
      <w:r w:rsidRPr="00AC4494">
        <w:rPr>
          <w:rStyle w:val="Charf1"/>
          <w:rFonts w:hint="eastAsia"/>
          <w:spacing w:val="-4"/>
          <w:rtl/>
        </w:rPr>
        <w:t>رَبَّكُم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ف</w:t>
      </w:r>
      <w:r w:rsidRPr="00AC4494">
        <w:rPr>
          <w:rStyle w:val="Charf1"/>
          <w:rFonts w:hint="cs"/>
          <w:spacing w:val="-4"/>
          <w:rtl/>
        </w:rPr>
        <w:t>ۡ</w:t>
      </w:r>
      <w:r w:rsidRPr="00AC4494">
        <w:rPr>
          <w:rStyle w:val="Charf1"/>
          <w:rFonts w:hint="eastAsia"/>
          <w:spacing w:val="-4"/>
          <w:rtl/>
        </w:rPr>
        <w:t>عَلُواْ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خَي</w:t>
      </w:r>
      <w:r w:rsidRPr="00AC4494">
        <w:rPr>
          <w:rStyle w:val="Charf1"/>
          <w:rFonts w:hint="cs"/>
          <w:spacing w:val="-4"/>
          <w:rtl/>
        </w:rPr>
        <w:t>ۡ</w:t>
      </w:r>
      <w:r w:rsidRPr="00AC4494">
        <w:rPr>
          <w:rStyle w:val="Charf1"/>
          <w:rFonts w:hint="eastAsia"/>
          <w:spacing w:val="-4"/>
          <w:rtl/>
        </w:rPr>
        <w:t>رَ</w:t>
      </w:r>
      <w:r w:rsidRPr="00AC4494">
        <w:rPr>
          <w:rStyle w:val="Charf1"/>
          <w:spacing w:val="-4"/>
          <w:rtl/>
        </w:rPr>
        <w:t xml:space="preserve"> </w:t>
      </w:r>
      <w:r w:rsidRPr="00AC4494">
        <w:rPr>
          <w:rStyle w:val="Charf1"/>
          <w:rFonts w:hint="eastAsia"/>
          <w:spacing w:val="-4"/>
          <w:rtl/>
        </w:rPr>
        <w:t>لَعَلَّكُم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تُف</w:t>
      </w:r>
      <w:r w:rsidRPr="00AC4494">
        <w:rPr>
          <w:rStyle w:val="Charf1"/>
          <w:rFonts w:hint="cs"/>
          <w:spacing w:val="-4"/>
          <w:rtl/>
        </w:rPr>
        <w:t>ۡ</w:t>
      </w:r>
      <w:r w:rsidRPr="00AC4494">
        <w:rPr>
          <w:rStyle w:val="Charf1"/>
          <w:rFonts w:hint="eastAsia"/>
          <w:spacing w:val="-4"/>
          <w:rtl/>
        </w:rPr>
        <w:t>لِحُونَ</w:t>
      </w:r>
      <w:r w:rsidRPr="00AC4494">
        <w:rPr>
          <w:rStyle w:val="Charf1"/>
          <w:rFonts w:hint="cs"/>
          <w:spacing w:val="-4"/>
          <w:rtl/>
        </w:rPr>
        <w:t>۩</w:t>
      </w:r>
      <w:r w:rsidRPr="00AC4494">
        <w:rPr>
          <w:rStyle w:val="Charf1"/>
          <w:spacing w:val="-4"/>
          <w:rtl/>
        </w:rPr>
        <w:t xml:space="preserve"> </w:t>
      </w:r>
      <w:r w:rsidRPr="00AC4494">
        <w:rPr>
          <w:rStyle w:val="Charf1"/>
          <w:rFonts w:hint="cs"/>
          <w:spacing w:val="-4"/>
          <w:rtl/>
        </w:rPr>
        <w:t>٧٧</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الحج: 77</w:t>
      </w:r>
      <w:r w:rsidRPr="00AC4494">
        <w:rPr>
          <w:rStyle w:val="Char6"/>
          <w:spacing w:val="-4"/>
          <w:rtl/>
          <w:lang w:bidi="fa-IR"/>
        </w:rPr>
        <w:t>]</w:t>
      </w:r>
      <w:r w:rsidRPr="00AC4494">
        <w:rPr>
          <w:rStyle w:val="Char4"/>
          <w:spacing w:val="-4"/>
          <w:rtl/>
          <w:lang w:bidi="fa-IR"/>
        </w:rPr>
        <w:t xml:space="preserve">. </w:t>
      </w:r>
      <w:r w:rsidRPr="00AC4494">
        <w:rPr>
          <w:rStyle w:val="Char8"/>
          <w:rFonts w:hint="cs"/>
          <w:spacing w:val="-4"/>
          <w:rtl/>
        </w:rPr>
        <w:t>«</w:t>
      </w:r>
      <w:r w:rsidRPr="00AC4494">
        <w:rPr>
          <w:rStyle w:val="Char7"/>
          <w:spacing w:val="-4"/>
          <w:rtl/>
        </w:rPr>
        <w:t>ای‌ كسانی‌ كه‌ ایمان‌ آورده‌اید! (تنها برای‌ خالق‌ خویش‌) ركوع‌ و سجده‌ كنید (و تعظیم‌ و كرنش‌ برید و به‌ خاک افتید) و پروردگار خویش‌ را (به‌ تنهایی‌) پرستش‌ نمایید و كارهای‌ نیک انجام‌ دهید تا رستگار شوید، و در راه‌ خدا جهاد كنید</w:t>
      </w:r>
      <w:r w:rsidRPr="00AC4494">
        <w:rPr>
          <w:rStyle w:val="Char8"/>
          <w:rFonts w:hint="cs"/>
          <w:spacing w:val="-4"/>
          <w:rtl/>
        </w:rPr>
        <w:t>»</w:t>
      </w:r>
      <w:r w:rsidRPr="00AC4494">
        <w:rPr>
          <w:rFonts w:ascii="B Lotus" w:hAnsi="B Lotus" w:cs="B Lotus" w:hint="cs"/>
          <w:spacing w:val="-4"/>
          <w:rtl/>
          <w:lang w:bidi="fa-IR"/>
        </w:rPr>
        <w:t>.</w:t>
      </w:r>
    </w:p>
    <w:p w:rsidR="00B21C76" w:rsidRDefault="00B21C76" w:rsidP="00B21C76">
      <w:pPr>
        <w:ind w:firstLine="284"/>
        <w:jc w:val="both"/>
        <w:rPr>
          <w:rtl/>
          <w:lang w:bidi="fa-IR"/>
        </w:rPr>
      </w:pPr>
      <w:r w:rsidRPr="00B52B5B">
        <w:rPr>
          <w:rStyle w:val="Char8"/>
          <w:rtl/>
          <w:lang w:bidi="fa-IR"/>
        </w:rPr>
        <w:t>﴿</w:t>
      </w:r>
      <w:r w:rsidRPr="001B0497">
        <w:rPr>
          <w:rStyle w:val="Charf1"/>
          <w:rFonts w:hint="eastAsia"/>
          <w:rtl/>
        </w:rPr>
        <w:t>وَ</w:t>
      </w:r>
      <w:r w:rsidRPr="001B0497">
        <w:rPr>
          <w:rStyle w:val="Charf1"/>
          <w:rFonts w:hint="cs"/>
          <w:rtl/>
        </w:rPr>
        <w:t>ٱ</w:t>
      </w:r>
      <w:r w:rsidRPr="001B0497">
        <w:rPr>
          <w:rStyle w:val="Charf1"/>
          <w:rFonts w:hint="eastAsia"/>
          <w:rtl/>
        </w:rPr>
        <w:t>س</w:t>
      </w:r>
      <w:r w:rsidRPr="001B0497">
        <w:rPr>
          <w:rStyle w:val="Charf1"/>
          <w:rFonts w:hint="cs"/>
          <w:rtl/>
        </w:rPr>
        <w:t>ۡ</w:t>
      </w:r>
      <w:r w:rsidRPr="001B0497">
        <w:rPr>
          <w:rStyle w:val="Charf1"/>
          <w:rFonts w:hint="eastAsia"/>
          <w:rtl/>
        </w:rPr>
        <w:t>جُد</w:t>
      </w:r>
      <w:r w:rsidRPr="001B0497">
        <w:rPr>
          <w:rStyle w:val="Charf1"/>
          <w:rFonts w:hint="cs"/>
          <w:rtl/>
        </w:rPr>
        <w:t>ۡۤ</w:t>
      </w:r>
      <w:r w:rsidRPr="001B0497">
        <w:rPr>
          <w:rStyle w:val="Charf1"/>
          <w:rtl/>
        </w:rPr>
        <w:t xml:space="preserve"> </w:t>
      </w:r>
      <w:r w:rsidRPr="001B0497">
        <w:rPr>
          <w:rStyle w:val="Charf1"/>
          <w:rFonts w:hint="eastAsia"/>
          <w:rtl/>
        </w:rPr>
        <w:t>وَ</w:t>
      </w:r>
      <w:r w:rsidRPr="001B0497">
        <w:rPr>
          <w:rStyle w:val="Charf1"/>
          <w:rFonts w:hint="cs"/>
          <w:rtl/>
        </w:rPr>
        <w:t>ٱ</w:t>
      </w:r>
      <w:r w:rsidRPr="001B0497">
        <w:rPr>
          <w:rStyle w:val="Charf1"/>
          <w:rFonts w:hint="eastAsia"/>
          <w:rtl/>
        </w:rPr>
        <w:t>ق</w:t>
      </w:r>
      <w:r w:rsidRPr="001B0497">
        <w:rPr>
          <w:rStyle w:val="Charf1"/>
          <w:rFonts w:hint="cs"/>
          <w:rtl/>
        </w:rPr>
        <w:t>ۡ</w:t>
      </w:r>
      <w:r w:rsidRPr="001B0497">
        <w:rPr>
          <w:rStyle w:val="Charf1"/>
          <w:rFonts w:hint="eastAsia"/>
          <w:rtl/>
        </w:rPr>
        <w:t>تَرِب</w:t>
      </w:r>
      <w:r w:rsidRPr="001B0497">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العلق: 19</w:t>
      </w:r>
      <w:r w:rsidRPr="00B52B5B">
        <w:rPr>
          <w:rStyle w:val="Char6"/>
          <w:rtl/>
          <w:lang w:bidi="fa-IR"/>
        </w:rPr>
        <w:t>]</w:t>
      </w:r>
      <w:r w:rsidRPr="00B52B5B">
        <w:rPr>
          <w:rStyle w:val="Char4"/>
          <w:rtl/>
          <w:lang w:bidi="fa-IR"/>
        </w:rPr>
        <w:t>.</w:t>
      </w:r>
      <w:r w:rsidRPr="005D2516">
        <w:rPr>
          <w:rStyle w:val="Char4"/>
          <w:rtl/>
          <w:lang w:bidi="fa-IR"/>
        </w:rPr>
        <w:t xml:space="preserve"> </w:t>
      </w:r>
      <w:r w:rsidRPr="001B0497">
        <w:rPr>
          <w:rStyle w:val="Char8"/>
          <w:rFonts w:hint="cs"/>
          <w:rtl/>
        </w:rPr>
        <w:t>«</w:t>
      </w:r>
      <w:r w:rsidRPr="00B21C76">
        <w:rPr>
          <w:rStyle w:val="Char7"/>
          <w:rtl/>
        </w:rPr>
        <w:t>و (در برابر پروردگارت‌ سجده‌ ببر و (بد</w:t>
      </w:r>
      <w:r>
        <w:rPr>
          <w:rStyle w:val="Char7"/>
          <w:rtl/>
        </w:rPr>
        <w:t>ی</w:t>
      </w:r>
      <w:r w:rsidRPr="00B21C76">
        <w:rPr>
          <w:rStyle w:val="Char7"/>
          <w:rtl/>
        </w:rPr>
        <w:t>ن‌ وس</w:t>
      </w:r>
      <w:r>
        <w:rPr>
          <w:rStyle w:val="Char7"/>
          <w:rtl/>
        </w:rPr>
        <w:t>ی</w:t>
      </w:r>
      <w:r w:rsidRPr="00B21C76">
        <w:rPr>
          <w:rStyle w:val="Char7"/>
          <w:rtl/>
        </w:rPr>
        <w:t>له‌ به‌ او) نزد</w:t>
      </w:r>
      <w:r>
        <w:rPr>
          <w:rStyle w:val="Char7"/>
          <w:rtl/>
        </w:rPr>
        <w:t xml:space="preserve">یک </w:t>
      </w:r>
      <w:r w:rsidRPr="00B21C76">
        <w:rPr>
          <w:rStyle w:val="Char7"/>
          <w:rtl/>
        </w:rPr>
        <w:t>شو!</w:t>
      </w:r>
      <w:r w:rsidRPr="001B0497">
        <w:rPr>
          <w:rStyle w:val="Char8"/>
          <w:rFonts w:hint="cs"/>
          <w:rtl/>
        </w:rPr>
        <w:t>»</w:t>
      </w:r>
      <w:r>
        <w:rPr>
          <w:rStyle w:val="Char4"/>
          <w:rFonts w:hint="cs"/>
          <w:rtl/>
          <w:lang w:bidi="fa-IR"/>
        </w:rPr>
        <w:t>.</w:t>
      </w:r>
      <w:r w:rsidRPr="005D2516">
        <w:rPr>
          <w:rStyle w:val="Char4"/>
          <w:rtl/>
          <w:lang w:bidi="fa-IR"/>
        </w:rPr>
        <w:t xml:space="preserve"> پس‌ نزد</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به‌ خداوند، جز با ا</w:t>
      </w:r>
      <w:r>
        <w:rPr>
          <w:rStyle w:val="Char4"/>
          <w:rtl/>
          <w:lang w:bidi="fa-IR"/>
        </w:rPr>
        <w:t>ی</w:t>
      </w:r>
      <w:r w:rsidRPr="005D2516">
        <w:rPr>
          <w:rStyle w:val="Char4"/>
          <w:rtl/>
          <w:lang w:bidi="fa-IR"/>
        </w:rPr>
        <w:t>مان‌ به‌ خدا و روز آخرت‌ و انجام‌ اعمال‌ شا</w:t>
      </w:r>
      <w:r>
        <w:rPr>
          <w:rStyle w:val="Char4"/>
          <w:rtl/>
          <w:lang w:bidi="fa-IR"/>
        </w:rPr>
        <w:t>ی</w:t>
      </w:r>
      <w:r w:rsidRPr="005D2516">
        <w:rPr>
          <w:rStyle w:val="Char4"/>
          <w:rtl/>
          <w:lang w:bidi="fa-IR"/>
        </w:rPr>
        <w:t>سته‌ به‌ دست‌ نم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 و وساطت‌ كس</w:t>
      </w:r>
      <w:r>
        <w:rPr>
          <w:rStyle w:val="Char4"/>
          <w:rtl/>
          <w:lang w:bidi="fa-IR"/>
        </w:rPr>
        <w:t>ی</w:t>
      </w:r>
      <w:r w:rsidRPr="005D2516">
        <w:rPr>
          <w:rStyle w:val="Char4"/>
          <w:rtl/>
          <w:lang w:bidi="fa-IR"/>
        </w:rPr>
        <w:t>‌ در تقرّب‌ به‌ خدا، نم</w:t>
      </w:r>
      <w:r>
        <w:rPr>
          <w:rStyle w:val="Char4"/>
          <w:rtl/>
          <w:lang w:bidi="fa-IR"/>
        </w:rPr>
        <w:t>ی</w:t>
      </w:r>
      <w:r w:rsidRPr="005D2516">
        <w:rPr>
          <w:rStyle w:val="Char4"/>
          <w:rtl/>
          <w:lang w:bidi="fa-IR"/>
        </w:rPr>
        <w:t>‌تواند مؤثر باشد</w:t>
      </w:r>
      <w:r>
        <w:rPr>
          <w:rStyle w:val="Char4"/>
          <w:rFonts w:hint="cs"/>
          <w:rtl/>
          <w:lang w:bidi="fa-IR"/>
        </w:rPr>
        <w:t xml:space="preserve"> </w:t>
      </w:r>
      <w:r w:rsidRPr="00B52B5B">
        <w:rPr>
          <w:rStyle w:val="Char8"/>
          <w:rtl/>
          <w:lang w:bidi="fa-IR"/>
        </w:rPr>
        <w:t>﴿</w:t>
      </w:r>
      <w:r w:rsidRPr="003C05DA">
        <w:rPr>
          <w:rStyle w:val="Charf1"/>
          <w:rFonts w:hint="eastAsia"/>
          <w:rtl/>
        </w:rPr>
        <w:t>وَمَن</w:t>
      </w:r>
      <w:r w:rsidRPr="003C05DA">
        <w:rPr>
          <w:rStyle w:val="Charf1"/>
          <w:rtl/>
        </w:rPr>
        <w:t xml:space="preserve"> </w:t>
      </w:r>
      <w:r w:rsidRPr="003C05DA">
        <w:rPr>
          <w:rStyle w:val="Charf1"/>
          <w:rFonts w:hint="eastAsia"/>
          <w:rtl/>
        </w:rPr>
        <w:t>يَأ</w:t>
      </w:r>
      <w:r w:rsidRPr="003C05DA">
        <w:rPr>
          <w:rStyle w:val="Charf1"/>
          <w:rFonts w:hint="cs"/>
          <w:rtl/>
        </w:rPr>
        <w:t>ۡ</w:t>
      </w:r>
      <w:r w:rsidRPr="003C05DA">
        <w:rPr>
          <w:rStyle w:val="Charf1"/>
          <w:rFonts w:hint="eastAsia"/>
          <w:rtl/>
        </w:rPr>
        <w:t>تِهِ</w:t>
      </w:r>
      <w:r w:rsidRPr="003C05DA">
        <w:rPr>
          <w:rStyle w:val="Charf1"/>
          <w:rFonts w:hint="cs"/>
          <w:rtl/>
        </w:rPr>
        <w:t>ۦ</w:t>
      </w:r>
      <w:r w:rsidRPr="003C05DA">
        <w:rPr>
          <w:rStyle w:val="Charf1"/>
          <w:rtl/>
        </w:rPr>
        <w:t xml:space="preserve"> </w:t>
      </w:r>
      <w:r w:rsidRPr="003C05DA">
        <w:rPr>
          <w:rStyle w:val="Charf1"/>
          <w:rFonts w:hint="eastAsia"/>
          <w:rtl/>
        </w:rPr>
        <w:t>مُؤ</w:t>
      </w:r>
      <w:r w:rsidRPr="003C05DA">
        <w:rPr>
          <w:rStyle w:val="Charf1"/>
          <w:rFonts w:hint="cs"/>
          <w:rtl/>
        </w:rPr>
        <w:t>ۡ</w:t>
      </w:r>
      <w:r w:rsidRPr="003C05DA">
        <w:rPr>
          <w:rStyle w:val="Charf1"/>
          <w:rFonts w:hint="eastAsia"/>
          <w:rtl/>
        </w:rPr>
        <w:t>مِن</w:t>
      </w:r>
      <w:r w:rsidRPr="003C05DA">
        <w:rPr>
          <w:rStyle w:val="Charf1"/>
          <w:rFonts w:hint="cs"/>
          <w:rtl/>
        </w:rPr>
        <w:t>ٗ</w:t>
      </w:r>
      <w:r w:rsidRPr="003C05DA">
        <w:rPr>
          <w:rStyle w:val="Charf1"/>
          <w:rFonts w:hint="eastAsia"/>
          <w:rtl/>
        </w:rPr>
        <w:t>ا</w:t>
      </w:r>
      <w:r w:rsidRPr="003C05DA">
        <w:rPr>
          <w:rStyle w:val="Charf1"/>
          <w:rtl/>
        </w:rPr>
        <w:t xml:space="preserve"> </w:t>
      </w:r>
      <w:r w:rsidRPr="003C05DA">
        <w:rPr>
          <w:rStyle w:val="Charf1"/>
          <w:rFonts w:hint="eastAsia"/>
          <w:rtl/>
        </w:rPr>
        <w:t>قَد</w:t>
      </w:r>
      <w:r w:rsidRPr="003C05DA">
        <w:rPr>
          <w:rStyle w:val="Charf1"/>
          <w:rFonts w:hint="cs"/>
          <w:rtl/>
        </w:rPr>
        <w:t>ۡ</w:t>
      </w:r>
      <w:r w:rsidRPr="003C05DA">
        <w:rPr>
          <w:rStyle w:val="Charf1"/>
          <w:rtl/>
        </w:rPr>
        <w:t xml:space="preserve"> </w:t>
      </w:r>
      <w:r w:rsidRPr="003C05DA">
        <w:rPr>
          <w:rStyle w:val="Charf1"/>
          <w:rFonts w:hint="eastAsia"/>
          <w:rtl/>
        </w:rPr>
        <w:t>عَمِلَ</w:t>
      </w:r>
      <w:r w:rsidRPr="003C05DA">
        <w:rPr>
          <w:rStyle w:val="Charf1"/>
          <w:rtl/>
        </w:rPr>
        <w:t xml:space="preserve"> </w:t>
      </w:r>
      <w:r w:rsidRPr="003C05DA">
        <w:rPr>
          <w:rStyle w:val="Charf1"/>
          <w:rFonts w:hint="cs"/>
          <w:rtl/>
        </w:rPr>
        <w:t>ٱ</w:t>
      </w:r>
      <w:r w:rsidRPr="003C05DA">
        <w:rPr>
          <w:rStyle w:val="Charf1"/>
          <w:rFonts w:hint="eastAsia"/>
          <w:rtl/>
        </w:rPr>
        <w:t>لصَّ</w:t>
      </w:r>
      <w:r w:rsidRPr="003C05DA">
        <w:rPr>
          <w:rStyle w:val="Charf1"/>
          <w:rFonts w:hint="cs"/>
          <w:rtl/>
        </w:rPr>
        <w:t>ٰ</w:t>
      </w:r>
      <w:r w:rsidRPr="003C05DA">
        <w:rPr>
          <w:rStyle w:val="Charf1"/>
          <w:rFonts w:hint="eastAsia"/>
          <w:rtl/>
        </w:rPr>
        <w:t>لِحَ</w:t>
      </w:r>
      <w:r w:rsidRPr="003C05DA">
        <w:rPr>
          <w:rStyle w:val="Charf1"/>
          <w:rFonts w:hint="cs"/>
          <w:rtl/>
        </w:rPr>
        <w:t>ٰ</w:t>
      </w:r>
      <w:r w:rsidRPr="003C05DA">
        <w:rPr>
          <w:rStyle w:val="Charf1"/>
          <w:rFonts w:hint="eastAsia"/>
          <w:rtl/>
        </w:rPr>
        <w:t>تِ</w:t>
      </w:r>
      <w:r w:rsidRPr="003C05DA">
        <w:rPr>
          <w:rStyle w:val="Charf1"/>
          <w:rtl/>
        </w:rPr>
        <w:t xml:space="preserve"> </w:t>
      </w:r>
      <w:r w:rsidRPr="003C05DA">
        <w:rPr>
          <w:rStyle w:val="Charf1"/>
          <w:rFonts w:hint="eastAsia"/>
          <w:rtl/>
        </w:rPr>
        <w:t>فَأُوْلَ</w:t>
      </w:r>
      <w:r w:rsidRPr="003C05DA">
        <w:rPr>
          <w:rStyle w:val="Charf1"/>
          <w:rFonts w:hint="cs"/>
          <w:rtl/>
        </w:rPr>
        <w:t>ٰٓ</w:t>
      </w:r>
      <w:r w:rsidRPr="003C05DA">
        <w:rPr>
          <w:rStyle w:val="Charf1"/>
          <w:rFonts w:hint="eastAsia"/>
          <w:rtl/>
        </w:rPr>
        <w:t>ئِكَ</w:t>
      </w:r>
      <w:r w:rsidRPr="003C05DA">
        <w:rPr>
          <w:rStyle w:val="Charf1"/>
          <w:rtl/>
        </w:rPr>
        <w:t xml:space="preserve"> </w:t>
      </w:r>
      <w:r w:rsidRPr="003C05DA">
        <w:rPr>
          <w:rStyle w:val="Charf1"/>
          <w:rFonts w:hint="eastAsia"/>
          <w:rtl/>
        </w:rPr>
        <w:t>لَهُمُ</w:t>
      </w:r>
      <w:r w:rsidRPr="003C05DA">
        <w:rPr>
          <w:rStyle w:val="Charf1"/>
          <w:rtl/>
        </w:rPr>
        <w:t xml:space="preserve"> </w:t>
      </w:r>
      <w:r w:rsidRPr="003C05DA">
        <w:rPr>
          <w:rStyle w:val="Charf1"/>
          <w:rFonts w:hint="cs"/>
          <w:rtl/>
        </w:rPr>
        <w:t>ٱ</w:t>
      </w:r>
      <w:r w:rsidRPr="003C05DA">
        <w:rPr>
          <w:rStyle w:val="Charf1"/>
          <w:rFonts w:hint="eastAsia"/>
          <w:rtl/>
        </w:rPr>
        <w:t>لدَّرَجَ</w:t>
      </w:r>
      <w:r w:rsidRPr="003C05DA">
        <w:rPr>
          <w:rStyle w:val="Charf1"/>
          <w:rFonts w:hint="cs"/>
          <w:rtl/>
        </w:rPr>
        <w:t>ٰ</w:t>
      </w:r>
      <w:r w:rsidRPr="003C05DA">
        <w:rPr>
          <w:rStyle w:val="Charf1"/>
          <w:rFonts w:hint="eastAsia"/>
          <w:rtl/>
        </w:rPr>
        <w:t>تُ</w:t>
      </w:r>
      <w:r w:rsidRPr="003C05DA">
        <w:rPr>
          <w:rStyle w:val="Charf1"/>
          <w:rtl/>
        </w:rPr>
        <w:t xml:space="preserve"> </w:t>
      </w:r>
      <w:r w:rsidRPr="003C05DA">
        <w:rPr>
          <w:rStyle w:val="Charf1"/>
          <w:rFonts w:hint="cs"/>
          <w:rtl/>
        </w:rPr>
        <w:t>ٱ</w:t>
      </w:r>
      <w:r w:rsidRPr="003C05DA">
        <w:rPr>
          <w:rStyle w:val="Charf1"/>
          <w:rFonts w:hint="eastAsia"/>
          <w:rtl/>
        </w:rPr>
        <w:t>ل</w:t>
      </w:r>
      <w:r w:rsidRPr="003C05DA">
        <w:rPr>
          <w:rStyle w:val="Charf1"/>
          <w:rFonts w:hint="cs"/>
          <w:rtl/>
        </w:rPr>
        <w:t>ۡ</w:t>
      </w:r>
      <w:r w:rsidRPr="003C05DA">
        <w:rPr>
          <w:rStyle w:val="Charf1"/>
          <w:rFonts w:hint="eastAsia"/>
          <w:rtl/>
        </w:rPr>
        <w:t>عُلَى</w:t>
      </w:r>
      <w:r w:rsidRPr="003C05DA">
        <w:rPr>
          <w:rStyle w:val="Charf1"/>
          <w:rFonts w:hint="cs"/>
          <w:rtl/>
        </w:rPr>
        <w:t>ٰ</w:t>
      </w:r>
      <w:r w:rsidRPr="003C05DA">
        <w:rPr>
          <w:rStyle w:val="Charf1"/>
          <w:rtl/>
        </w:rPr>
        <w:t xml:space="preserve"> </w:t>
      </w:r>
      <w:r w:rsidRPr="003C05DA">
        <w:rPr>
          <w:rStyle w:val="Charf1"/>
          <w:rFonts w:hint="cs"/>
          <w:rtl/>
        </w:rPr>
        <w:t>٧٥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طه: 75</w:t>
      </w:r>
      <w:r w:rsidRPr="00B52B5B">
        <w:rPr>
          <w:rStyle w:val="Char6"/>
          <w:rtl/>
          <w:lang w:bidi="fa-IR"/>
        </w:rPr>
        <w:t>]</w:t>
      </w:r>
      <w:r w:rsidRPr="00B52B5B">
        <w:rPr>
          <w:rStyle w:val="Char4"/>
          <w:rtl/>
          <w:lang w:bidi="fa-IR"/>
        </w:rPr>
        <w:t>.</w:t>
      </w:r>
      <w:r w:rsidRPr="005D2516">
        <w:rPr>
          <w:rStyle w:val="Char4"/>
          <w:rFonts w:cs="Times New Roman"/>
          <w:rtl/>
          <w:lang w:bidi="fa-IR"/>
        </w:rPr>
        <w:t> </w:t>
      </w:r>
      <w:r>
        <w:rPr>
          <w:rStyle w:val="Char4"/>
          <w:rFonts w:cs="Traditional Arabic" w:hint="cs"/>
          <w:rtl/>
          <w:lang w:bidi="fa-IR"/>
        </w:rPr>
        <w:t>«</w:t>
      </w:r>
      <w:r w:rsidRPr="00B21C76">
        <w:rPr>
          <w:rStyle w:val="Char7"/>
          <w:rtl/>
        </w:rPr>
        <w:t>و هر كس‌ با ا</w:t>
      </w:r>
      <w:r>
        <w:rPr>
          <w:rStyle w:val="Char7"/>
          <w:rtl/>
        </w:rPr>
        <w:t>ی</w:t>
      </w:r>
      <w:r w:rsidRPr="00B21C76">
        <w:rPr>
          <w:rStyle w:val="Char7"/>
          <w:rtl/>
        </w:rPr>
        <w:t>مان‌ و عمل‌ ن</w:t>
      </w:r>
      <w:r>
        <w:rPr>
          <w:rStyle w:val="Char7"/>
          <w:rtl/>
        </w:rPr>
        <w:t>ی</w:t>
      </w:r>
      <w:r w:rsidRPr="00B21C76">
        <w:rPr>
          <w:rStyle w:val="Char7"/>
          <w:rtl/>
        </w:rPr>
        <w:t>كو و شا</w:t>
      </w:r>
      <w:r>
        <w:rPr>
          <w:rStyle w:val="Char7"/>
          <w:rtl/>
        </w:rPr>
        <w:t>ی</w:t>
      </w:r>
      <w:r w:rsidRPr="00B21C76">
        <w:rPr>
          <w:rStyle w:val="Char7"/>
          <w:rtl/>
        </w:rPr>
        <w:t>سته‌ به‌ پ</w:t>
      </w:r>
      <w:r>
        <w:rPr>
          <w:rStyle w:val="Char7"/>
          <w:rtl/>
        </w:rPr>
        <w:t>ی</w:t>
      </w:r>
      <w:r w:rsidRPr="00B21C76">
        <w:rPr>
          <w:rStyle w:val="Char7"/>
          <w:rtl/>
        </w:rPr>
        <w:t>ش‌ پروردگارش‌ برود، چن</w:t>
      </w:r>
      <w:r>
        <w:rPr>
          <w:rStyle w:val="Char7"/>
          <w:rtl/>
        </w:rPr>
        <w:t>ی</w:t>
      </w:r>
      <w:r w:rsidRPr="00B21C76">
        <w:rPr>
          <w:rStyle w:val="Char7"/>
          <w:rtl/>
        </w:rPr>
        <w:t>ن‌ كسان</w:t>
      </w:r>
      <w:r>
        <w:rPr>
          <w:rStyle w:val="Char7"/>
          <w:rtl/>
        </w:rPr>
        <w:t>ی</w:t>
      </w:r>
      <w:r w:rsidRPr="00B21C76">
        <w:rPr>
          <w:rStyle w:val="Char7"/>
          <w:rtl/>
        </w:rPr>
        <w:t>‌ دارا</w:t>
      </w:r>
      <w:r>
        <w:rPr>
          <w:rStyle w:val="Char7"/>
          <w:rtl/>
        </w:rPr>
        <w:t>ی</w:t>
      </w:r>
      <w:r w:rsidRPr="00B21C76">
        <w:rPr>
          <w:rStyle w:val="Char7"/>
          <w:rtl/>
        </w:rPr>
        <w:t>‌ مراتب‌ بالا و درجات‌ والا</w:t>
      </w:r>
      <w:r>
        <w:rPr>
          <w:rStyle w:val="Char7"/>
          <w:rtl/>
        </w:rPr>
        <w:t>یی</w:t>
      </w:r>
      <w:r w:rsidRPr="00B21C76">
        <w:rPr>
          <w:rStyle w:val="Char7"/>
          <w:rtl/>
        </w:rPr>
        <w:t>‌ هستند</w:t>
      </w:r>
      <w:r w:rsidRPr="003C05DA">
        <w:rPr>
          <w:rStyle w:val="Char8"/>
          <w:rFonts w:hint="cs"/>
          <w:rtl/>
        </w:rPr>
        <w:t>»</w:t>
      </w:r>
      <w:r w:rsidRPr="005D2516">
        <w:rPr>
          <w:rStyle w:val="Char4"/>
          <w:rtl/>
          <w:lang w:bidi="fa-IR"/>
        </w:rPr>
        <w:t>...اسلام‌ با شر</w:t>
      </w:r>
      <w:r>
        <w:rPr>
          <w:rStyle w:val="Char4"/>
          <w:rtl/>
          <w:lang w:bidi="fa-IR"/>
        </w:rPr>
        <w:t xml:space="preserve">ک </w:t>
      </w:r>
      <w:r w:rsidRPr="005D2516">
        <w:rPr>
          <w:rStyle w:val="Char4"/>
          <w:rtl/>
          <w:lang w:bidi="fa-IR"/>
        </w:rPr>
        <w:t>و بت‌پرست</w:t>
      </w:r>
      <w:r>
        <w:rPr>
          <w:rStyle w:val="Char4"/>
          <w:rtl/>
          <w:lang w:bidi="fa-IR"/>
        </w:rPr>
        <w:t>ی</w:t>
      </w:r>
      <w:r w:rsidRPr="005D2516">
        <w:rPr>
          <w:rStyle w:val="Char4"/>
          <w:rtl/>
          <w:lang w:bidi="fa-IR"/>
        </w:rPr>
        <w:t>‌ اعراب‌ جاهل</w:t>
      </w:r>
      <w:r>
        <w:rPr>
          <w:rStyle w:val="Char4"/>
          <w:rtl/>
          <w:lang w:bidi="fa-IR"/>
        </w:rPr>
        <w:t>ی</w:t>
      </w:r>
      <w:r w:rsidRPr="005D2516">
        <w:rPr>
          <w:rStyle w:val="Char4"/>
          <w:rtl/>
          <w:lang w:bidi="fa-IR"/>
        </w:rPr>
        <w:t>‌ جنگ</w:t>
      </w:r>
      <w:r>
        <w:rPr>
          <w:rStyle w:val="Char4"/>
          <w:rtl/>
          <w:lang w:bidi="fa-IR"/>
        </w:rPr>
        <w:t>ی</w:t>
      </w:r>
      <w:r w:rsidRPr="005D2516">
        <w:rPr>
          <w:rStyle w:val="Char4"/>
          <w:rtl/>
          <w:lang w:bidi="fa-IR"/>
        </w:rPr>
        <w:t>د تا هم</w:t>
      </w:r>
      <w:r>
        <w:rPr>
          <w:rStyle w:val="Char4"/>
          <w:rtl/>
          <w:lang w:bidi="fa-IR"/>
        </w:rPr>
        <w:t>ی</w:t>
      </w:r>
      <w:r w:rsidRPr="005D2516">
        <w:rPr>
          <w:rStyle w:val="Char4"/>
          <w:rtl/>
          <w:lang w:bidi="fa-IR"/>
        </w:rPr>
        <w:t>ن‌ وساطت‌ ب</w:t>
      </w:r>
      <w:r>
        <w:rPr>
          <w:rStyle w:val="Char4"/>
          <w:rtl/>
          <w:lang w:bidi="fa-IR"/>
        </w:rPr>
        <w:t>ی</w:t>
      </w:r>
      <w:r w:rsidRPr="005D2516">
        <w:rPr>
          <w:rStyle w:val="Char4"/>
          <w:rtl/>
          <w:lang w:bidi="fa-IR"/>
        </w:rPr>
        <w:t>ن‌ خدا و بندگانش‌ را از م</w:t>
      </w:r>
      <w:r>
        <w:rPr>
          <w:rStyle w:val="Char4"/>
          <w:rtl/>
          <w:lang w:bidi="fa-IR"/>
        </w:rPr>
        <w:t>ی</w:t>
      </w:r>
      <w:r w:rsidRPr="005D2516">
        <w:rPr>
          <w:rStyle w:val="Char4"/>
          <w:rtl/>
          <w:lang w:bidi="fa-IR"/>
        </w:rPr>
        <w:t>ان‌ بردارد و مردم‌ را مستق</w:t>
      </w:r>
      <w:r>
        <w:rPr>
          <w:rStyle w:val="Char4"/>
          <w:rtl/>
          <w:lang w:bidi="fa-IR"/>
        </w:rPr>
        <w:t>ی</w:t>
      </w:r>
      <w:r w:rsidRPr="005D2516">
        <w:rPr>
          <w:rStyle w:val="Char4"/>
          <w:rtl/>
          <w:lang w:bidi="fa-IR"/>
        </w:rPr>
        <w:t>ماً ـ بدون‌ واسطه‌ ـ به‌ خدا متوجّه‌ گرداند، و هم</w:t>
      </w:r>
      <w:r>
        <w:rPr>
          <w:rStyle w:val="Char4"/>
          <w:rtl/>
          <w:lang w:bidi="fa-IR"/>
        </w:rPr>
        <w:t>ه</w:t>
      </w:r>
      <w:r w:rsidRPr="005D2516">
        <w:rPr>
          <w:rStyle w:val="Char4"/>
          <w:rtl/>
          <w:lang w:bidi="fa-IR"/>
        </w:rPr>
        <w:t>‌ افراد بشر را در ارتباط‌ با خالقشان‌ برابر بداند.</w:t>
      </w:r>
    </w:p>
    <w:p w:rsidR="00B21C76" w:rsidRPr="001A0BF4" w:rsidRDefault="00B21C76" w:rsidP="00B21C76">
      <w:pPr>
        <w:pStyle w:val="a2"/>
        <w:rPr>
          <w:rtl/>
        </w:rPr>
      </w:pPr>
      <w:bookmarkStart w:id="320" w:name="واسطه‌ها،_خود_دنبال‌_وسيله"/>
      <w:bookmarkStart w:id="321" w:name="_Toc310104085"/>
      <w:bookmarkStart w:id="322" w:name="_Toc380345666"/>
      <w:bookmarkStart w:id="323" w:name="_Toc387154656"/>
      <w:r w:rsidRPr="001A0BF4">
        <w:rPr>
          <w:rtl/>
        </w:rPr>
        <w:t>واسطه‌ها، خود دنبال‌ وسيله</w:t>
      </w:r>
      <w:bookmarkEnd w:id="320"/>
      <w:r w:rsidRPr="001A0BF4">
        <w:rPr>
          <w:rtl/>
        </w:rPr>
        <w:t>‌ هستند</w:t>
      </w:r>
      <w:bookmarkEnd w:id="321"/>
      <w:bookmarkEnd w:id="322"/>
      <w:bookmarkEnd w:id="323"/>
    </w:p>
    <w:p w:rsidR="00B21C76" w:rsidRPr="00AC4494" w:rsidRDefault="00B21C76" w:rsidP="00AC4494">
      <w:pPr>
        <w:jc w:val="both"/>
        <w:rPr>
          <w:rFonts w:ascii="B Lotus" w:hAnsi="B Lotus" w:cs="B Lotus"/>
          <w:spacing w:val="-4"/>
          <w:sz w:val="26"/>
          <w:szCs w:val="26"/>
          <w:rtl/>
          <w:lang w:bidi="fa-IR"/>
        </w:rPr>
      </w:pPr>
      <w:r w:rsidRPr="00AC4494">
        <w:rPr>
          <w:rStyle w:val="Char4"/>
          <w:spacing w:val="-4"/>
          <w:rtl/>
          <w:lang w:bidi="fa-IR"/>
        </w:rPr>
        <w:t>بنابراین‌، وسیله‌ در این‌ آیه‌ ـ كه‌ می‌فرماید:</w:t>
      </w:r>
      <w:r w:rsidRPr="00534247">
        <w:rPr>
          <w:rFonts w:cs="IRLotus"/>
          <w:spacing w:val="-4"/>
          <w:rtl/>
          <w:lang w:bidi="fa-IR"/>
        </w:rPr>
        <w:t xml:space="preserve"> </w:t>
      </w:r>
      <w:r w:rsidRPr="00AC4494">
        <w:rPr>
          <w:rStyle w:val="Char8"/>
          <w:spacing w:val="-4"/>
          <w:rtl/>
          <w:lang w:bidi="fa-IR"/>
        </w:rPr>
        <w:t>﴿</w:t>
      </w:r>
      <w:r w:rsidRPr="00AC4494">
        <w:rPr>
          <w:rStyle w:val="Charf1"/>
          <w:rFonts w:hint="eastAsia"/>
          <w:spacing w:val="-4"/>
          <w:rtl/>
        </w:rPr>
        <w:t>يَ</w:t>
      </w:r>
      <w:r w:rsidRPr="00AC4494">
        <w:rPr>
          <w:rStyle w:val="Charf1"/>
          <w:rFonts w:hint="cs"/>
          <w:spacing w:val="-4"/>
          <w:rtl/>
        </w:rPr>
        <w:t>ٰٓ</w:t>
      </w:r>
      <w:r w:rsidRPr="00AC4494">
        <w:rPr>
          <w:rStyle w:val="Charf1"/>
          <w:rFonts w:hint="eastAsia"/>
          <w:spacing w:val="-4"/>
          <w:rtl/>
        </w:rPr>
        <w:t>أَيُّهَا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لَّذِينَ</w:t>
      </w:r>
      <w:r w:rsidRPr="00AC4494">
        <w:rPr>
          <w:rStyle w:val="Charf1"/>
          <w:spacing w:val="-4"/>
          <w:rtl/>
        </w:rPr>
        <w:t xml:space="preserve"> </w:t>
      </w:r>
      <w:r w:rsidRPr="00AC4494">
        <w:rPr>
          <w:rStyle w:val="Charf1"/>
          <w:rFonts w:hint="eastAsia"/>
          <w:spacing w:val="-4"/>
          <w:rtl/>
        </w:rPr>
        <w:t>ءَامَنُواْ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تَّقُواْ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للَّهَ</w:t>
      </w:r>
      <w:r w:rsidRPr="00AC4494">
        <w:rPr>
          <w:rStyle w:val="Charf1"/>
          <w:spacing w:val="-4"/>
          <w:rtl/>
        </w:rPr>
        <w:t xml:space="preserve"> </w:t>
      </w:r>
      <w:r w:rsidRPr="00AC4494">
        <w:rPr>
          <w:rStyle w:val="Charf1"/>
          <w:rFonts w:hint="eastAsia"/>
          <w:spacing w:val="-4"/>
          <w:rtl/>
        </w:rPr>
        <w:t>وَ</w:t>
      </w:r>
      <w:r w:rsidRPr="00AC4494">
        <w:rPr>
          <w:rStyle w:val="Charf1"/>
          <w:rFonts w:hint="cs"/>
          <w:spacing w:val="-4"/>
          <w:rtl/>
        </w:rPr>
        <w:t>ٱ</w:t>
      </w:r>
      <w:r w:rsidRPr="00AC4494">
        <w:rPr>
          <w:rStyle w:val="Charf1"/>
          <w:rFonts w:hint="eastAsia"/>
          <w:spacing w:val="-4"/>
          <w:rtl/>
        </w:rPr>
        <w:t>ب</w:t>
      </w:r>
      <w:r w:rsidRPr="00AC4494">
        <w:rPr>
          <w:rStyle w:val="Charf1"/>
          <w:rFonts w:hint="cs"/>
          <w:spacing w:val="-4"/>
          <w:rtl/>
        </w:rPr>
        <w:t>ۡ</w:t>
      </w:r>
      <w:r w:rsidRPr="00AC4494">
        <w:rPr>
          <w:rStyle w:val="Charf1"/>
          <w:rFonts w:hint="eastAsia"/>
          <w:spacing w:val="-4"/>
          <w:rtl/>
        </w:rPr>
        <w:t>تَغُو</w:t>
      </w:r>
      <w:r w:rsidRPr="00AC4494">
        <w:rPr>
          <w:rStyle w:val="Charf1"/>
          <w:rFonts w:hint="cs"/>
          <w:spacing w:val="-4"/>
          <w:rtl/>
        </w:rPr>
        <w:t>ٓ</w:t>
      </w:r>
      <w:r w:rsidRPr="00AC4494">
        <w:rPr>
          <w:rStyle w:val="Charf1"/>
          <w:rFonts w:hint="eastAsia"/>
          <w:spacing w:val="-4"/>
          <w:rtl/>
        </w:rPr>
        <w:t>اْ</w:t>
      </w:r>
      <w:r w:rsidRPr="00AC4494">
        <w:rPr>
          <w:rStyle w:val="Charf1"/>
          <w:spacing w:val="-4"/>
          <w:rtl/>
        </w:rPr>
        <w:t xml:space="preserve"> </w:t>
      </w:r>
      <w:r w:rsidRPr="00AC4494">
        <w:rPr>
          <w:rStyle w:val="Charf1"/>
          <w:rFonts w:hint="eastAsia"/>
          <w:spacing w:val="-4"/>
          <w:rtl/>
        </w:rPr>
        <w:t>إِلَي</w:t>
      </w:r>
      <w:r w:rsidRPr="00AC4494">
        <w:rPr>
          <w:rStyle w:val="Charf1"/>
          <w:rFonts w:hint="cs"/>
          <w:spacing w:val="-4"/>
          <w:rtl/>
        </w:rPr>
        <w:t>ۡ</w:t>
      </w:r>
      <w:r w:rsidRPr="00AC4494">
        <w:rPr>
          <w:rStyle w:val="Charf1"/>
          <w:rFonts w:hint="eastAsia"/>
          <w:spacing w:val="-4"/>
          <w:rtl/>
        </w:rPr>
        <w:t>هِ</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وَسِيلَةَ</w:t>
      </w:r>
      <w:r w:rsidRPr="00AC4494">
        <w:rPr>
          <w:rStyle w:val="Charf1"/>
          <w:spacing w:val="-4"/>
          <w:rtl/>
        </w:rPr>
        <w:t xml:space="preserve"> </w:t>
      </w:r>
      <w:r w:rsidRPr="00AC4494">
        <w:rPr>
          <w:rStyle w:val="Charf1"/>
          <w:rFonts w:hint="eastAsia"/>
          <w:spacing w:val="-4"/>
          <w:rtl/>
        </w:rPr>
        <w:t>وَجَ</w:t>
      </w:r>
      <w:r w:rsidRPr="00AC4494">
        <w:rPr>
          <w:rStyle w:val="Charf1"/>
          <w:rFonts w:hint="cs"/>
          <w:spacing w:val="-4"/>
          <w:rtl/>
        </w:rPr>
        <w:t>ٰ</w:t>
      </w:r>
      <w:r w:rsidRPr="00AC4494">
        <w:rPr>
          <w:rStyle w:val="Charf1"/>
          <w:rFonts w:hint="eastAsia"/>
          <w:spacing w:val="-4"/>
          <w:rtl/>
        </w:rPr>
        <w:t>هِدُواْ</w:t>
      </w:r>
      <w:r w:rsidRPr="00AC4494">
        <w:rPr>
          <w:rStyle w:val="Charf1"/>
          <w:spacing w:val="-4"/>
          <w:rtl/>
        </w:rPr>
        <w:t xml:space="preserve"> </w:t>
      </w:r>
      <w:r w:rsidRPr="00AC4494">
        <w:rPr>
          <w:rStyle w:val="Charf1"/>
          <w:rFonts w:hint="eastAsia"/>
          <w:spacing w:val="-4"/>
          <w:rtl/>
        </w:rPr>
        <w:t>فِي</w:t>
      </w:r>
      <w:r w:rsidRPr="00AC4494">
        <w:rPr>
          <w:rStyle w:val="Charf1"/>
          <w:spacing w:val="-4"/>
          <w:rtl/>
        </w:rPr>
        <w:t xml:space="preserve"> </w:t>
      </w:r>
      <w:r w:rsidRPr="00AC4494">
        <w:rPr>
          <w:rStyle w:val="Charf1"/>
          <w:rFonts w:hint="eastAsia"/>
          <w:spacing w:val="-4"/>
          <w:rtl/>
        </w:rPr>
        <w:t>سَبِيلِهِ</w:t>
      </w:r>
      <w:r w:rsidRPr="00AC4494">
        <w:rPr>
          <w:rStyle w:val="Charf1"/>
          <w:rFonts w:hint="cs"/>
          <w:spacing w:val="-4"/>
          <w:rtl/>
        </w:rPr>
        <w:t>ۦ</w:t>
      </w:r>
      <w:r w:rsidRPr="00AC4494">
        <w:rPr>
          <w:rStyle w:val="Charf1"/>
          <w:spacing w:val="-4"/>
          <w:rtl/>
        </w:rPr>
        <w:t xml:space="preserve"> </w:t>
      </w:r>
      <w:r w:rsidRPr="00AC4494">
        <w:rPr>
          <w:rStyle w:val="Charf1"/>
          <w:rFonts w:hint="eastAsia"/>
          <w:spacing w:val="-4"/>
          <w:rtl/>
        </w:rPr>
        <w:t>لَعَلَّكُم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تُف</w:t>
      </w:r>
      <w:r w:rsidRPr="00AC4494">
        <w:rPr>
          <w:rStyle w:val="Charf1"/>
          <w:rFonts w:hint="cs"/>
          <w:spacing w:val="-4"/>
          <w:rtl/>
        </w:rPr>
        <w:t>ۡ</w:t>
      </w:r>
      <w:r w:rsidRPr="00AC4494">
        <w:rPr>
          <w:rStyle w:val="Charf1"/>
          <w:rFonts w:hint="eastAsia"/>
          <w:spacing w:val="-4"/>
          <w:rtl/>
        </w:rPr>
        <w:t>لِحُونَ</w:t>
      </w:r>
      <w:r w:rsidRPr="00AC4494">
        <w:rPr>
          <w:rStyle w:val="Charf1"/>
          <w:spacing w:val="-4"/>
          <w:rtl/>
        </w:rPr>
        <w:t xml:space="preserve"> </w:t>
      </w:r>
      <w:r w:rsidRPr="00AC4494">
        <w:rPr>
          <w:rStyle w:val="Charf1"/>
          <w:rFonts w:hint="cs"/>
          <w:spacing w:val="-4"/>
          <w:rtl/>
        </w:rPr>
        <w:t>٣٥</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المائد</w:t>
      </w:r>
      <w:r w:rsidRPr="00AC4494">
        <w:rPr>
          <w:rStyle w:val="Char6"/>
          <w:rFonts w:ascii="mylotus" w:hAnsi="mylotus" w:cs="mylotus"/>
          <w:spacing w:val="-4"/>
          <w:rtl/>
          <w:lang w:bidi="fa-IR"/>
        </w:rPr>
        <w:t>ة</w:t>
      </w:r>
      <w:r w:rsidRPr="00AC4494">
        <w:rPr>
          <w:rStyle w:val="Char6"/>
          <w:rFonts w:hint="cs"/>
          <w:spacing w:val="-4"/>
          <w:rtl/>
          <w:lang w:bidi="fa-IR"/>
        </w:rPr>
        <w:t>: 35</w:t>
      </w:r>
      <w:r w:rsidRPr="00AC4494">
        <w:rPr>
          <w:rStyle w:val="Char6"/>
          <w:spacing w:val="-4"/>
          <w:rtl/>
          <w:lang w:bidi="fa-IR"/>
        </w:rPr>
        <w:t>]</w:t>
      </w:r>
      <w:r w:rsidRPr="00AC4494">
        <w:rPr>
          <w:rStyle w:val="Char4"/>
          <w:spacing w:val="-4"/>
          <w:rtl/>
          <w:lang w:bidi="fa-IR"/>
        </w:rPr>
        <w:t>. عبارت‌ است‌ از: ایمان‌ و اعمال‌ شایسته‌؛ نه‌ واسطه‌ قرار دادن‌ و تكیه‌ كردن‌ بر كسی‌ یا چیزی‌ در طریق‌ قرب‌ الی‌ اللّه‌! تقوا ـ ایمان‌ و اعمال‌ شایسته‌ ـ وسیله‌ای‌ كه‌ در آیه‌ ذكر شده‌، تنها راه‌ رستگاری‌ است‌ كه‌ خداوند در اختیار انسان‌ و حتّی‌ در دسترس‌ او گذاشته‌ تا بتواند خود را به‌ وسیله‌ آن‌ به‌ خدا نزدیک گرداند.نكته‌ قابل‌ توجّه‌ دیگر كه‌ در این‌ آیه‌ وجود دارد، این‌ است‌ كه‌ خداوند می‌فرماید: «وسیله‌ را بجویید!»؛ نه‌ آن‌ كه‌ «وسیله‌ را بخوانید!!»</w:t>
      </w:r>
      <w:r w:rsidRPr="00AC4494">
        <w:rPr>
          <w:rStyle w:val="Char4"/>
          <w:rFonts w:hint="cs"/>
          <w:spacing w:val="-4"/>
          <w:rtl/>
          <w:lang w:bidi="fa-IR"/>
        </w:rPr>
        <w:t>،</w:t>
      </w:r>
      <w:r w:rsidRPr="00AC4494">
        <w:rPr>
          <w:rStyle w:val="Char4"/>
          <w:spacing w:val="-4"/>
          <w:rtl/>
          <w:lang w:bidi="fa-IR"/>
        </w:rPr>
        <w:t xml:space="preserve"> زیرا وسیله‌ تقرّب‌ كه‌ خواندنی‌ نیست‌، آن‌ گونه‌ كه‌ برخی‌ تصوّر كرده‌اند! اگر چنانچه‌ انسان‌ موجودی‌ را به‌ فریاد بخواند تا او را به‌ خدا نزدیک گرداند، آن‌ موجود همانند خدا شده‌ است‌. در صورتی‌ كه‌ انسان‌ هرگز موجودی‌ جز خدای‌ ـ سبحان‌ ـ را كه‌ در همه‌ جا باشد و مشرق‌ و مغرب‌ از آنِ او باشد، بر همه‌ چیز احاطه‌ داشته‌ باشد و...نخواهدیافت‌.</w:t>
      </w:r>
      <w:r w:rsidRPr="00AC4494">
        <w:rPr>
          <w:rStyle w:val="Char4"/>
          <w:rFonts w:cs="Times New Roman"/>
          <w:spacing w:val="-4"/>
          <w:rtl/>
          <w:lang w:bidi="fa-IR"/>
        </w:rPr>
        <w:t> </w:t>
      </w:r>
      <w:r w:rsidRPr="00AC4494">
        <w:rPr>
          <w:rStyle w:val="Char4"/>
          <w:spacing w:val="-4"/>
          <w:rtl/>
          <w:lang w:bidi="fa-IR"/>
        </w:rPr>
        <w:t xml:space="preserve">غالباً كسانی‌ كه‌ به‌ غیر خدا متوسّل‌ می‌شوند و آن‌ كس‌ را وسیله‌ بین‌ خود و خدا قرار می‌دهند، خیال‌ می‌كنند به‌ صرف‌ اینكه‌ او در پیشگاه‌ خدا، بنده‌ای‌ مقرّب‌ و آبرومند است‌، پس‌ می‌تواند او نیز مانند خدا، همه‌ جا حاضر و ناظر و آگاه‌ به‌ همه‌ امور غیبی‌ و آشكار باشد، وقتی‌ خوانده‌ شود، جوابِ خواننده‌ خود را بدهد، و می‌گویند: پس‌ دست‌ به‌ دامن‌ شدن‌ او مباح‌ است‌ و هیچ‌ ایرادی‌ ندارد! و حال‌ آن‌ كه‌ آن‌ موجود، هرگز صدای‌ خواننده‌ خود را نمی‌شنود تا كاری‌ را برایش‌ انجام‌ دهد.در این‌ آیه‌، همه‌ مؤمنان‌ ـ از شخص‌ پیامبر </w:t>
      </w:r>
      <w:r w:rsidR="00AC4494">
        <w:rPr>
          <w:rStyle w:val="Char4"/>
          <w:rFonts w:cs="Times New Roman"/>
          <w:spacing w:val="-4"/>
          <w:lang w:bidi="fa-IR"/>
        </w:rPr>
        <w:sym w:font="AGA Arabesque" w:char="F072"/>
      </w:r>
      <w:r w:rsidRPr="00AC4494">
        <w:rPr>
          <w:rStyle w:val="Char4"/>
          <w:spacing w:val="-4"/>
          <w:rtl/>
          <w:lang w:bidi="fa-IR"/>
        </w:rPr>
        <w:t xml:space="preserve"> گرفته‌ كه‌ اوّلین‌ مؤمن‌ بوده‌ تا تمام‌ اولیاء و بندگان‌ صالح‌ و برگزیده‌ خدا ـ را مورد خطاب‌ قرار می‌دهد. در صورتی‌ كه‌ اگر چنانچه‌ وسیله‌ ـ به‌ زعم‌ متوسّلین‌ به‌ اشخاص‌ ـ همین‌ بندگان‌ خاصّ خدا و افراد متّقی‌ و پرهیزگار باشند، آنها خود نیز باید ـ طبق‌ آیه‌ ـ به‌ دنبال‌ واسطه‌ باشند</w:t>
      </w:r>
      <w:r w:rsidRPr="00AC4494">
        <w:rPr>
          <w:rStyle w:val="Char4"/>
          <w:rFonts w:hint="cs"/>
          <w:spacing w:val="-4"/>
          <w:rtl/>
          <w:lang w:bidi="fa-IR"/>
        </w:rPr>
        <w:t>،</w:t>
      </w:r>
      <w:r w:rsidRPr="00AC4494">
        <w:rPr>
          <w:rStyle w:val="Char4"/>
          <w:spacing w:val="-4"/>
          <w:rtl/>
          <w:lang w:bidi="fa-IR"/>
        </w:rPr>
        <w:t xml:space="preserve"> چون‌ آنها نیز باید برای‌ نزدیكی‌ به‌ خدا وسیله‌ای‌ را بجویند! بدین‌ ترتیب‌، وسیله‌ نمی‌تواند خود ایشان‌ باشد؛ چرا كه‌ آنان‌ نیز باید وسیله‌ را بجویند. چنانچه‌ قرآن‌ كریم‌ در تفسیر همین‌ آیه‌ می‌فرماید:</w:t>
      </w:r>
      <w:r w:rsidRPr="00AC4494">
        <w:rPr>
          <w:spacing w:val="-4"/>
          <w:rtl/>
          <w:lang w:bidi="fa-IR"/>
        </w:rPr>
        <w:t xml:space="preserve"> </w:t>
      </w:r>
      <w:r w:rsidRPr="00AC4494">
        <w:rPr>
          <w:rStyle w:val="Char8"/>
          <w:spacing w:val="-4"/>
          <w:rtl/>
          <w:lang w:bidi="fa-IR"/>
        </w:rPr>
        <w:t>﴿</w:t>
      </w:r>
      <w:r w:rsidRPr="00AC4494">
        <w:rPr>
          <w:rStyle w:val="Charf1"/>
          <w:rFonts w:hint="eastAsia"/>
          <w:spacing w:val="-4"/>
          <w:rtl/>
        </w:rPr>
        <w:t>قُلِ</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د</w:t>
      </w:r>
      <w:r w:rsidRPr="00AC4494">
        <w:rPr>
          <w:rStyle w:val="Charf1"/>
          <w:rFonts w:hint="cs"/>
          <w:spacing w:val="-4"/>
          <w:rtl/>
        </w:rPr>
        <w:t>ۡ</w:t>
      </w:r>
      <w:r w:rsidRPr="00AC4494">
        <w:rPr>
          <w:rStyle w:val="Charf1"/>
          <w:rFonts w:hint="eastAsia"/>
          <w:spacing w:val="-4"/>
          <w:rtl/>
        </w:rPr>
        <w:t>عُواْ</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لَّذِينَ</w:t>
      </w:r>
      <w:r w:rsidRPr="00AC4494">
        <w:rPr>
          <w:rStyle w:val="Charf1"/>
          <w:spacing w:val="-4"/>
          <w:rtl/>
        </w:rPr>
        <w:t xml:space="preserve"> </w:t>
      </w:r>
      <w:r w:rsidRPr="00AC4494">
        <w:rPr>
          <w:rStyle w:val="Charf1"/>
          <w:rFonts w:hint="eastAsia"/>
          <w:spacing w:val="-4"/>
          <w:rtl/>
        </w:rPr>
        <w:t>زَعَم</w:t>
      </w:r>
      <w:r w:rsidRPr="00AC4494">
        <w:rPr>
          <w:rStyle w:val="Charf1"/>
          <w:rFonts w:hint="cs"/>
          <w:spacing w:val="-4"/>
          <w:rtl/>
        </w:rPr>
        <w:t>ۡ</w:t>
      </w:r>
      <w:r w:rsidRPr="00AC4494">
        <w:rPr>
          <w:rStyle w:val="Charf1"/>
          <w:rFonts w:hint="eastAsia"/>
          <w:spacing w:val="-4"/>
          <w:rtl/>
        </w:rPr>
        <w:t>تُم</w:t>
      </w:r>
      <w:r w:rsidRPr="00AC4494">
        <w:rPr>
          <w:rStyle w:val="Charf1"/>
          <w:spacing w:val="-4"/>
          <w:rtl/>
        </w:rPr>
        <w:t xml:space="preserve"> </w:t>
      </w:r>
      <w:r w:rsidRPr="00AC4494">
        <w:rPr>
          <w:rStyle w:val="Charf1"/>
          <w:rFonts w:hint="eastAsia"/>
          <w:spacing w:val="-4"/>
          <w:rtl/>
        </w:rPr>
        <w:t>مِّن</w:t>
      </w:r>
      <w:r w:rsidRPr="00AC4494">
        <w:rPr>
          <w:rStyle w:val="Charf1"/>
          <w:spacing w:val="-4"/>
          <w:rtl/>
        </w:rPr>
        <w:t xml:space="preserve"> </w:t>
      </w:r>
      <w:r w:rsidRPr="00AC4494">
        <w:rPr>
          <w:rStyle w:val="Charf1"/>
          <w:rFonts w:hint="eastAsia"/>
          <w:spacing w:val="-4"/>
          <w:rtl/>
        </w:rPr>
        <w:t>دُونِهِ</w:t>
      </w:r>
      <w:r w:rsidRPr="00AC4494">
        <w:rPr>
          <w:rStyle w:val="Charf1"/>
          <w:rFonts w:hint="cs"/>
          <w:spacing w:val="-4"/>
          <w:rtl/>
        </w:rPr>
        <w:t>ۦ</w:t>
      </w:r>
      <w:r w:rsidRPr="00AC4494">
        <w:rPr>
          <w:rStyle w:val="Charf1"/>
          <w:spacing w:val="-4"/>
          <w:rtl/>
        </w:rPr>
        <w:t xml:space="preserve"> </w:t>
      </w:r>
      <w:r w:rsidRPr="00AC4494">
        <w:rPr>
          <w:rStyle w:val="Charf1"/>
          <w:rFonts w:hint="eastAsia"/>
          <w:spacing w:val="-4"/>
          <w:rtl/>
        </w:rPr>
        <w:t>فَلَا</w:t>
      </w:r>
      <w:r w:rsidRPr="00AC4494">
        <w:rPr>
          <w:rStyle w:val="Charf1"/>
          <w:spacing w:val="-4"/>
          <w:rtl/>
        </w:rPr>
        <w:t xml:space="preserve"> </w:t>
      </w:r>
      <w:r w:rsidRPr="00AC4494">
        <w:rPr>
          <w:rStyle w:val="Charf1"/>
          <w:rFonts w:hint="eastAsia"/>
          <w:spacing w:val="-4"/>
          <w:rtl/>
        </w:rPr>
        <w:t>يَم</w:t>
      </w:r>
      <w:r w:rsidRPr="00AC4494">
        <w:rPr>
          <w:rStyle w:val="Charf1"/>
          <w:rFonts w:hint="cs"/>
          <w:spacing w:val="-4"/>
          <w:rtl/>
        </w:rPr>
        <w:t>ۡ</w:t>
      </w:r>
      <w:r w:rsidRPr="00AC4494">
        <w:rPr>
          <w:rStyle w:val="Charf1"/>
          <w:rFonts w:hint="eastAsia"/>
          <w:spacing w:val="-4"/>
          <w:rtl/>
        </w:rPr>
        <w:t>لِكُونَ</w:t>
      </w:r>
      <w:r w:rsidRPr="00AC4494">
        <w:rPr>
          <w:rStyle w:val="Charf1"/>
          <w:spacing w:val="-4"/>
          <w:rtl/>
        </w:rPr>
        <w:t xml:space="preserve"> </w:t>
      </w:r>
      <w:r w:rsidRPr="00AC4494">
        <w:rPr>
          <w:rStyle w:val="Charf1"/>
          <w:rFonts w:hint="eastAsia"/>
          <w:spacing w:val="-4"/>
          <w:rtl/>
        </w:rPr>
        <w:t>كَش</w:t>
      </w:r>
      <w:r w:rsidRPr="00AC4494">
        <w:rPr>
          <w:rStyle w:val="Charf1"/>
          <w:rFonts w:hint="cs"/>
          <w:spacing w:val="-4"/>
          <w:rtl/>
        </w:rPr>
        <w:t>ۡ</w:t>
      </w:r>
      <w:r w:rsidRPr="00AC4494">
        <w:rPr>
          <w:rStyle w:val="Charf1"/>
          <w:rFonts w:hint="eastAsia"/>
          <w:spacing w:val="-4"/>
          <w:rtl/>
        </w:rPr>
        <w:t>فَ</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لضُّرِّ</w:t>
      </w:r>
      <w:r w:rsidRPr="00AC4494">
        <w:rPr>
          <w:rStyle w:val="Charf1"/>
          <w:spacing w:val="-4"/>
          <w:rtl/>
        </w:rPr>
        <w:t xml:space="preserve"> </w:t>
      </w:r>
      <w:r w:rsidRPr="00AC4494">
        <w:rPr>
          <w:rStyle w:val="Charf1"/>
          <w:rFonts w:hint="eastAsia"/>
          <w:spacing w:val="-4"/>
          <w:rtl/>
        </w:rPr>
        <w:t>عَنكُم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وَلَا</w:t>
      </w:r>
      <w:r w:rsidRPr="00AC4494">
        <w:rPr>
          <w:rStyle w:val="Charf1"/>
          <w:spacing w:val="-4"/>
          <w:rtl/>
        </w:rPr>
        <w:t xml:space="preserve"> </w:t>
      </w:r>
      <w:r w:rsidRPr="00AC4494">
        <w:rPr>
          <w:rStyle w:val="Charf1"/>
          <w:rFonts w:hint="eastAsia"/>
          <w:spacing w:val="-4"/>
          <w:rtl/>
        </w:rPr>
        <w:t>تَح</w:t>
      </w:r>
      <w:r w:rsidRPr="00AC4494">
        <w:rPr>
          <w:rStyle w:val="Charf1"/>
          <w:rFonts w:hint="cs"/>
          <w:spacing w:val="-4"/>
          <w:rtl/>
        </w:rPr>
        <w:t>ۡ</w:t>
      </w:r>
      <w:r w:rsidRPr="00AC4494">
        <w:rPr>
          <w:rStyle w:val="Charf1"/>
          <w:rFonts w:hint="eastAsia"/>
          <w:spacing w:val="-4"/>
          <w:rtl/>
        </w:rPr>
        <w:t>وِيلًا</w:t>
      </w:r>
      <w:r w:rsidRPr="00AC4494">
        <w:rPr>
          <w:rStyle w:val="Charf1"/>
          <w:spacing w:val="-4"/>
          <w:rtl/>
        </w:rPr>
        <w:t xml:space="preserve"> </w:t>
      </w:r>
      <w:r w:rsidRPr="00AC4494">
        <w:rPr>
          <w:rStyle w:val="Charf1"/>
          <w:rFonts w:hint="cs"/>
          <w:spacing w:val="-4"/>
          <w:rtl/>
        </w:rPr>
        <w:t>٥٦</w:t>
      </w:r>
      <w:r w:rsidRPr="00AC4494">
        <w:rPr>
          <w:rStyle w:val="Charf1"/>
          <w:spacing w:val="-4"/>
          <w:rtl/>
        </w:rPr>
        <w:t xml:space="preserve"> </w:t>
      </w:r>
      <w:r w:rsidRPr="00AC4494">
        <w:rPr>
          <w:rStyle w:val="Charf1"/>
          <w:rFonts w:hint="eastAsia"/>
          <w:spacing w:val="-4"/>
          <w:rtl/>
        </w:rPr>
        <w:t>أُوْلَ</w:t>
      </w:r>
      <w:r w:rsidRPr="00AC4494">
        <w:rPr>
          <w:rStyle w:val="Charf1"/>
          <w:rFonts w:hint="cs"/>
          <w:spacing w:val="-4"/>
          <w:rtl/>
        </w:rPr>
        <w:t>ٰٓ</w:t>
      </w:r>
      <w:r w:rsidRPr="00AC4494">
        <w:rPr>
          <w:rStyle w:val="Charf1"/>
          <w:rFonts w:hint="eastAsia"/>
          <w:spacing w:val="-4"/>
          <w:rtl/>
        </w:rPr>
        <w:t>ئِكَ</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لَّذِينَ</w:t>
      </w:r>
      <w:r w:rsidRPr="00AC4494">
        <w:rPr>
          <w:rStyle w:val="Charf1"/>
          <w:spacing w:val="-4"/>
          <w:rtl/>
        </w:rPr>
        <w:t xml:space="preserve"> </w:t>
      </w:r>
      <w:r w:rsidRPr="00AC4494">
        <w:rPr>
          <w:rStyle w:val="Charf1"/>
          <w:rFonts w:hint="eastAsia"/>
          <w:spacing w:val="-4"/>
          <w:rtl/>
        </w:rPr>
        <w:t>يَد</w:t>
      </w:r>
      <w:r w:rsidRPr="00AC4494">
        <w:rPr>
          <w:rStyle w:val="Charf1"/>
          <w:rFonts w:hint="cs"/>
          <w:spacing w:val="-4"/>
          <w:rtl/>
        </w:rPr>
        <w:t>ۡ</w:t>
      </w:r>
      <w:r w:rsidRPr="00AC4494">
        <w:rPr>
          <w:rStyle w:val="Charf1"/>
          <w:rFonts w:hint="eastAsia"/>
          <w:spacing w:val="-4"/>
          <w:rtl/>
        </w:rPr>
        <w:t>عُونَ</w:t>
      </w:r>
      <w:r w:rsidRPr="00AC4494">
        <w:rPr>
          <w:rStyle w:val="Charf1"/>
          <w:spacing w:val="-4"/>
          <w:rtl/>
        </w:rPr>
        <w:t xml:space="preserve"> </w:t>
      </w:r>
      <w:r w:rsidRPr="00AC4494">
        <w:rPr>
          <w:rStyle w:val="Charf1"/>
          <w:rFonts w:hint="eastAsia"/>
          <w:spacing w:val="-4"/>
          <w:rtl/>
        </w:rPr>
        <w:t>يَب</w:t>
      </w:r>
      <w:r w:rsidRPr="00AC4494">
        <w:rPr>
          <w:rStyle w:val="Charf1"/>
          <w:rFonts w:hint="cs"/>
          <w:spacing w:val="-4"/>
          <w:rtl/>
        </w:rPr>
        <w:t>ۡ</w:t>
      </w:r>
      <w:r w:rsidRPr="00AC4494">
        <w:rPr>
          <w:rStyle w:val="Charf1"/>
          <w:rFonts w:hint="eastAsia"/>
          <w:spacing w:val="-4"/>
          <w:rtl/>
        </w:rPr>
        <w:t>تَغُونَ</w:t>
      </w:r>
      <w:r w:rsidRPr="00AC4494">
        <w:rPr>
          <w:rStyle w:val="Charf1"/>
          <w:spacing w:val="-4"/>
          <w:rtl/>
        </w:rPr>
        <w:t xml:space="preserve"> </w:t>
      </w:r>
      <w:r w:rsidRPr="00AC4494">
        <w:rPr>
          <w:rStyle w:val="Charf1"/>
          <w:rFonts w:hint="eastAsia"/>
          <w:spacing w:val="-4"/>
          <w:rtl/>
        </w:rPr>
        <w:t>إِلَى</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رَبِّهِمُ</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وَسِيلَةَ</w:t>
      </w:r>
      <w:r w:rsidRPr="00AC4494">
        <w:rPr>
          <w:rStyle w:val="Charf1"/>
          <w:spacing w:val="-4"/>
          <w:rtl/>
        </w:rPr>
        <w:t xml:space="preserve"> </w:t>
      </w:r>
      <w:r w:rsidRPr="00AC4494">
        <w:rPr>
          <w:rStyle w:val="Charf1"/>
          <w:rFonts w:hint="eastAsia"/>
          <w:spacing w:val="-4"/>
          <w:rtl/>
        </w:rPr>
        <w:t>أَيُّهُم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أَق</w:t>
      </w:r>
      <w:r w:rsidRPr="00AC4494">
        <w:rPr>
          <w:rStyle w:val="Charf1"/>
          <w:rFonts w:hint="cs"/>
          <w:spacing w:val="-4"/>
          <w:rtl/>
        </w:rPr>
        <w:t>ۡ</w:t>
      </w:r>
      <w:r w:rsidRPr="00AC4494">
        <w:rPr>
          <w:rStyle w:val="Charf1"/>
          <w:rFonts w:hint="eastAsia"/>
          <w:spacing w:val="-4"/>
          <w:rtl/>
        </w:rPr>
        <w:t>رَبُ</w:t>
      </w:r>
      <w:r w:rsidRPr="00AC4494">
        <w:rPr>
          <w:rStyle w:val="Charf1"/>
          <w:spacing w:val="-4"/>
          <w:rtl/>
        </w:rPr>
        <w:t xml:space="preserve"> </w:t>
      </w:r>
      <w:r w:rsidRPr="00AC4494">
        <w:rPr>
          <w:rStyle w:val="Charf1"/>
          <w:rFonts w:hint="eastAsia"/>
          <w:spacing w:val="-4"/>
          <w:rtl/>
        </w:rPr>
        <w:t>وَيَر</w:t>
      </w:r>
      <w:r w:rsidRPr="00AC4494">
        <w:rPr>
          <w:rStyle w:val="Charf1"/>
          <w:rFonts w:hint="cs"/>
          <w:spacing w:val="-4"/>
          <w:rtl/>
        </w:rPr>
        <w:t>ۡ</w:t>
      </w:r>
      <w:r w:rsidRPr="00AC4494">
        <w:rPr>
          <w:rStyle w:val="Charf1"/>
          <w:rFonts w:hint="eastAsia"/>
          <w:spacing w:val="-4"/>
          <w:rtl/>
        </w:rPr>
        <w:t>جُونَ</w:t>
      </w:r>
      <w:r w:rsidRPr="00AC4494">
        <w:rPr>
          <w:rStyle w:val="Charf1"/>
          <w:spacing w:val="-4"/>
          <w:rtl/>
        </w:rPr>
        <w:t xml:space="preserve"> </w:t>
      </w:r>
      <w:r w:rsidRPr="00AC4494">
        <w:rPr>
          <w:rStyle w:val="Charf1"/>
          <w:rFonts w:hint="eastAsia"/>
          <w:spacing w:val="-4"/>
          <w:rtl/>
        </w:rPr>
        <w:t>رَح</w:t>
      </w:r>
      <w:r w:rsidRPr="00AC4494">
        <w:rPr>
          <w:rStyle w:val="Charf1"/>
          <w:rFonts w:hint="cs"/>
          <w:spacing w:val="-4"/>
          <w:rtl/>
        </w:rPr>
        <w:t>ۡ</w:t>
      </w:r>
      <w:r w:rsidRPr="00AC4494">
        <w:rPr>
          <w:rStyle w:val="Charf1"/>
          <w:rFonts w:hint="eastAsia"/>
          <w:spacing w:val="-4"/>
          <w:rtl/>
        </w:rPr>
        <w:t>مَتَهُ</w:t>
      </w:r>
      <w:r w:rsidRPr="00AC4494">
        <w:rPr>
          <w:rStyle w:val="Charf1"/>
          <w:rFonts w:hint="cs"/>
          <w:spacing w:val="-4"/>
          <w:rtl/>
        </w:rPr>
        <w:t>ۥ</w:t>
      </w:r>
      <w:r w:rsidRPr="00AC4494">
        <w:rPr>
          <w:rStyle w:val="Charf1"/>
          <w:spacing w:val="-4"/>
          <w:rtl/>
        </w:rPr>
        <w:t xml:space="preserve"> </w:t>
      </w:r>
      <w:r w:rsidRPr="00AC4494">
        <w:rPr>
          <w:rStyle w:val="Charf1"/>
          <w:rFonts w:hint="eastAsia"/>
          <w:spacing w:val="-4"/>
          <w:rtl/>
        </w:rPr>
        <w:t>وَيَخَافُونَ</w:t>
      </w:r>
      <w:r w:rsidRPr="00AC4494">
        <w:rPr>
          <w:rStyle w:val="Charf1"/>
          <w:spacing w:val="-4"/>
          <w:rtl/>
        </w:rPr>
        <w:t xml:space="preserve"> </w:t>
      </w:r>
      <w:r w:rsidRPr="00AC4494">
        <w:rPr>
          <w:rStyle w:val="Charf1"/>
          <w:rFonts w:hint="eastAsia"/>
          <w:spacing w:val="-4"/>
          <w:rtl/>
        </w:rPr>
        <w:t>عَذَابَهُ</w:t>
      </w:r>
      <w:r w:rsidRPr="00AC4494">
        <w:rPr>
          <w:rStyle w:val="Charf1"/>
          <w:rFonts w:hint="cs"/>
          <w:spacing w:val="-4"/>
          <w:rtl/>
        </w:rPr>
        <w:t>ۥٓ</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الإسراء: 56-57</w:t>
      </w:r>
      <w:r w:rsidRPr="00AC4494">
        <w:rPr>
          <w:rStyle w:val="Char6"/>
          <w:spacing w:val="-4"/>
          <w:rtl/>
          <w:lang w:bidi="fa-IR"/>
        </w:rPr>
        <w:t>]</w:t>
      </w:r>
      <w:r w:rsidRPr="00AC4494">
        <w:rPr>
          <w:rStyle w:val="Char4"/>
          <w:spacing w:val="-4"/>
          <w:rtl/>
          <w:lang w:bidi="fa-IR"/>
        </w:rPr>
        <w:t xml:space="preserve">. </w:t>
      </w:r>
      <w:r w:rsidRPr="00AC4494">
        <w:rPr>
          <w:rStyle w:val="Char8"/>
          <w:rFonts w:hint="cs"/>
          <w:spacing w:val="-4"/>
          <w:rtl/>
        </w:rPr>
        <w:t>«</w:t>
      </w:r>
      <w:r w:rsidRPr="00AC4494">
        <w:rPr>
          <w:rStyle w:val="Char7"/>
          <w:spacing w:val="-4"/>
          <w:rtl/>
        </w:rPr>
        <w:t>(ای‌ پیامبر! به‌ مشركان‌) بگو: كسانی‌ را كه‌ به‌ جز خدا (به‌ هنگام‌ بلا) به‌ فریاد می‌خوانید، (خواهید دید كه‌) نه‌ توانایی‌ دفع‌ زیان‌ و رفع‌ بلا از شما را دارند و نه‌ می‌توانند آن‌ را دگرگون‌ سازند (و ناخوشی</w:t>
      </w:r>
      <w:r w:rsidRPr="00AC4494">
        <w:rPr>
          <w:rStyle w:val="Char7"/>
          <w:rFonts w:hint="cs"/>
          <w:spacing w:val="-4"/>
          <w:rtl/>
        </w:rPr>
        <w:t>‌</w:t>
      </w:r>
      <w:r w:rsidRPr="00AC4494">
        <w:rPr>
          <w:rStyle w:val="Char7"/>
          <w:spacing w:val="-4"/>
          <w:rtl/>
        </w:rPr>
        <w:t>ها را به‌ خوشی</w:t>
      </w:r>
      <w:r w:rsidRPr="00AC4494">
        <w:rPr>
          <w:rStyle w:val="Char7"/>
          <w:rFonts w:hint="cs"/>
          <w:spacing w:val="-4"/>
          <w:rtl/>
        </w:rPr>
        <w:t>‌</w:t>
      </w:r>
      <w:r w:rsidRPr="00AC4494">
        <w:rPr>
          <w:rStyle w:val="Char7"/>
          <w:spacing w:val="-4"/>
          <w:rtl/>
        </w:rPr>
        <w:t>ها و برعكس‌...تبدیل‌ كنند). آن‌ كسانی‌ كه‌ به‌ فریاد می‌خوانند، هر كدام‌ از آنان‌ كه‌ از همه‌ (به‌ درگاه‌ خدا) نزدیكتر است‌، خود برای‌ تقرّب‌ به‌ پروردگارشان‌، وسیله‌ می‌جویند و (با این‌ حال‌) آنها هم‌ به‌ رحمت‌ خدا امیدوار و از عذاب‌ او هراسناک هستند</w:t>
      </w:r>
      <w:r w:rsidRPr="00AC4494">
        <w:rPr>
          <w:rStyle w:val="Char8"/>
          <w:rFonts w:hint="cs"/>
          <w:spacing w:val="-4"/>
          <w:rtl/>
        </w:rPr>
        <w:t>»</w:t>
      </w:r>
      <w:r w:rsidRPr="00AC4494">
        <w:rPr>
          <w:rFonts w:ascii="B Lotus" w:hAnsi="B Lotus" w:cs="B Lotus" w:hint="cs"/>
          <w:spacing w:val="-4"/>
          <w:rtl/>
          <w:lang w:bidi="fa-IR"/>
        </w:rPr>
        <w:t>.</w:t>
      </w:r>
    </w:p>
    <w:p w:rsidR="00B21C76" w:rsidRPr="005D2516" w:rsidRDefault="00B21C76" w:rsidP="00B21C76">
      <w:pPr>
        <w:ind w:firstLine="284"/>
        <w:jc w:val="both"/>
        <w:rPr>
          <w:rStyle w:val="Char4"/>
          <w:rtl/>
          <w:lang w:bidi="fa-IR"/>
        </w:rPr>
      </w:pPr>
      <w:r w:rsidRPr="00B52B5B">
        <w:rPr>
          <w:rStyle w:val="Char8"/>
          <w:rtl/>
          <w:lang w:bidi="fa-IR"/>
        </w:rPr>
        <w:t>﴿</w:t>
      </w:r>
      <w:r w:rsidRPr="00733F77">
        <w:rPr>
          <w:rStyle w:val="Charf1"/>
          <w:rFonts w:hint="eastAsia"/>
          <w:rtl/>
        </w:rPr>
        <w:t>إِنَّ</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تَد</w:t>
      </w:r>
      <w:r w:rsidRPr="00733F77">
        <w:rPr>
          <w:rStyle w:val="Charf1"/>
          <w:rFonts w:hint="cs"/>
          <w:rtl/>
        </w:rPr>
        <w:t>ۡ</w:t>
      </w:r>
      <w:r w:rsidRPr="00733F77">
        <w:rPr>
          <w:rStyle w:val="Charf1"/>
          <w:rFonts w:hint="eastAsia"/>
          <w:rtl/>
        </w:rPr>
        <w:t>عُونَ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عِبَادٌ</w:t>
      </w:r>
      <w:r w:rsidRPr="00733F77">
        <w:rPr>
          <w:rStyle w:val="Charf1"/>
          <w:rtl/>
        </w:rPr>
        <w:t xml:space="preserve"> </w:t>
      </w:r>
      <w:r w:rsidRPr="00733F77">
        <w:rPr>
          <w:rStyle w:val="Charf1"/>
          <w:rFonts w:hint="eastAsia"/>
          <w:rtl/>
        </w:rPr>
        <w:t>أَم</w:t>
      </w:r>
      <w:r w:rsidRPr="00733F77">
        <w:rPr>
          <w:rStyle w:val="Charf1"/>
          <w:rFonts w:hint="cs"/>
          <w:rtl/>
        </w:rPr>
        <w:t>ۡ</w:t>
      </w:r>
      <w:r w:rsidRPr="00733F77">
        <w:rPr>
          <w:rStyle w:val="Charf1"/>
          <w:rFonts w:hint="eastAsia"/>
          <w:rtl/>
        </w:rPr>
        <w:t>ثَالُكُم</w:t>
      </w:r>
      <w:r w:rsidRPr="00733F77">
        <w:rPr>
          <w:rStyle w:val="Charf1"/>
          <w:rFonts w:hint="cs"/>
          <w:rtl/>
        </w:rPr>
        <w:t>ۡۖ</w:t>
      </w:r>
      <w:r w:rsidRPr="00733F77">
        <w:rPr>
          <w:rStyle w:val="Charf1"/>
          <w:rtl/>
        </w:rPr>
        <w:t xml:space="preserve"> </w:t>
      </w:r>
      <w:r w:rsidRPr="00733F77">
        <w:rPr>
          <w:rStyle w:val="Charf1"/>
          <w:rFonts w:hint="eastAsia"/>
          <w:rtl/>
        </w:rPr>
        <w:t>فَ</w:t>
      </w:r>
      <w:r w:rsidRPr="00733F77">
        <w:rPr>
          <w:rStyle w:val="Charf1"/>
          <w:rFonts w:hint="cs"/>
          <w:rtl/>
        </w:rPr>
        <w:t>ٱ</w:t>
      </w:r>
      <w:r w:rsidRPr="00733F77">
        <w:rPr>
          <w:rStyle w:val="Charf1"/>
          <w:rFonts w:hint="eastAsia"/>
          <w:rtl/>
        </w:rPr>
        <w:t>د</w:t>
      </w:r>
      <w:r w:rsidRPr="00733F77">
        <w:rPr>
          <w:rStyle w:val="Charf1"/>
          <w:rFonts w:hint="cs"/>
          <w:rtl/>
        </w:rPr>
        <w:t>ۡ</w:t>
      </w:r>
      <w:r w:rsidRPr="00733F77">
        <w:rPr>
          <w:rStyle w:val="Charf1"/>
          <w:rFonts w:hint="eastAsia"/>
          <w:rtl/>
        </w:rPr>
        <w:t>عُوهُم</w:t>
      </w:r>
      <w:r w:rsidRPr="00733F77">
        <w:rPr>
          <w:rStyle w:val="Charf1"/>
          <w:rFonts w:hint="cs"/>
          <w:rtl/>
        </w:rPr>
        <w:t>ۡ</w:t>
      </w:r>
      <w:r w:rsidRPr="00733F77">
        <w:rPr>
          <w:rStyle w:val="Charf1"/>
          <w:rtl/>
        </w:rPr>
        <w:t xml:space="preserve"> </w:t>
      </w:r>
      <w:r w:rsidRPr="00733F77">
        <w:rPr>
          <w:rStyle w:val="Charf1"/>
          <w:rFonts w:hint="eastAsia"/>
          <w:rtl/>
        </w:rPr>
        <w:t>فَل</w:t>
      </w:r>
      <w:r w:rsidRPr="00733F77">
        <w:rPr>
          <w:rStyle w:val="Charf1"/>
          <w:rFonts w:hint="cs"/>
          <w:rtl/>
        </w:rPr>
        <w:t>ۡ</w:t>
      </w:r>
      <w:r w:rsidRPr="00733F77">
        <w:rPr>
          <w:rStyle w:val="Charf1"/>
          <w:rFonts w:hint="eastAsia"/>
          <w:rtl/>
        </w:rPr>
        <w:t>يَس</w:t>
      </w:r>
      <w:r w:rsidRPr="00733F77">
        <w:rPr>
          <w:rStyle w:val="Charf1"/>
          <w:rFonts w:hint="cs"/>
          <w:rtl/>
        </w:rPr>
        <w:t>ۡ</w:t>
      </w:r>
      <w:r w:rsidRPr="00733F77">
        <w:rPr>
          <w:rStyle w:val="Charf1"/>
          <w:rFonts w:hint="eastAsia"/>
          <w:rtl/>
        </w:rPr>
        <w:t>تَجِيبُواْ</w:t>
      </w:r>
      <w:r w:rsidRPr="00733F77">
        <w:rPr>
          <w:rStyle w:val="Charf1"/>
          <w:rtl/>
        </w:rPr>
        <w:t xml:space="preserve"> </w:t>
      </w:r>
      <w:r w:rsidRPr="00733F77">
        <w:rPr>
          <w:rStyle w:val="Charf1"/>
          <w:rFonts w:hint="eastAsia"/>
          <w:rtl/>
        </w:rPr>
        <w:t>لَكُم</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eastAsia"/>
          <w:rtl/>
        </w:rPr>
        <w:t>كُنتُم</w:t>
      </w:r>
      <w:r w:rsidRPr="00733F77">
        <w:rPr>
          <w:rStyle w:val="Charf1"/>
          <w:rFonts w:hint="cs"/>
          <w:rtl/>
        </w:rPr>
        <w:t>ۡ</w:t>
      </w:r>
      <w:r w:rsidRPr="00733F77">
        <w:rPr>
          <w:rStyle w:val="Charf1"/>
          <w:rtl/>
        </w:rPr>
        <w:t xml:space="preserve"> </w:t>
      </w:r>
      <w:r w:rsidRPr="00733F77">
        <w:rPr>
          <w:rStyle w:val="Charf1"/>
          <w:rFonts w:hint="eastAsia"/>
          <w:rtl/>
        </w:rPr>
        <w:t>صَ</w:t>
      </w:r>
      <w:r w:rsidRPr="00733F77">
        <w:rPr>
          <w:rStyle w:val="Charf1"/>
          <w:rFonts w:hint="cs"/>
          <w:rtl/>
        </w:rPr>
        <w:t>ٰ</w:t>
      </w:r>
      <w:r w:rsidRPr="00733F77">
        <w:rPr>
          <w:rStyle w:val="Charf1"/>
          <w:rFonts w:hint="eastAsia"/>
          <w:rtl/>
        </w:rPr>
        <w:t>دِقِينَ</w:t>
      </w:r>
      <w:r w:rsidRPr="00733F77">
        <w:rPr>
          <w:rStyle w:val="Charf1"/>
          <w:rtl/>
        </w:rPr>
        <w:t xml:space="preserve"> </w:t>
      </w:r>
      <w:r w:rsidRPr="00733F77">
        <w:rPr>
          <w:rStyle w:val="Charf1"/>
          <w:rFonts w:hint="cs"/>
          <w:rtl/>
        </w:rPr>
        <w:t>١٩٤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الأعراف: 194</w:t>
      </w:r>
      <w:r w:rsidRPr="00B52B5B">
        <w:rPr>
          <w:rStyle w:val="Char6"/>
          <w:rtl/>
          <w:lang w:bidi="fa-IR"/>
        </w:rPr>
        <w:t>]</w:t>
      </w:r>
      <w:r w:rsidRPr="00B52B5B">
        <w:rPr>
          <w:rStyle w:val="Char4"/>
          <w:rtl/>
          <w:lang w:bidi="fa-IR"/>
        </w:rPr>
        <w:t>.</w:t>
      </w:r>
      <w:r>
        <w:rPr>
          <w:rStyle w:val="Char4"/>
          <w:rtl/>
          <w:lang w:bidi="fa-IR"/>
        </w:rPr>
        <w:t xml:space="preserve"> </w:t>
      </w:r>
      <w:r w:rsidRPr="00E45CE2">
        <w:rPr>
          <w:rStyle w:val="Char8"/>
          <w:rFonts w:hint="cs"/>
          <w:rtl/>
        </w:rPr>
        <w:t>«</w:t>
      </w:r>
      <w:r w:rsidRPr="00B21C76">
        <w:rPr>
          <w:rStyle w:val="Char7"/>
          <w:rtl/>
        </w:rPr>
        <w:t>همانا كسان</w:t>
      </w:r>
      <w:r>
        <w:rPr>
          <w:rStyle w:val="Char7"/>
          <w:rtl/>
        </w:rPr>
        <w:t>ی</w:t>
      </w:r>
      <w:r w:rsidRPr="00B21C76">
        <w:rPr>
          <w:rStyle w:val="Char7"/>
          <w:rtl/>
        </w:rPr>
        <w:t>‌ را كه‌ به‌ غ</w:t>
      </w:r>
      <w:r>
        <w:rPr>
          <w:rStyle w:val="Char7"/>
          <w:rtl/>
        </w:rPr>
        <w:t>ی</w:t>
      </w:r>
      <w:r w:rsidRPr="00B21C76">
        <w:rPr>
          <w:rStyle w:val="Char7"/>
          <w:rtl/>
        </w:rPr>
        <w:t>ر از خدا به‌ فر</w:t>
      </w:r>
      <w:r>
        <w:rPr>
          <w:rStyle w:val="Char7"/>
          <w:rtl/>
        </w:rPr>
        <w:t>ی</w:t>
      </w:r>
      <w:r w:rsidRPr="00B21C76">
        <w:rPr>
          <w:rStyle w:val="Char7"/>
          <w:rtl/>
        </w:rPr>
        <w:t>اد م</w:t>
      </w:r>
      <w:r>
        <w:rPr>
          <w:rStyle w:val="Char7"/>
          <w:rtl/>
        </w:rPr>
        <w:t>ی</w:t>
      </w:r>
      <w:r w:rsidRPr="00B21C76">
        <w:rPr>
          <w:rStyle w:val="Char7"/>
          <w:rtl/>
        </w:rPr>
        <w:t>‌خوان</w:t>
      </w:r>
      <w:r>
        <w:rPr>
          <w:rStyle w:val="Char7"/>
          <w:rtl/>
        </w:rPr>
        <w:t>ی</w:t>
      </w:r>
      <w:r w:rsidRPr="00B21C76">
        <w:rPr>
          <w:rStyle w:val="Char7"/>
          <w:rtl/>
        </w:rPr>
        <w:t>د، بندگان</w:t>
      </w:r>
      <w:r>
        <w:rPr>
          <w:rStyle w:val="Char7"/>
          <w:rtl/>
        </w:rPr>
        <w:t>ی</w:t>
      </w:r>
      <w:r w:rsidRPr="00B21C76">
        <w:rPr>
          <w:rStyle w:val="Char7"/>
          <w:rtl/>
        </w:rPr>
        <w:t>‌ مثل‌ خودتان‌ هستند. پس‌ آنها را بخوان</w:t>
      </w:r>
      <w:r>
        <w:rPr>
          <w:rStyle w:val="Char7"/>
          <w:rtl/>
        </w:rPr>
        <w:t>ی</w:t>
      </w:r>
      <w:r w:rsidRPr="00B21C76">
        <w:rPr>
          <w:rStyle w:val="Char7"/>
          <w:rtl/>
        </w:rPr>
        <w:t>د، اگر راست‌ م</w:t>
      </w:r>
      <w:r>
        <w:rPr>
          <w:rStyle w:val="Char7"/>
          <w:rtl/>
        </w:rPr>
        <w:t>ی</w:t>
      </w:r>
      <w:r w:rsidRPr="00B21C76">
        <w:rPr>
          <w:rStyle w:val="Char7"/>
          <w:rtl/>
        </w:rPr>
        <w:t>‌گو</w:t>
      </w:r>
      <w:r>
        <w:rPr>
          <w:rStyle w:val="Char7"/>
          <w:rtl/>
        </w:rPr>
        <w:t>یی</w:t>
      </w:r>
      <w:r w:rsidRPr="00B21C76">
        <w:rPr>
          <w:rStyle w:val="Char7"/>
          <w:rtl/>
        </w:rPr>
        <w:t>د با</w:t>
      </w:r>
      <w:r>
        <w:rPr>
          <w:rStyle w:val="Char7"/>
          <w:rtl/>
        </w:rPr>
        <w:t>ی</w:t>
      </w:r>
      <w:r w:rsidRPr="00B21C76">
        <w:rPr>
          <w:rStyle w:val="Char7"/>
          <w:rtl/>
        </w:rPr>
        <w:t>د به‌ شما پاسخ‌ دهند!</w:t>
      </w:r>
      <w:r w:rsidRPr="00E45CE2">
        <w:rPr>
          <w:rStyle w:val="Char8"/>
          <w:rFonts w:hint="cs"/>
          <w:rtl/>
        </w:rPr>
        <w:t>»</w:t>
      </w:r>
      <w:r>
        <w:rPr>
          <w:rStyle w:val="Char4"/>
          <w:rFonts w:hint="cs"/>
          <w:rtl/>
          <w:lang w:bidi="fa-IR"/>
        </w:rPr>
        <w:t>.</w:t>
      </w:r>
    </w:p>
    <w:p w:rsidR="00B21C76" w:rsidRPr="005D2516" w:rsidRDefault="00B21C76" w:rsidP="00AC4494">
      <w:pPr>
        <w:spacing w:line="238" w:lineRule="auto"/>
        <w:ind w:firstLine="284"/>
        <w:jc w:val="both"/>
        <w:rPr>
          <w:rStyle w:val="Char4"/>
          <w:rtl/>
          <w:lang w:bidi="fa-IR"/>
        </w:rPr>
      </w:pPr>
      <w:r w:rsidRPr="005D2516">
        <w:rPr>
          <w:rStyle w:val="Char4"/>
          <w:rtl/>
          <w:lang w:bidi="fa-IR"/>
        </w:rPr>
        <w:t>در حد</w:t>
      </w:r>
      <w:r>
        <w:rPr>
          <w:rStyle w:val="Char4"/>
          <w:rtl/>
          <w:lang w:bidi="fa-IR"/>
        </w:rPr>
        <w:t>ی</w:t>
      </w:r>
      <w:r w:rsidRPr="005D2516">
        <w:rPr>
          <w:rStyle w:val="Char4"/>
          <w:rtl/>
          <w:lang w:bidi="fa-IR"/>
        </w:rPr>
        <w:t>ث‌ رسول‌ خدا</w:t>
      </w:r>
      <w:r w:rsidRPr="00B52B5B">
        <w:rPr>
          <w:rStyle w:val="CTraditionalArabicChar"/>
          <w:rtl/>
          <w:lang w:bidi="fa-IR"/>
        </w:rPr>
        <w:t>ص</w:t>
      </w:r>
      <w:r w:rsidRPr="00534247">
        <w:rPr>
          <w:rFonts w:cs="IRLotus"/>
          <w:rtl/>
          <w:lang w:bidi="fa-IR"/>
        </w:rPr>
        <w:t xml:space="preserve"> </w:t>
      </w:r>
      <w:r w:rsidRPr="005D2516">
        <w:rPr>
          <w:rStyle w:val="Char4"/>
          <w:rtl/>
          <w:lang w:bidi="fa-IR"/>
        </w:rPr>
        <w:t xml:space="preserve">آمده‌ است‌: </w:t>
      </w:r>
      <w:r>
        <w:rPr>
          <w:rStyle w:val="Char4"/>
          <w:rFonts w:cs="Traditional Arabic" w:hint="cs"/>
          <w:rtl/>
          <w:lang w:bidi="fa-IR"/>
        </w:rPr>
        <w:t>«</w:t>
      </w:r>
      <w:r w:rsidRPr="00F6405F">
        <w:rPr>
          <w:rStyle w:val="Char3"/>
          <w:rFonts w:hint="eastAsia"/>
          <w:rtl/>
        </w:rPr>
        <w:t>اللَّهُمَّ</w:t>
      </w:r>
      <w:r w:rsidRPr="00F6405F">
        <w:rPr>
          <w:rStyle w:val="Char3"/>
          <w:rtl/>
        </w:rPr>
        <w:t xml:space="preserve"> </w:t>
      </w:r>
      <w:r w:rsidRPr="00F6405F">
        <w:rPr>
          <w:rStyle w:val="Char3"/>
          <w:rFonts w:hint="eastAsia"/>
          <w:rtl/>
        </w:rPr>
        <w:t>إِنِّى</w:t>
      </w:r>
      <w:r w:rsidRPr="00F6405F">
        <w:rPr>
          <w:rStyle w:val="Char3"/>
          <w:rtl/>
        </w:rPr>
        <w:t xml:space="preserve"> </w:t>
      </w:r>
      <w:r w:rsidRPr="00F6405F">
        <w:rPr>
          <w:rStyle w:val="Char3"/>
          <w:rFonts w:hint="eastAsia"/>
          <w:rtl/>
        </w:rPr>
        <w:t>أَسْأَلُكَ</w:t>
      </w:r>
      <w:r w:rsidRPr="00F6405F">
        <w:rPr>
          <w:rStyle w:val="Char3"/>
          <w:rtl/>
        </w:rPr>
        <w:t xml:space="preserve"> </w:t>
      </w:r>
      <w:r w:rsidRPr="00F6405F">
        <w:rPr>
          <w:rStyle w:val="Char3"/>
          <w:rFonts w:hint="eastAsia"/>
          <w:rtl/>
        </w:rPr>
        <w:t>بِأَنَّكَ</w:t>
      </w:r>
      <w:r w:rsidRPr="00F6405F">
        <w:rPr>
          <w:rStyle w:val="Char3"/>
          <w:rtl/>
        </w:rPr>
        <w:t xml:space="preserve"> </w:t>
      </w:r>
      <w:r w:rsidRPr="00F6405F">
        <w:rPr>
          <w:rStyle w:val="Char3"/>
          <w:rFonts w:hint="eastAsia"/>
          <w:rtl/>
        </w:rPr>
        <w:t>أَنْتَ</w:t>
      </w:r>
      <w:r w:rsidRPr="00F6405F">
        <w:rPr>
          <w:rStyle w:val="Char3"/>
          <w:rtl/>
        </w:rPr>
        <w:t xml:space="preserve"> </w:t>
      </w:r>
      <w:r w:rsidRPr="00F6405F">
        <w:rPr>
          <w:rStyle w:val="Char3"/>
          <w:rFonts w:hint="eastAsia"/>
          <w:rtl/>
        </w:rPr>
        <w:t>اللَّهُ</w:t>
      </w:r>
      <w:r w:rsidRPr="00F6405F">
        <w:rPr>
          <w:rStyle w:val="Char3"/>
          <w:rtl/>
        </w:rPr>
        <w:t xml:space="preserve"> </w:t>
      </w:r>
      <w:r>
        <w:rPr>
          <w:rStyle w:val="Char3"/>
          <w:rFonts w:hint="cs"/>
          <w:rtl/>
        </w:rPr>
        <w:t xml:space="preserve"> الذي لا إله إلا هو </w:t>
      </w:r>
      <w:r w:rsidRPr="00F6405F">
        <w:rPr>
          <w:rStyle w:val="Char3"/>
          <w:rFonts w:hint="eastAsia"/>
          <w:rtl/>
        </w:rPr>
        <w:t>الأَحَدُ</w:t>
      </w:r>
      <w:r w:rsidRPr="00F6405F">
        <w:rPr>
          <w:rStyle w:val="Char3"/>
          <w:rtl/>
        </w:rPr>
        <w:t xml:space="preserve"> </w:t>
      </w:r>
      <w:r w:rsidRPr="00F6405F">
        <w:rPr>
          <w:rStyle w:val="Char3"/>
          <w:rFonts w:hint="eastAsia"/>
          <w:rtl/>
        </w:rPr>
        <w:t>الصَّمَدُ</w:t>
      </w:r>
      <w:r w:rsidRPr="00F6405F">
        <w:rPr>
          <w:rStyle w:val="Char3"/>
          <w:rtl/>
        </w:rPr>
        <w:t xml:space="preserve"> </w:t>
      </w:r>
      <w:r w:rsidRPr="00F6405F">
        <w:rPr>
          <w:rStyle w:val="Char3"/>
          <w:rFonts w:hint="eastAsia"/>
          <w:rtl/>
        </w:rPr>
        <w:t>الَّذِى</w:t>
      </w:r>
      <w:r w:rsidRPr="00F6405F">
        <w:rPr>
          <w:rStyle w:val="Char3"/>
          <w:rtl/>
        </w:rPr>
        <w:t xml:space="preserve"> </w:t>
      </w:r>
      <w:r w:rsidRPr="00F6405F">
        <w:rPr>
          <w:rStyle w:val="Char3"/>
          <w:rFonts w:hint="eastAsia"/>
          <w:rtl/>
        </w:rPr>
        <w:t>لَمْ</w:t>
      </w:r>
      <w:r w:rsidRPr="00F6405F">
        <w:rPr>
          <w:rStyle w:val="Char3"/>
          <w:rtl/>
        </w:rPr>
        <w:t xml:space="preserve"> </w:t>
      </w:r>
      <w:r w:rsidRPr="00F6405F">
        <w:rPr>
          <w:rStyle w:val="Char3"/>
          <w:rFonts w:hint="eastAsia"/>
          <w:rtl/>
        </w:rPr>
        <w:t>يَلِدْ</w:t>
      </w:r>
      <w:r w:rsidRPr="00F6405F">
        <w:rPr>
          <w:rStyle w:val="Char3"/>
          <w:rtl/>
        </w:rPr>
        <w:t xml:space="preserve"> </w:t>
      </w:r>
      <w:r w:rsidRPr="00F6405F">
        <w:rPr>
          <w:rStyle w:val="Char3"/>
          <w:rFonts w:hint="eastAsia"/>
          <w:rtl/>
        </w:rPr>
        <w:t>وَلَمْ</w:t>
      </w:r>
      <w:r w:rsidRPr="00F6405F">
        <w:rPr>
          <w:rStyle w:val="Char3"/>
          <w:rtl/>
        </w:rPr>
        <w:t xml:space="preserve"> </w:t>
      </w:r>
      <w:r w:rsidRPr="00F6405F">
        <w:rPr>
          <w:rStyle w:val="Char3"/>
          <w:rFonts w:hint="eastAsia"/>
          <w:rtl/>
        </w:rPr>
        <w:t>يُولَدْ</w:t>
      </w:r>
      <w:r w:rsidRPr="00F6405F">
        <w:rPr>
          <w:rStyle w:val="Char3"/>
          <w:rtl/>
        </w:rPr>
        <w:t xml:space="preserve"> </w:t>
      </w:r>
      <w:r w:rsidRPr="00F6405F">
        <w:rPr>
          <w:rStyle w:val="Char3"/>
          <w:rFonts w:hint="eastAsia"/>
          <w:rtl/>
        </w:rPr>
        <w:t>وَلَمْ</w:t>
      </w:r>
      <w:r w:rsidRPr="00F6405F">
        <w:rPr>
          <w:rStyle w:val="Char3"/>
          <w:rtl/>
        </w:rPr>
        <w:t xml:space="preserve"> </w:t>
      </w:r>
      <w:r w:rsidRPr="00F6405F">
        <w:rPr>
          <w:rStyle w:val="Char3"/>
          <w:rFonts w:hint="eastAsia"/>
          <w:rtl/>
        </w:rPr>
        <w:t>يَكُنْ</w:t>
      </w:r>
      <w:r w:rsidRPr="00F6405F">
        <w:rPr>
          <w:rStyle w:val="Char3"/>
          <w:rtl/>
        </w:rPr>
        <w:t xml:space="preserve"> </w:t>
      </w:r>
      <w:r w:rsidRPr="00F6405F">
        <w:rPr>
          <w:rStyle w:val="Char3"/>
          <w:rFonts w:hint="eastAsia"/>
          <w:rtl/>
        </w:rPr>
        <w:t>لَهُ</w:t>
      </w:r>
      <w:r w:rsidRPr="00F6405F">
        <w:rPr>
          <w:rStyle w:val="Char3"/>
          <w:rtl/>
        </w:rPr>
        <w:t xml:space="preserve"> </w:t>
      </w:r>
      <w:r w:rsidRPr="00F6405F">
        <w:rPr>
          <w:rStyle w:val="Char3"/>
          <w:rFonts w:hint="eastAsia"/>
          <w:rtl/>
        </w:rPr>
        <w:t>كُفُوًا</w:t>
      </w:r>
      <w:r w:rsidRPr="00F6405F">
        <w:rPr>
          <w:rStyle w:val="Char3"/>
          <w:rtl/>
        </w:rPr>
        <w:t xml:space="preserve"> </w:t>
      </w:r>
      <w:r w:rsidRPr="00F6405F">
        <w:rPr>
          <w:rStyle w:val="Char3"/>
          <w:rFonts w:hint="eastAsia"/>
          <w:rtl/>
        </w:rPr>
        <w:t>أَحَدٌ</w:t>
      </w:r>
      <w:r>
        <w:rPr>
          <w:rStyle w:val="Char4"/>
          <w:rFonts w:cs="Traditional Arabic" w:hint="cs"/>
          <w:rtl/>
          <w:lang w:bidi="fa-IR"/>
        </w:rPr>
        <w:t>»</w:t>
      </w:r>
      <w:r>
        <w:rPr>
          <w:rStyle w:val="Char4"/>
          <w:rFonts w:hint="cs"/>
          <w:rtl/>
          <w:lang w:bidi="fa-IR"/>
        </w:rPr>
        <w:t xml:space="preserve">. </w:t>
      </w:r>
      <w:r w:rsidRPr="00F6405F">
        <w:rPr>
          <w:rStyle w:val="Char8"/>
          <w:rtl/>
        </w:rPr>
        <w:t>«</w:t>
      </w:r>
      <w:r w:rsidRPr="00B21C76">
        <w:rPr>
          <w:rStyle w:val="Char7"/>
          <w:rtl/>
        </w:rPr>
        <w:t>پروردگارا! از تو مسئلت‌ دارم‌ به‌ حقّ ا</w:t>
      </w:r>
      <w:r>
        <w:rPr>
          <w:rStyle w:val="Char7"/>
          <w:rtl/>
        </w:rPr>
        <w:t>ی</w:t>
      </w:r>
      <w:r w:rsidRPr="00B21C76">
        <w:rPr>
          <w:rStyle w:val="Char7"/>
          <w:rtl/>
        </w:rPr>
        <w:t>نكه‌ تو خدا</w:t>
      </w:r>
      <w:r>
        <w:rPr>
          <w:rStyle w:val="Char7"/>
          <w:rtl/>
        </w:rPr>
        <w:t>یی</w:t>
      </w:r>
      <w:r w:rsidRPr="00B21C76">
        <w:rPr>
          <w:rStyle w:val="Char7"/>
          <w:rtl/>
        </w:rPr>
        <w:t>‌ هست</w:t>
      </w:r>
      <w:r>
        <w:rPr>
          <w:rStyle w:val="Char7"/>
          <w:rtl/>
        </w:rPr>
        <w:t>ی</w:t>
      </w:r>
      <w:r w:rsidRPr="00B21C76">
        <w:rPr>
          <w:rStyle w:val="Char7"/>
          <w:rtl/>
        </w:rPr>
        <w:t>‌ كه‌ ه</w:t>
      </w:r>
      <w:r>
        <w:rPr>
          <w:rStyle w:val="Char7"/>
          <w:rtl/>
        </w:rPr>
        <w:t>ی</w:t>
      </w:r>
      <w:r w:rsidRPr="00B21C76">
        <w:rPr>
          <w:rStyle w:val="Char7"/>
          <w:rtl/>
        </w:rPr>
        <w:t>چ‌ معبود</w:t>
      </w:r>
      <w:r>
        <w:rPr>
          <w:rStyle w:val="Char7"/>
          <w:rtl/>
        </w:rPr>
        <w:t>ی</w:t>
      </w:r>
      <w:r w:rsidRPr="00B21C76">
        <w:rPr>
          <w:rStyle w:val="Char7"/>
          <w:rtl/>
        </w:rPr>
        <w:t>‌ جز تو ن</w:t>
      </w:r>
      <w:r>
        <w:rPr>
          <w:rStyle w:val="Char7"/>
          <w:rtl/>
        </w:rPr>
        <w:t>ی</w:t>
      </w:r>
      <w:r w:rsidRPr="00B21C76">
        <w:rPr>
          <w:rStyle w:val="Char7"/>
          <w:rtl/>
        </w:rPr>
        <w:t xml:space="preserve">ست‌ كه‌ </w:t>
      </w:r>
      <w:r>
        <w:rPr>
          <w:rStyle w:val="Char7"/>
          <w:rtl/>
        </w:rPr>
        <w:t>ی</w:t>
      </w:r>
      <w:r w:rsidRPr="00B21C76">
        <w:rPr>
          <w:rStyle w:val="Char7"/>
          <w:rtl/>
        </w:rPr>
        <w:t>گانه‌ و ب</w:t>
      </w:r>
      <w:r>
        <w:rPr>
          <w:rStyle w:val="Char7"/>
          <w:rtl/>
        </w:rPr>
        <w:t>ی</w:t>
      </w:r>
      <w:r w:rsidRPr="00B21C76">
        <w:rPr>
          <w:rStyle w:val="Char7"/>
          <w:rtl/>
        </w:rPr>
        <w:t>‌ن</w:t>
      </w:r>
      <w:r>
        <w:rPr>
          <w:rStyle w:val="Char7"/>
          <w:rtl/>
        </w:rPr>
        <w:t>ی</w:t>
      </w:r>
      <w:r w:rsidRPr="00B21C76">
        <w:rPr>
          <w:rStyle w:val="Char7"/>
          <w:rtl/>
        </w:rPr>
        <w:t>از و سرورِ والا</w:t>
      </w:r>
      <w:r>
        <w:rPr>
          <w:rStyle w:val="Char7"/>
          <w:rtl/>
        </w:rPr>
        <w:t>ی</w:t>
      </w:r>
      <w:r w:rsidRPr="00B21C76">
        <w:rPr>
          <w:rStyle w:val="Char7"/>
          <w:rtl/>
        </w:rPr>
        <w:t xml:space="preserve"> برآورند</w:t>
      </w:r>
      <w:r>
        <w:rPr>
          <w:rStyle w:val="Char7"/>
          <w:rtl/>
        </w:rPr>
        <w:t>ه</w:t>
      </w:r>
      <w:r w:rsidRPr="00B21C76">
        <w:rPr>
          <w:rStyle w:val="Char7"/>
          <w:rtl/>
        </w:rPr>
        <w:t>‌ حاجات‌ و ن</w:t>
      </w:r>
      <w:r>
        <w:rPr>
          <w:rStyle w:val="Char7"/>
          <w:rtl/>
        </w:rPr>
        <w:t>ی</w:t>
      </w:r>
      <w:r w:rsidRPr="00B21C76">
        <w:rPr>
          <w:rStyle w:val="Char7"/>
          <w:rtl/>
        </w:rPr>
        <w:t>ازها هست</w:t>
      </w:r>
      <w:r>
        <w:rPr>
          <w:rStyle w:val="Char7"/>
          <w:rtl/>
        </w:rPr>
        <w:t>ی</w:t>
      </w:r>
      <w:r w:rsidRPr="00B21C76">
        <w:rPr>
          <w:rStyle w:val="Char7"/>
          <w:rtl/>
        </w:rPr>
        <w:t>‌. نزاده‌ا</w:t>
      </w:r>
      <w:r>
        <w:rPr>
          <w:rStyle w:val="Char7"/>
          <w:rtl/>
        </w:rPr>
        <w:t>ی</w:t>
      </w:r>
      <w:r w:rsidRPr="00B21C76">
        <w:rPr>
          <w:rStyle w:val="Char7"/>
          <w:rtl/>
        </w:rPr>
        <w:t>‌ و زاده‌ نشده‌ا</w:t>
      </w:r>
      <w:r>
        <w:rPr>
          <w:rStyle w:val="Char7"/>
          <w:rtl/>
        </w:rPr>
        <w:t>ی</w:t>
      </w:r>
      <w:r w:rsidRPr="00B21C76">
        <w:rPr>
          <w:rStyle w:val="Char7"/>
          <w:rtl/>
        </w:rPr>
        <w:t>‌ و ه</w:t>
      </w:r>
      <w:r>
        <w:rPr>
          <w:rStyle w:val="Char7"/>
          <w:rtl/>
        </w:rPr>
        <w:t>ی</w:t>
      </w:r>
      <w:r w:rsidRPr="00B21C76">
        <w:rPr>
          <w:rStyle w:val="Char7"/>
          <w:rtl/>
        </w:rPr>
        <w:t>چ‌ كس‌ با تو همتا و برابر ن</w:t>
      </w:r>
      <w:r>
        <w:rPr>
          <w:rStyle w:val="Char7"/>
          <w:rtl/>
        </w:rPr>
        <w:t>ی</w:t>
      </w:r>
      <w:r w:rsidRPr="00B21C76">
        <w:rPr>
          <w:rStyle w:val="Char7"/>
          <w:rtl/>
        </w:rPr>
        <w:t>ست‌</w:t>
      </w:r>
      <w:r w:rsidRPr="00F6405F">
        <w:rPr>
          <w:rStyle w:val="Char8"/>
          <w:rtl/>
        </w:rPr>
        <w:t>»</w:t>
      </w:r>
      <w:r w:rsidRPr="005D2516">
        <w:rPr>
          <w:rStyle w:val="Char4"/>
          <w:rtl/>
          <w:lang w:bidi="fa-IR"/>
        </w:rPr>
        <w:t>.</w:t>
      </w:r>
      <w:r>
        <w:rPr>
          <w:rStyle w:val="Char4"/>
          <w:rFonts w:hint="cs"/>
          <w:rtl/>
          <w:lang w:bidi="fa-IR"/>
        </w:rPr>
        <w:t xml:space="preserve"> </w:t>
      </w:r>
      <w:r w:rsidRPr="005D2516">
        <w:rPr>
          <w:rStyle w:val="Char4"/>
          <w:rtl/>
          <w:lang w:bidi="fa-IR"/>
        </w:rPr>
        <w:t>ا</w:t>
      </w:r>
      <w:r>
        <w:rPr>
          <w:rStyle w:val="Char4"/>
          <w:rtl/>
          <w:lang w:bidi="fa-IR"/>
        </w:rPr>
        <w:t>ی</w:t>
      </w:r>
      <w:r w:rsidRPr="005D2516">
        <w:rPr>
          <w:rStyle w:val="Char4"/>
          <w:rtl/>
          <w:lang w:bidi="fa-IR"/>
        </w:rPr>
        <w:t xml:space="preserve">ن‌ است‌ </w:t>
      </w:r>
      <w:r>
        <w:rPr>
          <w:rStyle w:val="Char4"/>
          <w:rFonts w:hint="cs"/>
          <w:rtl/>
          <w:lang w:bidi="fa-IR"/>
        </w:rPr>
        <w:t>«</w:t>
      </w:r>
      <w:r w:rsidRPr="005D2516">
        <w:rPr>
          <w:rStyle w:val="Char4"/>
          <w:rtl/>
          <w:lang w:bidi="fa-IR"/>
        </w:rPr>
        <w:t>توسّل‌» در د</w:t>
      </w:r>
      <w:r>
        <w:rPr>
          <w:rStyle w:val="Char4"/>
          <w:rtl/>
          <w:lang w:bidi="fa-IR"/>
        </w:rPr>
        <w:t>ی</w:t>
      </w:r>
      <w:r w:rsidRPr="005D2516">
        <w:rPr>
          <w:rStyle w:val="Char4"/>
          <w:rtl/>
          <w:lang w:bidi="fa-IR"/>
        </w:rPr>
        <w:t>ن‌ خدا كه‌ رسول‌ خدا</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Pr>
          <w:rStyle w:val="Char4"/>
          <w:rtl/>
          <w:lang w:bidi="fa-IR"/>
        </w:rPr>
        <w:t>انجام‌ داده‌</w:t>
      </w:r>
      <w:r>
        <w:rPr>
          <w:rStyle w:val="Char4"/>
          <w:rFonts w:hint="cs"/>
          <w:rtl/>
          <w:lang w:bidi="fa-IR"/>
        </w:rPr>
        <w:t>‌</w:t>
      </w:r>
      <w:r w:rsidRPr="005D2516">
        <w:rPr>
          <w:rStyle w:val="Char4"/>
          <w:rtl/>
          <w:lang w:bidi="fa-IR"/>
        </w:rPr>
        <w:t>است‌. چنانچه‌ در حد</w:t>
      </w:r>
      <w:r>
        <w:rPr>
          <w:rStyle w:val="Char4"/>
          <w:rtl/>
          <w:lang w:bidi="fa-IR"/>
        </w:rPr>
        <w:t>ی</w:t>
      </w:r>
      <w:r w:rsidRPr="005D2516">
        <w:rPr>
          <w:rStyle w:val="Char4"/>
          <w:rtl/>
          <w:lang w:bidi="fa-IR"/>
        </w:rPr>
        <w:t>ث</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 مربوط‌ به‌ آن‌ سه‌ نفر</w:t>
      </w:r>
      <w:r>
        <w:rPr>
          <w:rStyle w:val="Char4"/>
          <w:rtl/>
          <w:lang w:bidi="fa-IR"/>
        </w:rPr>
        <w:t>ی</w:t>
      </w:r>
      <w:r w:rsidRPr="005D2516">
        <w:rPr>
          <w:rStyle w:val="Char4"/>
          <w:rtl/>
          <w:lang w:bidi="fa-IR"/>
        </w:rPr>
        <w:t>‌ كه‌ در غار</w:t>
      </w:r>
      <w:r>
        <w:rPr>
          <w:rStyle w:val="Char4"/>
          <w:rtl/>
          <w:lang w:bidi="fa-IR"/>
        </w:rPr>
        <w:t>ی</w:t>
      </w:r>
      <w:r w:rsidRPr="005D2516">
        <w:rPr>
          <w:rStyle w:val="Char4"/>
          <w:rtl/>
          <w:lang w:bidi="fa-IR"/>
        </w:rPr>
        <w:t>‌ مانده‌ بودند، توسّل‌ به‌ عمل‌ صالح‌ ن</w:t>
      </w:r>
      <w:r>
        <w:rPr>
          <w:rStyle w:val="Char4"/>
          <w:rtl/>
          <w:lang w:bidi="fa-IR"/>
        </w:rPr>
        <w:t>ی</w:t>
      </w:r>
      <w:r w:rsidRPr="005D2516">
        <w:rPr>
          <w:rStyle w:val="Char4"/>
          <w:rtl/>
          <w:lang w:bidi="fa-IR"/>
        </w:rPr>
        <w:t>ز آمده‌ است‌. عل</w:t>
      </w:r>
      <w:r>
        <w:rPr>
          <w:rStyle w:val="Char4"/>
          <w:rtl/>
          <w:lang w:bidi="fa-IR"/>
        </w:rPr>
        <w:t>ی</w:t>
      </w:r>
      <w:r w:rsidRPr="005D2516">
        <w:rPr>
          <w:rStyle w:val="Char4"/>
          <w:rtl/>
          <w:lang w:bidi="fa-IR"/>
        </w:rPr>
        <w:t>‌ بن‌ اب</w:t>
      </w:r>
      <w:r>
        <w:rPr>
          <w:rStyle w:val="Char4"/>
          <w:rtl/>
          <w:lang w:bidi="fa-IR"/>
        </w:rPr>
        <w:t>ی</w:t>
      </w:r>
      <w:r w:rsidRPr="005D2516">
        <w:rPr>
          <w:rStyle w:val="Char4"/>
          <w:rtl/>
          <w:lang w:bidi="fa-IR"/>
        </w:rPr>
        <w:t>‌طالب</w:t>
      </w:r>
      <w:r>
        <w:rPr>
          <w:rStyle w:val="Char4"/>
          <w:lang w:bidi="fa-IR"/>
        </w:rPr>
        <w:sym w:font="AGA Arabesque" w:char="F074"/>
      </w:r>
      <w:r>
        <w:rPr>
          <w:rtl/>
          <w:lang w:bidi="fa-IR"/>
        </w:rPr>
        <w:t xml:space="preserve"> </w:t>
      </w:r>
      <w:r w:rsidRPr="005D2516">
        <w:rPr>
          <w:rStyle w:val="Char4"/>
          <w:rtl/>
          <w:lang w:bidi="fa-IR"/>
        </w:rPr>
        <w:t>ن</w:t>
      </w:r>
      <w:r>
        <w:rPr>
          <w:rStyle w:val="Char4"/>
          <w:rtl/>
          <w:lang w:bidi="fa-IR"/>
        </w:rPr>
        <w:t>ی</w:t>
      </w:r>
      <w:r w:rsidRPr="005D2516">
        <w:rPr>
          <w:rStyle w:val="Char4"/>
          <w:rtl/>
          <w:lang w:bidi="fa-IR"/>
        </w:rPr>
        <w:t>ز، در مورد وس</w:t>
      </w:r>
      <w:r>
        <w:rPr>
          <w:rStyle w:val="Char4"/>
          <w:rtl/>
          <w:lang w:bidi="fa-IR"/>
        </w:rPr>
        <w:t>ی</w:t>
      </w:r>
      <w:r w:rsidRPr="005D2516">
        <w:rPr>
          <w:rStyle w:val="Char4"/>
          <w:rtl/>
          <w:lang w:bidi="fa-IR"/>
        </w:rPr>
        <w:t>له‌ 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w:t>
      </w:r>
      <w:r>
        <w:rPr>
          <w:rStyle w:val="Char4"/>
          <w:rFonts w:hint="cs"/>
          <w:rtl/>
          <w:lang w:bidi="fa-IR"/>
        </w:rPr>
        <w:t xml:space="preserve"> </w:t>
      </w:r>
      <w:r w:rsidRPr="00F6405F">
        <w:rPr>
          <w:rStyle w:val="Char8"/>
          <w:rFonts w:hint="cs"/>
          <w:rtl/>
        </w:rPr>
        <w:t>«</w:t>
      </w:r>
      <w:r w:rsidRPr="00AC4494">
        <w:rPr>
          <w:rStyle w:val="Char1"/>
          <w:spacing w:val="-4"/>
          <w:rtl/>
        </w:rPr>
        <w:t>إن</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أفضل</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ما توسل</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به</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w:t>
      </w:r>
      <w:r w:rsidRPr="00AC4494">
        <w:rPr>
          <w:rStyle w:val="Char1"/>
          <w:rFonts w:hint="cs"/>
          <w:spacing w:val="-4"/>
          <w:rtl/>
        </w:rPr>
        <w:t>ـ</w:t>
      </w:r>
      <w:r w:rsidRPr="00AC4494">
        <w:rPr>
          <w:rStyle w:val="Char1"/>
          <w:spacing w:val="-4"/>
          <w:rtl/>
        </w:rPr>
        <w:t>متوسلون</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إلى الله</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سبحانه</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وتعالى</w:t>
      </w:r>
      <w:r w:rsidRPr="00AC4494">
        <w:rPr>
          <w:rStyle w:val="Char1"/>
          <w:rFonts w:ascii="Times New Roman" w:hAnsi="Times New Roman" w:cs="Times New Roman" w:hint="cs"/>
          <w:spacing w:val="-4"/>
          <w:rtl/>
        </w:rPr>
        <w:t>‌</w:t>
      </w:r>
      <w:r w:rsidRPr="00AC4494">
        <w:rPr>
          <w:rStyle w:val="Char1"/>
          <w:spacing w:val="-4"/>
          <w:rtl/>
        </w:rPr>
        <w:t>:</w:t>
      </w:r>
      <w:r w:rsidRPr="00AC4494">
        <w:rPr>
          <w:rStyle w:val="Char1"/>
          <w:rFonts w:ascii="Times New Roman" w:hAnsi="Times New Roman" w:cs="Times New Roman" w:hint="cs"/>
          <w:spacing w:val="-4"/>
          <w:rtl/>
        </w:rPr>
        <w:t> </w:t>
      </w:r>
      <w:r w:rsidRPr="00AC4494">
        <w:rPr>
          <w:rStyle w:val="Char1"/>
          <w:rFonts w:hint="cs"/>
          <w:spacing w:val="-4"/>
          <w:rtl/>
        </w:rPr>
        <w:t>الإيمان</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به</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وبرسوله</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والجهاد في</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سبي</w:t>
      </w:r>
      <w:r w:rsidRPr="00AC4494">
        <w:rPr>
          <w:rStyle w:val="Char1"/>
          <w:spacing w:val="-4"/>
          <w:rtl/>
        </w:rPr>
        <w:t>له</w:t>
      </w:r>
      <w:r w:rsidRPr="00AC4494">
        <w:rPr>
          <w:rStyle w:val="Char1"/>
          <w:rFonts w:ascii="Times New Roman" w:hAnsi="Times New Roman" w:cs="Times New Roman" w:hint="cs"/>
          <w:spacing w:val="-4"/>
          <w:rtl/>
        </w:rPr>
        <w:t>‌</w:t>
      </w:r>
      <w:r w:rsidRPr="00AC4494">
        <w:rPr>
          <w:rStyle w:val="Char1"/>
          <w:rFonts w:ascii="mylotus" w:hAnsi="mylotus" w:hint="cs"/>
          <w:spacing w:val="-4"/>
          <w:rtl/>
        </w:rPr>
        <w:t>...وإقام</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الصلوة</w:t>
      </w:r>
      <w:r w:rsidRPr="00AC4494">
        <w:rPr>
          <w:rStyle w:val="Char1"/>
          <w:rFonts w:ascii="Times New Roman" w:hAnsi="Times New Roman" w:cs="Times New Roman" w:hint="cs"/>
          <w:spacing w:val="-4"/>
          <w:rtl/>
        </w:rPr>
        <w:t>‌</w:t>
      </w:r>
      <w:r w:rsidRPr="00AC4494">
        <w:rPr>
          <w:rStyle w:val="Char1"/>
          <w:rFonts w:ascii="mylotus" w:hAnsi="mylotus" w:hint="cs"/>
          <w:spacing w:val="-4"/>
          <w:rtl/>
        </w:rPr>
        <w:t>...</w:t>
      </w:r>
      <w:r w:rsidRPr="00AC4494">
        <w:rPr>
          <w:rStyle w:val="Char1"/>
          <w:rFonts w:hint="cs"/>
          <w:spacing w:val="-4"/>
          <w:rtl/>
        </w:rPr>
        <w:t xml:space="preserve"> </w:t>
      </w:r>
      <w:r w:rsidRPr="00AC4494">
        <w:rPr>
          <w:rStyle w:val="Char1"/>
          <w:spacing w:val="-4"/>
          <w:rtl/>
        </w:rPr>
        <w:t>وإيتاء الزكوة</w:t>
      </w:r>
      <w:r w:rsidRPr="00AC4494">
        <w:rPr>
          <w:rStyle w:val="Char1"/>
          <w:rFonts w:ascii="Times New Roman" w:hAnsi="Times New Roman" w:cs="Times New Roman" w:hint="cs"/>
          <w:spacing w:val="-4"/>
          <w:rtl/>
        </w:rPr>
        <w:t>‌</w:t>
      </w:r>
      <w:r w:rsidRPr="00AC4494">
        <w:rPr>
          <w:rStyle w:val="Char1"/>
          <w:rFonts w:ascii="mylotus" w:hAnsi="mylotus" w:hint="cs"/>
          <w:spacing w:val="-4"/>
          <w:rtl/>
        </w:rPr>
        <w:t>...</w:t>
      </w:r>
      <w:r w:rsidRPr="00AC4494">
        <w:rPr>
          <w:rStyle w:val="Char1"/>
          <w:rFonts w:hint="cs"/>
          <w:spacing w:val="-4"/>
          <w:rtl/>
        </w:rPr>
        <w:t xml:space="preserve"> </w:t>
      </w:r>
      <w:r w:rsidRPr="00AC4494">
        <w:rPr>
          <w:rStyle w:val="Char1"/>
          <w:spacing w:val="-4"/>
          <w:rtl/>
        </w:rPr>
        <w:t>وصوم</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شهر رمضان</w:t>
      </w:r>
      <w:r w:rsidRPr="00AC4494">
        <w:rPr>
          <w:rStyle w:val="Char1"/>
          <w:rFonts w:ascii="Times New Roman" w:hAnsi="Times New Roman" w:cs="Times New Roman" w:hint="cs"/>
          <w:spacing w:val="-4"/>
          <w:rtl/>
        </w:rPr>
        <w:t>‌</w:t>
      </w:r>
      <w:r w:rsidRPr="00AC4494">
        <w:rPr>
          <w:rStyle w:val="Char1"/>
          <w:rFonts w:ascii="mylotus" w:hAnsi="mylotus" w:hint="cs"/>
          <w:spacing w:val="-4"/>
          <w:rtl/>
        </w:rPr>
        <w:t>... وحج</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البيت</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واعتماره</w:t>
      </w:r>
      <w:r w:rsidRPr="00AC4494">
        <w:rPr>
          <w:rStyle w:val="Char1"/>
          <w:rFonts w:ascii="Times New Roman" w:hAnsi="Times New Roman" w:cs="Times New Roman" w:hint="cs"/>
          <w:spacing w:val="-4"/>
          <w:rtl/>
        </w:rPr>
        <w:t>‌</w:t>
      </w:r>
      <w:r w:rsidRPr="00AC4494">
        <w:rPr>
          <w:rStyle w:val="Char1"/>
          <w:rFonts w:ascii="mylotus" w:hAnsi="mylotus" w:hint="cs"/>
          <w:spacing w:val="-4"/>
          <w:rtl/>
        </w:rPr>
        <w:t>... وصلة</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الرحم</w:t>
      </w:r>
      <w:r w:rsidRPr="00AC4494">
        <w:rPr>
          <w:rStyle w:val="Char1"/>
          <w:rFonts w:ascii="Times New Roman" w:hAnsi="Times New Roman" w:cs="Times New Roman" w:hint="cs"/>
          <w:spacing w:val="-4"/>
          <w:rtl/>
        </w:rPr>
        <w:t>‌</w:t>
      </w:r>
      <w:r w:rsidRPr="00AC4494">
        <w:rPr>
          <w:rStyle w:val="Char1"/>
          <w:rFonts w:ascii="mylotus" w:hAnsi="mylotus" w:hint="cs"/>
          <w:spacing w:val="-4"/>
          <w:rtl/>
        </w:rPr>
        <w:t>...وصدقة</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السر... وصدقة</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العلانية</w:t>
      </w:r>
      <w:r w:rsidRPr="00AC4494">
        <w:rPr>
          <w:rStyle w:val="Char1"/>
          <w:rFonts w:ascii="Times New Roman" w:hAnsi="Times New Roman" w:cs="Times New Roman" w:hint="cs"/>
          <w:spacing w:val="-4"/>
          <w:rtl/>
        </w:rPr>
        <w:t>‌</w:t>
      </w:r>
      <w:r w:rsidRPr="00AC4494">
        <w:rPr>
          <w:rStyle w:val="Char1"/>
          <w:rFonts w:ascii="mylotus" w:hAnsi="mylotus" w:hint="cs"/>
          <w:spacing w:val="-4"/>
          <w:rtl/>
        </w:rPr>
        <w:t>... وصنائع</w:t>
      </w:r>
      <w:r w:rsidRPr="00AC4494">
        <w:rPr>
          <w:rStyle w:val="Char1"/>
          <w:rFonts w:ascii="Times New Roman" w:hAnsi="Times New Roman" w:cs="Times New Roman" w:hint="cs"/>
          <w:spacing w:val="-4"/>
          <w:rtl/>
        </w:rPr>
        <w:t>‌</w:t>
      </w:r>
      <w:r w:rsidRPr="00AC4494">
        <w:rPr>
          <w:rStyle w:val="Char1"/>
          <w:rFonts w:ascii="mylotus" w:hAnsi="mylotus" w:hint="cs"/>
          <w:spacing w:val="-4"/>
          <w:rtl/>
        </w:rPr>
        <w:t xml:space="preserve"> ال</w:t>
      </w:r>
      <w:r w:rsidRPr="00AC4494">
        <w:rPr>
          <w:rStyle w:val="Char1"/>
          <w:rFonts w:hint="cs"/>
          <w:spacing w:val="-4"/>
          <w:rtl/>
        </w:rPr>
        <w:t>ـ</w:t>
      </w:r>
      <w:r w:rsidRPr="00AC4494">
        <w:rPr>
          <w:rStyle w:val="Char1"/>
          <w:spacing w:val="-4"/>
          <w:rtl/>
        </w:rPr>
        <w:t>معروف</w:t>
      </w:r>
      <w:r w:rsidRPr="00F6405F">
        <w:rPr>
          <w:rStyle w:val="Char8"/>
          <w:rFonts w:hint="cs"/>
          <w:rtl/>
        </w:rPr>
        <w:t>»</w:t>
      </w:r>
      <w:r>
        <w:rPr>
          <w:rStyle w:val="Char4"/>
          <w:rFonts w:hint="cs"/>
          <w:rtl/>
          <w:lang w:bidi="fa-IR"/>
        </w:rPr>
        <w:t>.</w:t>
      </w:r>
      <w:r w:rsidRPr="009742D8">
        <w:rPr>
          <w:rFonts w:ascii="Traditional Arabic" w:hAnsi="Traditional Arabic" w:cs="Traditional Arabic"/>
          <w:b/>
          <w:bCs/>
          <w:sz w:val="32"/>
          <w:szCs w:val="32"/>
          <w:rtl/>
          <w:lang w:bidi="fa-IR"/>
        </w:rPr>
        <w:t xml:space="preserve"> </w:t>
      </w:r>
      <w:r w:rsidRPr="00F6405F">
        <w:rPr>
          <w:rStyle w:val="Char8"/>
          <w:rtl/>
        </w:rPr>
        <w:t>«</w:t>
      </w:r>
      <w:r w:rsidRPr="00B21C76">
        <w:rPr>
          <w:rStyle w:val="Char7"/>
          <w:rtl/>
        </w:rPr>
        <w:t>برتر</w:t>
      </w:r>
      <w:r>
        <w:rPr>
          <w:rStyle w:val="Char7"/>
          <w:rtl/>
        </w:rPr>
        <w:t>ی</w:t>
      </w:r>
      <w:r w:rsidRPr="00B21C76">
        <w:rPr>
          <w:rStyle w:val="Char7"/>
          <w:rtl/>
        </w:rPr>
        <w:t>ن‌ وس</w:t>
      </w:r>
      <w:r>
        <w:rPr>
          <w:rStyle w:val="Char7"/>
          <w:rtl/>
        </w:rPr>
        <w:t>ی</w:t>
      </w:r>
      <w:r w:rsidRPr="00B21C76">
        <w:rPr>
          <w:rStyle w:val="Char7"/>
          <w:rtl/>
        </w:rPr>
        <w:t>ل</w:t>
      </w:r>
      <w:r>
        <w:rPr>
          <w:rStyle w:val="Char7"/>
          <w:rtl/>
        </w:rPr>
        <w:t>ه</w:t>
      </w:r>
      <w:r w:rsidRPr="00B21C76">
        <w:rPr>
          <w:rStyle w:val="Char7"/>
          <w:rtl/>
        </w:rPr>
        <w:t>‌ تقرّب‌ به</w:t>
      </w:r>
      <w:r w:rsidRPr="00B21C76">
        <w:rPr>
          <w:rStyle w:val="Char7"/>
          <w:rFonts w:hint="cs"/>
          <w:rtl/>
        </w:rPr>
        <w:t>‌</w:t>
      </w:r>
      <w:r w:rsidRPr="00B21C76">
        <w:rPr>
          <w:rStyle w:val="Char7"/>
          <w:rtl/>
        </w:rPr>
        <w:t>سو</w:t>
      </w:r>
      <w:r>
        <w:rPr>
          <w:rStyle w:val="Char7"/>
          <w:rtl/>
        </w:rPr>
        <w:t>ی</w:t>
      </w:r>
      <w:r w:rsidRPr="00B21C76">
        <w:rPr>
          <w:rStyle w:val="Char7"/>
          <w:rtl/>
        </w:rPr>
        <w:t>‌ خداوند ـ سبحان‌ و متعال‌ ـ برا</w:t>
      </w:r>
      <w:r>
        <w:rPr>
          <w:rStyle w:val="Char7"/>
          <w:rtl/>
        </w:rPr>
        <w:t>ی</w:t>
      </w:r>
      <w:r w:rsidRPr="00B21C76">
        <w:rPr>
          <w:rStyle w:val="Char7"/>
          <w:rtl/>
        </w:rPr>
        <w:t>‌ متوسّل</w:t>
      </w:r>
      <w:r>
        <w:rPr>
          <w:rStyle w:val="Char7"/>
          <w:rtl/>
        </w:rPr>
        <w:t>ی</w:t>
      </w:r>
      <w:r w:rsidRPr="00B21C76">
        <w:rPr>
          <w:rStyle w:val="Char7"/>
          <w:rtl/>
        </w:rPr>
        <w:t>ن‌ به‌ او، ا</w:t>
      </w:r>
      <w:r>
        <w:rPr>
          <w:rStyle w:val="Char7"/>
          <w:rtl/>
        </w:rPr>
        <w:t>ی</w:t>
      </w:r>
      <w:r w:rsidRPr="00B21C76">
        <w:rPr>
          <w:rStyle w:val="Char7"/>
          <w:rtl/>
        </w:rPr>
        <w:t>مان‌ به‌ او و به‌ رسولش‌...جهاد در راهش‌..</w:t>
      </w:r>
      <w:r w:rsidRPr="00B21C76">
        <w:rPr>
          <w:rStyle w:val="Char7"/>
          <w:rFonts w:hint="cs"/>
          <w:rtl/>
        </w:rPr>
        <w:t xml:space="preserve"> </w:t>
      </w:r>
      <w:r w:rsidRPr="00B21C76">
        <w:rPr>
          <w:rStyle w:val="Char7"/>
          <w:rtl/>
        </w:rPr>
        <w:t>.برپاداشتن‌ نماز</w:t>
      </w:r>
      <w:r w:rsidRPr="00B21C76">
        <w:rPr>
          <w:rStyle w:val="Char7"/>
          <w:rFonts w:hint="cs"/>
          <w:rtl/>
        </w:rPr>
        <w:t xml:space="preserve"> </w:t>
      </w:r>
      <w:r w:rsidRPr="00B21C76">
        <w:rPr>
          <w:rStyle w:val="Char7"/>
          <w:rtl/>
        </w:rPr>
        <w:t>...</w:t>
      </w:r>
      <w:r w:rsidRPr="00B21C76">
        <w:rPr>
          <w:rStyle w:val="Char7"/>
          <w:rFonts w:hint="cs"/>
          <w:rtl/>
        </w:rPr>
        <w:t xml:space="preserve"> </w:t>
      </w:r>
      <w:r w:rsidRPr="00B21C76">
        <w:rPr>
          <w:rStyle w:val="Char7"/>
          <w:rtl/>
        </w:rPr>
        <w:t>دادن‌ زكات</w:t>
      </w:r>
      <w:r w:rsidRPr="00B21C76">
        <w:rPr>
          <w:rStyle w:val="Char7"/>
          <w:rFonts w:hint="cs"/>
          <w:rtl/>
        </w:rPr>
        <w:t xml:space="preserve"> </w:t>
      </w:r>
      <w:r w:rsidRPr="00B21C76">
        <w:rPr>
          <w:rStyle w:val="Char7"/>
          <w:rtl/>
        </w:rPr>
        <w:t>‌...</w:t>
      </w:r>
      <w:r w:rsidRPr="00B21C76">
        <w:rPr>
          <w:rStyle w:val="Char7"/>
          <w:rFonts w:hint="cs"/>
          <w:rtl/>
        </w:rPr>
        <w:t xml:space="preserve"> </w:t>
      </w:r>
      <w:r w:rsidRPr="00B21C76">
        <w:rPr>
          <w:rStyle w:val="Char7"/>
          <w:rtl/>
        </w:rPr>
        <w:t>روز</w:t>
      </w:r>
      <w:r>
        <w:rPr>
          <w:rStyle w:val="Char7"/>
          <w:rtl/>
        </w:rPr>
        <w:t>ه</w:t>
      </w:r>
      <w:r w:rsidRPr="00B21C76">
        <w:rPr>
          <w:rStyle w:val="Char7"/>
          <w:rtl/>
        </w:rPr>
        <w:t>‌ ماه‌ رمضان‌...</w:t>
      </w:r>
      <w:r w:rsidRPr="00B21C76">
        <w:rPr>
          <w:rStyle w:val="Char7"/>
          <w:rFonts w:hint="cs"/>
          <w:rtl/>
        </w:rPr>
        <w:t xml:space="preserve"> </w:t>
      </w:r>
      <w:r w:rsidRPr="00B21C76">
        <w:rPr>
          <w:rStyle w:val="Char7"/>
          <w:rtl/>
        </w:rPr>
        <w:t>حج‌ و عمر</w:t>
      </w:r>
      <w:r>
        <w:rPr>
          <w:rStyle w:val="Char7"/>
          <w:rtl/>
        </w:rPr>
        <w:t>ه</w:t>
      </w:r>
      <w:r w:rsidRPr="00B21C76">
        <w:rPr>
          <w:rStyle w:val="Char7"/>
          <w:rtl/>
        </w:rPr>
        <w:t>‌ خان</w:t>
      </w:r>
      <w:r>
        <w:rPr>
          <w:rStyle w:val="Char7"/>
          <w:rtl/>
        </w:rPr>
        <w:t>ه</w:t>
      </w:r>
      <w:r w:rsidRPr="00B21C76">
        <w:rPr>
          <w:rStyle w:val="Char7"/>
          <w:rtl/>
        </w:rPr>
        <w:t>‌ خدا...</w:t>
      </w:r>
      <w:r w:rsidRPr="00B21C76">
        <w:rPr>
          <w:rStyle w:val="Char7"/>
          <w:rFonts w:hint="cs"/>
          <w:rtl/>
        </w:rPr>
        <w:t xml:space="preserve"> </w:t>
      </w:r>
      <w:r w:rsidRPr="00B21C76">
        <w:rPr>
          <w:rStyle w:val="Char7"/>
          <w:rtl/>
        </w:rPr>
        <w:t>صل</w:t>
      </w:r>
      <w:r>
        <w:rPr>
          <w:rStyle w:val="Char7"/>
          <w:rtl/>
        </w:rPr>
        <w:t>ه</w:t>
      </w:r>
      <w:r w:rsidRPr="00B21C76">
        <w:rPr>
          <w:rStyle w:val="Char7"/>
          <w:rtl/>
        </w:rPr>
        <w:t>‌ رحم‌...</w:t>
      </w:r>
      <w:r w:rsidRPr="00B21C76">
        <w:rPr>
          <w:rStyle w:val="Char7"/>
          <w:rFonts w:hint="cs"/>
          <w:rtl/>
        </w:rPr>
        <w:t xml:space="preserve"> </w:t>
      </w:r>
      <w:r w:rsidRPr="00B21C76">
        <w:rPr>
          <w:rStyle w:val="Char7"/>
          <w:rtl/>
        </w:rPr>
        <w:t>صدقه‌ دادن‌ به‌ صورت‌ پنهان‌...</w:t>
      </w:r>
      <w:r w:rsidRPr="00B21C76">
        <w:rPr>
          <w:rStyle w:val="Char7"/>
          <w:rFonts w:hint="cs"/>
          <w:rtl/>
        </w:rPr>
        <w:t xml:space="preserve"> </w:t>
      </w:r>
      <w:r w:rsidRPr="00B21C76">
        <w:rPr>
          <w:rStyle w:val="Char7"/>
          <w:rtl/>
        </w:rPr>
        <w:t>صدقه‌ دادن‌ به‌ صورت‌ آشكار...</w:t>
      </w:r>
      <w:r w:rsidRPr="00B21C76">
        <w:rPr>
          <w:rStyle w:val="Char7"/>
          <w:rFonts w:hint="cs"/>
          <w:rtl/>
        </w:rPr>
        <w:t xml:space="preserve"> </w:t>
      </w:r>
      <w:r w:rsidRPr="00B21C76">
        <w:rPr>
          <w:rStyle w:val="Char7"/>
          <w:rtl/>
        </w:rPr>
        <w:t>و انجام‌ د</w:t>
      </w:r>
      <w:r>
        <w:rPr>
          <w:rStyle w:val="Char7"/>
          <w:rtl/>
        </w:rPr>
        <w:t>ی</w:t>
      </w:r>
      <w:r w:rsidRPr="00B21C76">
        <w:rPr>
          <w:rStyle w:val="Char7"/>
          <w:rtl/>
        </w:rPr>
        <w:t>گر كارها</w:t>
      </w:r>
      <w:r>
        <w:rPr>
          <w:rStyle w:val="Char7"/>
          <w:rtl/>
        </w:rPr>
        <w:t>ی</w:t>
      </w:r>
      <w:r w:rsidRPr="00B21C76">
        <w:rPr>
          <w:rStyle w:val="Char7"/>
          <w:rtl/>
        </w:rPr>
        <w:t>‌ ن</w:t>
      </w:r>
      <w:r>
        <w:rPr>
          <w:rStyle w:val="Char7"/>
          <w:rtl/>
        </w:rPr>
        <w:t xml:space="preserve">یک </w:t>
      </w:r>
      <w:r w:rsidRPr="00B21C76">
        <w:rPr>
          <w:rStyle w:val="Char7"/>
          <w:rtl/>
        </w:rPr>
        <w:t>و شا</w:t>
      </w:r>
      <w:r>
        <w:rPr>
          <w:rStyle w:val="Char7"/>
          <w:rtl/>
        </w:rPr>
        <w:t>ی</w:t>
      </w:r>
      <w:r w:rsidRPr="00B21C76">
        <w:rPr>
          <w:rStyle w:val="Char7"/>
          <w:rtl/>
        </w:rPr>
        <w:t>سته‌ است</w:t>
      </w:r>
      <w:r w:rsidRPr="00F6405F">
        <w:rPr>
          <w:rStyle w:val="Char8"/>
          <w:rtl/>
        </w:rPr>
        <w:t>‌»</w:t>
      </w:r>
      <w:r w:rsidRPr="005D2516">
        <w:rPr>
          <w:rStyle w:val="Char4"/>
          <w:rtl/>
          <w:lang w:bidi="fa-IR"/>
        </w:rPr>
        <w:t>.</w:t>
      </w:r>
      <w:r w:rsidRPr="005D2516">
        <w:rPr>
          <w:rStyle w:val="Char4"/>
          <w:rFonts w:cs="Times New Roman"/>
          <w:rtl/>
          <w:lang w:bidi="fa-IR"/>
        </w:rPr>
        <w:t> </w:t>
      </w:r>
      <w:r w:rsidRPr="005D2516">
        <w:rPr>
          <w:rStyle w:val="Char4"/>
          <w:rtl/>
          <w:lang w:bidi="fa-IR"/>
        </w:rPr>
        <w:t>ه</w:t>
      </w:r>
      <w:r>
        <w:rPr>
          <w:rStyle w:val="Char4"/>
          <w:rtl/>
          <w:lang w:bidi="fa-IR"/>
        </w:rPr>
        <w:t>ی</w:t>
      </w:r>
      <w:r w:rsidRPr="005D2516">
        <w:rPr>
          <w:rStyle w:val="Char4"/>
          <w:rtl/>
          <w:lang w:bidi="fa-IR"/>
        </w:rPr>
        <w:t>چ‌ كس‌ و ه</w:t>
      </w:r>
      <w:r>
        <w:rPr>
          <w:rStyle w:val="Char4"/>
          <w:rtl/>
          <w:lang w:bidi="fa-IR"/>
        </w:rPr>
        <w:t>ی</w:t>
      </w:r>
      <w:r w:rsidRPr="005D2516">
        <w:rPr>
          <w:rStyle w:val="Char4"/>
          <w:rtl/>
          <w:lang w:bidi="fa-IR"/>
        </w:rPr>
        <w:t>چ‌ چ</w:t>
      </w:r>
      <w:r>
        <w:rPr>
          <w:rStyle w:val="Char4"/>
          <w:rtl/>
          <w:lang w:bidi="fa-IR"/>
        </w:rPr>
        <w:t>ی</w:t>
      </w:r>
      <w:r w:rsidRPr="005D2516">
        <w:rPr>
          <w:rStyle w:val="Char4"/>
          <w:rtl/>
          <w:lang w:bidi="fa-IR"/>
        </w:rPr>
        <w:t>ز، جز ا</w:t>
      </w:r>
      <w:r>
        <w:rPr>
          <w:rStyle w:val="Char4"/>
          <w:rtl/>
          <w:lang w:bidi="fa-IR"/>
        </w:rPr>
        <w:t>ی</w:t>
      </w:r>
      <w:r w:rsidRPr="005D2516">
        <w:rPr>
          <w:rStyle w:val="Char4"/>
          <w:rtl/>
          <w:lang w:bidi="fa-IR"/>
        </w:rPr>
        <w:t>مان‌ به‌ خدا و اعمال‌ شا</w:t>
      </w:r>
      <w:r>
        <w:rPr>
          <w:rStyle w:val="Char4"/>
          <w:rtl/>
          <w:lang w:bidi="fa-IR"/>
        </w:rPr>
        <w:t>ی</w:t>
      </w:r>
      <w:r w:rsidRPr="005D2516">
        <w:rPr>
          <w:rStyle w:val="Char4"/>
          <w:rtl/>
          <w:lang w:bidi="fa-IR"/>
        </w:rPr>
        <w:t>سته‌ برا</w:t>
      </w:r>
      <w:r>
        <w:rPr>
          <w:rStyle w:val="Char4"/>
          <w:rtl/>
          <w:lang w:bidi="fa-IR"/>
        </w:rPr>
        <w:t>ی</w:t>
      </w:r>
      <w:r w:rsidRPr="005D2516">
        <w:rPr>
          <w:rStyle w:val="Char4"/>
          <w:rtl/>
          <w:lang w:bidi="fa-IR"/>
        </w:rPr>
        <w:t>‌ رضا</w:t>
      </w:r>
      <w:r>
        <w:rPr>
          <w:rStyle w:val="Char4"/>
          <w:rtl/>
          <w:lang w:bidi="fa-IR"/>
        </w:rPr>
        <w:t>ی</w:t>
      </w:r>
      <w:r w:rsidRPr="005D2516">
        <w:rPr>
          <w:rStyle w:val="Char4"/>
          <w:rtl/>
          <w:lang w:bidi="fa-IR"/>
        </w:rPr>
        <w:t>ت‌ و خوشنود</w:t>
      </w:r>
      <w:r>
        <w:rPr>
          <w:rStyle w:val="Char4"/>
          <w:rtl/>
          <w:lang w:bidi="fa-IR"/>
        </w:rPr>
        <w:t>ی</w:t>
      </w:r>
      <w:r w:rsidRPr="005D2516">
        <w:rPr>
          <w:rStyle w:val="Char4"/>
          <w:rtl/>
          <w:lang w:bidi="fa-IR"/>
        </w:rPr>
        <w:t>‌ خدا، انسان‌ را به‌ او نزد</w:t>
      </w:r>
      <w:r>
        <w:rPr>
          <w:rStyle w:val="Char4"/>
          <w:rtl/>
          <w:lang w:bidi="fa-IR"/>
        </w:rPr>
        <w:t xml:space="preserve">یک </w:t>
      </w:r>
      <w:r w:rsidRPr="005D2516">
        <w:rPr>
          <w:rStyle w:val="Char4"/>
          <w:rtl/>
          <w:lang w:bidi="fa-IR"/>
        </w:rPr>
        <w:t>نم</w:t>
      </w:r>
      <w:r>
        <w:rPr>
          <w:rStyle w:val="Char4"/>
          <w:rtl/>
          <w:lang w:bidi="fa-IR"/>
        </w:rPr>
        <w:t>ی</w:t>
      </w:r>
      <w:r w:rsidRPr="005D2516">
        <w:rPr>
          <w:rStyle w:val="Char4"/>
          <w:rtl/>
          <w:lang w:bidi="fa-IR"/>
        </w:rPr>
        <w:t>‌سازد و باعث‌ رستگار</w:t>
      </w:r>
      <w:r>
        <w:rPr>
          <w:rStyle w:val="Char4"/>
          <w:rtl/>
          <w:lang w:bidi="fa-IR"/>
        </w:rPr>
        <w:t>ی</w:t>
      </w:r>
      <w:r w:rsidRPr="005D2516">
        <w:rPr>
          <w:rStyle w:val="Char4"/>
          <w:rtl/>
          <w:lang w:bidi="fa-IR"/>
        </w:rPr>
        <w:t>‌اش‌ نم</w:t>
      </w:r>
      <w:r>
        <w:rPr>
          <w:rStyle w:val="Char4"/>
          <w:rtl/>
          <w:lang w:bidi="fa-IR"/>
        </w:rPr>
        <w:t>ی</w:t>
      </w:r>
      <w:r w:rsidRPr="005D2516">
        <w:rPr>
          <w:rStyle w:val="Char4"/>
          <w:rtl/>
          <w:lang w:bidi="fa-IR"/>
        </w:rPr>
        <w:t>‌شود.</w:t>
      </w:r>
    </w:p>
    <w:p w:rsidR="00B21C76" w:rsidRPr="001A0BF4" w:rsidRDefault="00B21C76" w:rsidP="00AC4494">
      <w:pPr>
        <w:pStyle w:val="a2"/>
        <w:spacing w:line="238" w:lineRule="auto"/>
        <w:rPr>
          <w:rtl/>
        </w:rPr>
      </w:pPr>
      <w:bookmarkStart w:id="324" w:name="دعا_و_استغاثه‌"/>
      <w:bookmarkStart w:id="325" w:name="_Toc310104086"/>
      <w:bookmarkStart w:id="326" w:name="_Toc380345667"/>
      <w:bookmarkStart w:id="327" w:name="_Toc387154657"/>
      <w:r w:rsidRPr="001A0BF4">
        <w:rPr>
          <w:rtl/>
        </w:rPr>
        <w:t>دعا و استغاثه‌</w:t>
      </w:r>
      <w:bookmarkEnd w:id="324"/>
      <w:bookmarkEnd w:id="325"/>
      <w:bookmarkEnd w:id="326"/>
      <w:bookmarkEnd w:id="327"/>
    </w:p>
    <w:p w:rsidR="00B21C76" w:rsidRPr="001A0BF4" w:rsidRDefault="00B21C76" w:rsidP="00851EF0">
      <w:pPr>
        <w:spacing w:line="238" w:lineRule="auto"/>
        <w:jc w:val="both"/>
        <w:rPr>
          <w:rtl/>
          <w:lang w:bidi="fa-IR"/>
        </w:rPr>
      </w:pPr>
      <w:r w:rsidRPr="00534247">
        <w:rPr>
          <w:rFonts w:cs="IRLotus"/>
          <w:rtl/>
          <w:lang w:bidi="fa-IR"/>
        </w:rPr>
        <w:t> </w:t>
      </w:r>
      <w:r w:rsidRPr="005D2516">
        <w:rPr>
          <w:rStyle w:val="Char4"/>
          <w:rtl/>
          <w:lang w:bidi="fa-IR"/>
        </w:rPr>
        <w:t>به‌ فر</w:t>
      </w:r>
      <w:r>
        <w:rPr>
          <w:rStyle w:val="Char4"/>
          <w:rtl/>
          <w:lang w:bidi="fa-IR"/>
        </w:rPr>
        <w:t>ی</w:t>
      </w:r>
      <w:r w:rsidRPr="005D2516">
        <w:rPr>
          <w:rStyle w:val="Char4"/>
          <w:rtl/>
          <w:lang w:bidi="fa-IR"/>
        </w:rPr>
        <w:t xml:space="preserve">اد خواندن‌، </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خواستن‌، پناه‌ بردن‌ و طلب‌ نجات‌ كردن‌ از هر كس</w:t>
      </w:r>
      <w:r>
        <w:rPr>
          <w:rStyle w:val="Char4"/>
          <w:rtl/>
          <w:lang w:bidi="fa-IR"/>
        </w:rPr>
        <w:t>ی</w:t>
      </w:r>
      <w:r w:rsidRPr="005D2516">
        <w:rPr>
          <w:rStyle w:val="Char4"/>
          <w:rtl/>
          <w:lang w:bidi="fa-IR"/>
        </w:rPr>
        <w:t>‌ غ</w:t>
      </w:r>
      <w:r>
        <w:rPr>
          <w:rStyle w:val="Char4"/>
          <w:rtl/>
          <w:lang w:bidi="fa-IR"/>
        </w:rPr>
        <w:t>ی</w:t>
      </w:r>
      <w:r w:rsidRPr="005D2516">
        <w:rPr>
          <w:rStyle w:val="Char4"/>
          <w:rtl/>
          <w:lang w:bidi="fa-IR"/>
        </w:rPr>
        <w:t>ر از خدا، همچون‌ مردگان‌ و صاحبان‌ ضرا</w:t>
      </w:r>
      <w:r>
        <w:rPr>
          <w:rStyle w:val="Char4"/>
          <w:rtl/>
          <w:lang w:bidi="fa-IR"/>
        </w:rPr>
        <w:t>ی</w:t>
      </w:r>
      <w:r w:rsidRPr="005D2516">
        <w:rPr>
          <w:rStyle w:val="Char4"/>
          <w:rtl/>
          <w:lang w:bidi="fa-IR"/>
        </w:rPr>
        <w:t>ح‌ و مقامات‌، مثل‌ برآوردن‌ حاجات‌، شفا دادن‌ مر</w:t>
      </w:r>
      <w:r>
        <w:rPr>
          <w:rStyle w:val="Char4"/>
          <w:rtl/>
          <w:lang w:bidi="fa-IR"/>
        </w:rPr>
        <w:t>ی</w:t>
      </w:r>
      <w:r w:rsidRPr="005D2516">
        <w:rPr>
          <w:rStyle w:val="Char4"/>
          <w:rtl/>
          <w:lang w:bidi="fa-IR"/>
        </w:rPr>
        <w:t>ض‌، اعطا</w:t>
      </w:r>
      <w:r>
        <w:rPr>
          <w:rStyle w:val="Char4"/>
          <w:rtl/>
          <w:lang w:bidi="fa-IR"/>
        </w:rPr>
        <w:t>ی</w:t>
      </w:r>
      <w:r w:rsidRPr="005D2516">
        <w:rPr>
          <w:rStyle w:val="Char4"/>
          <w:rtl/>
          <w:lang w:bidi="fa-IR"/>
        </w:rPr>
        <w:t>‌ فرزند، گشودن‌ مشكلات‌، پناه‌ بردن‌، طلب‌ پ</w:t>
      </w:r>
      <w:r>
        <w:rPr>
          <w:rStyle w:val="Char4"/>
          <w:rtl/>
          <w:lang w:bidi="fa-IR"/>
        </w:rPr>
        <w:t>ی</w:t>
      </w:r>
      <w:r w:rsidRPr="005D2516">
        <w:rPr>
          <w:rStyle w:val="Char4"/>
          <w:rtl/>
          <w:lang w:bidi="fa-IR"/>
        </w:rPr>
        <w:t>روز</w:t>
      </w:r>
      <w:r>
        <w:rPr>
          <w:rStyle w:val="Char4"/>
          <w:rtl/>
          <w:lang w:bidi="fa-IR"/>
        </w:rPr>
        <w:t>ی</w:t>
      </w:r>
      <w:r w:rsidRPr="005D2516">
        <w:rPr>
          <w:rStyle w:val="Char4"/>
          <w:rtl/>
          <w:lang w:bidi="fa-IR"/>
        </w:rPr>
        <w:t>‌ بر دشمن‌ و... از جمله‌ شركها</w:t>
      </w:r>
      <w:r>
        <w:rPr>
          <w:rStyle w:val="Char4"/>
          <w:rtl/>
          <w:lang w:bidi="fa-IR"/>
        </w:rPr>
        <w:t>ی</w:t>
      </w:r>
      <w:r w:rsidRPr="005D2516">
        <w:rPr>
          <w:rStyle w:val="Char4"/>
          <w:rtl/>
          <w:lang w:bidi="fa-IR"/>
        </w:rPr>
        <w:t>‌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است‌ كه‌ بر توده‌ها</w:t>
      </w:r>
      <w:r>
        <w:rPr>
          <w:rStyle w:val="Char4"/>
          <w:rtl/>
          <w:lang w:bidi="fa-IR"/>
        </w:rPr>
        <w:t>ی</w:t>
      </w:r>
      <w:r w:rsidRPr="005D2516">
        <w:rPr>
          <w:rStyle w:val="Char4"/>
          <w:rtl/>
          <w:lang w:bidi="fa-IR"/>
        </w:rPr>
        <w:t>‌ مردم‌ امروز</w:t>
      </w:r>
      <w:r>
        <w:rPr>
          <w:rStyle w:val="Char4"/>
          <w:rtl/>
          <w:lang w:bidi="fa-IR"/>
        </w:rPr>
        <w:t>ی</w:t>
      </w:r>
      <w:r w:rsidRPr="005D2516">
        <w:rPr>
          <w:rStyle w:val="Char4"/>
          <w:rtl/>
          <w:lang w:bidi="fa-IR"/>
        </w:rPr>
        <w:t>‌ پوش</w:t>
      </w:r>
      <w:r>
        <w:rPr>
          <w:rStyle w:val="Char4"/>
          <w:rtl/>
          <w:lang w:bidi="fa-IR"/>
        </w:rPr>
        <w:t>ی</w:t>
      </w:r>
      <w:r w:rsidRPr="005D2516">
        <w:rPr>
          <w:rStyle w:val="Char4"/>
          <w:rtl/>
          <w:lang w:bidi="fa-IR"/>
        </w:rPr>
        <w:t>ده‌ مانده‌ است‌. به‌ طور</w:t>
      </w:r>
      <w:r>
        <w:rPr>
          <w:rStyle w:val="Char4"/>
          <w:rtl/>
          <w:lang w:bidi="fa-IR"/>
        </w:rPr>
        <w:t>ی</w:t>
      </w:r>
      <w:r w:rsidRPr="005D2516">
        <w:rPr>
          <w:rStyle w:val="Char4"/>
          <w:rtl/>
          <w:lang w:bidi="fa-IR"/>
        </w:rPr>
        <w:t>‌ كه‌ ا</w:t>
      </w:r>
      <w:r>
        <w:rPr>
          <w:rStyle w:val="Char4"/>
          <w:rtl/>
          <w:lang w:bidi="fa-IR"/>
        </w:rPr>
        <w:t>ی</w:t>
      </w:r>
      <w:r w:rsidRPr="005D2516">
        <w:rPr>
          <w:rStyle w:val="Char4"/>
          <w:rtl/>
          <w:lang w:bidi="fa-IR"/>
        </w:rPr>
        <w:t>ن‌ نوع‌ شر</w:t>
      </w:r>
      <w:r w:rsidR="00AC4494">
        <w:rPr>
          <w:rStyle w:val="Char4"/>
          <w:rFonts w:hint="cs"/>
          <w:rtl/>
          <w:lang w:bidi="fa-IR"/>
        </w:rPr>
        <w:t>ک</w:t>
      </w:r>
      <w:r w:rsidRPr="005D2516">
        <w:rPr>
          <w:rStyle w:val="Char4"/>
          <w:rtl/>
          <w:lang w:bidi="fa-IR"/>
        </w:rPr>
        <w:t>، عموم</w:t>
      </w:r>
      <w:r>
        <w:rPr>
          <w:rStyle w:val="Char4"/>
          <w:rtl/>
          <w:lang w:bidi="fa-IR"/>
        </w:rPr>
        <w:t>ی</w:t>
      </w:r>
      <w:r w:rsidRPr="005D2516">
        <w:rPr>
          <w:rStyle w:val="Char4"/>
          <w:rtl/>
          <w:lang w:bidi="fa-IR"/>
        </w:rPr>
        <w:t>‌تر</w:t>
      </w:r>
      <w:r>
        <w:rPr>
          <w:rStyle w:val="Char4"/>
          <w:rtl/>
          <w:lang w:bidi="fa-IR"/>
        </w:rPr>
        <w:t>ی</w:t>
      </w:r>
      <w:r w:rsidRPr="005D2516">
        <w:rPr>
          <w:rStyle w:val="Char4"/>
          <w:rtl/>
          <w:lang w:bidi="fa-IR"/>
        </w:rPr>
        <w:t>ن‌ شر</w:t>
      </w:r>
      <w:r>
        <w:rPr>
          <w:rStyle w:val="Char4"/>
          <w:rtl/>
          <w:lang w:bidi="fa-IR"/>
        </w:rPr>
        <w:t xml:space="preserve">ک </w:t>
      </w:r>
      <w:r w:rsidRPr="005D2516">
        <w:rPr>
          <w:rStyle w:val="Char4"/>
          <w:rtl/>
          <w:lang w:bidi="fa-IR"/>
        </w:rPr>
        <w:t>در جهان‌ كنون</w:t>
      </w:r>
      <w:r>
        <w:rPr>
          <w:rStyle w:val="Char4"/>
          <w:rtl/>
          <w:lang w:bidi="fa-IR"/>
        </w:rPr>
        <w:t>ی</w:t>
      </w:r>
      <w:r w:rsidRPr="005D2516">
        <w:rPr>
          <w:rStyle w:val="Char4"/>
          <w:rtl/>
          <w:lang w:bidi="fa-IR"/>
        </w:rPr>
        <w:t>‌ است‌!دل</w:t>
      </w:r>
      <w:r>
        <w:rPr>
          <w:rStyle w:val="Char4"/>
          <w:rtl/>
          <w:lang w:bidi="fa-IR"/>
        </w:rPr>
        <w:t>ی</w:t>
      </w:r>
      <w:r w:rsidRPr="005D2516">
        <w:rPr>
          <w:rStyle w:val="Char4"/>
          <w:rtl/>
          <w:lang w:bidi="fa-IR"/>
        </w:rPr>
        <w:t>ل‌ آن‌ ا</w:t>
      </w:r>
      <w:r>
        <w:rPr>
          <w:rStyle w:val="Char4"/>
          <w:rtl/>
          <w:lang w:bidi="fa-IR"/>
        </w:rPr>
        <w:t>ی</w:t>
      </w:r>
      <w:r w:rsidRPr="005D2516">
        <w:rPr>
          <w:rStyle w:val="Char4"/>
          <w:rtl/>
          <w:lang w:bidi="fa-IR"/>
        </w:rPr>
        <w:t>ن‌ است‌ كه‌: برخلاف‌ گمان‌ مردم‌ كه‌ دعا و استغاثه‌ و استعاذه‌ را عبادت‌ ندانسته‌ و فقط‌ عبادت‌ را در نماز و زكات‌ و روزه‌ و حج‌ و...</w:t>
      </w:r>
      <w:r>
        <w:rPr>
          <w:rStyle w:val="Char4"/>
          <w:rFonts w:hint="cs"/>
          <w:rtl/>
          <w:lang w:bidi="fa-IR"/>
        </w:rPr>
        <w:t xml:space="preserve"> </w:t>
      </w:r>
      <w:r w:rsidRPr="005D2516">
        <w:rPr>
          <w:rStyle w:val="Char4"/>
          <w:rtl/>
          <w:lang w:bidi="fa-IR"/>
        </w:rPr>
        <w:t>منحصر م</w:t>
      </w:r>
      <w:r>
        <w:rPr>
          <w:rStyle w:val="Char4"/>
          <w:rtl/>
          <w:lang w:bidi="fa-IR"/>
        </w:rPr>
        <w:t>ی</w:t>
      </w:r>
      <w:r w:rsidRPr="005D2516">
        <w:rPr>
          <w:rStyle w:val="Char4"/>
          <w:rtl/>
          <w:lang w:bidi="fa-IR"/>
        </w:rPr>
        <w:t>‌دانند، در حال</w:t>
      </w:r>
      <w:r>
        <w:rPr>
          <w:rStyle w:val="Char4"/>
          <w:rtl/>
          <w:lang w:bidi="fa-IR"/>
        </w:rPr>
        <w:t>ی</w:t>
      </w:r>
      <w:r w:rsidRPr="005D2516">
        <w:rPr>
          <w:rStyle w:val="Char4"/>
          <w:rtl/>
          <w:lang w:bidi="fa-IR"/>
        </w:rPr>
        <w:t xml:space="preserve">‌ كه‌ </w:t>
      </w:r>
      <w:r>
        <w:rPr>
          <w:rStyle w:val="Char4"/>
          <w:rFonts w:hint="cs"/>
          <w:rtl/>
          <w:lang w:bidi="fa-IR"/>
        </w:rPr>
        <w:t>-</w:t>
      </w:r>
      <w:r w:rsidRPr="005D2516">
        <w:rPr>
          <w:rStyle w:val="Char4"/>
          <w:rtl/>
          <w:lang w:bidi="fa-IR"/>
        </w:rPr>
        <w:t>چنانچه‌ از آ</w:t>
      </w:r>
      <w:r>
        <w:rPr>
          <w:rStyle w:val="Char4"/>
          <w:rtl/>
          <w:lang w:bidi="fa-IR"/>
        </w:rPr>
        <w:t>ی</w:t>
      </w:r>
      <w:r w:rsidRPr="005D2516">
        <w:rPr>
          <w:rStyle w:val="Char4"/>
          <w:rtl/>
          <w:lang w:bidi="fa-IR"/>
        </w:rPr>
        <w:t>ات‌ قرآن‌ برم</w:t>
      </w:r>
      <w:r>
        <w:rPr>
          <w:rStyle w:val="Char4"/>
          <w:rtl/>
          <w:lang w:bidi="fa-IR"/>
        </w:rPr>
        <w:t>ی</w:t>
      </w:r>
      <w:r w:rsidRPr="005D2516">
        <w:rPr>
          <w:rStyle w:val="Char4"/>
          <w:rtl/>
          <w:lang w:bidi="fa-IR"/>
        </w:rPr>
        <w:t>‌آ</w:t>
      </w:r>
      <w:r>
        <w:rPr>
          <w:rStyle w:val="Char4"/>
          <w:rtl/>
          <w:lang w:bidi="fa-IR"/>
        </w:rPr>
        <w:t>ی</w:t>
      </w:r>
      <w:r w:rsidRPr="005D2516">
        <w:rPr>
          <w:rStyle w:val="Char4"/>
          <w:rtl/>
          <w:lang w:bidi="fa-IR"/>
        </w:rPr>
        <w:t>د</w:t>
      </w:r>
      <w:r>
        <w:rPr>
          <w:rStyle w:val="Char4"/>
          <w:rFonts w:hint="cs"/>
          <w:rtl/>
          <w:lang w:bidi="fa-IR"/>
        </w:rPr>
        <w:t>-</w:t>
      </w:r>
      <w:r w:rsidRPr="005D2516">
        <w:rPr>
          <w:rStyle w:val="Char4"/>
          <w:rtl/>
          <w:lang w:bidi="fa-IR"/>
        </w:rPr>
        <w:t xml:space="preserve"> مفهوم‌ و معن</w:t>
      </w:r>
      <w:r>
        <w:rPr>
          <w:rStyle w:val="Char4"/>
          <w:rtl/>
          <w:lang w:bidi="fa-IR"/>
        </w:rPr>
        <w:t>ی</w:t>
      </w:r>
      <w:r w:rsidRPr="005D2516">
        <w:rPr>
          <w:rStyle w:val="Char4"/>
          <w:rtl/>
          <w:lang w:bidi="fa-IR"/>
        </w:rPr>
        <w:t xml:space="preserve">‌ عبادت‌ </w:t>
      </w:r>
      <w:r>
        <w:rPr>
          <w:rStyle w:val="Char4"/>
          <w:rFonts w:hint="cs"/>
          <w:rtl/>
          <w:lang w:bidi="fa-IR"/>
        </w:rPr>
        <w:t>-</w:t>
      </w:r>
      <w:r w:rsidRPr="005D2516">
        <w:rPr>
          <w:rStyle w:val="Char4"/>
          <w:rtl/>
          <w:lang w:bidi="fa-IR"/>
        </w:rPr>
        <w:t>البته‌ بخش</w:t>
      </w:r>
      <w:r>
        <w:rPr>
          <w:rStyle w:val="Char4"/>
          <w:rtl/>
          <w:lang w:bidi="fa-IR"/>
        </w:rPr>
        <w:t>ی</w:t>
      </w:r>
      <w:r w:rsidRPr="005D2516">
        <w:rPr>
          <w:rStyle w:val="Char4"/>
          <w:rtl/>
          <w:lang w:bidi="fa-IR"/>
        </w:rPr>
        <w:t>‌ از آن</w:t>
      </w:r>
      <w:r>
        <w:rPr>
          <w:rStyle w:val="Char4"/>
          <w:rFonts w:hint="cs"/>
          <w:rtl/>
          <w:lang w:bidi="fa-IR"/>
        </w:rPr>
        <w:t>-</w:t>
      </w:r>
      <w:r w:rsidRPr="005D2516">
        <w:rPr>
          <w:rStyle w:val="Char4"/>
          <w:rtl/>
          <w:lang w:bidi="fa-IR"/>
        </w:rPr>
        <w:t xml:space="preserve"> هم</w:t>
      </w:r>
      <w:r>
        <w:rPr>
          <w:rStyle w:val="Char4"/>
          <w:rtl/>
          <w:lang w:bidi="fa-IR"/>
        </w:rPr>
        <w:t>ه</w:t>
      </w:r>
      <w:r w:rsidRPr="005D2516">
        <w:rPr>
          <w:rStyle w:val="Char4"/>
          <w:rtl/>
          <w:lang w:bidi="fa-IR"/>
        </w:rPr>
        <w:t>‌ اعمال‌ و ن</w:t>
      </w:r>
      <w:r>
        <w:rPr>
          <w:rStyle w:val="Char4"/>
          <w:rtl/>
          <w:lang w:bidi="fa-IR"/>
        </w:rPr>
        <w:t>ی</w:t>
      </w:r>
      <w:r w:rsidRPr="005D2516">
        <w:rPr>
          <w:rStyle w:val="Char4"/>
          <w:rtl/>
          <w:lang w:bidi="fa-IR"/>
        </w:rPr>
        <w:t>تها</w:t>
      </w:r>
      <w:r>
        <w:rPr>
          <w:rStyle w:val="Char4"/>
          <w:rtl/>
          <w:lang w:bidi="fa-IR"/>
        </w:rPr>
        <w:t>ی</w:t>
      </w:r>
      <w:r w:rsidRPr="005D2516">
        <w:rPr>
          <w:rStyle w:val="Char4"/>
          <w:rtl/>
          <w:lang w:bidi="fa-IR"/>
        </w:rPr>
        <w:t>‌ فوق‌ را دربردارد .رسول‌ خدا</w:t>
      </w:r>
      <w:r w:rsidRPr="00B52B5B">
        <w:rPr>
          <w:rStyle w:val="CTraditionalArabicChar"/>
          <w:rtl/>
          <w:lang w:bidi="fa-IR"/>
        </w:rPr>
        <w:t>ص</w:t>
      </w:r>
      <w:r>
        <w:rPr>
          <w:rtl/>
          <w:lang w:bidi="fa-IR"/>
        </w:rPr>
        <w:t xml:space="preserve"> </w:t>
      </w:r>
      <w:r w:rsidRPr="005D2516">
        <w:rPr>
          <w:rStyle w:val="Char4"/>
          <w:rtl/>
          <w:lang w:bidi="fa-IR"/>
        </w:rPr>
        <w:t>م</w:t>
      </w:r>
      <w:r>
        <w:rPr>
          <w:rStyle w:val="Char4"/>
          <w:rtl/>
          <w:lang w:bidi="fa-IR"/>
        </w:rPr>
        <w:t>ی</w:t>
      </w:r>
      <w:r w:rsidRPr="005D2516">
        <w:rPr>
          <w:rStyle w:val="Char4"/>
          <w:rtl/>
          <w:lang w:bidi="fa-IR"/>
        </w:rPr>
        <w:t>‌فرما</w:t>
      </w:r>
      <w:r>
        <w:rPr>
          <w:rStyle w:val="Char4"/>
          <w:rtl/>
          <w:lang w:bidi="fa-IR"/>
        </w:rPr>
        <w:t>ی</w:t>
      </w:r>
      <w:r w:rsidRPr="005D2516">
        <w:rPr>
          <w:rStyle w:val="Char4"/>
          <w:rtl/>
          <w:lang w:bidi="fa-IR"/>
        </w:rPr>
        <w:t>د:</w:t>
      </w:r>
      <w:r>
        <w:rPr>
          <w:rStyle w:val="Char4"/>
          <w:rFonts w:hint="cs"/>
          <w:rtl/>
          <w:lang w:bidi="fa-IR"/>
        </w:rPr>
        <w:t xml:space="preserve"> </w:t>
      </w:r>
      <w:r w:rsidRPr="00F6405F">
        <w:rPr>
          <w:rStyle w:val="Char8"/>
          <w:rFonts w:hint="cs"/>
          <w:rtl/>
        </w:rPr>
        <w:t>«</w:t>
      </w:r>
      <w:r w:rsidRPr="00F6405F">
        <w:rPr>
          <w:rStyle w:val="Char3"/>
          <w:rFonts w:hint="eastAsia"/>
          <w:rtl/>
        </w:rPr>
        <w:t>الدُّعَاءُ</w:t>
      </w:r>
      <w:r w:rsidRPr="00F6405F">
        <w:rPr>
          <w:rStyle w:val="Char3"/>
          <w:rtl/>
        </w:rPr>
        <w:t xml:space="preserve"> </w:t>
      </w:r>
      <w:r w:rsidRPr="00F6405F">
        <w:rPr>
          <w:rStyle w:val="Char3"/>
          <w:rFonts w:hint="eastAsia"/>
          <w:rtl/>
        </w:rPr>
        <w:t>مُخُّ</w:t>
      </w:r>
      <w:r w:rsidRPr="00F6405F">
        <w:rPr>
          <w:rStyle w:val="Char3"/>
          <w:rtl/>
        </w:rPr>
        <w:t xml:space="preserve"> </w:t>
      </w:r>
      <w:r w:rsidRPr="00F6405F">
        <w:rPr>
          <w:rStyle w:val="Char3"/>
          <w:rFonts w:hint="eastAsia"/>
          <w:rtl/>
        </w:rPr>
        <w:t>الْعِبَادَةِ</w:t>
      </w:r>
      <w:r w:rsidRPr="00F6405F">
        <w:rPr>
          <w:rStyle w:val="Char8"/>
          <w:rFonts w:hint="cs"/>
          <w:rtl/>
        </w:rPr>
        <w:t>»</w:t>
      </w:r>
      <w:r>
        <w:rPr>
          <w:rStyle w:val="Char4"/>
          <w:rFonts w:hint="cs"/>
          <w:rtl/>
          <w:lang w:bidi="fa-IR"/>
        </w:rPr>
        <w:t xml:space="preserve">. </w:t>
      </w:r>
      <w:r w:rsidRPr="00F6405F">
        <w:rPr>
          <w:rStyle w:val="Char3"/>
          <w:rtl/>
        </w:rPr>
        <w:t>...</w:t>
      </w:r>
      <w:r>
        <w:rPr>
          <w:rStyle w:val="Char3"/>
          <w:rFonts w:hint="cs"/>
          <w:rtl/>
        </w:rPr>
        <w:t xml:space="preserve"> </w:t>
      </w:r>
      <w:r w:rsidRPr="00F6405F">
        <w:rPr>
          <w:rStyle w:val="Char8"/>
          <w:rtl/>
        </w:rPr>
        <w:t>«</w:t>
      </w:r>
      <w:r w:rsidRPr="00F6405F">
        <w:rPr>
          <w:rStyle w:val="Char3"/>
          <w:rFonts w:hint="eastAsia"/>
          <w:rtl/>
        </w:rPr>
        <w:t>الدُّعَاءَ</w:t>
      </w:r>
      <w:r w:rsidRPr="00F6405F">
        <w:rPr>
          <w:rStyle w:val="Char3"/>
          <w:rtl/>
        </w:rPr>
        <w:t xml:space="preserve"> </w:t>
      </w:r>
      <w:r w:rsidRPr="00F6405F">
        <w:rPr>
          <w:rStyle w:val="Char3"/>
          <w:rFonts w:hint="eastAsia"/>
          <w:rtl/>
        </w:rPr>
        <w:t>هُوَ</w:t>
      </w:r>
      <w:r w:rsidRPr="00F6405F">
        <w:rPr>
          <w:rStyle w:val="Char3"/>
          <w:rtl/>
        </w:rPr>
        <w:t xml:space="preserve"> </w:t>
      </w:r>
      <w:r w:rsidRPr="00F6405F">
        <w:rPr>
          <w:rStyle w:val="Char3"/>
          <w:rFonts w:hint="eastAsia"/>
          <w:rtl/>
        </w:rPr>
        <w:t>الْعِبَادَةُ</w:t>
      </w:r>
      <w:r w:rsidRPr="00F6405F">
        <w:rPr>
          <w:rStyle w:val="Char8"/>
          <w:rtl/>
        </w:rPr>
        <w:t>»</w:t>
      </w:r>
      <w:r w:rsidRPr="00F6405F">
        <w:rPr>
          <w:rStyle w:val="Char4"/>
          <w:rtl/>
        </w:rPr>
        <w:t>.</w:t>
      </w:r>
      <w:r w:rsidRPr="001A0BF4">
        <w:rPr>
          <w:rFonts w:cs="Titr"/>
          <w:rtl/>
          <w:lang w:bidi="fa-IR"/>
        </w:rPr>
        <w:t xml:space="preserve"> </w:t>
      </w:r>
      <w:r w:rsidRPr="00F6405F">
        <w:rPr>
          <w:rStyle w:val="Char8"/>
          <w:rtl/>
        </w:rPr>
        <w:t>«</w:t>
      </w:r>
      <w:r w:rsidRPr="00B21C76">
        <w:rPr>
          <w:rStyle w:val="Char7"/>
          <w:rtl/>
        </w:rPr>
        <w:t>دعا مغز و روح‌ عبادت‌ است‌</w:t>
      </w:r>
      <w:r w:rsidRPr="00F6405F">
        <w:rPr>
          <w:rStyle w:val="Char8"/>
          <w:rtl/>
        </w:rPr>
        <w:t>»</w:t>
      </w:r>
      <w:r w:rsidRPr="005D2516">
        <w:rPr>
          <w:rStyle w:val="Char4"/>
          <w:rtl/>
          <w:lang w:bidi="fa-IR"/>
        </w:rPr>
        <w:t>...</w:t>
      </w:r>
      <w:r>
        <w:rPr>
          <w:rStyle w:val="Char4"/>
          <w:rFonts w:hint="cs"/>
          <w:rtl/>
          <w:lang w:bidi="fa-IR"/>
        </w:rPr>
        <w:t xml:space="preserve"> </w:t>
      </w:r>
      <w:r w:rsidRPr="00F6405F">
        <w:rPr>
          <w:rStyle w:val="Char8"/>
          <w:rtl/>
        </w:rPr>
        <w:t>«</w:t>
      </w:r>
      <w:r w:rsidRPr="00B21C76">
        <w:rPr>
          <w:rStyle w:val="Char7"/>
          <w:rtl/>
        </w:rPr>
        <w:t>دعا همان‌ عبادت‌ است‌</w:t>
      </w:r>
      <w:r w:rsidRPr="00F6405F">
        <w:rPr>
          <w:rStyle w:val="Char8"/>
          <w:rtl/>
        </w:rPr>
        <w:t>»</w:t>
      </w:r>
      <w:r w:rsidRPr="005D2516">
        <w:rPr>
          <w:rStyle w:val="Char4"/>
          <w:rtl/>
          <w:lang w:bidi="fa-IR"/>
        </w:rPr>
        <w:t>.</w:t>
      </w:r>
      <w:r>
        <w:rPr>
          <w:rStyle w:val="Char4"/>
          <w:rFonts w:hint="cs"/>
          <w:rtl/>
          <w:lang w:bidi="fa-IR"/>
        </w:rPr>
        <w:t xml:space="preserve"> </w:t>
      </w:r>
      <w:r w:rsidRPr="005D2516">
        <w:rPr>
          <w:rStyle w:val="Char4"/>
          <w:rtl/>
          <w:lang w:bidi="fa-IR"/>
        </w:rPr>
        <w:t>پس‌ خواندن‌ غ</w:t>
      </w:r>
      <w:r>
        <w:rPr>
          <w:rStyle w:val="Char4"/>
          <w:rtl/>
          <w:lang w:bidi="fa-IR"/>
        </w:rPr>
        <w:t>ی</w:t>
      </w:r>
      <w:r w:rsidRPr="005D2516">
        <w:rPr>
          <w:rStyle w:val="Char4"/>
          <w:rtl/>
          <w:lang w:bidi="fa-IR"/>
        </w:rPr>
        <w:t>ر خدا شر</w:t>
      </w:r>
      <w:r>
        <w:rPr>
          <w:rStyle w:val="Char4"/>
          <w:rtl/>
          <w:lang w:bidi="fa-IR"/>
        </w:rPr>
        <w:t xml:space="preserve">ک </w:t>
      </w:r>
      <w:r w:rsidRPr="005D2516">
        <w:rPr>
          <w:rStyle w:val="Char4"/>
          <w:rtl/>
          <w:lang w:bidi="fa-IR"/>
        </w:rPr>
        <w:t>است‌ و كس</w:t>
      </w:r>
      <w:r>
        <w:rPr>
          <w:rStyle w:val="Char4"/>
          <w:rtl/>
          <w:lang w:bidi="fa-IR"/>
        </w:rPr>
        <w:t>ی</w:t>
      </w:r>
      <w:r w:rsidRPr="005D2516">
        <w:rPr>
          <w:rStyle w:val="Char4"/>
          <w:rtl/>
          <w:lang w:bidi="fa-IR"/>
        </w:rPr>
        <w:t>‌ كه‌ غ</w:t>
      </w:r>
      <w:r>
        <w:rPr>
          <w:rStyle w:val="Char4"/>
          <w:rtl/>
          <w:lang w:bidi="fa-IR"/>
        </w:rPr>
        <w:t>ی</w:t>
      </w:r>
      <w:r w:rsidRPr="005D2516">
        <w:rPr>
          <w:rStyle w:val="Char4"/>
          <w:rtl/>
          <w:lang w:bidi="fa-IR"/>
        </w:rPr>
        <w:t>ر از خدا</w:t>
      </w:r>
      <w:r>
        <w:rPr>
          <w:rStyle w:val="Char4"/>
          <w:rtl/>
          <w:lang w:bidi="fa-IR"/>
        </w:rPr>
        <w:t>ی</w:t>
      </w:r>
      <w:r w:rsidRPr="005D2516">
        <w:rPr>
          <w:rStyle w:val="Char4"/>
          <w:rtl/>
          <w:lang w:bidi="fa-IR"/>
        </w:rPr>
        <w:t>‌ ـ متعال‌ ـ را به‌ فر</w:t>
      </w:r>
      <w:r>
        <w:rPr>
          <w:rStyle w:val="Char4"/>
          <w:rtl/>
          <w:lang w:bidi="fa-IR"/>
        </w:rPr>
        <w:t>ی</w:t>
      </w:r>
      <w:r w:rsidRPr="005D2516">
        <w:rPr>
          <w:rStyle w:val="Char4"/>
          <w:rtl/>
          <w:lang w:bidi="fa-IR"/>
        </w:rPr>
        <w:t>اد بخواند، مشر</w:t>
      </w:r>
      <w:r>
        <w:rPr>
          <w:rStyle w:val="Char4"/>
          <w:rtl/>
          <w:lang w:bidi="fa-IR"/>
        </w:rPr>
        <w:t xml:space="preserve">ک </w:t>
      </w:r>
      <w:r w:rsidRPr="005D2516">
        <w:rPr>
          <w:rStyle w:val="Char4"/>
          <w:rtl/>
          <w:lang w:bidi="fa-IR"/>
        </w:rPr>
        <w:t>م</w:t>
      </w:r>
      <w:r>
        <w:rPr>
          <w:rStyle w:val="Char4"/>
          <w:rtl/>
          <w:lang w:bidi="fa-IR"/>
        </w:rPr>
        <w:t>ی</w:t>
      </w:r>
      <w:r w:rsidRPr="005D2516">
        <w:rPr>
          <w:rStyle w:val="Char4"/>
          <w:rtl/>
          <w:lang w:bidi="fa-IR"/>
        </w:rPr>
        <w:t>‌شود</w:t>
      </w:r>
      <w:r>
        <w:rPr>
          <w:rStyle w:val="Char4"/>
          <w:rFonts w:hint="cs"/>
          <w:rtl/>
          <w:lang w:bidi="fa-IR"/>
        </w:rPr>
        <w:t>،</w:t>
      </w:r>
      <w:r w:rsidRPr="005D2516">
        <w:rPr>
          <w:rStyle w:val="Char4"/>
          <w:rtl/>
          <w:lang w:bidi="fa-IR"/>
        </w:rPr>
        <w:t xml:space="preserve"> ز</w:t>
      </w:r>
      <w:r>
        <w:rPr>
          <w:rStyle w:val="Char4"/>
          <w:rtl/>
          <w:lang w:bidi="fa-IR"/>
        </w:rPr>
        <w:t>ی</w:t>
      </w:r>
      <w:r w:rsidRPr="005D2516">
        <w:rPr>
          <w:rStyle w:val="Char4"/>
          <w:rtl/>
          <w:lang w:bidi="fa-IR"/>
        </w:rPr>
        <w:t>را او را ن</w:t>
      </w:r>
      <w:r>
        <w:rPr>
          <w:rStyle w:val="Char4"/>
          <w:rtl/>
          <w:lang w:bidi="fa-IR"/>
        </w:rPr>
        <w:t>ی</w:t>
      </w:r>
      <w:r w:rsidRPr="005D2516">
        <w:rPr>
          <w:rStyle w:val="Char4"/>
          <w:rtl/>
          <w:lang w:bidi="fa-IR"/>
        </w:rPr>
        <w:t>ز به‌ خدا</w:t>
      </w:r>
      <w:r>
        <w:rPr>
          <w:rStyle w:val="Char4"/>
          <w:rtl/>
          <w:lang w:bidi="fa-IR"/>
        </w:rPr>
        <w:t>یی</w:t>
      </w:r>
      <w:r w:rsidRPr="005D2516">
        <w:rPr>
          <w:rStyle w:val="Char4"/>
          <w:rtl/>
          <w:lang w:bidi="fa-IR"/>
        </w:rPr>
        <w:t>‌ گرفته‌ و عبادتش‌ نموده‌ است‌.در حال‌ حاضر، توده‌ها</w:t>
      </w:r>
      <w:r>
        <w:rPr>
          <w:rStyle w:val="Char4"/>
          <w:rtl/>
          <w:lang w:bidi="fa-IR"/>
        </w:rPr>
        <w:t>ی</w:t>
      </w:r>
      <w:r w:rsidRPr="005D2516">
        <w:rPr>
          <w:rStyle w:val="Char4"/>
          <w:rtl/>
          <w:lang w:bidi="fa-IR"/>
        </w:rPr>
        <w:t>‌ مردم‌ با وجود پ</w:t>
      </w:r>
      <w:r>
        <w:rPr>
          <w:rStyle w:val="Char4"/>
          <w:rtl/>
          <w:lang w:bidi="fa-IR"/>
        </w:rPr>
        <w:t>ی</w:t>
      </w:r>
      <w:r w:rsidRPr="005D2516">
        <w:rPr>
          <w:rStyle w:val="Char4"/>
          <w:rtl/>
          <w:lang w:bidi="fa-IR"/>
        </w:rPr>
        <w:t>شرفت</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علم‌ و تمدّن‌، هنوز خ</w:t>
      </w:r>
      <w:r>
        <w:rPr>
          <w:rStyle w:val="Char4"/>
          <w:rtl/>
          <w:lang w:bidi="fa-IR"/>
        </w:rPr>
        <w:t>ی</w:t>
      </w:r>
      <w:r w:rsidRPr="005D2516">
        <w:rPr>
          <w:rStyle w:val="Char4"/>
          <w:rtl/>
          <w:lang w:bidi="fa-IR"/>
        </w:rPr>
        <w:t>ال‌ م</w:t>
      </w:r>
      <w:r>
        <w:rPr>
          <w:rStyle w:val="Char4"/>
          <w:rtl/>
          <w:lang w:bidi="fa-IR"/>
        </w:rPr>
        <w:t>ی</w:t>
      </w:r>
      <w:r w:rsidRPr="005D2516">
        <w:rPr>
          <w:rStyle w:val="Char4"/>
          <w:rtl/>
          <w:lang w:bidi="fa-IR"/>
        </w:rPr>
        <w:t>‌كنند كه‌ افراد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ز همانند خدا در هر زمان‌ و مكان</w:t>
      </w:r>
      <w:r>
        <w:rPr>
          <w:rStyle w:val="Char4"/>
          <w:rtl/>
          <w:lang w:bidi="fa-IR"/>
        </w:rPr>
        <w:t>ی</w:t>
      </w:r>
      <w:r w:rsidRPr="005D2516">
        <w:rPr>
          <w:rStyle w:val="Char4"/>
          <w:rtl/>
          <w:lang w:bidi="fa-IR"/>
        </w:rPr>
        <w:t>‌ حاضرند و م</w:t>
      </w:r>
      <w:r>
        <w:rPr>
          <w:rStyle w:val="Char4"/>
          <w:rtl/>
          <w:lang w:bidi="fa-IR"/>
        </w:rPr>
        <w:t>ی</w:t>
      </w:r>
      <w:r w:rsidRPr="005D2516">
        <w:rPr>
          <w:rStyle w:val="Char4"/>
          <w:rtl/>
          <w:lang w:bidi="fa-IR"/>
        </w:rPr>
        <w:t xml:space="preserve">‌توانند به‌ طور </w:t>
      </w:r>
      <w:r>
        <w:rPr>
          <w:rStyle w:val="Char4"/>
          <w:rtl/>
          <w:lang w:bidi="fa-IR"/>
        </w:rPr>
        <w:t>ی</w:t>
      </w:r>
      <w:r w:rsidRPr="005D2516">
        <w:rPr>
          <w:rStyle w:val="Char4"/>
          <w:rtl/>
          <w:lang w:bidi="fa-IR"/>
        </w:rPr>
        <w:t>كسان‌ هم</w:t>
      </w:r>
      <w:r>
        <w:rPr>
          <w:rStyle w:val="Char4"/>
          <w:rtl/>
          <w:lang w:bidi="fa-IR"/>
        </w:rPr>
        <w:t>ه</w:t>
      </w:r>
      <w:r w:rsidRPr="005D2516">
        <w:rPr>
          <w:rStyle w:val="Char4"/>
          <w:rtl/>
          <w:lang w:bidi="fa-IR"/>
        </w:rPr>
        <w:t>‌ اصوات‌ را بشنوند! و حال‌ آن‌ كه‌ اكثرشان‌</w:t>
      </w:r>
      <w:r w:rsidRPr="005D2516">
        <w:rPr>
          <w:rStyle w:val="Char4"/>
          <w:rFonts w:cs="Times New Roman"/>
          <w:rtl/>
          <w:lang w:bidi="fa-IR"/>
        </w:rPr>
        <w:t> </w:t>
      </w:r>
      <w:r w:rsidRPr="005D2516">
        <w:rPr>
          <w:rStyle w:val="Char4"/>
          <w:rtl/>
          <w:lang w:bidi="fa-IR"/>
        </w:rPr>
        <w:t xml:space="preserve"> از كتاب‌ آسمان</w:t>
      </w:r>
      <w:r>
        <w:rPr>
          <w:rStyle w:val="Char4"/>
          <w:rtl/>
          <w:lang w:bidi="fa-IR"/>
        </w:rPr>
        <w:t>ی</w:t>
      </w:r>
      <w:r w:rsidRPr="005D2516">
        <w:rPr>
          <w:rStyle w:val="Char4"/>
          <w:rtl/>
          <w:lang w:bidi="fa-IR"/>
        </w:rPr>
        <w:t>‌ و تعال</w:t>
      </w:r>
      <w:r>
        <w:rPr>
          <w:rStyle w:val="Char4"/>
          <w:rtl/>
          <w:lang w:bidi="fa-IR"/>
        </w:rPr>
        <w:t>ی</w:t>
      </w:r>
      <w:r w:rsidRPr="005D2516">
        <w:rPr>
          <w:rStyle w:val="Char4"/>
          <w:rtl/>
          <w:lang w:bidi="fa-IR"/>
        </w:rPr>
        <w:t>م‌ آن‌ ن</w:t>
      </w:r>
      <w:r>
        <w:rPr>
          <w:rStyle w:val="Char4"/>
          <w:rtl/>
          <w:lang w:bidi="fa-IR"/>
        </w:rPr>
        <w:t>ی</w:t>
      </w:r>
      <w:r w:rsidRPr="005D2516">
        <w:rPr>
          <w:rStyle w:val="Char4"/>
          <w:rtl/>
          <w:lang w:bidi="fa-IR"/>
        </w:rPr>
        <w:t>ز بهره‌مند هستند!</w:t>
      </w:r>
      <w:r>
        <w:rPr>
          <w:rFonts w:hint="cs"/>
          <w:rtl/>
          <w:lang w:bidi="fa-IR"/>
        </w:rPr>
        <w:t>.</w:t>
      </w:r>
    </w:p>
    <w:p w:rsidR="00B21C76" w:rsidRPr="00F6405F" w:rsidRDefault="00B21C76" w:rsidP="00B21C76">
      <w:pPr>
        <w:pStyle w:val="33333333333"/>
        <w:rPr>
          <w:rtl/>
        </w:rPr>
      </w:pPr>
      <w:bookmarkStart w:id="328" w:name="خواندن‌_غير_خدا"/>
      <w:bookmarkStart w:id="329" w:name="_Toc310104087"/>
      <w:bookmarkStart w:id="330" w:name="_Toc380345668"/>
      <w:bookmarkStart w:id="331" w:name="_Toc387154658"/>
      <w:r w:rsidRPr="00F6405F">
        <w:rPr>
          <w:rtl/>
        </w:rPr>
        <w:t>خواندن‌ غ</w:t>
      </w:r>
      <w:r w:rsidR="00851EF0">
        <w:rPr>
          <w:rtl/>
        </w:rPr>
        <w:t>ی</w:t>
      </w:r>
      <w:r w:rsidRPr="00F6405F">
        <w:rPr>
          <w:rtl/>
        </w:rPr>
        <w:t>ر خدا</w:t>
      </w:r>
      <w:bookmarkEnd w:id="328"/>
      <w:r w:rsidRPr="00F6405F">
        <w:rPr>
          <w:rtl/>
        </w:rPr>
        <w:t>، چ</w:t>
      </w:r>
      <w:r w:rsidR="00851EF0">
        <w:rPr>
          <w:rtl/>
        </w:rPr>
        <w:t>ی</w:t>
      </w:r>
      <w:r w:rsidRPr="00F6405F">
        <w:rPr>
          <w:rtl/>
        </w:rPr>
        <w:t>ز</w:t>
      </w:r>
      <w:r w:rsidR="00851EF0">
        <w:rPr>
          <w:rtl/>
        </w:rPr>
        <w:t>ی</w:t>
      </w:r>
      <w:r w:rsidRPr="00F6405F">
        <w:rPr>
          <w:rtl/>
        </w:rPr>
        <w:t>‌ جز پ</w:t>
      </w:r>
      <w:r w:rsidR="00851EF0">
        <w:rPr>
          <w:rtl/>
        </w:rPr>
        <w:t>ی</w:t>
      </w:r>
      <w:r w:rsidRPr="00F6405F">
        <w:rPr>
          <w:rtl/>
        </w:rPr>
        <w:t>رو</w:t>
      </w:r>
      <w:r w:rsidR="00851EF0">
        <w:rPr>
          <w:rtl/>
        </w:rPr>
        <w:t>ی</w:t>
      </w:r>
      <w:r w:rsidRPr="00F6405F">
        <w:rPr>
          <w:rtl/>
        </w:rPr>
        <w:t>‌ از وهم‌ و گمان‌ ن</w:t>
      </w:r>
      <w:r w:rsidR="00851EF0">
        <w:rPr>
          <w:rtl/>
        </w:rPr>
        <w:t>ی</w:t>
      </w:r>
      <w:r w:rsidRPr="00F6405F">
        <w:rPr>
          <w:rtl/>
        </w:rPr>
        <w:t>ست</w:t>
      </w:r>
      <w:bookmarkEnd w:id="329"/>
      <w:bookmarkEnd w:id="330"/>
      <w:bookmarkEnd w:id="331"/>
    </w:p>
    <w:p w:rsidR="00B21C76" w:rsidRPr="00AC4494" w:rsidRDefault="00B21C76" w:rsidP="00B21C76">
      <w:pPr>
        <w:ind w:firstLine="284"/>
        <w:jc w:val="both"/>
        <w:rPr>
          <w:spacing w:val="-2"/>
          <w:rtl/>
          <w:lang w:bidi="fa-IR"/>
        </w:rPr>
      </w:pPr>
      <w:r w:rsidRPr="00534247">
        <w:rPr>
          <w:rFonts w:cs="IRLotus"/>
          <w:spacing w:val="-2"/>
          <w:rtl/>
          <w:lang w:bidi="fa-IR"/>
        </w:rPr>
        <w:t> </w:t>
      </w:r>
      <w:r w:rsidRPr="00AC4494">
        <w:rPr>
          <w:rStyle w:val="Char4"/>
          <w:spacing w:val="-2"/>
          <w:rtl/>
          <w:lang w:bidi="fa-IR"/>
        </w:rPr>
        <w:t>آیات‌ قرآن‌، نشان‌ می‌دهند آن‌ كسانی‌ كه‌ مشركین‌ به‌ غیر از خدا برای‌ رفع‌ مشكلات‌ و برآوری‌ حاجات‌ و نیازهایشان‌ به‌ فریاد می‌خوانند ـ حال‌ چه‌ در قالب‌ بت‌ سنگی‌ باشند و چه‌ اموات‌ و صاحبان‌ قبور ـ اصلاً صدا و دعای‌ آنان‌ را نمی‌شنوند و اگر به‌ فرض‌ محال‌ ـ به‌ گمانشان‌ ـ صدایشان‌ را هم‌ بشنوند، هرگز قدرت‌ اجابت‌ و پاسخگویی‌ بدیشان‌ را ندارند</w:t>
      </w:r>
      <w:r w:rsidRPr="00AC4494">
        <w:rPr>
          <w:rStyle w:val="Char4"/>
          <w:rFonts w:hint="cs"/>
          <w:spacing w:val="-2"/>
          <w:rtl/>
          <w:lang w:bidi="fa-IR"/>
        </w:rPr>
        <w:t>،</w:t>
      </w:r>
      <w:r w:rsidRPr="00AC4494">
        <w:rPr>
          <w:rStyle w:val="Char4"/>
          <w:spacing w:val="-2"/>
          <w:rtl/>
          <w:lang w:bidi="fa-IR"/>
        </w:rPr>
        <w:t xml:space="preserve"> زیرا این‌ صفات‌ تنها و تنها مختصّ خداوند یگانه‌ و بی‌شریک است‌. قرآن‌ می‌گوید: آنها برای‌ این‌ كارشان‌ هیچ‌ دلیلی‌ ندارند و فقط‌ از گمان‌ و خیالاتشان‌ پیروی‌ می‌كنند و این‌ معبودان‌ چیزهایی‌ هستند كه‌ ساخته‌ و پرداخته‌ توهّماتشان‌ است‌:</w:t>
      </w:r>
      <w:r w:rsidRPr="00AC4494">
        <w:rPr>
          <w:rStyle w:val="Char8"/>
          <w:spacing w:val="-2"/>
          <w:rtl/>
          <w:lang w:bidi="fa-IR"/>
        </w:rPr>
        <w:t xml:space="preserve"> ﴿</w:t>
      </w:r>
      <w:r w:rsidRPr="00AC4494">
        <w:rPr>
          <w:rStyle w:val="Charf1"/>
          <w:rFonts w:hint="eastAsia"/>
          <w:spacing w:val="-2"/>
          <w:rtl/>
        </w:rPr>
        <w:t>وَمَن</w:t>
      </w:r>
      <w:r w:rsidRPr="00AC4494">
        <w:rPr>
          <w:rStyle w:val="Charf1"/>
          <w:spacing w:val="-2"/>
          <w:rtl/>
        </w:rPr>
        <w:t xml:space="preserve"> </w:t>
      </w:r>
      <w:r w:rsidRPr="00AC4494">
        <w:rPr>
          <w:rStyle w:val="Charf1"/>
          <w:rFonts w:hint="eastAsia"/>
          <w:spacing w:val="-2"/>
          <w:rtl/>
        </w:rPr>
        <w:t>يَد</w:t>
      </w:r>
      <w:r w:rsidRPr="00AC4494">
        <w:rPr>
          <w:rStyle w:val="Charf1"/>
          <w:rFonts w:hint="cs"/>
          <w:spacing w:val="-2"/>
          <w:rtl/>
        </w:rPr>
        <w:t>ۡ</w:t>
      </w:r>
      <w:r w:rsidRPr="00AC4494">
        <w:rPr>
          <w:rStyle w:val="Charf1"/>
          <w:rFonts w:hint="eastAsia"/>
          <w:spacing w:val="-2"/>
          <w:rtl/>
        </w:rPr>
        <w:t>عُ</w:t>
      </w:r>
      <w:r w:rsidRPr="00AC4494">
        <w:rPr>
          <w:rStyle w:val="Charf1"/>
          <w:spacing w:val="-2"/>
          <w:rtl/>
        </w:rPr>
        <w:t xml:space="preserve"> </w:t>
      </w:r>
      <w:r w:rsidRPr="00AC4494">
        <w:rPr>
          <w:rStyle w:val="Charf1"/>
          <w:rFonts w:hint="eastAsia"/>
          <w:spacing w:val="-2"/>
          <w:rtl/>
        </w:rPr>
        <w:t>مَعَ</w:t>
      </w:r>
      <w:r w:rsidRPr="00AC4494">
        <w:rPr>
          <w:rStyle w:val="Charf1"/>
          <w:spacing w:val="-2"/>
          <w:rtl/>
        </w:rPr>
        <w:t xml:space="preserve"> </w:t>
      </w:r>
      <w:r w:rsidRPr="00AC4494">
        <w:rPr>
          <w:rStyle w:val="Charf1"/>
          <w:rFonts w:hint="cs"/>
          <w:spacing w:val="-2"/>
          <w:rtl/>
        </w:rPr>
        <w:t>ٱ</w:t>
      </w:r>
      <w:r w:rsidRPr="00AC4494">
        <w:rPr>
          <w:rStyle w:val="Charf1"/>
          <w:rFonts w:hint="eastAsia"/>
          <w:spacing w:val="-2"/>
          <w:rtl/>
        </w:rPr>
        <w:t>للَّهِ</w:t>
      </w:r>
      <w:r w:rsidRPr="00AC4494">
        <w:rPr>
          <w:rStyle w:val="Charf1"/>
          <w:spacing w:val="-2"/>
          <w:rtl/>
        </w:rPr>
        <w:t xml:space="preserve"> </w:t>
      </w:r>
      <w:r w:rsidRPr="00AC4494">
        <w:rPr>
          <w:rStyle w:val="Charf1"/>
          <w:rFonts w:hint="eastAsia"/>
          <w:spacing w:val="-2"/>
          <w:rtl/>
        </w:rPr>
        <w:t>إِلَ</w:t>
      </w:r>
      <w:r w:rsidRPr="00AC4494">
        <w:rPr>
          <w:rStyle w:val="Charf1"/>
          <w:rFonts w:hint="cs"/>
          <w:spacing w:val="-2"/>
          <w:rtl/>
        </w:rPr>
        <w:t>ٰ</w:t>
      </w:r>
      <w:r w:rsidRPr="00AC4494">
        <w:rPr>
          <w:rStyle w:val="Charf1"/>
          <w:rFonts w:hint="eastAsia"/>
          <w:spacing w:val="-2"/>
          <w:rtl/>
        </w:rPr>
        <w:t>هًا</w:t>
      </w:r>
      <w:r w:rsidRPr="00AC4494">
        <w:rPr>
          <w:rStyle w:val="Charf1"/>
          <w:spacing w:val="-2"/>
          <w:rtl/>
        </w:rPr>
        <w:t xml:space="preserve"> </w:t>
      </w:r>
      <w:r w:rsidRPr="00AC4494">
        <w:rPr>
          <w:rStyle w:val="Charf1"/>
          <w:rFonts w:hint="eastAsia"/>
          <w:spacing w:val="-2"/>
          <w:rtl/>
        </w:rPr>
        <w:t>ءَاخَرَ</w:t>
      </w:r>
      <w:r w:rsidRPr="00AC4494">
        <w:rPr>
          <w:rStyle w:val="Charf1"/>
          <w:spacing w:val="-2"/>
          <w:rtl/>
        </w:rPr>
        <w:t xml:space="preserve"> </w:t>
      </w:r>
      <w:r w:rsidRPr="00AC4494">
        <w:rPr>
          <w:rStyle w:val="Charf1"/>
          <w:rFonts w:hint="eastAsia"/>
          <w:spacing w:val="-2"/>
          <w:rtl/>
        </w:rPr>
        <w:t>لَا</w:t>
      </w:r>
      <w:r w:rsidRPr="00AC4494">
        <w:rPr>
          <w:rStyle w:val="Charf1"/>
          <w:spacing w:val="-2"/>
          <w:rtl/>
        </w:rPr>
        <w:t xml:space="preserve"> </w:t>
      </w:r>
      <w:r w:rsidRPr="00AC4494">
        <w:rPr>
          <w:rStyle w:val="Charf1"/>
          <w:rFonts w:hint="eastAsia"/>
          <w:spacing w:val="-2"/>
          <w:rtl/>
        </w:rPr>
        <w:t>بُر</w:t>
      </w:r>
      <w:r w:rsidRPr="00AC4494">
        <w:rPr>
          <w:rStyle w:val="Charf1"/>
          <w:rFonts w:hint="cs"/>
          <w:spacing w:val="-2"/>
          <w:rtl/>
        </w:rPr>
        <w:t>ۡ</w:t>
      </w:r>
      <w:r w:rsidRPr="00AC4494">
        <w:rPr>
          <w:rStyle w:val="Charf1"/>
          <w:rFonts w:hint="eastAsia"/>
          <w:spacing w:val="-2"/>
          <w:rtl/>
        </w:rPr>
        <w:t>هَ</w:t>
      </w:r>
      <w:r w:rsidRPr="00AC4494">
        <w:rPr>
          <w:rStyle w:val="Charf1"/>
          <w:rFonts w:hint="cs"/>
          <w:spacing w:val="-2"/>
          <w:rtl/>
        </w:rPr>
        <w:t>ٰ</w:t>
      </w:r>
      <w:r w:rsidRPr="00AC4494">
        <w:rPr>
          <w:rStyle w:val="Charf1"/>
          <w:rFonts w:hint="eastAsia"/>
          <w:spacing w:val="-2"/>
          <w:rtl/>
        </w:rPr>
        <w:t>نَ</w:t>
      </w:r>
      <w:r w:rsidRPr="00AC4494">
        <w:rPr>
          <w:rStyle w:val="Charf1"/>
          <w:spacing w:val="-2"/>
          <w:rtl/>
        </w:rPr>
        <w:t xml:space="preserve"> </w:t>
      </w:r>
      <w:r w:rsidRPr="00AC4494">
        <w:rPr>
          <w:rStyle w:val="Charf1"/>
          <w:rFonts w:hint="eastAsia"/>
          <w:spacing w:val="-2"/>
          <w:rtl/>
        </w:rPr>
        <w:t>لَهُ</w:t>
      </w:r>
      <w:r w:rsidRPr="00AC4494">
        <w:rPr>
          <w:rStyle w:val="Charf1"/>
          <w:rFonts w:hint="cs"/>
          <w:spacing w:val="-2"/>
          <w:rtl/>
        </w:rPr>
        <w:t>ۥ</w:t>
      </w:r>
      <w:r w:rsidRPr="00AC4494">
        <w:rPr>
          <w:rStyle w:val="Charf1"/>
          <w:spacing w:val="-2"/>
          <w:rtl/>
        </w:rPr>
        <w:t xml:space="preserve"> </w:t>
      </w:r>
      <w:r w:rsidRPr="00AC4494">
        <w:rPr>
          <w:rStyle w:val="Charf1"/>
          <w:rFonts w:hint="eastAsia"/>
          <w:spacing w:val="-2"/>
          <w:rtl/>
        </w:rPr>
        <w:t>بِهِ</w:t>
      </w:r>
      <w:r w:rsidRPr="00AC4494">
        <w:rPr>
          <w:rStyle w:val="Charf1"/>
          <w:rFonts w:hint="cs"/>
          <w:spacing w:val="-2"/>
          <w:rtl/>
        </w:rPr>
        <w:t>ۦ</w:t>
      </w:r>
      <w:r w:rsidRPr="00AC4494">
        <w:rPr>
          <w:rStyle w:val="Char8"/>
          <w:spacing w:val="-2"/>
          <w:rtl/>
          <w:lang w:bidi="fa-IR"/>
        </w:rPr>
        <w:t>﴾</w:t>
      </w:r>
      <w:r w:rsidRPr="00AC4494">
        <w:rPr>
          <w:rStyle w:val="Char4"/>
          <w:spacing w:val="-2"/>
          <w:rtl/>
          <w:lang w:bidi="fa-IR"/>
        </w:rPr>
        <w:t xml:space="preserve"> </w:t>
      </w:r>
      <w:r w:rsidRPr="00AC4494">
        <w:rPr>
          <w:rStyle w:val="Char6"/>
          <w:spacing w:val="-2"/>
          <w:rtl/>
          <w:lang w:bidi="fa-IR"/>
        </w:rPr>
        <w:t>[</w:t>
      </w:r>
      <w:r w:rsidRPr="00AC4494">
        <w:rPr>
          <w:rStyle w:val="Char6"/>
          <w:rFonts w:hint="cs"/>
          <w:spacing w:val="-2"/>
          <w:rtl/>
          <w:lang w:bidi="fa-IR"/>
        </w:rPr>
        <w:t>المؤمنون: 117</w:t>
      </w:r>
      <w:r w:rsidRPr="00AC4494">
        <w:rPr>
          <w:rStyle w:val="Char6"/>
          <w:spacing w:val="-2"/>
          <w:rtl/>
          <w:lang w:bidi="fa-IR"/>
        </w:rPr>
        <w:t>]</w:t>
      </w:r>
      <w:r w:rsidRPr="00AC4494">
        <w:rPr>
          <w:rStyle w:val="Char4"/>
          <w:spacing w:val="-2"/>
          <w:rtl/>
          <w:lang w:bidi="fa-IR"/>
        </w:rPr>
        <w:t>.</w:t>
      </w:r>
      <w:r w:rsidRPr="00AC4494">
        <w:rPr>
          <w:spacing w:val="-2"/>
          <w:sz w:val="24"/>
          <w:szCs w:val="24"/>
          <w:rtl/>
          <w:lang w:bidi="fa-IR"/>
        </w:rPr>
        <w:t xml:space="preserve"> </w:t>
      </w:r>
      <w:r w:rsidRPr="00AC4494">
        <w:rPr>
          <w:rStyle w:val="Char8"/>
          <w:rFonts w:hint="cs"/>
          <w:spacing w:val="-2"/>
          <w:rtl/>
        </w:rPr>
        <w:t>«</w:t>
      </w:r>
      <w:r w:rsidRPr="00AC4494">
        <w:rPr>
          <w:rStyle w:val="Char7"/>
          <w:spacing w:val="-2"/>
          <w:rtl/>
        </w:rPr>
        <w:t>هر كس‌ با خدا، معبود دیگری‌ را به‌ فریاد بخواند، مسلّماً هیچ‌ دلیلی‌ بر آن‌ ندارد</w:t>
      </w:r>
      <w:r w:rsidRPr="00AC4494">
        <w:rPr>
          <w:rStyle w:val="Char8"/>
          <w:rFonts w:hint="cs"/>
          <w:spacing w:val="-2"/>
          <w:rtl/>
        </w:rPr>
        <w:t>»</w:t>
      </w:r>
      <w:r w:rsidRPr="00AC4494">
        <w:rPr>
          <w:rFonts w:ascii="B Lotus" w:hAnsi="B Lotus" w:cs="B Lotus" w:hint="cs"/>
          <w:spacing w:val="-2"/>
          <w:rtl/>
          <w:lang w:bidi="fa-IR"/>
        </w:rPr>
        <w:t>.</w:t>
      </w:r>
    </w:p>
    <w:p w:rsidR="00B21C76" w:rsidRPr="003347FA" w:rsidRDefault="00B21C76" w:rsidP="00B21C76">
      <w:pPr>
        <w:ind w:firstLine="284"/>
        <w:jc w:val="both"/>
        <w:rPr>
          <w:rFonts w:cs="Titr"/>
          <w:rtl/>
          <w:lang w:bidi="fa-IR"/>
        </w:rPr>
      </w:pPr>
      <w:r w:rsidRPr="00B52B5B">
        <w:rPr>
          <w:rStyle w:val="Char8"/>
          <w:rtl/>
          <w:lang w:bidi="fa-IR"/>
        </w:rPr>
        <w:t>﴿</w:t>
      </w:r>
      <w:r w:rsidRPr="00733F77">
        <w:rPr>
          <w:rStyle w:val="Charf1"/>
          <w:rFonts w:hint="eastAsia"/>
          <w:rtl/>
        </w:rPr>
        <w:t>أَلَا</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eastAsia"/>
          <w:rtl/>
        </w:rPr>
        <w:t>لِلَّهِ</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فِي</w:t>
      </w:r>
      <w:r w:rsidRPr="00733F77">
        <w:rPr>
          <w:rStyle w:val="Charf1"/>
          <w:rtl/>
        </w:rPr>
        <w:t xml:space="preserve"> </w:t>
      </w:r>
      <w:r w:rsidRPr="00733F77">
        <w:rPr>
          <w:rStyle w:val="Charf1"/>
          <w:rFonts w:hint="cs"/>
          <w:rtl/>
        </w:rPr>
        <w:t>ٱ</w:t>
      </w:r>
      <w:r w:rsidRPr="00733F77">
        <w:rPr>
          <w:rStyle w:val="Charf1"/>
          <w:rFonts w:hint="eastAsia"/>
          <w:rtl/>
        </w:rPr>
        <w:t>لسَّمَ</w:t>
      </w:r>
      <w:r w:rsidRPr="00733F77">
        <w:rPr>
          <w:rStyle w:val="Charf1"/>
          <w:rFonts w:hint="cs"/>
          <w:rtl/>
        </w:rPr>
        <w:t>ٰ</w:t>
      </w:r>
      <w:r w:rsidRPr="00733F77">
        <w:rPr>
          <w:rStyle w:val="Charf1"/>
          <w:rFonts w:hint="eastAsia"/>
          <w:rtl/>
        </w:rPr>
        <w:t>وَ</w:t>
      </w:r>
      <w:r w:rsidRPr="00733F77">
        <w:rPr>
          <w:rStyle w:val="Charf1"/>
          <w:rFonts w:hint="cs"/>
          <w:rtl/>
        </w:rPr>
        <w:t>ٰ</w:t>
      </w:r>
      <w:r w:rsidRPr="00733F77">
        <w:rPr>
          <w:rStyle w:val="Charf1"/>
          <w:rFonts w:hint="eastAsia"/>
          <w:rtl/>
        </w:rPr>
        <w:t>تِ</w:t>
      </w:r>
      <w:r w:rsidRPr="00733F77">
        <w:rPr>
          <w:rStyle w:val="Charf1"/>
          <w:rtl/>
        </w:rPr>
        <w:t xml:space="preserve"> </w:t>
      </w:r>
      <w:r w:rsidRPr="00733F77">
        <w:rPr>
          <w:rStyle w:val="Charf1"/>
          <w:rFonts w:hint="eastAsia"/>
          <w:rtl/>
        </w:rPr>
        <w:t>وَمَن</w:t>
      </w:r>
      <w:r w:rsidRPr="00733F77">
        <w:rPr>
          <w:rStyle w:val="Charf1"/>
          <w:rtl/>
        </w:rPr>
        <w:t xml:space="preserve"> </w:t>
      </w:r>
      <w:r w:rsidRPr="00733F77">
        <w:rPr>
          <w:rStyle w:val="Charf1"/>
          <w:rFonts w:hint="eastAsia"/>
          <w:rtl/>
        </w:rPr>
        <w:t>فِي</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أَر</w:t>
      </w:r>
      <w:r w:rsidRPr="00733F77">
        <w:rPr>
          <w:rStyle w:val="Charf1"/>
          <w:rFonts w:hint="cs"/>
          <w:rtl/>
        </w:rPr>
        <w:t>ۡ</w:t>
      </w:r>
      <w:r w:rsidRPr="00733F77">
        <w:rPr>
          <w:rStyle w:val="Charf1"/>
          <w:rFonts w:hint="eastAsia"/>
          <w:rtl/>
        </w:rPr>
        <w:t>ضِ</w:t>
      </w:r>
      <w:r w:rsidRPr="00733F77">
        <w:rPr>
          <w:rStyle w:val="Charf1"/>
          <w:rFonts w:hint="cs"/>
          <w:rtl/>
        </w:rPr>
        <w:t>ۗ</w:t>
      </w:r>
      <w:r w:rsidRPr="00733F77">
        <w:rPr>
          <w:rStyle w:val="Charf1"/>
          <w:rtl/>
        </w:rPr>
        <w:t xml:space="preserve"> </w:t>
      </w:r>
      <w:r w:rsidRPr="00733F77">
        <w:rPr>
          <w:rStyle w:val="Charf1"/>
          <w:rFonts w:hint="eastAsia"/>
          <w:rtl/>
        </w:rPr>
        <w:t>وَمَا</w:t>
      </w:r>
      <w:r w:rsidRPr="00733F77">
        <w:rPr>
          <w:rStyle w:val="Charf1"/>
          <w:rtl/>
        </w:rPr>
        <w:t xml:space="preserve"> </w:t>
      </w:r>
      <w:r w:rsidRPr="00733F77">
        <w:rPr>
          <w:rStyle w:val="Charf1"/>
          <w:rFonts w:hint="eastAsia"/>
          <w:rtl/>
        </w:rPr>
        <w:t>يَتَّبِعُ</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يَد</w:t>
      </w:r>
      <w:r w:rsidRPr="00733F77">
        <w:rPr>
          <w:rStyle w:val="Charf1"/>
          <w:rFonts w:hint="cs"/>
          <w:rtl/>
        </w:rPr>
        <w:t>ۡ</w:t>
      </w:r>
      <w:r w:rsidRPr="00733F77">
        <w:rPr>
          <w:rStyle w:val="Charf1"/>
          <w:rFonts w:hint="eastAsia"/>
          <w:rtl/>
        </w:rPr>
        <w:t>عُونَ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شُرَكَا</w:t>
      </w:r>
      <w:r w:rsidRPr="00733F77">
        <w:rPr>
          <w:rStyle w:val="Charf1"/>
          <w:rFonts w:hint="cs"/>
          <w:rtl/>
        </w:rPr>
        <w:t>ٓ</w:t>
      </w:r>
      <w:r w:rsidRPr="00733F77">
        <w:rPr>
          <w:rStyle w:val="Charf1"/>
          <w:rFonts w:hint="eastAsia"/>
          <w:rtl/>
        </w:rPr>
        <w:t>ءَ</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eastAsia"/>
          <w:rtl/>
        </w:rPr>
        <w:t>يَتَّبِعُونَ</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cs"/>
          <w:rtl/>
        </w:rPr>
        <w:t>ٱ</w:t>
      </w:r>
      <w:r w:rsidRPr="00733F77">
        <w:rPr>
          <w:rStyle w:val="Charf1"/>
          <w:rFonts w:hint="eastAsia"/>
          <w:rtl/>
        </w:rPr>
        <w:t>لظَّنَّ</w:t>
      </w:r>
      <w:r w:rsidRPr="00733F77">
        <w:rPr>
          <w:rStyle w:val="Charf1"/>
          <w:rtl/>
        </w:rPr>
        <w:t xml:space="preserve"> </w:t>
      </w:r>
      <w:r w:rsidRPr="00733F77">
        <w:rPr>
          <w:rStyle w:val="Charf1"/>
          <w:rFonts w:hint="eastAsia"/>
          <w:rtl/>
        </w:rPr>
        <w:t>وَإِن</w:t>
      </w:r>
      <w:r w:rsidRPr="00733F77">
        <w:rPr>
          <w:rStyle w:val="Charf1"/>
          <w:rFonts w:hint="cs"/>
          <w:rtl/>
        </w:rPr>
        <w:t>ۡ</w:t>
      </w:r>
      <w:r w:rsidRPr="00733F77">
        <w:rPr>
          <w:rStyle w:val="Charf1"/>
          <w:rtl/>
        </w:rPr>
        <w:t xml:space="preserve"> </w:t>
      </w:r>
      <w:r w:rsidRPr="00733F77">
        <w:rPr>
          <w:rStyle w:val="Charf1"/>
          <w:rFonts w:hint="eastAsia"/>
          <w:rtl/>
        </w:rPr>
        <w:t>هُم</w:t>
      </w:r>
      <w:r w:rsidRPr="00733F77">
        <w:rPr>
          <w:rStyle w:val="Charf1"/>
          <w:rFonts w:hint="cs"/>
          <w:rtl/>
        </w:rPr>
        <w:t>ۡ</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يَخ</w:t>
      </w:r>
      <w:r w:rsidRPr="00733F77">
        <w:rPr>
          <w:rStyle w:val="Charf1"/>
          <w:rFonts w:hint="cs"/>
          <w:rtl/>
        </w:rPr>
        <w:t>ۡ</w:t>
      </w:r>
      <w:r w:rsidRPr="00733F77">
        <w:rPr>
          <w:rStyle w:val="Charf1"/>
          <w:rFonts w:hint="eastAsia"/>
          <w:rtl/>
        </w:rPr>
        <w:t>رُصُونَ</w:t>
      </w:r>
      <w:r w:rsidRPr="00733F77">
        <w:rPr>
          <w:rStyle w:val="Charf1"/>
          <w:rtl/>
        </w:rPr>
        <w:t xml:space="preserve"> </w:t>
      </w:r>
      <w:r w:rsidRPr="00733F77">
        <w:rPr>
          <w:rStyle w:val="Charf1"/>
          <w:rFonts w:hint="cs"/>
          <w:rtl/>
        </w:rPr>
        <w:t>٦٦</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یونس: 66</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AC4494">
        <w:rPr>
          <w:rStyle w:val="Char7"/>
          <w:rtl/>
        </w:rPr>
        <w:t>هان‌! آگاه‌ باشید هر آنچه كه‌ در آسمان</w:t>
      </w:r>
      <w:r w:rsidRPr="00AC4494">
        <w:rPr>
          <w:rStyle w:val="Char7"/>
          <w:rFonts w:hint="cs"/>
          <w:rtl/>
        </w:rPr>
        <w:t>‌</w:t>
      </w:r>
      <w:r w:rsidRPr="00AC4494">
        <w:rPr>
          <w:rStyle w:val="Char7"/>
          <w:rtl/>
        </w:rPr>
        <w:t>ها و زمین‌ است‌، از آنِ خداست‌. كسانی‌ كه‌ جز خدا، معبودانی‌ را به‌ فریاد می‌خوانند، پیروی‌ نمی‌كنند مگر از گمانها، و ایشان‌ جز به‌ دنبال‌ وهم‌ و خیال‌ نمی‌روند و كارشان‌ جز تخمین‌زدن‌ و دروغ‌بستن‌ نیست</w:t>
      </w:r>
      <w:r w:rsidRPr="00F6405F">
        <w:rPr>
          <w:rStyle w:val="Char8"/>
          <w:rFonts w:hint="cs"/>
          <w:rtl/>
        </w:rPr>
        <w:t>»</w:t>
      </w:r>
      <w:r>
        <w:rPr>
          <w:rStyle w:val="Char4"/>
          <w:rFonts w:hint="cs"/>
          <w:rtl/>
          <w:lang w:bidi="fa-IR"/>
        </w:rPr>
        <w:t>.</w:t>
      </w:r>
    </w:p>
    <w:p w:rsidR="00B21C76" w:rsidRPr="003347FA" w:rsidRDefault="00B21C76" w:rsidP="00B21C76">
      <w:pPr>
        <w:ind w:firstLine="284"/>
        <w:jc w:val="both"/>
        <w:rPr>
          <w:rtl/>
          <w:lang w:bidi="fa-IR"/>
        </w:rPr>
      </w:pPr>
      <w:r w:rsidRPr="00B52B5B">
        <w:rPr>
          <w:rStyle w:val="Char8"/>
          <w:rtl/>
          <w:lang w:bidi="fa-IR"/>
        </w:rPr>
        <w:t>﴿</w:t>
      </w:r>
      <w:r w:rsidRPr="00733F77">
        <w:rPr>
          <w:rStyle w:val="Charf1"/>
          <w:rFonts w:hint="eastAsia"/>
          <w:rtl/>
        </w:rPr>
        <w:t>مَا</w:t>
      </w:r>
      <w:r w:rsidRPr="00733F77">
        <w:rPr>
          <w:rStyle w:val="Charf1"/>
          <w:rtl/>
        </w:rPr>
        <w:t xml:space="preserve"> </w:t>
      </w:r>
      <w:r w:rsidRPr="00733F77">
        <w:rPr>
          <w:rStyle w:val="Charf1"/>
          <w:rFonts w:hint="eastAsia"/>
          <w:rtl/>
        </w:rPr>
        <w:t>تَع</w:t>
      </w:r>
      <w:r w:rsidRPr="00733F77">
        <w:rPr>
          <w:rStyle w:val="Charf1"/>
          <w:rFonts w:hint="cs"/>
          <w:rtl/>
        </w:rPr>
        <w:t>ۡ</w:t>
      </w:r>
      <w:r w:rsidRPr="00733F77">
        <w:rPr>
          <w:rStyle w:val="Charf1"/>
          <w:rFonts w:hint="eastAsia"/>
          <w:rtl/>
        </w:rPr>
        <w:t>بُدُونَ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دُونِهِ</w:t>
      </w:r>
      <w:r w:rsidRPr="00733F77">
        <w:rPr>
          <w:rStyle w:val="Charf1"/>
          <w:rFonts w:hint="cs"/>
          <w:rtl/>
        </w:rPr>
        <w:t>ۦٓ</w:t>
      </w:r>
      <w:r w:rsidRPr="00733F77">
        <w:rPr>
          <w:rStyle w:val="Charf1"/>
          <w:rtl/>
        </w:rPr>
        <w:t xml:space="preserve"> </w:t>
      </w:r>
      <w:r w:rsidRPr="00733F77">
        <w:rPr>
          <w:rStyle w:val="Charf1"/>
          <w:rFonts w:hint="eastAsia"/>
          <w:rtl/>
        </w:rPr>
        <w:t>إِلَّا</w:t>
      </w:r>
      <w:r w:rsidRPr="00733F77">
        <w:rPr>
          <w:rStyle w:val="Charf1"/>
          <w:rFonts w:hint="cs"/>
          <w:rtl/>
        </w:rPr>
        <w:t>ٓ</w:t>
      </w:r>
      <w:r w:rsidRPr="00733F77">
        <w:rPr>
          <w:rStyle w:val="Charf1"/>
          <w:rtl/>
        </w:rPr>
        <w:t xml:space="preserve"> </w:t>
      </w:r>
      <w:r w:rsidRPr="00733F77">
        <w:rPr>
          <w:rStyle w:val="Charf1"/>
          <w:rFonts w:hint="eastAsia"/>
          <w:rtl/>
        </w:rPr>
        <w:t>أَس</w:t>
      </w:r>
      <w:r w:rsidRPr="00733F77">
        <w:rPr>
          <w:rStyle w:val="Charf1"/>
          <w:rFonts w:hint="cs"/>
          <w:rtl/>
        </w:rPr>
        <w:t>ۡ</w:t>
      </w:r>
      <w:r w:rsidRPr="00733F77">
        <w:rPr>
          <w:rStyle w:val="Charf1"/>
          <w:rFonts w:hint="eastAsia"/>
          <w:rtl/>
        </w:rPr>
        <w:t>مَا</w:t>
      </w:r>
      <w:r w:rsidRPr="00733F77">
        <w:rPr>
          <w:rStyle w:val="Charf1"/>
          <w:rFonts w:hint="cs"/>
          <w:rtl/>
        </w:rPr>
        <w:t>ٓ</w:t>
      </w:r>
      <w:r w:rsidRPr="00733F77">
        <w:rPr>
          <w:rStyle w:val="Charf1"/>
          <w:rFonts w:hint="eastAsia"/>
          <w:rtl/>
        </w:rPr>
        <w:t>ء</w:t>
      </w:r>
      <w:r w:rsidRPr="00733F77">
        <w:rPr>
          <w:rStyle w:val="Charf1"/>
          <w:rFonts w:hint="cs"/>
          <w:rtl/>
        </w:rPr>
        <w:t>ٗ</w:t>
      </w:r>
      <w:r w:rsidRPr="00733F77">
        <w:rPr>
          <w:rStyle w:val="Charf1"/>
          <w:rtl/>
        </w:rPr>
        <w:t xml:space="preserve"> </w:t>
      </w:r>
      <w:r w:rsidRPr="00733F77">
        <w:rPr>
          <w:rStyle w:val="Charf1"/>
          <w:rFonts w:hint="eastAsia"/>
          <w:rtl/>
        </w:rPr>
        <w:t>سَمَّي</w:t>
      </w:r>
      <w:r w:rsidRPr="00733F77">
        <w:rPr>
          <w:rStyle w:val="Charf1"/>
          <w:rFonts w:hint="cs"/>
          <w:rtl/>
        </w:rPr>
        <w:t>ۡ</w:t>
      </w:r>
      <w:r w:rsidRPr="00733F77">
        <w:rPr>
          <w:rStyle w:val="Charf1"/>
          <w:rFonts w:hint="eastAsia"/>
          <w:rtl/>
        </w:rPr>
        <w:t>تُمُوهَا</w:t>
      </w:r>
      <w:r w:rsidRPr="00733F77">
        <w:rPr>
          <w:rStyle w:val="Charf1"/>
          <w:rFonts w:hint="cs"/>
          <w:rtl/>
        </w:rPr>
        <w:t>ٓ</w:t>
      </w:r>
      <w:r w:rsidRPr="00733F77">
        <w:rPr>
          <w:rStyle w:val="Charf1"/>
          <w:rtl/>
        </w:rPr>
        <w:t xml:space="preserve"> </w:t>
      </w:r>
      <w:r w:rsidRPr="00733F77">
        <w:rPr>
          <w:rStyle w:val="Charf1"/>
          <w:rFonts w:hint="eastAsia"/>
          <w:rtl/>
        </w:rPr>
        <w:t>أَنتُم</w:t>
      </w:r>
      <w:r w:rsidRPr="00733F77">
        <w:rPr>
          <w:rStyle w:val="Charf1"/>
          <w:rFonts w:hint="cs"/>
          <w:rtl/>
        </w:rPr>
        <w:t>ۡ</w:t>
      </w:r>
      <w:r w:rsidRPr="00733F77">
        <w:rPr>
          <w:rStyle w:val="Charf1"/>
          <w:rtl/>
        </w:rPr>
        <w:t xml:space="preserve"> </w:t>
      </w:r>
      <w:r w:rsidRPr="00733F77">
        <w:rPr>
          <w:rStyle w:val="Charf1"/>
          <w:rFonts w:hint="eastAsia"/>
          <w:rtl/>
        </w:rPr>
        <w:t>وَءَابَا</w:t>
      </w:r>
      <w:r w:rsidRPr="00733F77">
        <w:rPr>
          <w:rStyle w:val="Charf1"/>
          <w:rFonts w:hint="cs"/>
          <w:rtl/>
        </w:rPr>
        <w:t>ٓ</w:t>
      </w:r>
      <w:r w:rsidRPr="00733F77">
        <w:rPr>
          <w:rStyle w:val="Charf1"/>
          <w:rFonts w:hint="eastAsia"/>
          <w:rtl/>
        </w:rPr>
        <w:t>ؤُكُم</w:t>
      </w:r>
      <w:r w:rsidRPr="00733F77">
        <w:rPr>
          <w:rStyle w:val="Charf1"/>
          <w:rtl/>
        </w:rPr>
        <w:t xml:space="preserve"> </w:t>
      </w:r>
      <w:r w:rsidRPr="00733F77">
        <w:rPr>
          <w:rStyle w:val="Charf1"/>
          <w:rFonts w:hint="eastAsia"/>
          <w:rtl/>
        </w:rPr>
        <w:t>مَّا</w:t>
      </w:r>
      <w:r w:rsidRPr="00733F77">
        <w:rPr>
          <w:rStyle w:val="Charf1"/>
          <w:rFonts w:hint="cs"/>
          <w:rtl/>
        </w:rPr>
        <w:t>ٓ</w:t>
      </w:r>
      <w:r w:rsidRPr="00733F77">
        <w:rPr>
          <w:rStyle w:val="Charf1"/>
          <w:rtl/>
        </w:rPr>
        <w:t xml:space="preserve"> </w:t>
      </w:r>
      <w:r w:rsidRPr="00733F77">
        <w:rPr>
          <w:rStyle w:val="Charf1"/>
          <w:rFonts w:hint="eastAsia"/>
          <w:rtl/>
        </w:rPr>
        <w:t>أَنزَلَ</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بِهَا</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سُل</w:t>
      </w:r>
      <w:r w:rsidRPr="00733F77">
        <w:rPr>
          <w:rStyle w:val="Charf1"/>
          <w:rFonts w:hint="cs"/>
          <w:rtl/>
        </w:rPr>
        <w:t>ۡ</w:t>
      </w:r>
      <w:r w:rsidRPr="00733F77">
        <w:rPr>
          <w:rStyle w:val="Charf1"/>
          <w:rFonts w:hint="eastAsia"/>
          <w:rtl/>
        </w:rPr>
        <w:t>طَ</w:t>
      </w:r>
      <w:r w:rsidRPr="00733F77">
        <w:rPr>
          <w:rStyle w:val="Charf1"/>
          <w:rFonts w:hint="cs"/>
          <w:rtl/>
        </w:rPr>
        <w:t>ٰ</w:t>
      </w:r>
      <w:r w:rsidRPr="00733F77">
        <w:rPr>
          <w:rStyle w:val="Charf1"/>
          <w:rFonts w:hint="eastAsia"/>
          <w:rtl/>
        </w:rPr>
        <w:t>نٍ</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حُك</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لِلَّهِ</w:t>
      </w:r>
      <w:r w:rsidRPr="00733F77">
        <w:rPr>
          <w:rStyle w:val="Charf1"/>
          <w:rtl/>
        </w:rPr>
        <w:t xml:space="preserve"> </w:t>
      </w:r>
      <w:r w:rsidRPr="00733F77">
        <w:rPr>
          <w:rStyle w:val="Charf1"/>
          <w:rFonts w:hint="eastAsia"/>
          <w:rtl/>
        </w:rPr>
        <w:t>أَمَرَ</w:t>
      </w:r>
      <w:r w:rsidRPr="00733F77">
        <w:rPr>
          <w:rStyle w:val="Charf1"/>
          <w:rtl/>
        </w:rPr>
        <w:t xml:space="preserve"> </w:t>
      </w:r>
      <w:r w:rsidRPr="00733F77">
        <w:rPr>
          <w:rStyle w:val="Charf1"/>
          <w:rFonts w:hint="eastAsia"/>
          <w:rtl/>
        </w:rPr>
        <w:t>أَلَّا</w:t>
      </w:r>
      <w:r w:rsidRPr="00733F77">
        <w:rPr>
          <w:rStyle w:val="Charf1"/>
          <w:rtl/>
        </w:rPr>
        <w:t xml:space="preserve"> </w:t>
      </w:r>
      <w:r w:rsidRPr="00733F77">
        <w:rPr>
          <w:rStyle w:val="Charf1"/>
          <w:rFonts w:hint="eastAsia"/>
          <w:rtl/>
        </w:rPr>
        <w:t>تَع</w:t>
      </w:r>
      <w:r w:rsidRPr="00733F77">
        <w:rPr>
          <w:rStyle w:val="Charf1"/>
          <w:rFonts w:hint="cs"/>
          <w:rtl/>
        </w:rPr>
        <w:t>ۡ</w:t>
      </w:r>
      <w:r w:rsidRPr="00733F77">
        <w:rPr>
          <w:rStyle w:val="Charf1"/>
          <w:rFonts w:hint="eastAsia"/>
          <w:rtl/>
        </w:rPr>
        <w:t>بُدُو</w:t>
      </w:r>
      <w:r w:rsidRPr="00733F77">
        <w:rPr>
          <w:rStyle w:val="Charf1"/>
          <w:rFonts w:hint="cs"/>
          <w:rtl/>
        </w:rPr>
        <w:t>ٓ</w:t>
      </w:r>
      <w:r w:rsidRPr="00733F77">
        <w:rPr>
          <w:rStyle w:val="Charf1"/>
          <w:rFonts w:hint="eastAsia"/>
          <w:rtl/>
        </w:rPr>
        <w:t>اْ</w:t>
      </w:r>
      <w:r w:rsidRPr="00733F77">
        <w:rPr>
          <w:rStyle w:val="Charf1"/>
          <w:rtl/>
        </w:rPr>
        <w:t xml:space="preserve"> </w:t>
      </w:r>
      <w:r w:rsidRPr="00733F77">
        <w:rPr>
          <w:rStyle w:val="Charf1"/>
          <w:rFonts w:hint="eastAsia"/>
          <w:rtl/>
        </w:rPr>
        <w:t>إِلَّا</w:t>
      </w:r>
      <w:r w:rsidRPr="00733F77">
        <w:rPr>
          <w:rStyle w:val="Charf1"/>
          <w:rFonts w:hint="cs"/>
          <w:rtl/>
        </w:rPr>
        <w:t>ٓ</w:t>
      </w:r>
      <w:r w:rsidRPr="00733F77">
        <w:rPr>
          <w:rStyle w:val="Charf1"/>
          <w:rtl/>
        </w:rPr>
        <w:t xml:space="preserve"> </w:t>
      </w:r>
      <w:r w:rsidRPr="00733F77">
        <w:rPr>
          <w:rStyle w:val="Charf1"/>
          <w:rFonts w:hint="eastAsia"/>
          <w:rtl/>
        </w:rPr>
        <w:t>إِيَّاهُ</w:t>
      </w:r>
      <w:r w:rsidRPr="00733F77">
        <w:rPr>
          <w:rStyle w:val="Charf1"/>
          <w:rFonts w:hint="cs"/>
          <w:rtl/>
        </w:rPr>
        <w:t>ۚ</w:t>
      </w:r>
      <w:r w:rsidRPr="00733F77">
        <w:rPr>
          <w:rStyle w:val="Charf1"/>
          <w:rtl/>
        </w:rPr>
        <w:t xml:space="preserve"> </w:t>
      </w:r>
      <w:r w:rsidRPr="00733F77">
        <w:rPr>
          <w:rStyle w:val="Charf1"/>
          <w:rFonts w:hint="eastAsia"/>
          <w:rtl/>
        </w:rPr>
        <w:t>ذَ</w:t>
      </w:r>
      <w:r w:rsidRPr="00733F77">
        <w:rPr>
          <w:rStyle w:val="Charf1"/>
          <w:rFonts w:hint="cs"/>
          <w:rtl/>
        </w:rPr>
        <w:t>ٰ</w:t>
      </w:r>
      <w:r w:rsidRPr="00733F77">
        <w:rPr>
          <w:rStyle w:val="Charf1"/>
          <w:rFonts w:hint="eastAsia"/>
          <w:rtl/>
        </w:rPr>
        <w:t>لِكَ</w:t>
      </w:r>
      <w:r w:rsidRPr="00733F77">
        <w:rPr>
          <w:rStyle w:val="Charf1"/>
          <w:rtl/>
        </w:rPr>
        <w:t xml:space="preserve"> </w:t>
      </w:r>
      <w:r w:rsidRPr="00733F77">
        <w:rPr>
          <w:rStyle w:val="Charf1"/>
          <w:rFonts w:hint="cs"/>
          <w:rtl/>
        </w:rPr>
        <w:t>ٱ</w:t>
      </w:r>
      <w:r w:rsidRPr="00733F77">
        <w:rPr>
          <w:rStyle w:val="Charf1"/>
          <w:rFonts w:hint="eastAsia"/>
          <w:rtl/>
        </w:rPr>
        <w:t>لدِّينُ</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قَيِّمُ</w:t>
      </w:r>
      <w:r w:rsidRPr="00733F77">
        <w:rPr>
          <w:rStyle w:val="Charf1"/>
          <w:rtl/>
        </w:rPr>
        <w:t xml:space="preserve"> </w:t>
      </w:r>
      <w:r w:rsidRPr="00733F77">
        <w:rPr>
          <w:rStyle w:val="Charf1"/>
          <w:rFonts w:hint="eastAsia"/>
          <w:rtl/>
        </w:rPr>
        <w:t>وَلَ</w:t>
      </w:r>
      <w:r w:rsidRPr="00733F77">
        <w:rPr>
          <w:rStyle w:val="Charf1"/>
          <w:rFonts w:hint="cs"/>
          <w:rtl/>
        </w:rPr>
        <w:t>ٰ</w:t>
      </w:r>
      <w:r w:rsidRPr="00733F77">
        <w:rPr>
          <w:rStyle w:val="Charf1"/>
          <w:rFonts w:hint="eastAsia"/>
          <w:rtl/>
        </w:rPr>
        <w:t>كِنَّ</w:t>
      </w:r>
      <w:r w:rsidRPr="00733F77">
        <w:rPr>
          <w:rStyle w:val="Charf1"/>
          <w:rtl/>
        </w:rPr>
        <w:t xml:space="preserve"> </w:t>
      </w:r>
      <w:r w:rsidRPr="00733F77">
        <w:rPr>
          <w:rStyle w:val="Charf1"/>
          <w:rFonts w:hint="eastAsia"/>
          <w:rtl/>
        </w:rPr>
        <w:t>أَك</w:t>
      </w:r>
      <w:r w:rsidRPr="00733F77">
        <w:rPr>
          <w:rStyle w:val="Charf1"/>
          <w:rFonts w:hint="cs"/>
          <w:rtl/>
        </w:rPr>
        <w:t>ۡ</w:t>
      </w:r>
      <w:r w:rsidRPr="00733F77">
        <w:rPr>
          <w:rStyle w:val="Charf1"/>
          <w:rFonts w:hint="eastAsia"/>
          <w:rtl/>
        </w:rPr>
        <w:t>ثَرَ</w:t>
      </w:r>
      <w:r w:rsidRPr="00733F77">
        <w:rPr>
          <w:rStyle w:val="Charf1"/>
          <w:rtl/>
        </w:rPr>
        <w:t xml:space="preserve"> </w:t>
      </w:r>
      <w:r w:rsidRPr="00733F77">
        <w:rPr>
          <w:rStyle w:val="Charf1"/>
          <w:rFonts w:hint="cs"/>
          <w:rtl/>
        </w:rPr>
        <w:t>ٱ</w:t>
      </w:r>
      <w:r w:rsidRPr="00733F77">
        <w:rPr>
          <w:rStyle w:val="Charf1"/>
          <w:rFonts w:hint="eastAsia"/>
          <w:rtl/>
        </w:rPr>
        <w:t>لنَّاسِ</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يَع</w:t>
      </w:r>
      <w:r w:rsidRPr="00733F77">
        <w:rPr>
          <w:rStyle w:val="Charf1"/>
          <w:rFonts w:hint="cs"/>
          <w:rtl/>
        </w:rPr>
        <w:t>ۡ</w:t>
      </w:r>
      <w:r w:rsidRPr="00733F77">
        <w:rPr>
          <w:rStyle w:val="Charf1"/>
          <w:rFonts w:hint="eastAsia"/>
          <w:rtl/>
        </w:rPr>
        <w:t>لَمُونَ</w:t>
      </w:r>
      <w:r w:rsidRPr="00733F77">
        <w:rPr>
          <w:rStyle w:val="Charf1"/>
          <w:rtl/>
        </w:rPr>
        <w:t xml:space="preserve"> </w:t>
      </w:r>
      <w:r w:rsidRPr="00733F77">
        <w:rPr>
          <w:rStyle w:val="Charf1"/>
          <w:rFonts w:hint="cs"/>
          <w:rtl/>
        </w:rPr>
        <w:t>٤٠</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یوسف: 40</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B21C76">
        <w:rPr>
          <w:rStyle w:val="Char7"/>
          <w:rtl/>
        </w:rPr>
        <w:t>[</w:t>
      </w:r>
      <w:r w:rsidRPr="00AC4494">
        <w:rPr>
          <w:rStyle w:val="Char7"/>
          <w:rtl/>
        </w:rPr>
        <w:t>شما نمی‌پرستید غیر از خدا را، مگر اسم</w:t>
      </w:r>
      <w:r w:rsidRPr="00AC4494">
        <w:rPr>
          <w:rStyle w:val="Char7"/>
          <w:rFonts w:hint="cs"/>
          <w:rtl/>
        </w:rPr>
        <w:t>‌</w:t>
      </w:r>
      <w:r w:rsidRPr="00AC4494">
        <w:rPr>
          <w:rStyle w:val="Char7"/>
          <w:rtl/>
        </w:rPr>
        <w:t>هایی‌ بی‌مسمّی‌ كه‌ خودتان‌ و پدرانتان‌ بر آنها گذاشته‌اید، در حالی‌ كه‌ خداوند هیچ‌ دلیل‌ و برهانی‌ بر آنها نفرستاده‌ است‌</w:t>
      </w:r>
      <w:r w:rsidRPr="00F6405F">
        <w:rPr>
          <w:rStyle w:val="Char8"/>
          <w:rFonts w:hint="cs"/>
          <w:rtl/>
        </w:rPr>
        <w:t>»</w:t>
      </w:r>
      <w:r w:rsidRPr="005D2516">
        <w:rPr>
          <w:rStyle w:val="Char4"/>
          <w:rtl/>
          <w:lang w:bidi="fa-IR"/>
        </w:rPr>
        <w:t>...</w:t>
      </w:r>
      <w:r w:rsidRPr="005D2516">
        <w:rPr>
          <w:rStyle w:val="Char4"/>
          <w:rFonts w:cs="Times New Roman"/>
          <w:rtl/>
          <w:lang w:bidi="fa-IR"/>
        </w:rPr>
        <w:t> </w:t>
      </w:r>
      <w:r w:rsidRPr="005D2516">
        <w:rPr>
          <w:rStyle w:val="Char4"/>
          <w:rtl/>
          <w:lang w:bidi="fa-IR"/>
        </w:rPr>
        <w:t>و به‌ هم</w:t>
      </w:r>
      <w:r>
        <w:rPr>
          <w:rStyle w:val="Char4"/>
          <w:rtl/>
          <w:lang w:bidi="fa-IR"/>
        </w:rPr>
        <w:t>ی</w:t>
      </w:r>
      <w:r w:rsidRPr="005D2516">
        <w:rPr>
          <w:rStyle w:val="Char4"/>
          <w:rtl/>
          <w:lang w:bidi="fa-IR"/>
        </w:rPr>
        <w:t>ن‌ جهت‌، به‌ ا</w:t>
      </w:r>
      <w:r>
        <w:rPr>
          <w:rStyle w:val="Char4"/>
          <w:rtl/>
          <w:lang w:bidi="fa-IR"/>
        </w:rPr>
        <w:t>ی</w:t>
      </w:r>
      <w:r w:rsidRPr="005D2516">
        <w:rPr>
          <w:rStyle w:val="Char4"/>
          <w:rtl/>
          <w:lang w:bidi="fa-IR"/>
        </w:rPr>
        <w:t>ن‌ بندگان‌ گوشزد م</w:t>
      </w:r>
      <w:r>
        <w:rPr>
          <w:rStyle w:val="Char4"/>
          <w:rtl/>
          <w:lang w:bidi="fa-IR"/>
        </w:rPr>
        <w:t>ی</w:t>
      </w:r>
      <w:r w:rsidRPr="005D2516">
        <w:rPr>
          <w:rStyle w:val="Char4"/>
          <w:rtl/>
          <w:lang w:bidi="fa-IR"/>
        </w:rPr>
        <w:t>‌كند كه‌:</w:t>
      </w:r>
      <w:r>
        <w:rPr>
          <w:rStyle w:val="Char4"/>
          <w:rtl/>
          <w:lang w:bidi="fa-IR"/>
        </w:rPr>
        <w:t xml:space="preserve"> </w:t>
      </w:r>
      <w:r w:rsidRPr="00B52B5B">
        <w:rPr>
          <w:rStyle w:val="Char8"/>
          <w:rtl/>
          <w:lang w:bidi="fa-IR"/>
        </w:rPr>
        <w:t>﴿</w:t>
      </w:r>
      <w:r w:rsidRPr="00733F77">
        <w:rPr>
          <w:rStyle w:val="Charf1"/>
          <w:rFonts w:hint="eastAsia"/>
          <w:rtl/>
        </w:rPr>
        <w:t>سَوَا</w:t>
      </w:r>
      <w:r w:rsidRPr="00733F77">
        <w:rPr>
          <w:rStyle w:val="Charf1"/>
          <w:rFonts w:hint="cs"/>
          <w:rtl/>
        </w:rPr>
        <w:t>ٓ</w:t>
      </w:r>
      <w:r w:rsidRPr="00733F77">
        <w:rPr>
          <w:rStyle w:val="Charf1"/>
          <w:rFonts w:hint="eastAsia"/>
          <w:rtl/>
        </w:rPr>
        <w:t>ءٌ</w:t>
      </w:r>
      <w:r w:rsidRPr="00733F77">
        <w:rPr>
          <w:rStyle w:val="Charf1"/>
          <w:rtl/>
        </w:rPr>
        <w:t xml:space="preserve"> </w:t>
      </w:r>
      <w:r w:rsidRPr="00733F77">
        <w:rPr>
          <w:rStyle w:val="Charf1"/>
          <w:rFonts w:hint="eastAsia"/>
          <w:rtl/>
        </w:rPr>
        <w:t>عَلَي</w:t>
      </w:r>
      <w:r w:rsidRPr="00733F77">
        <w:rPr>
          <w:rStyle w:val="Charf1"/>
          <w:rFonts w:hint="cs"/>
          <w:rtl/>
        </w:rPr>
        <w:t>ۡ</w:t>
      </w:r>
      <w:r w:rsidRPr="00733F77">
        <w:rPr>
          <w:rStyle w:val="Charf1"/>
          <w:rFonts w:hint="eastAsia"/>
          <w:rtl/>
        </w:rPr>
        <w:t>كُم</w:t>
      </w:r>
      <w:r w:rsidRPr="00733F77">
        <w:rPr>
          <w:rStyle w:val="Charf1"/>
          <w:rFonts w:hint="cs"/>
          <w:rtl/>
        </w:rPr>
        <w:t>ۡ</w:t>
      </w:r>
      <w:r w:rsidRPr="00733F77">
        <w:rPr>
          <w:rStyle w:val="Charf1"/>
          <w:rtl/>
        </w:rPr>
        <w:t xml:space="preserve"> </w:t>
      </w:r>
      <w:r w:rsidRPr="00733F77">
        <w:rPr>
          <w:rStyle w:val="Charf1"/>
          <w:rFonts w:hint="eastAsia"/>
          <w:rtl/>
        </w:rPr>
        <w:t>أَدَعَو</w:t>
      </w:r>
      <w:r w:rsidRPr="00733F77">
        <w:rPr>
          <w:rStyle w:val="Charf1"/>
          <w:rFonts w:hint="cs"/>
          <w:rtl/>
        </w:rPr>
        <w:t>ۡ</w:t>
      </w:r>
      <w:r w:rsidRPr="00733F77">
        <w:rPr>
          <w:rStyle w:val="Charf1"/>
          <w:rFonts w:hint="eastAsia"/>
          <w:rtl/>
        </w:rPr>
        <w:t>تُمُوهُم</w:t>
      </w:r>
      <w:r w:rsidRPr="00733F77">
        <w:rPr>
          <w:rStyle w:val="Charf1"/>
          <w:rFonts w:hint="cs"/>
          <w:rtl/>
        </w:rPr>
        <w:t>ۡ</w:t>
      </w:r>
      <w:r w:rsidRPr="00733F77">
        <w:rPr>
          <w:rStyle w:val="Charf1"/>
          <w:rtl/>
        </w:rPr>
        <w:t xml:space="preserve"> </w:t>
      </w:r>
      <w:r w:rsidRPr="00733F77">
        <w:rPr>
          <w:rStyle w:val="Charf1"/>
          <w:rFonts w:hint="eastAsia"/>
          <w:rtl/>
        </w:rPr>
        <w:t>أَم</w:t>
      </w:r>
      <w:r w:rsidRPr="00733F77">
        <w:rPr>
          <w:rStyle w:val="Charf1"/>
          <w:rFonts w:hint="cs"/>
          <w:rtl/>
        </w:rPr>
        <w:t>ۡ</w:t>
      </w:r>
      <w:r w:rsidRPr="00733F77">
        <w:rPr>
          <w:rStyle w:val="Charf1"/>
          <w:rtl/>
        </w:rPr>
        <w:t xml:space="preserve"> </w:t>
      </w:r>
      <w:r w:rsidRPr="00733F77">
        <w:rPr>
          <w:rStyle w:val="Charf1"/>
          <w:rFonts w:hint="eastAsia"/>
          <w:rtl/>
        </w:rPr>
        <w:t>أَنتُم</w:t>
      </w:r>
      <w:r w:rsidRPr="00733F77">
        <w:rPr>
          <w:rStyle w:val="Charf1"/>
          <w:rFonts w:hint="cs"/>
          <w:rtl/>
        </w:rPr>
        <w:t>ۡ</w:t>
      </w:r>
      <w:r w:rsidRPr="00733F77">
        <w:rPr>
          <w:rStyle w:val="Charf1"/>
          <w:rtl/>
        </w:rPr>
        <w:t xml:space="preserve"> </w:t>
      </w:r>
      <w:r w:rsidRPr="00733F77">
        <w:rPr>
          <w:rStyle w:val="Charf1"/>
          <w:rFonts w:hint="eastAsia"/>
          <w:rtl/>
        </w:rPr>
        <w:t>صَ</w:t>
      </w:r>
      <w:r w:rsidRPr="00733F77">
        <w:rPr>
          <w:rStyle w:val="Charf1"/>
          <w:rFonts w:hint="cs"/>
          <w:rtl/>
        </w:rPr>
        <w:t>ٰ</w:t>
      </w:r>
      <w:r w:rsidRPr="00733F77">
        <w:rPr>
          <w:rStyle w:val="Charf1"/>
          <w:rFonts w:hint="eastAsia"/>
          <w:rtl/>
        </w:rPr>
        <w:t>مِتُونَ</w:t>
      </w:r>
      <w:r w:rsidRPr="00733F77">
        <w:rPr>
          <w:rStyle w:val="Charf1"/>
          <w:rtl/>
        </w:rPr>
        <w:t xml:space="preserve"> </w:t>
      </w:r>
      <w:r w:rsidRPr="00733F77">
        <w:rPr>
          <w:rStyle w:val="Charf1"/>
          <w:rFonts w:hint="cs"/>
          <w:rtl/>
        </w:rPr>
        <w:t>١٩٣</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تَد</w:t>
      </w:r>
      <w:r w:rsidRPr="00733F77">
        <w:rPr>
          <w:rStyle w:val="Charf1"/>
          <w:rFonts w:hint="cs"/>
          <w:rtl/>
        </w:rPr>
        <w:t>ۡ</w:t>
      </w:r>
      <w:r w:rsidRPr="00733F77">
        <w:rPr>
          <w:rStyle w:val="Charf1"/>
          <w:rFonts w:hint="eastAsia"/>
          <w:rtl/>
        </w:rPr>
        <w:t>عُونَ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عِبَادٌ</w:t>
      </w:r>
      <w:r w:rsidRPr="00733F77">
        <w:rPr>
          <w:rStyle w:val="Charf1"/>
          <w:rtl/>
        </w:rPr>
        <w:t xml:space="preserve"> </w:t>
      </w:r>
      <w:r w:rsidRPr="00733F77">
        <w:rPr>
          <w:rStyle w:val="Charf1"/>
          <w:rFonts w:hint="eastAsia"/>
          <w:rtl/>
        </w:rPr>
        <w:t>أَم</w:t>
      </w:r>
      <w:r w:rsidRPr="00733F77">
        <w:rPr>
          <w:rStyle w:val="Charf1"/>
          <w:rFonts w:hint="cs"/>
          <w:rtl/>
        </w:rPr>
        <w:t>ۡ</w:t>
      </w:r>
      <w:r w:rsidRPr="00733F77">
        <w:rPr>
          <w:rStyle w:val="Charf1"/>
          <w:rFonts w:hint="eastAsia"/>
          <w:rtl/>
        </w:rPr>
        <w:t>ثَالُكُم</w:t>
      </w:r>
      <w:r w:rsidRPr="00733F77">
        <w:rPr>
          <w:rStyle w:val="Charf1"/>
          <w:rFonts w:hint="cs"/>
          <w:rtl/>
        </w:rPr>
        <w:t>ۡۖ</w:t>
      </w:r>
      <w:r w:rsidRPr="00733F77">
        <w:rPr>
          <w:rStyle w:val="Charf1"/>
          <w:rtl/>
        </w:rPr>
        <w:t xml:space="preserve"> </w:t>
      </w:r>
      <w:r w:rsidRPr="00733F77">
        <w:rPr>
          <w:rStyle w:val="Charf1"/>
          <w:rFonts w:hint="eastAsia"/>
          <w:rtl/>
        </w:rPr>
        <w:t>فَ</w:t>
      </w:r>
      <w:r w:rsidRPr="00733F77">
        <w:rPr>
          <w:rStyle w:val="Charf1"/>
          <w:rFonts w:hint="cs"/>
          <w:rtl/>
        </w:rPr>
        <w:t>ٱ</w:t>
      </w:r>
      <w:r w:rsidRPr="00733F77">
        <w:rPr>
          <w:rStyle w:val="Charf1"/>
          <w:rFonts w:hint="eastAsia"/>
          <w:rtl/>
        </w:rPr>
        <w:t>د</w:t>
      </w:r>
      <w:r w:rsidRPr="00733F77">
        <w:rPr>
          <w:rStyle w:val="Charf1"/>
          <w:rFonts w:hint="cs"/>
          <w:rtl/>
        </w:rPr>
        <w:t>ۡ</w:t>
      </w:r>
      <w:r w:rsidRPr="00733F77">
        <w:rPr>
          <w:rStyle w:val="Charf1"/>
          <w:rFonts w:hint="eastAsia"/>
          <w:rtl/>
        </w:rPr>
        <w:t>عُوهُم</w:t>
      </w:r>
      <w:r w:rsidRPr="00733F77">
        <w:rPr>
          <w:rStyle w:val="Charf1"/>
          <w:rFonts w:hint="cs"/>
          <w:rtl/>
        </w:rPr>
        <w:t>ۡ</w:t>
      </w:r>
      <w:r w:rsidRPr="00733F77">
        <w:rPr>
          <w:rStyle w:val="Charf1"/>
          <w:rtl/>
        </w:rPr>
        <w:t xml:space="preserve"> </w:t>
      </w:r>
      <w:r w:rsidRPr="00733F77">
        <w:rPr>
          <w:rStyle w:val="Charf1"/>
          <w:rFonts w:hint="eastAsia"/>
          <w:rtl/>
        </w:rPr>
        <w:t>فَل</w:t>
      </w:r>
      <w:r w:rsidRPr="00733F77">
        <w:rPr>
          <w:rStyle w:val="Charf1"/>
          <w:rFonts w:hint="cs"/>
          <w:rtl/>
        </w:rPr>
        <w:t>ۡ</w:t>
      </w:r>
      <w:r w:rsidRPr="00733F77">
        <w:rPr>
          <w:rStyle w:val="Charf1"/>
          <w:rFonts w:hint="eastAsia"/>
          <w:rtl/>
        </w:rPr>
        <w:t>يَس</w:t>
      </w:r>
      <w:r w:rsidRPr="00733F77">
        <w:rPr>
          <w:rStyle w:val="Charf1"/>
          <w:rFonts w:hint="cs"/>
          <w:rtl/>
        </w:rPr>
        <w:t>ۡ</w:t>
      </w:r>
      <w:r w:rsidRPr="00733F77">
        <w:rPr>
          <w:rStyle w:val="Charf1"/>
          <w:rFonts w:hint="eastAsia"/>
          <w:rtl/>
        </w:rPr>
        <w:t>تَجِيبُواْ</w:t>
      </w:r>
      <w:r w:rsidRPr="00733F77">
        <w:rPr>
          <w:rStyle w:val="Charf1"/>
          <w:rtl/>
        </w:rPr>
        <w:t xml:space="preserve"> </w:t>
      </w:r>
      <w:r w:rsidRPr="00733F77">
        <w:rPr>
          <w:rStyle w:val="Charf1"/>
          <w:rFonts w:hint="eastAsia"/>
          <w:rtl/>
        </w:rPr>
        <w:t>لَكُم</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eastAsia"/>
          <w:rtl/>
        </w:rPr>
        <w:t>كُنتُم</w:t>
      </w:r>
      <w:r w:rsidRPr="00733F77">
        <w:rPr>
          <w:rStyle w:val="Charf1"/>
          <w:rFonts w:hint="cs"/>
          <w:rtl/>
        </w:rPr>
        <w:t>ۡ</w:t>
      </w:r>
      <w:r w:rsidRPr="00733F77">
        <w:rPr>
          <w:rStyle w:val="Charf1"/>
          <w:rtl/>
        </w:rPr>
        <w:t xml:space="preserve"> </w:t>
      </w:r>
      <w:r w:rsidRPr="00733F77">
        <w:rPr>
          <w:rStyle w:val="Charf1"/>
          <w:rFonts w:hint="eastAsia"/>
          <w:rtl/>
        </w:rPr>
        <w:t>صَ</w:t>
      </w:r>
      <w:r w:rsidRPr="00733F77">
        <w:rPr>
          <w:rStyle w:val="Charf1"/>
          <w:rFonts w:hint="cs"/>
          <w:rtl/>
        </w:rPr>
        <w:t>ٰ</w:t>
      </w:r>
      <w:r w:rsidRPr="00733F77">
        <w:rPr>
          <w:rStyle w:val="Charf1"/>
          <w:rFonts w:hint="eastAsia"/>
          <w:rtl/>
        </w:rPr>
        <w:t>دِقِينَ</w:t>
      </w:r>
      <w:r w:rsidRPr="00733F77">
        <w:rPr>
          <w:rStyle w:val="Charf1"/>
          <w:rtl/>
        </w:rPr>
        <w:t xml:space="preserve"> </w:t>
      </w:r>
      <w:r w:rsidRPr="00733F77">
        <w:rPr>
          <w:rStyle w:val="Charf1"/>
          <w:rFonts w:hint="cs"/>
          <w:rtl/>
        </w:rPr>
        <w:t>١٩٤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الأعراف: 193-194</w:t>
      </w:r>
      <w:r w:rsidRPr="00B52B5B">
        <w:rPr>
          <w:rStyle w:val="Char6"/>
          <w:rtl/>
          <w:lang w:bidi="fa-IR"/>
        </w:rPr>
        <w:t>]</w:t>
      </w:r>
      <w:r w:rsidRPr="00B52B5B">
        <w:rPr>
          <w:rStyle w:val="Char4"/>
          <w:rtl/>
          <w:lang w:bidi="fa-IR"/>
        </w:rPr>
        <w:t>.</w:t>
      </w:r>
      <w:r>
        <w:rPr>
          <w:rStyle w:val="Char4"/>
          <w:rFonts w:hint="cs"/>
          <w:rtl/>
          <w:lang w:bidi="fa-IR"/>
        </w:rPr>
        <w:t xml:space="preserve"> </w:t>
      </w:r>
      <w:r w:rsidRPr="00F6405F">
        <w:rPr>
          <w:rStyle w:val="Char8"/>
          <w:rFonts w:hint="cs"/>
          <w:rtl/>
        </w:rPr>
        <w:t>«</w:t>
      </w:r>
      <w:r w:rsidRPr="00AC4494">
        <w:rPr>
          <w:rStyle w:val="Char7"/>
          <w:rtl/>
        </w:rPr>
        <w:t>برایتان‌ یكسان‌ است‌، خواه‌ آنها را بخوانید و خواه‌ خاموش‌ باشید و نخوانید</w:t>
      </w:r>
      <w:r w:rsidRPr="00AC4494">
        <w:rPr>
          <w:rStyle w:val="Char7"/>
          <w:rFonts w:hint="cs"/>
          <w:rtl/>
        </w:rPr>
        <w:t>،</w:t>
      </w:r>
      <w:r w:rsidRPr="00AC4494">
        <w:rPr>
          <w:rStyle w:val="Char7"/>
          <w:rtl/>
        </w:rPr>
        <w:t xml:space="preserve"> زیرا كسانی‌ را كه‌ به‌ غیر از خدا به‌ فریاد می‌خوانید، بندگانی‌ مثل‌ خودتان‌ هستند. پس‌ آنها را بخوانید، اگر راست‌ می‌گویید باید به‌ شما پاسخ‌ دهند</w:t>
      </w:r>
      <w:r w:rsidRPr="00B21C76">
        <w:rPr>
          <w:rStyle w:val="Char7"/>
          <w:rtl/>
        </w:rPr>
        <w:t>!</w:t>
      </w:r>
      <w:r w:rsidRPr="00F6405F">
        <w:rPr>
          <w:rStyle w:val="Char8"/>
          <w:rFonts w:hint="cs"/>
          <w:rtl/>
        </w:rPr>
        <w:t>»</w:t>
      </w:r>
      <w:r>
        <w:rPr>
          <w:rFonts w:ascii="B Lotus" w:hAnsi="B Lotus" w:cs="B Lotus" w:hint="cs"/>
          <w:rtl/>
          <w:lang w:bidi="fa-IR"/>
        </w:rPr>
        <w:t>.</w:t>
      </w:r>
    </w:p>
    <w:p w:rsidR="00B21C76" w:rsidRDefault="00B21C76" w:rsidP="00B21C76">
      <w:pPr>
        <w:ind w:firstLine="284"/>
        <w:jc w:val="both"/>
        <w:rPr>
          <w:rFonts w:cs="Titr"/>
          <w:rtl/>
          <w:lang w:bidi="fa-IR"/>
        </w:rPr>
      </w:pPr>
      <w:r w:rsidRPr="00B52B5B">
        <w:rPr>
          <w:rStyle w:val="Char8"/>
          <w:rtl/>
          <w:lang w:bidi="fa-IR"/>
        </w:rPr>
        <w:t>﴿</w:t>
      </w:r>
      <w:r w:rsidRPr="00733F77">
        <w:rPr>
          <w:rStyle w:val="Charf1"/>
          <w:rFonts w:hint="eastAsia"/>
          <w:rtl/>
        </w:rPr>
        <w:t>وَمَن</w:t>
      </w:r>
      <w:r w:rsidRPr="00733F77">
        <w:rPr>
          <w:rStyle w:val="Charf1"/>
          <w:rFonts w:hint="cs"/>
          <w:rtl/>
        </w:rPr>
        <w:t>ۡ</w:t>
      </w:r>
      <w:r w:rsidRPr="00733F77">
        <w:rPr>
          <w:rStyle w:val="Charf1"/>
          <w:rtl/>
        </w:rPr>
        <w:t xml:space="preserve"> </w:t>
      </w:r>
      <w:r w:rsidRPr="00733F77">
        <w:rPr>
          <w:rStyle w:val="Charf1"/>
          <w:rFonts w:hint="eastAsia"/>
          <w:rtl/>
        </w:rPr>
        <w:t>أَضَلُّ</w:t>
      </w:r>
      <w:r w:rsidRPr="00733F77">
        <w:rPr>
          <w:rStyle w:val="Charf1"/>
          <w:rtl/>
        </w:rPr>
        <w:t xml:space="preserve"> </w:t>
      </w:r>
      <w:r w:rsidRPr="00733F77">
        <w:rPr>
          <w:rStyle w:val="Charf1"/>
          <w:rFonts w:hint="eastAsia"/>
          <w:rtl/>
        </w:rPr>
        <w:t>مِمَّن</w:t>
      </w:r>
      <w:r w:rsidRPr="00733F77">
        <w:rPr>
          <w:rStyle w:val="Charf1"/>
          <w:rtl/>
        </w:rPr>
        <w:t xml:space="preserve"> </w:t>
      </w:r>
      <w:r w:rsidRPr="00733F77">
        <w:rPr>
          <w:rStyle w:val="Charf1"/>
          <w:rFonts w:hint="eastAsia"/>
          <w:rtl/>
        </w:rPr>
        <w:t>يَد</w:t>
      </w:r>
      <w:r w:rsidRPr="00733F77">
        <w:rPr>
          <w:rStyle w:val="Charf1"/>
          <w:rFonts w:hint="cs"/>
          <w:rtl/>
        </w:rPr>
        <w:t>ۡ</w:t>
      </w:r>
      <w:r w:rsidRPr="00733F77">
        <w:rPr>
          <w:rStyle w:val="Charf1"/>
          <w:rFonts w:hint="eastAsia"/>
          <w:rtl/>
        </w:rPr>
        <w:t>عُواْ</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يَس</w:t>
      </w:r>
      <w:r w:rsidRPr="00733F77">
        <w:rPr>
          <w:rStyle w:val="Charf1"/>
          <w:rFonts w:hint="cs"/>
          <w:rtl/>
        </w:rPr>
        <w:t>ۡ</w:t>
      </w:r>
      <w:r w:rsidRPr="00733F77">
        <w:rPr>
          <w:rStyle w:val="Charf1"/>
          <w:rFonts w:hint="eastAsia"/>
          <w:rtl/>
        </w:rPr>
        <w:t>تَجِيبُ</w:t>
      </w:r>
      <w:r w:rsidRPr="00733F77">
        <w:rPr>
          <w:rStyle w:val="Charf1"/>
          <w:rtl/>
        </w:rPr>
        <w:t xml:space="preserve"> </w:t>
      </w:r>
      <w:r w:rsidRPr="00733F77">
        <w:rPr>
          <w:rStyle w:val="Charf1"/>
          <w:rFonts w:hint="eastAsia"/>
          <w:rtl/>
        </w:rPr>
        <w:t>لَهُ</w:t>
      </w:r>
      <w:r w:rsidRPr="00733F77">
        <w:rPr>
          <w:rStyle w:val="Charf1"/>
          <w:rFonts w:hint="cs"/>
          <w:rtl/>
        </w:rPr>
        <w:t>ۥٓ</w:t>
      </w:r>
      <w:r w:rsidRPr="00733F77">
        <w:rPr>
          <w:rStyle w:val="Charf1"/>
          <w:rtl/>
        </w:rPr>
        <w:t xml:space="preserve"> </w:t>
      </w:r>
      <w:r w:rsidRPr="00733F77">
        <w:rPr>
          <w:rStyle w:val="Charf1"/>
          <w:rFonts w:hint="eastAsia"/>
          <w:rtl/>
        </w:rPr>
        <w:t>إِلَى</w:t>
      </w:r>
      <w:r w:rsidRPr="00733F77">
        <w:rPr>
          <w:rStyle w:val="Charf1"/>
          <w:rFonts w:hint="cs"/>
          <w:rtl/>
        </w:rPr>
        <w:t>ٰ</w:t>
      </w:r>
      <w:r w:rsidRPr="00733F77">
        <w:rPr>
          <w:rStyle w:val="Charf1"/>
          <w:rtl/>
        </w:rPr>
        <w:t xml:space="preserve"> </w:t>
      </w:r>
      <w:r w:rsidRPr="00733F77">
        <w:rPr>
          <w:rStyle w:val="Charf1"/>
          <w:rFonts w:hint="eastAsia"/>
          <w:rtl/>
        </w:rPr>
        <w:t>يَو</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قِيَ</w:t>
      </w:r>
      <w:r w:rsidRPr="00733F77">
        <w:rPr>
          <w:rStyle w:val="Charf1"/>
          <w:rFonts w:hint="cs"/>
          <w:rtl/>
        </w:rPr>
        <w:t>ٰ</w:t>
      </w:r>
      <w:r w:rsidRPr="00733F77">
        <w:rPr>
          <w:rStyle w:val="Charf1"/>
          <w:rFonts w:hint="eastAsia"/>
          <w:rtl/>
        </w:rPr>
        <w:t>مَةِ</w:t>
      </w:r>
      <w:r w:rsidRPr="00733F77">
        <w:rPr>
          <w:rStyle w:val="Charf1"/>
          <w:rtl/>
        </w:rPr>
        <w:t xml:space="preserve"> </w:t>
      </w:r>
      <w:r w:rsidRPr="00733F77">
        <w:rPr>
          <w:rStyle w:val="Charf1"/>
          <w:rFonts w:hint="eastAsia"/>
          <w:rtl/>
        </w:rPr>
        <w:t>وَهُم</w:t>
      </w:r>
      <w:r w:rsidRPr="00733F77">
        <w:rPr>
          <w:rStyle w:val="Charf1"/>
          <w:rFonts w:hint="cs"/>
          <w:rtl/>
        </w:rPr>
        <w:t>ۡ</w:t>
      </w:r>
      <w:r w:rsidRPr="00733F77">
        <w:rPr>
          <w:rStyle w:val="Charf1"/>
          <w:rtl/>
        </w:rPr>
        <w:t xml:space="preserve"> </w:t>
      </w:r>
      <w:r w:rsidRPr="00733F77">
        <w:rPr>
          <w:rStyle w:val="Charf1"/>
          <w:rFonts w:hint="eastAsia"/>
          <w:rtl/>
        </w:rPr>
        <w:t>عَن</w:t>
      </w:r>
      <w:r w:rsidRPr="00733F77">
        <w:rPr>
          <w:rStyle w:val="Charf1"/>
          <w:rtl/>
        </w:rPr>
        <w:t xml:space="preserve"> </w:t>
      </w:r>
      <w:r w:rsidRPr="00733F77">
        <w:rPr>
          <w:rStyle w:val="Charf1"/>
          <w:rFonts w:hint="eastAsia"/>
          <w:rtl/>
        </w:rPr>
        <w:t>دُعَا</w:t>
      </w:r>
      <w:r w:rsidRPr="00733F77">
        <w:rPr>
          <w:rStyle w:val="Charf1"/>
          <w:rFonts w:hint="cs"/>
          <w:rtl/>
        </w:rPr>
        <w:t>ٓ</w:t>
      </w:r>
      <w:r w:rsidRPr="00733F77">
        <w:rPr>
          <w:rStyle w:val="Charf1"/>
          <w:rFonts w:hint="eastAsia"/>
          <w:rtl/>
        </w:rPr>
        <w:t>ئِهِم</w:t>
      </w:r>
      <w:r w:rsidRPr="00733F77">
        <w:rPr>
          <w:rStyle w:val="Charf1"/>
          <w:rFonts w:hint="cs"/>
          <w:rtl/>
        </w:rPr>
        <w:t>ۡ</w:t>
      </w:r>
      <w:r w:rsidRPr="00733F77">
        <w:rPr>
          <w:rStyle w:val="Charf1"/>
          <w:rtl/>
        </w:rPr>
        <w:t xml:space="preserve"> </w:t>
      </w:r>
      <w:r w:rsidRPr="00733F77">
        <w:rPr>
          <w:rStyle w:val="Charf1"/>
          <w:rFonts w:hint="eastAsia"/>
          <w:rtl/>
        </w:rPr>
        <w:t>غَ</w:t>
      </w:r>
      <w:r w:rsidRPr="00733F77">
        <w:rPr>
          <w:rStyle w:val="Charf1"/>
          <w:rFonts w:hint="cs"/>
          <w:rtl/>
        </w:rPr>
        <w:t>ٰ</w:t>
      </w:r>
      <w:r w:rsidRPr="00733F77">
        <w:rPr>
          <w:rStyle w:val="Charf1"/>
          <w:rFonts w:hint="eastAsia"/>
          <w:rtl/>
        </w:rPr>
        <w:t>فِلُونَ</w:t>
      </w:r>
      <w:r w:rsidRPr="00733F77">
        <w:rPr>
          <w:rStyle w:val="Charf1"/>
          <w:rtl/>
        </w:rPr>
        <w:t xml:space="preserve"> </w:t>
      </w:r>
      <w:r w:rsidRPr="00733F77">
        <w:rPr>
          <w:rStyle w:val="Charf1"/>
          <w:rFonts w:hint="cs"/>
          <w:rtl/>
        </w:rPr>
        <w:t>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الأحقاف: 5</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AC4494">
        <w:rPr>
          <w:rStyle w:val="Char7"/>
          <w:rtl/>
        </w:rPr>
        <w:t>و چه‌ كسی‌ گمراهتر از آن‌ است‌ كه‌ افرادی‌ را به‌ فریاد بخواند كه‌ (اگر) تا روز قیامت‌ (هم‌ ایشان‌ را صدا بزند) پاسخش‌ نمی‌گویند (و نه‌ تنها جواب‌ نمی‌دهند، بلكه‌ سخنانش‌ را هم‌ نمی‌شنوند) و اصلاً از دعایشان‌ غافل‌ و بی‌خبرند</w:t>
      </w:r>
      <w:r w:rsidRPr="00B21C76">
        <w:rPr>
          <w:rStyle w:val="Char7"/>
          <w:rtl/>
        </w:rPr>
        <w:t>!</w:t>
      </w:r>
      <w:r w:rsidRPr="00F6405F">
        <w:rPr>
          <w:rStyle w:val="Char8"/>
          <w:rFonts w:hint="cs"/>
          <w:rtl/>
        </w:rPr>
        <w:t>»</w:t>
      </w:r>
      <w:r w:rsidRPr="005D2516">
        <w:rPr>
          <w:rStyle w:val="Char4"/>
          <w:rtl/>
          <w:lang w:bidi="fa-IR"/>
        </w:rPr>
        <w:t>...</w:t>
      </w:r>
      <w:r w:rsidRPr="005D2516">
        <w:rPr>
          <w:rStyle w:val="Char4"/>
          <w:rFonts w:cs="Times New Roman"/>
          <w:rtl/>
          <w:lang w:bidi="fa-IR"/>
        </w:rPr>
        <w:t> </w:t>
      </w:r>
      <w:r w:rsidRPr="005D2516">
        <w:rPr>
          <w:rStyle w:val="Char4"/>
          <w:rtl/>
          <w:lang w:bidi="fa-IR"/>
        </w:rPr>
        <w:t>قرآن‌ كر</w:t>
      </w:r>
      <w:r>
        <w:rPr>
          <w:rStyle w:val="Char4"/>
          <w:rtl/>
          <w:lang w:bidi="fa-IR"/>
        </w:rPr>
        <w:t>ی</w:t>
      </w:r>
      <w:r w:rsidRPr="005D2516">
        <w:rPr>
          <w:rStyle w:val="Char4"/>
          <w:rtl/>
          <w:lang w:bidi="fa-IR"/>
        </w:rPr>
        <w:t>م‌، در ا</w:t>
      </w:r>
      <w:r>
        <w:rPr>
          <w:rStyle w:val="Char4"/>
          <w:rtl/>
          <w:lang w:bidi="fa-IR"/>
        </w:rPr>
        <w:t>ی</w:t>
      </w:r>
      <w:r w:rsidRPr="005D2516">
        <w:rPr>
          <w:rStyle w:val="Char4"/>
          <w:rtl/>
          <w:lang w:bidi="fa-IR"/>
        </w:rPr>
        <w:t>ن‌باره‌ مثل‌ جالب</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‌آورد كه‌ حاك</w:t>
      </w:r>
      <w:r>
        <w:rPr>
          <w:rStyle w:val="Char4"/>
          <w:rtl/>
          <w:lang w:bidi="fa-IR"/>
        </w:rPr>
        <w:t>ی</w:t>
      </w:r>
      <w:r w:rsidRPr="005D2516">
        <w:rPr>
          <w:rStyle w:val="Char4"/>
          <w:rtl/>
          <w:lang w:bidi="fa-IR"/>
        </w:rPr>
        <w:t>‌ از ا</w:t>
      </w:r>
      <w:r>
        <w:rPr>
          <w:rStyle w:val="Char4"/>
          <w:rtl/>
          <w:lang w:bidi="fa-IR"/>
        </w:rPr>
        <w:t>ی</w:t>
      </w:r>
      <w:r w:rsidRPr="005D2516">
        <w:rPr>
          <w:rStyle w:val="Char4"/>
          <w:rtl/>
          <w:lang w:bidi="fa-IR"/>
        </w:rPr>
        <w:t>ن‌ است‌: كسان</w:t>
      </w:r>
      <w:r>
        <w:rPr>
          <w:rStyle w:val="Char4"/>
          <w:rtl/>
          <w:lang w:bidi="fa-IR"/>
        </w:rPr>
        <w:t>ی</w:t>
      </w:r>
      <w:r w:rsidRPr="005D2516">
        <w:rPr>
          <w:rStyle w:val="Char4"/>
          <w:rtl/>
          <w:lang w:bidi="fa-IR"/>
        </w:rPr>
        <w:t>‌ كه‌ غ</w:t>
      </w:r>
      <w:r>
        <w:rPr>
          <w:rStyle w:val="Char4"/>
          <w:rtl/>
          <w:lang w:bidi="fa-IR"/>
        </w:rPr>
        <w:t>ی</w:t>
      </w:r>
      <w:r w:rsidRPr="005D2516">
        <w:rPr>
          <w:rStyle w:val="Char4"/>
          <w:rtl/>
          <w:lang w:bidi="fa-IR"/>
        </w:rPr>
        <w:t>ر از خدا را به‌ فر</w:t>
      </w:r>
      <w:r>
        <w:rPr>
          <w:rStyle w:val="Char4"/>
          <w:rtl/>
          <w:lang w:bidi="fa-IR"/>
        </w:rPr>
        <w:t>ی</w:t>
      </w:r>
      <w:r w:rsidRPr="005D2516">
        <w:rPr>
          <w:rStyle w:val="Char4"/>
          <w:rtl/>
          <w:lang w:bidi="fa-IR"/>
        </w:rPr>
        <w:t>اد م</w:t>
      </w:r>
      <w:r>
        <w:rPr>
          <w:rStyle w:val="Char4"/>
          <w:rtl/>
          <w:lang w:bidi="fa-IR"/>
        </w:rPr>
        <w:t>ی</w:t>
      </w:r>
      <w:r w:rsidRPr="005D2516">
        <w:rPr>
          <w:rStyle w:val="Char4"/>
          <w:rtl/>
          <w:lang w:bidi="fa-IR"/>
        </w:rPr>
        <w:t>‌خوانند و خ</w:t>
      </w:r>
      <w:r>
        <w:rPr>
          <w:rStyle w:val="Char4"/>
          <w:rtl/>
          <w:lang w:bidi="fa-IR"/>
        </w:rPr>
        <w:t>ی</w:t>
      </w:r>
      <w:r w:rsidRPr="005D2516">
        <w:rPr>
          <w:rStyle w:val="Char4"/>
          <w:rtl/>
          <w:lang w:bidi="fa-IR"/>
        </w:rPr>
        <w:t>ال‌ م</w:t>
      </w:r>
      <w:r>
        <w:rPr>
          <w:rStyle w:val="Char4"/>
          <w:rtl/>
          <w:lang w:bidi="fa-IR"/>
        </w:rPr>
        <w:t>ی</w:t>
      </w:r>
      <w:r w:rsidRPr="005D2516">
        <w:rPr>
          <w:rStyle w:val="Char4"/>
          <w:rtl/>
          <w:lang w:bidi="fa-IR"/>
        </w:rPr>
        <w:t>‌كنند كه‌ آنها اجابت‌كنند</w:t>
      </w:r>
      <w:r>
        <w:rPr>
          <w:rStyle w:val="Char4"/>
          <w:rtl/>
          <w:lang w:bidi="fa-IR"/>
        </w:rPr>
        <w:t>ه</w:t>
      </w:r>
      <w:r w:rsidRPr="005D2516">
        <w:rPr>
          <w:rStyle w:val="Char4"/>
          <w:rtl/>
          <w:lang w:bidi="fa-IR"/>
        </w:rPr>
        <w:t>‌ دعاها هستند و دل</w:t>
      </w:r>
      <w:r>
        <w:rPr>
          <w:rStyle w:val="Char4"/>
          <w:rtl/>
          <w:lang w:bidi="fa-IR"/>
        </w:rPr>
        <w:t>ی</w:t>
      </w:r>
      <w:r w:rsidRPr="005D2516">
        <w:rPr>
          <w:rStyle w:val="Char4"/>
          <w:rtl/>
          <w:lang w:bidi="fa-IR"/>
        </w:rPr>
        <w:t>ل</w:t>
      </w:r>
      <w:r>
        <w:rPr>
          <w:rStyle w:val="Char4"/>
          <w:rtl/>
          <w:lang w:bidi="fa-IR"/>
        </w:rPr>
        <w:t>ی</w:t>
      </w:r>
      <w:r w:rsidRPr="005D2516">
        <w:rPr>
          <w:rStyle w:val="Char4"/>
          <w:rtl/>
          <w:lang w:bidi="fa-IR"/>
        </w:rPr>
        <w:t>‌ در ا</w:t>
      </w:r>
      <w:r>
        <w:rPr>
          <w:rStyle w:val="Char4"/>
          <w:rtl/>
          <w:lang w:bidi="fa-IR"/>
        </w:rPr>
        <w:t>ی</w:t>
      </w:r>
      <w:r w:rsidRPr="005D2516">
        <w:rPr>
          <w:rStyle w:val="Char4"/>
          <w:rtl/>
          <w:lang w:bidi="fa-IR"/>
        </w:rPr>
        <w:t>ن‌ مورد ندارند، به‌ مانند تشنه‌لب</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‌مانند كه‌ سراب</w:t>
      </w:r>
      <w:r>
        <w:rPr>
          <w:rStyle w:val="Char4"/>
          <w:rtl/>
          <w:lang w:bidi="fa-IR"/>
        </w:rPr>
        <w:t>ی</w:t>
      </w:r>
      <w:r w:rsidRPr="005D2516">
        <w:rPr>
          <w:rStyle w:val="Char4"/>
          <w:rtl/>
          <w:lang w:bidi="fa-IR"/>
        </w:rPr>
        <w:t>‌ را از دور م</w:t>
      </w:r>
      <w:r>
        <w:rPr>
          <w:rStyle w:val="Char4"/>
          <w:rtl/>
          <w:lang w:bidi="fa-IR"/>
        </w:rPr>
        <w:t>ی</w:t>
      </w:r>
      <w:r w:rsidRPr="005D2516">
        <w:rPr>
          <w:rStyle w:val="Char4"/>
          <w:rtl/>
          <w:lang w:bidi="fa-IR"/>
        </w:rPr>
        <w:t>‌ب</w:t>
      </w:r>
      <w:r>
        <w:rPr>
          <w:rStyle w:val="Char4"/>
          <w:rtl/>
          <w:lang w:bidi="fa-IR"/>
        </w:rPr>
        <w:t>ی</w:t>
      </w:r>
      <w:r w:rsidRPr="005D2516">
        <w:rPr>
          <w:rStyle w:val="Char4"/>
          <w:rtl/>
          <w:lang w:bidi="fa-IR"/>
        </w:rPr>
        <w:t>ند و دستش‌ را به‌ طرف‌ آبِ خ</w:t>
      </w:r>
      <w:r>
        <w:rPr>
          <w:rStyle w:val="Char4"/>
          <w:rtl/>
          <w:lang w:bidi="fa-IR"/>
        </w:rPr>
        <w:t>ی</w:t>
      </w:r>
      <w:r w:rsidRPr="005D2516">
        <w:rPr>
          <w:rStyle w:val="Char4"/>
          <w:rtl/>
          <w:lang w:bidi="fa-IR"/>
        </w:rPr>
        <w:t>ال</w:t>
      </w:r>
      <w:r>
        <w:rPr>
          <w:rStyle w:val="Char4"/>
          <w:rtl/>
          <w:lang w:bidi="fa-IR"/>
        </w:rPr>
        <w:t>ی</w:t>
      </w:r>
      <w:r w:rsidRPr="005D2516">
        <w:rPr>
          <w:rStyle w:val="Char4"/>
          <w:rtl/>
          <w:lang w:bidi="fa-IR"/>
        </w:rPr>
        <w:t>‌! دراز كرده‌ تا از آن‌ مُشت</w:t>
      </w:r>
      <w:r>
        <w:rPr>
          <w:rStyle w:val="Char4"/>
          <w:rtl/>
          <w:lang w:bidi="fa-IR"/>
        </w:rPr>
        <w:t>ی</w:t>
      </w:r>
      <w:r w:rsidRPr="005D2516">
        <w:rPr>
          <w:rStyle w:val="Char4"/>
          <w:rtl/>
          <w:lang w:bidi="fa-IR"/>
        </w:rPr>
        <w:t>‌ برگ</w:t>
      </w:r>
      <w:r>
        <w:rPr>
          <w:rStyle w:val="Char4"/>
          <w:rtl/>
          <w:lang w:bidi="fa-IR"/>
        </w:rPr>
        <w:t>ی</w:t>
      </w:r>
      <w:r w:rsidRPr="005D2516">
        <w:rPr>
          <w:rStyle w:val="Char4"/>
          <w:rtl/>
          <w:lang w:bidi="fa-IR"/>
        </w:rPr>
        <w:t xml:space="preserve">رد و حاجتش‌ را </w:t>
      </w:r>
      <w:r>
        <w:rPr>
          <w:rStyle w:val="Char4"/>
          <w:rFonts w:hint="cs"/>
          <w:rtl/>
          <w:lang w:bidi="fa-IR"/>
        </w:rPr>
        <w:t>-</w:t>
      </w:r>
      <w:r w:rsidRPr="005D2516">
        <w:rPr>
          <w:rStyle w:val="Char4"/>
          <w:rtl/>
          <w:lang w:bidi="fa-IR"/>
        </w:rPr>
        <w:t>كه‌ تشنگ</w:t>
      </w:r>
      <w:r>
        <w:rPr>
          <w:rStyle w:val="Char4"/>
          <w:rtl/>
          <w:lang w:bidi="fa-IR"/>
        </w:rPr>
        <w:t>ی</w:t>
      </w:r>
      <w:r w:rsidRPr="005D2516">
        <w:rPr>
          <w:rStyle w:val="Char4"/>
          <w:rtl/>
          <w:lang w:bidi="fa-IR"/>
        </w:rPr>
        <w:t>‌ است</w:t>
      </w:r>
      <w:r>
        <w:rPr>
          <w:rStyle w:val="Char4"/>
          <w:rFonts w:hint="cs"/>
          <w:rtl/>
          <w:lang w:bidi="fa-IR"/>
        </w:rPr>
        <w:t>-</w:t>
      </w:r>
      <w:r w:rsidRPr="005D2516">
        <w:rPr>
          <w:rStyle w:val="Char4"/>
          <w:rtl/>
          <w:lang w:bidi="fa-IR"/>
        </w:rPr>
        <w:t xml:space="preserve"> برطرف‌ سازد، امّا هرگز حاجتش‌ برآورده‌ نم</w:t>
      </w:r>
      <w:r>
        <w:rPr>
          <w:rStyle w:val="Char4"/>
          <w:rtl/>
          <w:lang w:bidi="fa-IR"/>
        </w:rPr>
        <w:t>ی</w:t>
      </w:r>
      <w:r w:rsidRPr="005D2516">
        <w:rPr>
          <w:rStyle w:val="Char4"/>
          <w:rtl/>
          <w:lang w:bidi="fa-IR"/>
        </w:rPr>
        <w:t>‌شود و آب‌ به‌ لبها</w:t>
      </w:r>
      <w:r>
        <w:rPr>
          <w:rStyle w:val="Char4"/>
          <w:rtl/>
          <w:lang w:bidi="fa-IR"/>
        </w:rPr>
        <w:t>ی</w:t>
      </w:r>
      <w:r w:rsidRPr="005D2516">
        <w:rPr>
          <w:rStyle w:val="Char4"/>
          <w:rtl/>
          <w:lang w:bidi="fa-IR"/>
        </w:rPr>
        <w:t>‌ خشك</w:t>
      </w:r>
      <w:r>
        <w:rPr>
          <w:rStyle w:val="Char4"/>
          <w:rtl/>
          <w:lang w:bidi="fa-IR"/>
        </w:rPr>
        <w:t>ی</w:t>
      </w:r>
      <w:r w:rsidRPr="005D2516">
        <w:rPr>
          <w:rStyle w:val="Char4"/>
          <w:rtl/>
          <w:lang w:bidi="fa-IR"/>
        </w:rPr>
        <w:t>ده‌اش‌ نم</w:t>
      </w:r>
      <w:r>
        <w:rPr>
          <w:rStyle w:val="Char4"/>
          <w:rtl/>
          <w:lang w:bidi="fa-IR"/>
        </w:rPr>
        <w:t>ی</w:t>
      </w:r>
      <w:r w:rsidRPr="005D2516">
        <w:rPr>
          <w:rStyle w:val="Char4"/>
          <w:rtl/>
          <w:lang w:bidi="fa-IR"/>
        </w:rPr>
        <w:t>‌رسد!</w:t>
      </w:r>
      <w:r>
        <w:rPr>
          <w:rStyle w:val="Char4"/>
          <w:rFonts w:hint="cs"/>
          <w:rtl/>
          <w:lang w:bidi="fa-IR"/>
        </w:rPr>
        <w:t>.</w:t>
      </w:r>
    </w:p>
    <w:p w:rsidR="00B21C76" w:rsidRPr="00733F77" w:rsidRDefault="00B21C76" w:rsidP="00B21C76">
      <w:pPr>
        <w:widowControl w:val="0"/>
        <w:ind w:firstLine="284"/>
        <w:jc w:val="both"/>
        <w:rPr>
          <w:rFonts w:ascii="Tahoma" w:hAnsi="Tahoma" w:cs="Traditional Arabic"/>
          <w:rtl/>
          <w:lang w:bidi="fa-IR"/>
        </w:rPr>
      </w:pPr>
      <w:r w:rsidRPr="00B52B5B">
        <w:rPr>
          <w:rStyle w:val="Char8"/>
          <w:rtl/>
          <w:lang w:bidi="fa-IR"/>
        </w:rPr>
        <w:t>﴿</w:t>
      </w:r>
      <w:r w:rsidRPr="00733F77">
        <w:rPr>
          <w:rStyle w:val="Charf1"/>
          <w:rFonts w:hint="eastAsia"/>
          <w:rtl/>
        </w:rPr>
        <w:t>لَهُ</w:t>
      </w:r>
      <w:r w:rsidRPr="00733F77">
        <w:rPr>
          <w:rStyle w:val="Charf1"/>
          <w:rFonts w:hint="cs"/>
          <w:rtl/>
        </w:rPr>
        <w:t>ۥ</w:t>
      </w:r>
      <w:r w:rsidRPr="00733F77">
        <w:rPr>
          <w:rStyle w:val="Charf1"/>
          <w:rFonts w:hint="eastAsia"/>
          <w:rtl/>
        </w:rPr>
        <w:t>دَع</w:t>
      </w:r>
      <w:r w:rsidRPr="00733F77">
        <w:rPr>
          <w:rStyle w:val="Charf1"/>
          <w:rFonts w:hint="cs"/>
          <w:rtl/>
        </w:rPr>
        <w:t>ۡ</w:t>
      </w:r>
      <w:r w:rsidRPr="00733F77">
        <w:rPr>
          <w:rStyle w:val="Charf1"/>
          <w:rFonts w:hint="eastAsia"/>
          <w:rtl/>
        </w:rPr>
        <w:t>وَةُ</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حَقِّ</w:t>
      </w:r>
      <w:r w:rsidRPr="00733F77">
        <w:rPr>
          <w:rStyle w:val="Charf1"/>
          <w:rFonts w:hint="cs"/>
          <w:rtl/>
        </w:rPr>
        <w:t>ۚ</w:t>
      </w:r>
      <w:r w:rsidRPr="00733F77">
        <w:rPr>
          <w:rStyle w:val="Charf1"/>
          <w:rtl/>
        </w:rPr>
        <w:t xml:space="preserve"> </w:t>
      </w:r>
      <w:r w:rsidRPr="00733F77">
        <w:rPr>
          <w:rStyle w:val="Charf1"/>
          <w:rFonts w:hint="eastAsia"/>
          <w:rtl/>
        </w:rPr>
        <w:t>وَ</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يَد</w:t>
      </w:r>
      <w:r w:rsidRPr="00733F77">
        <w:rPr>
          <w:rStyle w:val="Charf1"/>
          <w:rFonts w:hint="cs"/>
          <w:rtl/>
        </w:rPr>
        <w:t>ۡ</w:t>
      </w:r>
      <w:r w:rsidRPr="00733F77">
        <w:rPr>
          <w:rStyle w:val="Charf1"/>
          <w:rFonts w:hint="eastAsia"/>
          <w:rtl/>
        </w:rPr>
        <w:t>عُونَ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دُونِهِ</w:t>
      </w:r>
      <w:r w:rsidRPr="00733F77">
        <w:rPr>
          <w:rStyle w:val="Charf1"/>
          <w:rFonts w:hint="cs"/>
          <w:rtl/>
        </w:rPr>
        <w:t>ۦ</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يَس</w:t>
      </w:r>
      <w:r w:rsidRPr="00733F77">
        <w:rPr>
          <w:rStyle w:val="Charf1"/>
          <w:rFonts w:hint="cs"/>
          <w:rtl/>
        </w:rPr>
        <w:t>ۡ</w:t>
      </w:r>
      <w:r w:rsidRPr="00733F77">
        <w:rPr>
          <w:rStyle w:val="Charf1"/>
          <w:rFonts w:hint="eastAsia"/>
          <w:rtl/>
        </w:rPr>
        <w:t>تَجِيبُونَ</w:t>
      </w:r>
      <w:r w:rsidRPr="00733F77">
        <w:rPr>
          <w:rStyle w:val="Charf1"/>
          <w:rtl/>
        </w:rPr>
        <w:t xml:space="preserve"> </w:t>
      </w:r>
      <w:r w:rsidRPr="00733F77">
        <w:rPr>
          <w:rStyle w:val="Charf1"/>
          <w:rFonts w:hint="eastAsia"/>
          <w:rtl/>
        </w:rPr>
        <w:t>لَهُم</w:t>
      </w:r>
      <w:r w:rsidRPr="00733F77">
        <w:rPr>
          <w:rStyle w:val="Charf1"/>
          <w:rtl/>
        </w:rPr>
        <w:t xml:space="preserve"> </w:t>
      </w:r>
      <w:r w:rsidRPr="00733F77">
        <w:rPr>
          <w:rStyle w:val="Charf1"/>
          <w:rFonts w:hint="eastAsia"/>
          <w:rtl/>
        </w:rPr>
        <w:t>بِشَي</w:t>
      </w:r>
      <w:r w:rsidRPr="00733F77">
        <w:rPr>
          <w:rStyle w:val="Charf1"/>
          <w:rFonts w:hint="cs"/>
          <w:rtl/>
        </w:rPr>
        <w:t>ۡ</w:t>
      </w:r>
      <w:r w:rsidRPr="00733F77">
        <w:rPr>
          <w:rStyle w:val="Charf1"/>
          <w:rFonts w:hint="eastAsia"/>
          <w:rtl/>
        </w:rPr>
        <w:t>ءٍ</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كَبَ</w:t>
      </w:r>
      <w:r w:rsidRPr="00733F77">
        <w:rPr>
          <w:rStyle w:val="Charf1"/>
          <w:rFonts w:hint="cs"/>
          <w:rtl/>
        </w:rPr>
        <w:t>ٰ</w:t>
      </w:r>
      <w:r w:rsidRPr="00733F77">
        <w:rPr>
          <w:rStyle w:val="Charf1"/>
          <w:rFonts w:hint="eastAsia"/>
          <w:rtl/>
        </w:rPr>
        <w:t>سِطِ</w:t>
      </w:r>
      <w:r w:rsidRPr="00733F77">
        <w:rPr>
          <w:rStyle w:val="Charf1"/>
          <w:rtl/>
        </w:rPr>
        <w:t xml:space="preserve"> </w:t>
      </w:r>
      <w:r w:rsidRPr="00733F77">
        <w:rPr>
          <w:rStyle w:val="Charf1"/>
          <w:rFonts w:hint="eastAsia"/>
          <w:rtl/>
        </w:rPr>
        <w:t>كَفَّي</w:t>
      </w:r>
      <w:r w:rsidRPr="00733F77">
        <w:rPr>
          <w:rStyle w:val="Charf1"/>
          <w:rFonts w:hint="cs"/>
          <w:rtl/>
        </w:rPr>
        <w:t>ۡ</w:t>
      </w:r>
      <w:r w:rsidRPr="00733F77">
        <w:rPr>
          <w:rStyle w:val="Charf1"/>
          <w:rFonts w:hint="eastAsia"/>
          <w:rtl/>
        </w:rPr>
        <w:t>هِ</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مَا</w:t>
      </w:r>
      <w:r w:rsidRPr="00733F77">
        <w:rPr>
          <w:rStyle w:val="Charf1"/>
          <w:rFonts w:hint="cs"/>
          <w:rtl/>
        </w:rPr>
        <w:t>ٓ</w:t>
      </w:r>
      <w:r w:rsidRPr="00733F77">
        <w:rPr>
          <w:rStyle w:val="Charf1"/>
          <w:rFonts w:hint="eastAsia"/>
          <w:rtl/>
        </w:rPr>
        <w:t>ءِ</w:t>
      </w:r>
      <w:r w:rsidRPr="00733F77">
        <w:rPr>
          <w:rStyle w:val="Charf1"/>
          <w:rtl/>
        </w:rPr>
        <w:t xml:space="preserve"> </w:t>
      </w:r>
      <w:r w:rsidRPr="00733F77">
        <w:rPr>
          <w:rStyle w:val="Charf1"/>
          <w:rFonts w:hint="eastAsia"/>
          <w:rtl/>
        </w:rPr>
        <w:t>لِيَب</w:t>
      </w:r>
      <w:r w:rsidRPr="00733F77">
        <w:rPr>
          <w:rStyle w:val="Charf1"/>
          <w:rFonts w:hint="cs"/>
          <w:rtl/>
        </w:rPr>
        <w:t>ۡ</w:t>
      </w:r>
      <w:r w:rsidRPr="00733F77">
        <w:rPr>
          <w:rStyle w:val="Charf1"/>
          <w:rFonts w:hint="eastAsia"/>
          <w:rtl/>
        </w:rPr>
        <w:t>لُغَ</w:t>
      </w:r>
      <w:r w:rsidRPr="00733F77">
        <w:rPr>
          <w:rStyle w:val="Charf1"/>
          <w:rtl/>
        </w:rPr>
        <w:t xml:space="preserve"> </w:t>
      </w:r>
      <w:r w:rsidRPr="00733F77">
        <w:rPr>
          <w:rStyle w:val="Charf1"/>
          <w:rFonts w:hint="eastAsia"/>
          <w:rtl/>
        </w:rPr>
        <w:t>فَاهُ</w:t>
      </w:r>
      <w:r w:rsidRPr="00733F77">
        <w:rPr>
          <w:rStyle w:val="Charf1"/>
          <w:rtl/>
        </w:rPr>
        <w:t xml:space="preserve"> </w:t>
      </w:r>
      <w:r w:rsidRPr="00733F77">
        <w:rPr>
          <w:rStyle w:val="Charf1"/>
          <w:rFonts w:hint="eastAsia"/>
          <w:rtl/>
        </w:rPr>
        <w:t>وَمَا</w:t>
      </w:r>
      <w:r w:rsidRPr="00733F77">
        <w:rPr>
          <w:rStyle w:val="Charf1"/>
          <w:rtl/>
        </w:rPr>
        <w:t xml:space="preserve"> </w:t>
      </w:r>
      <w:r w:rsidRPr="00733F77">
        <w:rPr>
          <w:rStyle w:val="Charf1"/>
          <w:rFonts w:hint="eastAsia"/>
          <w:rtl/>
        </w:rPr>
        <w:t>هُوَ</w:t>
      </w:r>
      <w:r w:rsidRPr="00733F77">
        <w:rPr>
          <w:rStyle w:val="Charf1"/>
          <w:rtl/>
        </w:rPr>
        <w:t xml:space="preserve"> </w:t>
      </w:r>
      <w:r w:rsidRPr="00733F77">
        <w:rPr>
          <w:rStyle w:val="Charf1"/>
          <w:rFonts w:hint="eastAsia"/>
          <w:rtl/>
        </w:rPr>
        <w:t>بِبَ</w:t>
      </w:r>
      <w:r w:rsidRPr="00733F77">
        <w:rPr>
          <w:rStyle w:val="Charf1"/>
          <w:rFonts w:hint="cs"/>
          <w:rtl/>
        </w:rPr>
        <w:t>ٰ</w:t>
      </w:r>
      <w:r w:rsidRPr="00733F77">
        <w:rPr>
          <w:rStyle w:val="Charf1"/>
          <w:rFonts w:hint="eastAsia"/>
          <w:rtl/>
        </w:rPr>
        <w:t>لِغِهِ</w:t>
      </w:r>
      <w:r w:rsidRPr="00733F77">
        <w:rPr>
          <w:rStyle w:val="Charf1"/>
          <w:rFonts w:hint="cs"/>
          <w:rtl/>
        </w:rPr>
        <w:t>ۦ</w:t>
      </w:r>
      <w:r>
        <w:rPr>
          <w:rFonts w:ascii="KFGQPC Uthmanic Script HAFS" w:cs="KFGQPC Uthmanic Script HAFS" w:hint="cs"/>
          <w:color w:val="008000"/>
          <w:sz w:val="24"/>
          <w:szCs w:val="24"/>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الرعد: 14</w:t>
      </w:r>
      <w:r w:rsidRPr="00B52B5B">
        <w:rPr>
          <w:rStyle w:val="Char6"/>
          <w:rtl/>
          <w:lang w:bidi="fa-IR"/>
        </w:rPr>
        <w:t>]</w:t>
      </w:r>
      <w:r w:rsidRPr="00B52B5B">
        <w:rPr>
          <w:rStyle w:val="Char4"/>
          <w:rtl/>
          <w:lang w:bidi="fa-IR"/>
        </w:rPr>
        <w:t>.</w:t>
      </w:r>
      <w:r>
        <w:rPr>
          <w:rStyle w:val="Char4"/>
          <w:rtl/>
          <w:lang w:bidi="fa-IR"/>
        </w:rPr>
        <w:t xml:space="preserve"> </w:t>
      </w:r>
      <w:r w:rsidRPr="00733F77">
        <w:rPr>
          <w:rStyle w:val="Char8"/>
          <w:rFonts w:hint="cs"/>
          <w:rtl/>
        </w:rPr>
        <w:t>«</w:t>
      </w:r>
      <w:r w:rsidRPr="00AC4494">
        <w:rPr>
          <w:rStyle w:val="Char7"/>
          <w:rtl/>
        </w:rPr>
        <w:t>خداست‌ كه‌ شایسته‌ دعا و نیایش‌ است‌، و كسانی‌ كه‌ جز او را به‌ فریاد می‌خوانند، هرگز دعاهایشان‌ را اجابت‌ نمی‌كنند و كم</w:t>
      </w:r>
      <w:r w:rsidRPr="00AC4494">
        <w:rPr>
          <w:rStyle w:val="Char7"/>
          <w:rFonts w:hint="cs"/>
          <w:rtl/>
        </w:rPr>
        <w:t>‌</w:t>
      </w:r>
      <w:r w:rsidRPr="00AC4494">
        <w:rPr>
          <w:rStyle w:val="Char7"/>
          <w:rtl/>
        </w:rPr>
        <w:t>ترین‌ نیازشان‌ را برآورده‌ نمی‌سازند. آنان‌ به‌ كسی‌ می‌مانند كه‌ (سرابی‌ را از دور ببیند و یا بر كنار آبی‌ دور از دسترس‌ نشسته‌ باشد و) كف‌ دس</w:t>
      </w:r>
      <w:r w:rsidRPr="00AC4494">
        <w:rPr>
          <w:rStyle w:val="Char7"/>
          <w:rFonts w:hint="cs"/>
          <w:rtl/>
        </w:rPr>
        <w:t>‌</w:t>
      </w:r>
      <w:r w:rsidRPr="00AC4494">
        <w:rPr>
          <w:rStyle w:val="Char7"/>
          <w:rtl/>
        </w:rPr>
        <w:t>تهایش‌ را باز و به‌ سوی‌ آب‌ دراز كرده‌ باشد تا آب‌ به‌ دهانش‌ برسد، و هرگز آب‌ به‌ دهانش‌ نرسد!</w:t>
      </w:r>
      <w:r w:rsidRPr="00F6405F">
        <w:rPr>
          <w:rStyle w:val="Char8"/>
          <w:rFonts w:hint="cs"/>
          <w:rtl/>
        </w:rPr>
        <w:t>»</w:t>
      </w:r>
      <w:r>
        <w:rPr>
          <w:rFonts w:ascii="B Lotus" w:hAnsi="B Lotus" w:cs="B Lotus" w:hint="cs"/>
          <w:rtl/>
          <w:lang w:bidi="fa-IR"/>
        </w:rPr>
        <w:t>.</w:t>
      </w:r>
    </w:p>
    <w:p w:rsidR="00B21C76" w:rsidRPr="00F6405F" w:rsidRDefault="00B21C76" w:rsidP="00B21C76">
      <w:pPr>
        <w:pStyle w:val="33333333333"/>
        <w:rPr>
          <w:rtl/>
        </w:rPr>
      </w:pPr>
      <w:r w:rsidRPr="00F6405F">
        <w:rPr>
          <w:rFonts w:ascii="Times New Roman" w:hAnsi="Times New Roman" w:cs="Times New Roman" w:hint="cs"/>
          <w:rtl/>
        </w:rPr>
        <w:t> </w:t>
      </w:r>
      <w:bookmarkStart w:id="332" w:name="هرگز_ما_را_نخوانده‌ايد"/>
      <w:bookmarkStart w:id="333" w:name="_Toc310104088"/>
      <w:bookmarkStart w:id="334" w:name="_Toc380345669"/>
      <w:bookmarkStart w:id="335" w:name="_Toc387154659"/>
      <w:r w:rsidRPr="00F6405F">
        <w:rPr>
          <w:rtl/>
        </w:rPr>
        <w:t>هرگز ما را نخوانده‌ا</w:t>
      </w:r>
      <w:r w:rsidR="00851EF0">
        <w:rPr>
          <w:rtl/>
        </w:rPr>
        <w:t>ی</w:t>
      </w:r>
      <w:r w:rsidRPr="00F6405F">
        <w:rPr>
          <w:rtl/>
        </w:rPr>
        <w:t>د</w:t>
      </w:r>
      <w:bookmarkEnd w:id="332"/>
      <w:bookmarkEnd w:id="333"/>
      <w:bookmarkEnd w:id="334"/>
      <w:bookmarkEnd w:id="335"/>
    </w:p>
    <w:p w:rsidR="00B21C76" w:rsidRPr="001C2C55" w:rsidRDefault="00B21C76" w:rsidP="00B21C76">
      <w:pPr>
        <w:ind w:firstLine="284"/>
        <w:jc w:val="both"/>
        <w:rPr>
          <w:rtl/>
          <w:lang w:bidi="fa-IR"/>
        </w:rPr>
      </w:pPr>
      <w:r w:rsidRPr="005D2516">
        <w:rPr>
          <w:rStyle w:val="Char4"/>
          <w:rFonts w:cs="Times New Roman"/>
          <w:rtl/>
          <w:lang w:bidi="fa-IR"/>
        </w:rPr>
        <w:t> </w:t>
      </w:r>
      <w:r w:rsidRPr="005D2516">
        <w:rPr>
          <w:rStyle w:val="Char4"/>
          <w:rtl/>
          <w:lang w:bidi="fa-IR"/>
        </w:rPr>
        <w:t>قرآن‌ كر</w:t>
      </w:r>
      <w:r>
        <w:rPr>
          <w:rStyle w:val="Char4"/>
          <w:rtl/>
          <w:lang w:bidi="fa-IR"/>
        </w:rPr>
        <w:t>ی</w:t>
      </w:r>
      <w:r w:rsidRPr="005D2516">
        <w:rPr>
          <w:rStyle w:val="Char4"/>
          <w:rtl/>
          <w:lang w:bidi="fa-IR"/>
        </w:rPr>
        <w:t>م‌ باز هم‌ بر رو</w:t>
      </w:r>
      <w:r>
        <w:rPr>
          <w:rStyle w:val="Char4"/>
          <w:rtl/>
          <w:lang w:bidi="fa-IR"/>
        </w:rPr>
        <w:t>ی</w:t>
      </w:r>
      <w:r w:rsidRPr="005D2516">
        <w:rPr>
          <w:rStyle w:val="Char4"/>
          <w:rtl/>
          <w:lang w:bidi="fa-IR"/>
        </w:rPr>
        <w:t>‌ ا</w:t>
      </w:r>
      <w:r>
        <w:rPr>
          <w:rStyle w:val="Char4"/>
          <w:rtl/>
          <w:lang w:bidi="fa-IR"/>
        </w:rPr>
        <w:t>ی</w:t>
      </w:r>
      <w:r w:rsidRPr="005D2516">
        <w:rPr>
          <w:rStyle w:val="Char4"/>
          <w:rtl/>
          <w:lang w:bidi="fa-IR"/>
        </w:rPr>
        <w:t>ن‌ معن</w:t>
      </w:r>
      <w:r>
        <w:rPr>
          <w:rStyle w:val="Char4"/>
          <w:rtl/>
          <w:lang w:bidi="fa-IR"/>
        </w:rPr>
        <w:t>ی</w:t>
      </w:r>
      <w:r w:rsidRPr="005D2516">
        <w:rPr>
          <w:rStyle w:val="Char4"/>
          <w:rtl/>
          <w:lang w:bidi="fa-IR"/>
        </w:rPr>
        <w:t>‌ پ</w:t>
      </w:r>
      <w:r>
        <w:rPr>
          <w:rStyle w:val="Char4"/>
          <w:rtl/>
          <w:lang w:bidi="fa-IR"/>
        </w:rPr>
        <w:t>ی</w:t>
      </w:r>
      <w:r w:rsidRPr="005D2516">
        <w:rPr>
          <w:rStyle w:val="Char4"/>
          <w:rtl/>
          <w:lang w:bidi="fa-IR"/>
        </w:rPr>
        <w:t>ش‌ م</w:t>
      </w:r>
      <w:r>
        <w:rPr>
          <w:rStyle w:val="Char4"/>
          <w:rtl/>
          <w:lang w:bidi="fa-IR"/>
        </w:rPr>
        <w:t>ی</w:t>
      </w:r>
      <w:r w:rsidRPr="005D2516">
        <w:rPr>
          <w:rStyle w:val="Char4"/>
          <w:rtl/>
          <w:lang w:bidi="fa-IR"/>
        </w:rPr>
        <w:t>‌رود تا جا</w:t>
      </w:r>
      <w:r>
        <w:rPr>
          <w:rStyle w:val="Char4"/>
          <w:rtl/>
          <w:lang w:bidi="fa-IR"/>
        </w:rPr>
        <w:t>یی</w:t>
      </w:r>
      <w:r w:rsidRPr="005D2516">
        <w:rPr>
          <w:rStyle w:val="Char4"/>
          <w:rtl/>
          <w:lang w:bidi="fa-IR"/>
        </w:rPr>
        <w:t>‌ كه‌ چن</w:t>
      </w:r>
      <w:r>
        <w:rPr>
          <w:rStyle w:val="Char4"/>
          <w:rtl/>
          <w:lang w:bidi="fa-IR"/>
        </w:rPr>
        <w:t>ی</w:t>
      </w:r>
      <w:r w:rsidRPr="005D2516">
        <w:rPr>
          <w:rStyle w:val="Char4"/>
          <w:rtl/>
          <w:lang w:bidi="fa-IR"/>
        </w:rPr>
        <w:t>ن‌ گوشزد م</w:t>
      </w:r>
      <w:r>
        <w:rPr>
          <w:rStyle w:val="Char4"/>
          <w:rtl/>
          <w:lang w:bidi="fa-IR"/>
        </w:rPr>
        <w:t>ی</w:t>
      </w:r>
      <w:r w:rsidRPr="005D2516">
        <w:rPr>
          <w:rStyle w:val="Char4"/>
          <w:rtl/>
          <w:lang w:bidi="fa-IR"/>
        </w:rPr>
        <w:t>‌كند: بندگان</w:t>
      </w:r>
      <w:r>
        <w:rPr>
          <w:rStyle w:val="Char4"/>
          <w:rtl/>
          <w:lang w:bidi="fa-IR"/>
        </w:rPr>
        <w:t>ی</w:t>
      </w:r>
      <w:r w:rsidRPr="005D2516">
        <w:rPr>
          <w:rStyle w:val="Char4"/>
          <w:rtl/>
          <w:lang w:bidi="fa-IR"/>
        </w:rPr>
        <w:t>‌ كه‌ غ</w:t>
      </w:r>
      <w:r>
        <w:rPr>
          <w:rStyle w:val="Char4"/>
          <w:rtl/>
          <w:lang w:bidi="fa-IR"/>
        </w:rPr>
        <w:t>ی</w:t>
      </w:r>
      <w:r w:rsidRPr="005D2516">
        <w:rPr>
          <w:rStyle w:val="Char4"/>
          <w:rtl/>
          <w:lang w:bidi="fa-IR"/>
        </w:rPr>
        <w:t>ر از خدا، معبودان</w:t>
      </w:r>
      <w:r>
        <w:rPr>
          <w:rStyle w:val="Char4"/>
          <w:rtl/>
          <w:lang w:bidi="fa-IR"/>
        </w:rPr>
        <w:t>ی</w:t>
      </w:r>
      <w:r w:rsidRPr="005D2516">
        <w:rPr>
          <w:rStyle w:val="Char4"/>
          <w:rtl/>
          <w:lang w:bidi="fa-IR"/>
        </w:rPr>
        <w:t>‌ را در ا</w:t>
      </w:r>
      <w:r>
        <w:rPr>
          <w:rStyle w:val="Char4"/>
          <w:rtl/>
          <w:lang w:bidi="fa-IR"/>
        </w:rPr>
        <w:t>ی</w:t>
      </w:r>
      <w:r w:rsidRPr="005D2516">
        <w:rPr>
          <w:rStyle w:val="Char4"/>
          <w:rtl/>
          <w:lang w:bidi="fa-IR"/>
        </w:rPr>
        <w:t>ن‌ دن</w:t>
      </w:r>
      <w:r>
        <w:rPr>
          <w:rStyle w:val="Char4"/>
          <w:rtl/>
          <w:lang w:bidi="fa-IR"/>
        </w:rPr>
        <w:t>ی</w:t>
      </w:r>
      <w:r w:rsidRPr="005D2516">
        <w:rPr>
          <w:rStyle w:val="Char4"/>
          <w:rtl/>
          <w:lang w:bidi="fa-IR"/>
        </w:rPr>
        <w:t>ا به‌ خدا</w:t>
      </w:r>
      <w:r>
        <w:rPr>
          <w:rStyle w:val="Char4"/>
          <w:rtl/>
          <w:lang w:bidi="fa-IR"/>
        </w:rPr>
        <w:t>یی</w:t>
      </w:r>
      <w:r w:rsidRPr="005D2516">
        <w:rPr>
          <w:rStyle w:val="Char4"/>
          <w:rtl/>
          <w:lang w:bidi="fa-IR"/>
        </w:rPr>
        <w:t>‌ گرفته‌اند و آنها را به‌ فر</w:t>
      </w:r>
      <w:r>
        <w:rPr>
          <w:rStyle w:val="Char4"/>
          <w:rtl/>
          <w:lang w:bidi="fa-IR"/>
        </w:rPr>
        <w:t>ی</w:t>
      </w:r>
      <w:r w:rsidRPr="005D2516">
        <w:rPr>
          <w:rStyle w:val="Char4"/>
          <w:rtl/>
          <w:lang w:bidi="fa-IR"/>
        </w:rPr>
        <w:t>اد م</w:t>
      </w:r>
      <w:r>
        <w:rPr>
          <w:rStyle w:val="Char4"/>
          <w:rtl/>
          <w:lang w:bidi="fa-IR"/>
        </w:rPr>
        <w:t>ی</w:t>
      </w:r>
      <w:r w:rsidRPr="005D2516">
        <w:rPr>
          <w:rStyle w:val="Char4"/>
          <w:rtl/>
          <w:lang w:bidi="fa-IR"/>
        </w:rPr>
        <w:t>‌خواندند، تنها از خ</w:t>
      </w:r>
      <w:r>
        <w:rPr>
          <w:rStyle w:val="Char4"/>
          <w:rtl/>
          <w:lang w:bidi="fa-IR"/>
        </w:rPr>
        <w:t>ی</w:t>
      </w:r>
      <w:r w:rsidRPr="005D2516">
        <w:rPr>
          <w:rStyle w:val="Char4"/>
          <w:rtl/>
          <w:lang w:bidi="fa-IR"/>
        </w:rPr>
        <w:t>ال‌ و گمان</w:t>
      </w:r>
      <w:r>
        <w:rPr>
          <w:rStyle w:val="Char4"/>
          <w:rFonts w:hint="cs"/>
          <w:rtl/>
          <w:lang w:bidi="fa-IR"/>
        </w:rPr>
        <w:t>‌</w:t>
      </w:r>
      <w:r w:rsidRPr="005D2516">
        <w:rPr>
          <w:rStyle w:val="Char4"/>
          <w:rtl/>
          <w:lang w:bidi="fa-IR"/>
        </w:rPr>
        <w:t>ها</w:t>
      </w:r>
      <w:r>
        <w:rPr>
          <w:rStyle w:val="Char4"/>
          <w:rtl/>
          <w:lang w:bidi="fa-IR"/>
        </w:rPr>
        <w:t>ی</w:t>
      </w:r>
      <w:r w:rsidRPr="005D2516">
        <w:rPr>
          <w:rStyle w:val="Char4"/>
          <w:rtl/>
          <w:lang w:bidi="fa-IR"/>
        </w:rPr>
        <w:t>‌ خود پ</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‌كنند و ا</w:t>
      </w:r>
      <w:r>
        <w:rPr>
          <w:rStyle w:val="Char4"/>
          <w:rtl/>
          <w:lang w:bidi="fa-IR"/>
        </w:rPr>
        <w:t>ی</w:t>
      </w:r>
      <w:r w:rsidRPr="005D2516">
        <w:rPr>
          <w:rStyle w:val="Char4"/>
          <w:rtl/>
          <w:lang w:bidi="fa-IR"/>
        </w:rPr>
        <w:t>ن‌ معبودان‌ از دعا</w:t>
      </w:r>
      <w:r>
        <w:rPr>
          <w:rStyle w:val="Char4"/>
          <w:rtl/>
          <w:lang w:bidi="fa-IR"/>
        </w:rPr>
        <w:t>ی</w:t>
      </w:r>
      <w:r w:rsidRPr="005D2516">
        <w:rPr>
          <w:rStyle w:val="Char4"/>
          <w:rtl/>
          <w:lang w:bidi="fa-IR"/>
        </w:rPr>
        <w:t>شان‌ غافل‌ و ب</w:t>
      </w:r>
      <w:r>
        <w:rPr>
          <w:rStyle w:val="Char4"/>
          <w:rtl/>
          <w:lang w:bidi="fa-IR"/>
        </w:rPr>
        <w:t>ی</w:t>
      </w:r>
      <w:r w:rsidRPr="005D2516">
        <w:rPr>
          <w:rStyle w:val="Char4"/>
          <w:rtl/>
          <w:lang w:bidi="fa-IR"/>
        </w:rPr>
        <w:t>‌خبرند، و فردا</w:t>
      </w:r>
      <w:r>
        <w:rPr>
          <w:rStyle w:val="Char4"/>
          <w:rtl/>
          <w:lang w:bidi="fa-IR"/>
        </w:rPr>
        <w:t>ی</w:t>
      </w:r>
      <w:r w:rsidRPr="005D2516">
        <w:rPr>
          <w:rStyle w:val="Char4"/>
          <w:rtl/>
          <w:lang w:bidi="fa-IR"/>
        </w:rPr>
        <w:t>‌ ق</w:t>
      </w:r>
      <w:r>
        <w:rPr>
          <w:rStyle w:val="Char4"/>
          <w:rtl/>
          <w:lang w:bidi="fa-IR"/>
        </w:rPr>
        <w:t>ی</w:t>
      </w:r>
      <w:r w:rsidRPr="005D2516">
        <w:rPr>
          <w:rStyle w:val="Char4"/>
          <w:rtl/>
          <w:lang w:bidi="fa-IR"/>
        </w:rPr>
        <w:t>امت‌ به‌ كلّ</w:t>
      </w:r>
      <w:r>
        <w:rPr>
          <w:rStyle w:val="Char4"/>
          <w:rtl/>
          <w:lang w:bidi="fa-IR"/>
        </w:rPr>
        <w:t>ی</w:t>
      </w:r>
      <w:r w:rsidRPr="005D2516">
        <w:rPr>
          <w:rStyle w:val="Char4"/>
          <w:rtl/>
          <w:lang w:bidi="fa-IR"/>
        </w:rPr>
        <w:t>‌ شركشان‌ را انكار خواهند كرد و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ما به‌ شما چن</w:t>
      </w:r>
      <w:r>
        <w:rPr>
          <w:rStyle w:val="Char4"/>
          <w:rtl/>
          <w:lang w:bidi="fa-IR"/>
        </w:rPr>
        <w:t>ی</w:t>
      </w:r>
      <w:r w:rsidRPr="005D2516">
        <w:rPr>
          <w:rStyle w:val="Char4"/>
          <w:rtl/>
          <w:lang w:bidi="fa-IR"/>
        </w:rPr>
        <w:t>ن‌ چ</w:t>
      </w:r>
      <w:r>
        <w:rPr>
          <w:rStyle w:val="Char4"/>
          <w:rtl/>
          <w:lang w:bidi="fa-IR"/>
        </w:rPr>
        <w:t>ی</w:t>
      </w:r>
      <w:r w:rsidRPr="005D2516">
        <w:rPr>
          <w:rStyle w:val="Char4"/>
          <w:rtl/>
          <w:lang w:bidi="fa-IR"/>
        </w:rPr>
        <w:t>ز</w:t>
      </w:r>
      <w:r>
        <w:rPr>
          <w:rStyle w:val="Char4"/>
          <w:rtl/>
          <w:lang w:bidi="fa-IR"/>
        </w:rPr>
        <w:t>ی</w:t>
      </w:r>
      <w:r w:rsidRPr="005D2516">
        <w:rPr>
          <w:rStyle w:val="Char4"/>
          <w:rtl/>
          <w:lang w:bidi="fa-IR"/>
        </w:rPr>
        <w:t>‌ نگفته‌ و نخواسته‌ بود</w:t>
      </w:r>
      <w:r>
        <w:rPr>
          <w:rStyle w:val="Char4"/>
          <w:rtl/>
          <w:lang w:bidi="fa-IR"/>
        </w:rPr>
        <w:t>ی</w:t>
      </w:r>
      <w:r w:rsidRPr="005D2516">
        <w:rPr>
          <w:rStyle w:val="Char4"/>
          <w:rtl/>
          <w:lang w:bidi="fa-IR"/>
        </w:rPr>
        <w:t>م‌ كه‌ ما را با پروردگار ـ پا</w:t>
      </w:r>
      <w:r>
        <w:rPr>
          <w:rStyle w:val="Char4"/>
          <w:rtl/>
          <w:lang w:bidi="fa-IR"/>
        </w:rPr>
        <w:t xml:space="preserve">ک </w:t>
      </w:r>
      <w:r w:rsidRPr="005D2516">
        <w:rPr>
          <w:rStyle w:val="Char4"/>
          <w:rtl/>
          <w:lang w:bidi="fa-IR"/>
        </w:rPr>
        <w:t xml:space="preserve">و منزّه‌ ـ برابر و </w:t>
      </w:r>
      <w:r>
        <w:rPr>
          <w:rStyle w:val="Char4"/>
          <w:rtl/>
          <w:lang w:bidi="fa-IR"/>
        </w:rPr>
        <w:t>ی</w:t>
      </w:r>
      <w:r w:rsidRPr="005D2516">
        <w:rPr>
          <w:rStyle w:val="Char4"/>
          <w:rtl/>
          <w:lang w:bidi="fa-IR"/>
        </w:rPr>
        <w:t>كسان‌ قرار ده</w:t>
      </w:r>
      <w:r>
        <w:rPr>
          <w:rStyle w:val="Char4"/>
          <w:rtl/>
          <w:lang w:bidi="fa-IR"/>
        </w:rPr>
        <w:t>ی</w:t>
      </w:r>
      <w:r w:rsidRPr="005D2516">
        <w:rPr>
          <w:rStyle w:val="Char4"/>
          <w:rtl/>
          <w:lang w:bidi="fa-IR"/>
        </w:rPr>
        <w:t>د. ما قبول‌ ندار</w:t>
      </w:r>
      <w:r>
        <w:rPr>
          <w:rStyle w:val="Char4"/>
          <w:rtl/>
          <w:lang w:bidi="fa-IR"/>
        </w:rPr>
        <w:t>ی</w:t>
      </w:r>
      <w:r w:rsidRPr="005D2516">
        <w:rPr>
          <w:rStyle w:val="Char4"/>
          <w:rtl/>
          <w:lang w:bidi="fa-IR"/>
        </w:rPr>
        <w:t>م‌ و ا</w:t>
      </w:r>
      <w:r>
        <w:rPr>
          <w:rStyle w:val="Char4"/>
          <w:rtl/>
          <w:lang w:bidi="fa-IR"/>
        </w:rPr>
        <w:t>ی</w:t>
      </w:r>
      <w:r w:rsidRPr="005D2516">
        <w:rPr>
          <w:rStyle w:val="Char4"/>
          <w:rtl/>
          <w:lang w:bidi="fa-IR"/>
        </w:rPr>
        <w:t>ن‌ خودتان‌ هست</w:t>
      </w:r>
      <w:r>
        <w:rPr>
          <w:rStyle w:val="Char4"/>
          <w:rtl/>
          <w:lang w:bidi="fa-IR"/>
        </w:rPr>
        <w:t>ی</w:t>
      </w:r>
      <w:r w:rsidRPr="005D2516">
        <w:rPr>
          <w:rStyle w:val="Char4"/>
          <w:rtl/>
          <w:lang w:bidi="fa-IR"/>
        </w:rPr>
        <w:t>د كه‌ از خ</w:t>
      </w:r>
      <w:r>
        <w:rPr>
          <w:rStyle w:val="Char4"/>
          <w:rtl/>
          <w:lang w:bidi="fa-IR"/>
        </w:rPr>
        <w:t>ی</w:t>
      </w:r>
      <w:r w:rsidRPr="005D2516">
        <w:rPr>
          <w:rStyle w:val="Char4"/>
          <w:rtl/>
          <w:lang w:bidi="fa-IR"/>
        </w:rPr>
        <w:t>الات‌ خود پ</w:t>
      </w:r>
      <w:r>
        <w:rPr>
          <w:rStyle w:val="Char4"/>
          <w:rtl/>
          <w:lang w:bidi="fa-IR"/>
        </w:rPr>
        <w:t>ی</w:t>
      </w:r>
      <w:r w:rsidRPr="005D2516">
        <w:rPr>
          <w:rStyle w:val="Char4"/>
          <w:rtl/>
          <w:lang w:bidi="fa-IR"/>
        </w:rPr>
        <w:t>رو</w:t>
      </w:r>
      <w:r>
        <w:rPr>
          <w:rStyle w:val="Char4"/>
          <w:rtl/>
          <w:lang w:bidi="fa-IR"/>
        </w:rPr>
        <w:t>ی</w:t>
      </w:r>
      <w:r w:rsidRPr="005D2516">
        <w:rPr>
          <w:rStyle w:val="Char4"/>
          <w:rtl/>
          <w:lang w:bidi="fa-IR"/>
        </w:rPr>
        <w:t>‌ كرده‌ا</w:t>
      </w:r>
      <w:r>
        <w:rPr>
          <w:rStyle w:val="Char4"/>
          <w:rtl/>
          <w:lang w:bidi="fa-IR"/>
        </w:rPr>
        <w:t>ی</w:t>
      </w:r>
      <w:r w:rsidRPr="005D2516">
        <w:rPr>
          <w:rStyle w:val="Char4"/>
          <w:rtl/>
          <w:lang w:bidi="fa-IR"/>
        </w:rPr>
        <w:t>د و ـ به‌ گمان‌ خود ـ ما را شنوا و اجابت‌كننده‌ و نزد</w:t>
      </w:r>
      <w:r>
        <w:rPr>
          <w:rStyle w:val="Char4"/>
          <w:rtl/>
          <w:lang w:bidi="fa-IR"/>
        </w:rPr>
        <w:t xml:space="preserve">یک </w:t>
      </w:r>
      <w:r w:rsidRPr="005D2516">
        <w:rPr>
          <w:rStyle w:val="Char4"/>
          <w:rtl/>
          <w:lang w:bidi="fa-IR"/>
        </w:rPr>
        <w:t>و آگاه‌ و...م</w:t>
      </w:r>
      <w:r>
        <w:rPr>
          <w:rStyle w:val="Char4"/>
          <w:rtl/>
          <w:lang w:bidi="fa-IR"/>
        </w:rPr>
        <w:t>ی</w:t>
      </w:r>
      <w:r w:rsidRPr="005D2516">
        <w:rPr>
          <w:rStyle w:val="Char4"/>
          <w:rtl/>
          <w:lang w:bidi="fa-IR"/>
        </w:rPr>
        <w:t>‌دانسته‌ا</w:t>
      </w:r>
      <w:r>
        <w:rPr>
          <w:rStyle w:val="Char4"/>
          <w:rtl/>
          <w:lang w:bidi="fa-IR"/>
        </w:rPr>
        <w:t>ی</w:t>
      </w:r>
      <w:r w:rsidRPr="005D2516">
        <w:rPr>
          <w:rStyle w:val="Char4"/>
          <w:rtl/>
          <w:lang w:bidi="fa-IR"/>
        </w:rPr>
        <w:t>د، ما را با شما ه</w:t>
      </w:r>
      <w:r>
        <w:rPr>
          <w:rStyle w:val="Char4"/>
          <w:rtl/>
          <w:lang w:bidi="fa-IR"/>
        </w:rPr>
        <w:t>ی</w:t>
      </w:r>
      <w:r w:rsidRPr="005D2516">
        <w:rPr>
          <w:rStyle w:val="Char4"/>
          <w:rtl/>
          <w:lang w:bidi="fa-IR"/>
        </w:rPr>
        <w:t>چ‌ ارتباط</w:t>
      </w:r>
      <w:r>
        <w:rPr>
          <w:rStyle w:val="Char4"/>
          <w:rtl/>
          <w:lang w:bidi="fa-IR"/>
        </w:rPr>
        <w:t>ی</w:t>
      </w:r>
      <w:r w:rsidRPr="005D2516">
        <w:rPr>
          <w:rStyle w:val="Char4"/>
          <w:rtl/>
          <w:lang w:bidi="fa-IR"/>
        </w:rPr>
        <w:t>‌ ن</w:t>
      </w:r>
      <w:r>
        <w:rPr>
          <w:rStyle w:val="Char4"/>
          <w:rtl/>
          <w:lang w:bidi="fa-IR"/>
        </w:rPr>
        <w:t>ی</w:t>
      </w:r>
      <w:r w:rsidRPr="005D2516">
        <w:rPr>
          <w:rStyle w:val="Char4"/>
          <w:rtl/>
          <w:lang w:bidi="fa-IR"/>
        </w:rPr>
        <w:t>ست‌! ب</w:t>
      </w:r>
      <w:r>
        <w:rPr>
          <w:rStyle w:val="Char4"/>
          <w:rtl/>
          <w:lang w:bidi="fa-IR"/>
        </w:rPr>
        <w:t>ی</w:t>
      </w:r>
      <w:r w:rsidRPr="005D2516">
        <w:rPr>
          <w:rStyle w:val="Char4"/>
          <w:rtl/>
          <w:lang w:bidi="fa-IR"/>
        </w:rPr>
        <w:t>خود ما را دوست‌ م</w:t>
      </w:r>
      <w:r>
        <w:rPr>
          <w:rStyle w:val="Char4"/>
          <w:rtl/>
          <w:lang w:bidi="fa-IR"/>
        </w:rPr>
        <w:t>ی</w:t>
      </w:r>
      <w:r w:rsidRPr="005D2516">
        <w:rPr>
          <w:rStyle w:val="Char4"/>
          <w:rtl/>
          <w:lang w:bidi="fa-IR"/>
        </w:rPr>
        <w:t>‌داشته‌ا</w:t>
      </w:r>
      <w:r>
        <w:rPr>
          <w:rStyle w:val="Char4"/>
          <w:rtl/>
          <w:lang w:bidi="fa-IR"/>
        </w:rPr>
        <w:t>ی</w:t>
      </w:r>
      <w:r w:rsidRPr="005D2516">
        <w:rPr>
          <w:rStyle w:val="Char4"/>
          <w:rtl/>
          <w:lang w:bidi="fa-IR"/>
        </w:rPr>
        <w:t>د! پس‌ از ما دور شو</w:t>
      </w:r>
      <w:r>
        <w:rPr>
          <w:rStyle w:val="Char4"/>
          <w:rtl/>
          <w:lang w:bidi="fa-IR"/>
        </w:rPr>
        <w:t>ی</w:t>
      </w:r>
      <w:r w:rsidRPr="005D2516">
        <w:rPr>
          <w:rStyle w:val="Char4"/>
          <w:rtl/>
          <w:lang w:bidi="fa-IR"/>
        </w:rPr>
        <w:t>د كه‌ ما دشمنانتان‌ هست</w:t>
      </w:r>
      <w:r>
        <w:rPr>
          <w:rStyle w:val="Char4"/>
          <w:rtl/>
          <w:lang w:bidi="fa-IR"/>
        </w:rPr>
        <w:t>ی</w:t>
      </w:r>
      <w:r w:rsidRPr="005D2516">
        <w:rPr>
          <w:rStyle w:val="Char4"/>
          <w:rtl/>
          <w:lang w:bidi="fa-IR"/>
        </w:rPr>
        <w:t>م‌ و از شما كاملاً ب</w:t>
      </w:r>
      <w:r>
        <w:rPr>
          <w:rStyle w:val="Char4"/>
          <w:rtl/>
          <w:lang w:bidi="fa-IR"/>
        </w:rPr>
        <w:t>ی</w:t>
      </w:r>
      <w:r w:rsidRPr="005D2516">
        <w:rPr>
          <w:rStyle w:val="Char4"/>
          <w:rtl/>
          <w:lang w:bidi="fa-IR"/>
        </w:rPr>
        <w:t>زار</w:t>
      </w:r>
      <w:r>
        <w:rPr>
          <w:rStyle w:val="Char4"/>
          <w:rtl/>
          <w:lang w:bidi="fa-IR"/>
        </w:rPr>
        <w:t>ی</w:t>
      </w:r>
      <w:r w:rsidRPr="005D2516">
        <w:rPr>
          <w:rStyle w:val="Char4"/>
          <w:rtl/>
          <w:lang w:bidi="fa-IR"/>
        </w:rPr>
        <w:t>م‌:</w:t>
      </w:r>
      <w:r w:rsidRPr="001A0BF4">
        <w:rPr>
          <w:rFonts w:cs="Titr"/>
          <w:rtl/>
          <w:lang w:bidi="fa-IR"/>
        </w:rPr>
        <w:t> </w:t>
      </w:r>
      <w:r w:rsidRPr="00B52B5B">
        <w:rPr>
          <w:rStyle w:val="Char8"/>
          <w:rtl/>
          <w:lang w:bidi="fa-IR"/>
        </w:rPr>
        <w:t>﴿</w:t>
      </w:r>
      <w:r w:rsidRPr="00733F77">
        <w:rPr>
          <w:rStyle w:val="Charf1"/>
          <w:rFonts w:hint="eastAsia"/>
          <w:rtl/>
        </w:rPr>
        <w:t>إِن</w:t>
      </w:r>
      <w:r w:rsidRPr="00733F77">
        <w:rPr>
          <w:rStyle w:val="Charf1"/>
          <w:rtl/>
        </w:rPr>
        <w:t xml:space="preserve"> </w:t>
      </w:r>
      <w:r w:rsidRPr="00733F77">
        <w:rPr>
          <w:rStyle w:val="Charf1"/>
          <w:rFonts w:hint="eastAsia"/>
          <w:rtl/>
        </w:rPr>
        <w:t>تَد</w:t>
      </w:r>
      <w:r w:rsidRPr="00733F77">
        <w:rPr>
          <w:rStyle w:val="Charf1"/>
          <w:rFonts w:hint="cs"/>
          <w:rtl/>
        </w:rPr>
        <w:t>ۡ</w:t>
      </w:r>
      <w:r w:rsidRPr="00733F77">
        <w:rPr>
          <w:rStyle w:val="Charf1"/>
          <w:rFonts w:hint="eastAsia"/>
          <w:rtl/>
        </w:rPr>
        <w:t>عُوهُم</w:t>
      </w:r>
      <w:r w:rsidRPr="00733F77">
        <w:rPr>
          <w:rStyle w:val="Charf1"/>
          <w:rFonts w:hint="cs"/>
          <w:rtl/>
        </w:rPr>
        <w:t>ۡ</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يَس</w:t>
      </w:r>
      <w:r w:rsidRPr="00733F77">
        <w:rPr>
          <w:rStyle w:val="Charf1"/>
          <w:rFonts w:hint="cs"/>
          <w:rtl/>
        </w:rPr>
        <w:t>ۡ</w:t>
      </w:r>
      <w:r w:rsidRPr="00733F77">
        <w:rPr>
          <w:rStyle w:val="Charf1"/>
          <w:rFonts w:hint="eastAsia"/>
          <w:rtl/>
        </w:rPr>
        <w:t>مَعُواْ</w:t>
      </w:r>
      <w:r w:rsidRPr="00733F77">
        <w:rPr>
          <w:rStyle w:val="Charf1"/>
          <w:rtl/>
        </w:rPr>
        <w:t xml:space="preserve"> </w:t>
      </w:r>
      <w:r w:rsidRPr="00733F77">
        <w:rPr>
          <w:rStyle w:val="Charf1"/>
          <w:rFonts w:hint="eastAsia"/>
          <w:rtl/>
        </w:rPr>
        <w:t>دُعَا</w:t>
      </w:r>
      <w:r w:rsidRPr="00733F77">
        <w:rPr>
          <w:rStyle w:val="Charf1"/>
          <w:rFonts w:hint="cs"/>
          <w:rtl/>
        </w:rPr>
        <w:t>ٓ</w:t>
      </w:r>
      <w:r w:rsidRPr="00733F77">
        <w:rPr>
          <w:rStyle w:val="Charf1"/>
          <w:rFonts w:hint="eastAsia"/>
          <w:rtl/>
        </w:rPr>
        <w:t>ءَكُم</w:t>
      </w:r>
      <w:r w:rsidRPr="00733F77">
        <w:rPr>
          <w:rStyle w:val="Charf1"/>
          <w:rFonts w:hint="cs"/>
          <w:rtl/>
        </w:rPr>
        <w:t>ۡ</w:t>
      </w:r>
      <w:r w:rsidRPr="00733F77">
        <w:rPr>
          <w:rStyle w:val="Charf1"/>
          <w:rtl/>
        </w:rPr>
        <w:t xml:space="preserve"> </w:t>
      </w:r>
      <w:r w:rsidRPr="00733F77">
        <w:rPr>
          <w:rStyle w:val="Charf1"/>
          <w:rFonts w:hint="eastAsia"/>
          <w:rtl/>
        </w:rPr>
        <w:t>وَلَو</w:t>
      </w:r>
      <w:r w:rsidRPr="00733F77">
        <w:rPr>
          <w:rStyle w:val="Charf1"/>
          <w:rFonts w:hint="cs"/>
          <w:rtl/>
        </w:rPr>
        <w:t>ۡ</w:t>
      </w:r>
      <w:r w:rsidRPr="00733F77">
        <w:rPr>
          <w:rStyle w:val="Charf1"/>
          <w:rtl/>
        </w:rPr>
        <w:t xml:space="preserve"> </w:t>
      </w:r>
      <w:r w:rsidRPr="00733F77">
        <w:rPr>
          <w:rStyle w:val="Charf1"/>
          <w:rFonts w:hint="eastAsia"/>
          <w:rtl/>
        </w:rPr>
        <w:t>سَمِعُواْ</w:t>
      </w:r>
      <w:r w:rsidRPr="00733F77">
        <w:rPr>
          <w:rStyle w:val="Charf1"/>
          <w:rtl/>
        </w:rPr>
        <w:t xml:space="preserve"> </w:t>
      </w:r>
      <w:r w:rsidRPr="00733F77">
        <w:rPr>
          <w:rStyle w:val="Charf1"/>
          <w:rFonts w:hint="eastAsia"/>
          <w:rtl/>
        </w:rPr>
        <w:t>مَا</w:t>
      </w:r>
      <w:r w:rsidRPr="00733F77">
        <w:rPr>
          <w:rStyle w:val="Charf1"/>
          <w:rtl/>
        </w:rPr>
        <w:t xml:space="preserve"> </w:t>
      </w:r>
      <w:r w:rsidRPr="00733F77">
        <w:rPr>
          <w:rStyle w:val="Charf1"/>
          <w:rFonts w:hint="cs"/>
          <w:rtl/>
        </w:rPr>
        <w:t>ٱ</w:t>
      </w:r>
      <w:r w:rsidRPr="00733F77">
        <w:rPr>
          <w:rStyle w:val="Charf1"/>
          <w:rFonts w:hint="eastAsia"/>
          <w:rtl/>
        </w:rPr>
        <w:t>س</w:t>
      </w:r>
      <w:r w:rsidRPr="00733F77">
        <w:rPr>
          <w:rStyle w:val="Charf1"/>
          <w:rFonts w:hint="cs"/>
          <w:rtl/>
        </w:rPr>
        <w:t>ۡ</w:t>
      </w:r>
      <w:r w:rsidRPr="00733F77">
        <w:rPr>
          <w:rStyle w:val="Charf1"/>
          <w:rFonts w:hint="eastAsia"/>
          <w:rtl/>
        </w:rPr>
        <w:t>تَجَابُواْ</w:t>
      </w:r>
      <w:r w:rsidRPr="00733F77">
        <w:rPr>
          <w:rStyle w:val="Charf1"/>
          <w:rtl/>
        </w:rPr>
        <w:t xml:space="preserve"> </w:t>
      </w:r>
      <w:r w:rsidRPr="00733F77">
        <w:rPr>
          <w:rStyle w:val="Charf1"/>
          <w:rFonts w:hint="eastAsia"/>
          <w:rtl/>
        </w:rPr>
        <w:t>لَكُم</w:t>
      </w:r>
      <w:r w:rsidRPr="00733F77">
        <w:rPr>
          <w:rStyle w:val="Charf1"/>
          <w:rFonts w:hint="cs"/>
          <w:rtl/>
        </w:rPr>
        <w:t>ۡۖ</w:t>
      </w:r>
      <w:r w:rsidRPr="00733F77">
        <w:rPr>
          <w:rStyle w:val="Charf1"/>
          <w:rtl/>
        </w:rPr>
        <w:t xml:space="preserve"> </w:t>
      </w:r>
      <w:r w:rsidRPr="00733F77">
        <w:rPr>
          <w:rStyle w:val="Charf1"/>
          <w:rFonts w:hint="eastAsia"/>
          <w:rtl/>
        </w:rPr>
        <w:t>وَيَو</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قِيَ</w:t>
      </w:r>
      <w:r w:rsidRPr="00733F77">
        <w:rPr>
          <w:rStyle w:val="Charf1"/>
          <w:rFonts w:hint="cs"/>
          <w:rtl/>
        </w:rPr>
        <w:t>ٰ</w:t>
      </w:r>
      <w:r w:rsidRPr="00733F77">
        <w:rPr>
          <w:rStyle w:val="Charf1"/>
          <w:rFonts w:hint="eastAsia"/>
          <w:rtl/>
        </w:rPr>
        <w:t>مَةِ</w:t>
      </w:r>
      <w:r w:rsidRPr="00733F77">
        <w:rPr>
          <w:rStyle w:val="Charf1"/>
          <w:rtl/>
        </w:rPr>
        <w:t xml:space="preserve"> </w:t>
      </w:r>
      <w:r w:rsidRPr="00733F77">
        <w:rPr>
          <w:rStyle w:val="Charf1"/>
          <w:rFonts w:hint="eastAsia"/>
          <w:rtl/>
        </w:rPr>
        <w:t>يَك</w:t>
      </w:r>
      <w:r w:rsidRPr="00733F77">
        <w:rPr>
          <w:rStyle w:val="Charf1"/>
          <w:rFonts w:hint="cs"/>
          <w:rtl/>
        </w:rPr>
        <w:t>ۡ</w:t>
      </w:r>
      <w:r w:rsidRPr="00733F77">
        <w:rPr>
          <w:rStyle w:val="Charf1"/>
          <w:rFonts w:hint="eastAsia"/>
          <w:rtl/>
        </w:rPr>
        <w:t>فُرُونَ</w:t>
      </w:r>
      <w:r w:rsidRPr="00733F77">
        <w:rPr>
          <w:rStyle w:val="Charf1"/>
          <w:rtl/>
        </w:rPr>
        <w:t xml:space="preserve"> </w:t>
      </w:r>
      <w:r w:rsidRPr="00733F77">
        <w:rPr>
          <w:rStyle w:val="Charf1"/>
          <w:rFonts w:hint="eastAsia"/>
          <w:rtl/>
        </w:rPr>
        <w:t>بِشِر</w:t>
      </w:r>
      <w:r w:rsidRPr="00733F77">
        <w:rPr>
          <w:rStyle w:val="Charf1"/>
          <w:rFonts w:hint="cs"/>
          <w:rtl/>
        </w:rPr>
        <w:t>ۡ</w:t>
      </w:r>
      <w:r w:rsidRPr="00733F77">
        <w:rPr>
          <w:rStyle w:val="Charf1"/>
          <w:rFonts w:hint="eastAsia"/>
          <w:rtl/>
        </w:rPr>
        <w:t>كِكُم</w:t>
      </w:r>
      <w:r w:rsidRPr="00733F77">
        <w:rPr>
          <w:rStyle w:val="Charf1"/>
          <w:rFonts w:hint="cs"/>
          <w:rtl/>
        </w:rPr>
        <w:t>ۡۚ</w:t>
      </w:r>
      <w:r w:rsidRPr="00733F77">
        <w:rPr>
          <w:rStyle w:val="Charf1"/>
          <w:rtl/>
        </w:rPr>
        <w:t xml:space="preserve"> </w:t>
      </w:r>
      <w:r w:rsidRPr="00733F77">
        <w:rPr>
          <w:rStyle w:val="Charf1"/>
          <w:rFonts w:hint="eastAsia"/>
          <w:rtl/>
        </w:rPr>
        <w:t>وَلَا</w:t>
      </w:r>
      <w:r w:rsidRPr="00733F77">
        <w:rPr>
          <w:rStyle w:val="Charf1"/>
          <w:rtl/>
        </w:rPr>
        <w:t xml:space="preserve"> </w:t>
      </w:r>
      <w:r w:rsidRPr="00733F77">
        <w:rPr>
          <w:rStyle w:val="Charf1"/>
          <w:rFonts w:hint="eastAsia"/>
          <w:rtl/>
        </w:rPr>
        <w:t>يُنَبِّئُكَ</w:t>
      </w:r>
      <w:r w:rsidRPr="00733F77">
        <w:rPr>
          <w:rStyle w:val="Charf1"/>
          <w:rtl/>
        </w:rPr>
        <w:t xml:space="preserve"> </w:t>
      </w:r>
      <w:r w:rsidRPr="00733F77">
        <w:rPr>
          <w:rStyle w:val="Charf1"/>
          <w:rFonts w:hint="eastAsia"/>
          <w:rtl/>
        </w:rPr>
        <w:t>مِث</w:t>
      </w:r>
      <w:r w:rsidRPr="00733F77">
        <w:rPr>
          <w:rStyle w:val="Charf1"/>
          <w:rFonts w:hint="cs"/>
          <w:rtl/>
        </w:rPr>
        <w:t>ۡ</w:t>
      </w:r>
      <w:r w:rsidRPr="00733F77">
        <w:rPr>
          <w:rStyle w:val="Charf1"/>
          <w:rFonts w:hint="eastAsia"/>
          <w:rtl/>
        </w:rPr>
        <w:t>لُ</w:t>
      </w:r>
      <w:r w:rsidRPr="00733F77">
        <w:rPr>
          <w:rStyle w:val="Charf1"/>
          <w:rtl/>
        </w:rPr>
        <w:t xml:space="preserve"> </w:t>
      </w:r>
      <w:r w:rsidRPr="00733F77">
        <w:rPr>
          <w:rStyle w:val="Charf1"/>
          <w:rFonts w:hint="eastAsia"/>
          <w:rtl/>
        </w:rPr>
        <w:t>خَبِير</w:t>
      </w:r>
      <w:r w:rsidRPr="00733F77">
        <w:rPr>
          <w:rStyle w:val="Charf1"/>
          <w:rFonts w:hint="cs"/>
          <w:rtl/>
        </w:rPr>
        <w:t>ٖ</w:t>
      </w:r>
      <w:r w:rsidRPr="00733F77">
        <w:rPr>
          <w:rStyle w:val="Charf1"/>
          <w:rtl/>
        </w:rPr>
        <w:t xml:space="preserve"> </w:t>
      </w:r>
      <w:r w:rsidRPr="00733F77">
        <w:rPr>
          <w:rStyle w:val="Charf1"/>
          <w:rFonts w:hint="cs"/>
          <w:rtl/>
        </w:rPr>
        <w:t>١٤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فاطر: 14</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AC4494">
        <w:rPr>
          <w:rStyle w:val="Char7"/>
          <w:rtl/>
        </w:rPr>
        <w:t>اگر آنها را به‌ فریاد بخوانید، هرگز دعا و صدای‌ شما را نمی‌شنوند و (به‌ فرض‌) اگر هم‌ بشنوند، قدرت‌ پاسخگویی‌ و اجابت‌ به‌ شما را ندارند! و در روز قیامت‌، شرك‌ورزی‌ شما را انكار می‌كنند، و هیچ‌ كس‌ همچون‌ خداوندِ آگاه‌، تو را باخبر نمی‌سازد</w:t>
      </w:r>
      <w:r w:rsidRPr="00F6405F">
        <w:rPr>
          <w:rStyle w:val="Char8"/>
          <w:rFonts w:hint="cs"/>
          <w:rtl/>
        </w:rPr>
        <w:t>»</w:t>
      </w:r>
      <w:r>
        <w:rPr>
          <w:rFonts w:ascii="B Lotus" w:hAnsi="B Lotus" w:cs="B Lotus" w:hint="cs"/>
          <w:rtl/>
          <w:lang w:bidi="fa-IR"/>
        </w:rPr>
        <w:t>.</w:t>
      </w:r>
    </w:p>
    <w:p w:rsidR="00B21C76" w:rsidRPr="00A12DBD" w:rsidRDefault="00B21C76" w:rsidP="00AC4494">
      <w:pPr>
        <w:spacing w:line="238" w:lineRule="auto"/>
        <w:ind w:firstLine="284"/>
        <w:jc w:val="both"/>
        <w:rPr>
          <w:rFonts w:cs="Titr"/>
          <w:rtl/>
          <w:lang w:bidi="fa-IR"/>
        </w:rPr>
      </w:pPr>
      <w:r w:rsidRPr="00B52B5B">
        <w:rPr>
          <w:rStyle w:val="Char8"/>
          <w:rtl/>
          <w:lang w:bidi="fa-IR"/>
        </w:rPr>
        <w:t>﴿</w:t>
      </w:r>
      <w:r w:rsidRPr="00733F77">
        <w:rPr>
          <w:rStyle w:val="Charf1"/>
          <w:rFonts w:hint="eastAsia"/>
          <w:rtl/>
        </w:rPr>
        <w:t>وَمَن</w:t>
      </w:r>
      <w:r w:rsidRPr="00733F77">
        <w:rPr>
          <w:rStyle w:val="Charf1"/>
          <w:rFonts w:hint="cs"/>
          <w:rtl/>
        </w:rPr>
        <w:t>ۡ</w:t>
      </w:r>
      <w:r w:rsidRPr="00733F77">
        <w:rPr>
          <w:rStyle w:val="Charf1"/>
          <w:rtl/>
        </w:rPr>
        <w:t xml:space="preserve"> </w:t>
      </w:r>
      <w:r w:rsidRPr="00733F77">
        <w:rPr>
          <w:rStyle w:val="Charf1"/>
          <w:rFonts w:hint="eastAsia"/>
          <w:rtl/>
        </w:rPr>
        <w:t>أَضَلُّ</w:t>
      </w:r>
      <w:r w:rsidRPr="00733F77">
        <w:rPr>
          <w:rStyle w:val="Charf1"/>
          <w:rtl/>
        </w:rPr>
        <w:t xml:space="preserve"> </w:t>
      </w:r>
      <w:r w:rsidRPr="00733F77">
        <w:rPr>
          <w:rStyle w:val="Charf1"/>
          <w:rFonts w:hint="eastAsia"/>
          <w:rtl/>
        </w:rPr>
        <w:t>مِمَّن</w:t>
      </w:r>
      <w:r w:rsidRPr="00733F77">
        <w:rPr>
          <w:rStyle w:val="Charf1"/>
          <w:rtl/>
        </w:rPr>
        <w:t xml:space="preserve"> </w:t>
      </w:r>
      <w:r w:rsidRPr="00733F77">
        <w:rPr>
          <w:rStyle w:val="Charf1"/>
          <w:rFonts w:hint="eastAsia"/>
          <w:rtl/>
        </w:rPr>
        <w:t>يَد</w:t>
      </w:r>
      <w:r w:rsidRPr="00733F77">
        <w:rPr>
          <w:rStyle w:val="Charf1"/>
          <w:rFonts w:hint="cs"/>
          <w:rtl/>
        </w:rPr>
        <w:t>ۡ</w:t>
      </w:r>
      <w:r w:rsidRPr="00733F77">
        <w:rPr>
          <w:rStyle w:val="Charf1"/>
          <w:rFonts w:hint="eastAsia"/>
          <w:rtl/>
        </w:rPr>
        <w:t>عُواْ</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يَس</w:t>
      </w:r>
      <w:r w:rsidRPr="00733F77">
        <w:rPr>
          <w:rStyle w:val="Charf1"/>
          <w:rFonts w:hint="cs"/>
          <w:rtl/>
        </w:rPr>
        <w:t>ۡ</w:t>
      </w:r>
      <w:r w:rsidRPr="00733F77">
        <w:rPr>
          <w:rStyle w:val="Charf1"/>
          <w:rFonts w:hint="eastAsia"/>
          <w:rtl/>
        </w:rPr>
        <w:t>تَجِيبُ</w:t>
      </w:r>
      <w:r w:rsidRPr="00733F77">
        <w:rPr>
          <w:rStyle w:val="Charf1"/>
          <w:rtl/>
        </w:rPr>
        <w:t xml:space="preserve"> </w:t>
      </w:r>
      <w:r w:rsidRPr="00733F77">
        <w:rPr>
          <w:rStyle w:val="Charf1"/>
          <w:rFonts w:hint="eastAsia"/>
          <w:rtl/>
        </w:rPr>
        <w:t>لَهُ</w:t>
      </w:r>
      <w:r w:rsidRPr="00733F77">
        <w:rPr>
          <w:rStyle w:val="Charf1"/>
          <w:rFonts w:hint="cs"/>
          <w:rtl/>
        </w:rPr>
        <w:t>ۥٓ</w:t>
      </w:r>
      <w:r w:rsidRPr="00733F77">
        <w:rPr>
          <w:rStyle w:val="Charf1"/>
          <w:rtl/>
        </w:rPr>
        <w:t xml:space="preserve"> </w:t>
      </w:r>
      <w:r w:rsidRPr="00733F77">
        <w:rPr>
          <w:rStyle w:val="Charf1"/>
          <w:rFonts w:hint="eastAsia"/>
          <w:rtl/>
        </w:rPr>
        <w:t>إِلَى</w:t>
      </w:r>
      <w:r w:rsidRPr="00733F77">
        <w:rPr>
          <w:rStyle w:val="Charf1"/>
          <w:rFonts w:hint="cs"/>
          <w:rtl/>
        </w:rPr>
        <w:t>ٰ</w:t>
      </w:r>
      <w:r w:rsidRPr="00733F77">
        <w:rPr>
          <w:rStyle w:val="Charf1"/>
          <w:rtl/>
        </w:rPr>
        <w:t xml:space="preserve"> </w:t>
      </w:r>
      <w:r w:rsidRPr="00733F77">
        <w:rPr>
          <w:rStyle w:val="Charf1"/>
          <w:rFonts w:hint="eastAsia"/>
          <w:rtl/>
        </w:rPr>
        <w:t>يَو</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قِيَ</w:t>
      </w:r>
      <w:r w:rsidRPr="00733F77">
        <w:rPr>
          <w:rStyle w:val="Charf1"/>
          <w:rFonts w:hint="cs"/>
          <w:rtl/>
        </w:rPr>
        <w:t>ٰ</w:t>
      </w:r>
      <w:r w:rsidRPr="00733F77">
        <w:rPr>
          <w:rStyle w:val="Charf1"/>
          <w:rFonts w:hint="eastAsia"/>
          <w:rtl/>
        </w:rPr>
        <w:t>مَةِ</w:t>
      </w:r>
      <w:r w:rsidRPr="00733F77">
        <w:rPr>
          <w:rStyle w:val="Charf1"/>
          <w:rtl/>
        </w:rPr>
        <w:t xml:space="preserve"> </w:t>
      </w:r>
      <w:r w:rsidRPr="00733F77">
        <w:rPr>
          <w:rStyle w:val="Charf1"/>
          <w:rFonts w:hint="eastAsia"/>
          <w:rtl/>
        </w:rPr>
        <w:t>وَهُم</w:t>
      </w:r>
      <w:r w:rsidRPr="00733F77">
        <w:rPr>
          <w:rStyle w:val="Charf1"/>
          <w:rFonts w:hint="cs"/>
          <w:rtl/>
        </w:rPr>
        <w:t>ۡ</w:t>
      </w:r>
      <w:r w:rsidRPr="00733F77">
        <w:rPr>
          <w:rStyle w:val="Charf1"/>
          <w:rtl/>
        </w:rPr>
        <w:t xml:space="preserve"> </w:t>
      </w:r>
      <w:r w:rsidRPr="00733F77">
        <w:rPr>
          <w:rStyle w:val="Charf1"/>
          <w:rFonts w:hint="eastAsia"/>
          <w:rtl/>
        </w:rPr>
        <w:t>عَن</w:t>
      </w:r>
      <w:r w:rsidRPr="00733F77">
        <w:rPr>
          <w:rStyle w:val="Charf1"/>
          <w:rtl/>
        </w:rPr>
        <w:t xml:space="preserve"> </w:t>
      </w:r>
      <w:r w:rsidRPr="00733F77">
        <w:rPr>
          <w:rStyle w:val="Charf1"/>
          <w:rFonts w:hint="eastAsia"/>
          <w:rtl/>
        </w:rPr>
        <w:t>دُعَا</w:t>
      </w:r>
      <w:r w:rsidRPr="00733F77">
        <w:rPr>
          <w:rStyle w:val="Charf1"/>
          <w:rFonts w:hint="cs"/>
          <w:rtl/>
        </w:rPr>
        <w:t>ٓ</w:t>
      </w:r>
      <w:r w:rsidRPr="00733F77">
        <w:rPr>
          <w:rStyle w:val="Charf1"/>
          <w:rFonts w:hint="eastAsia"/>
          <w:rtl/>
        </w:rPr>
        <w:t>ئِهِم</w:t>
      </w:r>
      <w:r w:rsidRPr="00733F77">
        <w:rPr>
          <w:rStyle w:val="Charf1"/>
          <w:rFonts w:hint="cs"/>
          <w:rtl/>
        </w:rPr>
        <w:t>ۡ</w:t>
      </w:r>
      <w:r w:rsidRPr="00733F77">
        <w:rPr>
          <w:rStyle w:val="Charf1"/>
          <w:rtl/>
        </w:rPr>
        <w:t xml:space="preserve"> </w:t>
      </w:r>
      <w:r w:rsidRPr="00733F77">
        <w:rPr>
          <w:rStyle w:val="Charf1"/>
          <w:rFonts w:hint="eastAsia"/>
          <w:rtl/>
        </w:rPr>
        <w:t>غَ</w:t>
      </w:r>
      <w:r w:rsidRPr="00733F77">
        <w:rPr>
          <w:rStyle w:val="Charf1"/>
          <w:rFonts w:hint="cs"/>
          <w:rtl/>
        </w:rPr>
        <w:t>ٰ</w:t>
      </w:r>
      <w:r w:rsidRPr="00733F77">
        <w:rPr>
          <w:rStyle w:val="Charf1"/>
          <w:rFonts w:hint="eastAsia"/>
          <w:rtl/>
        </w:rPr>
        <w:t>فِلُونَ</w:t>
      </w:r>
      <w:r w:rsidRPr="00733F77">
        <w:rPr>
          <w:rStyle w:val="Charf1"/>
          <w:rtl/>
        </w:rPr>
        <w:t xml:space="preserve"> </w:t>
      </w:r>
      <w:r w:rsidRPr="00733F77">
        <w:rPr>
          <w:rStyle w:val="Charf1"/>
          <w:rFonts w:hint="cs"/>
          <w:rtl/>
        </w:rPr>
        <w:t>٥</w:t>
      </w:r>
      <w:r w:rsidRPr="00733F77">
        <w:rPr>
          <w:rStyle w:val="Charf1"/>
          <w:rtl/>
        </w:rPr>
        <w:t xml:space="preserve"> </w:t>
      </w:r>
      <w:r w:rsidRPr="00733F77">
        <w:rPr>
          <w:rStyle w:val="Charf1"/>
          <w:rFonts w:hint="eastAsia"/>
          <w:rtl/>
        </w:rPr>
        <w:t>وَإِذَا</w:t>
      </w:r>
      <w:r w:rsidRPr="00733F77">
        <w:rPr>
          <w:rStyle w:val="Charf1"/>
          <w:rtl/>
        </w:rPr>
        <w:t xml:space="preserve"> </w:t>
      </w:r>
      <w:r w:rsidRPr="00733F77">
        <w:rPr>
          <w:rStyle w:val="Charf1"/>
          <w:rFonts w:hint="eastAsia"/>
          <w:rtl/>
        </w:rPr>
        <w:t>حُشِرَ</w:t>
      </w:r>
      <w:r w:rsidRPr="00733F77">
        <w:rPr>
          <w:rStyle w:val="Charf1"/>
          <w:rtl/>
        </w:rPr>
        <w:t xml:space="preserve"> </w:t>
      </w:r>
      <w:r w:rsidRPr="00733F77">
        <w:rPr>
          <w:rStyle w:val="Charf1"/>
          <w:rFonts w:hint="cs"/>
          <w:rtl/>
        </w:rPr>
        <w:t>ٱ</w:t>
      </w:r>
      <w:r w:rsidRPr="00733F77">
        <w:rPr>
          <w:rStyle w:val="Charf1"/>
          <w:rFonts w:hint="eastAsia"/>
          <w:rtl/>
        </w:rPr>
        <w:t>لنَّاسُ</w:t>
      </w:r>
      <w:r w:rsidRPr="00733F77">
        <w:rPr>
          <w:rStyle w:val="Charf1"/>
          <w:rtl/>
        </w:rPr>
        <w:t xml:space="preserve"> </w:t>
      </w:r>
      <w:r w:rsidRPr="00733F77">
        <w:rPr>
          <w:rStyle w:val="Charf1"/>
          <w:rFonts w:hint="eastAsia"/>
          <w:rtl/>
        </w:rPr>
        <w:t>كَانُواْ</w:t>
      </w:r>
      <w:r w:rsidRPr="00733F77">
        <w:rPr>
          <w:rStyle w:val="Charf1"/>
          <w:rtl/>
        </w:rPr>
        <w:t xml:space="preserve"> </w:t>
      </w:r>
      <w:r w:rsidRPr="00733F77">
        <w:rPr>
          <w:rStyle w:val="Charf1"/>
          <w:rFonts w:hint="eastAsia"/>
          <w:rtl/>
        </w:rPr>
        <w:t>لَهُم</w:t>
      </w:r>
      <w:r w:rsidRPr="00733F77">
        <w:rPr>
          <w:rStyle w:val="Charf1"/>
          <w:rFonts w:hint="cs"/>
          <w:rtl/>
        </w:rPr>
        <w:t>ۡ</w:t>
      </w:r>
      <w:r w:rsidRPr="00733F77">
        <w:rPr>
          <w:rStyle w:val="Charf1"/>
          <w:rtl/>
        </w:rPr>
        <w:t xml:space="preserve"> </w:t>
      </w:r>
      <w:r w:rsidRPr="00733F77">
        <w:rPr>
          <w:rStyle w:val="Charf1"/>
          <w:rFonts w:hint="eastAsia"/>
          <w:rtl/>
        </w:rPr>
        <w:t>أَع</w:t>
      </w:r>
      <w:r w:rsidRPr="00733F77">
        <w:rPr>
          <w:rStyle w:val="Charf1"/>
          <w:rFonts w:hint="cs"/>
          <w:rtl/>
        </w:rPr>
        <w:t>ۡ</w:t>
      </w:r>
      <w:r w:rsidRPr="00733F77">
        <w:rPr>
          <w:rStyle w:val="Charf1"/>
          <w:rFonts w:hint="eastAsia"/>
          <w:rtl/>
        </w:rPr>
        <w:t>دَا</w:t>
      </w:r>
      <w:r w:rsidRPr="00733F77">
        <w:rPr>
          <w:rStyle w:val="Charf1"/>
          <w:rFonts w:hint="cs"/>
          <w:rtl/>
        </w:rPr>
        <w:t>ٓ</w:t>
      </w:r>
      <w:r w:rsidRPr="00733F77">
        <w:rPr>
          <w:rStyle w:val="Charf1"/>
          <w:rFonts w:hint="eastAsia"/>
          <w:rtl/>
        </w:rPr>
        <w:t>ء</w:t>
      </w:r>
      <w:r w:rsidRPr="00733F77">
        <w:rPr>
          <w:rStyle w:val="Charf1"/>
          <w:rFonts w:hint="cs"/>
          <w:rtl/>
        </w:rPr>
        <w:t>ٗ</w:t>
      </w:r>
      <w:r w:rsidRPr="00733F77">
        <w:rPr>
          <w:rStyle w:val="Charf1"/>
          <w:rtl/>
        </w:rPr>
        <w:t xml:space="preserve"> </w:t>
      </w:r>
      <w:r w:rsidRPr="00733F77">
        <w:rPr>
          <w:rStyle w:val="Charf1"/>
          <w:rFonts w:hint="eastAsia"/>
          <w:rtl/>
        </w:rPr>
        <w:t>وَكَانُواْ</w:t>
      </w:r>
      <w:r w:rsidRPr="00733F77">
        <w:rPr>
          <w:rStyle w:val="Charf1"/>
          <w:rtl/>
        </w:rPr>
        <w:t xml:space="preserve"> </w:t>
      </w:r>
      <w:r w:rsidRPr="00733F77">
        <w:rPr>
          <w:rStyle w:val="Charf1"/>
          <w:rFonts w:hint="eastAsia"/>
          <w:rtl/>
        </w:rPr>
        <w:t>بِعِبَادَتِهِم</w:t>
      </w:r>
      <w:r w:rsidRPr="00733F77">
        <w:rPr>
          <w:rStyle w:val="Charf1"/>
          <w:rFonts w:hint="cs"/>
          <w:rtl/>
        </w:rPr>
        <w:t>ۡ</w:t>
      </w:r>
      <w:r w:rsidRPr="00733F77">
        <w:rPr>
          <w:rStyle w:val="Charf1"/>
          <w:rtl/>
        </w:rPr>
        <w:t xml:space="preserve"> </w:t>
      </w:r>
      <w:r w:rsidRPr="00733F77">
        <w:rPr>
          <w:rStyle w:val="Charf1"/>
          <w:rFonts w:hint="eastAsia"/>
          <w:rtl/>
        </w:rPr>
        <w:t>كَ</w:t>
      </w:r>
      <w:r w:rsidRPr="00733F77">
        <w:rPr>
          <w:rStyle w:val="Charf1"/>
          <w:rFonts w:hint="cs"/>
          <w:rtl/>
        </w:rPr>
        <w:t>ٰ</w:t>
      </w:r>
      <w:r w:rsidRPr="00733F77">
        <w:rPr>
          <w:rStyle w:val="Charf1"/>
          <w:rFonts w:hint="eastAsia"/>
          <w:rtl/>
        </w:rPr>
        <w:t>فِرِينَ</w:t>
      </w:r>
      <w:r w:rsidRPr="00733F77">
        <w:rPr>
          <w:rStyle w:val="Charf1"/>
          <w:rtl/>
        </w:rPr>
        <w:t xml:space="preserve"> </w:t>
      </w:r>
      <w:r w:rsidRPr="00733F77">
        <w:rPr>
          <w:rStyle w:val="Charf1"/>
          <w:rFonts w:hint="cs"/>
          <w:rtl/>
        </w:rPr>
        <w:t>٦</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الأحقاف: 5</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B21C76">
        <w:rPr>
          <w:rStyle w:val="Char7"/>
          <w:rtl/>
        </w:rPr>
        <w:t>و چه‌ كس</w:t>
      </w:r>
      <w:r>
        <w:rPr>
          <w:rStyle w:val="Char7"/>
          <w:rtl/>
        </w:rPr>
        <w:t>ی</w:t>
      </w:r>
      <w:r w:rsidRPr="00B21C76">
        <w:rPr>
          <w:rStyle w:val="Char7"/>
          <w:rtl/>
        </w:rPr>
        <w:t>‌ گمراهتر از آن‌ است‌ كه‌ افراد</w:t>
      </w:r>
      <w:r>
        <w:rPr>
          <w:rStyle w:val="Char7"/>
          <w:rtl/>
        </w:rPr>
        <w:t>ی</w:t>
      </w:r>
      <w:r w:rsidRPr="00B21C76">
        <w:rPr>
          <w:rStyle w:val="Char7"/>
          <w:rtl/>
        </w:rPr>
        <w:t>‌ را به‌ فر</w:t>
      </w:r>
      <w:r>
        <w:rPr>
          <w:rStyle w:val="Char7"/>
          <w:rtl/>
        </w:rPr>
        <w:t>ی</w:t>
      </w:r>
      <w:r w:rsidRPr="00B21C76">
        <w:rPr>
          <w:rStyle w:val="Char7"/>
          <w:rtl/>
        </w:rPr>
        <w:t>اد بخواند كه‌ (اگر) تا روز ق</w:t>
      </w:r>
      <w:r>
        <w:rPr>
          <w:rStyle w:val="Char7"/>
          <w:rtl/>
        </w:rPr>
        <w:t>ی</w:t>
      </w:r>
      <w:r w:rsidRPr="00B21C76">
        <w:rPr>
          <w:rStyle w:val="Char7"/>
          <w:rtl/>
        </w:rPr>
        <w:t>امت‌ (هم‌ ا</w:t>
      </w:r>
      <w:r>
        <w:rPr>
          <w:rStyle w:val="Char7"/>
          <w:rtl/>
        </w:rPr>
        <w:t>ی</w:t>
      </w:r>
      <w:r w:rsidRPr="00B21C76">
        <w:rPr>
          <w:rStyle w:val="Char7"/>
          <w:rtl/>
        </w:rPr>
        <w:t>شان‌ را صدا بزند) پاسخش‌ نم</w:t>
      </w:r>
      <w:r>
        <w:rPr>
          <w:rStyle w:val="Char7"/>
          <w:rtl/>
        </w:rPr>
        <w:t>ی</w:t>
      </w:r>
      <w:r w:rsidRPr="00B21C76">
        <w:rPr>
          <w:rStyle w:val="Char7"/>
          <w:rtl/>
        </w:rPr>
        <w:t>‌گو</w:t>
      </w:r>
      <w:r>
        <w:rPr>
          <w:rStyle w:val="Char7"/>
          <w:rtl/>
        </w:rPr>
        <w:t>ی</w:t>
      </w:r>
      <w:r w:rsidRPr="00B21C76">
        <w:rPr>
          <w:rStyle w:val="Char7"/>
          <w:rtl/>
        </w:rPr>
        <w:t>ند (و نه‌ تنها جواب‌ نم</w:t>
      </w:r>
      <w:r>
        <w:rPr>
          <w:rStyle w:val="Char7"/>
          <w:rtl/>
        </w:rPr>
        <w:t>ی</w:t>
      </w:r>
      <w:r w:rsidRPr="00B21C76">
        <w:rPr>
          <w:rStyle w:val="Char7"/>
          <w:rtl/>
        </w:rPr>
        <w:t>‌دهند، بلكه‌ سخنانش‌ را هم‌ نم</w:t>
      </w:r>
      <w:r>
        <w:rPr>
          <w:rStyle w:val="Char7"/>
          <w:rtl/>
        </w:rPr>
        <w:t>ی</w:t>
      </w:r>
      <w:r w:rsidRPr="00B21C76">
        <w:rPr>
          <w:rStyle w:val="Char7"/>
          <w:rtl/>
        </w:rPr>
        <w:t>‌شنوند) و اصلاً از دعا</w:t>
      </w:r>
      <w:r>
        <w:rPr>
          <w:rStyle w:val="Char7"/>
          <w:rtl/>
        </w:rPr>
        <w:t>ی</w:t>
      </w:r>
      <w:r w:rsidRPr="00B21C76">
        <w:rPr>
          <w:rStyle w:val="Char7"/>
          <w:rtl/>
        </w:rPr>
        <w:t>شان‌ غافل‌ و ب</w:t>
      </w:r>
      <w:r>
        <w:rPr>
          <w:rStyle w:val="Char7"/>
          <w:rtl/>
        </w:rPr>
        <w:t>ی</w:t>
      </w:r>
      <w:r w:rsidRPr="00B21C76">
        <w:rPr>
          <w:rStyle w:val="Char7"/>
          <w:rtl/>
        </w:rPr>
        <w:t>‌خبرند! و هنگام</w:t>
      </w:r>
      <w:r>
        <w:rPr>
          <w:rStyle w:val="Char7"/>
          <w:rtl/>
        </w:rPr>
        <w:t>ی</w:t>
      </w:r>
      <w:r w:rsidRPr="00B21C76">
        <w:rPr>
          <w:rStyle w:val="Char7"/>
          <w:rtl/>
        </w:rPr>
        <w:t>‌ كه‌ مردم‌ (در روز ق</w:t>
      </w:r>
      <w:r>
        <w:rPr>
          <w:rStyle w:val="Char7"/>
          <w:rtl/>
        </w:rPr>
        <w:t>ی</w:t>
      </w:r>
      <w:r w:rsidRPr="00B21C76">
        <w:rPr>
          <w:rStyle w:val="Char7"/>
          <w:rtl/>
        </w:rPr>
        <w:t>امت‌) جمع‌ م</w:t>
      </w:r>
      <w:r>
        <w:rPr>
          <w:rStyle w:val="Char7"/>
          <w:rtl/>
        </w:rPr>
        <w:t>ی</w:t>
      </w:r>
      <w:r w:rsidRPr="00B21C76">
        <w:rPr>
          <w:rStyle w:val="Char7"/>
          <w:rtl/>
        </w:rPr>
        <w:t>‌شوند، هم</w:t>
      </w:r>
      <w:r>
        <w:rPr>
          <w:rStyle w:val="Char7"/>
          <w:rtl/>
        </w:rPr>
        <w:t>ی</w:t>
      </w:r>
      <w:r w:rsidRPr="00B21C76">
        <w:rPr>
          <w:rStyle w:val="Char7"/>
          <w:rtl/>
        </w:rPr>
        <w:t>ن‌ به‌ فر</w:t>
      </w:r>
      <w:r>
        <w:rPr>
          <w:rStyle w:val="Char7"/>
          <w:rtl/>
        </w:rPr>
        <w:t>ی</w:t>
      </w:r>
      <w:r w:rsidRPr="00B21C76">
        <w:rPr>
          <w:rStyle w:val="Char7"/>
          <w:rtl/>
        </w:rPr>
        <w:t>ادخواسته‌شدگان‌، دشمنان‌ به‌ فر</w:t>
      </w:r>
      <w:r>
        <w:rPr>
          <w:rStyle w:val="Char7"/>
          <w:rtl/>
        </w:rPr>
        <w:t>ی</w:t>
      </w:r>
      <w:r w:rsidRPr="00B21C76">
        <w:rPr>
          <w:rStyle w:val="Char7"/>
          <w:rtl/>
        </w:rPr>
        <w:t>ادخواهندگان‌ م</w:t>
      </w:r>
      <w:r>
        <w:rPr>
          <w:rStyle w:val="Char7"/>
          <w:rtl/>
        </w:rPr>
        <w:t>ی</w:t>
      </w:r>
      <w:r w:rsidRPr="00B21C76">
        <w:rPr>
          <w:rStyle w:val="Char7"/>
          <w:rtl/>
        </w:rPr>
        <w:t>‌شوند (و از آنان‌ ب</w:t>
      </w:r>
      <w:r>
        <w:rPr>
          <w:rStyle w:val="Char7"/>
          <w:rtl/>
        </w:rPr>
        <w:t>ی</w:t>
      </w:r>
      <w:r w:rsidRPr="00B21C76">
        <w:rPr>
          <w:rStyle w:val="Char7"/>
          <w:rtl/>
        </w:rPr>
        <w:t>زار</w:t>
      </w:r>
      <w:r>
        <w:rPr>
          <w:rStyle w:val="Char7"/>
          <w:rtl/>
        </w:rPr>
        <w:t>ی</w:t>
      </w:r>
      <w:r w:rsidRPr="00B21C76">
        <w:rPr>
          <w:rStyle w:val="Char7"/>
          <w:rtl/>
        </w:rPr>
        <w:t>‌ م</w:t>
      </w:r>
      <w:r>
        <w:rPr>
          <w:rStyle w:val="Char7"/>
          <w:rtl/>
        </w:rPr>
        <w:t>ی</w:t>
      </w:r>
      <w:r w:rsidRPr="00B21C76">
        <w:rPr>
          <w:rStyle w:val="Char7"/>
          <w:rtl/>
        </w:rPr>
        <w:t>‌جو</w:t>
      </w:r>
      <w:r>
        <w:rPr>
          <w:rStyle w:val="Char7"/>
          <w:rtl/>
        </w:rPr>
        <w:t>ی</w:t>
      </w:r>
      <w:r w:rsidRPr="00B21C76">
        <w:rPr>
          <w:rStyle w:val="Char7"/>
          <w:rtl/>
        </w:rPr>
        <w:t>ند) و عبادتشان‌ را انكار م</w:t>
      </w:r>
      <w:r>
        <w:rPr>
          <w:rStyle w:val="Char7"/>
          <w:rtl/>
        </w:rPr>
        <w:t>ی</w:t>
      </w:r>
      <w:r w:rsidRPr="00B21C76">
        <w:rPr>
          <w:rStyle w:val="Char7"/>
          <w:rtl/>
        </w:rPr>
        <w:t>‌كنند</w:t>
      </w:r>
      <w:r w:rsidRPr="00F6405F">
        <w:rPr>
          <w:rStyle w:val="Char8"/>
          <w:rFonts w:hint="cs"/>
          <w:rtl/>
        </w:rPr>
        <w:t>»</w:t>
      </w:r>
      <w:r>
        <w:rPr>
          <w:rFonts w:ascii="B Lotus" w:hAnsi="B Lotus" w:cs="B Lotus" w:hint="cs"/>
          <w:rtl/>
          <w:lang w:bidi="fa-IR"/>
        </w:rPr>
        <w:t>.</w:t>
      </w:r>
    </w:p>
    <w:p w:rsidR="00B21C76" w:rsidRPr="001C2C55" w:rsidRDefault="00B21C76" w:rsidP="00AC4494">
      <w:pPr>
        <w:spacing w:line="238" w:lineRule="auto"/>
        <w:ind w:firstLine="284"/>
        <w:jc w:val="both"/>
        <w:rPr>
          <w:rtl/>
          <w:lang w:bidi="fa-IR"/>
        </w:rPr>
      </w:pPr>
      <w:r w:rsidRPr="00B52B5B">
        <w:rPr>
          <w:rStyle w:val="Char8"/>
          <w:rtl/>
          <w:lang w:bidi="fa-IR"/>
        </w:rPr>
        <w:t>﴿</w:t>
      </w:r>
      <w:r w:rsidRPr="00733F77">
        <w:rPr>
          <w:rStyle w:val="Charf1"/>
          <w:rFonts w:hint="eastAsia"/>
          <w:rtl/>
        </w:rPr>
        <w:t>وَيَو</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eastAsia"/>
          <w:rtl/>
        </w:rPr>
        <w:t>نَح</w:t>
      </w:r>
      <w:r w:rsidRPr="00733F77">
        <w:rPr>
          <w:rStyle w:val="Charf1"/>
          <w:rFonts w:hint="cs"/>
          <w:rtl/>
        </w:rPr>
        <w:t>ۡ</w:t>
      </w:r>
      <w:r w:rsidRPr="00733F77">
        <w:rPr>
          <w:rStyle w:val="Charf1"/>
          <w:rFonts w:hint="eastAsia"/>
          <w:rtl/>
        </w:rPr>
        <w:t>شُرُهُم</w:t>
      </w:r>
      <w:r w:rsidRPr="00733F77">
        <w:rPr>
          <w:rStyle w:val="Charf1"/>
          <w:rFonts w:hint="cs"/>
          <w:rtl/>
        </w:rPr>
        <w:t>ۡ</w:t>
      </w:r>
      <w:r w:rsidRPr="00733F77">
        <w:rPr>
          <w:rStyle w:val="Charf1"/>
          <w:rtl/>
        </w:rPr>
        <w:t xml:space="preserve"> </w:t>
      </w:r>
      <w:r w:rsidRPr="00733F77">
        <w:rPr>
          <w:rStyle w:val="Charf1"/>
          <w:rFonts w:hint="eastAsia"/>
          <w:rtl/>
        </w:rPr>
        <w:t>جَمِيع</w:t>
      </w:r>
      <w:r w:rsidRPr="00733F77">
        <w:rPr>
          <w:rStyle w:val="Charf1"/>
          <w:rFonts w:hint="cs"/>
          <w:rtl/>
        </w:rPr>
        <w:t>ٗ</w:t>
      </w:r>
      <w:r w:rsidRPr="00733F77">
        <w:rPr>
          <w:rStyle w:val="Charf1"/>
          <w:rFonts w:hint="eastAsia"/>
          <w:rtl/>
        </w:rPr>
        <w:t>ا</w:t>
      </w:r>
      <w:r w:rsidRPr="00733F77">
        <w:rPr>
          <w:rStyle w:val="Charf1"/>
          <w:rtl/>
        </w:rPr>
        <w:t xml:space="preserve"> </w:t>
      </w:r>
      <w:r w:rsidRPr="00733F77">
        <w:rPr>
          <w:rStyle w:val="Charf1"/>
          <w:rFonts w:hint="eastAsia"/>
          <w:rtl/>
        </w:rPr>
        <w:t>ثُمَّ</w:t>
      </w:r>
      <w:r w:rsidRPr="00733F77">
        <w:rPr>
          <w:rStyle w:val="Charf1"/>
          <w:rtl/>
        </w:rPr>
        <w:t xml:space="preserve"> </w:t>
      </w:r>
      <w:r w:rsidRPr="00733F77">
        <w:rPr>
          <w:rStyle w:val="Charf1"/>
          <w:rFonts w:hint="eastAsia"/>
          <w:rtl/>
        </w:rPr>
        <w:t>نَقُولُ</w:t>
      </w:r>
      <w:r w:rsidRPr="00733F77">
        <w:rPr>
          <w:rStyle w:val="Charf1"/>
          <w:rtl/>
        </w:rPr>
        <w:t xml:space="preserve"> </w:t>
      </w:r>
      <w:r w:rsidRPr="00733F77">
        <w:rPr>
          <w:rStyle w:val="Charf1"/>
          <w:rFonts w:hint="eastAsia"/>
          <w:rtl/>
        </w:rPr>
        <w:t>لِلَّذِينَ</w:t>
      </w:r>
      <w:r w:rsidRPr="00733F77">
        <w:rPr>
          <w:rStyle w:val="Charf1"/>
          <w:rtl/>
        </w:rPr>
        <w:t xml:space="preserve"> </w:t>
      </w:r>
      <w:r w:rsidRPr="00733F77">
        <w:rPr>
          <w:rStyle w:val="Charf1"/>
          <w:rFonts w:hint="eastAsia"/>
          <w:rtl/>
        </w:rPr>
        <w:t>أَش</w:t>
      </w:r>
      <w:r w:rsidRPr="00733F77">
        <w:rPr>
          <w:rStyle w:val="Charf1"/>
          <w:rFonts w:hint="cs"/>
          <w:rtl/>
        </w:rPr>
        <w:t>ۡ</w:t>
      </w:r>
      <w:r w:rsidRPr="00733F77">
        <w:rPr>
          <w:rStyle w:val="Charf1"/>
          <w:rFonts w:hint="eastAsia"/>
          <w:rtl/>
        </w:rPr>
        <w:t>رَكُواْ</w:t>
      </w:r>
      <w:r w:rsidRPr="00733F77">
        <w:rPr>
          <w:rStyle w:val="Charf1"/>
          <w:rtl/>
        </w:rPr>
        <w:t xml:space="preserve"> </w:t>
      </w:r>
      <w:r w:rsidRPr="00733F77">
        <w:rPr>
          <w:rStyle w:val="Charf1"/>
          <w:rFonts w:hint="eastAsia"/>
          <w:rtl/>
        </w:rPr>
        <w:t>مَكَانَكُم</w:t>
      </w:r>
      <w:r w:rsidRPr="00733F77">
        <w:rPr>
          <w:rStyle w:val="Charf1"/>
          <w:rFonts w:hint="cs"/>
          <w:rtl/>
        </w:rPr>
        <w:t>ۡ</w:t>
      </w:r>
      <w:r w:rsidRPr="00733F77">
        <w:rPr>
          <w:rStyle w:val="Charf1"/>
          <w:rtl/>
        </w:rPr>
        <w:t xml:space="preserve"> </w:t>
      </w:r>
      <w:r w:rsidRPr="00733F77">
        <w:rPr>
          <w:rStyle w:val="Charf1"/>
          <w:rFonts w:hint="eastAsia"/>
          <w:rtl/>
        </w:rPr>
        <w:t>أَنتُم</w:t>
      </w:r>
      <w:r w:rsidRPr="00733F77">
        <w:rPr>
          <w:rStyle w:val="Charf1"/>
          <w:rFonts w:hint="cs"/>
          <w:rtl/>
        </w:rPr>
        <w:t>ۡ</w:t>
      </w:r>
      <w:r w:rsidRPr="00733F77">
        <w:rPr>
          <w:rStyle w:val="Charf1"/>
          <w:rtl/>
        </w:rPr>
        <w:t xml:space="preserve"> </w:t>
      </w:r>
      <w:r w:rsidRPr="00733F77">
        <w:rPr>
          <w:rStyle w:val="Charf1"/>
          <w:rFonts w:hint="eastAsia"/>
          <w:rtl/>
        </w:rPr>
        <w:t>وَشُرَكَا</w:t>
      </w:r>
      <w:r w:rsidRPr="00733F77">
        <w:rPr>
          <w:rStyle w:val="Charf1"/>
          <w:rFonts w:hint="cs"/>
          <w:rtl/>
        </w:rPr>
        <w:t>ٓ</w:t>
      </w:r>
      <w:r w:rsidRPr="00733F77">
        <w:rPr>
          <w:rStyle w:val="Charf1"/>
          <w:rFonts w:hint="eastAsia"/>
          <w:rtl/>
        </w:rPr>
        <w:t>ؤُكُم</w:t>
      </w:r>
      <w:r w:rsidRPr="00733F77">
        <w:rPr>
          <w:rStyle w:val="Charf1"/>
          <w:rFonts w:hint="cs"/>
          <w:rtl/>
        </w:rPr>
        <w:t>ۡۚ</w:t>
      </w:r>
      <w:r w:rsidRPr="00733F77">
        <w:rPr>
          <w:rStyle w:val="Charf1"/>
          <w:rtl/>
        </w:rPr>
        <w:t xml:space="preserve"> </w:t>
      </w:r>
      <w:r w:rsidRPr="00733F77">
        <w:rPr>
          <w:rStyle w:val="Charf1"/>
          <w:rFonts w:hint="eastAsia"/>
          <w:rtl/>
        </w:rPr>
        <w:t>فَزَيَّل</w:t>
      </w:r>
      <w:r w:rsidRPr="00733F77">
        <w:rPr>
          <w:rStyle w:val="Charf1"/>
          <w:rFonts w:hint="cs"/>
          <w:rtl/>
        </w:rPr>
        <w:t>ۡ</w:t>
      </w:r>
      <w:r w:rsidRPr="00733F77">
        <w:rPr>
          <w:rStyle w:val="Charf1"/>
          <w:rFonts w:hint="eastAsia"/>
          <w:rtl/>
        </w:rPr>
        <w:t>نَا</w:t>
      </w:r>
      <w:r w:rsidRPr="00733F77">
        <w:rPr>
          <w:rStyle w:val="Charf1"/>
          <w:rtl/>
        </w:rPr>
        <w:t xml:space="preserve"> </w:t>
      </w:r>
      <w:r w:rsidRPr="00733F77">
        <w:rPr>
          <w:rStyle w:val="Charf1"/>
          <w:rFonts w:hint="eastAsia"/>
          <w:rtl/>
        </w:rPr>
        <w:t>بَي</w:t>
      </w:r>
      <w:r w:rsidRPr="00733F77">
        <w:rPr>
          <w:rStyle w:val="Charf1"/>
          <w:rFonts w:hint="cs"/>
          <w:rtl/>
        </w:rPr>
        <w:t>ۡ</w:t>
      </w:r>
      <w:r w:rsidRPr="00733F77">
        <w:rPr>
          <w:rStyle w:val="Charf1"/>
          <w:rFonts w:hint="eastAsia"/>
          <w:rtl/>
        </w:rPr>
        <w:t>نَهُم</w:t>
      </w:r>
      <w:r w:rsidRPr="00733F77">
        <w:rPr>
          <w:rStyle w:val="Charf1"/>
          <w:rFonts w:hint="cs"/>
          <w:rtl/>
        </w:rPr>
        <w:t>ۡۖ</w:t>
      </w:r>
      <w:r w:rsidRPr="00733F77">
        <w:rPr>
          <w:rStyle w:val="Charf1"/>
          <w:rtl/>
        </w:rPr>
        <w:t xml:space="preserve"> </w:t>
      </w:r>
      <w:r w:rsidRPr="00733F77">
        <w:rPr>
          <w:rStyle w:val="Charf1"/>
          <w:rFonts w:hint="eastAsia"/>
          <w:rtl/>
        </w:rPr>
        <w:t>وَقَالَ</w:t>
      </w:r>
      <w:r w:rsidRPr="00733F77">
        <w:rPr>
          <w:rStyle w:val="Charf1"/>
          <w:rtl/>
        </w:rPr>
        <w:t xml:space="preserve"> </w:t>
      </w:r>
      <w:r w:rsidRPr="00733F77">
        <w:rPr>
          <w:rStyle w:val="Charf1"/>
          <w:rFonts w:hint="eastAsia"/>
          <w:rtl/>
        </w:rPr>
        <w:t>شُرَكَا</w:t>
      </w:r>
      <w:r w:rsidRPr="00733F77">
        <w:rPr>
          <w:rStyle w:val="Charf1"/>
          <w:rFonts w:hint="cs"/>
          <w:rtl/>
        </w:rPr>
        <w:t>ٓ</w:t>
      </w:r>
      <w:r w:rsidRPr="00733F77">
        <w:rPr>
          <w:rStyle w:val="Charf1"/>
          <w:rFonts w:hint="eastAsia"/>
          <w:rtl/>
        </w:rPr>
        <w:t>ؤُهُم</w:t>
      </w:r>
      <w:r w:rsidRPr="00733F77">
        <w:rPr>
          <w:rStyle w:val="Charf1"/>
          <w:rtl/>
        </w:rPr>
        <w:t xml:space="preserve"> </w:t>
      </w:r>
      <w:r w:rsidRPr="00733F77">
        <w:rPr>
          <w:rStyle w:val="Charf1"/>
          <w:rFonts w:hint="eastAsia"/>
          <w:rtl/>
        </w:rPr>
        <w:t>مَّا</w:t>
      </w:r>
      <w:r w:rsidRPr="00733F77">
        <w:rPr>
          <w:rStyle w:val="Charf1"/>
          <w:rtl/>
        </w:rPr>
        <w:t xml:space="preserve"> </w:t>
      </w:r>
      <w:r w:rsidRPr="00733F77">
        <w:rPr>
          <w:rStyle w:val="Charf1"/>
          <w:rFonts w:hint="eastAsia"/>
          <w:rtl/>
        </w:rPr>
        <w:t>كُنتُم</w:t>
      </w:r>
      <w:r w:rsidRPr="00733F77">
        <w:rPr>
          <w:rStyle w:val="Charf1"/>
          <w:rFonts w:hint="cs"/>
          <w:rtl/>
        </w:rPr>
        <w:t>ۡ</w:t>
      </w:r>
      <w:r w:rsidRPr="00733F77">
        <w:rPr>
          <w:rStyle w:val="Charf1"/>
          <w:rtl/>
        </w:rPr>
        <w:t xml:space="preserve"> </w:t>
      </w:r>
      <w:r w:rsidRPr="00733F77">
        <w:rPr>
          <w:rStyle w:val="Charf1"/>
          <w:rFonts w:hint="eastAsia"/>
          <w:rtl/>
        </w:rPr>
        <w:t>إِيَّانَا</w:t>
      </w:r>
      <w:r w:rsidRPr="00733F77">
        <w:rPr>
          <w:rStyle w:val="Charf1"/>
          <w:rtl/>
        </w:rPr>
        <w:t xml:space="preserve"> </w:t>
      </w:r>
      <w:r w:rsidRPr="00733F77">
        <w:rPr>
          <w:rStyle w:val="Charf1"/>
          <w:rFonts w:hint="eastAsia"/>
          <w:rtl/>
        </w:rPr>
        <w:t>تَع</w:t>
      </w:r>
      <w:r w:rsidRPr="00733F77">
        <w:rPr>
          <w:rStyle w:val="Charf1"/>
          <w:rFonts w:hint="cs"/>
          <w:rtl/>
        </w:rPr>
        <w:t>ۡ</w:t>
      </w:r>
      <w:r w:rsidRPr="00733F77">
        <w:rPr>
          <w:rStyle w:val="Charf1"/>
          <w:rFonts w:hint="eastAsia"/>
          <w:rtl/>
        </w:rPr>
        <w:t>بُدُونَ</w:t>
      </w:r>
      <w:r w:rsidRPr="00733F77">
        <w:rPr>
          <w:rStyle w:val="Charf1"/>
          <w:rtl/>
        </w:rPr>
        <w:t xml:space="preserve"> </w:t>
      </w:r>
      <w:r w:rsidRPr="00733F77">
        <w:rPr>
          <w:rStyle w:val="Charf1"/>
          <w:rFonts w:hint="cs"/>
          <w:rtl/>
        </w:rPr>
        <w:t>٢٨</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یونس: 28</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B21C76">
        <w:rPr>
          <w:rStyle w:val="Char7"/>
          <w:rtl/>
        </w:rPr>
        <w:t>ما روز</w:t>
      </w:r>
      <w:r>
        <w:rPr>
          <w:rStyle w:val="Char7"/>
          <w:rtl/>
        </w:rPr>
        <w:t>ی</w:t>
      </w:r>
      <w:r w:rsidRPr="00B21C76">
        <w:rPr>
          <w:rStyle w:val="Char7"/>
          <w:rtl/>
        </w:rPr>
        <w:t>‌ هم</w:t>
      </w:r>
      <w:r>
        <w:rPr>
          <w:rStyle w:val="Char7"/>
          <w:rtl/>
        </w:rPr>
        <w:t>ه</w:t>
      </w:r>
      <w:r w:rsidRPr="00B21C76">
        <w:rPr>
          <w:rStyle w:val="Char7"/>
          <w:rtl/>
        </w:rPr>
        <w:t>‌ مردم‌ را گرد م</w:t>
      </w:r>
      <w:r>
        <w:rPr>
          <w:rStyle w:val="Char7"/>
          <w:rtl/>
        </w:rPr>
        <w:t>ی</w:t>
      </w:r>
      <w:r w:rsidRPr="00B21C76">
        <w:rPr>
          <w:rStyle w:val="Char7"/>
          <w:rtl/>
        </w:rPr>
        <w:t>‌آرو</w:t>
      </w:r>
      <w:r>
        <w:rPr>
          <w:rStyle w:val="Char7"/>
          <w:rtl/>
        </w:rPr>
        <w:t>ی</w:t>
      </w:r>
      <w:r w:rsidRPr="00B21C76">
        <w:rPr>
          <w:rStyle w:val="Char7"/>
          <w:rtl/>
        </w:rPr>
        <w:t>م‌ و سپس‌ به‌ كسان</w:t>
      </w:r>
      <w:r>
        <w:rPr>
          <w:rStyle w:val="Char7"/>
          <w:rtl/>
        </w:rPr>
        <w:t>ی</w:t>
      </w:r>
      <w:r w:rsidRPr="00B21C76">
        <w:rPr>
          <w:rStyle w:val="Char7"/>
          <w:rtl/>
        </w:rPr>
        <w:t>‌ كه‌ شر</w:t>
      </w:r>
      <w:r>
        <w:rPr>
          <w:rStyle w:val="Char7"/>
          <w:rtl/>
        </w:rPr>
        <w:t xml:space="preserve">ک </w:t>
      </w:r>
      <w:r w:rsidRPr="00B21C76">
        <w:rPr>
          <w:rStyle w:val="Char7"/>
          <w:rtl/>
        </w:rPr>
        <w:t>ورز</w:t>
      </w:r>
      <w:r>
        <w:rPr>
          <w:rStyle w:val="Char7"/>
          <w:rtl/>
        </w:rPr>
        <w:t>ی</w:t>
      </w:r>
      <w:r w:rsidRPr="00B21C76">
        <w:rPr>
          <w:rStyle w:val="Char7"/>
          <w:rtl/>
        </w:rPr>
        <w:t>ده‌اند م</w:t>
      </w:r>
      <w:r>
        <w:rPr>
          <w:rStyle w:val="Char7"/>
          <w:rtl/>
        </w:rPr>
        <w:t>ی</w:t>
      </w:r>
      <w:r w:rsidRPr="00B21C76">
        <w:rPr>
          <w:rStyle w:val="Char7"/>
          <w:rtl/>
        </w:rPr>
        <w:t>‌گو</w:t>
      </w:r>
      <w:r>
        <w:rPr>
          <w:rStyle w:val="Char7"/>
          <w:rtl/>
        </w:rPr>
        <w:t>یی</w:t>
      </w:r>
      <w:r w:rsidRPr="00B21C76">
        <w:rPr>
          <w:rStyle w:val="Char7"/>
          <w:rtl/>
        </w:rPr>
        <w:t>م‌: شما و معبودانتان‌ در جا</w:t>
      </w:r>
      <w:r>
        <w:rPr>
          <w:rStyle w:val="Char7"/>
          <w:rtl/>
        </w:rPr>
        <w:t>ی</w:t>
      </w:r>
      <w:r w:rsidRPr="00B21C76">
        <w:rPr>
          <w:rStyle w:val="Char7"/>
          <w:rtl/>
        </w:rPr>
        <w:t>‌ خود با</w:t>
      </w:r>
      <w:r>
        <w:rPr>
          <w:rStyle w:val="Char7"/>
          <w:rtl/>
        </w:rPr>
        <w:t>ی</w:t>
      </w:r>
      <w:r w:rsidRPr="00B21C76">
        <w:rPr>
          <w:rStyle w:val="Char7"/>
          <w:rtl/>
        </w:rPr>
        <w:t>ست</w:t>
      </w:r>
      <w:r>
        <w:rPr>
          <w:rStyle w:val="Char7"/>
          <w:rtl/>
        </w:rPr>
        <w:t>ی</w:t>
      </w:r>
      <w:r w:rsidRPr="00B21C76">
        <w:rPr>
          <w:rStyle w:val="Char7"/>
          <w:rtl/>
        </w:rPr>
        <w:t>د. آنگاه‌ آنها را از هم‌ جدا م</w:t>
      </w:r>
      <w:r>
        <w:rPr>
          <w:rStyle w:val="Char7"/>
          <w:rtl/>
        </w:rPr>
        <w:t>ی</w:t>
      </w:r>
      <w:r w:rsidRPr="00B21C76">
        <w:rPr>
          <w:rStyle w:val="Char7"/>
          <w:rtl/>
        </w:rPr>
        <w:t>‌ساز</w:t>
      </w:r>
      <w:r>
        <w:rPr>
          <w:rStyle w:val="Char7"/>
          <w:rtl/>
        </w:rPr>
        <w:t>ی</w:t>
      </w:r>
      <w:r w:rsidRPr="00B21C76">
        <w:rPr>
          <w:rStyle w:val="Char7"/>
          <w:rtl/>
        </w:rPr>
        <w:t>م‌ و معبودها</w:t>
      </w:r>
      <w:r>
        <w:rPr>
          <w:rStyle w:val="Char7"/>
          <w:rtl/>
        </w:rPr>
        <w:t>ی</w:t>
      </w:r>
      <w:r w:rsidRPr="00B21C76">
        <w:rPr>
          <w:rStyle w:val="Char7"/>
          <w:rtl/>
        </w:rPr>
        <w:t>شان‌ م</w:t>
      </w:r>
      <w:r>
        <w:rPr>
          <w:rStyle w:val="Char7"/>
          <w:rtl/>
        </w:rPr>
        <w:t>ی</w:t>
      </w:r>
      <w:r w:rsidRPr="00B21C76">
        <w:rPr>
          <w:rStyle w:val="Char7"/>
          <w:rtl/>
        </w:rPr>
        <w:t>‌گو</w:t>
      </w:r>
      <w:r>
        <w:rPr>
          <w:rStyle w:val="Char7"/>
          <w:rtl/>
        </w:rPr>
        <w:t>ی</w:t>
      </w:r>
      <w:r w:rsidRPr="00B21C76">
        <w:rPr>
          <w:rStyle w:val="Char7"/>
          <w:rtl/>
        </w:rPr>
        <w:t>ند: شما (تنها به‌ دنبال‌ خ</w:t>
      </w:r>
      <w:r>
        <w:rPr>
          <w:rStyle w:val="Char7"/>
          <w:rtl/>
        </w:rPr>
        <w:t>ی</w:t>
      </w:r>
      <w:r w:rsidRPr="00B21C76">
        <w:rPr>
          <w:rStyle w:val="Char7"/>
          <w:rtl/>
        </w:rPr>
        <w:t>الات‌ و هواها</w:t>
      </w:r>
      <w:r>
        <w:rPr>
          <w:rStyle w:val="Char7"/>
          <w:rtl/>
        </w:rPr>
        <w:t>ی</w:t>
      </w:r>
      <w:r w:rsidRPr="00B21C76">
        <w:rPr>
          <w:rStyle w:val="Char7"/>
          <w:rtl/>
        </w:rPr>
        <w:t>‌ نفسان</w:t>
      </w:r>
      <w:r>
        <w:rPr>
          <w:rStyle w:val="Char7"/>
          <w:rtl/>
        </w:rPr>
        <w:t>ی</w:t>
      </w:r>
      <w:r w:rsidRPr="00B21C76">
        <w:rPr>
          <w:rStyle w:val="Char7"/>
          <w:rtl/>
        </w:rPr>
        <w:t>‌ خودتان‌ رفت</w:t>
      </w:r>
      <w:r>
        <w:rPr>
          <w:rStyle w:val="Char7"/>
          <w:rtl/>
        </w:rPr>
        <w:t>ی</w:t>
      </w:r>
      <w:r w:rsidRPr="00B21C76">
        <w:rPr>
          <w:rStyle w:val="Char7"/>
          <w:rtl/>
        </w:rPr>
        <w:t>د و اصلاً) ما را عبادت‌ نكرده‌ا</w:t>
      </w:r>
      <w:r>
        <w:rPr>
          <w:rStyle w:val="Char7"/>
          <w:rtl/>
        </w:rPr>
        <w:t>ی</w:t>
      </w:r>
      <w:r w:rsidRPr="00B21C76">
        <w:rPr>
          <w:rStyle w:val="Char7"/>
          <w:rtl/>
        </w:rPr>
        <w:t>د!</w:t>
      </w:r>
      <w:r w:rsidRPr="00F6405F">
        <w:rPr>
          <w:rStyle w:val="Char8"/>
          <w:rFonts w:hint="cs"/>
          <w:rtl/>
        </w:rPr>
        <w:t>»</w:t>
      </w:r>
      <w:r>
        <w:rPr>
          <w:rFonts w:ascii="B Lotus" w:hAnsi="B Lotus" w:cs="B Lotus" w:hint="cs"/>
          <w:rtl/>
          <w:lang w:bidi="fa-IR"/>
        </w:rPr>
        <w:t>.</w:t>
      </w:r>
    </w:p>
    <w:p w:rsidR="00B21C76" w:rsidRPr="00362F45" w:rsidRDefault="00B21C76" w:rsidP="00AC4494">
      <w:pPr>
        <w:spacing w:line="238" w:lineRule="auto"/>
        <w:ind w:firstLine="284"/>
        <w:jc w:val="both"/>
        <w:rPr>
          <w:rtl/>
          <w:lang w:bidi="fa-IR"/>
        </w:rPr>
      </w:pPr>
      <w:r w:rsidRPr="00B52B5B">
        <w:rPr>
          <w:rStyle w:val="Char8"/>
          <w:rtl/>
          <w:lang w:bidi="fa-IR"/>
        </w:rPr>
        <w:t>﴿</w:t>
      </w:r>
      <w:r w:rsidRPr="00733F77">
        <w:rPr>
          <w:rStyle w:val="Charf1"/>
          <w:rFonts w:hint="eastAsia"/>
          <w:rtl/>
        </w:rPr>
        <w:t>وَإِذَا</w:t>
      </w:r>
      <w:r w:rsidRPr="00733F77">
        <w:rPr>
          <w:rStyle w:val="Charf1"/>
          <w:rtl/>
        </w:rPr>
        <w:t xml:space="preserve"> </w:t>
      </w:r>
      <w:r w:rsidRPr="00733F77">
        <w:rPr>
          <w:rStyle w:val="Charf1"/>
          <w:rFonts w:hint="eastAsia"/>
          <w:rtl/>
        </w:rPr>
        <w:t>رَءَا</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أَش</w:t>
      </w:r>
      <w:r w:rsidRPr="00733F77">
        <w:rPr>
          <w:rStyle w:val="Charf1"/>
          <w:rFonts w:hint="cs"/>
          <w:rtl/>
        </w:rPr>
        <w:t>ۡ</w:t>
      </w:r>
      <w:r w:rsidRPr="00733F77">
        <w:rPr>
          <w:rStyle w:val="Charf1"/>
          <w:rFonts w:hint="eastAsia"/>
          <w:rtl/>
        </w:rPr>
        <w:t>رَكُواْ</w:t>
      </w:r>
      <w:r w:rsidRPr="00733F77">
        <w:rPr>
          <w:rStyle w:val="Charf1"/>
          <w:rtl/>
        </w:rPr>
        <w:t xml:space="preserve"> </w:t>
      </w:r>
      <w:r w:rsidRPr="00733F77">
        <w:rPr>
          <w:rStyle w:val="Charf1"/>
          <w:rFonts w:hint="eastAsia"/>
          <w:rtl/>
        </w:rPr>
        <w:t>شُرَكَا</w:t>
      </w:r>
      <w:r w:rsidRPr="00733F77">
        <w:rPr>
          <w:rStyle w:val="Charf1"/>
          <w:rFonts w:hint="cs"/>
          <w:rtl/>
        </w:rPr>
        <w:t>ٓ</w:t>
      </w:r>
      <w:r w:rsidRPr="00733F77">
        <w:rPr>
          <w:rStyle w:val="Charf1"/>
          <w:rFonts w:hint="eastAsia"/>
          <w:rtl/>
        </w:rPr>
        <w:t>ءَهُم</w:t>
      </w:r>
      <w:r w:rsidRPr="00733F77">
        <w:rPr>
          <w:rStyle w:val="Charf1"/>
          <w:rFonts w:hint="cs"/>
          <w:rtl/>
        </w:rPr>
        <w:t>ۡ</w:t>
      </w:r>
      <w:r w:rsidRPr="00733F77">
        <w:rPr>
          <w:rStyle w:val="Charf1"/>
          <w:rtl/>
        </w:rPr>
        <w:t xml:space="preserve"> </w:t>
      </w:r>
      <w:r w:rsidRPr="00733F77">
        <w:rPr>
          <w:rStyle w:val="Charf1"/>
          <w:rFonts w:hint="eastAsia"/>
          <w:rtl/>
        </w:rPr>
        <w:t>قَالُواْ</w:t>
      </w:r>
      <w:r w:rsidRPr="00733F77">
        <w:rPr>
          <w:rStyle w:val="Charf1"/>
          <w:rtl/>
        </w:rPr>
        <w:t xml:space="preserve"> </w:t>
      </w:r>
      <w:r w:rsidRPr="00733F77">
        <w:rPr>
          <w:rStyle w:val="Charf1"/>
          <w:rFonts w:hint="eastAsia"/>
          <w:rtl/>
        </w:rPr>
        <w:t>رَبَّنَا</w:t>
      </w:r>
      <w:r w:rsidRPr="00733F77">
        <w:rPr>
          <w:rStyle w:val="Charf1"/>
          <w:rtl/>
        </w:rPr>
        <w:t xml:space="preserve"> </w:t>
      </w:r>
      <w:r w:rsidRPr="00733F77">
        <w:rPr>
          <w:rStyle w:val="Charf1"/>
          <w:rFonts w:hint="eastAsia"/>
          <w:rtl/>
        </w:rPr>
        <w:t>هَ</w:t>
      </w:r>
      <w:r w:rsidRPr="00733F77">
        <w:rPr>
          <w:rStyle w:val="Charf1"/>
          <w:rFonts w:hint="cs"/>
          <w:rtl/>
        </w:rPr>
        <w:t>ٰٓ</w:t>
      </w:r>
      <w:r w:rsidRPr="00733F77">
        <w:rPr>
          <w:rStyle w:val="Charf1"/>
          <w:rFonts w:hint="eastAsia"/>
          <w:rtl/>
        </w:rPr>
        <w:t>ؤُلَا</w:t>
      </w:r>
      <w:r w:rsidRPr="00733F77">
        <w:rPr>
          <w:rStyle w:val="Charf1"/>
          <w:rFonts w:hint="cs"/>
          <w:rtl/>
        </w:rPr>
        <w:t>ٓ</w:t>
      </w:r>
      <w:r w:rsidRPr="00733F77">
        <w:rPr>
          <w:rStyle w:val="Charf1"/>
          <w:rFonts w:hint="eastAsia"/>
          <w:rtl/>
        </w:rPr>
        <w:t>ءِ</w:t>
      </w:r>
      <w:r w:rsidRPr="00733F77">
        <w:rPr>
          <w:rStyle w:val="Charf1"/>
          <w:rtl/>
        </w:rPr>
        <w:t xml:space="preserve"> </w:t>
      </w:r>
      <w:r w:rsidRPr="00733F77">
        <w:rPr>
          <w:rStyle w:val="Charf1"/>
          <w:rFonts w:hint="eastAsia"/>
          <w:rtl/>
        </w:rPr>
        <w:t>شُرَكَا</w:t>
      </w:r>
      <w:r w:rsidRPr="00733F77">
        <w:rPr>
          <w:rStyle w:val="Charf1"/>
          <w:rFonts w:hint="cs"/>
          <w:rtl/>
        </w:rPr>
        <w:t>ٓ</w:t>
      </w:r>
      <w:r w:rsidRPr="00733F77">
        <w:rPr>
          <w:rStyle w:val="Charf1"/>
          <w:rFonts w:hint="eastAsia"/>
          <w:rtl/>
        </w:rPr>
        <w:t>ؤُنَا</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كُنَّا</w:t>
      </w:r>
      <w:r w:rsidRPr="00733F77">
        <w:rPr>
          <w:rStyle w:val="Charf1"/>
          <w:rtl/>
        </w:rPr>
        <w:t xml:space="preserve"> </w:t>
      </w:r>
      <w:r w:rsidRPr="00733F77">
        <w:rPr>
          <w:rStyle w:val="Charf1"/>
          <w:rFonts w:hint="eastAsia"/>
          <w:rtl/>
        </w:rPr>
        <w:t>نَد</w:t>
      </w:r>
      <w:r w:rsidRPr="00733F77">
        <w:rPr>
          <w:rStyle w:val="Charf1"/>
          <w:rFonts w:hint="cs"/>
          <w:rtl/>
        </w:rPr>
        <w:t>ۡ</w:t>
      </w:r>
      <w:r w:rsidRPr="00733F77">
        <w:rPr>
          <w:rStyle w:val="Charf1"/>
          <w:rFonts w:hint="eastAsia"/>
          <w:rtl/>
        </w:rPr>
        <w:t>عُواْ</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دُونِكَ</w:t>
      </w:r>
      <w:r w:rsidRPr="00733F77">
        <w:rPr>
          <w:rStyle w:val="Charf1"/>
          <w:rFonts w:hint="cs"/>
          <w:rtl/>
        </w:rPr>
        <w:t>ۖ</w:t>
      </w:r>
      <w:r w:rsidRPr="00733F77">
        <w:rPr>
          <w:rStyle w:val="Charf1"/>
          <w:rtl/>
        </w:rPr>
        <w:t xml:space="preserve"> </w:t>
      </w:r>
      <w:r w:rsidRPr="00733F77">
        <w:rPr>
          <w:rStyle w:val="Charf1"/>
          <w:rFonts w:hint="eastAsia"/>
          <w:rtl/>
        </w:rPr>
        <w:t>فَأَل</w:t>
      </w:r>
      <w:r w:rsidRPr="00733F77">
        <w:rPr>
          <w:rStyle w:val="Charf1"/>
          <w:rFonts w:hint="cs"/>
          <w:rtl/>
        </w:rPr>
        <w:t>ۡ</w:t>
      </w:r>
      <w:r w:rsidRPr="00733F77">
        <w:rPr>
          <w:rStyle w:val="Charf1"/>
          <w:rFonts w:hint="eastAsia"/>
          <w:rtl/>
        </w:rPr>
        <w:t>قَو</w:t>
      </w:r>
      <w:r w:rsidRPr="00733F77">
        <w:rPr>
          <w:rStyle w:val="Charf1"/>
          <w:rFonts w:hint="cs"/>
          <w:rtl/>
        </w:rPr>
        <w:t>ۡ</w:t>
      </w:r>
      <w:r w:rsidRPr="00733F77">
        <w:rPr>
          <w:rStyle w:val="Charf1"/>
          <w:rFonts w:hint="eastAsia"/>
          <w:rtl/>
        </w:rPr>
        <w:t>اْ</w:t>
      </w:r>
      <w:r w:rsidRPr="00733F77">
        <w:rPr>
          <w:rStyle w:val="Charf1"/>
          <w:rtl/>
        </w:rPr>
        <w:t xml:space="preserve"> </w:t>
      </w:r>
      <w:r w:rsidRPr="00733F77">
        <w:rPr>
          <w:rStyle w:val="Charf1"/>
          <w:rFonts w:hint="eastAsia"/>
          <w:rtl/>
        </w:rPr>
        <w:t>إِلَي</w:t>
      </w:r>
      <w:r w:rsidRPr="00733F77">
        <w:rPr>
          <w:rStyle w:val="Charf1"/>
          <w:rFonts w:hint="cs"/>
          <w:rtl/>
        </w:rPr>
        <w:t>ۡ</w:t>
      </w:r>
      <w:r w:rsidRPr="00733F77">
        <w:rPr>
          <w:rStyle w:val="Charf1"/>
          <w:rFonts w:hint="eastAsia"/>
          <w:rtl/>
        </w:rPr>
        <w:t>هِمُ</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قَو</w:t>
      </w:r>
      <w:r w:rsidRPr="00733F77">
        <w:rPr>
          <w:rStyle w:val="Charf1"/>
          <w:rFonts w:hint="cs"/>
          <w:rtl/>
        </w:rPr>
        <w:t>ۡ</w:t>
      </w:r>
      <w:r w:rsidRPr="00733F77">
        <w:rPr>
          <w:rStyle w:val="Charf1"/>
          <w:rFonts w:hint="eastAsia"/>
          <w:rtl/>
        </w:rPr>
        <w:t>لَ</w:t>
      </w:r>
      <w:r w:rsidRPr="00733F77">
        <w:rPr>
          <w:rStyle w:val="Charf1"/>
          <w:rtl/>
        </w:rPr>
        <w:t xml:space="preserve"> </w:t>
      </w:r>
      <w:r w:rsidRPr="00733F77">
        <w:rPr>
          <w:rStyle w:val="Charf1"/>
          <w:rFonts w:hint="eastAsia"/>
          <w:rtl/>
        </w:rPr>
        <w:t>إِنَّكُم</w:t>
      </w:r>
      <w:r w:rsidRPr="00733F77">
        <w:rPr>
          <w:rStyle w:val="Charf1"/>
          <w:rFonts w:hint="cs"/>
          <w:rtl/>
        </w:rPr>
        <w:t>ۡ</w:t>
      </w:r>
      <w:r w:rsidRPr="00733F77">
        <w:rPr>
          <w:rStyle w:val="Charf1"/>
          <w:rtl/>
        </w:rPr>
        <w:t xml:space="preserve"> </w:t>
      </w:r>
      <w:r w:rsidRPr="00733F77">
        <w:rPr>
          <w:rStyle w:val="Charf1"/>
          <w:rFonts w:hint="eastAsia"/>
          <w:rtl/>
        </w:rPr>
        <w:t>لَكَ</w:t>
      </w:r>
      <w:r w:rsidRPr="00733F77">
        <w:rPr>
          <w:rStyle w:val="Charf1"/>
          <w:rFonts w:hint="cs"/>
          <w:rtl/>
        </w:rPr>
        <w:t>ٰ</w:t>
      </w:r>
      <w:r w:rsidRPr="00733F77">
        <w:rPr>
          <w:rStyle w:val="Charf1"/>
          <w:rFonts w:hint="eastAsia"/>
          <w:rtl/>
        </w:rPr>
        <w:t>ذِبُونَ</w:t>
      </w:r>
      <w:r w:rsidRPr="00733F77">
        <w:rPr>
          <w:rStyle w:val="Charf1"/>
          <w:rtl/>
        </w:rPr>
        <w:t xml:space="preserve"> </w:t>
      </w:r>
      <w:r w:rsidRPr="00733F77">
        <w:rPr>
          <w:rStyle w:val="Charf1"/>
          <w:rFonts w:hint="cs"/>
          <w:rtl/>
        </w:rPr>
        <w:t>٨٦</w:t>
      </w:r>
      <w:r w:rsidRPr="00733F77">
        <w:rPr>
          <w:rStyle w:val="Charf1"/>
          <w:rtl/>
        </w:rPr>
        <w:t xml:space="preserve"> </w:t>
      </w:r>
      <w:r w:rsidRPr="00733F77">
        <w:rPr>
          <w:rStyle w:val="Charf1"/>
          <w:rFonts w:hint="eastAsia"/>
          <w:rtl/>
        </w:rPr>
        <w:t>وَأَل</w:t>
      </w:r>
      <w:r w:rsidRPr="00733F77">
        <w:rPr>
          <w:rStyle w:val="Charf1"/>
          <w:rFonts w:hint="cs"/>
          <w:rtl/>
        </w:rPr>
        <w:t>ۡ</w:t>
      </w:r>
      <w:r w:rsidRPr="00733F77">
        <w:rPr>
          <w:rStyle w:val="Charf1"/>
          <w:rFonts w:hint="eastAsia"/>
          <w:rtl/>
        </w:rPr>
        <w:t>قَو</w:t>
      </w:r>
      <w:r w:rsidRPr="00733F77">
        <w:rPr>
          <w:rStyle w:val="Charf1"/>
          <w:rFonts w:hint="cs"/>
          <w:rtl/>
        </w:rPr>
        <w:t>ۡ</w:t>
      </w:r>
      <w:r w:rsidRPr="00733F77">
        <w:rPr>
          <w:rStyle w:val="Charf1"/>
          <w:rFonts w:hint="eastAsia"/>
          <w:rtl/>
        </w:rPr>
        <w:t>اْ</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يَو</w:t>
      </w:r>
      <w:r w:rsidRPr="00733F77">
        <w:rPr>
          <w:rStyle w:val="Charf1"/>
          <w:rFonts w:hint="cs"/>
          <w:rtl/>
        </w:rPr>
        <w:t>ۡ</w:t>
      </w:r>
      <w:r w:rsidRPr="00733F77">
        <w:rPr>
          <w:rStyle w:val="Charf1"/>
          <w:rFonts w:hint="eastAsia"/>
          <w:rtl/>
        </w:rPr>
        <w:t>مَئِذٍ</w:t>
      </w:r>
      <w:r w:rsidRPr="00733F77">
        <w:rPr>
          <w:rStyle w:val="Charf1"/>
          <w:rtl/>
        </w:rPr>
        <w:t xml:space="preserve"> </w:t>
      </w:r>
      <w:r w:rsidRPr="00733F77">
        <w:rPr>
          <w:rStyle w:val="Charf1"/>
          <w:rFonts w:hint="cs"/>
          <w:rtl/>
        </w:rPr>
        <w:t>ٱ</w:t>
      </w:r>
      <w:r w:rsidRPr="00733F77">
        <w:rPr>
          <w:rStyle w:val="Charf1"/>
          <w:rFonts w:hint="eastAsia"/>
          <w:rtl/>
        </w:rPr>
        <w:t>لسَّلَمَ</w:t>
      </w:r>
      <w:r w:rsidRPr="00733F77">
        <w:rPr>
          <w:rStyle w:val="Charf1"/>
          <w:rFonts w:hint="cs"/>
          <w:rtl/>
        </w:rPr>
        <w:t>ۖ</w:t>
      </w:r>
      <w:r w:rsidRPr="00733F77">
        <w:rPr>
          <w:rStyle w:val="Charf1"/>
          <w:rtl/>
        </w:rPr>
        <w:t xml:space="preserve"> </w:t>
      </w:r>
      <w:r w:rsidRPr="00733F77">
        <w:rPr>
          <w:rStyle w:val="Charf1"/>
          <w:rFonts w:hint="eastAsia"/>
          <w:rtl/>
        </w:rPr>
        <w:t>وَضَلَّ</w:t>
      </w:r>
      <w:r w:rsidRPr="00733F77">
        <w:rPr>
          <w:rStyle w:val="Charf1"/>
          <w:rtl/>
        </w:rPr>
        <w:t xml:space="preserve"> </w:t>
      </w:r>
      <w:r w:rsidRPr="00733F77">
        <w:rPr>
          <w:rStyle w:val="Charf1"/>
          <w:rFonts w:hint="eastAsia"/>
          <w:rtl/>
        </w:rPr>
        <w:t>عَن</w:t>
      </w:r>
      <w:r w:rsidRPr="00733F77">
        <w:rPr>
          <w:rStyle w:val="Charf1"/>
          <w:rFonts w:hint="cs"/>
          <w:rtl/>
        </w:rPr>
        <w:t>ۡ</w:t>
      </w:r>
      <w:r w:rsidRPr="00733F77">
        <w:rPr>
          <w:rStyle w:val="Charf1"/>
          <w:rFonts w:hint="eastAsia"/>
          <w:rtl/>
        </w:rPr>
        <w:t>هُم</w:t>
      </w:r>
      <w:r w:rsidRPr="00733F77">
        <w:rPr>
          <w:rStyle w:val="Charf1"/>
          <w:rtl/>
        </w:rPr>
        <w:t xml:space="preserve"> </w:t>
      </w:r>
      <w:r w:rsidRPr="00733F77">
        <w:rPr>
          <w:rStyle w:val="Charf1"/>
          <w:rFonts w:hint="eastAsia"/>
          <w:rtl/>
        </w:rPr>
        <w:t>مَّا</w:t>
      </w:r>
      <w:r w:rsidRPr="00733F77">
        <w:rPr>
          <w:rStyle w:val="Charf1"/>
          <w:rtl/>
        </w:rPr>
        <w:t xml:space="preserve"> </w:t>
      </w:r>
      <w:r w:rsidRPr="00733F77">
        <w:rPr>
          <w:rStyle w:val="Charf1"/>
          <w:rFonts w:hint="eastAsia"/>
          <w:rtl/>
        </w:rPr>
        <w:t>كَانُواْ</w:t>
      </w:r>
      <w:r w:rsidRPr="00733F77">
        <w:rPr>
          <w:rStyle w:val="Charf1"/>
          <w:rtl/>
        </w:rPr>
        <w:t xml:space="preserve"> </w:t>
      </w:r>
      <w:r w:rsidRPr="00733F77">
        <w:rPr>
          <w:rStyle w:val="Charf1"/>
          <w:rFonts w:hint="eastAsia"/>
          <w:rtl/>
        </w:rPr>
        <w:t>يَف</w:t>
      </w:r>
      <w:r w:rsidRPr="00733F77">
        <w:rPr>
          <w:rStyle w:val="Charf1"/>
          <w:rFonts w:hint="cs"/>
          <w:rtl/>
        </w:rPr>
        <w:t>ۡ</w:t>
      </w:r>
      <w:r w:rsidRPr="00733F77">
        <w:rPr>
          <w:rStyle w:val="Charf1"/>
          <w:rFonts w:hint="eastAsia"/>
          <w:rtl/>
        </w:rPr>
        <w:t>تَرُونَ</w:t>
      </w:r>
      <w:r w:rsidRPr="00733F77">
        <w:rPr>
          <w:rStyle w:val="Charf1"/>
          <w:rtl/>
        </w:rPr>
        <w:t xml:space="preserve"> </w:t>
      </w:r>
      <w:r w:rsidRPr="00733F77">
        <w:rPr>
          <w:rStyle w:val="Charf1"/>
          <w:rFonts w:hint="cs"/>
          <w:rtl/>
        </w:rPr>
        <w:t>٨٧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النحل: 86-87</w:t>
      </w:r>
      <w:r w:rsidRPr="00B52B5B">
        <w:rPr>
          <w:rStyle w:val="Char6"/>
          <w:rtl/>
          <w:lang w:bidi="fa-IR"/>
        </w:rPr>
        <w:t>]</w:t>
      </w:r>
      <w:r w:rsidRPr="00B52B5B">
        <w:rPr>
          <w:rStyle w:val="Char4"/>
          <w:rtl/>
          <w:lang w:bidi="fa-IR"/>
        </w:rPr>
        <w:t>.</w:t>
      </w:r>
      <w:r>
        <w:rPr>
          <w:rStyle w:val="Char4"/>
          <w:rtl/>
          <w:lang w:bidi="fa-IR"/>
        </w:rPr>
        <w:t xml:space="preserve"> </w:t>
      </w:r>
      <w:r w:rsidRPr="00F6405F">
        <w:rPr>
          <w:rStyle w:val="Char8"/>
          <w:rFonts w:hint="cs"/>
          <w:rtl/>
        </w:rPr>
        <w:t>«</w:t>
      </w:r>
      <w:r w:rsidRPr="00B21C76">
        <w:rPr>
          <w:rStyle w:val="Char7"/>
          <w:rtl/>
        </w:rPr>
        <w:t>و هنگام</w:t>
      </w:r>
      <w:r>
        <w:rPr>
          <w:rStyle w:val="Char7"/>
          <w:rtl/>
        </w:rPr>
        <w:t>ی</w:t>
      </w:r>
      <w:r w:rsidRPr="00B21C76">
        <w:rPr>
          <w:rStyle w:val="Char7"/>
          <w:rtl/>
        </w:rPr>
        <w:t>‌ كه‌ مشركان‌، معبودان‌ خود را م</w:t>
      </w:r>
      <w:r>
        <w:rPr>
          <w:rStyle w:val="Char7"/>
          <w:rtl/>
        </w:rPr>
        <w:t>ی</w:t>
      </w:r>
      <w:r w:rsidRPr="00B21C76">
        <w:rPr>
          <w:rStyle w:val="Char7"/>
          <w:rtl/>
        </w:rPr>
        <w:t>‌ب</w:t>
      </w:r>
      <w:r>
        <w:rPr>
          <w:rStyle w:val="Char7"/>
          <w:rtl/>
        </w:rPr>
        <w:t>ی</w:t>
      </w:r>
      <w:r w:rsidRPr="00B21C76">
        <w:rPr>
          <w:rStyle w:val="Char7"/>
          <w:rtl/>
        </w:rPr>
        <w:t>نند (كه‌ در دن</w:t>
      </w:r>
      <w:r>
        <w:rPr>
          <w:rStyle w:val="Char7"/>
          <w:rtl/>
        </w:rPr>
        <w:t>ی</w:t>
      </w:r>
      <w:r w:rsidRPr="00B21C76">
        <w:rPr>
          <w:rStyle w:val="Char7"/>
          <w:rtl/>
        </w:rPr>
        <w:t>ا به‌ خ</w:t>
      </w:r>
      <w:r>
        <w:rPr>
          <w:rStyle w:val="Char7"/>
          <w:rtl/>
        </w:rPr>
        <w:t>ی</w:t>
      </w:r>
      <w:r w:rsidRPr="00B21C76">
        <w:rPr>
          <w:rStyle w:val="Char7"/>
          <w:rtl/>
        </w:rPr>
        <w:t>ال‌ خود م</w:t>
      </w:r>
      <w:r>
        <w:rPr>
          <w:rStyle w:val="Char7"/>
          <w:rtl/>
        </w:rPr>
        <w:t>ی</w:t>
      </w:r>
      <w:r w:rsidRPr="00B21C76">
        <w:rPr>
          <w:rStyle w:val="Char7"/>
          <w:rtl/>
        </w:rPr>
        <w:t>‌پرست</w:t>
      </w:r>
      <w:r>
        <w:rPr>
          <w:rStyle w:val="Char7"/>
          <w:rtl/>
        </w:rPr>
        <w:t>ی</w:t>
      </w:r>
      <w:r w:rsidRPr="00B21C76">
        <w:rPr>
          <w:rStyle w:val="Char7"/>
          <w:rtl/>
        </w:rPr>
        <w:t>دند) م</w:t>
      </w:r>
      <w:r>
        <w:rPr>
          <w:rStyle w:val="Char7"/>
          <w:rtl/>
        </w:rPr>
        <w:t>ی</w:t>
      </w:r>
      <w:r w:rsidRPr="00B21C76">
        <w:rPr>
          <w:rStyle w:val="Char7"/>
          <w:rtl/>
        </w:rPr>
        <w:t>‌گو</w:t>
      </w:r>
      <w:r>
        <w:rPr>
          <w:rStyle w:val="Char7"/>
          <w:rtl/>
        </w:rPr>
        <w:t>ی</w:t>
      </w:r>
      <w:r w:rsidRPr="00B21C76">
        <w:rPr>
          <w:rStyle w:val="Char7"/>
          <w:rtl/>
        </w:rPr>
        <w:t>ند: پروردگارا! ا</w:t>
      </w:r>
      <w:r>
        <w:rPr>
          <w:rStyle w:val="Char7"/>
          <w:rtl/>
        </w:rPr>
        <w:t>ی</w:t>
      </w:r>
      <w:r w:rsidRPr="00B21C76">
        <w:rPr>
          <w:rStyle w:val="Char7"/>
          <w:rtl/>
        </w:rPr>
        <w:t>نان‌ معبودان‌ ما هستند كه‌ به‌ غ</w:t>
      </w:r>
      <w:r>
        <w:rPr>
          <w:rStyle w:val="Char7"/>
          <w:rtl/>
        </w:rPr>
        <w:t>ی</w:t>
      </w:r>
      <w:r w:rsidRPr="00B21C76">
        <w:rPr>
          <w:rStyle w:val="Char7"/>
          <w:rtl/>
        </w:rPr>
        <w:t>ر از تو به‌ فر</w:t>
      </w:r>
      <w:r>
        <w:rPr>
          <w:rStyle w:val="Char7"/>
          <w:rtl/>
        </w:rPr>
        <w:t>ی</w:t>
      </w:r>
      <w:r w:rsidRPr="00B21C76">
        <w:rPr>
          <w:rStyle w:val="Char7"/>
          <w:rtl/>
        </w:rPr>
        <w:t>اد م</w:t>
      </w:r>
      <w:r>
        <w:rPr>
          <w:rStyle w:val="Char7"/>
          <w:rtl/>
        </w:rPr>
        <w:t>ی</w:t>
      </w:r>
      <w:r w:rsidRPr="00B21C76">
        <w:rPr>
          <w:rStyle w:val="Char7"/>
          <w:rtl/>
        </w:rPr>
        <w:t>‌خواند</w:t>
      </w:r>
      <w:r>
        <w:rPr>
          <w:rStyle w:val="Char7"/>
          <w:rtl/>
        </w:rPr>
        <w:t>ی</w:t>
      </w:r>
      <w:r w:rsidRPr="00B21C76">
        <w:rPr>
          <w:rStyle w:val="Char7"/>
          <w:rtl/>
        </w:rPr>
        <w:t>م‌. معبودان‌ م</w:t>
      </w:r>
      <w:r>
        <w:rPr>
          <w:rStyle w:val="Char7"/>
          <w:rtl/>
        </w:rPr>
        <w:t>ی</w:t>
      </w:r>
      <w:r w:rsidRPr="00B21C76">
        <w:rPr>
          <w:rStyle w:val="Char7"/>
          <w:rtl/>
        </w:rPr>
        <w:t>‌گو</w:t>
      </w:r>
      <w:r>
        <w:rPr>
          <w:rStyle w:val="Char7"/>
          <w:rtl/>
        </w:rPr>
        <w:t>ی</w:t>
      </w:r>
      <w:r w:rsidRPr="00B21C76">
        <w:rPr>
          <w:rStyle w:val="Char7"/>
          <w:rtl/>
        </w:rPr>
        <w:t>ند: ب</w:t>
      </w:r>
      <w:r>
        <w:rPr>
          <w:rStyle w:val="Char7"/>
          <w:rtl/>
        </w:rPr>
        <w:t>ی</w:t>
      </w:r>
      <w:r w:rsidRPr="00B21C76">
        <w:rPr>
          <w:rStyle w:val="Char7"/>
          <w:rFonts w:hint="cs"/>
          <w:rtl/>
        </w:rPr>
        <w:t>‌</w:t>
      </w:r>
      <w:r w:rsidRPr="00B21C76">
        <w:rPr>
          <w:rStyle w:val="Char7"/>
          <w:rtl/>
        </w:rPr>
        <w:t>گمان‌ شما دروغگو</w:t>
      </w:r>
      <w:r>
        <w:rPr>
          <w:rStyle w:val="Char7"/>
          <w:rtl/>
        </w:rPr>
        <w:t>یی</w:t>
      </w:r>
      <w:r w:rsidRPr="00B21C76">
        <w:rPr>
          <w:rStyle w:val="Char7"/>
          <w:rtl/>
        </w:rPr>
        <w:t>د! (كِ</w:t>
      </w:r>
      <w:r>
        <w:rPr>
          <w:rStyle w:val="Char7"/>
          <w:rtl/>
        </w:rPr>
        <w:t>ی</w:t>
      </w:r>
      <w:r w:rsidRPr="00B21C76">
        <w:rPr>
          <w:rStyle w:val="Char7"/>
          <w:rtl/>
        </w:rPr>
        <w:t>‌ ما از شما خواسته‌ا</w:t>
      </w:r>
      <w:r>
        <w:rPr>
          <w:rStyle w:val="Char7"/>
          <w:rtl/>
        </w:rPr>
        <w:t>ی</w:t>
      </w:r>
      <w:r w:rsidRPr="00B21C76">
        <w:rPr>
          <w:rStyle w:val="Char7"/>
          <w:rtl/>
        </w:rPr>
        <w:t>م‌ كه‌ ما را به‌ فر</w:t>
      </w:r>
      <w:r>
        <w:rPr>
          <w:rStyle w:val="Char7"/>
          <w:rtl/>
        </w:rPr>
        <w:t>ی</w:t>
      </w:r>
      <w:r w:rsidRPr="00B21C76">
        <w:rPr>
          <w:rStyle w:val="Char7"/>
          <w:rtl/>
        </w:rPr>
        <w:t>اد بخوان</w:t>
      </w:r>
      <w:r>
        <w:rPr>
          <w:rStyle w:val="Char7"/>
          <w:rtl/>
        </w:rPr>
        <w:t>ی</w:t>
      </w:r>
      <w:r w:rsidRPr="00B21C76">
        <w:rPr>
          <w:rStyle w:val="Char7"/>
          <w:rtl/>
        </w:rPr>
        <w:t>د و بپرست</w:t>
      </w:r>
      <w:r>
        <w:rPr>
          <w:rStyle w:val="Char7"/>
          <w:rtl/>
        </w:rPr>
        <w:t>ی</w:t>
      </w:r>
      <w:r w:rsidRPr="00B21C76">
        <w:rPr>
          <w:rStyle w:val="Char7"/>
          <w:rtl/>
        </w:rPr>
        <w:t>د؟!). در آن‌ روز همگ</w:t>
      </w:r>
      <w:r>
        <w:rPr>
          <w:rStyle w:val="Char7"/>
          <w:rtl/>
        </w:rPr>
        <w:t>ی</w:t>
      </w:r>
      <w:r w:rsidRPr="00B21C76">
        <w:rPr>
          <w:rStyle w:val="Char7"/>
          <w:rtl/>
        </w:rPr>
        <w:t>‌ در پ</w:t>
      </w:r>
      <w:r>
        <w:rPr>
          <w:rStyle w:val="Char7"/>
          <w:rtl/>
        </w:rPr>
        <w:t>ی</w:t>
      </w:r>
      <w:r w:rsidRPr="00B21C76">
        <w:rPr>
          <w:rStyle w:val="Char7"/>
          <w:rtl/>
        </w:rPr>
        <w:t>شگاه‌ خداوند سر تسل</w:t>
      </w:r>
      <w:r>
        <w:rPr>
          <w:rStyle w:val="Char7"/>
          <w:rtl/>
        </w:rPr>
        <w:t>ی</w:t>
      </w:r>
      <w:r w:rsidRPr="00B21C76">
        <w:rPr>
          <w:rStyle w:val="Char7"/>
          <w:rtl/>
        </w:rPr>
        <w:t>م‌ فرود م</w:t>
      </w:r>
      <w:r>
        <w:rPr>
          <w:rStyle w:val="Char7"/>
          <w:rtl/>
        </w:rPr>
        <w:t>ی</w:t>
      </w:r>
      <w:r w:rsidRPr="00B21C76">
        <w:rPr>
          <w:rStyle w:val="Char7"/>
          <w:rtl/>
        </w:rPr>
        <w:t>‌آورند و آنچه‌ به‌ هم‌ م</w:t>
      </w:r>
      <w:r>
        <w:rPr>
          <w:rStyle w:val="Char7"/>
          <w:rtl/>
        </w:rPr>
        <w:t>ی</w:t>
      </w:r>
      <w:r w:rsidRPr="00B21C76">
        <w:rPr>
          <w:rStyle w:val="Char7"/>
          <w:rtl/>
        </w:rPr>
        <w:t>‌بافتند، از آنان‌ گم‌ و ناپ</w:t>
      </w:r>
      <w:r>
        <w:rPr>
          <w:rStyle w:val="Char7"/>
          <w:rtl/>
        </w:rPr>
        <w:t>ی</w:t>
      </w:r>
      <w:r w:rsidRPr="00B21C76">
        <w:rPr>
          <w:rStyle w:val="Char7"/>
          <w:rtl/>
        </w:rPr>
        <w:t>دا م</w:t>
      </w:r>
      <w:r>
        <w:rPr>
          <w:rStyle w:val="Char7"/>
          <w:rtl/>
        </w:rPr>
        <w:t>ی</w:t>
      </w:r>
      <w:r w:rsidRPr="00B21C76">
        <w:rPr>
          <w:rStyle w:val="Char7"/>
          <w:rtl/>
        </w:rPr>
        <w:t>‌شود (و م</w:t>
      </w:r>
      <w:r>
        <w:rPr>
          <w:rStyle w:val="Char7"/>
          <w:rtl/>
        </w:rPr>
        <w:t>ی</w:t>
      </w:r>
      <w:r w:rsidRPr="00B21C76">
        <w:rPr>
          <w:rStyle w:val="Char7"/>
          <w:rtl/>
        </w:rPr>
        <w:t>‌فهمند كه‌ معبودانشان‌، صفات‌ خدا</w:t>
      </w:r>
      <w:r>
        <w:rPr>
          <w:rStyle w:val="Char7"/>
          <w:rtl/>
        </w:rPr>
        <w:t>یی</w:t>
      </w:r>
      <w:r w:rsidRPr="00B21C76">
        <w:rPr>
          <w:rStyle w:val="Char7"/>
          <w:rtl/>
        </w:rPr>
        <w:t>‌ ـ آن‌ گونه‌ كه‌ تصوّر م</w:t>
      </w:r>
      <w:r>
        <w:rPr>
          <w:rStyle w:val="Char7"/>
          <w:rtl/>
        </w:rPr>
        <w:t>ی</w:t>
      </w:r>
      <w:r w:rsidRPr="00B21C76">
        <w:rPr>
          <w:rStyle w:val="Char7"/>
          <w:rtl/>
        </w:rPr>
        <w:t>‌كرده‌اند ـ ندارند)</w:t>
      </w:r>
      <w:r w:rsidRPr="00F6405F">
        <w:rPr>
          <w:rStyle w:val="Char8"/>
          <w:rFonts w:hint="cs"/>
          <w:rtl/>
        </w:rPr>
        <w:t>»</w:t>
      </w:r>
      <w:r>
        <w:rPr>
          <w:rFonts w:ascii="B Lotus" w:hAnsi="B Lotus" w:cs="B Lotus" w:hint="cs"/>
          <w:rtl/>
          <w:lang w:bidi="fa-IR"/>
        </w:rPr>
        <w:t>.</w:t>
      </w:r>
    </w:p>
    <w:p w:rsidR="00B21C76" w:rsidRPr="00362F45" w:rsidRDefault="00B21C76" w:rsidP="00B21C76">
      <w:pPr>
        <w:ind w:firstLine="284"/>
        <w:jc w:val="both"/>
        <w:rPr>
          <w:rtl/>
          <w:lang w:bidi="fa-IR"/>
        </w:rPr>
      </w:pPr>
      <w:r w:rsidRPr="00B52B5B">
        <w:rPr>
          <w:rStyle w:val="Char8"/>
          <w:rtl/>
          <w:lang w:bidi="fa-IR"/>
        </w:rPr>
        <w:t>﴿</w:t>
      </w:r>
      <w:r w:rsidRPr="00F6405F">
        <w:rPr>
          <w:rStyle w:val="Charf1"/>
          <w:rFonts w:hint="eastAsia"/>
          <w:rtl/>
        </w:rPr>
        <w:t>وَيَو</w:t>
      </w:r>
      <w:r w:rsidRPr="00F6405F">
        <w:rPr>
          <w:rStyle w:val="Charf1"/>
          <w:rFonts w:hint="cs"/>
          <w:rtl/>
        </w:rPr>
        <w:t>ۡ</w:t>
      </w:r>
      <w:r w:rsidRPr="00F6405F">
        <w:rPr>
          <w:rStyle w:val="Charf1"/>
          <w:rFonts w:hint="eastAsia"/>
          <w:rtl/>
        </w:rPr>
        <w:t>مَ</w:t>
      </w:r>
      <w:r w:rsidRPr="00F6405F">
        <w:rPr>
          <w:rStyle w:val="Charf1"/>
          <w:rtl/>
        </w:rPr>
        <w:t xml:space="preserve"> </w:t>
      </w:r>
      <w:r w:rsidRPr="00F6405F">
        <w:rPr>
          <w:rStyle w:val="Charf1"/>
          <w:rFonts w:hint="eastAsia"/>
          <w:rtl/>
        </w:rPr>
        <w:t>يَح</w:t>
      </w:r>
      <w:r w:rsidRPr="00F6405F">
        <w:rPr>
          <w:rStyle w:val="Charf1"/>
          <w:rFonts w:hint="cs"/>
          <w:rtl/>
        </w:rPr>
        <w:t>ۡ</w:t>
      </w:r>
      <w:r w:rsidRPr="00F6405F">
        <w:rPr>
          <w:rStyle w:val="Charf1"/>
          <w:rFonts w:hint="eastAsia"/>
          <w:rtl/>
        </w:rPr>
        <w:t>شُرُهُم</w:t>
      </w:r>
      <w:r w:rsidRPr="00F6405F">
        <w:rPr>
          <w:rStyle w:val="Charf1"/>
          <w:rFonts w:hint="cs"/>
          <w:rtl/>
        </w:rPr>
        <w:t>ۡ</w:t>
      </w:r>
      <w:r w:rsidRPr="00F6405F">
        <w:rPr>
          <w:rStyle w:val="Charf1"/>
          <w:rtl/>
        </w:rPr>
        <w:t xml:space="preserve"> </w:t>
      </w:r>
      <w:r w:rsidRPr="00F6405F">
        <w:rPr>
          <w:rStyle w:val="Charf1"/>
          <w:rFonts w:hint="eastAsia"/>
          <w:rtl/>
        </w:rPr>
        <w:t>وَمَا</w:t>
      </w:r>
      <w:r w:rsidRPr="00F6405F">
        <w:rPr>
          <w:rStyle w:val="Charf1"/>
          <w:rtl/>
        </w:rPr>
        <w:t xml:space="preserve"> </w:t>
      </w:r>
      <w:r w:rsidRPr="00F6405F">
        <w:rPr>
          <w:rStyle w:val="Charf1"/>
          <w:rFonts w:hint="eastAsia"/>
          <w:rtl/>
        </w:rPr>
        <w:t>يَع</w:t>
      </w:r>
      <w:r w:rsidRPr="00F6405F">
        <w:rPr>
          <w:rStyle w:val="Charf1"/>
          <w:rFonts w:hint="cs"/>
          <w:rtl/>
        </w:rPr>
        <w:t>ۡ</w:t>
      </w:r>
      <w:r w:rsidRPr="00F6405F">
        <w:rPr>
          <w:rStyle w:val="Charf1"/>
          <w:rFonts w:hint="eastAsia"/>
          <w:rtl/>
        </w:rPr>
        <w:t>بُدُونَ</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eastAsia"/>
          <w:rtl/>
        </w:rPr>
        <w:t>دُونِ</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tl/>
        </w:rPr>
        <w:t xml:space="preserve"> </w:t>
      </w:r>
      <w:r w:rsidRPr="00F6405F">
        <w:rPr>
          <w:rStyle w:val="Charf1"/>
          <w:rFonts w:hint="eastAsia"/>
          <w:rtl/>
        </w:rPr>
        <w:t>فَيَقُولُ</w:t>
      </w:r>
      <w:r w:rsidRPr="00F6405F">
        <w:rPr>
          <w:rStyle w:val="Charf1"/>
          <w:rtl/>
        </w:rPr>
        <w:t xml:space="preserve"> </w:t>
      </w:r>
      <w:r w:rsidRPr="00F6405F">
        <w:rPr>
          <w:rStyle w:val="Charf1"/>
          <w:rFonts w:hint="eastAsia"/>
          <w:rtl/>
        </w:rPr>
        <w:t>ءَأَنتُم</w:t>
      </w:r>
      <w:r w:rsidRPr="00F6405F">
        <w:rPr>
          <w:rStyle w:val="Charf1"/>
          <w:rFonts w:hint="cs"/>
          <w:rtl/>
        </w:rPr>
        <w:t>ۡ</w:t>
      </w:r>
      <w:r w:rsidRPr="00F6405F">
        <w:rPr>
          <w:rStyle w:val="Charf1"/>
          <w:rtl/>
        </w:rPr>
        <w:t xml:space="preserve"> </w:t>
      </w:r>
      <w:r w:rsidRPr="00F6405F">
        <w:rPr>
          <w:rStyle w:val="Charf1"/>
          <w:rFonts w:hint="eastAsia"/>
          <w:rtl/>
        </w:rPr>
        <w:t>أَض</w:t>
      </w:r>
      <w:r w:rsidRPr="00F6405F">
        <w:rPr>
          <w:rStyle w:val="Charf1"/>
          <w:rFonts w:hint="cs"/>
          <w:rtl/>
        </w:rPr>
        <w:t>ۡ</w:t>
      </w:r>
      <w:r w:rsidRPr="00F6405F">
        <w:rPr>
          <w:rStyle w:val="Charf1"/>
          <w:rFonts w:hint="eastAsia"/>
          <w:rtl/>
        </w:rPr>
        <w:t>لَل</w:t>
      </w:r>
      <w:r w:rsidRPr="00F6405F">
        <w:rPr>
          <w:rStyle w:val="Charf1"/>
          <w:rFonts w:hint="cs"/>
          <w:rtl/>
        </w:rPr>
        <w:t>ۡ</w:t>
      </w:r>
      <w:r w:rsidRPr="00F6405F">
        <w:rPr>
          <w:rStyle w:val="Charf1"/>
          <w:rFonts w:hint="eastAsia"/>
          <w:rtl/>
        </w:rPr>
        <w:t>تُم</w:t>
      </w:r>
      <w:r w:rsidRPr="00F6405F">
        <w:rPr>
          <w:rStyle w:val="Charf1"/>
          <w:rFonts w:hint="cs"/>
          <w:rtl/>
        </w:rPr>
        <w:t>ۡ</w:t>
      </w:r>
      <w:r w:rsidRPr="00F6405F">
        <w:rPr>
          <w:rStyle w:val="Charf1"/>
          <w:rtl/>
        </w:rPr>
        <w:t xml:space="preserve"> </w:t>
      </w:r>
      <w:r w:rsidRPr="00F6405F">
        <w:rPr>
          <w:rStyle w:val="Charf1"/>
          <w:rFonts w:hint="eastAsia"/>
          <w:rtl/>
        </w:rPr>
        <w:t>عِبَادِي</w:t>
      </w:r>
      <w:r w:rsidRPr="00F6405F">
        <w:rPr>
          <w:rStyle w:val="Charf1"/>
          <w:rtl/>
        </w:rPr>
        <w:t xml:space="preserve"> </w:t>
      </w:r>
      <w:r w:rsidRPr="00F6405F">
        <w:rPr>
          <w:rStyle w:val="Charf1"/>
          <w:rFonts w:hint="eastAsia"/>
          <w:rtl/>
        </w:rPr>
        <w:t>هَ</w:t>
      </w:r>
      <w:r w:rsidRPr="00F6405F">
        <w:rPr>
          <w:rStyle w:val="Charf1"/>
          <w:rFonts w:hint="cs"/>
          <w:rtl/>
        </w:rPr>
        <w:t>ٰٓ</w:t>
      </w:r>
      <w:r w:rsidRPr="00F6405F">
        <w:rPr>
          <w:rStyle w:val="Charf1"/>
          <w:rFonts w:hint="eastAsia"/>
          <w:rtl/>
        </w:rPr>
        <w:t>ؤُلَا</w:t>
      </w:r>
      <w:r w:rsidRPr="00F6405F">
        <w:rPr>
          <w:rStyle w:val="Charf1"/>
          <w:rFonts w:hint="cs"/>
          <w:rtl/>
        </w:rPr>
        <w:t>ٓ</w:t>
      </w:r>
      <w:r w:rsidRPr="00F6405F">
        <w:rPr>
          <w:rStyle w:val="Charf1"/>
          <w:rFonts w:hint="eastAsia"/>
          <w:rtl/>
        </w:rPr>
        <w:t>ءِ</w:t>
      </w:r>
      <w:r w:rsidRPr="00F6405F">
        <w:rPr>
          <w:rStyle w:val="Charf1"/>
          <w:rtl/>
        </w:rPr>
        <w:t xml:space="preserve"> </w:t>
      </w:r>
      <w:r w:rsidRPr="00F6405F">
        <w:rPr>
          <w:rStyle w:val="Charf1"/>
          <w:rFonts w:hint="eastAsia"/>
          <w:rtl/>
        </w:rPr>
        <w:t>أَم</w:t>
      </w:r>
      <w:r w:rsidRPr="00F6405F">
        <w:rPr>
          <w:rStyle w:val="Charf1"/>
          <w:rFonts w:hint="cs"/>
          <w:rtl/>
        </w:rPr>
        <w:t>ۡ</w:t>
      </w:r>
      <w:r w:rsidRPr="00F6405F">
        <w:rPr>
          <w:rStyle w:val="Charf1"/>
          <w:rtl/>
        </w:rPr>
        <w:t xml:space="preserve"> </w:t>
      </w:r>
      <w:r w:rsidRPr="00F6405F">
        <w:rPr>
          <w:rStyle w:val="Charf1"/>
          <w:rFonts w:hint="eastAsia"/>
          <w:rtl/>
        </w:rPr>
        <w:t>هُم</w:t>
      </w:r>
      <w:r w:rsidRPr="00F6405F">
        <w:rPr>
          <w:rStyle w:val="Charf1"/>
          <w:rFonts w:hint="cs"/>
          <w:rtl/>
        </w:rPr>
        <w:t>ۡ</w:t>
      </w:r>
      <w:r w:rsidRPr="00F6405F">
        <w:rPr>
          <w:rStyle w:val="Charf1"/>
          <w:rtl/>
        </w:rPr>
        <w:t xml:space="preserve"> </w:t>
      </w:r>
      <w:r w:rsidRPr="00F6405F">
        <w:rPr>
          <w:rStyle w:val="Charf1"/>
          <w:rFonts w:hint="eastAsia"/>
          <w:rtl/>
        </w:rPr>
        <w:t>ضَلُّواْ</w:t>
      </w:r>
      <w:r w:rsidRPr="00F6405F">
        <w:rPr>
          <w:rStyle w:val="Charf1"/>
          <w:rtl/>
        </w:rPr>
        <w:t xml:space="preserve"> </w:t>
      </w:r>
      <w:r w:rsidRPr="00F6405F">
        <w:rPr>
          <w:rStyle w:val="Charf1"/>
          <w:rFonts w:hint="cs"/>
          <w:rtl/>
        </w:rPr>
        <w:t>ٱ</w:t>
      </w:r>
      <w:r w:rsidRPr="00F6405F">
        <w:rPr>
          <w:rStyle w:val="Charf1"/>
          <w:rFonts w:hint="eastAsia"/>
          <w:rtl/>
        </w:rPr>
        <w:t>لسَّبِيلَ</w:t>
      </w:r>
      <w:r w:rsidRPr="00F6405F">
        <w:rPr>
          <w:rStyle w:val="Charf1"/>
          <w:rtl/>
        </w:rPr>
        <w:t xml:space="preserve"> </w:t>
      </w:r>
      <w:r w:rsidRPr="00F6405F">
        <w:rPr>
          <w:rStyle w:val="Charf1"/>
          <w:rFonts w:hint="cs"/>
          <w:rtl/>
        </w:rPr>
        <w:t>١٧</w:t>
      </w:r>
      <w:r w:rsidRPr="00F6405F">
        <w:rPr>
          <w:rStyle w:val="Charf1"/>
          <w:rtl/>
        </w:rPr>
        <w:t xml:space="preserve"> </w:t>
      </w:r>
      <w:r w:rsidRPr="00F6405F">
        <w:rPr>
          <w:rStyle w:val="Charf1"/>
          <w:rFonts w:hint="eastAsia"/>
          <w:rtl/>
        </w:rPr>
        <w:t>قَالُواْ</w:t>
      </w:r>
      <w:r w:rsidRPr="00F6405F">
        <w:rPr>
          <w:rStyle w:val="Charf1"/>
          <w:rtl/>
        </w:rPr>
        <w:t xml:space="preserve"> </w:t>
      </w:r>
      <w:r w:rsidRPr="00F6405F">
        <w:rPr>
          <w:rStyle w:val="Charf1"/>
          <w:rFonts w:hint="eastAsia"/>
          <w:rtl/>
        </w:rPr>
        <w:t>سُب</w:t>
      </w:r>
      <w:r w:rsidRPr="00F6405F">
        <w:rPr>
          <w:rStyle w:val="Charf1"/>
          <w:rFonts w:hint="cs"/>
          <w:rtl/>
        </w:rPr>
        <w:t>ۡ</w:t>
      </w:r>
      <w:r w:rsidRPr="00F6405F">
        <w:rPr>
          <w:rStyle w:val="Charf1"/>
          <w:rFonts w:hint="eastAsia"/>
          <w:rtl/>
        </w:rPr>
        <w:t>حَ</w:t>
      </w:r>
      <w:r w:rsidRPr="00F6405F">
        <w:rPr>
          <w:rStyle w:val="Charf1"/>
          <w:rFonts w:hint="cs"/>
          <w:rtl/>
        </w:rPr>
        <w:t>ٰ</w:t>
      </w:r>
      <w:r w:rsidRPr="00F6405F">
        <w:rPr>
          <w:rStyle w:val="Charf1"/>
          <w:rFonts w:hint="eastAsia"/>
          <w:rtl/>
        </w:rPr>
        <w:t>نَكَ</w:t>
      </w:r>
      <w:r w:rsidRPr="00F6405F">
        <w:rPr>
          <w:rStyle w:val="Charf1"/>
          <w:rtl/>
        </w:rPr>
        <w:t xml:space="preserve"> </w:t>
      </w:r>
      <w:r w:rsidRPr="00F6405F">
        <w:rPr>
          <w:rStyle w:val="Charf1"/>
          <w:rFonts w:hint="eastAsia"/>
          <w:rtl/>
        </w:rPr>
        <w:t>مَا</w:t>
      </w:r>
      <w:r w:rsidRPr="00F6405F">
        <w:rPr>
          <w:rStyle w:val="Charf1"/>
          <w:rtl/>
        </w:rPr>
        <w:t xml:space="preserve"> </w:t>
      </w:r>
      <w:r w:rsidRPr="00F6405F">
        <w:rPr>
          <w:rStyle w:val="Charf1"/>
          <w:rFonts w:hint="eastAsia"/>
          <w:rtl/>
        </w:rPr>
        <w:t>كَانَ</w:t>
      </w:r>
      <w:r w:rsidRPr="00F6405F">
        <w:rPr>
          <w:rStyle w:val="Charf1"/>
          <w:rtl/>
        </w:rPr>
        <w:t xml:space="preserve"> </w:t>
      </w:r>
      <w:r w:rsidRPr="00F6405F">
        <w:rPr>
          <w:rStyle w:val="Charf1"/>
          <w:rFonts w:hint="eastAsia"/>
          <w:rtl/>
        </w:rPr>
        <w:t>يَن</w:t>
      </w:r>
      <w:r w:rsidRPr="00F6405F">
        <w:rPr>
          <w:rStyle w:val="Charf1"/>
          <w:rFonts w:hint="cs"/>
          <w:rtl/>
        </w:rPr>
        <w:t>ۢ</w:t>
      </w:r>
      <w:r w:rsidRPr="00F6405F">
        <w:rPr>
          <w:rStyle w:val="Charf1"/>
          <w:rFonts w:hint="eastAsia"/>
          <w:rtl/>
        </w:rPr>
        <w:t>بَغِي</w:t>
      </w:r>
      <w:r w:rsidRPr="00F6405F">
        <w:rPr>
          <w:rStyle w:val="Charf1"/>
          <w:rtl/>
        </w:rPr>
        <w:t xml:space="preserve"> </w:t>
      </w:r>
      <w:r w:rsidRPr="00F6405F">
        <w:rPr>
          <w:rStyle w:val="Charf1"/>
          <w:rFonts w:hint="eastAsia"/>
          <w:rtl/>
        </w:rPr>
        <w:t>لَنَا</w:t>
      </w:r>
      <w:r w:rsidRPr="00F6405F">
        <w:rPr>
          <w:rStyle w:val="Charf1"/>
          <w:rFonts w:hint="cs"/>
          <w:rtl/>
        </w:rPr>
        <w:t>ٓ</w:t>
      </w:r>
      <w:r w:rsidRPr="00F6405F">
        <w:rPr>
          <w:rStyle w:val="Charf1"/>
          <w:rtl/>
        </w:rPr>
        <w:t xml:space="preserve"> </w:t>
      </w:r>
      <w:r w:rsidRPr="00F6405F">
        <w:rPr>
          <w:rStyle w:val="Charf1"/>
          <w:rFonts w:hint="eastAsia"/>
          <w:rtl/>
        </w:rPr>
        <w:t>أَن</w:t>
      </w:r>
      <w:r w:rsidRPr="00F6405F">
        <w:rPr>
          <w:rStyle w:val="Charf1"/>
          <w:rtl/>
        </w:rPr>
        <w:t xml:space="preserve"> </w:t>
      </w:r>
      <w:r w:rsidRPr="00F6405F">
        <w:rPr>
          <w:rStyle w:val="Charf1"/>
          <w:rFonts w:hint="eastAsia"/>
          <w:rtl/>
        </w:rPr>
        <w:t>نَّتَّخِذَ</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eastAsia"/>
          <w:rtl/>
        </w:rPr>
        <w:t>دُونِكَ</w:t>
      </w:r>
      <w:r w:rsidRPr="00F6405F">
        <w:rPr>
          <w:rStyle w:val="Charf1"/>
          <w:rtl/>
        </w:rPr>
        <w:t xml:space="preserve"> </w:t>
      </w:r>
      <w:r w:rsidRPr="00F6405F">
        <w:rPr>
          <w:rStyle w:val="Charf1"/>
          <w:rFonts w:hint="eastAsia"/>
          <w:rtl/>
        </w:rPr>
        <w:t>مِن</w:t>
      </w:r>
      <w:r w:rsidRPr="00F6405F">
        <w:rPr>
          <w:rStyle w:val="Charf1"/>
          <w:rFonts w:hint="cs"/>
          <w:rtl/>
        </w:rPr>
        <w:t>ۡ</w:t>
      </w:r>
      <w:r w:rsidRPr="00F6405F">
        <w:rPr>
          <w:rStyle w:val="Charf1"/>
          <w:rtl/>
        </w:rPr>
        <w:t xml:space="preserve"> </w:t>
      </w:r>
      <w:r w:rsidRPr="00F6405F">
        <w:rPr>
          <w:rStyle w:val="Charf1"/>
          <w:rFonts w:hint="eastAsia"/>
          <w:rtl/>
        </w:rPr>
        <w:t>أَو</w:t>
      </w:r>
      <w:r w:rsidRPr="00F6405F">
        <w:rPr>
          <w:rStyle w:val="Charf1"/>
          <w:rFonts w:hint="cs"/>
          <w:rtl/>
        </w:rPr>
        <w:t>ۡ</w:t>
      </w:r>
      <w:r w:rsidRPr="00F6405F">
        <w:rPr>
          <w:rStyle w:val="Charf1"/>
          <w:rFonts w:hint="eastAsia"/>
          <w:rtl/>
        </w:rPr>
        <w:t>لِيَا</w:t>
      </w:r>
      <w:r w:rsidRPr="00F6405F">
        <w:rPr>
          <w:rStyle w:val="Charf1"/>
          <w:rFonts w:hint="cs"/>
          <w:rtl/>
        </w:rPr>
        <w:t>ٓ</w:t>
      </w:r>
      <w:r w:rsidRPr="00F6405F">
        <w:rPr>
          <w:rStyle w:val="Charf1"/>
          <w:rFonts w:hint="eastAsia"/>
          <w:rtl/>
        </w:rPr>
        <w:t>ءَ</w:t>
      </w:r>
      <w:r w:rsidRPr="00F6405F">
        <w:rPr>
          <w:rStyle w:val="Charf1"/>
          <w:rtl/>
        </w:rPr>
        <w:t xml:space="preserve"> </w:t>
      </w:r>
      <w:r w:rsidRPr="00F6405F">
        <w:rPr>
          <w:rStyle w:val="Charf1"/>
          <w:rFonts w:hint="eastAsia"/>
          <w:rtl/>
        </w:rPr>
        <w:t>وَلَ</w:t>
      </w:r>
      <w:r w:rsidRPr="00F6405F">
        <w:rPr>
          <w:rStyle w:val="Charf1"/>
          <w:rFonts w:hint="cs"/>
          <w:rtl/>
        </w:rPr>
        <w:t>ٰ</w:t>
      </w:r>
      <w:r w:rsidRPr="00F6405F">
        <w:rPr>
          <w:rStyle w:val="Charf1"/>
          <w:rFonts w:hint="eastAsia"/>
          <w:rtl/>
        </w:rPr>
        <w:t>كِن</w:t>
      </w:r>
      <w:r w:rsidRPr="00F6405F">
        <w:rPr>
          <w:rStyle w:val="Charf1"/>
          <w:rtl/>
        </w:rPr>
        <w:t xml:space="preserve"> </w:t>
      </w:r>
      <w:r w:rsidRPr="00F6405F">
        <w:rPr>
          <w:rStyle w:val="Charf1"/>
          <w:rFonts w:hint="eastAsia"/>
          <w:rtl/>
        </w:rPr>
        <w:t>مَّتَّع</w:t>
      </w:r>
      <w:r w:rsidRPr="00F6405F">
        <w:rPr>
          <w:rStyle w:val="Charf1"/>
          <w:rFonts w:hint="cs"/>
          <w:rtl/>
        </w:rPr>
        <w:t>ۡ</w:t>
      </w:r>
      <w:r w:rsidRPr="00F6405F">
        <w:rPr>
          <w:rStyle w:val="Charf1"/>
          <w:rFonts w:hint="eastAsia"/>
          <w:rtl/>
        </w:rPr>
        <w:t>تَهُم</w:t>
      </w:r>
      <w:r w:rsidRPr="00F6405F">
        <w:rPr>
          <w:rStyle w:val="Charf1"/>
          <w:rFonts w:hint="cs"/>
          <w:rtl/>
        </w:rPr>
        <w:t>ۡ</w:t>
      </w:r>
      <w:r w:rsidRPr="00F6405F">
        <w:rPr>
          <w:rStyle w:val="Charf1"/>
          <w:rtl/>
        </w:rPr>
        <w:t xml:space="preserve"> </w:t>
      </w:r>
      <w:r w:rsidRPr="00F6405F">
        <w:rPr>
          <w:rStyle w:val="Charf1"/>
          <w:rFonts w:hint="eastAsia"/>
          <w:rtl/>
        </w:rPr>
        <w:t>وَءَابَا</w:t>
      </w:r>
      <w:r w:rsidRPr="00F6405F">
        <w:rPr>
          <w:rStyle w:val="Charf1"/>
          <w:rFonts w:hint="cs"/>
          <w:rtl/>
        </w:rPr>
        <w:t>ٓ</w:t>
      </w:r>
      <w:r w:rsidRPr="00F6405F">
        <w:rPr>
          <w:rStyle w:val="Charf1"/>
          <w:rFonts w:hint="eastAsia"/>
          <w:rtl/>
        </w:rPr>
        <w:t>ءَهُم</w:t>
      </w:r>
      <w:r w:rsidRPr="00F6405F">
        <w:rPr>
          <w:rStyle w:val="Charf1"/>
          <w:rFonts w:hint="cs"/>
          <w:rtl/>
        </w:rPr>
        <w:t>ۡ</w:t>
      </w:r>
      <w:r w:rsidRPr="00F6405F">
        <w:rPr>
          <w:rStyle w:val="Charf1"/>
          <w:rtl/>
        </w:rPr>
        <w:t xml:space="preserve"> </w:t>
      </w:r>
      <w:r w:rsidRPr="00F6405F">
        <w:rPr>
          <w:rStyle w:val="Charf1"/>
          <w:rFonts w:hint="eastAsia"/>
          <w:rtl/>
        </w:rPr>
        <w:t>حَتَّى</w:t>
      </w:r>
      <w:r w:rsidRPr="00F6405F">
        <w:rPr>
          <w:rStyle w:val="Charf1"/>
          <w:rFonts w:hint="cs"/>
          <w:rtl/>
        </w:rPr>
        <w:t>ٰ</w:t>
      </w:r>
      <w:r w:rsidRPr="00F6405F">
        <w:rPr>
          <w:rStyle w:val="Charf1"/>
          <w:rtl/>
        </w:rPr>
        <w:t xml:space="preserve"> </w:t>
      </w:r>
      <w:r w:rsidRPr="00F6405F">
        <w:rPr>
          <w:rStyle w:val="Charf1"/>
          <w:rFonts w:hint="eastAsia"/>
          <w:rtl/>
        </w:rPr>
        <w:t>نَسُواْ</w:t>
      </w:r>
      <w:r w:rsidRPr="00F6405F">
        <w:rPr>
          <w:rStyle w:val="Charf1"/>
          <w:rtl/>
        </w:rPr>
        <w:t xml:space="preserve"> </w:t>
      </w:r>
      <w:r w:rsidRPr="00F6405F">
        <w:rPr>
          <w:rStyle w:val="Charf1"/>
          <w:rFonts w:hint="cs"/>
          <w:rtl/>
        </w:rPr>
        <w:t>ٱ</w:t>
      </w:r>
      <w:r w:rsidRPr="00F6405F">
        <w:rPr>
          <w:rStyle w:val="Charf1"/>
          <w:rFonts w:hint="eastAsia"/>
          <w:rtl/>
        </w:rPr>
        <w:t>لذِّك</w:t>
      </w:r>
      <w:r w:rsidRPr="00F6405F">
        <w:rPr>
          <w:rStyle w:val="Charf1"/>
          <w:rFonts w:hint="cs"/>
          <w:rtl/>
        </w:rPr>
        <w:t>ۡ</w:t>
      </w:r>
      <w:r w:rsidRPr="00F6405F">
        <w:rPr>
          <w:rStyle w:val="Charf1"/>
          <w:rFonts w:hint="eastAsia"/>
          <w:rtl/>
        </w:rPr>
        <w:t>رَ</w:t>
      </w:r>
      <w:r w:rsidRPr="00F6405F">
        <w:rPr>
          <w:rStyle w:val="Charf1"/>
          <w:rtl/>
        </w:rPr>
        <w:t xml:space="preserve"> </w:t>
      </w:r>
      <w:r w:rsidRPr="00F6405F">
        <w:rPr>
          <w:rStyle w:val="Charf1"/>
          <w:rFonts w:hint="eastAsia"/>
          <w:rtl/>
        </w:rPr>
        <w:t>وَكَانُواْ</w:t>
      </w:r>
      <w:r w:rsidRPr="00F6405F">
        <w:rPr>
          <w:rStyle w:val="Charf1"/>
          <w:rtl/>
        </w:rPr>
        <w:t xml:space="preserve"> </w:t>
      </w:r>
      <w:r w:rsidRPr="00F6405F">
        <w:rPr>
          <w:rStyle w:val="Charf1"/>
          <w:rFonts w:hint="eastAsia"/>
          <w:rtl/>
        </w:rPr>
        <w:t>قَو</w:t>
      </w:r>
      <w:r w:rsidRPr="00F6405F">
        <w:rPr>
          <w:rStyle w:val="Charf1"/>
          <w:rFonts w:hint="cs"/>
          <w:rtl/>
        </w:rPr>
        <w:t>ۡ</w:t>
      </w:r>
      <w:r w:rsidRPr="00F6405F">
        <w:rPr>
          <w:rStyle w:val="Charf1"/>
          <w:rFonts w:hint="eastAsia"/>
          <w:rtl/>
        </w:rPr>
        <w:t>مَ</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بُور</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cs"/>
          <w:rtl/>
        </w:rPr>
        <w:t>١٨</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الفرقان: 17-18</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روز</w:t>
      </w:r>
      <w:r>
        <w:rPr>
          <w:rStyle w:val="Char7"/>
          <w:rtl/>
        </w:rPr>
        <w:t>ی</w:t>
      </w:r>
      <w:r w:rsidRPr="00B21C76">
        <w:rPr>
          <w:rStyle w:val="Char7"/>
          <w:rtl/>
        </w:rPr>
        <w:t>‌ را كه‌ خداوند هم</w:t>
      </w:r>
      <w:r>
        <w:rPr>
          <w:rStyle w:val="Char7"/>
          <w:rtl/>
        </w:rPr>
        <w:t>ه</w:t>
      </w:r>
      <w:r w:rsidRPr="00B21C76">
        <w:rPr>
          <w:rStyle w:val="Char7"/>
          <w:rtl/>
        </w:rPr>
        <w:t>‌ مشركان‌ را به‌ همراه‌ تمام‌ كسان</w:t>
      </w:r>
      <w:r>
        <w:rPr>
          <w:rStyle w:val="Char7"/>
          <w:rtl/>
        </w:rPr>
        <w:t>ی</w:t>
      </w:r>
      <w:r w:rsidRPr="00B21C76">
        <w:rPr>
          <w:rStyle w:val="Char7"/>
          <w:rtl/>
        </w:rPr>
        <w:t>‌ كه‌ به‌ جز خدا را م</w:t>
      </w:r>
      <w:r>
        <w:rPr>
          <w:rStyle w:val="Char7"/>
          <w:rtl/>
        </w:rPr>
        <w:t>ی</w:t>
      </w:r>
      <w:r w:rsidRPr="00B21C76">
        <w:rPr>
          <w:rStyle w:val="Char7"/>
          <w:rtl/>
        </w:rPr>
        <w:t>‌پرست</w:t>
      </w:r>
      <w:r>
        <w:rPr>
          <w:rStyle w:val="Char7"/>
          <w:rtl/>
        </w:rPr>
        <w:t>ی</w:t>
      </w:r>
      <w:r w:rsidRPr="00B21C76">
        <w:rPr>
          <w:rStyle w:val="Char7"/>
          <w:rtl/>
        </w:rPr>
        <w:t>دند، گرد م</w:t>
      </w:r>
      <w:r>
        <w:rPr>
          <w:rStyle w:val="Char7"/>
          <w:rtl/>
        </w:rPr>
        <w:t>ی</w:t>
      </w:r>
      <w:r w:rsidRPr="00B21C76">
        <w:rPr>
          <w:rStyle w:val="Char7"/>
          <w:rtl/>
        </w:rPr>
        <w:t>‌آورد و (به‌ پرستش‌ شدگان‌) م</w:t>
      </w:r>
      <w:r>
        <w:rPr>
          <w:rStyle w:val="Char7"/>
          <w:rtl/>
        </w:rPr>
        <w:t>ی</w:t>
      </w:r>
      <w:r w:rsidRPr="00B21C76">
        <w:rPr>
          <w:rStyle w:val="Char7"/>
          <w:rtl/>
        </w:rPr>
        <w:t>‌گو</w:t>
      </w:r>
      <w:r>
        <w:rPr>
          <w:rStyle w:val="Char7"/>
          <w:rtl/>
        </w:rPr>
        <w:t>ی</w:t>
      </w:r>
      <w:r w:rsidRPr="00B21C76">
        <w:rPr>
          <w:rStyle w:val="Char7"/>
          <w:rtl/>
        </w:rPr>
        <w:t>د: آ</w:t>
      </w:r>
      <w:r>
        <w:rPr>
          <w:rStyle w:val="Char7"/>
          <w:rtl/>
        </w:rPr>
        <w:t>ی</w:t>
      </w:r>
      <w:r w:rsidRPr="00B21C76">
        <w:rPr>
          <w:rStyle w:val="Char7"/>
          <w:rtl/>
        </w:rPr>
        <w:t>ا شما ا</w:t>
      </w:r>
      <w:r>
        <w:rPr>
          <w:rStyle w:val="Char7"/>
          <w:rtl/>
        </w:rPr>
        <w:t>ی</w:t>
      </w:r>
      <w:r w:rsidRPr="00B21C76">
        <w:rPr>
          <w:rStyle w:val="Char7"/>
          <w:rtl/>
        </w:rPr>
        <w:t>ن‌ بندگان‌ را گمراه‌ كرده‌ا</w:t>
      </w:r>
      <w:r>
        <w:rPr>
          <w:rStyle w:val="Char7"/>
          <w:rtl/>
        </w:rPr>
        <w:t>ی</w:t>
      </w:r>
      <w:r w:rsidRPr="00B21C76">
        <w:rPr>
          <w:rStyle w:val="Char7"/>
          <w:rtl/>
        </w:rPr>
        <w:t>د (و بد</w:t>
      </w:r>
      <w:r>
        <w:rPr>
          <w:rStyle w:val="Char7"/>
          <w:rtl/>
        </w:rPr>
        <w:t>ی</w:t>
      </w:r>
      <w:r w:rsidRPr="00B21C76">
        <w:rPr>
          <w:rStyle w:val="Char7"/>
          <w:rtl/>
        </w:rPr>
        <w:t>شان‌ دستور داده‌ا</w:t>
      </w:r>
      <w:r>
        <w:rPr>
          <w:rStyle w:val="Char7"/>
          <w:rtl/>
        </w:rPr>
        <w:t>ی</w:t>
      </w:r>
      <w:r w:rsidRPr="00B21C76">
        <w:rPr>
          <w:rStyle w:val="Char7"/>
          <w:rtl/>
        </w:rPr>
        <w:t>د كه‌ شما را برا</w:t>
      </w:r>
      <w:r>
        <w:rPr>
          <w:rStyle w:val="Char7"/>
          <w:rtl/>
        </w:rPr>
        <w:t>ی</w:t>
      </w:r>
      <w:r w:rsidRPr="00B21C76">
        <w:rPr>
          <w:rStyle w:val="Char7"/>
          <w:rtl/>
        </w:rPr>
        <w:t>‌ خود برگز</w:t>
      </w:r>
      <w:r>
        <w:rPr>
          <w:rStyle w:val="Char7"/>
          <w:rtl/>
        </w:rPr>
        <w:t>ی</w:t>
      </w:r>
      <w:r w:rsidRPr="00B21C76">
        <w:rPr>
          <w:rStyle w:val="Char7"/>
          <w:rtl/>
        </w:rPr>
        <w:t>ن</w:t>
      </w:r>
      <w:r>
        <w:rPr>
          <w:rStyle w:val="Char7"/>
          <w:rtl/>
        </w:rPr>
        <w:t>ی</w:t>
      </w:r>
      <w:r w:rsidRPr="00B21C76">
        <w:rPr>
          <w:rStyle w:val="Char7"/>
          <w:rtl/>
        </w:rPr>
        <w:t>م‌ (و بپرست</w:t>
      </w:r>
      <w:r>
        <w:rPr>
          <w:rStyle w:val="Char7"/>
          <w:rtl/>
        </w:rPr>
        <w:t>ی</w:t>
      </w:r>
      <w:r w:rsidRPr="00B21C76">
        <w:rPr>
          <w:rStyle w:val="Char7"/>
          <w:rtl/>
        </w:rPr>
        <w:t>م‌) و ل</w:t>
      </w:r>
      <w:r>
        <w:rPr>
          <w:rStyle w:val="Char7"/>
          <w:rtl/>
        </w:rPr>
        <w:t>ی</w:t>
      </w:r>
      <w:r w:rsidRPr="00B21C76">
        <w:rPr>
          <w:rStyle w:val="Char7"/>
          <w:rtl/>
        </w:rPr>
        <w:t>كن‌، آنان‌ و پدرانشان‌ را (از نعمتها) برخوردار نموده‌ا</w:t>
      </w:r>
      <w:r>
        <w:rPr>
          <w:rStyle w:val="Char7"/>
          <w:rtl/>
        </w:rPr>
        <w:t>ی</w:t>
      </w:r>
      <w:r w:rsidRPr="00B21C76">
        <w:rPr>
          <w:rStyle w:val="Char7"/>
          <w:rtl/>
        </w:rPr>
        <w:t xml:space="preserve">‌، تا آنجا كه‌ </w:t>
      </w:r>
      <w:r>
        <w:rPr>
          <w:rStyle w:val="Char7"/>
          <w:rtl/>
        </w:rPr>
        <w:t>ی</w:t>
      </w:r>
      <w:r w:rsidRPr="00B21C76">
        <w:rPr>
          <w:rStyle w:val="Char7"/>
          <w:rtl/>
        </w:rPr>
        <w:t>اد و ذكر (تو و عبادتت‌) را فراموش‌ كرده‌اند و هلا</w:t>
      </w:r>
      <w:r>
        <w:rPr>
          <w:rStyle w:val="Char7"/>
          <w:rtl/>
        </w:rPr>
        <w:t xml:space="preserve">ک </w:t>
      </w:r>
      <w:r w:rsidRPr="00B21C76">
        <w:rPr>
          <w:rStyle w:val="Char7"/>
          <w:rtl/>
        </w:rPr>
        <w:t>گشته‌اند!</w:t>
      </w:r>
      <w:r w:rsidRPr="00F6405F">
        <w:rPr>
          <w:rStyle w:val="Char8"/>
          <w:rFonts w:hint="cs"/>
          <w:rtl/>
        </w:rPr>
        <w:t>»</w:t>
      </w:r>
      <w:r>
        <w:rPr>
          <w:rFonts w:hint="cs"/>
          <w:rtl/>
          <w:lang w:bidi="fa-IR"/>
        </w:rPr>
        <w:t>.</w:t>
      </w:r>
    </w:p>
    <w:p w:rsidR="00B21C76" w:rsidRPr="005D2516" w:rsidRDefault="00B21C76" w:rsidP="00B21C76">
      <w:pPr>
        <w:ind w:firstLine="284"/>
        <w:jc w:val="both"/>
        <w:rPr>
          <w:rStyle w:val="Char4"/>
          <w:rtl/>
          <w:lang w:bidi="fa-IR"/>
        </w:rPr>
      </w:pPr>
      <w:r w:rsidRPr="00B52B5B">
        <w:rPr>
          <w:rStyle w:val="Char8"/>
          <w:rtl/>
          <w:lang w:bidi="fa-IR"/>
        </w:rPr>
        <w:t>﴿</w:t>
      </w:r>
      <w:r w:rsidRPr="00F6405F">
        <w:rPr>
          <w:rStyle w:val="Charf1"/>
          <w:rFonts w:hint="eastAsia"/>
          <w:rtl/>
        </w:rPr>
        <w:t>وَيَو</w:t>
      </w:r>
      <w:r w:rsidRPr="00F6405F">
        <w:rPr>
          <w:rStyle w:val="Charf1"/>
          <w:rFonts w:hint="cs"/>
          <w:rtl/>
        </w:rPr>
        <w:t>ۡ</w:t>
      </w:r>
      <w:r w:rsidRPr="00F6405F">
        <w:rPr>
          <w:rStyle w:val="Charf1"/>
          <w:rFonts w:hint="eastAsia"/>
          <w:rtl/>
        </w:rPr>
        <w:t>مَ</w:t>
      </w:r>
      <w:r w:rsidRPr="00F6405F">
        <w:rPr>
          <w:rStyle w:val="Charf1"/>
          <w:rtl/>
        </w:rPr>
        <w:t xml:space="preserve"> </w:t>
      </w:r>
      <w:r w:rsidRPr="00F6405F">
        <w:rPr>
          <w:rStyle w:val="Charf1"/>
          <w:rFonts w:hint="eastAsia"/>
          <w:rtl/>
        </w:rPr>
        <w:t>يَح</w:t>
      </w:r>
      <w:r w:rsidRPr="00F6405F">
        <w:rPr>
          <w:rStyle w:val="Charf1"/>
          <w:rFonts w:hint="cs"/>
          <w:rtl/>
        </w:rPr>
        <w:t>ۡ</w:t>
      </w:r>
      <w:r w:rsidRPr="00F6405F">
        <w:rPr>
          <w:rStyle w:val="Charf1"/>
          <w:rFonts w:hint="eastAsia"/>
          <w:rtl/>
        </w:rPr>
        <w:t>شُرُهُم</w:t>
      </w:r>
      <w:r w:rsidRPr="00F6405F">
        <w:rPr>
          <w:rStyle w:val="Charf1"/>
          <w:rFonts w:hint="cs"/>
          <w:rtl/>
        </w:rPr>
        <w:t>ۡ</w:t>
      </w:r>
      <w:r w:rsidRPr="00F6405F">
        <w:rPr>
          <w:rStyle w:val="Charf1"/>
          <w:rtl/>
        </w:rPr>
        <w:t xml:space="preserve"> </w:t>
      </w:r>
      <w:r w:rsidRPr="00F6405F">
        <w:rPr>
          <w:rStyle w:val="Charf1"/>
          <w:rFonts w:hint="eastAsia"/>
          <w:rtl/>
        </w:rPr>
        <w:t>جَمِيع</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ثُمَّ</w:t>
      </w:r>
      <w:r w:rsidRPr="00F6405F">
        <w:rPr>
          <w:rStyle w:val="Charf1"/>
          <w:rtl/>
        </w:rPr>
        <w:t xml:space="preserve"> </w:t>
      </w:r>
      <w:r w:rsidRPr="00F6405F">
        <w:rPr>
          <w:rStyle w:val="Charf1"/>
          <w:rFonts w:hint="eastAsia"/>
          <w:rtl/>
        </w:rPr>
        <w:t>يَقُولُ</w:t>
      </w:r>
      <w:r w:rsidRPr="00F6405F">
        <w:rPr>
          <w:rStyle w:val="Charf1"/>
          <w:rtl/>
        </w:rPr>
        <w:t xml:space="preserve"> </w:t>
      </w:r>
      <w:r w:rsidRPr="00F6405F">
        <w:rPr>
          <w:rStyle w:val="Charf1"/>
          <w:rFonts w:hint="eastAsia"/>
          <w:rtl/>
        </w:rPr>
        <w:t>لِل</w:t>
      </w:r>
      <w:r w:rsidRPr="00F6405F">
        <w:rPr>
          <w:rStyle w:val="Charf1"/>
          <w:rFonts w:hint="cs"/>
          <w:rtl/>
        </w:rPr>
        <w:t>ۡ</w:t>
      </w:r>
      <w:r w:rsidRPr="00F6405F">
        <w:rPr>
          <w:rStyle w:val="Charf1"/>
          <w:rFonts w:hint="eastAsia"/>
          <w:rtl/>
        </w:rPr>
        <w:t>مَلَ</w:t>
      </w:r>
      <w:r w:rsidRPr="00F6405F">
        <w:rPr>
          <w:rStyle w:val="Charf1"/>
          <w:rFonts w:hint="cs"/>
          <w:rtl/>
        </w:rPr>
        <w:t>ٰٓ</w:t>
      </w:r>
      <w:r w:rsidRPr="00F6405F">
        <w:rPr>
          <w:rStyle w:val="Charf1"/>
          <w:rFonts w:hint="eastAsia"/>
          <w:rtl/>
        </w:rPr>
        <w:t>ئِكَةِ</w:t>
      </w:r>
      <w:r w:rsidRPr="00F6405F">
        <w:rPr>
          <w:rStyle w:val="Charf1"/>
          <w:rtl/>
        </w:rPr>
        <w:t xml:space="preserve"> </w:t>
      </w:r>
      <w:r w:rsidRPr="00F6405F">
        <w:rPr>
          <w:rStyle w:val="Charf1"/>
          <w:rFonts w:hint="eastAsia"/>
          <w:rtl/>
        </w:rPr>
        <w:t>أَهَ</w:t>
      </w:r>
      <w:r w:rsidRPr="00F6405F">
        <w:rPr>
          <w:rStyle w:val="Charf1"/>
          <w:rFonts w:hint="cs"/>
          <w:rtl/>
        </w:rPr>
        <w:t>ٰٓ</w:t>
      </w:r>
      <w:r w:rsidRPr="00F6405F">
        <w:rPr>
          <w:rStyle w:val="Charf1"/>
          <w:rFonts w:hint="eastAsia"/>
          <w:rtl/>
        </w:rPr>
        <w:t>ؤُلَا</w:t>
      </w:r>
      <w:r w:rsidRPr="00F6405F">
        <w:rPr>
          <w:rStyle w:val="Charf1"/>
          <w:rFonts w:hint="cs"/>
          <w:rtl/>
        </w:rPr>
        <w:t>ٓ</w:t>
      </w:r>
      <w:r w:rsidRPr="00F6405F">
        <w:rPr>
          <w:rStyle w:val="Charf1"/>
          <w:rFonts w:hint="eastAsia"/>
          <w:rtl/>
        </w:rPr>
        <w:t>ءِ</w:t>
      </w:r>
      <w:r w:rsidRPr="00F6405F">
        <w:rPr>
          <w:rStyle w:val="Charf1"/>
          <w:rtl/>
        </w:rPr>
        <w:t xml:space="preserve"> </w:t>
      </w:r>
      <w:r w:rsidRPr="00F6405F">
        <w:rPr>
          <w:rStyle w:val="Charf1"/>
          <w:rFonts w:hint="eastAsia"/>
          <w:rtl/>
        </w:rPr>
        <w:t>إِيَّاكُم</w:t>
      </w:r>
      <w:r w:rsidRPr="00F6405F">
        <w:rPr>
          <w:rStyle w:val="Charf1"/>
          <w:rFonts w:hint="cs"/>
          <w:rtl/>
        </w:rPr>
        <w:t>ۡ</w:t>
      </w:r>
      <w:r w:rsidRPr="00F6405F">
        <w:rPr>
          <w:rStyle w:val="Charf1"/>
          <w:rtl/>
        </w:rPr>
        <w:t xml:space="preserve"> </w:t>
      </w:r>
      <w:r w:rsidRPr="00F6405F">
        <w:rPr>
          <w:rStyle w:val="Charf1"/>
          <w:rFonts w:hint="eastAsia"/>
          <w:rtl/>
        </w:rPr>
        <w:t>كَانُواْ</w:t>
      </w:r>
      <w:r w:rsidRPr="00F6405F">
        <w:rPr>
          <w:rStyle w:val="Charf1"/>
          <w:rtl/>
        </w:rPr>
        <w:t xml:space="preserve"> </w:t>
      </w:r>
      <w:r w:rsidRPr="00F6405F">
        <w:rPr>
          <w:rStyle w:val="Charf1"/>
          <w:rFonts w:hint="eastAsia"/>
          <w:rtl/>
        </w:rPr>
        <w:t>يَع</w:t>
      </w:r>
      <w:r w:rsidRPr="00F6405F">
        <w:rPr>
          <w:rStyle w:val="Charf1"/>
          <w:rFonts w:hint="cs"/>
          <w:rtl/>
        </w:rPr>
        <w:t>ۡ</w:t>
      </w:r>
      <w:r w:rsidRPr="00F6405F">
        <w:rPr>
          <w:rStyle w:val="Charf1"/>
          <w:rFonts w:hint="eastAsia"/>
          <w:rtl/>
        </w:rPr>
        <w:t>بُدُونَ</w:t>
      </w:r>
      <w:r w:rsidRPr="00F6405F">
        <w:rPr>
          <w:rStyle w:val="Charf1"/>
          <w:rtl/>
        </w:rPr>
        <w:t xml:space="preserve"> </w:t>
      </w:r>
      <w:r w:rsidRPr="00F6405F">
        <w:rPr>
          <w:rStyle w:val="Charf1"/>
          <w:rFonts w:hint="cs"/>
          <w:rtl/>
        </w:rPr>
        <w:t>٤٠</w:t>
      </w:r>
      <w:r w:rsidRPr="00F6405F">
        <w:rPr>
          <w:rStyle w:val="Charf1"/>
          <w:rtl/>
        </w:rPr>
        <w:t xml:space="preserve"> </w:t>
      </w:r>
      <w:r w:rsidRPr="00F6405F">
        <w:rPr>
          <w:rStyle w:val="Charf1"/>
          <w:rFonts w:hint="eastAsia"/>
          <w:rtl/>
        </w:rPr>
        <w:t>قَالُواْ</w:t>
      </w:r>
      <w:r w:rsidRPr="00F6405F">
        <w:rPr>
          <w:rStyle w:val="Charf1"/>
          <w:rtl/>
        </w:rPr>
        <w:t xml:space="preserve"> </w:t>
      </w:r>
      <w:r w:rsidRPr="00F6405F">
        <w:rPr>
          <w:rStyle w:val="Charf1"/>
          <w:rFonts w:hint="eastAsia"/>
          <w:rtl/>
        </w:rPr>
        <w:t>سُب</w:t>
      </w:r>
      <w:r w:rsidRPr="00F6405F">
        <w:rPr>
          <w:rStyle w:val="Charf1"/>
          <w:rFonts w:hint="cs"/>
          <w:rtl/>
        </w:rPr>
        <w:t>ۡ</w:t>
      </w:r>
      <w:r w:rsidRPr="00F6405F">
        <w:rPr>
          <w:rStyle w:val="Charf1"/>
          <w:rFonts w:hint="eastAsia"/>
          <w:rtl/>
        </w:rPr>
        <w:t>حَ</w:t>
      </w:r>
      <w:r w:rsidRPr="00F6405F">
        <w:rPr>
          <w:rStyle w:val="Charf1"/>
          <w:rFonts w:hint="cs"/>
          <w:rtl/>
        </w:rPr>
        <w:t>ٰ</w:t>
      </w:r>
      <w:r w:rsidRPr="00F6405F">
        <w:rPr>
          <w:rStyle w:val="Charf1"/>
          <w:rFonts w:hint="eastAsia"/>
          <w:rtl/>
        </w:rPr>
        <w:t>نَكَ</w:t>
      </w:r>
      <w:r w:rsidRPr="00F6405F">
        <w:rPr>
          <w:rStyle w:val="Charf1"/>
          <w:rtl/>
        </w:rPr>
        <w:t xml:space="preserve"> </w:t>
      </w:r>
      <w:r w:rsidRPr="00F6405F">
        <w:rPr>
          <w:rStyle w:val="Charf1"/>
          <w:rFonts w:hint="eastAsia"/>
          <w:rtl/>
        </w:rPr>
        <w:t>أَنتَ</w:t>
      </w:r>
      <w:r w:rsidRPr="00F6405F">
        <w:rPr>
          <w:rStyle w:val="Charf1"/>
          <w:rtl/>
        </w:rPr>
        <w:t xml:space="preserve"> </w:t>
      </w:r>
      <w:r w:rsidRPr="00F6405F">
        <w:rPr>
          <w:rStyle w:val="Charf1"/>
          <w:rFonts w:hint="eastAsia"/>
          <w:rtl/>
        </w:rPr>
        <w:t>وَلِيُّنَا</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eastAsia"/>
          <w:rtl/>
        </w:rPr>
        <w:t>دُونِهِم</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سبأ: 40-41</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 xml:space="preserve">در </w:t>
      </w:r>
      <w:r>
        <w:rPr>
          <w:rStyle w:val="Char7"/>
          <w:rtl/>
        </w:rPr>
        <w:t xml:space="preserve">یک </w:t>
      </w:r>
      <w:r w:rsidRPr="00B21C76">
        <w:rPr>
          <w:rStyle w:val="Char7"/>
          <w:rtl/>
        </w:rPr>
        <w:t>روز خداوند هم</w:t>
      </w:r>
      <w:r>
        <w:rPr>
          <w:rStyle w:val="Char7"/>
          <w:rtl/>
        </w:rPr>
        <w:t>ه</w:t>
      </w:r>
      <w:r w:rsidRPr="00B21C76">
        <w:rPr>
          <w:rStyle w:val="Char7"/>
          <w:rtl/>
        </w:rPr>
        <w:t>‌ آنها را گرد م</w:t>
      </w:r>
      <w:r>
        <w:rPr>
          <w:rStyle w:val="Char7"/>
          <w:rtl/>
        </w:rPr>
        <w:t>ی</w:t>
      </w:r>
      <w:r w:rsidRPr="00B21C76">
        <w:rPr>
          <w:rStyle w:val="Char7"/>
          <w:rtl/>
        </w:rPr>
        <w:t>‌آورد و سپس‌ به‌ فرشتگان‌ م</w:t>
      </w:r>
      <w:r>
        <w:rPr>
          <w:rStyle w:val="Char7"/>
          <w:rtl/>
        </w:rPr>
        <w:t>ی</w:t>
      </w:r>
      <w:r w:rsidRPr="00B21C76">
        <w:rPr>
          <w:rStyle w:val="Char7"/>
          <w:rtl/>
        </w:rPr>
        <w:t>‌فرما</w:t>
      </w:r>
      <w:r>
        <w:rPr>
          <w:rStyle w:val="Char7"/>
          <w:rtl/>
        </w:rPr>
        <w:t>ی</w:t>
      </w:r>
      <w:r w:rsidRPr="00B21C76">
        <w:rPr>
          <w:rStyle w:val="Char7"/>
          <w:rtl/>
        </w:rPr>
        <w:t>د: آ</w:t>
      </w:r>
      <w:r>
        <w:rPr>
          <w:rStyle w:val="Char7"/>
          <w:rtl/>
        </w:rPr>
        <w:t>ی</w:t>
      </w:r>
      <w:r w:rsidRPr="00B21C76">
        <w:rPr>
          <w:rStyle w:val="Char7"/>
          <w:rtl/>
        </w:rPr>
        <w:t>ا ا</w:t>
      </w:r>
      <w:r>
        <w:rPr>
          <w:rStyle w:val="Char7"/>
          <w:rtl/>
        </w:rPr>
        <w:t>ی</w:t>
      </w:r>
      <w:r w:rsidRPr="00B21C76">
        <w:rPr>
          <w:rStyle w:val="Char7"/>
          <w:rtl/>
        </w:rPr>
        <w:t>نان‌ شما را (به‌ جا</w:t>
      </w:r>
      <w:r>
        <w:rPr>
          <w:rStyle w:val="Char7"/>
          <w:rtl/>
        </w:rPr>
        <w:t>ی</w:t>
      </w:r>
      <w:r w:rsidRPr="00B21C76">
        <w:rPr>
          <w:rStyle w:val="Char7"/>
          <w:rtl/>
        </w:rPr>
        <w:t>‌ من‌) پرستش‌ م</w:t>
      </w:r>
      <w:r>
        <w:rPr>
          <w:rStyle w:val="Char7"/>
          <w:rtl/>
        </w:rPr>
        <w:t>ی</w:t>
      </w:r>
      <w:r w:rsidRPr="00B21C76">
        <w:rPr>
          <w:rStyle w:val="Char7"/>
          <w:rtl/>
        </w:rPr>
        <w:t>‌كرده‌اند؟! م</w:t>
      </w:r>
      <w:r>
        <w:rPr>
          <w:rStyle w:val="Char7"/>
          <w:rtl/>
        </w:rPr>
        <w:t>ی</w:t>
      </w:r>
      <w:r w:rsidRPr="00B21C76">
        <w:rPr>
          <w:rStyle w:val="Char7"/>
          <w:rtl/>
        </w:rPr>
        <w:t>‌گو</w:t>
      </w:r>
      <w:r>
        <w:rPr>
          <w:rStyle w:val="Char7"/>
          <w:rtl/>
        </w:rPr>
        <w:t>ی</w:t>
      </w:r>
      <w:r w:rsidRPr="00B21C76">
        <w:rPr>
          <w:rStyle w:val="Char7"/>
          <w:rtl/>
        </w:rPr>
        <w:t>ند: تو پا</w:t>
      </w:r>
      <w:r>
        <w:rPr>
          <w:rStyle w:val="Char7"/>
          <w:rtl/>
        </w:rPr>
        <w:t xml:space="preserve">ک </w:t>
      </w:r>
      <w:r w:rsidRPr="00B21C76">
        <w:rPr>
          <w:rStyle w:val="Char7"/>
          <w:rtl/>
        </w:rPr>
        <w:t>و منزّه</w:t>
      </w:r>
      <w:r>
        <w:rPr>
          <w:rStyle w:val="Char7"/>
          <w:rtl/>
        </w:rPr>
        <w:t>ی</w:t>
      </w:r>
      <w:r w:rsidRPr="00B21C76">
        <w:rPr>
          <w:rStyle w:val="Char7"/>
          <w:rtl/>
        </w:rPr>
        <w:t>‌. (ما به‌ ه</w:t>
      </w:r>
      <w:r>
        <w:rPr>
          <w:rStyle w:val="Char7"/>
          <w:rtl/>
        </w:rPr>
        <w:t>ی</w:t>
      </w:r>
      <w:r w:rsidRPr="00B21C76">
        <w:rPr>
          <w:rStyle w:val="Char7"/>
          <w:rtl/>
        </w:rPr>
        <w:t>چ‌ وجه‌ با ا</w:t>
      </w:r>
      <w:r>
        <w:rPr>
          <w:rStyle w:val="Char7"/>
          <w:rtl/>
        </w:rPr>
        <w:t>ی</w:t>
      </w:r>
      <w:r w:rsidRPr="00B21C76">
        <w:rPr>
          <w:rStyle w:val="Char7"/>
          <w:rtl/>
        </w:rPr>
        <w:t>ن‌ گروه‌ ارتباط‌ نداشته‌ا</w:t>
      </w:r>
      <w:r>
        <w:rPr>
          <w:rStyle w:val="Char7"/>
          <w:rtl/>
        </w:rPr>
        <w:t>ی</w:t>
      </w:r>
      <w:r w:rsidRPr="00B21C76">
        <w:rPr>
          <w:rStyle w:val="Char7"/>
          <w:rtl/>
        </w:rPr>
        <w:t xml:space="preserve">م‌) و تنها تو </w:t>
      </w:r>
      <w:r>
        <w:rPr>
          <w:rStyle w:val="Char7"/>
          <w:rtl/>
        </w:rPr>
        <w:t>ی</w:t>
      </w:r>
      <w:r w:rsidRPr="00B21C76">
        <w:rPr>
          <w:rStyle w:val="Char7"/>
          <w:rtl/>
        </w:rPr>
        <w:t xml:space="preserve">ار و </w:t>
      </w:r>
      <w:r>
        <w:rPr>
          <w:rStyle w:val="Char7"/>
          <w:rtl/>
        </w:rPr>
        <w:t>ی</w:t>
      </w:r>
      <w:r w:rsidRPr="00B21C76">
        <w:rPr>
          <w:rStyle w:val="Char7"/>
          <w:rtl/>
        </w:rPr>
        <w:t>اور ما بوده‌ا</w:t>
      </w:r>
      <w:r>
        <w:rPr>
          <w:rStyle w:val="Char7"/>
          <w:rtl/>
        </w:rPr>
        <w:t>ی</w:t>
      </w:r>
      <w:r w:rsidRPr="00B21C76">
        <w:rPr>
          <w:rStyle w:val="Char7"/>
          <w:rtl/>
        </w:rPr>
        <w:t>‌؛ نه‌ آنان‌!</w:t>
      </w:r>
      <w:r w:rsidRPr="00F6405F">
        <w:rPr>
          <w:rStyle w:val="Char8"/>
          <w:rFonts w:hint="cs"/>
          <w:rtl/>
        </w:rPr>
        <w:t>»</w:t>
      </w:r>
      <w:r w:rsidRPr="005D2516">
        <w:rPr>
          <w:rStyle w:val="Char4"/>
          <w:rtl/>
          <w:lang w:bidi="fa-IR"/>
        </w:rPr>
        <w:t xml:space="preserve">... </w:t>
      </w:r>
      <w:r w:rsidRPr="005D2516">
        <w:rPr>
          <w:rStyle w:val="Char4"/>
          <w:rFonts w:cs="Times New Roman"/>
          <w:rtl/>
          <w:lang w:bidi="fa-IR"/>
        </w:rPr>
        <w:t> </w:t>
      </w:r>
      <w:r w:rsidRPr="005D2516">
        <w:rPr>
          <w:rStyle w:val="Char4"/>
          <w:rtl/>
          <w:lang w:bidi="fa-IR"/>
        </w:rPr>
        <w:t>نكته‌ا</w:t>
      </w:r>
      <w:r>
        <w:rPr>
          <w:rStyle w:val="Char4"/>
          <w:rtl/>
          <w:lang w:bidi="fa-IR"/>
        </w:rPr>
        <w:t>ی</w:t>
      </w:r>
      <w:r w:rsidRPr="005D2516">
        <w:rPr>
          <w:rStyle w:val="Char4"/>
          <w:rtl/>
          <w:lang w:bidi="fa-IR"/>
        </w:rPr>
        <w:t>‌ كه‌ در ا</w:t>
      </w:r>
      <w:r>
        <w:rPr>
          <w:rStyle w:val="Char4"/>
          <w:rtl/>
          <w:lang w:bidi="fa-IR"/>
        </w:rPr>
        <w:t>ی</w:t>
      </w:r>
      <w:r w:rsidRPr="005D2516">
        <w:rPr>
          <w:rStyle w:val="Char4"/>
          <w:rtl/>
          <w:lang w:bidi="fa-IR"/>
        </w:rPr>
        <w:t xml:space="preserve">نجا قابل‌ </w:t>
      </w:r>
      <w:r>
        <w:rPr>
          <w:rStyle w:val="Char4"/>
          <w:rtl/>
          <w:lang w:bidi="fa-IR"/>
        </w:rPr>
        <w:t>ی</w:t>
      </w:r>
      <w:r w:rsidRPr="005D2516">
        <w:rPr>
          <w:rStyle w:val="Char4"/>
          <w:rtl/>
          <w:lang w:bidi="fa-IR"/>
        </w:rPr>
        <w:t>ادآور</w:t>
      </w:r>
      <w:r>
        <w:rPr>
          <w:rStyle w:val="Char4"/>
          <w:rtl/>
          <w:lang w:bidi="fa-IR"/>
        </w:rPr>
        <w:t>ی</w:t>
      </w:r>
      <w:r w:rsidRPr="005D2516">
        <w:rPr>
          <w:rStyle w:val="Char4"/>
          <w:rtl/>
          <w:lang w:bidi="fa-IR"/>
        </w:rPr>
        <w:t>‌ است‌، ا</w:t>
      </w:r>
      <w:r>
        <w:rPr>
          <w:rStyle w:val="Char4"/>
          <w:rtl/>
          <w:lang w:bidi="fa-IR"/>
        </w:rPr>
        <w:t>ی</w:t>
      </w:r>
      <w:r w:rsidRPr="005D2516">
        <w:rPr>
          <w:rStyle w:val="Char4"/>
          <w:rtl/>
          <w:lang w:bidi="fa-IR"/>
        </w:rPr>
        <w:t>ن‌ است‌ كه‌ از ش</w:t>
      </w:r>
      <w:r>
        <w:rPr>
          <w:rStyle w:val="Char4"/>
          <w:rtl/>
          <w:lang w:bidi="fa-IR"/>
        </w:rPr>
        <w:t>ی</w:t>
      </w:r>
      <w:r w:rsidRPr="005D2516">
        <w:rPr>
          <w:rStyle w:val="Char4"/>
          <w:rtl/>
          <w:lang w:bidi="fa-IR"/>
        </w:rPr>
        <w:t>و</w:t>
      </w:r>
      <w:r>
        <w:rPr>
          <w:rStyle w:val="Char4"/>
          <w:rtl/>
          <w:lang w:bidi="fa-IR"/>
        </w:rPr>
        <w:t>ه</w:t>
      </w:r>
      <w:r w:rsidRPr="005D2516">
        <w:rPr>
          <w:rStyle w:val="Char4"/>
          <w:rtl/>
          <w:lang w:bidi="fa-IR"/>
        </w:rPr>
        <w:t>‌ ب</w:t>
      </w:r>
      <w:r>
        <w:rPr>
          <w:rStyle w:val="Char4"/>
          <w:rtl/>
          <w:lang w:bidi="fa-IR"/>
        </w:rPr>
        <w:t>ی</w:t>
      </w:r>
      <w:r w:rsidRPr="005D2516">
        <w:rPr>
          <w:rStyle w:val="Char4"/>
          <w:rtl/>
          <w:lang w:bidi="fa-IR"/>
        </w:rPr>
        <w:t>ان‌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ات‌ ـ و د</w:t>
      </w:r>
      <w:r>
        <w:rPr>
          <w:rStyle w:val="Char4"/>
          <w:rtl/>
          <w:lang w:bidi="fa-IR"/>
        </w:rPr>
        <w:t>ی</w:t>
      </w:r>
      <w:r w:rsidRPr="005D2516">
        <w:rPr>
          <w:rStyle w:val="Char4"/>
          <w:rtl/>
          <w:lang w:bidi="fa-IR"/>
        </w:rPr>
        <w:t>گر آ</w:t>
      </w:r>
      <w:r>
        <w:rPr>
          <w:rStyle w:val="Char4"/>
          <w:rtl/>
          <w:lang w:bidi="fa-IR"/>
        </w:rPr>
        <w:t>ی</w:t>
      </w:r>
      <w:r w:rsidRPr="005D2516">
        <w:rPr>
          <w:rStyle w:val="Char4"/>
          <w:rtl/>
          <w:lang w:bidi="fa-IR"/>
        </w:rPr>
        <w:t>ات‌ قرآن‌ ـ روشن‌ م</w:t>
      </w:r>
      <w:r>
        <w:rPr>
          <w:rStyle w:val="Char4"/>
          <w:rtl/>
          <w:lang w:bidi="fa-IR"/>
        </w:rPr>
        <w:t>ی</w:t>
      </w:r>
      <w:r w:rsidRPr="005D2516">
        <w:rPr>
          <w:rStyle w:val="Char4"/>
          <w:rtl/>
          <w:lang w:bidi="fa-IR"/>
        </w:rPr>
        <w:t>‌شود كه‌ هدف‌ از معبودها، همان‌ فرشتگان‌ و افراد صالح‌ از قب</w:t>
      </w:r>
      <w:r>
        <w:rPr>
          <w:rStyle w:val="Char4"/>
          <w:rtl/>
          <w:lang w:bidi="fa-IR"/>
        </w:rPr>
        <w:t>ی</w:t>
      </w:r>
      <w:r w:rsidRPr="005D2516">
        <w:rPr>
          <w:rStyle w:val="Char4"/>
          <w:rtl/>
          <w:lang w:bidi="fa-IR"/>
        </w:rPr>
        <w:t>ل‌ انب</w:t>
      </w:r>
      <w:r>
        <w:rPr>
          <w:rStyle w:val="Char4"/>
          <w:rtl/>
          <w:lang w:bidi="fa-IR"/>
        </w:rPr>
        <w:t>ی</w:t>
      </w:r>
      <w:r w:rsidRPr="005D2516">
        <w:rPr>
          <w:rStyle w:val="Char4"/>
          <w:rtl/>
          <w:lang w:bidi="fa-IR"/>
        </w:rPr>
        <w:t>اء و اول</w:t>
      </w:r>
      <w:r>
        <w:rPr>
          <w:rStyle w:val="Char4"/>
          <w:rtl/>
          <w:lang w:bidi="fa-IR"/>
        </w:rPr>
        <w:t>ی</w:t>
      </w:r>
      <w:r w:rsidRPr="005D2516">
        <w:rPr>
          <w:rStyle w:val="Char4"/>
          <w:rtl/>
          <w:lang w:bidi="fa-IR"/>
        </w:rPr>
        <w:t>اء خدا م</w:t>
      </w:r>
      <w:r>
        <w:rPr>
          <w:rStyle w:val="Char4"/>
          <w:rtl/>
          <w:lang w:bidi="fa-IR"/>
        </w:rPr>
        <w:t>ی</w:t>
      </w:r>
      <w:r w:rsidRPr="005D2516">
        <w:rPr>
          <w:rStyle w:val="Char4"/>
          <w:rtl/>
          <w:lang w:bidi="fa-IR"/>
        </w:rPr>
        <w:t>‌باشند و اگر مشركان‌، مجسّمه‌ا</w:t>
      </w:r>
      <w:r>
        <w:rPr>
          <w:rStyle w:val="Char4"/>
          <w:rtl/>
          <w:lang w:bidi="fa-IR"/>
        </w:rPr>
        <w:t>یی</w:t>
      </w:r>
      <w:r w:rsidRPr="005D2516">
        <w:rPr>
          <w:rStyle w:val="Char4"/>
          <w:rtl/>
          <w:lang w:bidi="fa-IR"/>
        </w:rPr>
        <w:t>‌ از آنان‌ برا</w:t>
      </w:r>
      <w:r>
        <w:rPr>
          <w:rStyle w:val="Char4"/>
          <w:rtl/>
          <w:lang w:bidi="fa-IR"/>
        </w:rPr>
        <w:t>ی</w:t>
      </w:r>
      <w:r w:rsidRPr="005D2516">
        <w:rPr>
          <w:rStyle w:val="Char4"/>
          <w:rtl/>
          <w:lang w:bidi="fa-IR"/>
        </w:rPr>
        <w:t xml:space="preserve">‌ </w:t>
      </w:r>
      <w:r>
        <w:rPr>
          <w:rStyle w:val="Char4"/>
          <w:rtl/>
          <w:lang w:bidi="fa-IR"/>
        </w:rPr>
        <w:t>ی</w:t>
      </w:r>
      <w:r w:rsidRPr="005D2516">
        <w:rPr>
          <w:rStyle w:val="Char4"/>
          <w:rtl/>
          <w:lang w:bidi="fa-IR"/>
        </w:rPr>
        <w:t>ادبودشان‌ درست‌ م</w:t>
      </w:r>
      <w:r>
        <w:rPr>
          <w:rStyle w:val="Char4"/>
          <w:rtl/>
          <w:lang w:bidi="fa-IR"/>
        </w:rPr>
        <w:t>ی</w:t>
      </w:r>
      <w:r w:rsidRPr="005D2516">
        <w:rPr>
          <w:rStyle w:val="Char4"/>
          <w:rtl/>
          <w:lang w:bidi="fa-IR"/>
        </w:rPr>
        <w:t>‌كرده‌اند، عبادتشان‌ برا</w:t>
      </w:r>
      <w:r>
        <w:rPr>
          <w:rStyle w:val="Char4"/>
          <w:rtl/>
          <w:lang w:bidi="fa-IR"/>
        </w:rPr>
        <w:t>ی</w:t>
      </w:r>
      <w:r w:rsidRPr="005D2516">
        <w:rPr>
          <w:rStyle w:val="Char4"/>
          <w:rtl/>
          <w:lang w:bidi="fa-IR"/>
        </w:rPr>
        <w:t>‌ آن‌ بتها كه‌ در قالب‌ سنگ‌ بوده‌اند ـ و خود م</w:t>
      </w:r>
      <w:r>
        <w:rPr>
          <w:rStyle w:val="Char4"/>
          <w:rtl/>
          <w:lang w:bidi="fa-IR"/>
        </w:rPr>
        <w:t>ی</w:t>
      </w:r>
      <w:r w:rsidRPr="005D2516">
        <w:rPr>
          <w:rStyle w:val="Char4"/>
          <w:rtl/>
          <w:lang w:bidi="fa-IR"/>
        </w:rPr>
        <w:t>‌تراش</w:t>
      </w:r>
      <w:r>
        <w:rPr>
          <w:rStyle w:val="Char4"/>
          <w:rtl/>
          <w:lang w:bidi="fa-IR"/>
        </w:rPr>
        <w:t>ی</w:t>
      </w:r>
      <w:r w:rsidRPr="005D2516">
        <w:rPr>
          <w:rStyle w:val="Char4"/>
          <w:rtl/>
          <w:lang w:bidi="fa-IR"/>
        </w:rPr>
        <w:t>دند ـ نبوده‌، بلكه‌ برا</w:t>
      </w:r>
      <w:r>
        <w:rPr>
          <w:rStyle w:val="Char4"/>
          <w:rtl/>
          <w:lang w:bidi="fa-IR"/>
        </w:rPr>
        <w:t>ی</w:t>
      </w:r>
      <w:r w:rsidRPr="005D2516">
        <w:rPr>
          <w:rStyle w:val="Char4"/>
          <w:rtl/>
          <w:lang w:bidi="fa-IR"/>
        </w:rPr>
        <w:t>‌ هم</w:t>
      </w:r>
      <w:r>
        <w:rPr>
          <w:rStyle w:val="Char4"/>
          <w:rtl/>
          <w:lang w:bidi="fa-IR"/>
        </w:rPr>
        <w:t>ی</w:t>
      </w:r>
      <w:r w:rsidRPr="005D2516">
        <w:rPr>
          <w:rStyle w:val="Char4"/>
          <w:rtl/>
          <w:lang w:bidi="fa-IR"/>
        </w:rPr>
        <w:t>ن‌ بندگان‌ مقرّب‌ خدا بوده‌ كه‌ معتقد بودند ا</w:t>
      </w:r>
      <w:r>
        <w:rPr>
          <w:rStyle w:val="Char4"/>
          <w:rtl/>
          <w:lang w:bidi="fa-IR"/>
        </w:rPr>
        <w:t>ی</w:t>
      </w:r>
      <w:r w:rsidRPr="005D2516">
        <w:rPr>
          <w:rStyle w:val="Char4"/>
          <w:rtl/>
          <w:lang w:bidi="fa-IR"/>
        </w:rPr>
        <w:t>ن‌ معبودها، واسطه‌ها</w:t>
      </w:r>
      <w:r>
        <w:rPr>
          <w:rStyle w:val="Char4"/>
          <w:rtl/>
          <w:lang w:bidi="fa-IR"/>
        </w:rPr>
        <w:t>ی</w:t>
      </w:r>
      <w:r w:rsidRPr="005D2516">
        <w:rPr>
          <w:rStyle w:val="Char4"/>
          <w:rtl/>
          <w:lang w:bidi="fa-IR"/>
        </w:rPr>
        <w:t>‌ ب</w:t>
      </w:r>
      <w:r>
        <w:rPr>
          <w:rStyle w:val="Char4"/>
          <w:rtl/>
          <w:lang w:bidi="fa-IR"/>
        </w:rPr>
        <w:t>ی</w:t>
      </w:r>
      <w:r w:rsidRPr="005D2516">
        <w:rPr>
          <w:rStyle w:val="Char4"/>
          <w:rtl/>
          <w:lang w:bidi="fa-IR"/>
        </w:rPr>
        <w:t>ن‌ خدا و ا</w:t>
      </w:r>
      <w:r>
        <w:rPr>
          <w:rStyle w:val="Char4"/>
          <w:rtl/>
          <w:lang w:bidi="fa-IR"/>
        </w:rPr>
        <w:t>ی</w:t>
      </w:r>
      <w:r w:rsidRPr="005D2516">
        <w:rPr>
          <w:rStyle w:val="Char4"/>
          <w:rtl/>
          <w:lang w:bidi="fa-IR"/>
        </w:rPr>
        <w:t>شانند، و به‌ ا</w:t>
      </w:r>
      <w:r>
        <w:rPr>
          <w:rStyle w:val="Char4"/>
          <w:rtl/>
          <w:lang w:bidi="fa-IR"/>
        </w:rPr>
        <w:t>ی</w:t>
      </w:r>
      <w:r w:rsidRPr="005D2516">
        <w:rPr>
          <w:rStyle w:val="Char4"/>
          <w:rtl/>
          <w:lang w:bidi="fa-IR"/>
        </w:rPr>
        <w:t>ن‌ خاطر آنها را عبادت‌ م</w:t>
      </w:r>
      <w:r>
        <w:rPr>
          <w:rStyle w:val="Char4"/>
          <w:rtl/>
          <w:lang w:bidi="fa-IR"/>
        </w:rPr>
        <w:t>ی</w:t>
      </w:r>
      <w:r w:rsidRPr="005D2516">
        <w:rPr>
          <w:rStyle w:val="Char4"/>
          <w:rtl/>
          <w:lang w:bidi="fa-IR"/>
        </w:rPr>
        <w:t>‌كنند كه‌ آنها را به‌ خدا نزد</w:t>
      </w:r>
      <w:r>
        <w:rPr>
          <w:rStyle w:val="Char4"/>
          <w:rtl/>
          <w:lang w:bidi="fa-IR"/>
        </w:rPr>
        <w:t xml:space="preserve">یک </w:t>
      </w:r>
      <w:r w:rsidRPr="005D2516">
        <w:rPr>
          <w:rStyle w:val="Char4"/>
          <w:rtl/>
          <w:lang w:bidi="fa-IR"/>
        </w:rPr>
        <w:t>گردانند:</w:t>
      </w:r>
      <w:r w:rsidRPr="00B52B5B">
        <w:rPr>
          <w:rStyle w:val="Char8"/>
          <w:rtl/>
          <w:lang w:bidi="fa-IR"/>
        </w:rPr>
        <w:t xml:space="preserve"> ﴿</w:t>
      </w:r>
      <w:r w:rsidRPr="00F6405F">
        <w:rPr>
          <w:rStyle w:val="Charf1"/>
          <w:rFonts w:hint="eastAsia"/>
          <w:rtl/>
        </w:rPr>
        <w:t>مَا</w:t>
      </w:r>
      <w:r w:rsidRPr="00F6405F">
        <w:rPr>
          <w:rStyle w:val="Charf1"/>
          <w:rtl/>
        </w:rPr>
        <w:t xml:space="preserve"> </w:t>
      </w:r>
      <w:r w:rsidRPr="00F6405F">
        <w:rPr>
          <w:rStyle w:val="Charf1"/>
          <w:rFonts w:hint="eastAsia"/>
          <w:rtl/>
        </w:rPr>
        <w:t>نَع</w:t>
      </w:r>
      <w:r w:rsidRPr="00F6405F">
        <w:rPr>
          <w:rStyle w:val="Charf1"/>
          <w:rFonts w:hint="cs"/>
          <w:rtl/>
        </w:rPr>
        <w:t>ۡ</w:t>
      </w:r>
      <w:r w:rsidRPr="00F6405F">
        <w:rPr>
          <w:rStyle w:val="Charf1"/>
          <w:rFonts w:hint="eastAsia"/>
          <w:rtl/>
        </w:rPr>
        <w:t>بُدُهُم</w:t>
      </w:r>
      <w:r w:rsidRPr="00F6405F">
        <w:rPr>
          <w:rStyle w:val="Charf1"/>
          <w:rFonts w:hint="cs"/>
          <w:rtl/>
        </w:rPr>
        <w:t>ۡ</w:t>
      </w:r>
      <w:r w:rsidRPr="00F6405F">
        <w:rPr>
          <w:rStyle w:val="Charf1"/>
          <w:rtl/>
        </w:rPr>
        <w:t xml:space="preserve"> </w:t>
      </w:r>
      <w:r w:rsidRPr="00F6405F">
        <w:rPr>
          <w:rStyle w:val="Charf1"/>
          <w:rFonts w:hint="eastAsia"/>
          <w:rtl/>
        </w:rPr>
        <w:t>إِلَّا</w:t>
      </w:r>
      <w:r w:rsidRPr="00F6405F">
        <w:rPr>
          <w:rStyle w:val="Charf1"/>
          <w:rtl/>
        </w:rPr>
        <w:t xml:space="preserve"> </w:t>
      </w:r>
      <w:r w:rsidRPr="00F6405F">
        <w:rPr>
          <w:rStyle w:val="Charf1"/>
          <w:rFonts w:hint="eastAsia"/>
          <w:rtl/>
        </w:rPr>
        <w:t>لِيُقَرِّبُونَا</w:t>
      </w:r>
      <w:r w:rsidRPr="00F6405F">
        <w:rPr>
          <w:rStyle w:val="Charf1"/>
          <w:rFonts w:hint="cs"/>
          <w:rtl/>
        </w:rPr>
        <w:t>ٓ</w:t>
      </w:r>
      <w:r w:rsidRPr="00F6405F">
        <w:rPr>
          <w:rStyle w:val="Charf1"/>
          <w:rtl/>
        </w:rPr>
        <w:t xml:space="preserve"> </w:t>
      </w:r>
      <w:r w:rsidRPr="00F6405F">
        <w:rPr>
          <w:rStyle w:val="Charf1"/>
          <w:rFonts w:hint="eastAsia"/>
          <w:rtl/>
        </w:rPr>
        <w:t>إِلَى</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tl/>
        </w:rPr>
        <w:t xml:space="preserve"> </w:t>
      </w:r>
      <w:r w:rsidRPr="00F6405F">
        <w:rPr>
          <w:rStyle w:val="Charf1"/>
          <w:rFonts w:hint="eastAsia"/>
          <w:rtl/>
        </w:rPr>
        <w:t>زُل</w:t>
      </w:r>
      <w:r w:rsidRPr="00F6405F">
        <w:rPr>
          <w:rStyle w:val="Charf1"/>
          <w:rFonts w:hint="cs"/>
          <w:rtl/>
        </w:rPr>
        <w:t>ۡ</w:t>
      </w:r>
      <w:r w:rsidRPr="00F6405F">
        <w:rPr>
          <w:rStyle w:val="Charf1"/>
          <w:rFonts w:hint="eastAsia"/>
          <w:rtl/>
        </w:rPr>
        <w:t>فَى</w:t>
      </w:r>
      <w:r w:rsidRPr="00F6405F">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الزمر: 3</w:t>
      </w:r>
      <w:r w:rsidRPr="00B52B5B">
        <w:rPr>
          <w:rStyle w:val="Char6"/>
          <w:rtl/>
          <w:lang w:bidi="fa-IR"/>
        </w:rPr>
        <w:t>]</w:t>
      </w:r>
      <w:r w:rsidRPr="00B52B5B">
        <w:rPr>
          <w:rStyle w:val="Char4"/>
          <w:rtl/>
          <w:lang w:bidi="fa-IR"/>
        </w:rPr>
        <w:t>.</w:t>
      </w:r>
      <w:r>
        <w:rPr>
          <w:rStyle w:val="Char4"/>
          <w:rtl/>
          <w:lang w:bidi="fa-IR"/>
        </w:rPr>
        <w:t xml:space="preserve"> </w:t>
      </w:r>
      <w:r w:rsidRPr="000514DB">
        <w:rPr>
          <w:rFonts w:ascii="(normal text)" w:hAnsi="(normal text)"/>
          <w:sz w:val="22"/>
          <w:szCs w:val="22"/>
          <w:rtl/>
          <w:lang w:bidi="fa-IR"/>
        </w:rPr>
        <w:t xml:space="preserve"> </w:t>
      </w:r>
      <w:r>
        <w:rPr>
          <w:rStyle w:val="Char8"/>
          <w:rFonts w:hint="cs"/>
          <w:rtl/>
        </w:rPr>
        <w:t>«</w:t>
      </w:r>
      <w:r w:rsidRPr="00B21C76">
        <w:rPr>
          <w:rStyle w:val="Char7"/>
          <w:rtl/>
        </w:rPr>
        <w:t>كسان</w:t>
      </w:r>
      <w:r>
        <w:rPr>
          <w:rStyle w:val="Char7"/>
          <w:rtl/>
        </w:rPr>
        <w:t>ی</w:t>
      </w:r>
      <w:r w:rsidRPr="00B21C76">
        <w:rPr>
          <w:rStyle w:val="Char7"/>
          <w:rtl/>
        </w:rPr>
        <w:t xml:space="preserve">‌ كه‌ جز خدا، </w:t>
      </w:r>
      <w:r>
        <w:rPr>
          <w:rStyle w:val="Char7"/>
          <w:rtl/>
        </w:rPr>
        <w:t>ی</w:t>
      </w:r>
      <w:r w:rsidRPr="00B21C76">
        <w:rPr>
          <w:rStyle w:val="Char7"/>
          <w:rtl/>
        </w:rPr>
        <w:t xml:space="preserve">ار و </w:t>
      </w:r>
      <w:r>
        <w:rPr>
          <w:rStyle w:val="Char7"/>
          <w:rtl/>
        </w:rPr>
        <w:t>ی</w:t>
      </w:r>
      <w:r w:rsidRPr="00B21C76">
        <w:rPr>
          <w:rStyle w:val="Char7"/>
          <w:rtl/>
        </w:rPr>
        <w:t>اوران</w:t>
      </w:r>
      <w:r>
        <w:rPr>
          <w:rStyle w:val="Char7"/>
          <w:rtl/>
        </w:rPr>
        <w:t>ی</w:t>
      </w:r>
      <w:r w:rsidRPr="00B21C76">
        <w:rPr>
          <w:rStyle w:val="Char7"/>
          <w:rtl/>
        </w:rPr>
        <w:t>‌ را بر م</w:t>
      </w:r>
      <w:r>
        <w:rPr>
          <w:rStyle w:val="Char7"/>
          <w:rtl/>
        </w:rPr>
        <w:t>ی</w:t>
      </w:r>
      <w:r w:rsidRPr="00B21C76">
        <w:rPr>
          <w:rStyle w:val="Char7"/>
          <w:rtl/>
        </w:rPr>
        <w:t>‌گ</w:t>
      </w:r>
      <w:r>
        <w:rPr>
          <w:rStyle w:val="Char7"/>
          <w:rtl/>
        </w:rPr>
        <w:t>ی</w:t>
      </w:r>
      <w:r w:rsidRPr="00B21C76">
        <w:rPr>
          <w:rStyle w:val="Char7"/>
          <w:rtl/>
        </w:rPr>
        <w:t>رند (و بدانان‌ تقرّب‌ و توسّل‌ م</w:t>
      </w:r>
      <w:r>
        <w:rPr>
          <w:rStyle w:val="Char7"/>
          <w:rtl/>
        </w:rPr>
        <w:t>ی</w:t>
      </w:r>
      <w:r w:rsidRPr="00B21C76">
        <w:rPr>
          <w:rStyle w:val="Char7"/>
          <w:rtl/>
        </w:rPr>
        <w:t>‌جو</w:t>
      </w:r>
      <w:r>
        <w:rPr>
          <w:rStyle w:val="Char7"/>
          <w:rtl/>
        </w:rPr>
        <w:t>ی</w:t>
      </w:r>
      <w:r w:rsidRPr="00B21C76">
        <w:rPr>
          <w:rStyle w:val="Char7"/>
          <w:rtl/>
        </w:rPr>
        <w:t>ند، م</w:t>
      </w:r>
      <w:r>
        <w:rPr>
          <w:rStyle w:val="Char7"/>
          <w:rtl/>
        </w:rPr>
        <w:t>ی</w:t>
      </w:r>
      <w:r w:rsidRPr="00B21C76">
        <w:rPr>
          <w:rStyle w:val="Char7"/>
          <w:rtl/>
        </w:rPr>
        <w:t>‌گو</w:t>
      </w:r>
      <w:r>
        <w:rPr>
          <w:rStyle w:val="Char7"/>
          <w:rtl/>
        </w:rPr>
        <w:t>ی</w:t>
      </w:r>
      <w:r w:rsidRPr="00B21C76">
        <w:rPr>
          <w:rStyle w:val="Char7"/>
          <w:rtl/>
        </w:rPr>
        <w:t>ند:) ما آنان‌ را عبادت‌ نم</w:t>
      </w:r>
      <w:r>
        <w:rPr>
          <w:rStyle w:val="Char7"/>
          <w:rtl/>
        </w:rPr>
        <w:t>ی</w:t>
      </w:r>
      <w:r w:rsidRPr="00B21C76">
        <w:rPr>
          <w:rStyle w:val="Char7"/>
          <w:rtl/>
        </w:rPr>
        <w:t>‌كن</w:t>
      </w:r>
      <w:r>
        <w:rPr>
          <w:rStyle w:val="Char7"/>
          <w:rtl/>
        </w:rPr>
        <w:t>ی</w:t>
      </w:r>
      <w:r w:rsidRPr="00B21C76">
        <w:rPr>
          <w:rStyle w:val="Char7"/>
          <w:rtl/>
        </w:rPr>
        <w:t>م‌، مگر بدان‌ خاطر كه‌ ما را به‌ خدا نزد</w:t>
      </w:r>
      <w:r>
        <w:rPr>
          <w:rStyle w:val="Char7"/>
          <w:rtl/>
        </w:rPr>
        <w:t xml:space="preserve">یک </w:t>
      </w:r>
      <w:r w:rsidRPr="00B21C76">
        <w:rPr>
          <w:rStyle w:val="Char7"/>
          <w:rtl/>
        </w:rPr>
        <w:t>گردانند</w:t>
      </w:r>
      <w:r w:rsidRPr="00F6405F">
        <w:rPr>
          <w:rStyle w:val="Char8"/>
          <w:rFonts w:hint="cs"/>
          <w:rtl/>
        </w:rPr>
        <w:t>»</w:t>
      </w:r>
      <w:r>
        <w:rPr>
          <w:rStyle w:val="Char4"/>
          <w:rFonts w:hint="cs"/>
          <w:rtl/>
          <w:lang w:bidi="fa-IR"/>
        </w:rPr>
        <w:t>.</w:t>
      </w:r>
    </w:p>
    <w:p w:rsidR="00B21C76" w:rsidRPr="001A0BF4" w:rsidRDefault="00B21C76" w:rsidP="00B21C76">
      <w:pPr>
        <w:pStyle w:val="a2"/>
        <w:rPr>
          <w:rtl/>
        </w:rPr>
      </w:pPr>
      <w:bookmarkStart w:id="336" w:name="_Toc310104089"/>
      <w:bookmarkStart w:id="337" w:name="_Toc380345670"/>
      <w:bookmarkStart w:id="338" w:name="_Toc387154660"/>
      <w:r w:rsidRPr="001A0BF4">
        <w:rPr>
          <w:rtl/>
        </w:rPr>
        <w:t xml:space="preserve">سرانجام‌ </w:t>
      </w:r>
      <w:bookmarkStart w:id="339" w:name="پشيماني"/>
      <w:r w:rsidRPr="001A0BF4">
        <w:rPr>
          <w:rtl/>
        </w:rPr>
        <w:t>پشيماني</w:t>
      </w:r>
      <w:bookmarkEnd w:id="339"/>
      <w:r w:rsidRPr="001A0BF4">
        <w:t>‌</w:t>
      </w:r>
      <w:r w:rsidRPr="001A0BF4">
        <w:rPr>
          <w:rtl/>
        </w:rPr>
        <w:t xml:space="preserve"> است</w:t>
      </w:r>
      <w:bookmarkEnd w:id="336"/>
      <w:bookmarkEnd w:id="337"/>
      <w:bookmarkEnd w:id="338"/>
    </w:p>
    <w:p w:rsidR="00B21C76" w:rsidRPr="00164D13" w:rsidRDefault="00B21C76" w:rsidP="00AC4494">
      <w:pPr>
        <w:jc w:val="both"/>
        <w:rPr>
          <w:rtl/>
          <w:lang w:bidi="fa-IR"/>
        </w:rPr>
      </w:pPr>
      <w:r w:rsidRPr="005D2516">
        <w:rPr>
          <w:rStyle w:val="Char4"/>
          <w:rtl/>
          <w:lang w:bidi="fa-IR"/>
        </w:rPr>
        <w:t>قرآن‌ كر</w:t>
      </w:r>
      <w:r>
        <w:rPr>
          <w:rStyle w:val="Char4"/>
          <w:rtl/>
          <w:lang w:bidi="fa-IR"/>
        </w:rPr>
        <w:t>ی</w:t>
      </w:r>
      <w:r w:rsidRPr="005D2516">
        <w:rPr>
          <w:rStyle w:val="Char4"/>
          <w:rtl/>
          <w:lang w:bidi="fa-IR"/>
        </w:rPr>
        <w:t>م‌ همچن</w:t>
      </w:r>
      <w:r>
        <w:rPr>
          <w:rStyle w:val="Char4"/>
          <w:rtl/>
          <w:lang w:bidi="fa-IR"/>
        </w:rPr>
        <w:t>ی</w:t>
      </w:r>
      <w:r w:rsidRPr="005D2516">
        <w:rPr>
          <w:rStyle w:val="Char4"/>
          <w:rtl/>
          <w:lang w:bidi="fa-IR"/>
        </w:rPr>
        <w:t>ن‌ اشاره‌ م</w:t>
      </w:r>
      <w:r>
        <w:rPr>
          <w:rStyle w:val="Char4"/>
          <w:rtl/>
          <w:lang w:bidi="fa-IR"/>
        </w:rPr>
        <w:t>ی</w:t>
      </w:r>
      <w:r w:rsidRPr="005D2516">
        <w:rPr>
          <w:rStyle w:val="Char4"/>
          <w:rtl/>
          <w:lang w:bidi="fa-IR"/>
        </w:rPr>
        <w:t>‌كند كه‌: سرانجام‌ پش</w:t>
      </w:r>
      <w:r>
        <w:rPr>
          <w:rStyle w:val="Char4"/>
          <w:rtl/>
          <w:lang w:bidi="fa-IR"/>
        </w:rPr>
        <w:t>ی</w:t>
      </w:r>
      <w:r w:rsidRPr="005D2516">
        <w:rPr>
          <w:rStyle w:val="Char4"/>
          <w:rtl/>
          <w:lang w:bidi="fa-IR"/>
        </w:rPr>
        <w:t>مان</w:t>
      </w:r>
      <w:r>
        <w:rPr>
          <w:rStyle w:val="Char4"/>
          <w:rtl/>
          <w:lang w:bidi="fa-IR"/>
        </w:rPr>
        <w:t>ی</w:t>
      </w:r>
      <w:r w:rsidRPr="005D2516">
        <w:rPr>
          <w:rStyle w:val="Char4"/>
          <w:rtl/>
          <w:lang w:bidi="fa-IR"/>
        </w:rPr>
        <w:t>‌ است‌! ز</w:t>
      </w:r>
      <w:r>
        <w:rPr>
          <w:rStyle w:val="Char4"/>
          <w:rtl/>
          <w:lang w:bidi="fa-IR"/>
        </w:rPr>
        <w:t>ی</w:t>
      </w:r>
      <w:r w:rsidRPr="005D2516">
        <w:rPr>
          <w:rStyle w:val="Char4"/>
          <w:rtl/>
          <w:lang w:bidi="fa-IR"/>
        </w:rPr>
        <w:t>را تمام‌ خ</w:t>
      </w:r>
      <w:r>
        <w:rPr>
          <w:rStyle w:val="Char4"/>
          <w:rtl/>
          <w:lang w:bidi="fa-IR"/>
        </w:rPr>
        <w:t>ی</w:t>
      </w:r>
      <w:r w:rsidRPr="005D2516">
        <w:rPr>
          <w:rStyle w:val="Char4"/>
          <w:rtl/>
          <w:lang w:bidi="fa-IR"/>
        </w:rPr>
        <w:t>الات</w:t>
      </w:r>
      <w:r>
        <w:rPr>
          <w:rStyle w:val="Char4"/>
          <w:rtl/>
          <w:lang w:bidi="fa-IR"/>
        </w:rPr>
        <w:t>ی</w:t>
      </w:r>
      <w:r w:rsidRPr="005D2516">
        <w:rPr>
          <w:rStyle w:val="Char4"/>
          <w:rtl/>
          <w:lang w:bidi="fa-IR"/>
        </w:rPr>
        <w:t>‌ كه‌ در مورد معبودانشان‌ داشتند و م</w:t>
      </w:r>
      <w:r>
        <w:rPr>
          <w:rStyle w:val="Char4"/>
          <w:rtl/>
          <w:lang w:bidi="fa-IR"/>
        </w:rPr>
        <w:t>ی</w:t>
      </w:r>
      <w:r w:rsidRPr="005D2516">
        <w:rPr>
          <w:rStyle w:val="Char4"/>
          <w:rtl/>
          <w:lang w:bidi="fa-IR"/>
        </w:rPr>
        <w:t>‌گفتند كه‌ آنان‌ واسطه‌ها</w:t>
      </w:r>
      <w:r>
        <w:rPr>
          <w:rStyle w:val="Char4"/>
          <w:rtl/>
          <w:lang w:bidi="fa-IR"/>
        </w:rPr>
        <w:t>ی</w:t>
      </w:r>
      <w:r w:rsidRPr="005D2516">
        <w:rPr>
          <w:rStyle w:val="Char4"/>
          <w:rtl/>
          <w:lang w:bidi="fa-IR"/>
        </w:rPr>
        <w:t>‌ ما نزد خدا</w:t>
      </w:r>
      <w:r>
        <w:rPr>
          <w:rStyle w:val="Char4"/>
          <w:rtl/>
          <w:lang w:bidi="fa-IR"/>
        </w:rPr>
        <w:t>ی</w:t>
      </w:r>
      <w:r w:rsidRPr="005D2516">
        <w:rPr>
          <w:rStyle w:val="Char4"/>
          <w:rtl/>
          <w:lang w:bidi="fa-IR"/>
        </w:rPr>
        <w:t>ند و ما را به‌ او نزد</w:t>
      </w:r>
      <w:r>
        <w:rPr>
          <w:rStyle w:val="Char4"/>
          <w:rtl/>
          <w:lang w:bidi="fa-IR"/>
        </w:rPr>
        <w:t xml:space="preserve">یک </w:t>
      </w:r>
      <w:r w:rsidRPr="005D2516">
        <w:rPr>
          <w:rStyle w:val="Char4"/>
          <w:rtl/>
          <w:lang w:bidi="fa-IR"/>
        </w:rPr>
        <w:t>م</w:t>
      </w:r>
      <w:r>
        <w:rPr>
          <w:rStyle w:val="Char4"/>
          <w:rtl/>
          <w:lang w:bidi="fa-IR"/>
        </w:rPr>
        <w:t>ی</w:t>
      </w:r>
      <w:r w:rsidRPr="005D2516">
        <w:rPr>
          <w:rStyle w:val="Char4"/>
          <w:rtl/>
          <w:lang w:bidi="fa-IR"/>
        </w:rPr>
        <w:t>‌سازند و از آتش‌ دوزخ‌ نجات‌ م</w:t>
      </w:r>
      <w:r>
        <w:rPr>
          <w:rStyle w:val="Char4"/>
          <w:rtl/>
          <w:lang w:bidi="fa-IR"/>
        </w:rPr>
        <w:t>ی</w:t>
      </w:r>
      <w:r w:rsidRPr="005D2516">
        <w:rPr>
          <w:rStyle w:val="Char4"/>
          <w:rtl/>
          <w:lang w:bidi="fa-IR"/>
        </w:rPr>
        <w:t>‌دهند، برباد م</w:t>
      </w:r>
      <w:r>
        <w:rPr>
          <w:rStyle w:val="Char4"/>
          <w:rtl/>
          <w:lang w:bidi="fa-IR"/>
        </w:rPr>
        <w:t>ی</w:t>
      </w:r>
      <w:r w:rsidRPr="005D2516">
        <w:rPr>
          <w:rStyle w:val="Char4"/>
          <w:rtl/>
          <w:lang w:bidi="fa-IR"/>
        </w:rPr>
        <w:t>‌روند و پس‌ از ا</w:t>
      </w:r>
      <w:r>
        <w:rPr>
          <w:rStyle w:val="Char4"/>
          <w:rtl/>
          <w:lang w:bidi="fa-IR"/>
        </w:rPr>
        <w:t>ی</w:t>
      </w:r>
      <w:r w:rsidRPr="005D2516">
        <w:rPr>
          <w:rStyle w:val="Char4"/>
          <w:rtl/>
          <w:lang w:bidi="fa-IR"/>
        </w:rPr>
        <w:t>نكه‌ كار از كار گذشته‌ م</w:t>
      </w:r>
      <w:r>
        <w:rPr>
          <w:rStyle w:val="Char4"/>
          <w:rtl/>
          <w:lang w:bidi="fa-IR"/>
        </w:rPr>
        <w:t>ی</w:t>
      </w:r>
      <w:r w:rsidRPr="005D2516">
        <w:rPr>
          <w:rStyle w:val="Char4"/>
          <w:rtl/>
          <w:lang w:bidi="fa-IR"/>
        </w:rPr>
        <w:t>‌فهمند كه‌ از گمراهان‌ بوده‌اند و هر چه‌ داشتند، خ</w:t>
      </w:r>
      <w:r>
        <w:rPr>
          <w:rStyle w:val="Char4"/>
          <w:rtl/>
          <w:lang w:bidi="fa-IR"/>
        </w:rPr>
        <w:t>ی</w:t>
      </w:r>
      <w:r w:rsidRPr="005D2516">
        <w:rPr>
          <w:rStyle w:val="Char4"/>
          <w:rtl/>
          <w:lang w:bidi="fa-IR"/>
        </w:rPr>
        <w:t xml:space="preserve">ال‌ و وهم‌ بوده‌ و تنها </w:t>
      </w:r>
      <w:r>
        <w:rPr>
          <w:rStyle w:val="Char4"/>
          <w:rtl/>
          <w:lang w:bidi="fa-IR"/>
        </w:rPr>
        <w:t>ی</w:t>
      </w:r>
      <w:r w:rsidRPr="005D2516">
        <w:rPr>
          <w:rStyle w:val="Char4"/>
          <w:rtl/>
          <w:lang w:bidi="fa-IR"/>
        </w:rPr>
        <w:t xml:space="preserve">ار و </w:t>
      </w:r>
      <w:r>
        <w:rPr>
          <w:rStyle w:val="Char4"/>
          <w:rtl/>
          <w:lang w:bidi="fa-IR"/>
        </w:rPr>
        <w:t>ی</w:t>
      </w:r>
      <w:r w:rsidRPr="005D2516">
        <w:rPr>
          <w:rStyle w:val="Char4"/>
          <w:rtl/>
          <w:lang w:bidi="fa-IR"/>
        </w:rPr>
        <w:t>اور، تنها منج</w:t>
      </w:r>
      <w:r>
        <w:rPr>
          <w:rStyle w:val="Char4"/>
          <w:rtl/>
          <w:lang w:bidi="fa-IR"/>
        </w:rPr>
        <w:t>ی</w:t>
      </w:r>
      <w:r w:rsidRPr="005D2516">
        <w:rPr>
          <w:rStyle w:val="Char4"/>
          <w:rtl/>
          <w:lang w:bidi="fa-IR"/>
        </w:rPr>
        <w:t>‌ و پناه‌دهنده‌، تنها فر</w:t>
      </w:r>
      <w:r>
        <w:rPr>
          <w:rStyle w:val="Char4"/>
          <w:rtl/>
          <w:lang w:bidi="fa-IR"/>
        </w:rPr>
        <w:t>ی</w:t>
      </w:r>
      <w:r w:rsidRPr="005D2516">
        <w:rPr>
          <w:rStyle w:val="Char4"/>
          <w:rtl/>
          <w:lang w:bidi="fa-IR"/>
        </w:rPr>
        <w:t>ادرس‌ و غ</w:t>
      </w:r>
      <w:r>
        <w:rPr>
          <w:rStyle w:val="Char4"/>
          <w:rtl/>
          <w:lang w:bidi="fa-IR"/>
        </w:rPr>
        <w:t>ی</w:t>
      </w:r>
      <w:r w:rsidRPr="005D2516">
        <w:rPr>
          <w:rStyle w:val="Char4"/>
          <w:rtl/>
          <w:lang w:bidi="fa-IR"/>
        </w:rPr>
        <w:t>اث‌ المستغث</w:t>
      </w:r>
      <w:r>
        <w:rPr>
          <w:rStyle w:val="Char4"/>
          <w:rtl/>
          <w:lang w:bidi="fa-IR"/>
        </w:rPr>
        <w:t>ی</w:t>
      </w:r>
      <w:r w:rsidRPr="005D2516">
        <w:rPr>
          <w:rStyle w:val="Char4"/>
          <w:rtl/>
          <w:lang w:bidi="fa-IR"/>
        </w:rPr>
        <w:t>ن‌، تنها معبود برحق‌، خداست‌ و بس‌:</w:t>
      </w:r>
      <w:r w:rsidRPr="001A0BF4">
        <w:rPr>
          <w:rFonts w:cs="Titr"/>
          <w:rtl/>
          <w:lang w:bidi="fa-IR"/>
        </w:rPr>
        <w:t> </w:t>
      </w:r>
      <w:r w:rsidRPr="00B52B5B">
        <w:rPr>
          <w:rStyle w:val="Char8"/>
          <w:rtl/>
          <w:lang w:bidi="fa-IR"/>
        </w:rPr>
        <w:t>﴿</w:t>
      </w:r>
      <w:r w:rsidRPr="00F6405F">
        <w:rPr>
          <w:rStyle w:val="Charf1"/>
          <w:rFonts w:hint="eastAsia"/>
          <w:rtl/>
        </w:rPr>
        <w:t>وَقِيلَ</w:t>
      </w:r>
      <w:r w:rsidRPr="00F6405F">
        <w:rPr>
          <w:rStyle w:val="Charf1"/>
          <w:rtl/>
        </w:rPr>
        <w:t xml:space="preserve"> </w:t>
      </w:r>
      <w:r w:rsidRPr="00F6405F">
        <w:rPr>
          <w:rStyle w:val="Charf1"/>
          <w:rFonts w:hint="cs"/>
          <w:rtl/>
        </w:rPr>
        <w:t>ٱ</w:t>
      </w:r>
      <w:r w:rsidRPr="00F6405F">
        <w:rPr>
          <w:rStyle w:val="Charf1"/>
          <w:rFonts w:hint="eastAsia"/>
          <w:rtl/>
        </w:rPr>
        <w:t>د</w:t>
      </w:r>
      <w:r w:rsidRPr="00F6405F">
        <w:rPr>
          <w:rStyle w:val="Charf1"/>
          <w:rFonts w:hint="cs"/>
          <w:rtl/>
        </w:rPr>
        <w:t>ۡ</w:t>
      </w:r>
      <w:r w:rsidRPr="00F6405F">
        <w:rPr>
          <w:rStyle w:val="Charf1"/>
          <w:rFonts w:hint="eastAsia"/>
          <w:rtl/>
        </w:rPr>
        <w:t>عُواْ</w:t>
      </w:r>
      <w:r w:rsidRPr="00F6405F">
        <w:rPr>
          <w:rStyle w:val="Charf1"/>
          <w:rtl/>
        </w:rPr>
        <w:t xml:space="preserve"> </w:t>
      </w:r>
      <w:r w:rsidRPr="00F6405F">
        <w:rPr>
          <w:rStyle w:val="Charf1"/>
          <w:rFonts w:hint="eastAsia"/>
          <w:rtl/>
        </w:rPr>
        <w:t>شُرَكَا</w:t>
      </w:r>
      <w:r w:rsidRPr="00F6405F">
        <w:rPr>
          <w:rStyle w:val="Charf1"/>
          <w:rFonts w:hint="cs"/>
          <w:rtl/>
        </w:rPr>
        <w:t>ٓ</w:t>
      </w:r>
      <w:r w:rsidRPr="00F6405F">
        <w:rPr>
          <w:rStyle w:val="Charf1"/>
          <w:rFonts w:hint="eastAsia"/>
          <w:rtl/>
        </w:rPr>
        <w:t>ءَكُم</w:t>
      </w:r>
      <w:r w:rsidRPr="00F6405F">
        <w:rPr>
          <w:rStyle w:val="Charf1"/>
          <w:rFonts w:hint="cs"/>
          <w:rtl/>
        </w:rPr>
        <w:t>ۡ</w:t>
      </w:r>
      <w:r w:rsidRPr="00F6405F">
        <w:rPr>
          <w:rStyle w:val="Charf1"/>
          <w:rtl/>
        </w:rPr>
        <w:t xml:space="preserve"> </w:t>
      </w:r>
      <w:r w:rsidRPr="00F6405F">
        <w:rPr>
          <w:rStyle w:val="Charf1"/>
          <w:rFonts w:hint="eastAsia"/>
          <w:rtl/>
        </w:rPr>
        <w:t>فَدَعَو</w:t>
      </w:r>
      <w:r w:rsidRPr="00F6405F">
        <w:rPr>
          <w:rStyle w:val="Charf1"/>
          <w:rFonts w:hint="cs"/>
          <w:rtl/>
        </w:rPr>
        <w:t>ۡ</w:t>
      </w:r>
      <w:r w:rsidRPr="00F6405F">
        <w:rPr>
          <w:rStyle w:val="Charf1"/>
          <w:rFonts w:hint="eastAsia"/>
          <w:rtl/>
        </w:rPr>
        <w:t>هُم</w:t>
      </w:r>
      <w:r w:rsidRPr="00F6405F">
        <w:rPr>
          <w:rStyle w:val="Charf1"/>
          <w:rFonts w:hint="cs"/>
          <w:rtl/>
        </w:rPr>
        <w:t>ۡ</w:t>
      </w:r>
      <w:r w:rsidRPr="00F6405F">
        <w:rPr>
          <w:rStyle w:val="Charf1"/>
          <w:rtl/>
        </w:rPr>
        <w:t xml:space="preserve"> </w:t>
      </w:r>
      <w:r w:rsidRPr="00F6405F">
        <w:rPr>
          <w:rStyle w:val="Charf1"/>
          <w:rFonts w:hint="eastAsia"/>
          <w:rtl/>
        </w:rPr>
        <w:t>فَلَم</w:t>
      </w:r>
      <w:r w:rsidRPr="00F6405F">
        <w:rPr>
          <w:rStyle w:val="Charf1"/>
          <w:rFonts w:hint="cs"/>
          <w:rtl/>
        </w:rPr>
        <w:t>ۡ</w:t>
      </w:r>
      <w:r w:rsidRPr="00F6405F">
        <w:rPr>
          <w:rStyle w:val="Charf1"/>
          <w:rtl/>
        </w:rPr>
        <w:t xml:space="preserve"> </w:t>
      </w:r>
      <w:r w:rsidRPr="00F6405F">
        <w:rPr>
          <w:rStyle w:val="Charf1"/>
          <w:rFonts w:hint="eastAsia"/>
          <w:rtl/>
        </w:rPr>
        <w:t>يَس</w:t>
      </w:r>
      <w:r w:rsidRPr="00F6405F">
        <w:rPr>
          <w:rStyle w:val="Charf1"/>
          <w:rFonts w:hint="cs"/>
          <w:rtl/>
        </w:rPr>
        <w:t>ۡ</w:t>
      </w:r>
      <w:r w:rsidRPr="00F6405F">
        <w:rPr>
          <w:rStyle w:val="Charf1"/>
          <w:rFonts w:hint="eastAsia"/>
          <w:rtl/>
        </w:rPr>
        <w:t>تَجِيبُواْ</w:t>
      </w:r>
      <w:r w:rsidRPr="00F6405F">
        <w:rPr>
          <w:rStyle w:val="Charf1"/>
          <w:rtl/>
        </w:rPr>
        <w:t xml:space="preserve"> </w:t>
      </w:r>
      <w:r w:rsidRPr="00F6405F">
        <w:rPr>
          <w:rStyle w:val="Charf1"/>
          <w:rFonts w:hint="eastAsia"/>
          <w:rtl/>
        </w:rPr>
        <w:t>لَهُم</w:t>
      </w:r>
      <w:r w:rsidRPr="00F6405F">
        <w:rPr>
          <w:rStyle w:val="Charf1"/>
          <w:rFonts w:hint="cs"/>
          <w:rtl/>
        </w:rPr>
        <w:t>ۡ</w:t>
      </w:r>
      <w:r w:rsidRPr="00F6405F">
        <w:rPr>
          <w:rStyle w:val="Charf1"/>
          <w:rtl/>
        </w:rPr>
        <w:t xml:space="preserve"> </w:t>
      </w:r>
      <w:r w:rsidRPr="00F6405F">
        <w:rPr>
          <w:rStyle w:val="Charf1"/>
          <w:rFonts w:hint="eastAsia"/>
          <w:rtl/>
        </w:rPr>
        <w:t>وَرَأَوُاْ</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عَذَابَ</w:t>
      </w:r>
      <w:r w:rsidRPr="00F6405F">
        <w:rPr>
          <w:rStyle w:val="Charf1"/>
          <w:rFonts w:hint="cs"/>
          <w:rtl/>
        </w:rPr>
        <w:t>ۚ</w:t>
      </w:r>
      <w:r w:rsidRPr="00F6405F">
        <w:rPr>
          <w:rStyle w:val="Charf1"/>
          <w:rtl/>
        </w:rPr>
        <w:t xml:space="preserve"> </w:t>
      </w:r>
      <w:r w:rsidRPr="00F6405F">
        <w:rPr>
          <w:rStyle w:val="Charf1"/>
          <w:rFonts w:hint="eastAsia"/>
          <w:rtl/>
        </w:rPr>
        <w:t>لَو</w:t>
      </w:r>
      <w:r w:rsidRPr="00F6405F">
        <w:rPr>
          <w:rStyle w:val="Charf1"/>
          <w:rFonts w:hint="cs"/>
          <w:rtl/>
        </w:rPr>
        <w:t>ۡ</w:t>
      </w:r>
      <w:r w:rsidRPr="00F6405F">
        <w:rPr>
          <w:rStyle w:val="Charf1"/>
          <w:rtl/>
        </w:rPr>
        <w:t xml:space="preserve"> </w:t>
      </w:r>
      <w:r w:rsidRPr="00F6405F">
        <w:rPr>
          <w:rStyle w:val="Charf1"/>
          <w:rFonts w:hint="eastAsia"/>
          <w:rtl/>
        </w:rPr>
        <w:t>أَنَّهُم</w:t>
      </w:r>
      <w:r w:rsidRPr="00F6405F">
        <w:rPr>
          <w:rStyle w:val="Charf1"/>
          <w:rFonts w:hint="cs"/>
          <w:rtl/>
        </w:rPr>
        <w:t>ۡ</w:t>
      </w:r>
      <w:r w:rsidRPr="00F6405F">
        <w:rPr>
          <w:rStyle w:val="Charf1"/>
          <w:rtl/>
        </w:rPr>
        <w:t xml:space="preserve"> </w:t>
      </w:r>
      <w:r w:rsidRPr="00F6405F">
        <w:rPr>
          <w:rStyle w:val="Charf1"/>
          <w:rFonts w:hint="eastAsia"/>
          <w:rtl/>
        </w:rPr>
        <w:t>كَانُواْ</w:t>
      </w:r>
      <w:r w:rsidRPr="00F6405F">
        <w:rPr>
          <w:rStyle w:val="Charf1"/>
          <w:rtl/>
        </w:rPr>
        <w:t xml:space="preserve"> </w:t>
      </w:r>
      <w:r w:rsidRPr="00F6405F">
        <w:rPr>
          <w:rStyle w:val="Charf1"/>
          <w:rFonts w:hint="eastAsia"/>
          <w:rtl/>
        </w:rPr>
        <w:t>يَه</w:t>
      </w:r>
      <w:r w:rsidRPr="00F6405F">
        <w:rPr>
          <w:rStyle w:val="Charf1"/>
          <w:rFonts w:hint="cs"/>
          <w:rtl/>
        </w:rPr>
        <w:t>ۡ</w:t>
      </w:r>
      <w:r w:rsidRPr="00F6405F">
        <w:rPr>
          <w:rStyle w:val="Charf1"/>
          <w:rFonts w:hint="eastAsia"/>
          <w:rtl/>
        </w:rPr>
        <w:t>تَدُونَ</w:t>
      </w:r>
      <w:r w:rsidRPr="00F6405F">
        <w:rPr>
          <w:rStyle w:val="Charf1"/>
          <w:rtl/>
        </w:rPr>
        <w:t xml:space="preserve"> </w:t>
      </w:r>
      <w:r w:rsidRPr="00F6405F">
        <w:rPr>
          <w:rStyle w:val="Charf1"/>
          <w:rFonts w:hint="cs"/>
          <w:rtl/>
        </w:rPr>
        <w:t>٦٤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القصص: 64</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(به‌ پرستش‌كنندگان‌ گول‌خورده‌) گفته‌ م</w:t>
      </w:r>
      <w:r>
        <w:rPr>
          <w:rStyle w:val="Char7"/>
          <w:rtl/>
        </w:rPr>
        <w:t>ی</w:t>
      </w:r>
      <w:r w:rsidRPr="00B21C76">
        <w:rPr>
          <w:rStyle w:val="Char7"/>
          <w:rtl/>
        </w:rPr>
        <w:t>‌شود: معبودان‌ خود را به‌ فر</w:t>
      </w:r>
      <w:r>
        <w:rPr>
          <w:rStyle w:val="Char7"/>
          <w:rtl/>
        </w:rPr>
        <w:t>ی</w:t>
      </w:r>
      <w:r w:rsidRPr="00B21C76">
        <w:rPr>
          <w:rStyle w:val="Char7"/>
          <w:rtl/>
        </w:rPr>
        <w:t>اد خوان</w:t>
      </w:r>
      <w:r>
        <w:rPr>
          <w:rStyle w:val="Char7"/>
          <w:rtl/>
        </w:rPr>
        <w:t>ی</w:t>
      </w:r>
      <w:r w:rsidRPr="00B21C76">
        <w:rPr>
          <w:rStyle w:val="Char7"/>
          <w:rtl/>
        </w:rPr>
        <w:t xml:space="preserve">د (تا شما را </w:t>
      </w:r>
      <w:r>
        <w:rPr>
          <w:rStyle w:val="Char7"/>
          <w:rtl/>
        </w:rPr>
        <w:t>ی</w:t>
      </w:r>
      <w:r w:rsidRPr="00B21C76">
        <w:rPr>
          <w:rStyle w:val="Char7"/>
          <w:rtl/>
        </w:rPr>
        <w:t>ار</w:t>
      </w:r>
      <w:r>
        <w:rPr>
          <w:rStyle w:val="Char7"/>
          <w:rtl/>
        </w:rPr>
        <w:t>ی</w:t>
      </w:r>
      <w:r w:rsidRPr="00B21C76">
        <w:rPr>
          <w:rStyle w:val="Char7"/>
          <w:rtl/>
        </w:rPr>
        <w:t>‌ كنند). پس‌ آنها را به‌ فر</w:t>
      </w:r>
      <w:r>
        <w:rPr>
          <w:rStyle w:val="Char7"/>
          <w:rtl/>
        </w:rPr>
        <w:t>ی</w:t>
      </w:r>
      <w:r w:rsidRPr="00B21C76">
        <w:rPr>
          <w:rStyle w:val="Char7"/>
          <w:rtl/>
        </w:rPr>
        <w:t>اد م</w:t>
      </w:r>
      <w:r>
        <w:rPr>
          <w:rStyle w:val="Char7"/>
          <w:rtl/>
        </w:rPr>
        <w:t>ی</w:t>
      </w:r>
      <w:r w:rsidRPr="00B21C76">
        <w:rPr>
          <w:rStyle w:val="Char7"/>
          <w:rtl/>
        </w:rPr>
        <w:t>‌خوانند، ول</w:t>
      </w:r>
      <w:r>
        <w:rPr>
          <w:rStyle w:val="Char7"/>
          <w:rtl/>
        </w:rPr>
        <w:t>ی</w:t>
      </w:r>
      <w:r w:rsidRPr="00B21C76">
        <w:rPr>
          <w:rStyle w:val="Char7"/>
          <w:rtl/>
        </w:rPr>
        <w:t>‌ پاسخ</w:t>
      </w:r>
      <w:r>
        <w:rPr>
          <w:rStyle w:val="Char7"/>
          <w:rtl/>
        </w:rPr>
        <w:t>ی</w:t>
      </w:r>
      <w:r w:rsidRPr="00B21C76">
        <w:rPr>
          <w:rStyle w:val="Char7"/>
          <w:rtl/>
        </w:rPr>
        <w:t>‌ بدانان‌ نم</w:t>
      </w:r>
      <w:r>
        <w:rPr>
          <w:rStyle w:val="Char7"/>
          <w:rtl/>
        </w:rPr>
        <w:t>ی</w:t>
      </w:r>
      <w:r w:rsidRPr="00B21C76">
        <w:rPr>
          <w:rStyle w:val="Char7"/>
          <w:rtl/>
        </w:rPr>
        <w:t>‌دهند. (در ا</w:t>
      </w:r>
      <w:r>
        <w:rPr>
          <w:rStyle w:val="Char7"/>
          <w:rtl/>
        </w:rPr>
        <w:t>ی</w:t>
      </w:r>
      <w:r w:rsidRPr="00B21C76">
        <w:rPr>
          <w:rStyle w:val="Char7"/>
          <w:rtl/>
        </w:rPr>
        <w:t>ن‌ هنگام‌) عذاب‌ را م</w:t>
      </w:r>
      <w:r>
        <w:rPr>
          <w:rStyle w:val="Char7"/>
          <w:rtl/>
        </w:rPr>
        <w:t>ی</w:t>
      </w:r>
      <w:r w:rsidRPr="00B21C76">
        <w:rPr>
          <w:rStyle w:val="Char7"/>
          <w:rtl/>
        </w:rPr>
        <w:t>‌ب</w:t>
      </w:r>
      <w:r>
        <w:rPr>
          <w:rStyle w:val="Char7"/>
          <w:rtl/>
        </w:rPr>
        <w:t>ی</w:t>
      </w:r>
      <w:r w:rsidRPr="00B21C76">
        <w:rPr>
          <w:rStyle w:val="Char7"/>
          <w:rtl/>
        </w:rPr>
        <w:t>نند و (آرزو م</w:t>
      </w:r>
      <w:r>
        <w:rPr>
          <w:rStyle w:val="Char7"/>
          <w:rtl/>
        </w:rPr>
        <w:t>ی</w:t>
      </w:r>
      <w:r w:rsidRPr="00B21C76">
        <w:rPr>
          <w:rStyle w:val="Char7"/>
          <w:rtl/>
        </w:rPr>
        <w:t>‌كنند) كاش‌! هدا</w:t>
      </w:r>
      <w:r>
        <w:rPr>
          <w:rStyle w:val="Char7"/>
          <w:rtl/>
        </w:rPr>
        <w:t>ی</w:t>
      </w:r>
      <w:r w:rsidRPr="00B21C76">
        <w:rPr>
          <w:rStyle w:val="Char7"/>
          <w:rtl/>
        </w:rPr>
        <w:t>ت‌</w:t>
      </w:r>
      <w:r>
        <w:rPr>
          <w:rStyle w:val="Char7"/>
          <w:rtl/>
        </w:rPr>
        <w:t>ی</w:t>
      </w:r>
      <w:r w:rsidRPr="00B21C76">
        <w:rPr>
          <w:rStyle w:val="Char7"/>
          <w:rtl/>
        </w:rPr>
        <w:t>افته‌ و راه</w:t>
      </w:r>
      <w:r>
        <w:rPr>
          <w:rStyle w:val="Char7"/>
          <w:rtl/>
        </w:rPr>
        <w:t>ی</w:t>
      </w:r>
      <w:r w:rsidRPr="00B21C76">
        <w:rPr>
          <w:rStyle w:val="Char7"/>
          <w:rtl/>
        </w:rPr>
        <w:t>اب‌ م</w:t>
      </w:r>
      <w:r>
        <w:rPr>
          <w:rStyle w:val="Char7"/>
          <w:rtl/>
        </w:rPr>
        <w:t>ی</w:t>
      </w:r>
      <w:r w:rsidRPr="00B21C76">
        <w:rPr>
          <w:rStyle w:val="Char7"/>
          <w:rtl/>
        </w:rPr>
        <w:t>‌بودند</w:t>
      </w:r>
      <w:r w:rsidRPr="00F6405F">
        <w:rPr>
          <w:rStyle w:val="Char8"/>
          <w:rFonts w:hint="cs"/>
          <w:rtl/>
        </w:rPr>
        <w:t>»</w:t>
      </w:r>
      <w:r>
        <w:rPr>
          <w:rFonts w:ascii="B Lotus" w:hAnsi="B Lotus" w:cs="B Lotus" w:hint="cs"/>
          <w:rtl/>
          <w:lang w:bidi="fa-IR"/>
        </w:rPr>
        <w:t>.</w:t>
      </w:r>
    </w:p>
    <w:p w:rsidR="00B21C76" w:rsidRPr="00AC4494" w:rsidRDefault="00B21C76" w:rsidP="00B21C76">
      <w:pPr>
        <w:ind w:firstLine="284"/>
        <w:jc w:val="both"/>
        <w:rPr>
          <w:rFonts w:cs="Titr"/>
          <w:spacing w:val="-4"/>
          <w:rtl/>
          <w:lang w:bidi="fa-IR"/>
        </w:rPr>
      </w:pPr>
      <w:r w:rsidRPr="00AC4494">
        <w:rPr>
          <w:rStyle w:val="Char8"/>
          <w:spacing w:val="-4"/>
          <w:rtl/>
          <w:lang w:bidi="fa-IR"/>
        </w:rPr>
        <w:t>﴿</w:t>
      </w:r>
      <w:r w:rsidRPr="00AC4494">
        <w:rPr>
          <w:rStyle w:val="Charf1"/>
          <w:rFonts w:hint="eastAsia"/>
          <w:spacing w:val="-4"/>
          <w:rtl/>
        </w:rPr>
        <w:t>حَتَّى</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إِذَا</w:t>
      </w:r>
      <w:r w:rsidRPr="00AC4494">
        <w:rPr>
          <w:rStyle w:val="Charf1"/>
          <w:spacing w:val="-4"/>
          <w:rtl/>
        </w:rPr>
        <w:t xml:space="preserve"> </w:t>
      </w:r>
      <w:r w:rsidRPr="00AC4494">
        <w:rPr>
          <w:rStyle w:val="Charf1"/>
          <w:rFonts w:hint="eastAsia"/>
          <w:spacing w:val="-4"/>
          <w:rtl/>
        </w:rPr>
        <w:t>جَا</w:t>
      </w:r>
      <w:r w:rsidRPr="00AC4494">
        <w:rPr>
          <w:rStyle w:val="Charf1"/>
          <w:rFonts w:hint="cs"/>
          <w:spacing w:val="-4"/>
          <w:rtl/>
        </w:rPr>
        <w:t>ٓ</w:t>
      </w:r>
      <w:r w:rsidRPr="00AC4494">
        <w:rPr>
          <w:rStyle w:val="Charf1"/>
          <w:rFonts w:hint="eastAsia"/>
          <w:spacing w:val="-4"/>
          <w:rtl/>
        </w:rPr>
        <w:t>ءَت</w:t>
      </w:r>
      <w:r w:rsidRPr="00AC4494">
        <w:rPr>
          <w:rStyle w:val="Charf1"/>
          <w:rFonts w:hint="cs"/>
          <w:spacing w:val="-4"/>
          <w:rtl/>
        </w:rPr>
        <w:t>ۡ</w:t>
      </w:r>
      <w:r w:rsidRPr="00AC4494">
        <w:rPr>
          <w:rStyle w:val="Charf1"/>
          <w:rFonts w:hint="eastAsia"/>
          <w:spacing w:val="-4"/>
          <w:rtl/>
        </w:rPr>
        <w:t>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رُسُلُنَا</w:t>
      </w:r>
      <w:r w:rsidRPr="00AC4494">
        <w:rPr>
          <w:rStyle w:val="Charf1"/>
          <w:spacing w:val="-4"/>
          <w:rtl/>
        </w:rPr>
        <w:t xml:space="preserve"> </w:t>
      </w:r>
      <w:r w:rsidRPr="00AC4494">
        <w:rPr>
          <w:rStyle w:val="Charf1"/>
          <w:rFonts w:hint="eastAsia"/>
          <w:spacing w:val="-4"/>
          <w:rtl/>
        </w:rPr>
        <w:t>يَتَوَفَّو</w:t>
      </w:r>
      <w:r w:rsidRPr="00AC4494">
        <w:rPr>
          <w:rStyle w:val="Charf1"/>
          <w:rFonts w:hint="cs"/>
          <w:spacing w:val="-4"/>
          <w:rtl/>
        </w:rPr>
        <w:t>ۡ</w:t>
      </w:r>
      <w:r w:rsidRPr="00AC4494">
        <w:rPr>
          <w:rStyle w:val="Charf1"/>
          <w:rFonts w:hint="eastAsia"/>
          <w:spacing w:val="-4"/>
          <w:rtl/>
        </w:rPr>
        <w:t>نَهُم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قَالُو</w:t>
      </w:r>
      <w:r w:rsidRPr="00AC4494">
        <w:rPr>
          <w:rStyle w:val="Charf1"/>
          <w:rFonts w:hint="cs"/>
          <w:spacing w:val="-4"/>
          <w:rtl/>
        </w:rPr>
        <w:t>ٓ</w:t>
      </w:r>
      <w:r w:rsidRPr="00AC4494">
        <w:rPr>
          <w:rStyle w:val="Charf1"/>
          <w:rFonts w:hint="eastAsia"/>
          <w:spacing w:val="-4"/>
          <w:rtl/>
        </w:rPr>
        <w:t>اْ</w:t>
      </w:r>
      <w:r w:rsidRPr="00AC4494">
        <w:rPr>
          <w:rStyle w:val="Charf1"/>
          <w:spacing w:val="-4"/>
          <w:rtl/>
        </w:rPr>
        <w:t xml:space="preserve"> </w:t>
      </w:r>
      <w:r w:rsidRPr="00AC4494">
        <w:rPr>
          <w:rStyle w:val="Charf1"/>
          <w:rFonts w:hint="eastAsia"/>
          <w:spacing w:val="-4"/>
          <w:rtl/>
        </w:rPr>
        <w:t>أَي</w:t>
      </w:r>
      <w:r w:rsidRPr="00AC4494">
        <w:rPr>
          <w:rStyle w:val="Charf1"/>
          <w:rFonts w:hint="cs"/>
          <w:spacing w:val="-4"/>
          <w:rtl/>
        </w:rPr>
        <w:t>ۡ</w:t>
      </w:r>
      <w:r w:rsidRPr="00AC4494">
        <w:rPr>
          <w:rStyle w:val="Charf1"/>
          <w:rFonts w:hint="eastAsia"/>
          <w:spacing w:val="-4"/>
          <w:rtl/>
        </w:rPr>
        <w:t>نَ</w:t>
      </w:r>
      <w:r w:rsidRPr="00AC4494">
        <w:rPr>
          <w:rStyle w:val="Charf1"/>
          <w:spacing w:val="-4"/>
          <w:rtl/>
        </w:rPr>
        <w:t xml:space="preserve"> </w:t>
      </w:r>
      <w:r w:rsidRPr="00AC4494">
        <w:rPr>
          <w:rStyle w:val="Charf1"/>
          <w:rFonts w:hint="eastAsia"/>
          <w:spacing w:val="-4"/>
          <w:rtl/>
        </w:rPr>
        <w:t>مَا</w:t>
      </w:r>
      <w:r w:rsidRPr="00AC4494">
        <w:rPr>
          <w:rStyle w:val="Charf1"/>
          <w:spacing w:val="-4"/>
          <w:rtl/>
        </w:rPr>
        <w:t xml:space="preserve"> </w:t>
      </w:r>
      <w:r w:rsidRPr="00AC4494">
        <w:rPr>
          <w:rStyle w:val="Charf1"/>
          <w:rFonts w:hint="eastAsia"/>
          <w:spacing w:val="-4"/>
          <w:rtl/>
        </w:rPr>
        <w:t>كُنتُم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تَد</w:t>
      </w:r>
      <w:r w:rsidRPr="00AC4494">
        <w:rPr>
          <w:rStyle w:val="Charf1"/>
          <w:rFonts w:hint="cs"/>
          <w:spacing w:val="-4"/>
          <w:rtl/>
        </w:rPr>
        <w:t>ۡ</w:t>
      </w:r>
      <w:r w:rsidRPr="00AC4494">
        <w:rPr>
          <w:rStyle w:val="Charf1"/>
          <w:rFonts w:hint="eastAsia"/>
          <w:spacing w:val="-4"/>
          <w:rtl/>
        </w:rPr>
        <w:t>عُونَ</w:t>
      </w:r>
      <w:r w:rsidRPr="00AC4494">
        <w:rPr>
          <w:rStyle w:val="Charf1"/>
          <w:spacing w:val="-4"/>
          <w:rtl/>
        </w:rPr>
        <w:t xml:space="preserve"> </w:t>
      </w:r>
      <w:r w:rsidRPr="00AC4494">
        <w:rPr>
          <w:rStyle w:val="Charf1"/>
          <w:rFonts w:hint="eastAsia"/>
          <w:spacing w:val="-4"/>
          <w:rtl/>
        </w:rPr>
        <w:t>مِن</w:t>
      </w:r>
      <w:r w:rsidRPr="00AC4494">
        <w:rPr>
          <w:rStyle w:val="Charf1"/>
          <w:spacing w:val="-4"/>
          <w:rtl/>
        </w:rPr>
        <w:t xml:space="preserve"> </w:t>
      </w:r>
      <w:r w:rsidRPr="00AC4494">
        <w:rPr>
          <w:rStyle w:val="Charf1"/>
          <w:rFonts w:hint="eastAsia"/>
          <w:spacing w:val="-4"/>
          <w:rtl/>
        </w:rPr>
        <w:t>دُونِ</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للَّهِ</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قَالُواْ</w:t>
      </w:r>
      <w:r w:rsidRPr="00AC4494">
        <w:rPr>
          <w:rStyle w:val="Charf1"/>
          <w:spacing w:val="-4"/>
          <w:rtl/>
        </w:rPr>
        <w:t xml:space="preserve"> </w:t>
      </w:r>
      <w:r w:rsidRPr="00AC4494">
        <w:rPr>
          <w:rStyle w:val="Charf1"/>
          <w:rFonts w:hint="eastAsia"/>
          <w:spacing w:val="-4"/>
          <w:rtl/>
        </w:rPr>
        <w:t>ضَلُّواْ</w:t>
      </w:r>
      <w:r w:rsidRPr="00AC4494">
        <w:rPr>
          <w:rStyle w:val="Charf1"/>
          <w:spacing w:val="-4"/>
          <w:rtl/>
        </w:rPr>
        <w:t xml:space="preserve"> </w:t>
      </w:r>
      <w:r w:rsidRPr="00AC4494">
        <w:rPr>
          <w:rStyle w:val="Charf1"/>
          <w:rFonts w:hint="eastAsia"/>
          <w:spacing w:val="-4"/>
          <w:rtl/>
        </w:rPr>
        <w:t>عَنَّا</w:t>
      </w:r>
      <w:r w:rsidRPr="00AC4494">
        <w:rPr>
          <w:rStyle w:val="Charf1"/>
          <w:spacing w:val="-4"/>
          <w:rtl/>
        </w:rPr>
        <w:t xml:space="preserve"> </w:t>
      </w:r>
      <w:r w:rsidRPr="00AC4494">
        <w:rPr>
          <w:rStyle w:val="Charf1"/>
          <w:rFonts w:hint="eastAsia"/>
          <w:spacing w:val="-4"/>
          <w:rtl/>
        </w:rPr>
        <w:t>وَشَهِدُواْ</w:t>
      </w:r>
      <w:r w:rsidRPr="00AC4494">
        <w:rPr>
          <w:rStyle w:val="Charf1"/>
          <w:spacing w:val="-4"/>
          <w:rtl/>
        </w:rPr>
        <w:t xml:space="preserve"> </w:t>
      </w:r>
      <w:r w:rsidRPr="00AC4494">
        <w:rPr>
          <w:rStyle w:val="Charf1"/>
          <w:rFonts w:hint="eastAsia"/>
          <w:spacing w:val="-4"/>
          <w:rtl/>
        </w:rPr>
        <w:t>عَلَى</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أَنفُسِهِم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أَنَّهُم</w:t>
      </w:r>
      <w:r w:rsidRPr="00AC4494">
        <w:rPr>
          <w:rStyle w:val="Charf1"/>
          <w:rFonts w:hint="cs"/>
          <w:spacing w:val="-4"/>
          <w:rtl/>
        </w:rPr>
        <w:t>ۡ</w:t>
      </w:r>
      <w:r w:rsidRPr="00AC4494">
        <w:rPr>
          <w:rStyle w:val="Charf1"/>
          <w:spacing w:val="-4"/>
          <w:rtl/>
        </w:rPr>
        <w:t xml:space="preserve"> </w:t>
      </w:r>
      <w:r w:rsidRPr="00AC4494">
        <w:rPr>
          <w:rStyle w:val="Charf1"/>
          <w:rFonts w:hint="eastAsia"/>
          <w:spacing w:val="-4"/>
          <w:rtl/>
        </w:rPr>
        <w:t>كَانُواْ</w:t>
      </w:r>
      <w:r w:rsidRPr="00AC4494">
        <w:rPr>
          <w:rStyle w:val="Charf1"/>
          <w:spacing w:val="-4"/>
          <w:rtl/>
        </w:rPr>
        <w:t xml:space="preserve"> </w:t>
      </w:r>
      <w:r w:rsidRPr="00AC4494">
        <w:rPr>
          <w:rStyle w:val="Charf1"/>
          <w:rFonts w:hint="eastAsia"/>
          <w:spacing w:val="-4"/>
          <w:rtl/>
        </w:rPr>
        <w:t>كَ</w:t>
      </w:r>
      <w:r w:rsidRPr="00AC4494">
        <w:rPr>
          <w:rStyle w:val="Charf1"/>
          <w:rFonts w:hint="cs"/>
          <w:spacing w:val="-4"/>
          <w:rtl/>
        </w:rPr>
        <w:t>ٰ</w:t>
      </w:r>
      <w:r w:rsidRPr="00AC4494">
        <w:rPr>
          <w:rStyle w:val="Charf1"/>
          <w:rFonts w:hint="eastAsia"/>
          <w:spacing w:val="-4"/>
          <w:rtl/>
        </w:rPr>
        <w:t>فِرِينَ</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الأعراف: 37</w:t>
      </w:r>
      <w:r w:rsidRPr="00AC4494">
        <w:rPr>
          <w:rStyle w:val="Char6"/>
          <w:spacing w:val="-4"/>
          <w:rtl/>
          <w:lang w:bidi="fa-IR"/>
        </w:rPr>
        <w:t>]</w:t>
      </w:r>
      <w:r w:rsidRPr="00AC4494">
        <w:rPr>
          <w:rStyle w:val="Char4"/>
          <w:spacing w:val="-4"/>
          <w:rtl/>
          <w:lang w:bidi="fa-IR"/>
        </w:rPr>
        <w:t xml:space="preserve">. </w:t>
      </w:r>
      <w:r w:rsidRPr="00AC4494">
        <w:rPr>
          <w:rStyle w:val="Char8"/>
          <w:rFonts w:hint="cs"/>
          <w:spacing w:val="-4"/>
          <w:rtl/>
        </w:rPr>
        <w:t>«</w:t>
      </w:r>
      <w:r w:rsidRPr="00AC4494">
        <w:rPr>
          <w:rStyle w:val="Char7"/>
          <w:spacing w:val="-4"/>
          <w:rtl/>
        </w:rPr>
        <w:t>تا آنگاه‌ كه‌ فرستادگان‌ ما (یعنی‌ فرشتگان‌ قبض‌ ارواح‌) به‌ سراغشان‌ می‌آیند تا جانشان‌ را بگیرند. (بدین‌ هنگام‌ بدیشان‌) گفته‌ می‌شود: آن‌ معبودهایی‌ را كه‌ جز خدا به‌ فریاد می‌خواندید، كجایند؟! می‌گویند: (نمی‌دانیم‌!) همگی‌ از ما پنهان‌ و ناپیدا شده‌اند و به‌ ترک ما گفته‌اند. (در اینجاست‌ كه‌) آنان‌ علیه‌ خود گواهی‌ می‌دهند و اعتراف‌ می‌كنند كه‌ كافر بوده‌اند</w:t>
      </w:r>
      <w:r w:rsidRPr="00AC4494">
        <w:rPr>
          <w:rStyle w:val="Char8"/>
          <w:rFonts w:hint="cs"/>
          <w:spacing w:val="-4"/>
          <w:rtl/>
        </w:rPr>
        <w:t>»</w:t>
      </w:r>
      <w:r w:rsidRPr="00AC4494">
        <w:rPr>
          <w:rFonts w:ascii="B Lotus" w:hAnsi="B Lotus" w:cs="B Lotus" w:hint="cs"/>
          <w:spacing w:val="-4"/>
          <w:rtl/>
          <w:lang w:bidi="fa-IR"/>
        </w:rPr>
        <w:t>.</w:t>
      </w:r>
    </w:p>
    <w:p w:rsidR="00B21C76" w:rsidRPr="00164D13" w:rsidRDefault="00B21C76" w:rsidP="00AC4494">
      <w:pPr>
        <w:spacing w:line="235" w:lineRule="auto"/>
        <w:ind w:firstLine="284"/>
        <w:jc w:val="both"/>
        <w:rPr>
          <w:rtl/>
          <w:lang w:bidi="fa-IR"/>
        </w:rPr>
      </w:pPr>
      <w:r w:rsidRPr="00B52B5B">
        <w:rPr>
          <w:rStyle w:val="Char8"/>
          <w:rtl/>
          <w:lang w:bidi="fa-IR"/>
        </w:rPr>
        <w:t>﴿</w:t>
      </w:r>
      <w:r w:rsidRPr="00F6405F">
        <w:rPr>
          <w:rStyle w:val="Charf1"/>
          <w:rFonts w:hint="eastAsia"/>
          <w:rtl/>
        </w:rPr>
        <w:t>وَلَقَد</w:t>
      </w:r>
      <w:r w:rsidRPr="00F6405F">
        <w:rPr>
          <w:rStyle w:val="Charf1"/>
          <w:rFonts w:hint="cs"/>
          <w:rtl/>
        </w:rPr>
        <w:t>ۡ</w:t>
      </w:r>
      <w:r w:rsidRPr="00F6405F">
        <w:rPr>
          <w:rStyle w:val="Charf1"/>
          <w:rtl/>
        </w:rPr>
        <w:t xml:space="preserve"> </w:t>
      </w:r>
      <w:r w:rsidRPr="00F6405F">
        <w:rPr>
          <w:rStyle w:val="Charf1"/>
          <w:rFonts w:hint="eastAsia"/>
          <w:rtl/>
        </w:rPr>
        <w:t>جِئ</w:t>
      </w:r>
      <w:r w:rsidRPr="00F6405F">
        <w:rPr>
          <w:rStyle w:val="Charf1"/>
          <w:rFonts w:hint="cs"/>
          <w:rtl/>
        </w:rPr>
        <w:t>ۡ</w:t>
      </w:r>
      <w:r w:rsidRPr="00F6405F">
        <w:rPr>
          <w:rStyle w:val="Charf1"/>
          <w:rFonts w:hint="eastAsia"/>
          <w:rtl/>
        </w:rPr>
        <w:t>تُمُونَا</w:t>
      </w:r>
      <w:r w:rsidRPr="00F6405F">
        <w:rPr>
          <w:rStyle w:val="Charf1"/>
          <w:rtl/>
        </w:rPr>
        <w:t xml:space="preserve"> </w:t>
      </w:r>
      <w:r w:rsidRPr="00F6405F">
        <w:rPr>
          <w:rStyle w:val="Charf1"/>
          <w:rFonts w:hint="eastAsia"/>
          <w:rtl/>
        </w:rPr>
        <w:t>فُرَ</w:t>
      </w:r>
      <w:r w:rsidRPr="00F6405F">
        <w:rPr>
          <w:rStyle w:val="Charf1"/>
          <w:rFonts w:hint="cs"/>
          <w:rtl/>
        </w:rPr>
        <w:t>ٰ</w:t>
      </w:r>
      <w:r w:rsidRPr="00F6405F">
        <w:rPr>
          <w:rStyle w:val="Charf1"/>
          <w:rFonts w:hint="eastAsia"/>
          <w:rtl/>
        </w:rPr>
        <w:t>دَى</w:t>
      </w:r>
      <w:r w:rsidRPr="00F6405F">
        <w:rPr>
          <w:rStyle w:val="Charf1"/>
          <w:rFonts w:hint="cs"/>
          <w:rtl/>
        </w:rPr>
        <w:t>ٰ</w:t>
      </w:r>
      <w:r w:rsidRPr="00F6405F">
        <w:rPr>
          <w:rStyle w:val="Charf1"/>
          <w:rtl/>
        </w:rPr>
        <w:t xml:space="preserve"> </w:t>
      </w:r>
      <w:r w:rsidRPr="00F6405F">
        <w:rPr>
          <w:rStyle w:val="Charf1"/>
          <w:rFonts w:hint="eastAsia"/>
          <w:rtl/>
        </w:rPr>
        <w:t>كَمَا</w:t>
      </w:r>
      <w:r w:rsidRPr="00F6405F">
        <w:rPr>
          <w:rStyle w:val="Charf1"/>
          <w:rtl/>
        </w:rPr>
        <w:t xml:space="preserve"> </w:t>
      </w:r>
      <w:r w:rsidRPr="00F6405F">
        <w:rPr>
          <w:rStyle w:val="Charf1"/>
          <w:rFonts w:hint="eastAsia"/>
          <w:rtl/>
        </w:rPr>
        <w:t>خَلَق</w:t>
      </w:r>
      <w:r w:rsidRPr="00F6405F">
        <w:rPr>
          <w:rStyle w:val="Charf1"/>
          <w:rFonts w:hint="cs"/>
          <w:rtl/>
        </w:rPr>
        <w:t>ۡ</w:t>
      </w:r>
      <w:r w:rsidRPr="00F6405F">
        <w:rPr>
          <w:rStyle w:val="Charf1"/>
          <w:rFonts w:hint="eastAsia"/>
          <w:rtl/>
        </w:rPr>
        <w:t>نَ</w:t>
      </w:r>
      <w:r w:rsidRPr="00F6405F">
        <w:rPr>
          <w:rStyle w:val="Charf1"/>
          <w:rFonts w:hint="cs"/>
          <w:rtl/>
        </w:rPr>
        <w:t>ٰ</w:t>
      </w:r>
      <w:r w:rsidRPr="00F6405F">
        <w:rPr>
          <w:rStyle w:val="Charf1"/>
          <w:rFonts w:hint="eastAsia"/>
          <w:rtl/>
        </w:rPr>
        <w:t>كُم</w:t>
      </w:r>
      <w:r w:rsidRPr="00F6405F">
        <w:rPr>
          <w:rStyle w:val="Charf1"/>
          <w:rFonts w:hint="cs"/>
          <w:rtl/>
        </w:rPr>
        <w:t>ۡ</w:t>
      </w:r>
      <w:r w:rsidRPr="00F6405F">
        <w:rPr>
          <w:rStyle w:val="Charf1"/>
          <w:rtl/>
        </w:rPr>
        <w:t xml:space="preserve"> </w:t>
      </w:r>
      <w:r w:rsidRPr="00F6405F">
        <w:rPr>
          <w:rStyle w:val="Charf1"/>
          <w:rFonts w:hint="eastAsia"/>
          <w:rtl/>
        </w:rPr>
        <w:t>أَوَّلَ</w:t>
      </w:r>
      <w:r w:rsidRPr="00F6405F">
        <w:rPr>
          <w:rStyle w:val="Charf1"/>
          <w:rtl/>
        </w:rPr>
        <w:t xml:space="preserve"> </w:t>
      </w:r>
      <w:r w:rsidRPr="00F6405F">
        <w:rPr>
          <w:rStyle w:val="Charf1"/>
          <w:rFonts w:hint="eastAsia"/>
          <w:rtl/>
        </w:rPr>
        <w:t>مَرَّة</w:t>
      </w:r>
      <w:r w:rsidRPr="00F6405F">
        <w:rPr>
          <w:rStyle w:val="Charf1"/>
          <w:rFonts w:hint="cs"/>
          <w:rtl/>
        </w:rPr>
        <w:t>ٖ</w:t>
      </w:r>
      <w:r w:rsidRPr="00F6405F">
        <w:rPr>
          <w:rStyle w:val="Charf1"/>
          <w:rtl/>
        </w:rPr>
        <w:t xml:space="preserve"> </w:t>
      </w:r>
      <w:r w:rsidRPr="00F6405F">
        <w:rPr>
          <w:rStyle w:val="Charf1"/>
          <w:rFonts w:hint="eastAsia"/>
          <w:rtl/>
        </w:rPr>
        <w:t>وَتَرَك</w:t>
      </w:r>
      <w:r w:rsidRPr="00F6405F">
        <w:rPr>
          <w:rStyle w:val="Charf1"/>
          <w:rFonts w:hint="cs"/>
          <w:rtl/>
        </w:rPr>
        <w:t>ۡ</w:t>
      </w:r>
      <w:r w:rsidRPr="00F6405F">
        <w:rPr>
          <w:rStyle w:val="Charf1"/>
          <w:rFonts w:hint="eastAsia"/>
          <w:rtl/>
        </w:rPr>
        <w:t>تُم</w:t>
      </w:r>
      <w:r w:rsidRPr="00F6405F">
        <w:rPr>
          <w:rStyle w:val="Charf1"/>
          <w:rtl/>
        </w:rPr>
        <w:t xml:space="preserve"> </w:t>
      </w:r>
      <w:r w:rsidRPr="00F6405F">
        <w:rPr>
          <w:rStyle w:val="Charf1"/>
          <w:rFonts w:hint="eastAsia"/>
          <w:rtl/>
        </w:rPr>
        <w:t>مَّا</w:t>
      </w:r>
      <w:r w:rsidRPr="00F6405F">
        <w:rPr>
          <w:rStyle w:val="Charf1"/>
          <w:rtl/>
        </w:rPr>
        <w:t xml:space="preserve"> </w:t>
      </w:r>
      <w:r w:rsidRPr="00F6405F">
        <w:rPr>
          <w:rStyle w:val="Charf1"/>
          <w:rFonts w:hint="eastAsia"/>
          <w:rtl/>
        </w:rPr>
        <w:t>خَوَّل</w:t>
      </w:r>
      <w:r w:rsidRPr="00F6405F">
        <w:rPr>
          <w:rStyle w:val="Charf1"/>
          <w:rFonts w:hint="cs"/>
          <w:rtl/>
        </w:rPr>
        <w:t>ۡ</w:t>
      </w:r>
      <w:r w:rsidRPr="00F6405F">
        <w:rPr>
          <w:rStyle w:val="Charf1"/>
          <w:rFonts w:hint="eastAsia"/>
          <w:rtl/>
        </w:rPr>
        <w:t>نَ</w:t>
      </w:r>
      <w:r w:rsidRPr="00F6405F">
        <w:rPr>
          <w:rStyle w:val="Charf1"/>
          <w:rFonts w:hint="cs"/>
          <w:rtl/>
        </w:rPr>
        <w:t>ٰ</w:t>
      </w:r>
      <w:r w:rsidRPr="00F6405F">
        <w:rPr>
          <w:rStyle w:val="Charf1"/>
          <w:rFonts w:hint="eastAsia"/>
          <w:rtl/>
        </w:rPr>
        <w:t>كُم</w:t>
      </w:r>
      <w:r w:rsidRPr="00F6405F">
        <w:rPr>
          <w:rStyle w:val="Charf1"/>
          <w:rFonts w:hint="cs"/>
          <w:rtl/>
        </w:rPr>
        <w:t>ۡ</w:t>
      </w:r>
      <w:r w:rsidRPr="00F6405F">
        <w:rPr>
          <w:rStyle w:val="Charf1"/>
          <w:rtl/>
        </w:rPr>
        <w:t xml:space="preserve"> </w:t>
      </w:r>
      <w:r w:rsidRPr="00F6405F">
        <w:rPr>
          <w:rStyle w:val="Charf1"/>
          <w:rFonts w:hint="eastAsia"/>
          <w:rtl/>
        </w:rPr>
        <w:t>وَرَا</w:t>
      </w:r>
      <w:r w:rsidRPr="00F6405F">
        <w:rPr>
          <w:rStyle w:val="Charf1"/>
          <w:rFonts w:hint="cs"/>
          <w:rtl/>
        </w:rPr>
        <w:t>ٓ</w:t>
      </w:r>
      <w:r w:rsidRPr="00F6405F">
        <w:rPr>
          <w:rStyle w:val="Charf1"/>
          <w:rFonts w:hint="eastAsia"/>
          <w:rtl/>
        </w:rPr>
        <w:t>ءَ</w:t>
      </w:r>
      <w:r w:rsidRPr="00F6405F">
        <w:rPr>
          <w:rStyle w:val="Charf1"/>
          <w:rtl/>
        </w:rPr>
        <w:t xml:space="preserve"> </w:t>
      </w:r>
      <w:r w:rsidRPr="00F6405F">
        <w:rPr>
          <w:rStyle w:val="Charf1"/>
          <w:rFonts w:hint="eastAsia"/>
          <w:rtl/>
        </w:rPr>
        <w:t>ظُهُورِكُم</w:t>
      </w:r>
      <w:r w:rsidRPr="00F6405F">
        <w:rPr>
          <w:rStyle w:val="Charf1"/>
          <w:rFonts w:hint="cs"/>
          <w:rtl/>
        </w:rPr>
        <w:t>ۡۖ</w:t>
      </w:r>
      <w:r w:rsidRPr="00F6405F">
        <w:rPr>
          <w:rStyle w:val="Charf1"/>
          <w:rtl/>
        </w:rPr>
        <w:t xml:space="preserve"> </w:t>
      </w:r>
      <w:r w:rsidRPr="00F6405F">
        <w:rPr>
          <w:rStyle w:val="Charf1"/>
          <w:rFonts w:hint="eastAsia"/>
          <w:rtl/>
        </w:rPr>
        <w:t>وَمَا</w:t>
      </w:r>
      <w:r w:rsidRPr="00F6405F">
        <w:rPr>
          <w:rStyle w:val="Charf1"/>
          <w:rtl/>
        </w:rPr>
        <w:t xml:space="preserve"> </w:t>
      </w:r>
      <w:r w:rsidRPr="00F6405F">
        <w:rPr>
          <w:rStyle w:val="Charf1"/>
          <w:rFonts w:hint="eastAsia"/>
          <w:rtl/>
        </w:rPr>
        <w:t>نَرَى</w:t>
      </w:r>
      <w:r w:rsidRPr="00F6405F">
        <w:rPr>
          <w:rStyle w:val="Charf1"/>
          <w:rFonts w:hint="cs"/>
          <w:rtl/>
        </w:rPr>
        <w:t>ٰ</w:t>
      </w:r>
      <w:r w:rsidRPr="00F6405F">
        <w:rPr>
          <w:rStyle w:val="Charf1"/>
          <w:rtl/>
        </w:rPr>
        <w:t xml:space="preserve"> </w:t>
      </w:r>
      <w:r w:rsidRPr="00F6405F">
        <w:rPr>
          <w:rStyle w:val="Charf1"/>
          <w:rFonts w:hint="eastAsia"/>
          <w:rtl/>
        </w:rPr>
        <w:t>مَعَكُم</w:t>
      </w:r>
      <w:r w:rsidRPr="00F6405F">
        <w:rPr>
          <w:rStyle w:val="Charf1"/>
          <w:rFonts w:hint="cs"/>
          <w:rtl/>
        </w:rPr>
        <w:t>ۡ</w:t>
      </w:r>
      <w:r w:rsidRPr="00F6405F">
        <w:rPr>
          <w:rStyle w:val="Charf1"/>
          <w:rtl/>
        </w:rPr>
        <w:t xml:space="preserve"> </w:t>
      </w:r>
      <w:r w:rsidRPr="00F6405F">
        <w:rPr>
          <w:rStyle w:val="Charf1"/>
          <w:rFonts w:hint="eastAsia"/>
          <w:rtl/>
        </w:rPr>
        <w:t>شُفَعَا</w:t>
      </w:r>
      <w:r w:rsidRPr="00F6405F">
        <w:rPr>
          <w:rStyle w:val="Charf1"/>
          <w:rFonts w:hint="cs"/>
          <w:rtl/>
        </w:rPr>
        <w:t>ٓ</w:t>
      </w:r>
      <w:r w:rsidRPr="00F6405F">
        <w:rPr>
          <w:rStyle w:val="Charf1"/>
          <w:rFonts w:hint="eastAsia"/>
          <w:rtl/>
        </w:rPr>
        <w:t>ءَكُمُ</w:t>
      </w:r>
      <w:r w:rsidRPr="00F6405F">
        <w:rPr>
          <w:rStyle w:val="Charf1"/>
          <w:rtl/>
        </w:rPr>
        <w:t xml:space="preserve"> </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eastAsia"/>
          <w:rtl/>
        </w:rPr>
        <w:t>زَعَم</w:t>
      </w:r>
      <w:r w:rsidRPr="00F6405F">
        <w:rPr>
          <w:rStyle w:val="Charf1"/>
          <w:rFonts w:hint="cs"/>
          <w:rtl/>
        </w:rPr>
        <w:t>ۡ</w:t>
      </w:r>
      <w:r w:rsidRPr="00F6405F">
        <w:rPr>
          <w:rStyle w:val="Charf1"/>
          <w:rFonts w:hint="eastAsia"/>
          <w:rtl/>
        </w:rPr>
        <w:t>تُم</w:t>
      </w:r>
      <w:r w:rsidRPr="00F6405F">
        <w:rPr>
          <w:rStyle w:val="Charf1"/>
          <w:rFonts w:hint="cs"/>
          <w:rtl/>
        </w:rPr>
        <w:t>ۡ</w:t>
      </w:r>
      <w:r w:rsidRPr="00F6405F">
        <w:rPr>
          <w:rStyle w:val="Charf1"/>
          <w:rtl/>
        </w:rPr>
        <w:t xml:space="preserve"> </w:t>
      </w:r>
      <w:r w:rsidRPr="00F6405F">
        <w:rPr>
          <w:rStyle w:val="Charf1"/>
          <w:rFonts w:hint="eastAsia"/>
          <w:rtl/>
        </w:rPr>
        <w:t>أَنَّهُم</w:t>
      </w:r>
      <w:r w:rsidRPr="00F6405F">
        <w:rPr>
          <w:rStyle w:val="Charf1"/>
          <w:rFonts w:hint="cs"/>
          <w:rtl/>
        </w:rPr>
        <w:t>ۡ</w:t>
      </w:r>
      <w:r w:rsidRPr="00F6405F">
        <w:rPr>
          <w:rStyle w:val="Charf1"/>
          <w:rtl/>
        </w:rPr>
        <w:t xml:space="preserve"> </w:t>
      </w:r>
      <w:r w:rsidRPr="00F6405F">
        <w:rPr>
          <w:rStyle w:val="Charf1"/>
          <w:rFonts w:hint="eastAsia"/>
          <w:rtl/>
        </w:rPr>
        <w:t>فِيكُم</w:t>
      </w:r>
      <w:r w:rsidRPr="00F6405F">
        <w:rPr>
          <w:rStyle w:val="Charf1"/>
          <w:rFonts w:hint="cs"/>
          <w:rtl/>
        </w:rPr>
        <w:t>ۡ</w:t>
      </w:r>
      <w:r w:rsidRPr="00F6405F">
        <w:rPr>
          <w:rStyle w:val="Charf1"/>
          <w:rtl/>
        </w:rPr>
        <w:t xml:space="preserve"> </w:t>
      </w:r>
      <w:r w:rsidRPr="00F6405F">
        <w:rPr>
          <w:rStyle w:val="Charf1"/>
          <w:rFonts w:hint="eastAsia"/>
          <w:rtl/>
        </w:rPr>
        <w:t>شُرَكَ</w:t>
      </w:r>
      <w:r w:rsidRPr="00F6405F">
        <w:rPr>
          <w:rStyle w:val="Charf1"/>
          <w:rFonts w:hint="cs"/>
          <w:rtl/>
        </w:rPr>
        <w:t>ٰٓ</w:t>
      </w:r>
      <w:r w:rsidRPr="00F6405F">
        <w:rPr>
          <w:rStyle w:val="Charf1"/>
          <w:rFonts w:hint="eastAsia"/>
          <w:rtl/>
        </w:rPr>
        <w:t>ؤُاْ</w:t>
      </w:r>
      <w:r w:rsidRPr="00F6405F">
        <w:rPr>
          <w:rStyle w:val="Charf1"/>
          <w:rFonts w:hint="cs"/>
          <w:rtl/>
        </w:rPr>
        <w:t>ۚ</w:t>
      </w:r>
      <w:r w:rsidRPr="00F6405F">
        <w:rPr>
          <w:rStyle w:val="Charf1"/>
          <w:rtl/>
        </w:rPr>
        <w:t xml:space="preserve"> </w:t>
      </w:r>
      <w:r w:rsidRPr="00F6405F">
        <w:rPr>
          <w:rStyle w:val="Charf1"/>
          <w:rFonts w:hint="eastAsia"/>
          <w:rtl/>
        </w:rPr>
        <w:t>لَقَد</w:t>
      </w:r>
      <w:r w:rsidRPr="00F6405F">
        <w:rPr>
          <w:rStyle w:val="Charf1"/>
          <w:rtl/>
        </w:rPr>
        <w:t xml:space="preserve"> </w:t>
      </w:r>
      <w:r w:rsidRPr="00F6405F">
        <w:rPr>
          <w:rStyle w:val="Charf1"/>
          <w:rFonts w:hint="eastAsia"/>
          <w:rtl/>
        </w:rPr>
        <w:t>تَّقَطَّعَ</w:t>
      </w:r>
      <w:r w:rsidRPr="00F6405F">
        <w:rPr>
          <w:rStyle w:val="Charf1"/>
          <w:rtl/>
        </w:rPr>
        <w:t xml:space="preserve"> </w:t>
      </w:r>
      <w:r w:rsidRPr="00F6405F">
        <w:rPr>
          <w:rStyle w:val="Charf1"/>
          <w:rFonts w:hint="eastAsia"/>
          <w:rtl/>
        </w:rPr>
        <w:t>بَي</w:t>
      </w:r>
      <w:r w:rsidRPr="00F6405F">
        <w:rPr>
          <w:rStyle w:val="Charf1"/>
          <w:rFonts w:hint="cs"/>
          <w:rtl/>
        </w:rPr>
        <w:t>ۡ</w:t>
      </w:r>
      <w:r w:rsidRPr="00F6405F">
        <w:rPr>
          <w:rStyle w:val="Charf1"/>
          <w:rFonts w:hint="eastAsia"/>
          <w:rtl/>
        </w:rPr>
        <w:t>نَكُم</w:t>
      </w:r>
      <w:r w:rsidRPr="00F6405F">
        <w:rPr>
          <w:rStyle w:val="Charf1"/>
          <w:rFonts w:hint="cs"/>
          <w:rtl/>
        </w:rPr>
        <w:t>ۡ</w:t>
      </w:r>
      <w:r w:rsidRPr="00F6405F">
        <w:rPr>
          <w:rStyle w:val="Charf1"/>
          <w:rtl/>
        </w:rPr>
        <w:t xml:space="preserve"> </w:t>
      </w:r>
      <w:r w:rsidRPr="00F6405F">
        <w:rPr>
          <w:rStyle w:val="Charf1"/>
          <w:rFonts w:hint="eastAsia"/>
          <w:rtl/>
        </w:rPr>
        <w:t>وَضَلَّ</w:t>
      </w:r>
      <w:r w:rsidRPr="00F6405F">
        <w:rPr>
          <w:rStyle w:val="Charf1"/>
          <w:rtl/>
        </w:rPr>
        <w:t xml:space="preserve"> </w:t>
      </w:r>
      <w:r w:rsidRPr="00F6405F">
        <w:rPr>
          <w:rStyle w:val="Charf1"/>
          <w:rFonts w:hint="eastAsia"/>
          <w:rtl/>
        </w:rPr>
        <w:t>عَنكُم</w:t>
      </w:r>
      <w:r w:rsidRPr="00F6405F">
        <w:rPr>
          <w:rStyle w:val="Charf1"/>
          <w:rtl/>
        </w:rPr>
        <w:t xml:space="preserve"> </w:t>
      </w:r>
      <w:r w:rsidRPr="00F6405F">
        <w:rPr>
          <w:rStyle w:val="Charf1"/>
          <w:rFonts w:hint="eastAsia"/>
          <w:rtl/>
        </w:rPr>
        <w:t>مَّا</w:t>
      </w:r>
      <w:r w:rsidRPr="00F6405F">
        <w:rPr>
          <w:rStyle w:val="Charf1"/>
          <w:rtl/>
        </w:rPr>
        <w:t xml:space="preserve"> </w:t>
      </w:r>
      <w:r w:rsidRPr="00F6405F">
        <w:rPr>
          <w:rStyle w:val="Charf1"/>
          <w:rFonts w:hint="eastAsia"/>
          <w:rtl/>
        </w:rPr>
        <w:t>كُنتُم</w:t>
      </w:r>
      <w:r w:rsidRPr="00F6405F">
        <w:rPr>
          <w:rStyle w:val="Charf1"/>
          <w:rFonts w:hint="cs"/>
          <w:rtl/>
        </w:rPr>
        <w:t>ۡ</w:t>
      </w:r>
      <w:r w:rsidRPr="00F6405F">
        <w:rPr>
          <w:rStyle w:val="Charf1"/>
          <w:rtl/>
        </w:rPr>
        <w:t xml:space="preserve"> </w:t>
      </w:r>
      <w:r w:rsidRPr="00F6405F">
        <w:rPr>
          <w:rStyle w:val="Charf1"/>
          <w:rFonts w:hint="eastAsia"/>
          <w:rtl/>
        </w:rPr>
        <w:t>تَز</w:t>
      </w:r>
      <w:r w:rsidRPr="00F6405F">
        <w:rPr>
          <w:rStyle w:val="Charf1"/>
          <w:rFonts w:hint="cs"/>
          <w:rtl/>
        </w:rPr>
        <w:t>ۡ</w:t>
      </w:r>
      <w:r w:rsidRPr="00F6405F">
        <w:rPr>
          <w:rStyle w:val="Charf1"/>
          <w:rFonts w:hint="eastAsia"/>
          <w:rtl/>
        </w:rPr>
        <w:t>عُمُونَ</w:t>
      </w:r>
      <w:r w:rsidRPr="00F6405F">
        <w:rPr>
          <w:rStyle w:val="Charf1"/>
          <w:rtl/>
        </w:rPr>
        <w:t xml:space="preserve"> </w:t>
      </w:r>
      <w:r w:rsidRPr="00F6405F">
        <w:rPr>
          <w:rStyle w:val="Charf1"/>
          <w:rFonts w:hint="cs"/>
          <w:rtl/>
        </w:rPr>
        <w:t>٩٤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الأنعام: 94</w:t>
      </w:r>
      <w:r w:rsidRPr="00B52B5B">
        <w:rPr>
          <w:rStyle w:val="Char6"/>
          <w:rtl/>
          <w:lang w:bidi="fa-IR"/>
        </w:rPr>
        <w:t>]</w:t>
      </w:r>
      <w:r w:rsidRPr="00B52B5B">
        <w:rPr>
          <w:rStyle w:val="Char4"/>
          <w:rtl/>
          <w:lang w:bidi="fa-IR"/>
        </w:rPr>
        <w:t>.</w:t>
      </w:r>
      <w:r w:rsidRPr="005D2516">
        <w:rPr>
          <w:rStyle w:val="Char4"/>
          <w:rtl/>
          <w:lang w:bidi="fa-IR"/>
        </w:rPr>
        <w:t xml:space="preserve"> </w:t>
      </w:r>
      <w:r w:rsidRPr="00F6405F">
        <w:rPr>
          <w:rStyle w:val="Char8"/>
          <w:rFonts w:hint="cs"/>
          <w:rtl/>
        </w:rPr>
        <w:t>«</w:t>
      </w:r>
      <w:r w:rsidRPr="00B21C76">
        <w:rPr>
          <w:rStyle w:val="Char7"/>
          <w:rtl/>
        </w:rPr>
        <w:t>(روز ق</w:t>
      </w:r>
      <w:r>
        <w:rPr>
          <w:rStyle w:val="Char7"/>
          <w:rtl/>
        </w:rPr>
        <w:t>ی</w:t>
      </w:r>
      <w:r w:rsidRPr="00B21C76">
        <w:rPr>
          <w:rStyle w:val="Char7"/>
          <w:rtl/>
        </w:rPr>
        <w:t>امت‌ پروردگار به‌ مردم‌ م</w:t>
      </w:r>
      <w:r>
        <w:rPr>
          <w:rStyle w:val="Char7"/>
          <w:rtl/>
        </w:rPr>
        <w:t>ی</w:t>
      </w:r>
      <w:r w:rsidRPr="00B21C76">
        <w:rPr>
          <w:rStyle w:val="Char7"/>
          <w:rtl/>
        </w:rPr>
        <w:t>‌فرما</w:t>
      </w:r>
      <w:r>
        <w:rPr>
          <w:rStyle w:val="Char7"/>
          <w:rtl/>
        </w:rPr>
        <w:t>ی</w:t>
      </w:r>
      <w:r w:rsidRPr="00B21C76">
        <w:rPr>
          <w:rStyle w:val="Char7"/>
          <w:rtl/>
        </w:rPr>
        <w:t>د: اكنون‌) شما ت</w:t>
      </w:r>
      <w:r>
        <w:rPr>
          <w:rStyle w:val="Char7"/>
          <w:rtl/>
        </w:rPr>
        <w:t xml:space="preserve">ک </w:t>
      </w:r>
      <w:r w:rsidRPr="00B21C76">
        <w:rPr>
          <w:rStyle w:val="Char7"/>
          <w:rtl/>
        </w:rPr>
        <w:t>و تنها به‌ سو</w:t>
      </w:r>
      <w:r>
        <w:rPr>
          <w:rStyle w:val="Char7"/>
          <w:rtl/>
        </w:rPr>
        <w:t>ی</w:t>
      </w:r>
      <w:r w:rsidRPr="00B21C76">
        <w:rPr>
          <w:rStyle w:val="Char7"/>
          <w:rtl/>
        </w:rPr>
        <w:t>‌ ما برگشته‌ا</w:t>
      </w:r>
      <w:r>
        <w:rPr>
          <w:rStyle w:val="Char7"/>
          <w:rtl/>
        </w:rPr>
        <w:t>ی</w:t>
      </w:r>
      <w:r w:rsidRPr="00B21C76">
        <w:rPr>
          <w:rStyle w:val="Char7"/>
          <w:rtl/>
        </w:rPr>
        <w:t>د، همانگونه‌ كه‌ روز نخست‌ شما را آفر</w:t>
      </w:r>
      <w:r>
        <w:rPr>
          <w:rStyle w:val="Char7"/>
          <w:rtl/>
        </w:rPr>
        <w:t>ی</w:t>
      </w:r>
      <w:r w:rsidRPr="00B21C76">
        <w:rPr>
          <w:rStyle w:val="Char7"/>
          <w:rtl/>
        </w:rPr>
        <w:t>د</w:t>
      </w:r>
      <w:r>
        <w:rPr>
          <w:rStyle w:val="Char7"/>
          <w:rtl/>
        </w:rPr>
        <w:t>ی</w:t>
      </w:r>
      <w:r w:rsidRPr="00B21C76">
        <w:rPr>
          <w:rStyle w:val="Char7"/>
          <w:rtl/>
        </w:rPr>
        <w:t>م‌ و هر چه‌ به‌ شما داده‌ بود</w:t>
      </w:r>
      <w:r>
        <w:rPr>
          <w:rStyle w:val="Char7"/>
          <w:rtl/>
        </w:rPr>
        <w:t>ی</w:t>
      </w:r>
      <w:r w:rsidRPr="00B21C76">
        <w:rPr>
          <w:rStyle w:val="Char7"/>
          <w:rtl/>
        </w:rPr>
        <w:t>م‌، از خود به‌ جا</w:t>
      </w:r>
      <w:r>
        <w:rPr>
          <w:rStyle w:val="Char7"/>
          <w:rtl/>
        </w:rPr>
        <w:t>ی</w:t>
      </w:r>
      <w:r w:rsidRPr="00B21C76">
        <w:rPr>
          <w:rStyle w:val="Char7"/>
          <w:rtl/>
        </w:rPr>
        <w:t>‌ گذاشته‌ا</w:t>
      </w:r>
      <w:r>
        <w:rPr>
          <w:rStyle w:val="Char7"/>
          <w:rtl/>
        </w:rPr>
        <w:t>ی</w:t>
      </w:r>
      <w:r w:rsidRPr="00B21C76">
        <w:rPr>
          <w:rStyle w:val="Char7"/>
          <w:rtl/>
        </w:rPr>
        <w:t>د (و دست‌ خال</w:t>
      </w:r>
      <w:r>
        <w:rPr>
          <w:rStyle w:val="Char7"/>
          <w:rtl/>
        </w:rPr>
        <w:t>ی</w:t>
      </w:r>
      <w:r w:rsidRPr="00B21C76">
        <w:rPr>
          <w:rStyle w:val="Char7"/>
          <w:rtl/>
        </w:rPr>
        <w:t>‌ ا</w:t>
      </w:r>
      <w:r>
        <w:rPr>
          <w:rStyle w:val="Char7"/>
          <w:rtl/>
        </w:rPr>
        <w:t>ی</w:t>
      </w:r>
      <w:r w:rsidRPr="00B21C76">
        <w:rPr>
          <w:rStyle w:val="Char7"/>
          <w:rtl/>
        </w:rPr>
        <w:t>نجا آمده‌ا</w:t>
      </w:r>
      <w:r>
        <w:rPr>
          <w:rStyle w:val="Char7"/>
          <w:rtl/>
        </w:rPr>
        <w:t>ی</w:t>
      </w:r>
      <w:r w:rsidRPr="00B21C76">
        <w:rPr>
          <w:rStyle w:val="Char7"/>
          <w:rtl/>
        </w:rPr>
        <w:t>د) و واسطه‌گران</w:t>
      </w:r>
      <w:r>
        <w:rPr>
          <w:rStyle w:val="Char7"/>
          <w:rtl/>
        </w:rPr>
        <w:t>ی</w:t>
      </w:r>
      <w:r w:rsidRPr="00B21C76">
        <w:rPr>
          <w:rStyle w:val="Char7"/>
          <w:rtl/>
        </w:rPr>
        <w:t>‌ را با شما نم</w:t>
      </w:r>
      <w:r>
        <w:rPr>
          <w:rStyle w:val="Char7"/>
          <w:rtl/>
        </w:rPr>
        <w:t>ی</w:t>
      </w:r>
      <w:r w:rsidRPr="00B21C76">
        <w:rPr>
          <w:rStyle w:val="Char7"/>
          <w:rtl/>
        </w:rPr>
        <w:t>‌ب</w:t>
      </w:r>
      <w:r>
        <w:rPr>
          <w:rStyle w:val="Char7"/>
          <w:rtl/>
        </w:rPr>
        <w:t>ی</w:t>
      </w:r>
      <w:r w:rsidRPr="00B21C76">
        <w:rPr>
          <w:rStyle w:val="Char7"/>
          <w:rtl/>
        </w:rPr>
        <w:t>ن</w:t>
      </w:r>
      <w:r>
        <w:rPr>
          <w:rStyle w:val="Char7"/>
          <w:rtl/>
        </w:rPr>
        <w:t>ی</w:t>
      </w:r>
      <w:r w:rsidRPr="00B21C76">
        <w:rPr>
          <w:rStyle w:val="Char7"/>
          <w:rtl/>
        </w:rPr>
        <w:t>م‌ كه‌ گمان‌ م</w:t>
      </w:r>
      <w:r>
        <w:rPr>
          <w:rStyle w:val="Char7"/>
          <w:rtl/>
        </w:rPr>
        <w:t>ی</w:t>
      </w:r>
      <w:r w:rsidRPr="00B21C76">
        <w:rPr>
          <w:rStyle w:val="Char7"/>
          <w:rtl/>
        </w:rPr>
        <w:t>‌برد</w:t>
      </w:r>
      <w:r>
        <w:rPr>
          <w:rStyle w:val="Char7"/>
          <w:rtl/>
        </w:rPr>
        <w:t>ی</w:t>
      </w:r>
      <w:r w:rsidRPr="00B21C76">
        <w:rPr>
          <w:rStyle w:val="Char7"/>
          <w:rtl/>
        </w:rPr>
        <w:t>د (در نزد خدا به‌ فر</w:t>
      </w:r>
      <w:r>
        <w:rPr>
          <w:rStyle w:val="Char7"/>
          <w:rtl/>
        </w:rPr>
        <w:t>ی</w:t>
      </w:r>
      <w:r w:rsidRPr="00B21C76">
        <w:rPr>
          <w:rStyle w:val="Char7"/>
          <w:rtl/>
        </w:rPr>
        <w:t>ادتان‌ م</w:t>
      </w:r>
      <w:r>
        <w:rPr>
          <w:rStyle w:val="Char7"/>
          <w:rtl/>
        </w:rPr>
        <w:t>ی</w:t>
      </w:r>
      <w:r w:rsidRPr="00B21C76">
        <w:rPr>
          <w:rStyle w:val="Char7"/>
          <w:rtl/>
        </w:rPr>
        <w:t>‌شتابند و) آنان‌ در (عبادت‌) شما شر</w:t>
      </w:r>
      <w:r>
        <w:rPr>
          <w:rStyle w:val="Char7"/>
          <w:rtl/>
        </w:rPr>
        <w:t xml:space="preserve">یک </w:t>
      </w:r>
      <w:r w:rsidRPr="00B21C76">
        <w:rPr>
          <w:rStyle w:val="Char7"/>
          <w:rtl/>
        </w:rPr>
        <w:t>هستند! د</w:t>
      </w:r>
      <w:r>
        <w:rPr>
          <w:rStyle w:val="Char7"/>
          <w:rtl/>
        </w:rPr>
        <w:t>ی</w:t>
      </w:r>
      <w:r w:rsidRPr="00B21C76">
        <w:rPr>
          <w:rStyle w:val="Char7"/>
          <w:rtl/>
        </w:rPr>
        <w:t>گر پ</w:t>
      </w:r>
      <w:r>
        <w:rPr>
          <w:rStyle w:val="Char7"/>
          <w:rtl/>
        </w:rPr>
        <w:t>ی</w:t>
      </w:r>
      <w:r w:rsidRPr="00B21C76">
        <w:rPr>
          <w:rStyle w:val="Char7"/>
          <w:rtl/>
        </w:rPr>
        <w:t>وند و ارتباط‌ شما گس</w:t>
      </w:r>
      <w:r>
        <w:rPr>
          <w:rStyle w:val="Char7"/>
          <w:rtl/>
        </w:rPr>
        <w:t>ی</w:t>
      </w:r>
      <w:r w:rsidRPr="00B21C76">
        <w:rPr>
          <w:rStyle w:val="Char7"/>
          <w:rtl/>
        </w:rPr>
        <w:t>خته‌ است‌ و چ</w:t>
      </w:r>
      <w:r>
        <w:rPr>
          <w:rStyle w:val="Char7"/>
          <w:rtl/>
        </w:rPr>
        <w:t>ی</w:t>
      </w:r>
      <w:r w:rsidRPr="00B21C76">
        <w:rPr>
          <w:rStyle w:val="Char7"/>
          <w:rtl/>
        </w:rPr>
        <w:t>زها</w:t>
      </w:r>
      <w:r>
        <w:rPr>
          <w:rStyle w:val="Char7"/>
          <w:rtl/>
        </w:rPr>
        <w:t>یی</w:t>
      </w:r>
      <w:r w:rsidRPr="00B21C76">
        <w:rPr>
          <w:rStyle w:val="Char7"/>
          <w:rtl/>
        </w:rPr>
        <w:t>‌ كه‌ گمان‌ م</w:t>
      </w:r>
      <w:r>
        <w:rPr>
          <w:rStyle w:val="Char7"/>
          <w:rtl/>
        </w:rPr>
        <w:t>ی</w:t>
      </w:r>
      <w:r w:rsidRPr="00B21C76">
        <w:rPr>
          <w:rStyle w:val="Char7"/>
          <w:rtl/>
        </w:rPr>
        <w:t>‌برد</w:t>
      </w:r>
      <w:r>
        <w:rPr>
          <w:rStyle w:val="Char7"/>
          <w:rtl/>
        </w:rPr>
        <w:t>ی</w:t>
      </w:r>
      <w:r w:rsidRPr="00B21C76">
        <w:rPr>
          <w:rStyle w:val="Char7"/>
          <w:rtl/>
        </w:rPr>
        <w:t>د (كار</w:t>
      </w:r>
      <w:r>
        <w:rPr>
          <w:rStyle w:val="Char7"/>
          <w:rtl/>
        </w:rPr>
        <w:t>ی</w:t>
      </w:r>
      <w:r w:rsidRPr="00B21C76">
        <w:rPr>
          <w:rStyle w:val="Char7"/>
          <w:rtl/>
        </w:rPr>
        <w:t>‌ از آنها ساخته‌ است‌) از شما گم‌ و ناپد</w:t>
      </w:r>
      <w:r>
        <w:rPr>
          <w:rStyle w:val="Char7"/>
          <w:rtl/>
        </w:rPr>
        <w:t>ی</w:t>
      </w:r>
      <w:r w:rsidRPr="00B21C76">
        <w:rPr>
          <w:rStyle w:val="Char7"/>
          <w:rtl/>
        </w:rPr>
        <w:t>د گشته‌ است‌</w:t>
      </w:r>
      <w:r w:rsidRPr="00F6405F">
        <w:rPr>
          <w:rStyle w:val="Char8"/>
          <w:rFonts w:hint="cs"/>
          <w:rtl/>
        </w:rPr>
        <w:t>»</w:t>
      </w:r>
      <w:r>
        <w:rPr>
          <w:rFonts w:ascii="B Lotus" w:hAnsi="B Lotus" w:cs="B Lotus" w:hint="cs"/>
          <w:rtl/>
          <w:lang w:bidi="fa-IR"/>
        </w:rPr>
        <w:t>.</w:t>
      </w:r>
    </w:p>
    <w:p w:rsidR="00B21C76" w:rsidRPr="00164D13" w:rsidRDefault="00B21C76" w:rsidP="00AC4494">
      <w:pPr>
        <w:spacing w:line="235" w:lineRule="auto"/>
        <w:ind w:firstLine="284"/>
        <w:jc w:val="both"/>
        <w:rPr>
          <w:rtl/>
          <w:lang w:bidi="fa-IR"/>
        </w:rPr>
      </w:pPr>
      <w:r w:rsidRPr="00B52B5B">
        <w:rPr>
          <w:rStyle w:val="Char8"/>
          <w:rtl/>
          <w:lang w:bidi="fa-IR"/>
        </w:rPr>
        <w:t>﴿</w:t>
      </w:r>
      <w:r w:rsidRPr="00F6405F">
        <w:rPr>
          <w:rStyle w:val="Charf1"/>
          <w:rFonts w:hint="eastAsia"/>
          <w:rtl/>
        </w:rPr>
        <w:t>وَمِنَ</w:t>
      </w:r>
      <w:r w:rsidRPr="00F6405F">
        <w:rPr>
          <w:rStyle w:val="Charf1"/>
          <w:rtl/>
        </w:rPr>
        <w:t xml:space="preserve"> </w:t>
      </w:r>
      <w:r w:rsidRPr="00F6405F">
        <w:rPr>
          <w:rStyle w:val="Charf1"/>
          <w:rFonts w:hint="cs"/>
          <w:rtl/>
        </w:rPr>
        <w:t>ٱ</w:t>
      </w:r>
      <w:r w:rsidRPr="00F6405F">
        <w:rPr>
          <w:rStyle w:val="Charf1"/>
          <w:rFonts w:hint="eastAsia"/>
          <w:rtl/>
        </w:rPr>
        <w:t>لنَّاسِ</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eastAsia"/>
          <w:rtl/>
        </w:rPr>
        <w:t>يَتَّخِذُ</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eastAsia"/>
          <w:rtl/>
        </w:rPr>
        <w:t>دُونِ</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tl/>
        </w:rPr>
        <w:t xml:space="preserve"> </w:t>
      </w:r>
      <w:r w:rsidRPr="00F6405F">
        <w:rPr>
          <w:rStyle w:val="Charf1"/>
          <w:rFonts w:hint="eastAsia"/>
          <w:rtl/>
        </w:rPr>
        <w:t>أَندَاد</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يُحِبُّونَهُم</w:t>
      </w:r>
      <w:r w:rsidRPr="00F6405F">
        <w:rPr>
          <w:rStyle w:val="Charf1"/>
          <w:rFonts w:hint="cs"/>
          <w:rtl/>
        </w:rPr>
        <w:t>ۡ</w:t>
      </w:r>
      <w:r w:rsidRPr="00F6405F">
        <w:rPr>
          <w:rStyle w:val="Charf1"/>
          <w:rtl/>
        </w:rPr>
        <w:t xml:space="preserve"> </w:t>
      </w:r>
      <w:r w:rsidRPr="00F6405F">
        <w:rPr>
          <w:rStyle w:val="Charf1"/>
          <w:rFonts w:hint="eastAsia"/>
          <w:rtl/>
        </w:rPr>
        <w:t>كَحُبِّ</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Fonts w:hint="cs"/>
          <w:rtl/>
        </w:rPr>
        <w:t>ۖ</w:t>
      </w:r>
      <w:r w:rsidRPr="00F6405F">
        <w:rPr>
          <w:rStyle w:val="Charf1"/>
          <w:rtl/>
        </w:rPr>
        <w:t xml:space="preserve"> </w:t>
      </w:r>
      <w:r w:rsidRPr="00F6405F">
        <w:rPr>
          <w:rStyle w:val="Charf1"/>
          <w:rFonts w:hint="eastAsia"/>
          <w:rtl/>
        </w:rPr>
        <w:t>وَ</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eastAsia"/>
          <w:rtl/>
        </w:rPr>
        <w:t>ءَامَنُو</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أَشَدُّ</w:t>
      </w:r>
      <w:r w:rsidRPr="00F6405F">
        <w:rPr>
          <w:rStyle w:val="Charf1"/>
          <w:rtl/>
        </w:rPr>
        <w:t xml:space="preserve"> </w:t>
      </w:r>
      <w:r w:rsidRPr="00F6405F">
        <w:rPr>
          <w:rStyle w:val="Charf1"/>
          <w:rFonts w:hint="eastAsia"/>
          <w:rtl/>
        </w:rPr>
        <w:t>حُبّ</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لِّلَّهِ</w:t>
      </w:r>
      <w:r w:rsidRPr="00F6405F">
        <w:rPr>
          <w:rStyle w:val="Charf1"/>
          <w:rFonts w:hint="cs"/>
          <w:rtl/>
        </w:rPr>
        <w:t>ۗ</w:t>
      </w:r>
      <w:r w:rsidRPr="00F6405F">
        <w:rPr>
          <w:rStyle w:val="Charf1"/>
          <w:rtl/>
        </w:rPr>
        <w:t xml:space="preserve"> </w:t>
      </w:r>
      <w:r w:rsidRPr="00F6405F">
        <w:rPr>
          <w:rStyle w:val="Charf1"/>
          <w:rFonts w:hint="eastAsia"/>
          <w:rtl/>
        </w:rPr>
        <w:t>وَلَو</w:t>
      </w:r>
      <w:r w:rsidRPr="00F6405F">
        <w:rPr>
          <w:rStyle w:val="Charf1"/>
          <w:rFonts w:hint="cs"/>
          <w:rtl/>
        </w:rPr>
        <w:t>ۡ</w:t>
      </w:r>
      <w:r w:rsidRPr="00F6405F">
        <w:rPr>
          <w:rStyle w:val="Charf1"/>
          <w:rtl/>
        </w:rPr>
        <w:t xml:space="preserve"> </w:t>
      </w:r>
      <w:r w:rsidRPr="00F6405F">
        <w:rPr>
          <w:rStyle w:val="Charf1"/>
          <w:rFonts w:hint="eastAsia"/>
          <w:rtl/>
        </w:rPr>
        <w:t>يَرَى</w:t>
      </w:r>
      <w:r w:rsidRPr="00F6405F">
        <w:rPr>
          <w:rStyle w:val="Charf1"/>
          <w:rtl/>
        </w:rPr>
        <w:t xml:space="preserve"> </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eastAsia"/>
          <w:rtl/>
        </w:rPr>
        <w:t>ظَلَمُو</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إِذ</w:t>
      </w:r>
      <w:r w:rsidRPr="00F6405F">
        <w:rPr>
          <w:rStyle w:val="Charf1"/>
          <w:rFonts w:hint="cs"/>
          <w:rtl/>
        </w:rPr>
        <w:t>ۡ</w:t>
      </w:r>
      <w:r w:rsidRPr="00F6405F">
        <w:rPr>
          <w:rStyle w:val="Charf1"/>
          <w:rtl/>
        </w:rPr>
        <w:t xml:space="preserve"> </w:t>
      </w:r>
      <w:r w:rsidRPr="00F6405F">
        <w:rPr>
          <w:rStyle w:val="Charf1"/>
          <w:rFonts w:hint="eastAsia"/>
          <w:rtl/>
        </w:rPr>
        <w:t>يَرَو</w:t>
      </w:r>
      <w:r w:rsidRPr="00F6405F">
        <w:rPr>
          <w:rStyle w:val="Charf1"/>
          <w:rFonts w:hint="cs"/>
          <w:rtl/>
        </w:rPr>
        <w:t>ۡ</w:t>
      </w:r>
      <w:r w:rsidRPr="00F6405F">
        <w:rPr>
          <w:rStyle w:val="Charf1"/>
          <w:rFonts w:hint="eastAsia"/>
          <w:rtl/>
        </w:rPr>
        <w:t>نَ</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عَذَابَ</w:t>
      </w:r>
      <w:r w:rsidRPr="00F6405F">
        <w:rPr>
          <w:rStyle w:val="Charf1"/>
          <w:rtl/>
        </w:rPr>
        <w:t xml:space="preserve"> </w:t>
      </w:r>
      <w:r w:rsidRPr="00F6405F">
        <w:rPr>
          <w:rStyle w:val="Charf1"/>
          <w:rFonts w:hint="eastAsia"/>
          <w:rtl/>
        </w:rPr>
        <w:t>أَنَّ</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قُوَّةَ</w:t>
      </w:r>
      <w:r w:rsidRPr="00F6405F">
        <w:rPr>
          <w:rStyle w:val="Charf1"/>
          <w:rtl/>
        </w:rPr>
        <w:t xml:space="preserve"> </w:t>
      </w:r>
      <w:r w:rsidRPr="00F6405F">
        <w:rPr>
          <w:rStyle w:val="Charf1"/>
          <w:rFonts w:hint="eastAsia"/>
          <w:rtl/>
        </w:rPr>
        <w:t>لِلَّهِ</w:t>
      </w:r>
      <w:r w:rsidRPr="00F6405F">
        <w:rPr>
          <w:rStyle w:val="Charf1"/>
          <w:rtl/>
        </w:rPr>
        <w:t xml:space="preserve"> </w:t>
      </w:r>
      <w:r w:rsidRPr="00F6405F">
        <w:rPr>
          <w:rStyle w:val="Charf1"/>
          <w:rFonts w:hint="eastAsia"/>
          <w:rtl/>
        </w:rPr>
        <w:t>جَمِيع</w:t>
      </w:r>
      <w:r w:rsidRPr="00F6405F">
        <w:rPr>
          <w:rStyle w:val="Charf1"/>
          <w:rFonts w:hint="cs"/>
          <w:rtl/>
        </w:rPr>
        <w:t>ٗ</w:t>
      </w:r>
      <w:r w:rsidRPr="00F6405F">
        <w:rPr>
          <w:rStyle w:val="Charf1"/>
          <w:rFonts w:hint="eastAsia"/>
          <w:rtl/>
        </w:rPr>
        <w:t>ا</w:t>
      </w:r>
      <w:r w:rsidRPr="00F6405F">
        <w:rPr>
          <w:rStyle w:val="Charf1"/>
          <w:rtl/>
        </w:rPr>
        <w:t xml:space="preserve"> </w:t>
      </w:r>
      <w:r w:rsidRPr="00F6405F">
        <w:rPr>
          <w:rStyle w:val="Charf1"/>
          <w:rFonts w:hint="eastAsia"/>
          <w:rtl/>
        </w:rPr>
        <w:t>وَأَنَّ</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tl/>
        </w:rPr>
        <w:t xml:space="preserve"> </w:t>
      </w:r>
      <w:r w:rsidRPr="00F6405F">
        <w:rPr>
          <w:rStyle w:val="Charf1"/>
          <w:rFonts w:hint="eastAsia"/>
          <w:rtl/>
        </w:rPr>
        <w:t>شَدِيدُ</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عَذَابِ</w:t>
      </w:r>
      <w:r w:rsidRPr="00F6405F">
        <w:rPr>
          <w:rStyle w:val="Charf1"/>
          <w:rtl/>
        </w:rPr>
        <w:t xml:space="preserve"> </w:t>
      </w:r>
      <w:r w:rsidRPr="00F6405F">
        <w:rPr>
          <w:rStyle w:val="Charf1"/>
          <w:rFonts w:hint="cs"/>
          <w:rtl/>
        </w:rPr>
        <w:t>١٦٥</w:t>
      </w:r>
      <w:r w:rsidRPr="00F6405F">
        <w:rPr>
          <w:rStyle w:val="Charf1"/>
          <w:rtl/>
        </w:rPr>
        <w:t xml:space="preserve"> </w:t>
      </w:r>
      <w:r w:rsidRPr="00F6405F">
        <w:rPr>
          <w:rStyle w:val="Charf1"/>
          <w:rFonts w:hint="eastAsia"/>
          <w:rtl/>
        </w:rPr>
        <w:t>إِذ</w:t>
      </w:r>
      <w:r w:rsidRPr="00F6405F">
        <w:rPr>
          <w:rStyle w:val="Charf1"/>
          <w:rFonts w:hint="cs"/>
          <w:rtl/>
        </w:rPr>
        <w:t>ۡ</w:t>
      </w:r>
      <w:r w:rsidRPr="00F6405F">
        <w:rPr>
          <w:rStyle w:val="Charf1"/>
          <w:rtl/>
        </w:rPr>
        <w:t xml:space="preserve"> </w:t>
      </w:r>
      <w:r w:rsidRPr="00F6405F">
        <w:rPr>
          <w:rStyle w:val="Charf1"/>
          <w:rFonts w:hint="eastAsia"/>
          <w:rtl/>
        </w:rPr>
        <w:t>تَبَرَّأَ</w:t>
      </w:r>
      <w:r w:rsidRPr="00F6405F">
        <w:rPr>
          <w:rStyle w:val="Charf1"/>
          <w:rtl/>
        </w:rPr>
        <w:t xml:space="preserve"> </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cs"/>
          <w:rtl/>
        </w:rPr>
        <w:t>ٱ</w:t>
      </w:r>
      <w:r w:rsidRPr="00F6405F">
        <w:rPr>
          <w:rStyle w:val="Charf1"/>
          <w:rFonts w:hint="eastAsia"/>
          <w:rtl/>
        </w:rPr>
        <w:t>تُّبِعُواْ</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cs"/>
          <w:rtl/>
        </w:rPr>
        <w:t>ٱ</w:t>
      </w:r>
      <w:r w:rsidRPr="00F6405F">
        <w:rPr>
          <w:rStyle w:val="Charf1"/>
          <w:rFonts w:hint="eastAsia"/>
          <w:rtl/>
        </w:rPr>
        <w:t>تَّبَعُواْ</w:t>
      </w:r>
      <w:r w:rsidRPr="00F6405F">
        <w:rPr>
          <w:rStyle w:val="Charf1"/>
          <w:rtl/>
        </w:rPr>
        <w:t xml:space="preserve"> </w:t>
      </w:r>
      <w:r w:rsidRPr="00F6405F">
        <w:rPr>
          <w:rStyle w:val="Charf1"/>
          <w:rFonts w:hint="eastAsia"/>
          <w:rtl/>
        </w:rPr>
        <w:t>وَرَأَوُاْ</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عَذَابَ</w:t>
      </w:r>
      <w:r w:rsidRPr="00F6405F">
        <w:rPr>
          <w:rStyle w:val="Charf1"/>
          <w:rtl/>
        </w:rPr>
        <w:t xml:space="preserve"> </w:t>
      </w:r>
      <w:r w:rsidRPr="00F6405F">
        <w:rPr>
          <w:rStyle w:val="Charf1"/>
          <w:rFonts w:hint="eastAsia"/>
          <w:rtl/>
        </w:rPr>
        <w:t>وَتَقَطَّعَت</w:t>
      </w:r>
      <w:r w:rsidRPr="00F6405F">
        <w:rPr>
          <w:rStyle w:val="Charf1"/>
          <w:rFonts w:hint="cs"/>
          <w:rtl/>
        </w:rPr>
        <w:t>ۡ</w:t>
      </w:r>
      <w:r w:rsidRPr="00F6405F">
        <w:rPr>
          <w:rStyle w:val="Charf1"/>
          <w:rtl/>
        </w:rPr>
        <w:t xml:space="preserve"> </w:t>
      </w:r>
      <w:r w:rsidRPr="00F6405F">
        <w:rPr>
          <w:rStyle w:val="Charf1"/>
          <w:rFonts w:hint="eastAsia"/>
          <w:rtl/>
        </w:rPr>
        <w:t>بِهِمُ</w:t>
      </w:r>
      <w:r w:rsidRPr="00F6405F">
        <w:rPr>
          <w:rStyle w:val="Charf1"/>
          <w:rtl/>
        </w:rPr>
        <w:t xml:space="preserve"> </w:t>
      </w:r>
      <w:r w:rsidRPr="00F6405F">
        <w:rPr>
          <w:rStyle w:val="Charf1"/>
          <w:rFonts w:hint="cs"/>
          <w:rtl/>
        </w:rPr>
        <w:t>ٱ</w:t>
      </w:r>
      <w:r w:rsidRPr="00F6405F">
        <w:rPr>
          <w:rStyle w:val="Charf1"/>
          <w:rFonts w:hint="eastAsia"/>
          <w:rtl/>
        </w:rPr>
        <w:t>ل</w:t>
      </w:r>
      <w:r w:rsidRPr="00F6405F">
        <w:rPr>
          <w:rStyle w:val="Charf1"/>
          <w:rFonts w:hint="cs"/>
          <w:rtl/>
        </w:rPr>
        <w:t>ۡ</w:t>
      </w:r>
      <w:r w:rsidRPr="00F6405F">
        <w:rPr>
          <w:rStyle w:val="Charf1"/>
          <w:rFonts w:hint="eastAsia"/>
          <w:rtl/>
        </w:rPr>
        <w:t>أَس</w:t>
      </w:r>
      <w:r w:rsidRPr="00F6405F">
        <w:rPr>
          <w:rStyle w:val="Charf1"/>
          <w:rFonts w:hint="cs"/>
          <w:rtl/>
        </w:rPr>
        <w:t>ۡ</w:t>
      </w:r>
      <w:r w:rsidRPr="00F6405F">
        <w:rPr>
          <w:rStyle w:val="Charf1"/>
          <w:rFonts w:hint="eastAsia"/>
          <w:rtl/>
        </w:rPr>
        <w:t>بَابُ</w:t>
      </w:r>
      <w:r w:rsidRPr="00F6405F">
        <w:rPr>
          <w:rStyle w:val="Charf1"/>
          <w:rtl/>
        </w:rPr>
        <w:t xml:space="preserve"> </w:t>
      </w:r>
      <w:r w:rsidRPr="00F6405F">
        <w:rPr>
          <w:rStyle w:val="Charf1"/>
          <w:rFonts w:hint="cs"/>
          <w:rtl/>
        </w:rPr>
        <w:t>١٦٦</w:t>
      </w:r>
      <w:r w:rsidRPr="00F6405F">
        <w:rPr>
          <w:rStyle w:val="Charf1"/>
          <w:rtl/>
        </w:rPr>
        <w:t xml:space="preserve"> </w:t>
      </w:r>
      <w:r w:rsidRPr="00F6405F">
        <w:rPr>
          <w:rStyle w:val="Charf1"/>
          <w:rFonts w:hint="eastAsia"/>
          <w:rtl/>
        </w:rPr>
        <w:t>وَقَالَ</w:t>
      </w:r>
      <w:r w:rsidRPr="00F6405F">
        <w:rPr>
          <w:rStyle w:val="Charf1"/>
          <w:rtl/>
        </w:rPr>
        <w:t xml:space="preserve"> </w:t>
      </w:r>
      <w:r w:rsidRPr="00F6405F">
        <w:rPr>
          <w:rStyle w:val="Charf1"/>
          <w:rFonts w:hint="cs"/>
          <w:rtl/>
        </w:rPr>
        <w:t>ٱ</w:t>
      </w:r>
      <w:r w:rsidRPr="00F6405F">
        <w:rPr>
          <w:rStyle w:val="Charf1"/>
          <w:rFonts w:hint="eastAsia"/>
          <w:rtl/>
        </w:rPr>
        <w:t>لَّذِينَ</w:t>
      </w:r>
      <w:r w:rsidRPr="00F6405F">
        <w:rPr>
          <w:rStyle w:val="Charf1"/>
          <w:rtl/>
        </w:rPr>
        <w:t xml:space="preserve"> </w:t>
      </w:r>
      <w:r w:rsidRPr="00F6405F">
        <w:rPr>
          <w:rStyle w:val="Charf1"/>
          <w:rFonts w:hint="cs"/>
          <w:rtl/>
        </w:rPr>
        <w:t>ٱ</w:t>
      </w:r>
      <w:r w:rsidRPr="00F6405F">
        <w:rPr>
          <w:rStyle w:val="Charf1"/>
          <w:rFonts w:hint="eastAsia"/>
          <w:rtl/>
        </w:rPr>
        <w:t>تَّبَعُواْ</w:t>
      </w:r>
      <w:r w:rsidRPr="00F6405F">
        <w:rPr>
          <w:rStyle w:val="Charf1"/>
          <w:rtl/>
        </w:rPr>
        <w:t xml:space="preserve"> </w:t>
      </w:r>
      <w:r w:rsidRPr="00F6405F">
        <w:rPr>
          <w:rStyle w:val="Charf1"/>
          <w:rFonts w:hint="eastAsia"/>
          <w:rtl/>
        </w:rPr>
        <w:t>لَو</w:t>
      </w:r>
      <w:r w:rsidRPr="00F6405F">
        <w:rPr>
          <w:rStyle w:val="Charf1"/>
          <w:rFonts w:hint="cs"/>
          <w:rtl/>
        </w:rPr>
        <w:t>ۡ</w:t>
      </w:r>
      <w:r w:rsidRPr="00F6405F">
        <w:rPr>
          <w:rStyle w:val="Charf1"/>
          <w:rtl/>
        </w:rPr>
        <w:t xml:space="preserve"> </w:t>
      </w:r>
      <w:r w:rsidRPr="00F6405F">
        <w:rPr>
          <w:rStyle w:val="Charf1"/>
          <w:rFonts w:hint="eastAsia"/>
          <w:rtl/>
        </w:rPr>
        <w:t>أَنَّ</w:t>
      </w:r>
      <w:r w:rsidRPr="00F6405F">
        <w:rPr>
          <w:rStyle w:val="Charf1"/>
          <w:rtl/>
        </w:rPr>
        <w:t xml:space="preserve"> </w:t>
      </w:r>
      <w:r w:rsidRPr="00F6405F">
        <w:rPr>
          <w:rStyle w:val="Charf1"/>
          <w:rFonts w:hint="eastAsia"/>
          <w:rtl/>
        </w:rPr>
        <w:t>لَنَا</w:t>
      </w:r>
      <w:r w:rsidRPr="00F6405F">
        <w:rPr>
          <w:rStyle w:val="Charf1"/>
          <w:rtl/>
        </w:rPr>
        <w:t xml:space="preserve"> </w:t>
      </w:r>
      <w:r w:rsidRPr="00F6405F">
        <w:rPr>
          <w:rStyle w:val="Charf1"/>
          <w:rFonts w:hint="eastAsia"/>
          <w:rtl/>
        </w:rPr>
        <w:t>كَرَّة</w:t>
      </w:r>
      <w:r w:rsidRPr="00F6405F">
        <w:rPr>
          <w:rStyle w:val="Charf1"/>
          <w:rFonts w:hint="cs"/>
          <w:rtl/>
        </w:rPr>
        <w:t>ٗ</w:t>
      </w:r>
      <w:r w:rsidRPr="00F6405F">
        <w:rPr>
          <w:rStyle w:val="Charf1"/>
          <w:rtl/>
        </w:rPr>
        <w:t xml:space="preserve"> </w:t>
      </w:r>
      <w:r w:rsidRPr="00F6405F">
        <w:rPr>
          <w:rStyle w:val="Charf1"/>
          <w:rFonts w:hint="eastAsia"/>
          <w:rtl/>
        </w:rPr>
        <w:t>فَنَتَبَرَّأَ</w:t>
      </w:r>
      <w:r w:rsidRPr="00F6405F">
        <w:rPr>
          <w:rStyle w:val="Charf1"/>
          <w:rtl/>
        </w:rPr>
        <w:t xml:space="preserve"> </w:t>
      </w:r>
      <w:r w:rsidRPr="00F6405F">
        <w:rPr>
          <w:rStyle w:val="Charf1"/>
          <w:rFonts w:hint="eastAsia"/>
          <w:rtl/>
        </w:rPr>
        <w:t>مِن</w:t>
      </w:r>
      <w:r w:rsidRPr="00F6405F">
        <w:rPr>
          <w:rStyle w:val="Charf1"/>
          <w:rFonts w:hint="cs"/>
          <w:rtl/>
        </w:rPr>
        <w:t>ۡ</w:t>
      </w:r>
      <w:r w:rsidRPr="00F6405F">
        <w:rPr>
          <w:rStyle w:val="Charf1"/>
          <w:rFonts w:hint="eastAsia"/>
          <w:rtl/>
        </w:rPr>
        <w:t>هُم</w:t>
      </w:r>
      <w:r w:rsidRPr="00F6405F">
        <w:rPr>
          <w:rStyle w:val="Charf1"/>
          <w:rFonts w:hint="cs"/>
          <w:rtl/>
        </w:rPr>
        <w:t>ۡ</w:t>
      </w:r>
      <w:r w:rsidRPr="00F6405F">
        <w:rPr>
          <w:rStyle w:val="Charf1"/>
          <w:rtl/>
        </w:rPr>
        <w:t xml:space="preserve"> </w:t>
      </w:r>
      <w:r w:rsidRPr="00F6405F">
        <w:rPr>
          <w:rStyle w:val="Charf1"/>
          <w:rFonts w:hint="eastAsia"/>
          <w:rtl/>
        </w:rPr>
        <w:t>كَمَا</w:t>
      </w:r>
      <w:r w:rsidRPr="00F6405F">
        <w:rPr>
          <w:rStyle w:val="Charf1"/>
          <w:rtl/>
        </w:rPr>
        <w:t xml:space="preserve"> </w:t>
      </w:r>
      <w:r w:rsidRPr="00F6405F">
        <w:rPr>
          <w:rStyle w:val="Charf1"/>
          <w:rFonts w:hint="eastAsia"/>
          <w:rtl/>
        </w:rPr>
        <w:t>تَبَرَّءُواْ</w:t>
      </w:r>
      <w:r w:rsidRPr="00F6405F">
        <w:rPr>
          <w:rStyle w:val="Charf1"/>
          <w:rtl/>
        </w:rPr>
        <w:t xml:space="preserve"> </w:t>
      </w:r>
      <w:r w:rsidRPr="00F6405F">
        <w:rPr>
          <w:rStyle w:val="Charf1"/>
          <w:rFonts w:hint="eastAsia"/>
          <w:rtl/>
        </w:rPr>
        <w:t>مِنَّا</w:t>
      </w:r>
      <w:r w:rsidRPr="00F6405F">
        <w:rPr>
          <w:rStyle w:val="Charf1"/>
          <w:rFonts w:hint="cs"/>
          <w:rtl/>
        </w:rPr>
        <w:t>ۗ</w:t>
      </w:r>
      <w:r w:rsidRPr="00F6405F">
        <w:rPr>
          <w:rStyle w:val="Charf1"/>
          <w:rtl/>
        </w:rPr>
        <w:t xml:space="preserve"> </w:t>
      </w:r>
      <w:r w:rsidRPr="00F6405F">
        <w:rPr>
          <w:rStyle w:val="Charf1"/>
          <w:rFonts w:hint="eastAsia"/>
          <w:rtl/>
        </w:rPr>
        <w:t>كَذَ</w:t>
      </w:r>
      <w:r w:rsidRPr="00F6405F">
        <w:rPr>
          <w:rStyle w:val="Charf1"/>
          <w:rFonts w:hint="cs"/>
          <w:rtl/>
        </w:rPr>
        <w:t>ٰ</w:t>
      </w:r>
      <w:r w:rsidRPr="00F6405F">
        <w:rPr>
          <w:rStyle w:val="Charf1"/>
          <w:rFonts w:hint="eastAsia"/>
          <w:rtl/>
        </w:rPr>
        <w:t>لِكَ</w:t>
      </w:r>
      <w:r w:rsidRPr="00F6405F">
        <w:rPr>
          <w:rStyle w:val="Charf1"/>
          <w:rtl/>
        </w:rPr>
        <w:t xml:space="preserve"> </w:t>
      </w:r>
      <w:r w:rsidRPr="00F6405F">
        <w:rPr>
          <w:rStyle w:val="Charf1"/>
          <w:rFonts w:hint="eastAsia"/>
          <w:rtl/>
        </w:rPr>
        <w:t>يُرِيهِمُ</w:t>
      </w:r>
      <w:r w:rsidRPr="00F6405F">
        <w:rPr>
          <w:rStyle w:val="Charf1"/>
          <w:rtl/>
        </w:rPr>
        <w:t xml:space="preserve"> </w:t>
      </w:r>
      <w:r w:rsidRPr="00F6405F">
        <w:rPr>
          <w:rStyle w:val="Charf1"/>
          <w:rFonts w:hint="cs"/>
          <w:rtl/>
        </w:rPr>
        <w:t>ٱ</w:t>
      </w:r>
      <w:r w:rsidRPr="00F6405F">
        <w:rPr>
          <w:rStyle w:val="Charf1"/>
          <w:rFonts w:hint="eastAsia"/>
          <w:rtl/>
        </w:rPr>
        <w:t>للَّهُ</w:t>
      </w:r>
      <w:r w:rsidRPr="00F6405F">
        <w:rPr>
          <w:rStyle w:val="Charf1"/>
          <w:rtl/>
        </w:rPr>
        <w:t xml:space="preserve"> </w:t>
      </w:r>
      <w:r w:rsidRPr="00F6405F">
        <w:rPr>
          <w:rStyle w:val="Charf1"/>
          <w:rFonts w:hint="eastAsia"/>
          <w:rtl/>
        </w:rPr>
        <w:t>أَع</w:t>
      </w:r>
      <w:r w:rsidRPr="00F6405F">
        <w:rPr>
          <w:rStyle w:val="Charf1"/>
          <w:rFonts w:hint="cs"/>
          <w:rtl/>
        </w:rPr>
        <w:t>ۡ</w:t>
      </w:r>
      <w:r w:rsidRPr="00F6405F">
        <w:rPr>
          <w:rStyle w:val="Charf1"/>
          <w:rFonts w:hint="eastAsia"/>
          <w:rtl/>
        </w:rPr>
        <w:t>مَ</w:t>
      </w:r>
      <w:r w:rsidRPr="00F6405F">
        <w:rPr>
          <w:rStyle w:val="Charf1"/>
          <w:rFonts w:hint="cs"/>
          <w:rtl/>
        </w:rPr>
        <w:t>ٰ</w:t>
      </w:r>
      <w:r w:rsidRPr="00F6405F">
        <w:rPr>
          <w:rStyle w:val="Charf1"/>
          <w:rFonts w:hint="eastAsia"/>
          <w:rtl/>
        </w:rPr>
        <w:t>لَهُم</w:t>
      </w:r>
      <w:r w:rsidRPr="00F6405F">
        <w:rPr>
          <w:rStyle w:val="Charf1"/>
          <w:rFonts w:hint="cs"/>
          <w:rtl/>
        </w:rPr>
        <w:t>ۡ</w:t>
      </w:r>
      <w:r w:rsidRPr="00F6405F">
        <w:rPr>
          <w:rStyle w:val="Charf1"/>
          <w:rtl/>
        </w:rPr>
        <w:t xml:space="preserve"> </w:t>
      </w:r>
      <w:r w:rsidRPr="00F6405F">
        <w:rPr>
          <w:rStyle w:val="Charf1"/>
          <w:rFonts w:hint="eastAsia"/>
          <w:rtl/>
        </w:rPr>
        <w:t>حَسَرَ</w:t>
      </w:r>
      <w:r w:rsidRPr="00F6405F">
        <w:rPr>
          <w:rStyle w:val="Charf1"/>
          <w:rFonts w:hint="cs"/>
          <w:rtl/>
        </w:rPr>
        <w:t>ٰ</w:t>
      </w:r>
      <w:r w:rsidRPr="00F6405F">
        <w:rPr>
          <w:rStyle w:val="Charf1"/>
          <w:rFonts w:hint="eastAsia"/>
          <w:rtl/>
        </w:rPr>
        <w:t>تٍ</w:t>
      </w:r>
      <w:r w:rsidRPr="00F6405F">
        <w:rPr>
          <w:rStyle w:val="Charf1"/>
          <w:rtl/>
        </w:rPr>
        <w:t xml:space="preserve"> </w:t>
      </w:r>
      <w:r w:rsidRPr="00F6405F">
        <w:rPr>
          <w:rStyle w:val="Charf1"/>
          <w:rFonts w:hint="eastAsia"/>
          <w:rtl/>
        </w:rPr>
        <w:t>عَلَي</w:t>
      </w:r>
      <w:r w:rsidRPr="00F6405F">
        <w:rPr>
          <w:rStyle w:val="Charf1"/>
          <w:rFonts w:hint="cs"/>
          <w:rtl/>
        </w:rPr>
        <w:t>ۡ</w:t>
      </w:r>
      <w:r w:rsidRPr="00F6405F">
        <w:rPr>
          <w:rStyle w:val="Charf1"/>
          <w:rFonts w:hint="eastAsia"/>
          <w:rtl/>
        </w:rPr>
        <w:t>هِم</w:t>
      </w:r>
      <w:r w:rsidRPr="00F6405F">
        <w:rPr>
          <w:rStyle w:val="Charf1"/>
          <w:rFonts w:hint="cs"/>
          <w:rtl/>
        </w:rPr>
        <w:t>ۡۖ</w:t>
      </w:r>
      <w:r w:rsidRPr="00F6405F">
        <w:rPr>
          <w:rStyle w:val="Charf1"/>
          <w:rtl/>
        </w:rPr>
        <w:t xml:space="preserve"> </w:t>
      </w:r>
      <w:r w:rsidRPr="00F6405F">
        <w:rPr>
          <w:rStyle w:val="Charf1"/>
          <w:rFonts w:hint="eastAsia"/>
          <w:rtl/>
        </w:rPr>
        <w:t>وَمَا</w:t>
      </w:r>
      <w:r w:rsidRPr="00F6405F">
        <w:rPr>
          <w:rStyle w:val="Charf1"/>
          <w:rtl/>
        </w:rPr>
        <w:t xml:space="preserve"> </w:t>
      </w:r>
      <w:r w:rsidRPr="00F6405F">
        <w:rPr>
          <w:rStyle w:val="Charf1"/>
          <w:rFonts w:hint="eastAsia"/>
          <w:rtl/>
        </w:rPr>
        <w:t>هُم</w:t>
      </w:r>
      <w:r w:rsidRPr="00F6405F">
        <w:rPr>
          <w:rStyle w:val="Charf1"/>
          <w:rtl/>
        </w:rPr>
        <w:t xml:space="preserve"> </w:t>
      </w:r>
      <w:r w:rsidRPr="00F6405F">
        <w:rPr>
          <w:rStyle w:val="Charf1"/>
          <w:rFonts w:hint="eastAsia"/>
          <w:rtl/>
        </w:rPr>
        <w:t>بِخَ</w:t>
      </w:r>
      <w:r w:rsidRPr="00F6405F">
        <w:rPr>
          <w:rStyle w:val="Charf1"/>
          <w:rFonts w:hint="cs"/>
          <w:rtl/>
        </w:rPr>
        <w:t>ٰ</w:t>
      </w:r>
      <w:r w:rsidRPr="00F6405F">
        <w:rPr>
          <w:rStyle w:val="Charf1"/>
          <w:rFonts w:hint="eastAsia"/>
          <w:rtl/>
        </w:rPr>
        <w:t>رِجِينَ</w:t>
      </w:r>
      <w:r w:rsidRPr="00F6405F">
        <w:rPr>
          <w:rStyle w:val="Charf1"/>
          <w:rtl/>
        </w:rPr>
        <w:t xml:space="preserve"> </w:t>
      </w:r>
      <w:r w:rsidRPr="00F6405F">
        <w:rPr>
          <w:rStyle w:val="Charf1"/>
          <w:rFonts w:hint="eastAsia"/>
          <w:rtl/>
        </w:rPr>
        <w:t>مِنَ</w:t>
      </w:r>
      <w:r w:rsidRPr="00F6405F">
        <w:rPr>
          <w:rStyle w:val="Charf1"/>
          <w:rtl/>
        </w:rPr>
        <w:t xml:space="preserve"> </w:t>
      </w:r>
      <w:r w:rsidRPr="00F6405F">
        <w:rPr>
          <w:rStyle w:val="Charf1"/>
          <w:rFonts w:hint="cs"/>
          <w:rtl/>
        </w:rPr>
        <w:t>ٱ</w:t>
      </w:r>
      <w:r w:rsidRPr="00F6405F">
        <w:rPr>
          <w:rStyle w:val="Charf1"/>
          <w:rFonts w:hint="eastAsia"/>
          <w:rtl/>
        </w:rPr>
        <w:t>لنَّارِ</w:t>
      </w:r>
      <w:r w:rsidRPr="00F6405F">
        <w:rPr>
          <w:rStyle w:val="Charf1"/>
          <w:rtl/>
        </w:rPr>
        <w:t xml:space="preserve"> </w:t>
      </w:r>
      <w:r w:rsidRPr="00F6405F">
        <w:rPr>
          <w:rStyle w:val="Charf1"/>
          <w:rFonts w:hint="cs"/>
          <w:rtl/>
        </w:rPr>
        <w:t>١٦٧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البقرة: 165-167</w:t>
      </w:r>
      <w:r w:rsidRPr="00B52B5B">
        <w:rPr>
          <w:rStyle w:val="Char6"/>
          <w:rtl/>
          <w:lang w:bidi="fa-IR"/>
        </w:rPr>
        <w:t>]</w:t>
      </w:r>
      <w:r w:rsidRPr="00B52B5B">
        <w:rPr>
          <w:rStyle w:val="Char4"/>
          <w:rtl/>
          <w:lang w:bidi="fa-IR"/>
        </w:rPr>
        <w:t>.</w:t>
      </w:r>
      <w:r w:rsidRPr="005D2516">
        <w:rPr>
          <w:rStyle w:val="Char4"/>
          <w:rtl/>
          <w:lang w:bidi="fa-IR"/>
        </w:rPr>
        <w:t xml:space="preserve"> </w:t>
      </w:r>
      <w:r w:rsidRPr="00F6405F">
        <w:rPr>
          <w:rStyle w:val="Char8"/>
          <w:rFonts w:hint="cs"/>
          <w:rtl/>
        </w:rPr>
        <w:t>«</w:t>
      </w:r>
      <w:r w:rsidRPr="00B21C76">
        <w:rPr>
          <w:rStyle w:val="Char7"/>
          <w:rtl/>
        </w:rPr>
        <w:t>برخ</w:t>
      </w:r>
      <w:r>
        <w:rPr>
          <w:rStyle w:val="Char7"/>
          <w:rtl/>
        </w:rPr>
        <w:t>ی</w:t>
      </w:r>
      <w:r w:rsidRPr="00B21C76">
        <w:rPr>
          <w:rStyle w:val="Char7"/>
          <w:rtl/>
        </w:rPr>
        <w:t>‌ از مردم‌ هستند كه‌ غ</w:t>
      </w:r>
      <w:r>
        <w:rPr>
          <w:rStyle w:val="Char7"/>
          <w:rtl/>
        </w:rPr>
        <w:t>ی</w:t>
      </w:r>
      <w:r w:rsidRPr="00B21C76">
        <w:rPr>
          <w:rStyle w:val="Char7"/>
          <w:rtl/>
        </w:rPr>
        <w:t>ر از خدا، خداگونه‌ها</w:t>
      </w:r>
      <w:r>
        <w:rPr>
          <w:rStyle w:val="Char7"/>
          <w:rtl/>
        </w:rPr>
        <w:t>یی</w:t>
      </w:r>
      <w:r w:rsidRPr="00B21C76">
        <w:rPr>
          <w:rStyle w:val="Char7"/>
          <w:rtl/>
        </w:rPr>
        <w:t>‌ برم</w:t>
      </w:r>
      <w:r>
        <w:rPr>
          <w:rStyle w:val="Char7"/>
          <w:rtl/>
        </w:rPr>
        <w:t>ی</w:t>
      </w:r>
      <w:r w:rsidRPr="00B21C76">
        <w:rPr>
          <w:rStyle w:val="Char7"/>
          <w:rtl/>
        </w:rPr>
        <w:t>‌گز</w:t>
      </w:r>
      <w:r>
        <w:rPr>
          <w:rStyle w:val="Char7"/>
          <w:rtl/>
        </w:rPr>
        <w:t>ی</w:t>
      </w:r>
      <w:r w:rsidRPr="00B21C76">
        <w:rPr>
          <w:rStyle w:val="Char7"/>
          <w:rtl/>
        </w:rPr>
        <w:t>نند و آنان‌ را همچون‌ خدا دوست‌ م</w:t>
      </w:r>
      <w:r>
        <w:rPr>
          <w:rStyle w:val="Char7"/>
          <w:rtl/>
        </w:rPr>
        <w:t>ی</w:t>
      </w:r>
      <w:r w:rsidRPr="00B21C76">
        <w:rPr>
          <w:rStyle w:val="Char7"/>
          <w:rtl/>
        </w:rPr>
        <w:t>‌دارند، و كسان</w:t>
      </w:r>
      <w:r>
        <w:rPr>
          <w:rStyle w:val="Char7"/>
          <w:rtl/>
        </w:rPr>
        <w:t>ی</w:t>
      </w:r>
      <w:r w:rsidRPr="00B21C76">
        <w:rPr>
          <w:rStyle w:val="Char7"/>
          <w:rtl/>
        </w:rPr>
        <w:t>‌ كه‌ ا</w:t>
      </w:r>
      <w:r>
        <w:rPr>
          <w:rStyle w:val="Char7"/>
          <w:rtl/>
        </w:rPr>
        <w:t>ی</w:t>
      </w:r>
      <w:r w:rsidRPr="00B21C76">
        <w:rPr>
          <w:rStyle w:val="Char7"/>
          <w:rtl/>
        </w:rPr>
        <w:t>مان‌ آورده‌اند، هم</w:t>
      </w:r>
      <w:r>
        <w:rPr>
          <w:rStyle w:val="Char7"/>
          <w:rtl/>
        </w:rPr>
        <w:t>ه</w:t>
      </w:r>
      <w:r w:rsidRPr="00B21C76">
        <w:rPr>
          <w:rStyle w:val="Char7"/>
          <w:rtl/>
        </w:rPr>
        <w:t>‌ محبّتشان‌ برا</w:t>
      </w:r>
      <w:r>
        <w:rPr>
          <w:rStyle w:val="Char7"/>
          <w:rtl/>
        </w:rPr>
        <w:t>ی</w:t>
      </w:r>
      <w:r w:rsidRPr="00B21C76">
        <w:rPr>
          <w:rStyle w:val="Char7"/>
          <w:rtl/>
        </w:rPr>
        <w:t>‌ خداست‌. آنان‌ كه‌ (با شر</w:t>
      </w:r>
      <w:r>
        <w:rPr>
          <w:rStyle w:val="Char7"/>
          <w:rtl/>
        </w:rPr>
        <w:t xml:space="preserve">ک </w:t>
      </w:r>
      <w:r w:rsidRPr="00B21C76">
        <w:rPr>
          <w:rStyle w:val="Char7"/>
          <w:rtl/>
        </w:rPr>
        <w:t>ورز</w:t>
      </w:r>
      <w:r>
        <w:rPr>
          <w:rStyle w:val="Char7"/>
          <w:rtl/>
        </w:rPr>
        <w:t>ی</w:t>
      </w:r>
      <w:r w:rsidRPr="00B21C76">
        <w:rPr>
          <w:rStyle w:val="Char7"/>
          <w:rtl/>
        </w:rPr>
        <w:t>دن‌، به‌ خود) ستم‌ م</w:t>
      </w:r>
      <w:r>
        <w:rPr>
          <w:rStyle w:val="Char7"/>
          <w:rtl/>
        </w:rPr>
        <w:t>ی</w:t>
      </w:r>
      <w:r w:rsidRPr="00B21C76">
        <w:rPr>
          <w:rStyle w:val="Char7"/>
          <w:rtl/>
        </w:rPr>
        <w:t xml:space="preserve">‌كنند، </w:t>
      </w:r>
      <w:r w:rsidRPr="00B21C76">
        <w:rPr>
          <w:rStyle w:val="Char7"/>
          <w:rFonts w:hint="cs"/>
          <w:rtl/>
        </w:rPr>
        <w:t>  </w:t>
      </w:r>
      <w:r w:rsidRPr="00B21C76">
        <w:rPr>
          <w:rStyle w:val="Char7"/>
          <w:rtl/>
        </w:rPr>
        <w:t>كاش‌ م</w:t>
      </w:r>
      <w:r>
        <w:rPr>
          <w:rStyle w:val="Char7"/>
          <w:rtl/>
        </w:rPr>
        <w:t>ی</w:t>
      </w:r>
      <w:r w:rsidRPr="00B21C76">
        <w:rPr>
          <w:rStyle w:val="Char7"/>
          <w:rtl/>
        </w:rPr>
        <w:t>‌شد عذاب</w:t>
      </w:r>
      <w:r>
        <w:rPr>
          <w:rStyle w:val="Char7"/>
          <w:rtl/>
        </w:rPr>
        <w:t>ی</w:t>
      </w:r>
      <w:r w:rsidRPr="00B21C76">
        <w:rPr>
          <w:rStyle w:val="Char7"/>
          <w:rtl/>
        </w:rPr>
        <w:t>‌ را مشاهده‌ كنند كه‌ هنگام‌ (رستاخ</w:t>
      </w:r>
      <w:r>
        <w:rPr>
          <w:rStyle w:val="Char7"/>
          <w:rtl/>
        </w:rPr>
        <w:t>ی</w:t>
      </w:r>
      <w:r w:rsidRPr="00B21C76">
        <w:rPr>
          <w:rStyle w:val="Char7"/>
          <w:rtl/>
        </w:rPr>
        <w:t>ز) م</w:t>
      </w:r>
      <w:r>
        <w:rPr>
          <w:rStyle w:val="Char7"/>
          <w:rtl/>
        </w:rPr>
        <w:t>ی</w:t>
      </w:r>
      <w:r w:rsidRPr="00B21C76">
        <w:rPr>
          <w:rStyle w:val="Char7"/>
          <w:rtl/>
        </w:rPr>
        <w:t>‌ب</w:t>
      </w:r>
      <w:r>
        <w:rPr>
          <w:rStyle w:val="Char7"/>
          <w:rtl/>
        </w:rPr>
        <w:t>ی</w:t>
      </w:r>
      <w:r w:rsidRPr="00B21C76">
        <w:rPr>
          <w:rStyle w:val="Char7"/>
          <w:rtl/>
        </w:rPr>
        <w:t>نند، قدرت‌ و عظمت‌ و سلطنت‌، همه‌ از آنِ خداست‌ و خدا دارا</w:t>
      </w:r>
      <w:r>
        <w:rPr>
          <w:rStyle w:val="Char7"/>
          <w:rtl/>
        </w:rPr>
        <w:t>ی</w:t>
      </w:r>
      <w:r w:rsidRPr="00B21C76">
        <w:rPr>
          <w:rStyle w:val="Char7"/>
          <w:rtl/>
        </w:rPr>
        <w:t>‌ عذاب‌ سخت</w:t>
      </w:r>
      <w:r>
        <w:rPr>
          <w:rStyle w:val="Char7"/>
          <w:rtl/>
        </w:rPr>
        <w:t>ی</w:t>
      </w:r>
      <w:r w:rsidRPr="00B21C76">
        <w:rPr>
          <w:rStyle w:val="Char7"/>
          <w:rtl/>
        </w:rPr>
        <w:t>‌ است‌! در آن‌ هنگام‌ كه‌ (رستاخ</w:t>
      </w:r>
      <w:r>
        <w:rPr>
          <w:rStyle w:val="Char7"/>
          <w:rtl/>
        </w:rPr>
        <w:t>ی</w:t>
      </w:r>
      <w:r w:rsidRPr="00B21C76">
        <w:rPr>
          <w:rStyle w:val="Char7"/>
          <w:rtl/>
        </w:rPr>
        <w:t>ز فرا م</w:t>
      </w:r>
      <w:r>
        <w:rPr>
          <w:rStyle w:val="Char7"/>
          <w:rtl/>
        </w:rPr>
        <w:t>ی</w:t>
      </w:r>
      <w:r w:rsidRPr="00B21C76">
        <w:rPr>
          <w:rStyle w:val="Char7"/>
          <w:rtl/>
        </w:rPr>
        <w:t>‌رسد و پ</w:t>
      </w:r>
      <w:r>
        <w:rPr>
          <w:rStyle w:val="Char7"/>
          <w:rtl/>
        </w:rPr>
        <w:t>ی</w:t>
      </w:r>
      <w:r w:rsidRPr="00B21C76">
        <w:rPr>
          <w:rStyle w:val="Char7"/>
          <w:rtl/>
        </w:rPr>
        <w:t>روان‌ گمراه‌شده‌ از پ</w:t>
      </w:r>
      <w:r>
        <w:rPr>
          <w:rStyle w:val="Char7"/>
          <w:rtl/>
        </w:rPr>
        <w:t>ی</w:t>
      </w:r>
      <w:r w:rsidRPr="00B21C76">
        <w:rPr>
          <w:rStyle w:val="Char7"/>
          <w:rtl/>
        </w:rPr>
        <w:t>روان‌ گمراه‌كننده‌ م</w:t>
      </w:r>
      <w:r>
        <w:rPr>
          <w:rStyle w:val="Char7"/>
          <w:rtl/>
        </w:rPr>
        <w:t>ی</w:t>
      </w:r>
      <w:r w:rsidRPr="00B21C76">
        <w:rPr>
          <w:rStyle w:val="Char7"/>
          <w:rtl/>
        </w:rPr>
        <w:t>‌خواهند كه‌ نجاتشان‌ دهند و سپس‌) رهبران‌ از پ</w:t>
      </w:r>
      <w:r>
        <w:rPr>
          <w:rStyle w:val="Char7"/>
          <w:rtl/>
        </w:rPr>
        <w:t>ی</w:t>
      </w:r>
      <w:r w:rsidRPr="00B21C76">
        <w:rPr>
          <w:rStyle w:val="Char7"/>
          <w:rtl/>
        </w:rPr>
        <w:t>روان‌ خود ب</w:t>
      </w:r>
      <w:r>
        <w:rPr>
          <w:rStyle w:val="Char7"/>
          <w:rtl/>
        </w:rPr>
        <w:t>ی</w:t>
      </w:r>
      <w:r w:rsidRPr="00B21C76">
        <w:rPr>
          <w:rStyle w:val="Char7"/>
          <w:rtl/>
        </w:rPr>
        <w:t>زار</w:t>
      </w:r>
      <w:r>
        <w:rPr>
          <w:rStyle w:val="Char7"/>
          <w:rtl/>
        </w:rPr>
        <w:t>ی</w:t>
      </w:r>
      <w:r w:rsidRPr="00B21C76">
        <w:rPr>
          <w:rStyle w:val="Char7"/>
          <w:rtl/>
        </w:rPr>
        <w:t>‌ م</w:t>
      </w:r>
      <w:r>
        <w:rPr>
          <w:rStyle w:val="Char7"/>
          <w:rtl/>
        </w:rPr>
        <w:t>ی</w:t>
      </w:r>
      <w:r w:rsidRPr="00B21C76">
        <w:rPr>
          <w:rStyle w:val="Char7"/>
          <w:rtl/>
        </w:rPr>
        <w:t>‌جو</w:t>
      </w:r>
      <w:r>
        <w:rPr>
          <w:rStyle w:val="Char7"/>
          <w:rtl/>
        </w:rPr>
        <w:t>ی</w:t>
      </w:r>
      <w:r w:rsidRPr="00B21C76">
        <w:rPr>
          <w:rStyle w:val="Char7"/>
          <w:rtl/>
        </w:rPr>
        <w:t>ند (و نسبت‌ به‌ آنان‌ ب</w:t>
      </w:r>
      <w:r>
        <w:rPr>
          <w:rStyle w:val="Char7"/>
          <w:rtl/>
        </w:rPr>
        <w:t>ی</w:t>
      </w:r>
      <w:r w:rsidRPr="00B21C76">
        <w:rPr>
          <w:rStyle w:val="Char7"/>
          <w:rtl/>
        </w:rPr>
        <w:t>گانگ</w:t>
      </w:r>
      <w:r>
        <w:rPr>
          <w:rStyle w:val="Char7"/>
          <w:rtl/>
        </w:rPr>
        <w:t>ی</w:t>
      </w:r>
      <w:r w:rsidRPr="00B21C76">
        <w:rPr>
          <w:rStyle w:val="Char7"/>
          <w:rtl/>
        </w:rPr>
        <w:t>‌ م</w:t>
      </w:r>
      <w:r>
        <w:rPr>
          <w:rStyle w:val="Char7"/>
          <w:rtl/>
        </w:rPr>
        <w:t>ی</w:t>
      </w:r>
      <w:r w:rsidRPr="00B21C76">
        <w:rPr>
          <w:rStyle w:val="Char7"/>
          <w:rtl/>
        </w:rPr>
        <w:t>‌كنند) و عذاب‌ را مشاهده‌ م</w:t>
      </w:r>
      <w:r>
        <w:rPr>
          <w:rStyle w:val="Char7"/>
          <w:rtl/>
        </w:rPr>
        <w:t>ی</w:t>
      </w:r>
      <w:r w:rsidRPr="00B21C76">
        <w:rPr>
          <w:rStyle w:val="Char7"/>
          <w:rtl/>
        </w:rPr>
        <w:t>‌كنند، و روابط‌ (و پ</w:t>
      </w:r>
      <w:r>
        <w:rPr>
          <w:rStyle w:val="Char7"/>
          <w:rtl/>
        </w:rPr>
        <w:t>ی</w:t>
      </w:r>
      <w:r w:rsidRPr="00B21C76">
        <w:rPr>
          <w:rStyle w:val="Char7"/>
          <w:rtl/>
        </w:rPr>
        <w:t>وندها</w:t>
      </w:r>
      <w:r>
        <w:rPr>
          <w:rStyle w:val="Char7"/>
          <w:rtl/>
        </w:rPr>
        <w:t>ی</w:t>
      </w:r>
      <w:r w:rsidRPr="00B21C76">
        <w:rPr>
          <w:rStyle w:val="Char7"/>
          <w:rtl/>
        </w:rPr>
        <w:t>‌ محبّت‌ و اطاعت</w:t>
      </w:r>
      <w:r>
        <w:rPr>
          <w:rStyle w:val="Char7"/>
          <w:rtl/>
        </w:rPr>
        <w:t>ی</w:t>
      </w:r>
      <w:r w:rsidRPr="00B21C76">
        <w:rPr>
          <w:rStyle w:val="Char7"/>
          <w:rtl/>
        </w:rPr>
        <w:t>‌ كه‌ در دن</w:t>
      </w:r>
      <w:r>
        <w:rPr>
          <w:rStyle w:val="Char7"/>
          <w:rtl/>
        </w:rPr>
        <w:t>ی</w:t>
      </w:r>
      <w:r w:rsidRPr="00B21C76">
        <w:rPr>
          <w:rStyle w:val="Char7"/>
          <w:rtl/>
        </w:rPr>
        <w:t>ا داشتند) گس</w:t>
      </w:r>
      <w:r>
        <w:rPr>
          <w:rStyle w:val="Char7"/>
          <w:rtl/>
        </w:rPr>
        <w:t>ی</w:t>
      </w:r>
      <w:r w:rsidRPr="00B21C76">
        <w:rPr>
          <w:rStyle w:val="Char7"/>
          <w:rtl/>
        </w:rPr>
        <w:t>خته‌ م</w:t>
      </w:r>
      <w:r>
        <w:rPr>
          <w:rStyle w:val="Char7"/>
          <w:rtl/>
        </w:rPr>
        <w:t>ی</w:t>
      </w:r>
      <w:r w:rsidRPr="00B21C76">
        <w:rPr>
          <w:rStyle w:val="Char7"/>
          <w:rtl/>
        </w:rPr>
        <w:t>‌گردد (و دستشان‌ از همه‌ جا و همه‌ كس‌، و از هر واسطه‌ا</w:t>
      </w:r>
      <w:r>
        <w:rPr>
          <w:rStyle w:val="Char7"/>
          <w:rtl/>
        </w:rPr>
        <w:t>ی</w:t>
      </w:r>
      <w:r w:rsidRPr="00B21C76">
        <w:rPr>
          <w:rStyle w:val="Char7"/>
          <w:rtl/>
        </w:rPr>
        <w:t>‌ كوتاه‌ م</w:t>
      </w:r>
      <w:r>
        <w:rPr>
          <w:rStyle w:val="Char7"/>
          <w:rtl/>
        </w:rPr>
        <w:t>ی</w:t>
      </w:r>
      <w:r w:rsidRPr="00B21C76">
        <w:rPr>
          <w:rStyle w:val="Char7"/>
          <w:rtl/>
        </w:rPr>
        <w:t>‌شود و در آن‌ موقع‌ است‌ كه‌) پ</w:t>
      </w:r>
      <w:r>
        <w:rPr>
          <w:rStyle w:val="Char7"/>
          <w:rtl/>
        </w:rPr>
        <w:t>ی</w:t>
      </w:r>
      <w:r w:rsidRPr="00B21C76">
        <w:rPr>
          <w:rStyle w:val="Char7"/>
          <w:rtl/>
        </w:rPr>
        <w:t>روان‌ م</w:t>
      </w:r>
      <w:r>
        <w:rPr>
          <w:rStyle w:val="Char7"/>
          <w:rtl/>
        </w:rPr>
        <w:t>ی</w:t>
      </w:r>
      <w:r w:rsidRPr="00B21C76">
        <w:rPr>
          <w:rStyle w:val="Char7"/>
          <w:rtl/>
        </w:rPr>
        <w:t>‌گو</w:t>
      </w:r>
      <w:r>
        <w:rPr>
          <w:rStyle w:val="Char7"/>
          <w:rtl/>
        </w:rPr>
        <w:t>ی</w:t>
      </w:r>
      <w:r w:rsidRPr="00B21C76">
        <w:rPr>
          <w:rStyle w:val="Char7"/>
          <w:rtl/>
        </w:rPr>
        <w:t>ند: كاش‌! بازگشت</w:t>
      </w:r>
      <w:r>
        <w:rPr>
          <w:rStyle w:val="Char7"/>
          <w:rtl/>
        </w:rPr>
        <w:t>ی</w:t>
      </w:r>
      <w:r w:rsidRPr="00B21C76">
        <w:rPr>
          <w:rStyle w:val="Char7"/>
          <w:rtl/>
        </w:rPr>
        <w:t>‌ (به‌ دن</w:t>
      </w:r>
      <w:r>
        <w:rPr>
          <w:rStyle w:val="Char7"/>
          <w:rtl/>
        </w:rPr>
        <w:t>ی</w:t>
      </w:r>
      <w:r w:rsidRPr="00B21C76">
        <w:rPr>
          <w:rStyle w:val="Char7"/>
          <w:rtl/>
        </w:rPr>
        <w:t>ا) م</w:t>
      </w:r>
      <w:r>
        <w:rPr>
          <w:rStyle w:val="Char7"/>
          <w:rtl/>
        </w:rPr>
        <w:t>ی</w:t>
      </w:r>
      <w:r w:rsidRPr="00B21C76">
        <w:rPr>
          <w:rStyle w:val="Char7"/>
          <w:rtl/>
        </w:rPr>
        <w:t>‌داشت</w:t>
      </w:r>
      <w:r>
        <w:rPr>
          <w:rStyle w:val="Char7"/>
          <w:rtl/>
        </w:rPr>
        <w:t>ی</w:t>
      </w:r>
      <w:r w:rsidRPr="00B21C76">
        <w:rPr>
          <w:rStyle w:val="Char7"/>
          <w:rtl/>
        </w:rPr>
        <w:t>م‌ تا از آنان‌ ب</w:t>
      </w:r>
      <w:r>
        <w:rPr>
          <w:rStyle w:val="Char7"/>
          <w:rtl/>
        </w:rPr>
        <w:t>ی</w:t>
      </w:r>
      <w:r w:rsidRPr="00B21C76">
        <w:rPr>
          <w:rStyle w:val="Char7"/>
          <w:rtl/>
        </w:rPr>
        <w:t>زار</w:t>
      </w:r>
      <w:r>
        <w:rPr>
          <w:rStyle w:val="Char7"/>
          <w:rtl/>
        </w:rPr>
        <w:t>ی</w:t>
      </w:r>
      <w:r w:rsidRPr="00B21C76">
        <w:rPr>
          <w:rStyle w:val="Char7"/>
          <w:rtl/>
        </w:rPr>
        <w:t>‌ جو</w:t>
      </w:r>
      <w:r>
        <w:rPr>
          <w:rStyle w:val="Char7"/>
          <w:rtl/>
        </w:rPr>
        <w:t>یی</w:t>
      </w:r>
      <w:r w:rsidRPr="00B21C76">
        <w:rPr>
          <w:rStyle w:val="Char7"/>
          <w:rtl/>
        </w:rPr>
        <w:t>م‌، همانگونه‌ كه‌ آنان‌ (امروز) از ما ب</w:t>
      </w:r>
      <w:r>
        <w:rPr>
          <w:rStyle w:val="Char7"/>
          <w:rtl/>
        </w:rPr>
        <w:t>ی</w:t>
      </w:r>
      <w:r w:rsidRPr="00B21C76">
        <w:rPr>
          <w:rStyle w:val="Char7"/>
          <w:rtl/>
        </w:rPr>
        <w:t>زار</w:t>
      </w:r>
      <w:r>
        <w:rPr>
          <w:rStyle w:val="Char7"/>
          <w:rtl/>
        </w:rPr>
        <w:t>ی</w:t>
      </w:r>
      <w:r w:rsidRPr="00B21C76">
        <w:rPr>
          <w:rStyle w:val="Char7"/>
          <w:rtl/>
        </w:rPr>
        <w:t>‌ جستند! ا</w:t>
      </w:r>
      <w:r>
        <w:rPr>
          <w:rStyle w:val="Char7"/>
          <w:rtl/>
        </w:rPr>
        <w:t>ی</w:t>
      </w:r>
      <w:r w:rsidRPr="00B21C76">
        <w:rPr>
          <w:rStyle w:val="Char7"/>
          <w:rtl/>
        </w:rPr>
        <w:t>ن‌ چن</w:t>
      </w:r>
      <w:r>
        <w:rPr>
          <w:rStyle w:val="Char7"/>
          <w:rtl/>
        </w:rPr>
        <w:t>ی</w:t>
      </w:r>
      <w:r w:rsidRPr="00B21C76">
        <w:rPr>
          <w:rStyle w:val="Char7"/>
          <w:rtl/>
        </w:rPr>
        <w:t>ن‌ خداوند كردارها</w:t>
      </w:r>
      <w:r>
        <w:rPr>
          <w:rStyle w:val="Char7"/>
          <w:rtl/>
        </w:rPr>
        <w:t>ی</w:t>
      </w:r>
      <w:r w:rsidRPr="00B21C76">
        <w:rPr>
          <w:rStyle w:val="Char7"/>
          <w:rtl/>
        </w:rPr>
        <w:t>شان‌ را به‌ گون</w:t>
      </w:r>
      <w:r>
        <w:rPr>
          <w:rStyle w:val="Char7"/>
          <w:rtl/>
        </w:rPr>
        <w:t>ه</w:t>
      </w:r>
      <w:r w:rsidRPr="00B21C76">
        <w:rPr>
          <w:rStyle w:val="Char7"/>
          <w:rtl/>
        </w:rPr>
        <w:t>‌ حسرت‌زا و اندوهباز</w:t>
      </w:r>
      <w:r>
        <w:rPr>
          <w:rStyle w:val="Char7"/>
          <w:rtl/>
        </w:rPr>
        <w:t>ی</w:t>
      </w:r>
      <w:r w:rsidRPr="00B21C76">
        <w:rPr>
          <w:rStyle w:val="Char7"/>
          <w:rtl/>
        </w:rPr>
        <w:t>‌ نشان‌ ا</w:t>
      </w:r>
      <w:r>
        <w:rPr>
          <w:rStyle w:val="Char7"/>
          <w:rtl/>
        </w:rPr>
        <w:t>ی</w:t>
      </w:r>
      <w:r w:rsidRPr="00B21C76">
        <w:rPr>
          <w:rStyle w:val="Char7"/>
          <w:rtl/>
        </w:rPr>
        <w:t>شان‌ م</w:t>
      </w:r>
      <w:r>
        <w:rPr>
          <w:rStyle w:val="Char7"/>
          <w:rtl/>
        </w:rPr>
        <w:t>ی</w:t>
      </w:r>
      <w:r w:rsidRPr="00B21C76">
        <w:rPr>
          <w:rStyle w:val="Char7"/>
          <w:rtl/>
        </w:rPr>
        <w:t>‌دهد، و (بالاخره‌) آنان‌ هرگز از آتش‌ (دوزخ‌) ب</w:t>
      </w:r>
      <w:r>
        <w:rPr>
          <w:rStyle w:val="Char7"/>
          <w:rtl/>
        </w:rPr>
        <w:t>ی</w:t>
      </w:r>
      <w:r w:rsidRPr="00B21C76">
        <w:rPr>
          <w:rStyle w:val="Char7"/>
          <w:rtl/>
        </w:rPr>
        <w:t>رون‌ نخواهند آمد</w:t>
      </w:r>
      <w:r w:rsidRPr="00F6405F">
        <w:rPr>
          <w:rStyle w:val="Char8"/>
          <w:rFonts w:hint="cs"/>
          <w:rtl/>
        </w:rPr>
        <w:t>».</w:t>
      </w:r>
    </w:p>
    <w:p w:rsidR="00B21C76" w:rsidRDefault="00B21C76" w:rsidP="00B21C76">
      <w:pPr>
        <w:ind w:firstLine="284"/>
        <w:jc w:val="both"/>
        <w:rPr>
          <w:rtl/>
          <w:lang w:bidi="fa-IR"/>
        </w:rPr>
      </w:pPr>
      <w:r w:rsidRPr="00B52B5B">
        <w:rPr>
          <w:rStyle w:val="Char8"/>
          <w:rtl/>
          <w:lang w:bidi="fa-IR"/>
        </w:rPr>
        <w:t>﴿</w:t>
      </w:r>
      <w:r w:rsidRPr="00FF6AF3">
        <w:rPr>
          <w:rStyle w:val="Charf1"/>
          <w:rFonts w:hint="eastAsia"/>
          <w:rtl/>
        </w:rPr>
        <w:t>قَالُواْ</w:t>
      </w:r>
      <w:r w:rsidRPr="00FF6AF3">
        <w:rPr>
          <w:rStyle w:val="Charf1"/>
          <w:rtl/>
        </w:rPr>
        <w:t xml:space="preserve"> </w:t>
      </w:r>
      <w:r w:rsidRPr="00FF6AF3">
        <w:rPr>
          <w:rStyle w:val="Charf1"/>
          <w:rFonts w:hint="eastAsia"/>
          <w:rtl/>
        </w:rPr>
        <w:t>وَهُم</w:t>
      </w:r>
      <w:r w:rsidRPr="00FF6AF3">
        <w:rPr>
          <w:rStyle w:val="Charf1"/>
          <w:rFonts w:hint="cs"/>
          <w:rtl/>
        </w:rPr>
        <w:t>ۡ</w:t>
      </w:r>
      <w:r w:rsidRPr="00FF6AF3">
        <w:rPr>
          <w:rStyle w:val="Charf1"/>
          <w:rtl/>
        </w:rPr>
        <w:t xml:space="preserve"> </w:t>
      </w:r>
      <w:r w:rsidRPr="00FF6AF3">
        <w:rPr>
          <w:rStyle w:val="Charf1"/>
          <w:rFonts w:hint="eastAsia"/>
          <w:rtl/>
        </w:rPr>
        <w:t>فِيهَا</w:t>
      </w:r>
      <w:r w:rsidRPr="00FF6AF3">
        <w:rPr>
          <w:rStyle w:val="Charf1"/>
          <w:rtl/>
        </w:rPr>
        <w:t xml:space="preserve"> </w:t>
      </w:r>
      <w:r w:rsidRPr="00FF6AF3">
        <w:rPr>
          <w:rStyle w:val="Charf1"/>
          <w:rFonts w:hint="eastAsia"/>
          <w:rtl/>
        </w:rPr>
        <w:t>يَخ</w:t>
      </w:r>
      <w:r w:rsidRPr="00FF6AF3">
        <w:rPr>
          <w:rStyle w:val="Charf1"/>
          <w:rFonts w:hint="cs"/>
          <w:rtl/>
        </w:rPr>
        <w:t>ۡ</w:t>
      </w:r>
      <w:r w:rsidRPr="00FF6AF3">
        <w:rPr>
          <w:rStyle w:val="Charf1"/>
          <w:rFonts w:hint="eastAsia"/>
          <w:rtl/>
        </w:rPr>
        <w:t>تَصِمُونَ</w:t>
      </w:r>
      <w:r w:rsidRPr="00FF6AF3">
        <w:rPr>
          <w:rStyle w:val="Charf1"/>
          <w:rtl/>
        </w:rPr>
        <w:t xml:space="preserve"> </w:t>
      </w:r>
      <w:r w:rsidRPr="00FF6AF3">
        <w:rPr>
          <w:rStyle w:val="Charf1"/>
          <w:rFonts w:hint="cs"/>
          <w:rtl/>
        </w:rPr>
        <w:t>٩٦</w:t>
      </w:r>
      <w:r w:rsidRPr="00FF6AF3">
        <w:rPr>
          <w:rStyle w:val="Charf1"/>
          <w:rtl/>
        </w:rPr>
        <w:t xml:space="preserve"> </w:t>
      </w:r>
      <w:r w:rsidRPr="00FF6AF3">
        <w:rPr>
          <w:rStyle w:val="Charf1"/>
          <w:rFonts w:hint="eastAsia"/>
          <w:rtl/>
        </w:rPr>
        <w:t>تَ</w:t>
      </w:r>
      <w:r w:rsidRPr="00FF6AF3">
        <w:rPr>
          <w:rStyle w:val="Charf1"/>
          <w:rFonts w:hint="cs"/>
          <w:rtl/>
        </w:rPr>
        <w:t>ٱ</w:t>
      </w:r>
      <w:r w:rsidRPr="00FF6AF3">
        <w:rPr>
          <w:rStyle w:val="Charf1"/>
          <w:rFonts w:hint="eastAsia"/>
          <w:rtl/>
        </w:rPr>
        <w:t>للَّهِ</w:t>
      </w:r>
      <w:r w:rsidRPr="00FF6AF3">
        <w:rPr>
          <w:rStyle w:val="Charf1"/>
          <w:rtl/>
        </w:rPr>
        <w:t xml:space="preserve"> </w:t>
      </w:r>
      <w:r w:rsidRPr="00FF6AF3">
        <w:rPr>
          <w:rStyle w:val="Charf1"/>
          <w:rFonts w:hint="eastAsia"/>
          <w:rtl/>
        </w:rPr>
        <w:t>إِن</w:t>
      </w:r>
      <w:r w:rsidRPr="00FF6AF3">
        <w:rPr>
          <w:rStyle w:val="Charf1"/>
          <w:rtl/>
        </w:rPr>
        <w:t xml:space="preserve"> </w:t>
      </w:r>
      <w:r w:rsidRPr="00FF6AF3">
        <w:rPr>
          <w:rStyle w:val="Charf1"/>
          <w:rFonts w:hint="eastAsia"/>
          <w:rtl/>
        </w:rPr>
        <w:t>كُنَّا</w:t>
      </w:r>
      <w:r w:rsidRPr="00FF6AF3">
        <w:rPr>
          <w:rStyle w:val="Charf1"/>
          <w:rtl/>
        </w:rPr>
        <w:t xml:space="preserve"> </w:t>
      </w:r>
      <w:r w:rsidRPr="00FF6AF3">
        <w:rPr>
          <w:rStyle w:val="Charf1"/>
          <w:rFonts w:hint="eastAsia"/>
          <w:rtl/>
        </w:rPr>
        <w:t>لَفِي</w:t>
      </w:r>
      <w:r w:rsidRPr="00FF6AF3">
        <w:rPr>
          <w:rStyle w:val="Charf1"/>
          <w:rtl/>
        </w:rPr>
        <w:t xml:space="preserve"> </w:t>
      </w:r>
      <w:r w:rsidRPr="00FF6AF3">
        <w:rPr>
          <w:rStyle w:val="Charf1"/>
          <w:rFonts w:hint="eastAsia"/>
          <w:rtl/>
        </w:rPr>
        <w:t>ضَلَ</w:t>
      </w:r>
      <w:r w:rsidRPr="00FF6AF3">
        <w:rPr>
          <w:rStyle w:val="Charf1"/>
          <w:rFonts w:hint="cs"/>
          <w:rtl/>
        </w:rPr>
        <w:t>ٰ</w:t>
      </w:r>
      <w:r w:rsidRPr="00FF6AF3">
        <w:rPr>
          <w:rStyle w:val="Charf1"/>
          <w:rFonts w:hint="eastAsia"/>
          <w:rtl/>
        </w:rPr>
        <w:t>ل</w:t>
      </w:r>
      <w:r w:rsidRPr="00FF6AF3">
        <w:rPr>
          <w:rStyle w:val="Charf1"/>
          <w:rFonts w:hint="cs"/>
          <w:rtl/>
        </w:rPr>
        <w:t>ٖ</w:t>
      </w:r>
      <w:r w:rsidRPr="00FF6AF3">
        <w:rPr>
          <w:rStyle w:val="Charf1"/>
          <w:rtl/>
        </w:rPr>
        <w:t xml:space="preserve"> </w:t>
      </w:r>
      <w:r w:rsidRPr="00FF6AF3">
        <w:rPr>
          <w:rStyle w:val="Charf1"/>
          <w:rFonts w:hint="eastAsia"/>
          <w:rtl/>
        </w:rPr>
        <w:t>مُّبِينٍ</w:t>
      </w:r>
      <w:r w:rsidRPr="00FF6AF3">
        <w:rPr>
          <w:rStyle w:val="Charf1"/>
          <w:rtl/>
        </w:rPr>
        <w:t xml:space="preserve"> </w:t>
      </w:r>
      <w:r w:rsidRPr="00FF6AF3">
        <w:rPr>
          <w:rStyle w:val="Charf1"/>
          <w:rFonts w:hint="cs"/>
          <w:rtl/>
        </w:rPr>
        <w:t>٩٧</w:t>
      </w:r>
      <w:r w:rsidRPr="00FF6AF3">
        <w:rPr>
          <w:rStyle w:val="Charf1"/>
          <w:rtl/>
        </w:rPr>
        <w:t xml:space="preserve"> </w:t>
      </w:r>
      <w:r w:rsidRPr="00FF6AF3">
        <w:rPr>
          <w:rStyle w:val="Charf1"/>
          <w:rFonts w:hint="eastAsia"/>
          <w:rtl/>
        </w:rPr>
        <w:t>إِذ</w:t>
      </w:r>
      <w:r w:rsidRPr="00FF6AF3">
        <w:rPr>
          <w:rStyle w:val="Charf1"/>
          <w:rFonts w:hint="cs"/>
          <w:rtl/>
        </w:rPr>
        <w:t>ۡ</w:t>
      </w:r>
      <w:r w:rsidRPr="00FF6AF3">
        <w:rPr>
          <w:rStyle w:val="Charf1"/>
          <w:rtl/>
        </w:rPr>
        <w:t xml:space="preserve"> </w:t>
      </w:r>
      <w:r w:rsidRPr="00FF6AF3">
        <w:rPr>
          <w:rStyle w:val="Charf1"/>
          <w:rFonts w:hint="eastAsia"/>
          <w:rtl/>
        </w:rPr>
        <w:t>نُسَوِّيكُم</w:t>
      </w:r>
      <w:r w:rsidRPr="00FF6AF3">
        <w:rPr>
          <w:rStyle w:val="Charf1"/>
          <w:rtl/>
        </w:rPr>
        <w:t xml:space="preserve"> </w:t>
      </w:r>
      <w:r w:rsidRPr="00FF6AF3">
        <w:rPr>
          <w:rStyle w:val="Charf1"/>
          <w:rFonts w:hint="eastAsia"/>
          <w:rtl/>
        </w:rPr>
        <w:t>بِرَبِّ</w:t>
      </w:r>
      <w:r w:rsidRPr="00FF6AF3">
        <w:rPr>
          <w:rStyle w:val="Charf1"/>
          <w:rtl/>
        </w:rPr>
        <w:t xml:space="preserve"> </w:t>
      </w:r>
      <w:r w:rsidRPr="00FF6AF3">
        <w:rPr>
          <w:rStyle w:val="Charf1"/>
          <w:rFonts w:hint="cs"/>
          <w:rtl/>
        </w:rPr>
        <w:t>ٱ</w:t>
      </w:r>
      <w:r w:rsidRPr="00FF6AF3">
        <w:rPr>
          <w:rStyle w:val="Charf1"/>
          <w:rFonts w:hint="eastAsia"/>
          <w:rtl/>
        </w:rPr>
        <w:t>ل</w:t>
      </w:r>
      <w:r w:rsidRPr="00FF6AF3">
        <w:rPr>
          <w:rStyle w:val="Charf1"/>
          <w:rFonts w:hint="cs"/>
          <w:rtl/>
        </w:rPr>
        <w:t>ۡ</w:t>
      </w:r>
      <w:r w:rsidRPr="00FF6AF3">
        <w:rPr>
          <w:rStyle w:val="Charf1"/>
          <w:rFonts w:hint="eastAsia"/>
          <w:rtl/>
        </w:rPr>
        <w:t>عَ</w:t>
      </w:r>
      <w:r w:rsidRPr="00FF6AF3">
        <w:rPr>
          <w:rStyle w:val="Charf1"/>
          <w:rFonts w:hint="cs"/>
          <w:rtl/>
        </w:rPr>
        <w:t>ٰ</w:t>
      </w:r>
      <w:r w:rsidRPr="00FF6AF3">
        <w:rPr>
          <w:rStyle w:val="Charf1"/>
          <w:rFonts w:hint="eastAsia"/>
          <w:rtl/>
        </w:rPr>
        <w:t>لَمِينَ</w:t>
      </w:r>
      <w:r w:rsidRPr="00FF6AF3">
        <w:rPr>
          <w:rStyle w:val="Charf1"/>
          <w:rtl/>
        </w:rPr>
        <w:t xml:space="preserve"> </w:t>
      </w:r>
      <w:r w:rsidRPr="00FF6AF3">
        <w:rPr>
          <w:rStyle w:val="Charf1"/>
          <w:rFonts w:hint="cs"/>
          <w:rtl/>
        </w:rPr>
        <w:t>٩٨</w:t>
      </w:r>
      <w:r w:rsidRPr="00FF6AF3">
        <w:rPr>
          <w:rStyle w:val="Charf1"/>
          <w:rtl/>
        </w:rPr>
        <w:t xml:space="preserve"> </w:t>
      </w:r>
      <w:r w:rsidRPr="00FF6AF3">
        <w:rPr>
          <w:rStyle w:val="Charf1"/>
          <w:rFonts w:hint="eastAsia"/>
          <w:rtl/>
        </w:rPr>
        <w:t>وَمَا</w:t>
      </w:r>
      <w:r w:rsidRPr="00FF6AF3">
        <w:rPr>
          <w:rStyle w:val="Charf1"/>
          <w:rFonts w:hint="cs"/>
          <w:rtl/>
        </w:rPr>
        <w:t>ٓ</w:t>
      </w:r>
      <w:r w:rsidRPr="00FF6AF3">
        <w:rPr>
          <w:rStyle w:val="Charf1"/>
          <w:rtl/>
        </w:rPr>
        <w:t xml:space="preserve"> </w:t>
      </w:r>
      <w:r w:rsidRPr="00FF6AF3">
        <w:rPr>
          <w:rStyle w:val="Charf1"/>
          <w:rFonts w:hint="eastAsia"/>
          <w:rtl/>
        </w:rPr>
        <w:t>أَضَلَّنَا</w:t>
      </w:r>
      <w:r w:rsidRPr="00FF6AF3">
        <w:rPr>
          <w:rStyle w:val="Charf1"/>
          <w:rFonts w:hint="cs"/>
          <w:rtl/>
        </w:rPr>
        <w:t>ٓ</w:t>
      </w:r>
      <w:r w:rsidRPr="00FF6AF3">
        <w:rPr>
          <w:rStyle w:val="Charf1"/>
          <w:rtl/>
        </w:rPr>
        <w:t xml:space="preserve"> </w:t>
      </w:r>
      <w:r w:rsidRPr="00FF6AF3">
        <w:rPr>
          <w:rStyle w:val="Charf1"/>
          <w:rFonts w:hint="eastAsia"/>
          <w:rtl/>
        </w:rPr>
        <w:t>إِلَّا</w:t>
      </w:r>
      <w:r w:rsidRPr="00FF6AF3">
        <w:rPr>
          <w:rStyle w:val="Charf1"/>
          <w:rtl/>
        </w:rPr>
        <w:t xml:space="preserve"> </w:t>
      </w:r>
      <w:r w:rsidRPr="00FF6AF3">
        <w:rPr>
          <w:rStyle w:val="Charf1"/>
          <w:rFonts w:hint="cs"/>
          <w:rtl/>
        </w:rPr>
        <w:t>ٱ</w:t>
      </w:r>
      <w:r w:rsidRPr="00FF6AF3">
        <w:rPr>
          <w:rStyle w:val="Charf1"/>
          <w:rFonts w:hint="eastAsia"/>
          <w:rtl/>
        </w:rPr>
        <w:t>ل</w:t>
      </w:r>
      <w:r w:rsidRPr="00FF6AF3">
        <w:rPr>
          <w:rStyle w:val="Charf1"/>
          <w:rFonts w:hint="cs"/>
          <w:rtl/>
        </w:rPr>
        <w:t>ۡ</w:t>
      </w:r>
      <w:r w:rsidRPr="00FF6AF3">
        <w:rPr>
          <w:rStyle w:val="Charf1"/>
          <w:rFonts w:hint="eastAsia"/>
          <w:rtl/>
        </w:rPr>
        <w:t>مُج</w:t>
      </w:r>
      <w:r w:rsidRPr="00FF6AF3">
        <w:rPr>
          <w:rStyle w:val="Charf1"/>
          <w:rFonts w:hint="cs"/>
          <w:rtl/>
        </w:rPr>
        <w:t>ۡ</w:t>
      </w:r>
      <w:r w:rsidRPr="00FF6AF3">
        <w:rPr>
          <w:rStyle w:val="Charf1"/>
          <w:rFonts w:hint="eastAsia"/>
          <w:rtl/>
        </w:rPr>
        <w:t>رِمُونَ</w:t>
      </w:r>
      <w:r w:rsidRPr="00FF6AF3">
        <w:rPr>
          <w:rStyle w:val="Charf1"/>
          <w:rtl/>
        </w:rPr>
        <w:t xml:space="preserve"> </w:t>
      </w:r>
      <w:r w:rsidRPr="00FF6AF3">
        <w:rPr>
          <w:rStyle w:val="Charf1"/>
          <w:rFonts w:hint="cs"/>
          <w:rtl/>
        </w:rPr>
        <w:t>٩٩</w:t>
      </w:r>
      <w:r w:rsidRPr="00FF6AF3">
        <w:rPr>
          <w:rStyle w:val="Charf1"/>
          <w:rtl/>
        </w:rPr>
        <w:t xml:space="preserve"> </w:t>
      </w:r>
      <w:r w:rsidRPr="00FF6AF3">
        <w:rPr>
          <w:rStyle w:val="Charf1"/>
          <w:rFonts w:hint="eastAsia"/>
          <w:rtl/>
        </w:rPr>
        <w:t>فَمَا</w:t>
      </w:r>
      <w:r w:rsidRPr="00FF6AF3">
        <w:rPr>
          <w:rStyle w:val="Charf1"/>
          <w:rtl/>
        </w:rPr>
        <w:t xml:space="preserve"> </w:t>
      </w:r>
      <w:r w:rsidRPr="00FF6AF3">
        <w:rPr>
          <w:rStyle w:val="Charf1"/>
          <w:rFonts w:hint="eastAsia"/>
          <w:rtl/>
        </w:rPr>
        <w:t>لَنَا</w:t>
      </w:r>
      <w:r w:rsidRPr="00FF6AF3">
        <w:rPr>
          <w:rStyle w:val="Charf1"/>
          <w:rtl/>
        </w:rPr>
        <w:t xml:space="preserve"> </w:t>
      </w:r>
      <w:r w:rsidRPr="00FF6AF3">
        <w:rPr>
          <w:rStyle w:val="Charf1"/>
          <w:rFonts w:hint="eastAsia"/>
          <w:rtl/>
        </w:rPr>
        <w:t>مِن</w:t>
      </w:r>
      <w:r w:rsidRPr="00FF6AF3">
        <w:rPr>
          <w:rStyle w:val="Charf1"/>
          <w:rtl/>
        </w:rPr>
        <w:t xml:space="preserve"> </w:t>
      </w:r>
      <w:r w:rsidRPr="00FF6AF3">
        <w:rPr>
          <w:rStyle w:val="Charf1"/>
          <w:rFonts w:hint="eastAsia"/>
          <w:rtl/>
        </w:rPr>
        <w:t>شَ</w:t>
      </w:r>
      <w:r w:rsidRPr="00FF6AF3">
        <w:rPr>
          <w:rStyle w:val="Charf1"/>
          <w:rFonts w:hint="cs"/>
          <w:rtl/>
        </w:rPr>
        <w:t>ٰ</w:t>
      </w:r>
      <w:r w:rsidRPr="00FF6AF3">
        <w:rPr>
          <w:rStyle w:val="Charf1"/>
          <w:rFonts w:hint="eastAsia"/>
          <w:rtl/>
        </w:rPr>
        <w:t>فِعِينَ</w:t>
      </w:r>
      <w:r w:rsidRPr="00FF6AF3">
        <w:rPr>
          <w:rStyle w:val="Charf1"/>
          <w:rtl/>
        </w:rPr>
        <w:t xml:space="preserve"> </w:t>
      </w:r>
      <w:r w:rsidRPr="00FF6AF3">
        <w:rPr>
          <w:rStyle w:val="Charf1"/>
          <w:rFonts w:hint="cs"/>
          <w:rtl/>
        </w:rPr>
        <w:t>١٠٠</w:t>
      </w:r>
      <w:r w:rsidRPr="00FF6AF3">
        <w:rPr>
          <w:rStyle w:val="Charf1"/>
          <w:rtl/>
        </w:rPr>
        <w:t xml:space="preserve"> </w:t>
      </w:r>
      <w:r w:rsidRPr="00FF6AF3">
        <w:rPr>
          <w:rStyle w:val="Charf1"/>
          <w:rFonts w:hint="eastAsia"/>
          <w:rtl/>
        </w:rPr>
        <w:t>وَلَا</w:t>
      </w:r>
      <w:r w:rsidRPr="00FF6AF3">
        <w:rPr>
          <w:rStyle w:val="Charf1"/>
          <w:rtl/>
        </w:rPr>
        <w:t xml:space="preserve"> </w:t>
      </w:r>
      <w:r w:rsidRPr="00FF6AF3">
        <w:rPr>
          <w:rStyle w:val="Charf1"/>
          <w:rFonts w:hint="eastAsia"/>
          <w:rtl/>
        </w:rPr>
        <w:t>صَدِيقٍ</w:t>
      </w:r>
      <w:r w:rsidRPr="00FF6AF3">
        <w:rPr>
          <w:rStyle w:val="Charf1"/>
          <w:rtl/>
        </w:rPr>
        <w:t xml:space="preserve"> </w:t>
      </w:r>
      <w:r w:rsidRPr="00FF6AF3">
        <w:rPr>
          <w:rStyle w:val="Charf1"/>
          <w:rFonts w:hint="eastAsia"/>
          <w:rtl/>
        </w:rPr>
        <w:t>حَمِيم</w:t>
      </w:r>
      <w:r w:rsidRPr="00FF6AF3">
        <w:rPr>
          <w:rStyle w:val="Charf1"/>
          <w:rFonts w:hint="cs"/>
          <w:rtl/>
        </w:rPr>
        <w:t>ٖ</w:t>
      </w:r>
      <w:r w:rsidRPr="00FF6AF3">
        <w:rPr>
          <w:rStyle w:val="Charf1"/>
          <w:rtl/>
        </w:rPr>
        <w:t xml:space="preserve"> </w:t>
      </w:r>
      <w:r w:rsidRPr="00FF6AF3">
        <w:rPr>
          <w:rStyle w:val="Charf1"/>
          <w:rFonts w:hint="cs"/>
          <w:rtl/>
        </w:rPr>
        <w:t>١٠١</w:t>
      </w:r>
      <w:r w:rsidRPr="00FF6AF3">
        <w:rPr>
          <w:rStyle w:val="Charf1"/>
          <w:rtl/>
        </w:rPr>
        <w:t xml:space="preserve"> </w:t>
      </w:r>
      <w:r w:rsidRPr="00FF6AF3">
        <w:rPr>
          <w:rStyle w:val="Charf1"/>
          <w:rFonts w:hint="eastAsia"/>
          <w:rtl/>
        </w:rPr>
        <w:t>فَلَو</w:t>
      </w:r>
      <w:r w:rsidRPr="00FF6AF3">
        <w:rPr>
          <w:rStyle w:val="Charf1"/>
          <w:rFonts w:hint="cs"/>
          <w:rtl/>
        </w:rPr>
        <w:t>ۡ</w:t>
      </w:r>
      <w:r w:rsidRPr="00FF6AF3">
        <w:rPr>
          <w:rStyle w:val="Charf1"/>
          <w:rtl/>
        </w:rPr>
        <w:t xml:space="preserve"> </w:t>
      </w:r>
      <w:r w:rsidRPr="00FF6AF3">
        <w:rPr>
          <w:rStyle w:val="Charf1"/>
          <w:rFonts w:hint="eastAsia"/>
          <w:rtl/>
        </w:rPr>
        <w:t>أَنَّ</w:t>
      </w:r>
      <w:r w:rsidRPr="00FF6AF3">
        <w:rPr>
          <w:rStyle w:val="Charf1"/>
          <w:rtl/>
        </w:rPr>
        <w:t xml:space="preserve"> </w:t>
      </w:r>
      <w:r w:rsidRPr="00FF6AF3">
        <w:rPr>
          <w:rStyle w:val="Charf1"/>
          <w:rFonts w:hint="eastAsia"/>
          <w:rtl/>
        </w:rPr>
        <w:t>لَنَا</w:t>
      </w:r>
      <w:r w:rsidRPr="00FF6AF3">
        <w:rPr>
          <w:rStyle w:val="Charf1"/>
          <w:rtl/>
        </w:rPr>
        <w:t xml:space="preserve"> </w:t>
      </w:r>
      <w:r w:rsidRPr="00FF6AF3">
        <w:rPr>
          <w:rStyle w:val="Charf1"/>
          <w:rFonts w:hint="eastAsia"/>
          <w:rtl/>
        </w:rPr>
        <w:t>كَرَّة</w:t>
      </w:r>
      <w:r w:rsidRPr="00FF6AF3">
        <w:rPr>
          <w:rStyle w:val="Charf1"/>
          <w:rFonts w:hint="cs"/>
          <w:rtl/>
        </w:rPr>
        <w:t>ٗ</w:t>
      </w:r>
      <w:r w:rsidRPr="00FF6AF3">
        <w:rPr>
          <w:rStyle w:val="Charf1"/>
          <w:rtl/>
        </w:rPr>
        <w:t xml:space="preserve"> </w:t>
      </w:r>
      <w:r w:rsidRPr="00FF6AF3">
        <w:rPr>
          <w:rStyle w:val="Charf1"/>
          <w:rFonts w:hint="eastAsia"/>
          <w:rtl/>
        </w:rPr>
        <w:t>فَنَكُونَ</w:t>
      </w:r>
      <w:r w:rsidRPr="00FF6AF3">
        <w:rPr>
          <w:rStyle w:val="Charf1"/>
          <w:rtl/>
        </w:rPr>
        <w:t xml:space="preserve"> </w:t>
      </w:r>
      <w:r w:rsidRPr="00FF6AF3">
        <w:rPr>
          <w:rStyle w:val="Charf1"/>
          <w:rFonts w:hint="eastAsia"/>
          <w:rtl/>
        </w:rPr>
        <w:t>مِنَ</w:t>
      </w:r>
      <w:r w:rsidRPr="00FF6AF3">
        <w:rPr>
          <w:rStyle w:val="Charf1"/>
          <w:rtl/>
        </w:rPr>
        <w:t xml:space="preserve"> </w:t>
      </w:r>
      <w:r w:rsidRPr="00FF6AF3">
        <w:rPr>
          <w:rStyle w:val="Charf1"/>
          <w:rFonts w:hint="cs"/>
          <w:rtl/>
        </w:rPr>
        <w:t>ٱ</w:t>
      </w:r>
      <w:r w:rsidRPr="00FF6AF3">
        <w:rPr>
          <w:rStyle w:val="Charf1"/>
          <w:rFonts w:hint="eastAsia"/>
          <w:rtl/>
        </w:rPr>
        <w:t>ل</w:t>
      </w:r>
      <w:r w:rsidRPr="00FF6AF3">
        <w:rPr>
          <w:rStyle w:val="Charf1"/>
          <w:rFonts w:hint="cs"/>
          <w:rtl/>
        </w:rPr>
        <w:t>ۡ</w:t>
      </w:r>
      <w:r w:rsidRPr="00FF6AF3">
        <w:rPr>
          <w:rStyle w:val="Charf1"/>
          <w:rFonts w:hint="eastAsia"/>
          <w:rtl/>
        </w:rPr>
        <w:t>مُؤ</w:t>
      </w:r>
      <w:r w:rsidRPr="00FF6AF3">
        <w:rPr>
          <w:rStyle w:val="Charf1"/>
          <w:rFonts w:hint="cs"/>
          <w:rtl/>
        </w:rPr>
        <w:t>ۡ</w:t>
      </w:r>
      <w:r w:rsidRPr="00FF6AF3">
        <w:rPr>
          <w:rStyle w:val="Charf1"/>
          <w:rFonts w:hint="eastAsia"/>
          <w:rtl/>
        </w:rPr>
        <w:t>مِنِينَ</w:t>
      </w:r>
      <w:r w:rsidRPr="00FF6AF3">
        <w:rPr>
          <w:rStyle w:val="Charf1"/>
          <w:rtl/>
        </w:rPr>
        <w:t xml:space="preserve"> </w:t>
      </w:r>
      <w:r w:rsidRPr="00FF6AF3">
        <w:rPr>
          <w:rStyle w:val="Charf1"/>
          <w:rFonts w:hint="cs"/>
          <w:rtl/>
        </w:rPr>
        <w:t>١٠٢</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الشعراء: 96-102</w:t>
      </w:r>
      <w:r w:rsidRPr="00B52B5B">
        <w:rPr>
          <w:rStyle w:val="Char6"/>
          <w:rtl/>
          <w:lang w:bidi="fa-IR"/>
        </w:rPr>
        <w:t>]</w:t>
      </w:r>
      <w:r w:rsidRPr="00B52B5B">
        <w:rPr>
          <w:rStyle w:val="Char4"/>
          <w:rtl/>
          <w:lang w:bidi="fa-IR"/>
        </w:rPr>
        <w:t>.</w:t>
      </w:r>
      <w:r>
        <w:rPr>
          <w:rStyle w:val="Char4"/>
          <w:rtl/>
          <w:lang w:bidi="fa-IR"/>
        </w:rPr>
        <w:t xml:space="preserve"> </w:t>
      </w:r>
      <w:r w:rsidRPr="00FF6AF3">
        <w:rPr>
          <w:rStyle w:val="Char8"/>
          <w:rFonts w:hint="cs"/>
          <w:rtl/>
        </w:rPr>
        <w:t>«</w:t>
      </w:r>
      <w:r w:rsidRPr="00B21C76">
        <w:rPr>
          <w:rStyle w:val="Char7"/>
          <w:rtl/>
        </w:rPr>
        <w:t>آنان‌ (كه‌ معبودها</w:t>
      </w:r>
      <w:r>
        <w:rPr>
          <w:rStyle w:val="Char7"/>
          <w:rtl/>
        </w:rPr>
        <w:t>ی</w:t>
      </w:r>
      <w:r w:rsidRPr="00B21C76">
        <w:rPr>
          <w:rStyle w:val="Char7"/>
          <w:rtl/>
        </w:rPr>
        <w:t>‌ دروغ</w:t>
      </w:r>
      <w:r>
        <w:rPr>
          <w:rStyle w:val="Char7"/>
          <w:rtl/>
        </w:rPr>
        <w:t>ی</w:t>
      </w:r>
      <w:r w:rsidRPr="00B21C76">
        <w:rPr>
          <w:rStyle w:val="Char7"/>
          <w:rtl/>
        </w:rPr>
        <w:t>ن‌ را در دن</w:t>
      </w:r>
      <w:r>
        <w:rPr>
          <w:rStyle w:val="Char7"/>
          <w:rtl/>
        </w:rPr>
        <w:t>ی</w:t>
      </w:r>
      <w:r w:rsidRPr="00B21C76">
        <w:rPr>
          <w:rStyle w:val="Char7"/>
          <w:rtl/>
        </w:rPr>
        <w:t>ا م</w:t>
      </w:r>
      <w:r>
        <w:rPr>
          <w:rStyle w:val="Char7"/>
          <w:rtl/>
        </w:rPr>
        <w:t>ی</w:t>
      </w:r>
      <w:r w:rsidRPr="00B21C76">
        <w:rPr>
          <w:rStyle w:val="Char7"/>
          <w:rtl/>
        </w:rPr>
        <w:t>‌پرست</w:t>
      </w:r>
      <w:r>
        <w:rPr>
          <w:rStyle w:val="Char7"/>
          <w:rtl/>
        </w:rPr>
        <w:t>ی</w:t>
      </w:r>
      <w:r w:rsidRPr="00B21C76">
        <w:rPr>
          <w:rStyle w:val="Char7"/>
          <w:rtl/>
        </w:rPr>
        <w:t>دند) در آنجا (با معبودان‌ خود) به‌ كشمكش‌ و دشمن</w:t>
      </w:r>
      <w:r>
        <w:rPr>
          <w:rStyle w:val="Char7"/>
          <w:rtl/>
        </w:rPr>
        <w:t>ی</w:t>
      </w:r>
      <w:r w:rsidRPr="00B21C76">
        <w:rPr>
          <w:rStyle w:val="Char7"/>
          <w:rtl/>
        </w:rPr>
        <w:t>‌ م</w:t>
      </w:r>
      <w:r>
        <w:rPr>
          <w:rStyle w:val="Char7"/>
          <w:rtl/>
        </w:rPr>
        <w:t>ی</w:t>
      </w:r>
      <w:r w:rsidRPr="00B21C76">
        <w:rPr>
          <w:rStyle w:val="Char7"/>
          <w:rtl/>
        </w:rPr>
        <w:t>‌پردازند و م</w:t>
      </w:r>
      <w:r>
        <w:rPr>
          <w:rStyle w:val="Char7"/>
          <w:rtl/>
        </w:rPr>
        <w:t>ی</w:t>
      </w:r>
      <w:r w:rsidRPr="00B21C76">
        <w:rPr>
          <w:rStyle w:val="Char7"/>
          <w:rtl/>
        </w:rPr>
        <w:t>‌گو</w:t>
      </w:r>
      <w:r>
        <w:rPr>
          <w:rStyle w:val="Char7"/>
          <w:rtl/>
        </w:rPr>
        <w:t>ی</w:t>
      </w:r>
      <w:r w:rsidRPr="00B21C76">
        <w:rPr>
          <w:rStyle w:val="Char7"/>
          <w:rtl/>
        </w:rPr>
        <w:t>ند: به‌ خدا سوگند! ما در گمراه</w:t>
      </w:r>
      <w:r>
        <w:rPr>
          <w:rStyle w:val="Char7"/>
          <w:rtl/>
        </w:rPr>
        <w:t>ی</w:t>
      </w:r>
      <w:r w:rsidRPr="00B21C76">
        <w:rPr>
          <w:rStyle w:val="Char7"/>
          <w:rtl/>
        </w:rPr>
        <w:t>‌ آشكار</w:t>
      </w:r>
      <w:r>
        <w:rPr>
          <w:rStyle w:val="Char7"/>
          <w:rtl/>
        </w:rPr>
        <w:t>ی</w:t>
      </w:r>
      <w:r w:rsidRPr="00B21C76">
        <w:rPr>
          <w:rStyle w:val="Char7"/>
          <w:rtl/>
        </w:rPr>
        <w:t>‌ بوده‌ا</w:t>
      </w:r>
      <w:r>
        <w:rPr>
          <w:rStyle w:val="Char7"/>
          <w:rtl/>
        </w:rPr>
        <w:t>ی</w:t>
      </w:r>
      <w:r w:rsidRPr="00B21C76">
        <w:rPr>
          <w:rStyle w:val="Char7"/>
          <w:rtl/>
        </w:rPr>
        <w:t>م‌. آن‌ زمان‌ كه‌ شما را با پروردگار جهان</w:t>
      </w:r>
      <w:r>
        <w:rPr>
          <w:rStyle w:val="Char7"/>
          <w:rtl/>
        </w:rPr>
        <w:t>ی</w:t>
      </w:r>
      <w:r w:rsidRPr="00B21C76">
        <w:rPr>
          <w:rStyle w:val="Char7"/>
          <w:rtl/>
        </w:rPr>
        <w:t>ان‌ (در عبادت‌ و اطاعت‌ و فرمانبردار</w:t>
      </w:r>
      <w:r>
        <w:rPr>
          <w:rStyle w:val="Char7"/>
          <w:rtl/>
        </w:rPr>
        <w:t>ی</w:t>
      </w:r>
      <w:r w:rsidRPr="00B21C76">
        <w:rPr>
          <w:rStyle w:val="Char7"/>
          <w:rtl/>
        </w:rPr>
        <w:t>‌ و پرستش‌) برابر م</w:t>
      </w:r>
      <w:r>
        <w:rPr>
          <w:rStyle w:val="Char7"/>
          <w:rtl/>
        </w:rPr>
        <w:t>ی</w:t>
      </w:r>
      <w:r w:rsidRPr="00B21C76">
        <w:rPr>
          <w:rStyle w:val="Char7"/>
          <w:rtl/>
        </w:rPr>
        <w:t>‌دانست</w:t>
      </w:r>
      <w:r>
        <w:rPr>
          <w:rStyle w:val="Char7"/>
          <w:rtl/>
        </w:rPr>
        <w:t>ی</w:t>
      </w:r>
      <w:r w:rsidRPr="00B21C76">
        <w:rPr>
          <w:rStyle w:val="Char7"/>
          <w:rtl/>
        </w:rPr>
        <w:t xml:space="preserve">م‌، و البته‌ ما را جز گناهكاران‌ (و رؤسا و بزرگان‌ و </w:t>
      </w:r>
      <w:r>
        <w:rPr>
          <w:rStyle w:val="Char7"/>
          <w:rtl/>
        </w:rPr>
        <w:t>ی</w:t>
      </w:r>
      <w:r w:rsidRPr="00B21C76">
        <w:rPr>
          <w:rStyle w:val="Char7"/>
          <w:rtl/>
        </w:rPr>
        <w:t>اوران‌ ش</w:t>
      </w:r>
      <w:r>
        <w:rPr>
          <w:rStyle w:val="Char7"/>
          <w:rtl/>
        </w:rPr>
        <w:t>ی</w:t>
      </w:r>
      <w:r w:rsidRPr="00B21C76">
        <w:rPr>
          <w:rStyle w:val="Char7"/>
          <w:rtl/>
        </w:rPr>
        <w:t>اط</w:t>
      </w:r>
      <w:r>
        <w:rPr>
          <w:rStyle w:val="Char7"/>
          <w:rtl/>
        </w:rPr>
        <w:t>ی</w:t>
      </w:r>
      <w:r w:rsidRPr="00B21C76">
        <w:rPr>
          <w:rStyle w:val="Char7"/>
          <w:rtl/>
        </w:rPr>
        <w:t>ن‌) گمراه‌ نكراده‌اند.</w:t>
      </w:r>
      <w:r w:rsidRPr="00B21C76">
        <w:rPr>
          <w:rStyle w:val="Char7"/>
          <w:rFonts w:hint="cs"/>
          <w:rtl/>
        </w:rPr>
        <w:t> </w:t>
      </w:r>
      <w:r w:rsidRPr="00B21C76">
        <w:rPr>
          <w:rStyle w:val="Char7"/>
          <w:rtl/>
        </w:rPr>
        <w:t>(ا</w:t>
      </w:r>
      <w:r>
        <w:rPr>
          <w:rStyle w:val="Char7"/>
          <w:rtl/>
        </w:rPr>
        <w:t>ی</w:t>
      </w:r>
      <w:r w:rsidRPr="00B21C76">
        <w:rPr>
          <w:rStyle w:val="Char7"/>
          <w:rtl/>
        </w:rPr>
        <w:t>‌ وا</w:t>
      </w:r>
      <w:r>
        <w:rPr>
          <w:rStyle w:val="Char7"/>
          <w:rtl/>
        </w:rPr>
        <w:t>ی</w:t>
      </w:r>
      <w:r w:rsidRPr="00B21C76">
        <w:rPr>
          <w:rStyle w:val="Char7"/>
          <w:rtl/>
        </w:rPr>
        <w:t>‌ بر ما! امروز) ما اصلاً واسطه‌گران‌ و شفاعت‌كنندگان</w:t>
      </w:r>
      <w:r>
        <w:rPr>
          <w:rStyle w:val="Char7"/>
          <w:rtl/>
        </w:rPr>
        <w:t>ی</w:t>
      </w:r>
      <w:r w:rsidRPr="00B21C76">
        <w:rPr>
          <w:rStyle w:val="Char7"/>
          <w:rtl/>
        </w:rPr>
        <w:t>‌ ندار</w:t>
      </w:r>
      <w:r>
        <w:rPr>
          <w:rStyle w:val="Char7"/>
          <w:rtl/>
        </w:rPr>
        <w:t>ی</w:t>
      </w:r>
      <w:r w:rsidRPr="00B21C76">
        <w:rPr>
          <w:rStyle w:val="Char7"/>
          <w:rtl/>
        </w:rPr>
        <w:t>م‌ (و تماماً خ</w:t>
      </w:r>
      <w:r>
        <w:rPr>
          <w:rStyle w:val="Char7"/>
          <w:rtl/>
        </w:rPr>
        <w:t>ی</w:t>
      </w:r>
      <w:r w:rsidRPr="00B21C76">
        <w:rPr>
          <w:rStyle w:val="Char7"/>
          <w:rtl/>
        </w:rPr>
        <w:t>ال‌ و گمان‌ بوده‌ است‌!) و ه</w:t>
      </w:r>
      <w:r>
        <w:rPr>
          <w:rStyle w:val="Char7"/>
          <w:rtl/>
        </w:rPr>
        <w:t>ی</w:t>
      </w:r>
      <w:r w:rsidRPr="00B21C76">
        <w:rPr>
          <w:rStyle w:val="Char7"/>
          <w:rtl/>
        </w:rPr>
        <w:t>چ‌ دوست‌ صم</w:t>
      </w:r>
      <w:r>
        <w:rPr>
          <w:rStyle w:val="Char7"/>
          <w:rtl/>
        </w:rPr>
        <w:t>ی</w:t>
      </w:r>
      <w:r w:rsidRPr="00B21C76">
        <w:rPr>
          <w:rStyle w:val="Char7"/>
          <w:rtl/>
        </w:rPr>
        <w:t>م</w:t>
      </w:r>
      <w:r>
        <w:rPr>
          <w:rStyle w:val="Char7"/>
          <w:rtl/>
        </w:rPr>
        <w:t>ی</w:t>
      </w:r>
      <w:r w:rsidRPr="00B21C76">
        <w:rPr>
          <w:rStyle w:val="Char7"/>
          <w:rtl/>
        </w:rPr>
        <w:t>‌ و دلسوز</w:t>
      </w:r>
      <w:r>
        <w:rPr>
          <w:rStyle w:val="Char7"/>
          <w:rtl/>
        </w:rPr>
        <w:t>ی</w:t>
      </w:r>
      <w:r w:rsidRPr="00B21C76">
        <w:rPr>
          <w:rStyle w:val="Char7"/>
          <w:rtl/>
        </w:rPr>
        <w:t>‌ هم‌ ندار</w:t>
      </w:r>
      <w:r>
        <w:rPr>
          <w:rStyle w:val="Char7"/>
          <w:rtl/>
        </w:rPr>
        <w:t>ی</w:t>
      </w:r>
      <w:r w:rsidRPr="00B21C76">
        <w:rPr>
          <w:rStyle w:val="Char7"/>
          <w:rtl/>
        </w:rPr>
        <w:t>م‌ (تا دست‌ كم‌، برا</w:t>
      </w:r>
      <w:r>
        <w:rPr>
          <w:rStyle w:val="Char7"/>
          <w:rtl/>
        </w:rPr>
        <w:t>ی</w:t>
      </w:r>
      <w:r w:rsidRPr="00B21C76">
        <w:rPr>
          <w:rStyle w:val="Char7"/>
          <w:rtl/>
        </w:rPr>
        <w:t>‌ ما گر</w:t>
      </w:r>
      <w:r>
        <w:rPr>
          <w:rStyle w:val="Char7"/>
          <w:rtl/>
        </w:rPr>
        <w:t>ی</w:t>
      </w:r>
      <w:r w:rsidRPr="00B21C76">
        <w:rPr>
          <w:rStyle w:val="Char7"/>
          <w:rtl/>
        </w:rPr>
        <w:t>ه‌ا</w:t>
      </w:r>
      <w:r>
        <w:rPr>
          <w:rStyle w:val="Char7"/>
          <w:rtl/>
        </w:rPr>
        <w:t>ی</w:t>
      </w:r>
      <w:r w:rsidRPr="00B21C76">
        <w:rPr>
          <w:rStyle w:val="Char7"/>
          <w:rtl/>
        </w:rPr>
        <w:t>‌ سر دهد!). كاش‌! (به‌ دن</w:t>
      </w:r>
      <w:r>
        <w:rPr>
          <w:rStyle w:val="Char7"/>
          <w:rtl/>
        </w:rPr>
        <w:t>ی</w:t>
      </w:r>
      <w:r w:rsidRPr="00B21C76">
        <w:rPr>
          <w:rStyle w:val="Char7"/>
          <w:rtl/>
        </w:rPr>
        <w:t>ا) برگشت</w:t>
      </w:r>
      <w:r>
        <w:rPr>
          <w:rStyle w:val="Char7"/>
          <w:rtl/>
        </w:rPr>
        <w:t>ی</w:t>
      </w:r>
      <w:r w:rsidRPr="00B21C76">
        <w:rPr>
          <w:rStyle w:val="Char7"/>
          <w:rtl/>
        </w:rPr>
        <w:t>‌ داشت</w:t>
      </w:r>
      <w:r>
        <w:rPr>
          <w:rStyle w:val="Char7"/>
          <w:rtl/>
        </w:rPr>
        <w:t>ی</w:t>
      </w:r>
      <w:r w:rsidRPr="00B21C76">
        <w:rPr>
          <w:rStyle w:val="Char7"/>
          <w:rtl/>
        </w:rPr>
        <w:t>م‌ تا ما هم‌ از زمر</w:t>
      </w:r>
      <w:r>
        <w:rPr>
          <w:rStyle w:val="Char7"/>
          <w:rtl/>
        </w:rPr>
        <w:t>ه</w:t>
      </w:r>
      <w:r w:rsidRPr="00B21C76">
        <w:rPr>
          <w:rStyle w:val="Char7"/>
          <w:rtl/>
        </w:rPr>
        <w:t>‌ مؤمنان‌ م</w:t>
      </w:r>
      <w:r>
        <w:rPr>
          <w:rStyle w:val="Char7"/>
          <w:rtl/>
        </w:rPr>
        <w:t>ی</w:t>
      </w:r>
      <w:r w:rsidRPr="00B21C76">
        <w:rPr>
          <w:rStyle w:val="Char7"/>
          <w:rtl/>
        </w:rPr>
        <w:t>‌شد</w:t>
      </w:r>
      <w:r>
        <w:rPr>
          <w:rStyle w:val="Char7"/>
          <w:rtl/>
        </w:rPr>
        <w:t>ی</w:t>
      </w:r>
      <w:r w:rsidRPr="00B21C76">
        <w:rPr>
          <w:rStyle w:val="Char7"/>
          <w:rtl/>
        </w:rPr>
        <w:t>م‌ (و تنها خدا را م</w:t>
      </w:r>
      <w:r>
        <w:rPr>
          <w:rStyle w:val="Char7"/>
          <w:rtl/>
        </w:rPr>
        <w:t>ی</w:t>
      </w:r>
      <w:r w:rsidRPr="00B21C76">
        <w:rPr>
          <w:rStyle w:val="Char7"/>
          <w:rtl/>
        </w:rPr>
        <w:t>‌پرست</w:t>
      </w:r>
      <w:r>
        <w:rPr>
          <w:rStyle w:val="Char7"/>
          <w:rtl/>
        </w:rPr>
        <w:t>ی</w:t>
      </w:r>
      <w:r w:rsidRPr="00B21C76">
        <w:rPr>
          <w:rStyle w:val="Char7"/>
          <w:rtl/>
        </w:rPr>
        <w:t>د</w:t>
      </w:r>
      <w:r>
        <w:rPr>
          <w:rStyle w:val="Char7"/>
          <w:rtl/>
        </w:rPr>
        <w:t>ی</w:t>
      </w:r>
      <w:r w:rsidRPr="00B21C76">
        <w:rPr>
          <w:rStyle w:val="Char7"/>
          <w:rtl/>
        </w:rPr>
        <w:t>م‌)</w:t>
      </w:r>
      <w:r w:rsidRPr="00FF6AF3">
        <w:rPr>
          <w:rStyle w:val="Char8"/>
          <w:rFonts w:hint="cs"/>
          <w:rtl/>
        </w:rPr>
        <w:t>»</w:t>
      </w:r>
      <w:r>
        <w:rPr>
          <w:rFonts w:ascii="B Lotus" w:hAnsi="B Lotus" w:cs="B Lotus" w:hint="cs"/>
          <w:rtl/>
          <w:lang w:bidi="fa-IR"/>
        </w:rPr>
        <w:t>.</w:t>
      </w:r>
      <w:r w:rsidRPr="001A0BF4">
        <w:rPr>
          <w:rtl/>
          <w:lang w:bidi="fa-IR"/>
        </w:rPr>
        <w:t xml:space="preserve"> </w:t>
      </w:r>
    </w:p>
    <w:p w:rsidR="00B21C76" w:rsidRPr="001A0BF4" w:rsidRDefault="00B21C76" w:rsidP="00B21C76">
      <w:pPr>
        <w:pStyle w:val="a2"/>
        <w:rPr>
          <w:rtl/>
        </w:rPr>
      </w:pPr>
      <w:bookmarkStart w:id="340" w:name="خداوند،_نزديك"/>
      <w:bookmarkStart w:id="341" w:name="_Toc310104090"/>
      <w:bookmarkStart w:id="342" w:name="_Toc380345671"/>
      <w:bookmarkStart w:id="343" w:name="_Toc387154661"/>
      <w:r w:rsidRPr="001A0BF4">
        <w:rPr>
          <w:rtl/>
        </w:rPr>
        <w:t>خداوند، نزديك</w:t>
      </w:r>
      <w:bookmarkEnd w:id="340"/>
      <w:r w:rsidRPr="001A0BF4">
        <w:t>‌</w:t>
      </w:r>
      <w:r w:rsidRPr="001A0BF4">
        <w:rPr>
          <w:rtl/>
        </w:rPr>
        <w:t xml:space="preserve"> و شنواست‌ و به‌ واسطه‌ نياز ندارد</w:t>
      </w:r>
      <w:bookmarkEnd w:id="341"/>
      <w:bookmarkEnd w:id="342"/>
      <w:bookmarkEnd w:id="343"/>
    </w:p>
    <w:p w:rsidR="00B21C76" w:rsidRPr="00C975F2" w:rsidRDefault="00B21C76" w:rsidP="00AC4494">
      <w:pPr>
        <w:jc w:val="both"/>
        <w:rPr>
          <w:rtl/>
          <w:lang w:bidi="fa-IR"/>
        </w:rPr>
      </w:pPr>
      <w:r w:rsidRPr="005D2516">
        <w:rPr>
          <w:rStyle w:val="Char4"/>
          <w:rtl/>
          <w:lang w:bidi="fa-IR"/>
        </w:rPr>
        <w:t>خداوند، دور ن</w:t>
      </w:r>
      <w:r>
        <w:rPr>
          <w:rStyle w:val="Char4"/>
          <w:rtl/>
          <w:lang w:bidi="fa-IR"/>
        </w:rPr>
        <w:t>ی</w:t>
      </w:r>
      <w:r w:rsidRPr="005D2516">
        <w:rPr>
          <w:rStyle w:val="Char4"/>
          <w:rtl/>
          <w:lang w:bidi="fa-IR"/>
        </w:rPr>
        <w:t>ست‌ و محدود به‌ زمان‌ و مكان‌ نم</w:t>
      </w:r>
      <w:r>
        <w:rPr>
          <w:rStyle w:val="Char4"/>
          <w:rtl/>
          <w:lang w:bidi="fa-IR"/>
        </w:rPr>
        <w:t>ی</w:t>
      </w:r>
      <w:r w:rsidRPr="005D2516">
        <w:rPr>
          <w:rStyle w:val="Char4"/>
          <w:rtl/>
          <w:lang w:bidi="fa-IR"/>
        </w:rPr>
        <w:t>‌باشد كه‌ بنده‌اش‌ نتواند در هر زمان‌ و مكان</w:t>
      </w:r>
      <w:r>
        <w:rPr>
          <w:rStyle w:val="Char4"/>
          <w:rtl/>
          <w:lang w:bidi="fa-IR"/>
        </w:rPr>
        <w:t>ی</w:t>
      </w:r>
      <w:r w:rsidRPr="005D2516">
        <w:rPr>
          <w:rStyle w:val="Char4"/>
          <w:rtl/>
          <w:lang w:bidi="fa-IR"/>
        </w:rPr>
        <w:t>‌ او را به‌ فر</w:t>
      </w:r>
      <w:r>
        <w:rPr>
          <w:rStyle w:val="Char4"/>
          <w:rtl/>
          <w:lang w:bidi="fa-IR"/>
        </w:rPr>
        <w:t>ی</w:t>
      </w:r>
      <w:r w:rsidRPr="005D2516">
        <w:rPr>
          <w:rStyle w:val="Char4"/>
          <w:rtl/>
          <w:lang w:bidi="fa-IR"/>
        </w:rPr>
        <w:t>اد بخواند، بلكه‌ از خود بنده‌ به‌ او نزد</w:t>
      </w:r>
      <w:r>
        <w:rPr>
          <w:rStyle w:val="Char4"/>
          <w:rtl/>
          <w:lang w:bidi="fa-IR"/>
        </w:rPr>
        <w:t>ی</w:t>
      </w:r>
      <w:r w:rsidRPr="005D2516">
        <w:rPr>
          <w:rStyle w:val="Char4"/>
          <w:rtl/>
          <w:lang w:bidi="fa-IR"/>
        </w:rPr>
        <w:t>كتر است‌؛ ز</w:t>
      </w:r>
      <w:r>
        <w:rPr>
          <w:rStyle w:val="Char4"/>
          <w:rtl/>
          <w:lang w:bidi="fa-IR"/>
        </w:rPr>
        <w:t>ی</w:t>
      </w:r>
      <w:r w:rsidRPr="005D2516">
        <w:rPr>
          <w:rStyle w:val="Char4"/>
          <w:rtl/>
          <w:lang w:bidi="fa-IR"/>
        </w:rPr>
        <w:t>را خالق‌ و مالكش‌، هموست‌ و از هر كس</w:t>
      </w:r>
      <w:r>
        <w:rPr>
          <w:rStyle w:val="Char4"/>
          <w:rtl/>
          <w:lang w:bidi="fa-IR"/>
        </w:rPr>
        <w:t>ی</w:t>
      </w:r>
      <w:r w:rsidRPr="005D2516">
        <w:rPr>
          <w:rStyle w:val="Char4"/>
          <w:rtl/>
          <w:lang w:bidi="fa-IR"/>
        </w:rPr>
        <w:t>‌ به‌ او آگاهتر است‌:</w:t>
      </w:r>
      <w:r w:rsidRPr="00C975F2">
        <w:rPr>
          <w:rFonts w:cs="Titr"/>
          <w:sz w:val="24"/>
          <w:szCs w:val="24"/>
          <w:rtl/>
          <w:lang w:bidi="fa-IR"/>
        </w:rPr>
        <w:t> </w:t>
      </w:r>
      <w:r w:rsidRPr="00B52B5B">
        <w:rPr>
          <w:rStyle w:val="Char8"/>
          <w:rtl/>
          <w:lang w:bidi="fa-IR"/>
        </w:rPr>
        <w:t>﴿</w:t>
      </w:r>
      <w:r w:rsidRPr="0079151E">
        <w:rPr>
          <w:rStyle w:val="Charf1"/>
          <w:rFonts w:hint="eastAsia"/>
          <w:rtl/>
        </w:rPr>
        <w:t>أَلَا</w:t>
      </w:r>
      <w:r w:rsidRPr="0079151E">
        <w:rPr>
          <w:rStyle w:val="Charf1"/>
          <w:rtl/>
        </w:rPr>
        <w:t xml:space="preserve"> </w:t>
      </w:r>
      <w:r w:rsidRPr="0079151E">
        <w:rPr>
          <w:rStyle w:val="Charf1"/>
          <w:rFonts w:hint="eastAsia"/>
          <w:rtl/>
        </w:rPr>
        <w:t>يَع</w:t>
      </w:r>
      <w:r w:rsidRPr="0079151E">
        <w:rPr>
          <w:rStyle w:val="Charf1"/>
          <w:rFonts w:hint="cs"/>
          <w:rtl/>
        </w:rPr>
        <w:t>ۡ</w:t>
      </w:r>
      <w:r w:rsidRPr="0079151E">
        <w:rPr>
          <w:rStyle w:val="Charf1"/>
          <w:rFonts w:hint="eastAsia"/>
          <w:rtl/>
        </w:rPr>
        <w:t>لَمُ</w:t>
      </w:r>
      <w:r w:rsidRPr="0079151E">
        <w:rPr>
          <w:rStyle w:val="Charf1"/>
          <w:rtl/>
        </w:rPr>
        <w:t xml:space="preserve"> </w:t>
      </w:r>
      <w:r w:rsidRPr="0079151E">
        <w:rPr>
          <w:rStyle w:val="Charf1"/>
          <w:rFonts w:hint="eastAsia"/>
          <w:rtl/>
        </w:rPr>
        <w:t>مَن</w:t>
      </w:r>
      <w:r w:rsidRPr="0079151E">
        <w:rPr>
          <w:rStyle w:val="Charf1"/>
          <w:rFonts w:hint="cs"/>
          <w:rtl/>
        </w:rPr>
        <w:t>ۡ</w:t>
      </w:r>
      <w:r w:rsidRPr="0079151E">
        <w:rPr>
          <w:rStyle w:val="Charf1"/>
          <w:rtl/>
        </w:rPr>
        <w:t xml:space="preserve"> </w:t>
      </w:r>
      <w:r w:rsidRPr="0079151E">
        <w:rPr>
          <w:rStyle w:val="Charf1"/>
          <w:rFonts w:hint="eastAsia"/>
          <w:rtl/>
        </w:rPr>
        <w:t>خَلَقَ</w:t>
      </w:r>
      <w:r w:rsidRPr="0079151E">
        <w:rPr>
          <w:rStyle w:val="Charf1"/>
          <w:rtl/>
        </w:rPr>
        <w:t xml:space="preserve"> </w:t>
      </w:r>
      <w:r w:rsidRPr="0079151E">
        <w:rPr>
          <w:rStyle w:val="Charf1"/>
          <w:rFonts w:hint="eastAsia"/>
          <w:rtl/>
        </w:rPr>
        <w:t>وَهُوَ</w:t>
      </w:r>
      <w:r w:rsidRPr="0079151E">
        <w:rPr>
          <w:rStyle w:val="Charf1"/>
          <w:rtl/>
        </w:rPr>
        <w:t xml:space="preserve"> </w:t>
      </w:r>
      <w:r w:rsidRPr="0079151E">
        <w:rPr>
          <w:rStyle w:val="Charf1"/>
          <w:rFonts w:hint="cs"/>
          <w:rtl/>
        </w:rPr>
        <w:t>ٱ</w:t>
      </w:r>
      <w:r w:rsidRPr="0079151E">
        <w:rPr>
          <w:rStyle w:val="Charf1"/>
          <w:rFonts w:hint="eastAsia"/>
          <w:rtl/>
        </w:rPr>
        <w:t>للَّطِيفُ</w:t>
      </w:r>
      <w:r w:rsidRPr="0079151E">
        <w:rPr>
          <w:rStyle w:val="Charf1"/>
          <w:rtl/>
        </w:rPr>
        <w:t xml:space="preserve"> </w:t>
      </w:r>
      <w:r w:rsidRPr="0079151E">
        <w:rPr>
          <w:rStyle w:val="Charf1"/>
          <w:rFonts w:hint="cs"/>
          <w:rtl/>
        </w:rPr>
        <w:t>ٱ</w:t>
      </w:r>
      <w:r w:rsidRPr="0079151E">
        <w:rPr>
          <w:rStyle w:val="Charf1"/>
          <w:rFonts w:hint="eastAsia"/>
          <w:rtl/>
        </w:rPr>
        <w:t>ل</w:t>
      </w:r>
      <w:r w:rsidRPr="0079151E">
        <w:rPr>
          <w:rStyle w:val="Charf1"/>
          <w:rFonts w:hint="cs"/>
          <w:rtl/>
        </w:rPr>
        <w:t>ۡ</w:t>
      </w:r>
      <w:r w:rsidRPr="0079151E">
        <w:rPr>
          <w:rStyle w:val="Charf1"/>
          <w:rFonts w:hint="eastAsia"/>
          <w:rtl/>
        </w:rPr>
        <w:t>خَبِيرُ</w:t>
      </w:r>
      <w:r w:rsidRPr="0079151E">
        <w:rPr>
          <w:rStyle w:val="Charf1"/>
          <w:rtl/>
        </w:rPr>
        <w:t xml:space="preserve"> </w:t>
      </w:r>
      <w:r w:rsidRPr="0079151E">
        <w:rPr>
          <w:rStyle w:val="Charf1"/>
          <w:rFonts w:hint="cs"/>
          <w:rtl/>
        </w:rPr>
        <w:t>١٤</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الملک: 14</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هان‌! كس</w:t>
      </w:r>
      <w:r>
        <w:rPr>
          <w:rStyle w:val="Char7"/>
          <w:rtl/>
        </w:rPr>
        <w:t>ی</w:t>
      </w:r>
      <w:r w:rsidRPr="00B21C76">
        <w:rPr>
          <w:rStyle w:val="Char7"/>
          <w:rtl/>
        </w:rPr>
        <w:t>‌ كه‌ خلق‌ م</w:t>
      </w:r>
      <w:r>
        <w:rPr>
          <w:rStyle w:val="Char7"/>
          <w:rtl/>
        </w:rPr>
        <w:t>ی</w:t>
      </w:r>
      <w:r w:rsidRPr="00B21C76">
        <w:rPr>
          <w:rStyle w:val="Char7"/>
          <w:rtl/>
        </w:rPr>
        <w:t>‌كند، م</w:t>
      </w:r>
      <w:r>
        <w:rPr>
          <w:rStyle w:val="Char7"/>
          <w:rtl/>
        </w:rPr>
        <w:t>ی</w:t>
      </w:r>
      <w:r w:rsidRPr="00B21C76">
        <w:rPr>
          <w:rStyle w:val="Char7"/>
          <w:rtl/>
        </w:rPr>
        <w:t>‌داند و او ر</w:t>
      </w:r>
      <w:r>
        <w:rPr>
          <w:rStyle w:val="Char7"/>
          <w:rtl/>
        </w:rPr>
        <w:t>ی</w:t>
      </w:r>
      <w:r w:rsidRPr="00B21C76">
        <w:rPr>
          <w:rStyle w:val="Char7"/>
          <w:rtl/>
        </w:rPr>
        <w:t>زب</w:t>
      </w:r>
      <w:r>
        <w:rPr>
          <w:rStyle w:val="Char7"/>
          <w:rtl/>
        </w:rPr>
        <w:t>ی</w:t>
      </w:r>
      <w:r w:rsidRPr="00B21C76">
        <w:rPr>
          <w:rStyle w:val="Char7"/>
          <w:rtl/>
        </w:rPr>
        <w:t>ن‌ و دق</w:t>
      </w:r>
      <w:r>
        <w:rPr>
          <w:rStyle w:val="Char7"/>
          <w:rtl/>
        </w:rPr>
        <w:t>ی</w:t>
      </w:r>
      <w:r w:rsidRPr="00B21C76">
        <w:rPr>
          <w:rStyle w:val="Char7"/>
          <w:rtl/>
        </w:rPr>
        <w:t>ق‌ و آگاه‌ است‌</w:t>
      </w:r>
      <w:r w:rsidRPr="0079151E">
        <w:rPr>
          <w:rStyle w:val="Char8"/>
          <w:rFonts w:hint="cs"/>
          <w:rtl/>
        </w:rPr>
        <w:t>»</w:t>
      </w:r>
      <w:r>
        <w:rPr>
          <w:rFonts w:ascii="B Lotus" w:hAnsi="B Lotus" w:cs="B Lotus" w:hint="cs"/>
          <w:rtl/>
          <w:lang w:bidi="fa-IR"/>
        </w:rPr>
        <w:t>.</w:t>
      </w:r>
    </w:p>
    <w:p w:rsidR="00B21C76" w:rsidRPr="00AC4494" w:rsidRDefault="00B21C76" w:rsidP="00B21C76">
      <w:pPr>
        <w:ind w:firstLine="284"/>
        <w:jc w:val="both"/>
        <w:rPr>
          <w:rFonts w:cs="Titr"/>
          <w:spacing w:val="-4"/>
          <w:rtl/>
          <w:lang w:bidi="fa-IR"/>
        </w:rPr>
      </w:pPr>
      <w:r w:rsidRPr="00AC4494">
        <w:rPr>
          <w:rStyle w:val="Char8"/>
          <w:spacing w:val="-4"/>
          <w:rtl/>
          <w:lang w:bidi="fa-IR"/>
        </w:rPr>
        <w:t>﴿</w:t>
      </w:r>
      <w:r w:rsidRPr="00AC4494">
        <w:rPr>
          <w:rStyle w:val="Charf1"/>
          <w:rFonts w:hint="eastAsia"/>
          <w:spacing w:val="-4"/>
          <w:rtl/>
        </w:rPr>
        <w:t>وَمَا</w:t>
      </w:r>
      <w:r w:rsidRPr="00AC4494">
        <w:rPr>
          <w:rStyle w:val="Charf1"/>
          <w:spacing w:val="-4"/>
          <w:rtl/>
        </w:rPr>
        <w:t xml:space="preserve"> </w:t>
      </w:r>
      <w:r w:rsidRPr="00AC4494">
        <w:rPr>
          <w:rStyle w:val="Charf1"/>
          <w:rFonts w:hint="eastAsia"/>
          <w:spacing w:val="-4"/>
          <w:rtl/>
        </w:rPr>
        <w:t>كُنَّا</w:t>
      </w:r>
      <w:r w:rsidRPr="00AC4494">
        <w:rPr>
          <w:rStyle w:val="Charf1"/>
          <w:spacing w:val="-4"/>
          <w:rtl/>
        </w:rPr>
        <w:t xml:space="preserve"> </w:t>
      </w:r>
      <w:r w:rsidRPr="00AC4494">
        <w:rPr>
          <w:rStyle w:val="Charf1"/>
          <w:rFonts w:hint="eastAsia"/>
          <w:spacing w:val="-4"/>
          <w:rtl/>
        </w:rPr>
        <w:t>عَنِ</w:t>
      </w:r>
      <w:r w:rsidRPr="00AC4494">
        <w:rPr>
          <w:rStyle w:val="Charf1"/>
          <w:spacing w:val="-4"/>
          <w:rtl/>
        </w:rPr>
        <w:t xml:space="preserve"> </w:t>
      </w:r>
      <w:r w:rsidRPr="00AC4494">
        <w:rPr>
          <w:rStyle w:val="Charf1"/>
          <w:rFonts w:hint="cs"/>
          <w:spacing w:val="-4"/>
          <w:rtl/>
        </w:rPr>
        <w:t>ٱ</w:t>
      </w:r>
      <w:r w:rsidRPr="00AC4494">
        <w:rPr>
          <w:rStyle w:val="Charf1"/>
          <w:rFonts w:hint="eastAsia"/>
          <w:spacing w:val="-4"/>
          <w:rtl/>
        </w:rPr>
        <w:t>ل</w:t>
      </w:r>
      <w:r w:rsidRPr="00AC4494">
        <w:rPr>
          <w:rStyle w:val="Charf1"/>
          <w:rFonts w:hint="cs"/>
          <w:spacing w:val="-4"/>
          <w:rtl/>
        </w:rPr>
        <w:t>ۡ</w:t>
      </w:r>
      <w:r w:rsidRPr="00AC4494">
        <w:rPr>
          <w:rStyle w:val="Charf1"/>
          <w:rFonts w:hint="eastAsia"/>
          <w:spacing w:val="-4"/>
          <w:rtl/>
        </w:rPr>
        <w:t>خَل</w:t>
      </w:r>
      <w:r w:rsidRPr="00AC4494">
        <w:rPr>
          <w:rStyle w:val="Charf1"/>
          <w:rFonts w:hint="cs"/>
          <w:spacing w:val="-4"/>
          <w:rtl/>
        </w:rPr>
        <w:t>ۡ</w:t>
      </w:r>
      <w:r w:rsidRPr="00AC4494">
        <w:rPr>
          <w:rStyle w:val="Charf1"/>
          <w:rFonts w:hint="eastAsia"/>
          <w:spacing w:val="-4"/>
          <w:rtl/>
        </w:rPr>
        <w:t>قِ</w:t>
      </w:r>
      <w:r w:rsidRPr="00AC4494">
        <w:rPr>
          <w:rStyle w:val="Charf1"/>
          <w:spacing w:val="-4"/>
          <w:rtl/>
        </w:rPr>
        <w:t xml:space="preserve"> </w:t>
      </w:r>
      <w:r w:rsidRPr="00AC4494">
        <w:rPr>
          <w:rStyle w:val="Charf1"/>
          <w:rFonts w:hint="eastAsia"/>
          <w:spacing w:val="-4"/>
          <w:rtl/>
        </w:rPr>
        <w:t>غَ</w:t>
      </w:r>
      <w:r w:rsidRPr="00AC4494">
        <w:rPr>
          <w:rStyle w:val="Charf1"/>
          <w:rFonts w:hint="cs"/>
          <w:spacing w:val="-4"/>
          <w:rtl/>
        </w:rPr>
        <w:t>ٰ</w:t>
      </w:r>
      <w:r w:rsidRPr="00AC4494">
        <w:rPr>
          <w:rStyle w:val="Charf1"/>
          <w:rFonts w:hint="eastAsia"/>
          <w:spacing w:val="-4"/>
          <w:rtl/>
        </w:rPr>
        <w:t>فِلِين</w:t>
      </w:r>
      <w:r w:rsidRPr="00AC4494">
        <w:rPr>
          <w:rStyle w:val="Char8"/>
          <w:spacing w:val="-4"/>
          <w:rtl/>
          <w:lang w:bidi="fa-IR"/>
        </w:rPr>
        <w:t>﴾</w:t>
      </w:r>
      <w:r w:rsidRPr="00AC4494">
        <w:rPr>
          <w:rStyle w:val="Char4"/>
          <w:spacing w:val="-4"/>
          <w:rtl/>
          <w:lang w:bidi="fa-IR"/>
        </w:rPr>
        <w:t xml:space="preserve"> </w:t>
      </w:r>
      <w:r w:rsidRPr="00AC4494">
        <w:rPr>
          <w:rStyle w:val="Char6"/>
          <w:spacing w:val="-4"/>
          <w:rtl/>
          <w:lang w:bidi="fa-IR"/>
        </w:rPr>
        <w:t>[</w:t>
      </w:r>
      <w:r w:rsidRPr="00AC4494">
        <w:rPr>
          <w:rStyle w:val="Char6"/>
          <w:rFonts w:hint="cs"/>
          <w:spacing w:val="-4"/>
          <w:rtl/>
          <w:lang w:bidi="fa-IR"/>
        </w:rPr>
        <w:t>المؤمنون: 17</w:t>
      </w:r>
      <w:r w:rsidRPr="00AC4494">
        <w:rPr>
          <w:rStyle w:val="Char6"/>
          <w:spacing w:val="-4"/>
          <w:rtl/>
          <w:lang w:bidi="fa-IR"/>
        </w:rPr>
        <w:t>]</w:t>
      </w:r>
      <w:r w:rsidRPr="00AC4494">
        <w:rPr>
          <w:rStyle w:val="Char4"/>
          <w:spacing w:val="-4"/>
          <w:rtl/>
          <w:lang w:bidi="fa-IR"/>
        </w:rPr>
        <w:t>.</w:t>
      </w:r>
      <w:r w:rsidRPr="00AC4494">
        <w:rPr>
          <w:rStyle w:val="Char4"/>
          <w:rFonts w:hint="cs"/>
          <w:spacing w:val="-4"/>
          <w:rtl/>
          <w:lang w:bidi="fa-IR"/>
        </w:rPr>
        <w:t xml:space="preserve"> </w:t>
      </w:r>
      <w:r w:rsidRPr="00AC4494">
        <w:rPr>
          <w:rStyle w:val="Char8"/>
          <w:rFonts w:hint="cs"/>
          <w:spacing w:val="-4"/>
          <w:rtl/>
        </w:rPr>
        <w:t>«</w:t>
      </w:r>
      <w:r w:rsidRPr="00AC4494">
        <w:rPr>
          <w:rStyle w:val="Char4"/>
          <w:spacing w:val="-4"/>
          <w:rtl/>
          <w:lang w:bidi="fa-IR"/>
        </w:rPr>
        <w:t>و ما هرگز از حال‌ آفریده‌ها، بی‌خبر و غافل‌ نبوده‌ایم</w:t>
      </w:r>
      <w:r w:rsidRPr="00AC4494">
        <w:rPr>
          <w:rStyle w:val="Char8"/>
          <w:rFonts w:hint="cs"/>
          <w:spacing w:val="-4"/>
          <w:rtl/>
        </w:rPr>
        <w:t>»</w:t>
      </w:r>
      <w:r w:rsidRPr="00AC4494">
        <w:rPr>
          <w:rStyle w:val="Char4"/>
          <w:spacing w:val="-4"/>
          <w:rtl/>
          <w:lang w:bidi="fa-IR"/>
        </w:rPr>
        <w:t>... [ خیانت‌ چشمها و آنچه‌ را در سینه‌ها پنهان‌ است‌، می‌داند]</w:t>
      </w:r>
      <w:r w:rsidRPr="00AC4494">
        <w:rPr>
          <w:rStyle w:val="Char4"/>
          <w:rFonts w:hint="cs"/>
          <w:spacing w:val="-4"/>
          <w:rtl/>
          <w:lang w:bidi="fa-IR"/>
        </w:rPr>
        <w:t>.</w:t>
      </w:r>
    </w:p>
    <w:p w:rsidR="00B21C76" w:rsidRPr="00C975F2" w:rsidRDefault="00B21C76" w:rsidP="00B21C76">
      <w:pPr>
        <w:ind w:firstLine="284"/>
        <w:jc w:val="both"/>
        <w:rPr>
          <w:rtl/>
          <w:lang w:bidi="fa-IR"/>
        </w:rPr>
      </w:pPr>
      <w:r w:rsidRPr="00B52B5B">
        <w:rPr>
          <w:rStyle w:val="Char8"/>
          <w:rtl/>
          <w:lang w:bidi="fa-IR"/>
        </w:rPr>
        <w:t>﴿</w:t>
      </w:r>
      <w:r w:rsidRPr="0079151E">
        <w:rPr>
          <w:rStyle w:val="Charf1"/>
          <w:rFonts w:hint="eastAsia"/>
          <w:rtl/>
        </w:rPr>
        <w:t>يَع</w:t>
      </w:r>
      <w:r w:rsidRPr="0079151E">
        <w:rPr>
          <w:rStyle w:val="Charf1"/>
          <w:rFonts w:hint="cs"/>
          <w:rtl/>
        </w:rPr>
        <w:t>ۡ</w:t>
      </w:r>
      <w:r w:rsidRPr="0079151E">
        <w:rPr>
          <w:rStyle w:val="Charf1"/>
          <w:rFonts w:hint="eastAsia"/>
          <w:rtl/>
        </w:rPr>
        <w:t>لَمُ</w:t>
      </w:r>
      <w:r w:rsidRPr="0079151E">
        <w:rPr>
          <w:rStyle w:val="Charf1"/>
          <w:rtl/>
        </w:rPr>
        <w:t xml:space="preserve"> </w:t>
      </w:r>
      <w:r w:rsidRPr="0079151E">
        <w:rPr>
          <w:rStyle w:val="Charf1"/>
          <w:rFonts w:hint="eastAsia"/>
          <w:rtl/>
        </w:rPr>
        <w:t>خَا</w:t>
      </w:r>
      <w:r w:rsidRPr="0079151E">
        <w:rPr>
          <w:rStyle w:val="Charf1"/>
          <w:rFonts w:hint="cs"/>
          <w:rtl/>
        </w:rPr>
        <w:t>ٓ</w:t>
      </w:r>
      <w:r w:rsidRPr="0079151E">
        <w:rPr>
          <w:rStyle w:val="Charf1"/>
          <w:rFonts w:hint="eastAsia"/>
          <w:rtl/>
        </w:rPr>
        <w:t>ئِنَةَ</w:t>
      </w:r>
      <w:r w:rsidRPr="0079151E">
        <w:rPr>
          <w:rStyle w:val="Charf1"/>
          <w:rtl/>
        </w:rPr>
        <w:t xml:space="preserve"> </w:t>
      </w:r>
      <w:r w:rsidRPr="0079151E">
        <w:rPr>
          <w:rStyle w:val="Charf1"/>
          <w:rFonts w:hint="cs"/>
          <w:rtl/>
        </w:rPr>
        <w:t>ٱ</w:t>
      </w:r>
      <w:r w:rsidRPr="0079151E">
        <w:rPr>
          <w:rStyle w:val="Charf1"/>
          <w:rFonts w:hint="eastAsia"/>
          <w:rtl/>
        </w:rPr>
        <w:t>ل</w:t>
      </w:r>
      <w:r w:rsidRPr="0079151E">
        <w:rPr>
          <w:rStyle w:val="Charf1"/>
          <w:rFonts w:hint="cs"/>
          <w:rtl/>
        </w:rPr>
        <w:t>ۡ</w:t>
      </w:r>
      <w:r w:rsidRPr="0079151E">
        <w:rPr>
          <w:rStyle w:val="Charf1"/>
          <w:rFonts w:hint="eastAsia"/>
          <w:rtl/>
        </w:rPr>
        <w:t>أَع</w:t>
      </w:r>
      <w:r w:rsidRPr="0079151E">
        <w:rPr>
          <w:rStyle w:val="Charf1"/>
          <w:rFonts w:hint="cs"/>
          <w:rtl/>
        </w:rPr>
        <w:t>ۡ</w:t>
      </w:r>
      <w:r w:rsidRPr="0079151E">
        <w:rPr>
          <w:rStyle w:val="Charf1"/>
          <w:rFonts w:hint="eastAsia"/>
          <w:rtl/>
        </w:rPr>
        <w:t>يُنِ</w:t>
      </w:r>
      <w:r w:rsidRPr="0079151E">
        <w:rPr>
          <w:rStyle w:val="Charf1"/>
          <w:rtl/>
        </w:rPr>
        <w:t xml:space="preserve"> </w:t>
      </w:r>
      <w:r w:rsidRPr="0079151E">
        <w:rPr>
          <w:rStyle w:val="Charf1"/>
          <w:rFonts w:hint="eastAsia"/>
          <w:rtl/>
        </w:rPr>
        <w:t>وَمَا</w:t>
      </w:r>
      <w:r w:rsidRPr="0079151E">
        <w:rPr>
          <w:rStyle w:val="Charf1"/>
          <w:rtl/>
        </w:rPr>
        <w:t xml:space="preserve"> </w:t>
      </w:r>
      <w:r w:rsidRPr="0079151E">
        <w:rPr>
          <w:rStyle w:val="Charf1"/>
          <w:rFonts w:hint="eastAsia"/>
          <w:rtl/>
        </w:rPr>
        <w:t>تُخ</w:t>
      </w:r>
      <w:r w:rsidRPr="0079151E">
        <w:rPr>
          <w:rStyle w:val="Charf1"/>
          <w:rFonts w:hint="cs"/>
          <w:rtl/>
        </w:rPr>
        <w:t>ۡ</w:t>
      </w:r>
      <w:r w:rsidRPr="0079151E">
        <w:rPr>
          <w:rStyle w:val="Charf1"/>
          <w:rFonts w:hint="eastAsia"/>
          <w:rtl/>
        </w:rPr>
        <w:t>فِي</w:t>
      </w:r>
      <w:r w:rsidRPr="0079151E">
        <w:rPr>
          <w:rStyle w:val="Charf1"/>
          <w:rtl/>
        </w:rPr>
        <w:t xml:space="preserve"> </w:t>
      </w:r>
      <w:r w:rsidRPr="0079151E">
        <w:rPr>
          <w:rStyle w:val="Charf1"/>
          <w:rFonts w:hint="cs"/>
          <w:rtl/>
        </w:rPr>
        <w:t>ٱ</w:t>
      </w:r>
      <w:r w:rsidRPr="0079151E">
        <w:rPr>
          <w:rStyle w:val="Charf1"/>
          <w:rFonts w:hint="eastAsia"/>
          <w:rtl/>
        </w:rPr>
        <w:t>لصُّدُورُ</w:t>
      </w:r>
      <w:r w:rsidRPr="0079151E">
        <w:rPr>
          <w:rStyle w:val="Charf1"/>
          <w:rtl/>
        </w:rPr>
        <w:t xml:space="preserve"> </w:t>
      </w:r>
      <w:r w:rsidRPr="0079151E">
        <w:rPr>
          <w:rStyle w:val="Charf1"/>
          <w:rFonts w:hint="cs"/>
          <w:rtl/>
        </w:rPr>
        <w:t>١٩</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غافر: 19</w:t>
      </w:r>
      <w:r w:rsidRPr="00B52B5B">
        <w:rPr>
          <w:rStyle w:val="Char6"/>
          <w:rtl/>
          <w:lang w:bidi="fa-IR"/>
        </w:rPr>
        <w:t>]</w:t>
      </w:r>
      <w:r w:rsidRPr="00B52B5B">
        <w:rPr>
          <w:rStyle w:val="Char4"/>
          <w:rtl/>
          <w:lang w:bidi="fa-IR"/>
        </w:rPr>
        <w:t>.</w:t>
      </w:r>
      <w:r>
        <w:rPr>
          <w:rStyle w:val="Char4"/>
          <w:rtl/>
          <w:lang w:bidi="fa-IR"/>
        </w:rPr>
        <w:t xml:space="preserve"> </w:t>
      </w:r>
      <w:r w:rsidRPr="005D2516">
        <w:rPr>
          <w:rStyle w:val="Char4"/>
          <w:rtl/>
          <w:lang w:bidi="fa-IR"/>
        </w:rPr>
        <w:t>آ</w:t>
      </w:r>
      <w:r>
        <w:rPr>
          <w:rStyle w:val="Char4"/>
          <w:rtl/>
          <w:lang w:bidi="fa-IR"/>
        </w:rPr>
        <w:t>ی</w:t>
      </w:r>
      <w:r w:rsidRPr="005D2516">
        <w:rPr>
          <w:rStyle w:val="Char4"/>
          <w:rtl/>
          <w:lang w:bidi="fa-IR"/>
        </w:rPr>
        <w:t>ا به‌ راست</w:t>
      </w:r>
      <w:r>
        <w:rPr>
          <w:rStyle w:val="Char4"/>
          <w:rtl/>
          <w:lang w:bidi="fa-IR"/>
        </w:rPr>
        <w:t>ی</w:t>
      </w:r>
      <w:r w:rsidRPr="005D2516">
        <w:rPr>
          <w:rStyle w:val="Char4"/>
          <w:rtl/>
          <w:lang w:bidi="fa-IR"/>
        </w:rPr>
        <w:t>‌ خدا</w:t>
      </w:r>
      <w:r>
        <w:rPr>
          <w:rStyle w:val="Char4"/>
          <w:rtl/>
          <w:lang w:bidi="fa-IR"/>
        </w:rPr>
        <w:t>یی</w:t>
      </w:r>
      <w:r w:rsidRPr="005D2516">
        <w:rPr>
          <w:rStyle w:val="Char4"/>
          <w:rtl/>
          <w:lang w:bidi="fa-IR"/>
        </w:rPr>
        <w:t>‌ كه‌ خالق‌ انسان‌ است‌ و از هم</w:t>
      </w:r>
      <w:r>
        <w:rPr>
          <w:rStyle w:val="Char4"/>
          <w:rtl/>
          <w:lang w:bidi="fa-IR"/>
        </w:rPr>
        <w:t>ه</w:t>
      </w:r>
      <w:r w:rsidRPr="005D2516">
        <w:rPr>
          <w:rStyle w:val="Char4"/>
          <w:rtl/>
          <w:lang w:bidi="fa-IR"/>
        </w:rPr>
        <w:t>‌ احوال‌ و ن</w:t>
      </w:r>
      <w:r>
        <w:rPr>
          <w:rStyle w:val="Char4"/>
          <w:rtl/>
          <w:lang w:bidi="fa-IR"/>
        </w:rPr>
        <w:t>ی</w:t>
      </w:r>
      <w:r w:rsidRPr="005D2516">
        <w:rPr>
          <w:rStyle w:val="Char4"/>
          <w:rtl/>
          <w:lang w:bidi="fa-IR"/>
        </w:rPr>
        <w:t>اتش‌ باخبر است‌ و از رگ‌ گردن‌ به‌ او نزد</w:t>
      </w:r>
      <w:r>
        <w:rPr>
          <w:rStyle w:val="Char4"/>
          <w:rtl/>
          <w:lang w:bidi="fa-IR"/>
        </w:rPr>
        <w:t>ی</w:t>
      </w:r>
      <w:r w:rsidRPr="005D2516">
        <w:rPr>
          <w:rStyle w:val="Char4"/>
          <w:rtl/>
          <w:lang w:bidi="fa-IR"/>
        </w:rPr>
        <w:t>كتر است‌، ن</w:t>
      </w:r>
      <w:r>
        <w:rPr>
          <w:rStyle w:val="Char4"/>
          <w:rtl/>
          <w:lang w:bidi="fa-IR"/>
        </w:rPr>
        <w:t>ی</w:t>
      </w:r>
      <w:r w:rsidRPr="005D2516">
        <w:rPr>
          <w:rStyle w:val="Char4"/>
          <w:rtl/>
          <w:lang w:bidi="fa-IR"/>
        </w:rPr>
        <w:t>از</w:t>
      </w:r>
      <w:r>
        <w:rPr>
          <w:rStyle w:val="Char4"/>
          <w:rtl/>
          <w:lang w:bidi="fa-IR"/>
        </w:rPr>
        <w:t>ی</w:t>
      </w:r>
      <w:r w:rsidRPr="005D2516">
        <w:rPr>
          <w:rStyle w:val="Char4"/>
          <w:rtl/>
          <w:lang w:bidi="fa-IR"/>
        </w:rPr>
        <w:t>‌ به‌ واسطه‌ دارد؟!</w:t>
      </w:r>
      <w:r>
        <w:rPr>
          <w:rFonts w:hint="cs"/>
          <w:rtl/>
          <w:lang w:bidi="fa-IR"/>
        </w:rPr>
        <w:t>.</w:t>
      </w:r>
    </w:p>
    <w:p w:rsidR="00B21C76" w:rsidRPr="006B2684" w:rsidRDefault="00B21C76" w:rsidP="00B21C76">
      <w:pPr>
        <w:ind w:firstLine="284"/>
        <w:jc w:val="both"/>
        <w:rPr>
          <w:rtl/>
          <w:lang w:bidi="fa-IR"/>
        </w:rPr>
      </w:pPr>
      <w:r w:rsidRPr="00B52B5B">
        <w:rPr>
          <w:rStyle w:val="Char8"/>
          <w:rtl/>
          <w:lang w:bidi="fa-IR"/>
        </w:rPr>
        <w:t>﴿</w:t>
      </w:r>
      <w:r w:rsidRPr="0079151E">
        <w:rPr>
          <w:rStyle w:val="Charf1"/>
          <w:rFonts w:hint="eastAsia"/>
          <w:rtl/>
        </w:rPr>
        <w:t>وَلَقَد</w:t>
      </w:r>
      <w:r w:rsidRPr="0079151E">
        <w:rPr>
          <w:rStyle w:val="Charf1"/>
          <w:rFonts w:hint="cs"/>
          <w:rtl/>
        </w:rPr>
        <w:t>ۡ</w:t>
      </w:r>
      <w:r w:rsidRPr="0079151E">
        <w:rPr>
          <w:rStyle w:val="Charf1"/>
          <w:rtl/>
        </w:rPr>
        <w:t xml:space="preserve"> </w:t>
      </w:r>
      <w:r w:rsidRPr="0079151E">
        <w:rPr>
          <w:rStyle w:val="Charf1"/>
          <w:rFonts w:hint="eastAsia"/>
          <w:rtl/>
        </w:rPr>
        <w:t>خَلَق</w:t>
      </w:r>
      <w:r w:rsidRPr="0079151E">
        <w:rPr>
          <w:rStyle w:val="Charf1"/>
          <w:rFonts w:hint="cs"/>
          <w:rtl/>
        </w:rPr>
        <w:t>ۡ</w:t>
      </w:r>
      <w:r w:rsidRPr="0079151E">
        <w:rPr>
          <w:rStyle w:val="Charf1"/>
          <w:rFonts w:hint="eastAsia"/>
          <w:rtl/>
        </w:rPr>
        <w:t>نَا</w:t>
      </w:r>
      <w:r w:rsidRPr="0079151E">
        <w:rPr>
          <w:rStyle w:val="Charf1"/>
          <w:rtl/>
        </w:rPr>
        <w:t xml:space="preserve"> </w:t>
      </w:r>
      <w:r w:rsidRPr="0079151E">
        <w:rPr>
          <w:rStyle w:val="Charf1"/>
          <w:rFonts w:hint="cs"/>
          <w:rtl/>
        </w:rPr>
        <w:t>ٱ</w:t>
      </w:r>
      <w:r w:rsidRPr="0079151E">
        <w:rPr>
          <w:rStyle w:val="Charf1"/>
          <w:rFonts w:hint="eastAsia"/>
          <w:rtl/>
        </w:rPr>
        <w:t>ل</w:t>
      </w:r>
      <w:r w:rsidRPr="0079151E">
        <w:rPr>
          <w:rStyle w:val="Charf1"/>
          <w:rFonts w:hint="cs"/>
          <w:rtl/>
        </w:rPr>
        <w:t>ۡ</w:t>
      </w:r>
      <w:r w:rsidRPr="0079151E">
        <w:rPr>
          <w:rStyle w:val="Charf1"/>
          <w:rFonts w:hint="eastAsia"/>
          <w:rtl/>
        </w:rPr>
        <w:t>إِنسَ</w:t>
      </w:r>
      <w:r w:rsidRPr="0079151E">
        <w:rPr>
          <w:rStyle w:val="Charf1"/>
          <w:rFonts w:hint="cs"/>
          <w:rtl/>
        </w:rPr>
        <w:t>ٰ</w:t>
      </w:r>
      <w:r w:rsidRPr="0079151E">
        <w:rPr>
          <w:rStyle w:val="Charf1"/>
          <w:rFonts w:hint="eastAsia"/>
          <w:rtl/>
        </w:rPr>
        <w:t>نَ</w:t>
      </w:r>
      <w:r w:rsidRPr="0079151E">
        <w:rPr>
          <w:rStyle w:val="Charf1"/>
          <w:rtl/>
        </w:rPr>
        <w:t xml:space="preserve"> </w:t>
      </w:r>
      <w:r w:rsidRPr="0079151E">
        <w:rPr>
          <w:rStyle w:val="Charf1"/>
          <w:rFonts w:hint="eastAsia"/>
          <w:rtl/>
        </w:rPr>
        <w:t>وَنَع</w:t>
      </w:r>
      <w:r w:rsidRPr="0079151E">
        <w:rPr>
          <w:rStyle w:val="Charf1"/>
          <w:rFonts w:hint="cs"/>
          <w:rtl/>
        </w:rPr>
        <w:t>ۡ</w:t>
      </w:r>
      <w:r w:rsidRPr="0079151E">
        <w:rPr>
          <w:rStyle w:val="Charf1"/>
          <w:rFonts w:hint="eastAsia"/>
          <w:rtl/>
        </w:rPr>
        <w:t>لَمُ</w:t>
      </w:r>
      <w:r w:rsidRPr="0079151E">
        <w:rPr>
          <w:rStyle w:val="Charf1"/>
          <w:rtl/>
        </w:rPr>
        <w:t xml:space="preserve"> </w:t>
      </w:r>
      <w:r w:rsidRPr="0079151E">
        <w:rPr>
          <w:rStyle w:val="Charf1"/>
          <w:rFonts w:hint="eastAsia"/>
          <w:rtl/>
        </w:rPr>
        <w:t>مَا</w:t>
      </w:r>
      <w:r w:rsidRPr="0079151E">
        <w:rPr>
          <w:rStyle w:val="Charf1"/>
          <w:rtl/>
        </w:rPr>
        <w:t xml:space="preserve"> </w:t>
      </w:r>
      <w:r w:rsidRPr="0079151E">
        <w:rPr>
          <w:rStyle w:val="Charf1"/>
          <w:rFonts w:hint="eastAsia"/>
          <w:rtl/>
        </w:rPr>
        <w:t>تُوَس</w:t>
      </w:r>
      <w:r w:rsidRPr="0079151E">
        <w:rPr>
          <w:rStyle w:val="Charf1"/>
          <w:rFonts w:hint="cs"/>
          <w:rtl/>
        </w:rPr>
        <w:t>ۡ</w:t>
      </w:r>
      <w:r w:rsidRPr="0079151E">
        <w:rPr>
          <w:rStyle w:val="Charf1"/>
          <w:rFonts w:hint="eastAsia"/>
          <w:rtl/>
        </w:rPr>
        <w:t>وِسُ</w:t>
      </w:r>
      <w:r w:rsidRPr="0079151E">
        <w:rPr>
          <w:rStyle w:val="Charf1"/>
          <w:rtl/>
        </w:rPr>
        <w:t xml:space="preserve"> </w:t>
      </w:r>
      <w:r w:rsidRPr="0079151E">
        <w:rPr>
          <w:rStyle w:val="Charf1"/>
          <w:rFonts w:hint="eastAsia"/>
          <w:rtl/>
        </w:rPr>
        <w:t>بِهِ</w:t>
      </w:r>
      <w:r w:rsidRPr="0079151E">
        <w:rPr>
          <w:rStyle w:val="Charf1"/>
          <w:rFonts w:hint="cs"/>
          <w:rtl/>
        </w:rPr>
        <w:t>ۦ</w:t>
      </w:r>
      <w:r w:rsidRPr="0079151E">
        <w:rPr>
          <w:rStyle w:val="Charf1"/>
          <w:rtl/>
        </w:rPr>
        <w:t xml:space="preserve"> </w:t>
      </w:r>
      <w:r w:rsidRPr="0079151E">
        <w:rPr>
          <w:rStyle w:val="Charf1"/>
          <w:rFonts w:hint="eastAsia"/>
          <w:rtl/>
        </w:rPr>
        <w:t>نَف</w:t>
      </w:r>
      <w:r w:rsidRPr="0079151E">
        <w:rPr>
          <w:rStyle w:val="Charf1"/>
          <w:rFonts w:hint="cs"/>
          <w:rtl/>
        </w:rPr>
        <w:t>ۡ</w:t>
      </w:r>
      <w:r w:rsidRPr="0079151E">
        <w:rPr>
          <w:rStyle w:val="Charf1"/>
          <w:rFonts w:hint="eastAsia"/>
          <w:rtl/>
        </w:rPr>
        <w:t>سُهُ</w:t>
      </w:r>
      <w:r w:rsidRPr="0079151E">
        <w:rPr>
          <w:rStyle w:val="Charf1"/>
          <w:rFonts w:hint="cs"/>
          <w:rtl/>
        </w:rPr>
        <w:t>ۥۖ</w:t>
      </w:r>
      <w:r w:rsidRPr="0079151E">
        <w:rPr>
          <w:rStyle w:val="Charf1"/>
          <w:rtl/>
        </w:rPr>
        <w:t xml:space="preserve"> </w:t>
      </w:r>
      <w:r w:rsidRPr="0079151E">
        <w:rPr>
          <w:rStyle w:val="Charf1"/>
          <w:rFonts w:hint="eastAsia"/>
          <w:rtl/>
        </w:rPr>
        <w:t>وَنَح</w:t>
      </w:r>
      <w:r w:rsidRPr="0079151E">
        <w:rPr>
          <w:rStyle w:val="Charf1"/>
          <w:rFonts w:hint="cs"/>
          <w:rtl/>
        </w:rPr>
        <w:t>ۡ</w:t>
      </w:r>
      <w:r w:rsidRPr="0079151E">
        <w:rPr>
          <w:rStyle w:val="Charf1"/>
          <w:rFonts w:hint="eastAsia"/>
          <w:rtl/>
        </w:rPr>
        <w:t>نُ</w:t>
      </w:r>
      <w:r w:rsidRPr="0079151E">
        <w:rPr>
          <w:rStyle w:val="Charf1"/>
          <w:rtl/>
        </w:rPr>
        <w:t xml:space="preserve"> </w:t>
      </w:r>
      <w:r w:rsidRPr="0079151E">
        <w:rPr>
          <w:rStyle w:val="Charf1"/>
          <w:rFonts w:hint="eastAsia"/>
          <w:rtl/>
        </w:rPr>
        <w:t>أَق</w:t>
      </w:r>
      <w:r w:rsidRPr="0079151E">
        <w:rPr>
          <w:rStyle w:val="Charf1"/>
          <w:rFonts w:hint="cs"/>
          <w:rtl/>
        </w:rPr>
        <w:t>ۡ</w:t>
      </w:r>
      <w:r w:rsidRPr="0079151E">
        <w:rPr>
          <w:rStyle w:val="Charf1"/>
          <w:rFonts w:hint="eastAsia"/>
          <w:rtl/>
        </w:rPr>
        <w:t>رَبُ</w:t>
      </w:r>
      <w:r w:rsidRPr="0079151E">
        <w:rPr>
          <w:rStyle w:val="Charf1"/>
          <w:rtl/>
        </w:rPr>
        <w:t xml:space="preserve"> </w:t>
      </w:r>
      <w:r w:rsidRPr="0079151E">
        <w:rPr>
          <w:rStyle w:val="Charf1"/>
          <w:rFonts w:hint="eastAsia"/>
          <w:rtl/>
        </w:rPr>
        <w:t>إِلَي</w:t>
      </w:r>
      <w:r w:rsidRPr="0079151E">
        <w:rPr>
          <w:rStyle w:val="Charf1"/>
          <w:rFonts w:hint="cs"/>
          <w:rtl/>
        </w:rPr>
        <w:t>ۡ</w:t>
      </w:r>
      <w:r w:rsidRPr="0079151E">
        <w:rPr>
          <w:rStyle w:val="Charf1"/>
          <w:rFonts w:hint="eastAsia"/>
          <w:rtl/>
        </w:rPr>
        <w:t>هِ</w:t>
      </w:r>
      <w:r w:rsidRPr="0079151E">
        <w:rPr>
          <w:rStyle w:val="Charf1"/>
          <w:rtl/>
        </w:rPr>
        <w:t xml:space="preserve"> </w:t>
      </w:r>
      <w:r w:rsidRPr="0079151E">
        <w:rPr>
          <w:rStyle w:val="Charf1"/>
          <w:rFonts w:hint="eastAsia"/>
          <w:rtl/>
        </w:rPr>
        <w:t>مِن</w:t>
      </w:r>
      <w:r w:rsidRPr="0079151E">
        <w:rPr>
          <w:rStyle w:val="Charf1"/>
          <w:rFonts w:hint="cs"/>
          <w:rtl/>
        </w:rPr>
        <w:t>ۡ</w:t>
      </w:r>
      <w:r w:rsidRPr="0079151E">
        <w:rPr>
          <w:rStyle w:val="Charf1"/>
          <w:rtl/>
        </w:rPr>
        <w:t xml:space="preserve"> </w:t>
      </w:r>
      <w:r w:rsidRPr="0079151E">
        <w:rPr>
          <w:rStyle w:val="Charf1"/>
          <w:rFonts w:hint="eastAsia"/>
          <w:rtl/>
        </w:rPr>
        <w:t>حَب</w:t>
      </w:r>
      <w:r w:rsidRPr="0079151E">
        <w:rPr>
          <w:rStyle w:val="Charf1"/>
          <w:rFonts w:hint="cs"/>
          <w:rtl/>
        </w:rPr>
        <w:t>ۡ</w:t>
      </w:r>
      <w:r w:rsidRPr="0079151E">
        <w:rPr>
          <w:rStyle w:val="Charf1"/>
          <w:rFonts w:hint="eastAsia"/>
          <w:rtl/>
        </w:rPr>
        <w:t>لِ</w:t>
      </w:r>
      <w:r w:rsidRPr="0079151E">
        <w:rPr>
          <w:rStyle w:val="Charf1"/>
          <w:rtl/>
        </w:rPr>
        <w:t xml:space="preserve"> </w:t>
      </w:r>
      <w:r w:rsidRPr="0079151E">
        <w:rPr>
          <w:rStyle w:val="Charf1"/>
          <w:rFonts w:hint="cs"/>
          <w:rtl/>
        </w:rPr>
        <w:t>ٱ</w:t>
      </w:r>
      <w:r w:rsidRPr="0079151E">
        <w:rPr>
          <w:rStyle w:val="Charf1"/>
          <w:rFonts w:hint="eastAsia"/>
          <w:rtl/>
        </w:rPr>
        <w:t>ل</w:t>
      </w:r>
      <w:r w:rsidRPr="0079151E">
        <w:rPr>
          <w:rStyle w:val="Charf1"/>
          <w:rFonts w:hint="cs"/>
          <w:rtl/>
        </w:rPr>
        <w:t>ۡ</w:t>
      </w:r>
      <w:r w:rsidRPr="0079151E">
        <w:rPr>
          <w:rStyle w:val="Charf1"/>
          <w:rFonts w:hint="eastAsia"/>
          <w:rtl/>
        </w:rPr>
        <w:t>وَرِيدِ</w:t>
      </w:r>
      <w:r w:rsidRPr="0079151E">
        <w:rPr>
          <w:rStyle w:val="Charf1"/>
          <w:rFonts w:hint="cs"/>
          <w:rtl/>
        </w:rPr>
        <w:t>١٦</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ق: 16</w:t>
      </w:r>
      <w:r w:rsidRPr="00B52B5B">
        <w:rPr>
          <w:rStyle w:val="Char6"/>
          <w:rtl/>
          <w:lang w:bidi="fa-IR"/>
        </w:rPr>
        <w:t>]</w:t>
      </w:r>
      <w:r w:rsidRPr="00B52B5B">
        <w:rPr>
          <w:rStyle w:val="Char4"/>
          <w:rtl/>
          <w:lang w:bidi="fa-IR"/>
        </w:rPr>
        <w:t>.</w:t>
      </w:r>
      <w:r>
        <w:rPr>
          <w:rStyle w:val="Char4"/>
          <w:rtl/>
          <w:lang w:bidi="fa-IR"/>
        </w:rPr>
        <w:t xml:space="preserve"> </w:t>
      </w:r>
      <w:r w:rsidRPr="0079151E">
        <w:rPr>
          <w:rStyle w:val="Char8"/>
          <w:rFonts w:hint="cs"/>
          <w:rtl/>
        </w:rPr>
        <w:t>«</w:t>
      </w:r>
      <w:r w:rsidRPr="00B21C76">
        <w:rPr>
          <w:rStyle w:val="Char7"/>
          <w:rtl/>
        </w:rPr>
        <w:t>ما انسان</w:t>
      </w:r>
      <w:r w:rsidRPr="00B21C76">
        <w:rPr>
          <w:rStyle w:val="Char7"/>
          <w:rFonts w:hint="cs"/>
          <w:rtl/>
        </w:rPr>
        <w:t>‌</w:t>
      </w:r>
      <w:r w:rsidRPr="00B21C76">
        <w:rPr>
          <w:rStyle w:val="Char7"/>
          <w:rtl/>
        </w:rPr>
        <w:t>ها را آفر</w:t>
      </w:r>
      <w:r>
        <w:rPr>
          <w:rStyle w:val="Char7"/>
          <w:rtl/>
        </w:rPr>
        <w:t>ی</w:t>
      </w:r>
      <w:r w:rsidRPr="00B21C76">
        <w:rPr>
          <w:rStyle w:val="Char7"/>
          <w:rtl/>
        </w:rPr>
        <w:t>ده‌ا</w:t>
      </w:r>
      <w:r>
        <w:rPr>
          <w:rStyle w:val="Char7"/>
          <w:rtl/>
        </w:rPr>
        <w:t>ی</w:t>
      </w:r>
      <w:r w:rsidRPr="00B21C76">
        <w:rPr>
          <w:rStyle w:val="Char7"/>
          <w:rtl/>
        </w:rPr>
        <w:t>م‌ و م</w:t>
      </w:r>
      <w:r>
        <w:rPr>
          <w:rStyle w:val="Char7"/>
          <w:rtl/>
        </w:rPr>
        <w:t>ی</w:t>
      </w:r>
      <w:r w:rsidRPr="00B21C76">
        <w:rPr>
          <w:rStyle w:val="Char7"/>
          <w:rtl/>
        </w:rPr>
        <w:t>‌دان</w:t>
      </w:r>
      <w:r>
        <w:rPr>
          <w:rStyle w:val="Char7"/>
          <w:rtl/>
        </w:rPr>
        <w:t>ی</w:t>
      </w:r>
      <w:r w:rsidRPr="00B21C76">
        <w:rPr>
          <w:rStyle w:val="Char7"/>
          <w:rtl/>
        </w:rPr>
        <w:t>م‌ كه‌ به‌ خاطرش‌ چه‌ م</w:t>
      </w:r>
      <w:r>
        <w:rPr>
          <w:rStyle w:val="Char7"/>
          <w:rtl/>
        </w:rPr>
        <w:t>ی</w:t>
      </w:r>
      <w:r w:rsidRPr="00B21C76">
        <w:rPr>
          <w:rStyle w:val="Char7"/>
          <w:rtl/>
        </w:rPr>
        <w:t>‌گذرد و چه‌ اند</w:t>
      </w:r>
      <w:r>
        <w:rPr>
          <w:rStyle w:val="Char7"/>
          <w:rtl/>
        </w:rPr>
        <w:t>ی</w:t>
      </w:r>
      <w:r w:rsidRPr="00B21C76">
        <w:rPr>
          <w:rStyle w:val="Char7"/>
          <w:rtl/>
        </w:rPr>
        <w:t>شه‌ا</w:t>
      </w:r>
      <w:r>
        <w:rPr>
          <w:rStyle w:val="Char7"/>
          <w:rtl/>
        </w:rPr>
        <w:t>ی</w:t>
      </w:r>
      <w:r w:rsidRPr="00B21C76">
        <w:rPr>
          <w:rStyle w:val="Char7"/>
          <w:rtl/>
        </w:rPr>
        <w:t>‌ در سر دارد، و ما از شاهرگ‌ گردن‌ به‌ او نزد</w:t>
      </w:r>
      <w:r>
        <w:rPr>
          <w:rStyle w:val="Char7"/>
          <w:rtl/>
        </w:rPr>
        <w:t>ی</w:t>
      </w:r>
      <w:r w:rsidRPr="00B21C76">
        <w:rPr>
          <w:rStyle w:val="Char7"/>
          <w:rtl/>
        </w:rPr>
        <w:t>كتر</w:t>
      </w:r>
      <w:r>
        <w:rPr>
          <w:rStyle w:val="Char7"/>
          <w:rtl/>
        </w:rPr>
        <w:t>ی</w:t>
      </w:r>
      <w:r w:rsidRPr="00B21C76">
        <w:rPr>
          <w:rStyle w:val="Char7"/>
          <w:rtl/>
        </w:rPr>
        <w:t>م</w:t>
      </w:r>
      <w:r w:rsidRPr="0079151E">
        <w:rPr>
          <w:rStyle w:val="Char8"/>
          <w:rFonts w:hint="cs"/>
          <w:rtl/>
        </w:rPr>
        <w:t>»</w:t>
      </w:r>
      <w:r w:rsidRPr="005D2516">
        <w:rPr>
          <w:rStyle w:val="Char4"/>
          <w:rtl/>
          <w:lang w:bidi="fa-IR"/>
        </w:rPr>
        <w:t>.</w:t>
      </w:r>
    </w:p>
    <w:p w:rsidR="00B21C76" w:rsidRPr="006B2684" w:rsidRDefault="00B21C76" w:rsidP="00B21C76">
      <w:pPr>
        <w:ind w:firstLine="284"/>
        <w:jc w:val="both"/>
        <w:rPr>
          <w:rtl/>
          <w:lang w:bidi="fa-IR"/>
        </w:rPr>
      </w:pPr>
      <w:r w:rsidRPr="00B52B5B">
        <w:rPr>
          <w:rStyle w:val="Char8"/>
          <w:rtl/>
          <w:lang w:bidi="fa-IR"/>
        </w:rPr>
        <w:t>﴿</w:t>
      </w:r>
      <w:r w:rsidRPr="00733F77">
        <w:rPr>
          <w:rStyle w:val="Charf1"/>
          <w:rFonts w:hint="eastAsia"/>
          <w:rtl/>
        </w:rPr>
        <w:t>وَنَح</w:t>
      </w:r>
      <w:r w:rsidRPr="00733F77">
        <w:rPr>
          <w:rStyle w:val="Charf1"/>
          <w:rFonts w:hint="cs"/>
          <w:rtl/>
        </w:rPr>
        <w:t>ۡ</w:t>
      </w:r>
      <w:r w:rsidRPr="00733F77">
        <w:rPr>
          <w:rStyle w:val="Charf1"/>
          <w:rFonts w:hint="eastAsia"/>
          <w:rtl/>
        </w:rPr>
        <w:t>نُ</w:t>
      </w:r>
      <w:r w:rsidRPr="00733F77">
        <w:rPr>
          <w:rStyle w:val="Charf1"/>
          <w:rtl/>
        </w:rPr>
        <w:t xml:space="preserve"> </w:t>
      </w:r>
      <w:r w:rsidRPr="00733F77">
        <w:rPr>
          <w:rStyle w:val="Charf1"/>
          <w:rFonts w:hint="eastAsia"/>
          <w:rtl/>
        </w:rPr>
        <w:t>أَق</w:t>
      </w:r>
      <w:r w:rsidRPr="00733F77">
        <w:rPr>
          <w:rStyle w:val="Charf1"/>
          <w:rFonts w:hint="cs"/>
          <w:rtl/>
        </w:rPr>
        <w:t>ۡ</w:t>
      </w:r>
      <w:r w:rsidRPr="00733F77">
        <w:rPr>
          <w:rStyle w:val="Charf1"/>
          <w:rFonts w:hint="eastAsia"/>
          <w:rtl/>
        </w:rPr>
        <w:t>رَبُ</w:t>
      </w:r>
      <w:r w:rsidRPr="00733F77">
        <w:rPr>
          <w:rStyle w:val="Charf1"/>
          <w:rtl/>
        </w:rPr>
        <w:t xml:space="preserve"> </w:t>
      </w:r>
      <w:r w:rsidRPr="00733F77">
        <w:rPr>
          <w:rStyle w:val="Charf1"/>
          <w:rFonts w:hint="eastAsia"/>
          <w:rtl/>
        </w:rPr>
        <w:t>إِلَي</w:t>
      </w:r>
      <w:r w:rsidRPr="00733F77">
        <w:rPr>
          <w:rStyle w:val="Charf1"/>
          <w:rFonts w:hint="cs"/>
          <w:rtl/>
        </w:rPr>
        <w:t>ۡ</w:t>
      </w:r>
      <w:r w:rsidRPr="00733F77">
        <w:rPr>
          <w:rStyle w:val="Charf1"/>
          <w:rFonts w:hint="eastAsia"/>
          <w:rtl/>
        </w:rPr>
        <w:t>هِ</w:t>
      </w:r>
      <w:r w:rsidRPr="00733F77">
        <w:rPr>
          <w:rStyle w:val="Charf1"/>
          <w:rtl/>
        </w:rPr>
        <w:t xml:space="preserve"> </w:t>
      </w:r>
      <w:r w:rsidRPr="00733F77">
        <w:rPr>
          <w:rStyle w:val="Charf1"/>
          <w:rFonts w:hint="eastAsia"/>
          <w:rtl/>
        </w:rPr>
        <w:t>مِنكُم</w:t>
      </w:r>
      <w:r w:rsidRPr="00733F77">
        <w:rPr>
          <w:rStyle w:val="Charf1"/>
          <w:rFonts w:hint="cs"/>
          <w:rtl/>
        </w:rPr>
        <w:t>ۡ</w:t>
      </w:r>
      <w:r w:rsidRPr="00733F77">
        <w:rPr>
          <w:rStyle w:val="Charf1"/>
          <w:rtl/>
        </w:rPr>
        <w:t xml:space="preserve"> </w:t>
      </w:r>
      <w:r w:rsidRPr="00733F77">
        <w:rPr>
          <w:rStyle w:val="Charf1"/>
          <w:rFonts w:hint="eastAsia"/>
          <w:rtl/>
        </w:rPr>
        <w:t>وَلَ</w:t>
      </w:r>
      <w:r w:rsidRPr="00733F77">
        <w:rPr>
          <w:rStyle w:val="Charf1"/>
          <w:rFonts w:hint="cs"/>
          <w:rtl/>
        </w:rPr>
        <w:t>ٰ</w:t>
      </w:r>
      <w:r w:rsidRPr="00733F77">
        <w:rPr>
          <w:rStyle w:val="Charf1"/>
          <w:rFonts w:hint="eastAsia"/>
          <w:rtl/>
        </w:rPr>
        <w:t>كِن</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تُب</w:t>
      </w:r>
      <w:r w:rsidRPr="00733F77">
        <w:rPr>
          <w:rStyle w:val="Charf1"/>
          <w:rFonts w:hint="cs"/>
          <w:rtl/>
        </w:rPr>
        <w:t>ۡ</w:t>
      </w:r>
      <w:r w:rsidRPr="00733F77">
        <w:rPr>
          <w:rStyle w:val="Charf1"/>
          <w:rFonts w:hint="eastAsia"/>
          <w:rtl/>
        </w:rPr>
        <w:t>صِرُونَ</w:t>
      </w:r>
      <w:r w:rsidRPr="00733F77">
        <w:rPr>
          <w:rStyle w:val="Charf1"/>
          <w:rtl/>
        </w:rPr>
        <w:t xml:space="preserve"> </w:t>
      </w:r>
      <w:r w:rsidRPr="00733F77">
        <w:rPr>
          <w:rStyle w:val="Charf1"/>
          <w:rFonts w:hint="cs"/>
          <w:rtl/>
        </w:rPr>
        <w:t>٨٥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الوا</w:t>
      </w:r>
      <w:r w:rsidRPr="0079151E">
        <w:rPr>
          <w:rStyle w:val="Char6"/>
          <w:rFonts w:ascii="mylotus" w:hAnsi="mylotus" w:cs="mylotus"/>
          <w:rtl/>
          <w:lang w:bidi="fa-IR"/>
        </w:rPr>
        <w:t>قعة</w:t>
      </w:r>
      <w:r>
        <w:rPr>
          <w:rStyle w:val="Char6"/>
          <w:rFonts w:hint="cs"/>
          <w:rtl/>
          <w:lang w:bidi="fa-IR"/>
        </w:rPr>
        <w:t>: 85</w:t>
      </w:r>
      <w:r w:rsidRPr="00B52B5B">
        <w:rPr>
          <w:rStyle w:val="Char6"/>
          <w:rtl/>
          <w:lang w:bidi="fa-IR"/>
        </w:rPr>
        <w:t>]</w:t>
      </w:r>
      <w:r w:rsidRPr="00B52B5B">
        <w:rPr>
          <w:rStyle w:val="Char4"/>
          <w:rtl/>
          <w:lang w:bidi="fa-IR"/>
        </w:rPr>
        <w:t>.</w:t>
      </w:r>
      <w:r>
        <w:rPr>
          <w:rStyle w:val="Char4"/>
          <w:rtl/>
          <w:lang w:bidi="fa-IR"/>
        </w:rPr>
        <w:t xml:space="preserve"> </w:t>
      </w:r>
      <w:r w:rsidRPr="00733F77">
        <w:rPr>
          <w:rStyle w:val="Char8"/>
          <w:rFonts w:hint="cs"/>
          <w:rtl/>
        </w:rPr>
        <w:t>«</w:t>
      </w:r>
      <w:r w:rsidRPr="00B21C76">
        <w:rPr>
          <w:rStyle w:val="Char7"/>
          <w:rtl/>
        </w:rPr>
        <w:t>ما به‌ او از شما نزد</w:t>
      </w:r>
      <w:r>
        <w:rPr>
          <w:rStyle w:val="Char7"/>
          <w:rtl/>
        </w:rPr>
        <w:t>ی</w:t>
      </w:r>
      <w:r w:rsidRPr="00B21C76">
        <w:rPr>
          <w:rStyle w:val="Char7"/>
          <w:rtl/>
        </w:rPr>
        <w:t>كتر</w:t>
      </w:r>
      <w:r>
        <w:rPr>
          <w:rStyle w:val="Char7"/>
          <w:rtl/>
        </w:rPr>
        <w:t>ی</w:t>
      </w:r>
      <w:r w:rsidRPr="00B21C76">
        <w:rPr>
          <w:rStyle w:val="Char7"/>
          <w:rtl/>
        </w:rPr>
        <w:t>م‌ و ل</w:t>
      </w:r>
      <w:r>
        <w:rPr>
          <w:rStyle w:val="Char7"/>
          <w:rtl/>
        </w:rPr>
        <w:t>ی</w:t>
      </w:r>
      <w:r w:rsidRPr="00B21C76">
        <w:rPr>
          <w:rStyle w:val="Char7"/>
          <w:rtl/>
        </w:rPr>
        <w:t>كن‌ شما نم</w:t>
      </w:r>
      <w:r>
        <w:rPr>
          <w:rStyle w:val="Char7"/>
          <w:rtl/>
        </w:rPr>
        <w:t>ی</w:t>
      </w:r>
      <w:r w:rsidRPr="00B21C76">
        <w:rPr>
          <w:rStyle w:val="Char7"/>
          <w:rtl/>
        </w:rPr>
        <w:t>‌ب</w:t>
      </w:r>
      <w:r>
        <w:rPr>
          <w:rStyle w:val="Char7"/>
          <w:rtl/>
        </w:rPr>
        <w:t>ی</w:t>
      </w:r>
      <w:r w:rsidRPr="00B21C76">
        <w:rPr>
          <w:rStyle w:val="Char7"/>
          <w:rtl/>
        </w:rPr>
        <w:t>ن</w:t>
      </w:r>
      <w:r>
        <w:rPr>
          <w:rStyle w:val="Char7"/>
          <w:rtl/>
        </w:rPr>
        <w:t>ی</w:t>
      </w:r>
      <w:r w:rsidRPr="00B21C76">
        <w:rPr>
          <w:rStyle w:val="Char7"/>
          <w:rtl/>
        </w:rPr>
        <w:t>د</w:t>
      </w:r>
      <w:r w:rsidRPr="00733F77">
        <w:rPr>
          <w:rStyle w:val="Char8"/>
          <w:rFonts w:hint="cs"/>
          <w:rtl/>
        </w:rPr>
        <w:t>»</w:t>
      </w:r>
      <w:r w:rsidRPr="005D2516">
        <w:rPr>
          <w:rStyle w:val="Char4"/>
          <w:rtl/>
          <w:lang w:bidi="fa-IR"/>
        </w:rPr>
        <w:t>.</w:t>
      </w:r>
    </w:p>
    <w:p w:rsidR="00B21C76" w:rsidRPr="006B2684" w:rsidRDefault="00B21C76" w:rsidP="00B21C76">
      <w:pPr>
        <w:ind w:firstLine="284"/>
        <w:jc w:val="both"/>
        <w:rPr>
          <w:rtl/>
          <w:lang w:bidi="fa-IR"/>
        </w:rPr>
      </w:pPr>
      <w:r w:rsidRPr="00B52B5B">
        <w:rPr>
          <w:rStyle w:val="Char8"/>
          <w:rtl/>
          <w:lang w:bidi="fa-IR"/>
        </w:rPr>
        <w:t>﴿</w:t>
      </w:r>
      <w:r w:rsidRPr="00733F77">
        <w:rPr>
          <w:rStyle w:val="Charf1"/>
          <w:rFonts w:hint="eastAsia"/>
          <w:rtl/>
        </w:rPr>
        <w:t>مَا</w:t>
      </w:r>
      <w:r w:rsidRPr="00733F77">
        <w:rPr>
          <w:rStyle w:val="Charf1"/>
          <w:rtl/>
        </w:rPr>
        <w:t xml:space="preserve"> </w:t>
      </w:r>
      <w:r w:rsidRPr="00733F77">
        <w:rPr>
          <w:rStyle w:val="Charf1"/>
          <w:rFonts w:hint="eastAsia"/>
          <w:rtl/>
        </w:rPr>
        <w:t>يَكُونُ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نَّج</w:t>
      </w:r>
      <w:r w:rsidRPr="00733F77">
        <w:rPr>
          <w:rStyle w:val="Charf1"/>
          <w:rFonts w:hint="cs"/>
          <w:rtl/>
        </w:rPr>
        <w:t>ۡ</w:t>
      </w:r>
      <w:r w:rsidRPr="00733F77">
        <w:rPr>
          <w:rStyle w:val="Charf1"/>
          <w:rFonts w:hint="eastAsia"/>
          <w:rtl/>
        </w:rPr>
        <w:t>وَى</w:t>
      </w:r>
      <w:r w:rsidRPr="00733F77">
        <w:rPr>
          <w:rStyle w:val="Charf1"/>
          <w:rFonts w:hint="cs"/>
          <w:rtl/>
        </w:rPr>
        <w:t>ٰ</w:t>
      </w:r>
      <w:r w:rsidRPr="00733F77">
        <w:rPr>
          <w:rStyle w:val="Charf1"/>
          <w:rtl/>
        </w:rPr>
        <w:t xml:space="preserve"> </w:t>
      </w:r>
      <w:r w:rsidRPr="00733F77">
        <w:rPr>
          <w:rStyle w:val="Charf1"/>
          <w:rFonts w:hint="eastAsia"/>
          <w:rtl/>
        </w:rPr>
        <w:t>ثَلَ</w:t>
      </w:r>
      <w:r w:rsidRPr="00733F77">
        <w:rPr>
          <w:rStyle w:val="Charf1"/>
          <w:rFonts w:hint="cs"/>
          <w:rtl/>
        </w:rPr>
        <w:t>ٰ</w:t>
      </w:r>
      <w:r w:rsidRPr="00733F77">
        <w:rPr>
          <w:rStyle w:val="Charf1"/>
          <w:rFonts w:hint="eastAsia"/>
          <w:rtl/>
        </w:rPr>
        <w:t>ثَةٍ</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هُوَ</w:t>
      </w:r>
      <w:r w:rsidRPr="00733F77">
        <w:rPr>
          <w:rStyle w:val="Charf1"/>
          <w:rtl/>
        </w:rPr>
        <w:t xml:space="preserve"> </w:t>
      </w:r>
      <w:r w:rsidRPr="00733F77">
        <w:rPr>
          <w:rStyle w:val="Charf1"/>
          <w:rFonts w:hint="eastAsia"/>
          <w:rtl/>
        </w:rPr>
        <w:t>رَابِعُهُم</w:t>
      </w:r>
      <w:r w:rsidRPr="00733F77">
        <w:rPr>
          <w:rStyle w:val="Charf1"/>
          <w:rFonts w:hint="cs"/>
          <w:rtl/>
        </w:rPr>
        <w:t>ۡ</w:t>
      </w:r>
      <w:r w:rsidRPr="00733F77">
        <w:rPr>
          <w:rStyle w:val="Charf1"/>
          <w:rtl/>
        </w:rPr>
        <w:t xml:space="preserve"> </w:t>
      </w:r>
      <w:r w:rsidRPr="00733F77">
        <w:rPr>
          <w:rStyle w:val="Charf1"/>
          <w:rFonts w:hint="eastAsia"/>
          <w:rtl/>
        </w:rPr>
        <w:t>وَلَا</w:t>
      </w:r>
      <w:r w:rsidRPr="00733F77">
        <w:rPr>
          <w:rStyle w:val="Charf1"/>
          <w:rtl/>
        </w:rPr>
        <w:t xml:space="preserve"> </w:t>
      </w:r>
      <w:r w:rsidRPr="00733F77">
        <w:rPr>
          <w:rStyle w:val="Charf1"/>
          <w:rFonts w:hint="eastAsia"/>
          <w:rtl/>
        </w:rPr>
        <w:t>خَم</w:t>
      </w:r>
      <w:r w:rsidRPr="00733F77">
        <w:rPr>
          <w:rStyle w:val="Charf1"/>
          <w:rFonts w:hint="cs"/>
          <w:rtl/>
        </w:rPr>
        <w:t>ۡ</w:t>
      </w:r>
      <w:r w:rsidRPr="00733F77">
        <w:rPr>
          <w:rStyle w:val="Charf1"/>
          <w:rFonts w:hint="eastAsia"/>
          <w:rtl/>
        </w:rPr>
        <w:t>سَةٍ</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هُوَ</w:t>
      </w:r>
      <w:r w:rsidRPr="00733F77">
        <w:rPr>
          <w:rStyle w:val="Charf1"/>
          <w:rtl/>
        </w:rPr>
        <w:t xml:space="preserve"> </w:t>
      </w:r>
      <w:r w:rsidRPr="00733F77">
        <w:rPr>
          <w:rStyle w:val="Charf1"/>
          <w:rFonts w:hint="eastAsia"/>
          <w:rtl/>
        </w:rPr>
        <w:t>سَادِسُهُم</w:t>
      </w:r>
      <w:r w:rsidRPr="00733F77">
        <w:rPr>
          <w:rStyle w:val="Charf1"/>
          <w:rFonts w:hint="cs"/>
          <w:rtl/>
        </w:rPr>
        <w:t>ۡ</w:t>
      </w:r>
      <w:r w:rsidRPr="00733F77">
        <w:rPr>
          <w:rStyle w:val="Charf1"/>
          <w:rtl/>
        </w:rPr>
        <w:t xml:space="preserve"> </w:t>
      </w:r>
      <w:r w:rsidRPr="00733F77">
        <w:rPr>
          <w:rStyle w:val="Charf1"/>
          <w:rFonts w:hint="eastAsia"/>
          <w:rtl/>
        </w:rPr>
        <w:t>وَلَا</w:t>
      </w:r>
      <w:r w:rsidRPr="00733F77">
        <w:rPr>
          <w:rStyle w:val="Charf1"/>
          <w:rFonts w:hint="cs"/>
          <w:rtl/>
        </w:rPr>
        <w:t>ٓ</w:t>
      </w:r>
      <w:r w:rsidRPr="00733F77">
        <w:rPr>
          <w:rStyle w:val="Charf1"/>
          <w:rtl/>
        </w:rPr>
        <w:t xml:space="preserve"> </w:t>
      </w:r>
      <w:r w:rsidRPr="00733F77">
        <w:rPr>
          <w:rStyle w:val="Charf1"/>
          <w:rFonts w:hint="eastAsia"/>
          <w:rtl/>
        </w:rPr>
        <w:t>أَد</w:t>
      </w:r>
      <w:r w:rsidRPr="00733F77">
        <w:rPr>
          <w:rStyle w:val="Charf1"/>
          <w:rFonts w:hint="cs"/>
          <w:rtl/>
        </w:rPr>
        <w:t>ۡ</w:t>
      </w:r>
      <w:r w:rsidRPr="00733F77">
        <w:rPr>
          <w:rStyle w:val="Charf1"/>
          <w:rFonts w:hint="eastAsia"/>
          <w:rtl/>
        </w:rPr>
        <w:t>نَى</w:t>
      </w:r>
      <w:r w:rsidRPr="00733F77">
        <w:rPr>
          <w:rStyle w:val="Charf1"/>
          <w:rFonts w:hint="cs"/>
          <w:rtl/>
        </w:rPr>
        <w:t>ٰ</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ذَ</w:t>
      </w:r>
      <w:r w:rsidRPr="00733F77">
        <w:rPr>
          <w:rStyle w:val="Charf1"/>
          <w:rFonts w:hint="cs"/>
          <w:rtl/>
        </w:rPr>
        <w:t>ٰ</w:t>
      </w:r>
      <w:r w:rsidRPr="00733F77">
        <w:rPr>
          <w:rStyle w:val="Charf1"/>
          <w:rFonts w:hint="eastAsia"/>
          <w:rtl/>
        </w:rPr>
        <w:t>لِكَ</w:t>
      </w:r>
      <w:r w:rsidRPr="00733F77">
        <w:rPr>
          <w:rStyle w:val="Charf1"/>
          <w:rtl/>
        </w:rPr>
        <w:t xml:space="preserve"> </w:t>
      </w:r>
      <w:r w:rsidRPr="00733F77">
        <w:rPr>
          <w:rStyle w:val="Charf1"/>
          <w:rFonts w:hint="eastAsia"/>
          <w:rtl/>
        </w:rPr>
        <w:t>وَلَا</w:t>
      </w:r>
      <w:r w:rsidRPr="00733F77">
        <w:rPr>
          <w:rStyle w:val="Charf1"/>
          <w:rFonts w:hint="cs"/>
          <w:rtl/>
        </w:rPr>
        <w:t>ٓ</w:t>
      </w:r>
      <w:r w:rsidRPr="00733F77">
        <w:rPr>
          <w:rStyle w:val="Charf1"/>
          <w:rtl/>
        </w:rPr>
        <w:t xml:space="preserve"> </w:t>
      </w:r>
      <w:r w:rsidRPr="00733F77">
        <w:rPr>
          <w:rStyle w:val="Charf1"/>
          <w:rFonts w:hint="eastAsia"/>
          <w:rtl/>
        </w:rPr>
        <w:t>أَك</w:t>
      </w:r>
      <w:r w:rsidRPr="00733F77">
        <w:rPr>
          <w:rStyle w:val="Charf1"/>
          <w:rFonts w:hint="cs"/>
          <w:rtl/>
        </w:rPr>
        <w:t>ۡ</w:t>
      </w:r>
      <w:r w:rsidRPr="00733F77">
        <w:rPr>
          <w:rStyle w:val="Charf1"/>
          <w:rFonts w:hint="eastAsia"/>
          <w:rtl/>
        </w:rPr>
        <w:t>ثَرَ</w:t>
      </w:r>
      <w:r w:rsidRPr="00733F77">
        <w:rPr>
          <w:rStyle w:val="Charf1"/>
          <w:rtl/>
        </w:rPr>
        <w:t xml:space="preserve"> </w:t>
      </w:r>
      <w:r w:rsidRPr="00733F77">
        <w:rPr>
          <w:rStyle w:val="Charf1"/>
          <w:rFonts w:hint="eastAsia"/>
          <w:rtl/>
        </w:rPr>
        <w:t>إِلَّا</w:t>
      </w:r>
      <w:r w:rsidRPr="00733F77">
        <w:rPr>
          <w:rStyle w:val="Charf1"/>
          <w:rtl/>
        </w:rPr>
        <w:t xml:space="preserve"> </w:t>
      </w:r>
      <w:r w:rsidRPr="00733F77">
        <w:rPr>
          <w:rStyle w:val="Charf1"/>
          <w:rFonts w:hint="eastAsia"/>
          <w:rtl/>
        </w:rPr>
        <w:t>هُوَ</w:t>
      </w:r>
      <w:r w:rsidRPr="00733F77">
        <w:rPr>
          <w:rStyle w:val="Charf1"/>
          <w:rtl/>
        </w:rPr>
        <w:t xml:space="preserve"> </w:t>
      </w:r>
      <w:r w:rsidRPr="00733F77">
        <w:rPr>
          <w:rStyle w:val="Charf1"/>
          <w:rFonts w:hint="eastAsia"/>
          <w:rtl/>
        </w:rPr>
        <w:t>مَعَهُم</w:t>
      </w:r>
      <w:r w:rsidRPr="00733F77">
        <w:rPr>
          <w:rStyle w:val="Charf1"/>
          <w:rFonts w:hint="cs"/>
          <w:rtl/>
        </w:rPr>
        <w:t>ۡ</w:t>
      </w:r>
      <w:r w:rsidRPr="00733F77">
        <w:rPr>
          <w:rStyle w:val="Charf1"/>
          <w:rtl/>
        </w:rPr>
        <w:t xml:space="preserve"> </w:t>
      </w:r>
      <w:r w:rsidRPr="00733F77">
        <w:rPr>
          <w:rStyle w:val="Charf1"/>
          <w:rFonts w:hint="eastAsia"/>
          <w:rtl/>
        </w:rPr>
        <w:t>أَي</w:t>
      </w:r>
      <w:r w:rsidRPr="00733F77">
        <w:rPr>
          <w:rStyle w:val="Charf1"/>
          <w:rFonts w:hint="cs"/>
          <w:rtl/>
        </w:rPr>
        <w:t>ۡ</w:t>
      </w:r>
      <w:r w:rsidRPr="00733F77">
        <w:rPr>
          <w:rStyle w:val="Charf1"/>
          <w:rFonts w:hint="eastAsia"/>
          <w:rtl/>
        </w:rPr>
        <w:t>نَ</w:t>
      </w:r>
      <w:r w:rsidRPr="00733F77">
        <w:rPr>
          <w:rStyle w:val="Charf1"/>
          <w:rtl/>
        </w:rPr>
        <w:t xml:space="preserve"> </w:t>
      </w:r>
      <w:r w:rsidRPr="00733F77">
        <w:rPr>
          <w:rStyle w:val="Charf1"/>
          <w:rFonts w:hint="eastAsia"/>
          <w:rtl/>
        </w:rPr>
        <w:t>مَا</w:t>
      </w:r>
      <w:r w:rsidRPr="00733F77">
        <w:rPr>
          <w:rStyle w:val="Charf1"/>
          <w:rtl/>
        </w:rPr>
        <w:t xml:space="preserve"> </w:t>
      </w:r>
      <w:r w:rsidRPr="00733F77">
        <w:rPr>
          <w:rStyle w:val="Charf1"/>
          <w:rFonts w:hint="eastAsia"/>
          <w:rtl/>
        </w:rPr>
        <w:t>كَانُواْ</w:t>
      </w:r>
      <w:r w:rsidRPr="00733F77">
        <w:rPr>
          <w:rStyle w:val="Charf1"/>
          <w:rFonts w:hint="cs"/>
          <w:rtl/>
        </w:rPr>
        <w:t>ۖ</w:t>
      </w:r>
      <w:r w:rsidRPr="00733F77">
        <w:rPr>
          <w:rStyle w:val="Charf1"/>
          <w:rtl/>
        </w:rPr>
        <w:t xml:space="preserve"> </w:t>
      </w:r>
      <w:r w:rsidRPr="00733F77">
        <w:rPr>
          <w:rStyle w:val="Charf1"/>
          <w:rFonts w:hint="eastAsia"/>
          <w:rtl/>
        </w:rPr>
        <w:t>ثُمَّ</w:t>
      </w:r>
      <w:r w:rsidRPr="00733F77">
        <w:rPr>
          <w:rStyle w:val="Charf1"/>
          <w:rtl/>
        </w:rPr>
        <w:t xml:space="preserve"> </w:t>
      </w:r>
      <w:r w:rsidRPr="00733F77">
        <w:rPr>
          <w:rStyle w:val="Charf1"/>
          <w:rFonts w:hint="eastAsia"/>
          <w:rtl/>
        </w:rPr>
        <w:t>يُنَبِّئُهُم</w:t>
      </w:r>
      <w:r w:rsidRPr="00733F77">
        <w:rPr>
          <w:rStyle w:val="Charf1"/>
          <w:rtl/>
        </w:rPr>
        <w:t xml:space="preserve"> </w:t>
      </w:r>
      <w:r w:rsidRPr="00733F77">
        <w:rPr>
          <w:rStyle w:val="Charf1"/>
          <w:rFonts w:hint="eastAsia"/>
          <w:rtl/>
        </w:rPr>
        <w:t>بِمَا</w:t>
      </w:r>
      <w:r w:rsidRPr="00733F77">
        <w:rPr>
          <w:rStyle w:val="Charf1"/>
          <w:rtl/>
        </w:rPr>
        <w:t xml:space="preserve"> </w:t>
      </w:r>
      <w:r w:rsidRPr="00733F77">
        <w:rPr>
          <w:rStyle w:val="Charf1"/>
          <w:rFonts w:hint="eastAsia"/>
          <w:rtl/>
        </w:rPr>
        <w:t>عَمِلُواْ</w:t>
      </w:r>
      <w:r w:rsidRPr="00733F77">
        <w:rPr>
          <w:rStyle w:val="Charf1"/>
          <w:rtl/>
        </w:rPr>
        <w:t xml:space="preserve"> </w:t>
      </w:r>
      <w:r w:rsidRPr="00733F77">
        <w:rPr>
          <w:rStyle w:val="Charf1"/>
          <w:rFonts w:hint="eastAsia"/>
          <w:rtl/>
        </w:rPr>
        <w:t>يَو</w:t>
      </w:r>
      <w:r w:rsidRPr="00733F77">
        <w:rPr>
          <w:rStyle w:val="Charf1"/>
          <w:rFonts w:hint="cs"/>
          <w:rtl/>
        </w:rPr>
        <w:t>ۡ</w:t>
      </w:r>
      <w:r w:rsidRPr="00733F77">
        <w:rPr>
          <w:rStyle w:val="Charf1"/>
          <w:rFonts w:hint="eastAsia"/>
          <w:rtl/>
        </w:rPr>
        <w:t>مَ</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قِيَ</w:t>
      </w:r>
      <w:r w:rsidRPr="00733F77">
        <w:rPr>
          <w:rStyle w:val="Charf1"/>
          <w:rFonts w:hint="cs"/>
          <w:rtl/>
        </w:rPr>
        <w:t>ٰ</w:t>
      </w:r>
      <w:r w:rsidRPr="00733F77">
        <w:rPr>
          <w:rStyle w:val="Charf1"/>
          <w:rFonts w:hint="eastAsia"/>
          <w:rtl/>
        </w:rPr>
        <w:t>مَةِ</w:t>
      </w:r>
      <w:r w:rsidRPr="00733F77">
        <w:rPr>
          <w:rStyle w:val="Charf1"/>
          <w:rFonts w:hint="cs"/>
          <w:rtl/>
        </w:rPr>
        <w:t>ۚ</w:t>
      </w:r>
      <w:r w:rsidRPr="00733F77">
        <w:rPr>
          <w:rStyle w:val="Charf1"/>
          <w:rtl/>
        </w:rPr>
        <w:t xml:space="preserve"> </w:t>
      </w:r>
      <w:r w:rsidRPr="00733F77">
        <w:rPr>
          <w:rStyle w:val="Charf1"/>
          <w:rFonts w:hint="eastAsia"/>
          <w:rtl/>
        </w:rPr>
        <w:t>إِنَّ</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بِكُلِّ</w:t>
      </w:r>
      <w:r w:rsidRPr="00733F77">
        <w:rPr>
          <w:rStyle w:val="Charf1"/>
          <w:rtl/>
        </w:rPr>
        <w:t xml:space="preserve"> </w:t>
      </w:r>
      <w:r w:rsidRPr="00733F77">
        <w:rPr>
          <w:rStyle w:val="Charf1"/>
          <w:rFonts w:hint="eastAsia"/>
          <w:rtl/>
        </w:rPr>
        <w:t>شَي</w:t>
      </w:r>
      <w:r w:rsidRPr="00733F77">
        <w:rPr>
          <w:rStyle w:val="Charf1"/>
          <w:rFonts w:hint="cs"/>
          <w:rtl/>
        </w:rPr>
        <w:t>ۡ</w:t>
      </w:r>
      <w:r w:rsidRPr="00733F77">
        <w:rPr>
          <w:rStyle w:val="Charf1"/>
          <w:rFonts w:hint="eastAsia"/>
          <w:rtl/>
        </w:rPr>
        <w:t>ءٍ</w:t>
      </w:r>
      <w:r w:rsidRPr="00733F77">
        <w:rPr>
          <w:rStyle w:val="Charf1"/>
          <w:rtl/>
        </w:rPr>
        <w:t xml:space="preserve"> </w:t>
      </w:r>
      <w:r w:rsidRPr="00733F77">
        <w:rPr>
          <w:rStyle w:val="Charf1"/>
          <w:rFonts w:hint="eastAsia"/>
          <w:rtl/>
        </w:rPr>
        <w:t>عَلِيمٌ</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المجاد</w:t>
      </w:r>
      <w:r w:rsidRPr="0079151E">
        <w:rPr>
          <w:rStyle w:val="Char6"/>
          <w:rFonts w:ascii="mylotus" w:hAnsi="mylotus" w:cs="mylotus"/>
          <w:rtl/>
          <w:lang w:bidi="fa-IR"/>
        </w:rPr>
        <w:t>لة</w:t>
      </w:r>
      <w:r>
        <w:rPr>
          <w:rStyle w:val="Char6"/>
          <w:rFonts w:hint="cs"/>
          <w:rtl/>
          <w:lang w:bidi="fa-IR"/>
        </w:rPr>
        <w:t>: 7</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مگر نم</w:t>
      </w:r>
      <w:r>
        <w:rPr>
          <w:rStyle w:val="Char7"/>
          <w:rtl/>
        </w:rPr>
        <w:t>ی</w:t>
      </w:r>
      <w:r w:rsidRPr="00B21C76">
        <w:rPr>
          <w:rStyle w:val="Char7"/>
          <w:rtl/>
        </w:rPr>
        <w:t>‌دان</w:t>
      </w:r>
      <w:r>
        <w:rPr>
          <w:rStyle w:val="Char7"/>
          <w:rtl/>
        </w:rPr>
        <w:t>ی</w:t>
      </w:r>
      <w:r w:rsidRPr="00B21C76">
        <w:rPr>
          <w:rStyle w:val="Char7"/>
          <w:rtl/>
        </w:rPr>
        <w:t>‌ كه‌ خداوند هر چه‌ را كه‌ در آسمانها و هر چ</w:t>
      </w:r>
      <w:r>
        <w:rPr>
          <w:rStyle w:val="Char7"/>
          <w:rtl/>
        </w:rPr>
        <w:t>ی</w:t>
      </w:r>
      <w:r w:rsidRPr="00B21C76">
        <w:rPr>
          <w:rStyle w:val="Char7"/>
          <w:rtl/>
        </w:rPr>
        <w:t>ز را كه‌ در زم</w:t>
      </w:r>
      <w:r>
        <w:rPr>
          <w:rStyle w:val="Char7"/>
          <w:rtl/>
        </w:rPr>
        <w:t>ی</w:t>
      </w:r>
      <w:r w:rsidRPr="00B21C76">
        <w:rPr>
          <w:rStyle w:val="Char7"/>
          <w:rtl/>
        </w:rPr>
        <w:t>ن‌ است‌، م</w:t>
      </w:r>
      <w:r>
        <w:rPr>
          <w:rStyle w:val="Char7"/>
          <w:rtl/>
        </w:rPr>
        <w:t>ی</w:t>
      </w:r>
      <w:r w:rsidRPr="00B21C76">
        <w:rPr>
          <w:rStyle w:val="Char7"/>
          <w:rtl/>
        </w:rPr>
        <w:t>‌داند؟! ه</w:t>
      </w:r>
      <w:r>
        <w:rPr>
          <w:rStyle w:val="Char7"/>
          <w:rtl/>
        </w:rPr>
        <w:t>ی</w:t>
      </w:r>
      <w:r w:rsidRPr="00B21C76">
        <w:rPr>
          <w:rStyle w:val="Char7"/>
          <w:rtl/>
        </w:rPr>
        <w:t>چ‌ سه‌ نفر</w:t>
      </w:r>
      <w:r>
        <w:rPr>
          <w:rStyle w:val="Char7"/>
          <w:rtl/>
        </w:rPr>
        <w:t>ی</w:t>
      </w:r>
      <w:r w:rsidRPr="00B21C76">
        <w:rPr>
          <w:rStyle w:val="Char7"/>
          <w:rtl/>
        </w:rPr>
        <w:t>‌ ن</w:t>
      </w:r>
      <w:r>
        <w:rPr>
          <w:rStyle w:val="Char7"/>
          <w:rtl/>
        </w:rPr>
        <w:t>ی</w:t>
      </w:r>
      <w:r w:rsidRPr="00B21C76">
        <w:rPr>
          <w:rStyle w:val="Char7"/>
          <w:rtl/>
        </w:rPr>
        <w:t>ست‌ كه‌ با همد</w:t>
      </w:r>
      <w:r>
        <w:rPr>
          <w:rStyle w:val="Char7"/>
          <w:rtl/>
        </w:rPr>
        <w:t>ی</w:t>
      </w:r>
      <w:r w:rsidRPr="00B21C76">
        <w:rPr>
          <w:rStyle w:val="Char7"/>
          <w:rtl/>
        </w:rPr>
        <w:t>گر رازگو</w:t>
      </w:r>
      <w:r>
        <w:rPr>
          <w:rStyle w:val="Char7"/>
          <w:rtl/>
        </w:rPr>
        <w:t>یی</w:t>
      </w:r>
      <w:r w:rsidRPr="00B21C76">
        <w:rPr>
          <w:rStyle w:val="Char7"/>
          <w:rtl/>
        </w:rPr>
        <w:t>‌ كنند و درگوش</w:t>
      </w:r>
      <w:r>
        <w:rPr>
          <w:rStyle w:val="Char7"/>
          <w:rtl/>
        </w:rPr>
        <w:t>ی</w:t>
      </w:r>
      <w:r w:rsidRPr="00B21C76">
        <w:rPr>
          <w:rStyle w:val="Char7"/>
          <w:rtl/>
        </w:rPr>
        <w:t>‌ حرف‌ بزنند، مگر ا</w:t>
      </w:r>
      <w:r>
        <w:rPr>
          <w:rStyle w:val="Char7"/>
          <w:rtl/>
        </w:rPr>
        <w:t>ی</w:t>
      </w:r>
      <w:r w:rsidRPr="00B21C76">
        <w:rPr>
          <w:rStyle w:val="Char7"/>
          <w:rtl/>
        </w:rPr>
        <w:t>نكه‌ خدا چهارم</w:t>
      </w:r>
      <w:r>
        <w:rPr>
          <w:rStyle w:val="Char7"/>
          <w:rtl/>
        </w:rPr>
        <w:t>ی</w:t>
      </w:r>
      <w:r w:rsidRPr="00B21C76">
        <w:rPr>
          <w:rStyle w:val="Char7"/>
          <w:rtl/>
        </w:rPr>
        <w:t>ن‌ آنهاست‌، و نه‌ پنج‌ نفر</w:t>
      </w:r>
      <w:r>
        <w:rPr>
          <w:rStyle w:val="Char7"/>
          <w:rtl/>
        </w:rPr>
        <w:t>ی</w:t>
      </w:r>
      <w:r w:rsidRPr="00B21C76">
        <w:rPr>
          <w:rStyle w:val="Char7"/>
          <w:rtl/>
        </w:rPr>
        <w:t>‌ مگر ا</w:t>
      </w:r>
      <w:r>
        <w:rPr>
          <w:rStyle w:val="Char7"/>
          <w:rtl/>
        </w:rPr>
        <w:t>ی</w:t>
      </w:r>
      <w:r w:rsidRPr="00B21C76">
        <w:rPr>
          <w:rStyle w:val="Char7"/>
          <w:rtl/>
        </w:rPr>
        <w:t>نكه‌ او ششم</w:t>
      </w:r>
      <w:r>
        <w:rPr>
          <w:rStyle w:val="Char7"/>
          <w:rtl/>
        </w:rPr>
        <w:t>ی</w:t>
      </w:r>
      <w:r w:rsidRPr="00B21C76">
        <w:rPr>
          <w:rStyle w:val="Char7"/>
          <w:rtl/>
        </w:rPr>
        <w:t>ن‌ آنهاست‌، و نه‌ كمتر و نه‌ ب</w:t>
      </w:r>
      <w:r>
        <w:rPr>
          <w:rStyle w:val="Char7"/>
          <w:rtl/>
        </w:rPr>
        <w:t>ی</w:t>
      </w:r>
      <w:r w:rsidRPr="00B21C76">
        <w:rPr>
          <w:rStyle w:val="Char7"/>
          <w:rtl/>
        </w:rPr>
        <w:t>شتر از ا</w:t>
      </w:r>
      <w:r>
        <w:rPr>
          <w:rStyle w:val="Char7"/>
          <w:rtl/>
        </w:rPr>
        <w:t>ی</w:t>
      </w:r>
      <w:r w:rsidRPr="00B21C76">
        <w:rPr>
          <w:rStyle w:val="Char7"/>
          <w:rtl/>
        </w:rPr>
        <w:t>ن‌، مگر ا</w:t>
      </w:r>
      <w:r>
        <w:rPr>
          <w:rStyle w:val="Char7"/>
          <w:rtl/>
        </w:rPr>
        <w:t>ی</w:t>
      </w:r>
      <w:r w:rsidRPr="00B21C76">
        <w:rPr>
          <w:rStyle w:val="Char7"/>
          <w:rtl/>
        </w:rPr>
        <w:t>نكه‌ خدا با ا</w:t>
      </w:r>
      <w:r>
        <w:rPr>
          <w:rStyle w:val="Char7"/>
          <w:rtl/>
        </w:rPr>
        <w:t>ی</w:t>
      </w:r>
      <w:r w:rsidRPr="00B21C76">
        <w:rPr>
          <w:rStyle w:val="Char7"/>
          <w:rtl/>
        </w:rPr>
        <w:t>شان‌ است‌ هر كجا كه‌ باشند. بعداً خدا در روز ق</w:t>
      </w:r>
      <w:r>
        <w:rPr>
          <w:rStyle w:val="Char7"/>
          <w:rtl/>
        </w:rPr>
        <w:t>ی</w:t>
      </w:r>
      <w:r w:rsidRPr="00B21C76">
        <w:rPr>
          <w:rStyle w:val="Char7"/>
          <w:rtl/>
        </w:rPr>
        <w:t>امت‌، آنان‌ را از چ</w:t>
      </w:r>
      <w:r>
        <w:rPr>
          <w:rStyle w:val="Char7"/>
          <w:rtl/>
        </w:rPr>
        <w:t>ی</w:t>
      </w:r>
      <w:r w:rsidRPr="00B21C76">
        <w:rPr>
          <w:rStyle w:val="Char7"/>
          <w:rtl/>
        </w:rPr>
        <w:t>زها</w:t>
      </w:r>
      <w:r>
        <w:rPr>
          <w:rStyle w:val="Char7"/>
          <w:rtl/>
        </w:rPr>
        <w:t>یی</w:t>
      </w:r>
      <w:r w:rsidRPr="00B21C76">
        <w:rPr>
          <w:rStyle w:val="Char7"/>
          <w:rtl/>
        </w:rPr>
        <w:t>‌ كه‌ م</w:t>
      </w:r>
      <w:r>
        <w:rPr>
          <w:rStyle w:val="Char7"/>
          <w:rtl/>
        </w:rPr>
        <w:t>ی</w:t>
      </w:r>
      <w:r w:rsidRPr="00B21C76">
        <w:rPr>
          <w:rStyle w:val="Char7"/>
          <w:rtl/>
        </w:rPr>
        <w:t>‌كرده‌اند آگاه‌ م</w:t>
      </w:r>
      <w:r>
        <w:rPr>
          <w:rStyle w:val="Char7"/>
          <w:rtl/>
        </w:rPr>
        <w:t>ی</w:t>
      </w:r>
      <w:r w:rsidRPr="00B21C76">
        <w:rPr>
          <w:rStyle w:val="Char7"/>
          <w:rtl/>
        </w:rPr>
        <w:t>‌سازد</w:t>
      </w:r>
      <w:r w:rsidRPr="00B21C76">
        <w:rPr>
          <w:rStyle w:val="Char7"/>
          <w:rFonts w:hint="cs"/>
          <w:rtl/>
        </w:rPr>
        <w:t>،</w:t>
      </w:r>
      <w:r w:rsidRPr="00B21C76">
        <w:rPr>
          <w:rStyle w:val="Char7"/>
          <w:rtl/>
        </w:rPr>
        <w:t xml:space="preserve"> چرا</w:t>
      </w:r>
      <w:r w:rsidRPr="00B21C76">
        <w:rPr>
          <w:rStyle w:val="Char7"/>
          <w:rFonts w:hint="cs"/>
          <w:rtl/>
        </w:rPr>
        <w:t xml:space="preserve"> </w:t>
      </w:r>
      <w:r w:rsidRPr="00B21C76">
        <w:rPr>
          <w:rStyle w:val="Char7"/>
          <w:rtl/>
        </w:rPr>
        <w:t>كه‌ خدا از هر چ</w:t>
      </w:r>
      <w:r>
        <w:rPr>
          <w:rStyle w:val="Char7"/>
          <w:rtl/>
        </w:rPr>
        <w:t>ی</w:t>
      </w:r>
      <w:r w:rsidRPr="00B21C76">
        <w:rPr>
          <w:rStyle w:val="Char7"/>
          <w:rtl/>
        </w:rPr>
        <w:t>ز</w:t>
      </w:r>
      <w:r>
        <w:rPr>
          <w:rStyle w:val="Char7"/>
          <w:rtl/>
        </w:rPr>
        <w:t>ی</w:t>
      </w:r>
      <w:r w:rsidRPr="00B21C76">
        <w:rPr>
          <w:rStyle w:val="Char7"/>
          <w:rtl/>
        </w:rPr>
        <w:t>‌ با خبر و آگاه‌ است</w:t>
      </w:r>
      <w:r w:rsidRPr="0079151E">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روا</w:t>
      </w:r>
      <w:r>
        <w:rPr>
          <w:rStyle w:val="Char4"/>
          <w:rtl/>
          <w:lang w:bidi="fa-IR"/>
        </w:rPr>
        <w:t>ی</w:t>
      </w:r>
      <w:r w:rsidRPr="005D2516">
        <w:rPr>
          <w:rStyle w:val="Char4"/>
          <w:rtl/>
          <w:lang w:bidi="fa-IR"/>
        </w:rPr>
        <w:t>ت‌ شده‌ كه‌ مرد</w:t>
      </w:r>
      <w:r>
        <w:rPr>
          <w:rStyle w:val="Char4"/>
          <w:rtl/>
          <w:lang w:bidi="fa-IR"/>
        </w:rPr>
        <w:t>ی</w:t>
      </w:r>
      <w:r w:rsidRPr="005D2516">
        <w:rPr>
          <w:rStyle w:val="Char4"/>
          <w:rtl/>
          <w:lang w:bidi="fa-IR"/>
        </w:rPr>
        <w:t>‌ نزد رسول‌ خدا</w:t>
      </w:r>
      <w:r w:rsidR="00AC4494">
        <w:rPr>
          <w:rStyle w:val="Char4"/>
          <w:rFonts w:hint="cs"/>
          <w:rtl/>
          <w:lang w:bidi="fa-IR"/>
        </w:rPr>
        <w:t xml:space="preserve"> </w:t>
      </w:r>
      <w:r w:rsidRPr="00B52B5B">
        <w:rPr>
          <w:rStyle w:val="CTraditionalArabicChar"/>
          <w:rtl/>
          <w:lang w:bidi="fa-IR"/>
        </w:rPr>
        <w:t>ص</w:t>
      </w:r>
      <w:r w:rsidRPr="00534247">
        <w:rPr>
          <w:rFonts w:cs="IRLotus"/>
          <w:rtl/>
          <w:lang w:bidi="fa-IR"/>
        </w:rPr>
        <w:t xml:space="preserve"> </w:t>
      </w:r>
      <w:r w:rsidRPr="005D2516">
        <w:rPr>
          <w:rStyle w:val="Char4"/>
          <w:rtl/>
          <w:lang w:bidi="fa-IR"/>
        </w:rPr>
        <w:t>آمد و پرس</w:t>
      </w:r>
      <w:r>
        <w:rPr>
          <w:rStyle w:val="Char4"/>
          <w:rtl/>
          <w:lang w:bidi="fa-IR"/>
        </w:rPr>
        <w:t>ی</w:t>
      </w:r>
      <w:r w:rsidRPr="005D2516">
        <w:rPr>
          <w:rStyle w:val="Char4"/>
          <w:rtl/>
          <w:lang w:bidi="fa-IR"/>
        </w:rPr>
        <w:t>د: آ</w:t>
      </w:r>
      <w:r>
        <w:rPr>
          <w:rStyle w:val="Char4"/>
          <w:rtl/>
          <w:lang w:bidi="fa-IR"/>
        </w:rPr>
        <w:t>ی</w:t>
      </w:r>
      <w:r w:rsidRPr="005D2516">
        <w:rPr>
          <w:rStyle w:val="Char4"/>
          <w:rtl/>
          <w:lang w:bidi="fa-IR"/>
        </w:rPr>
        <w:t>ا پروردگار ما نزد</w:t>
      </w:r>
      <w:r>
        <w:rPr>
          <w:rStyle w:val="Char4"/>
          <w:rtl/>
          <w:lang w:bidi="fa-IR"/>
        </w:rPr>
        <w:t xml:space="preserve">یک </w:t>
      </w:r>
      <w:r w:rsidRPr="005D2516">
        <w:rPr>
          <w:rStyle w:val="Char4"/>
          <w:rtl/>
          <w:lang w:bidi="fa-IR"/>
        </w:rPr>
        <w:t>است‌ تا با او مناجات‌ و ن</w:t>
      </w:r>
      <w:r>
        <w:rPr>
          <w:rStyle w:val="Char4"/>
          <w:rtl/>
          <w:lang w:bidi="fa-IR"/>
        </w:rPr>
        <w:t>ی</w:t>
      </w:r>
      <w:r w:rsidRPr="005D2516">
        <w:rPr>
          <w:rStyle w:val="Char4"/>
          <w:rtl/>
          <w:lang w:bidi="fa-IR"/>
        </w:rPr>
        <w:t>ا</w:t>
      </w:r>
      <w:r>
        <w:rPr>
          <w:rStyle w:val="Char4"/>
          <w:rtl/>
          <w:lang w:bidi="fa-IR"/>
        </w:rPr>
        <w:t>ی</w:t>
      </w:r>
      <w:r w:rsidRPr="005D2516">
        <w:rPr>
          <w:rStyle w:val="Char4"/>
          <w:rtl/>
          <w:lang w:bidi="fa-IR"/>
        </w:rPr>
        <w:t>ش‌ كن</w:t>
      </w:r>
      <w:r>
        <w:rPr>
          <w:rStyle w:val="Char4"/>
          <w:rtl/>
          <w:lang w:bidi="fa-IR"/>
        </w:rPr>
        <w:t>ی</w:t>
      </w:r>
      <w:r w:rsidRPr="005D2516">
        <w:rPr>
          <w:rStyle w:val="Char4"/>
          <w:rtl/>
          <w:lang w:bidi="fa-IR"/>
        </w:rPr>
        <w:t xml:space="preserve">م‌، </w:t>
      </w:r>
      <w:r>
        <w:rPr>
          <w:rStyle w:val="Char4"/>
          <w:rtl/>
          <w:lang w:bidi="fa-IR"/>
        </w:rPr>
        <w:t>ی</w:t>
      </w:r>
      <w:r w:rsidRPr="005D2516">
        <w:rPr>
          <w:rStyle w:val="Char4"/>
          <w:rtl/>
          <w:lang w:bidi="fa-IR"/>
        </w:rPr>
        <w:t>ا دور است‌ تا صدا</w:t>
      </w:r>
      <w:r>
        <w:rPr>
          <w:rStyle w:val="Char4"/>
          <w:rtl/>
          <w:lang w:bidi="fa-IR"/>
        </w:rPr>
        <w:t>ی</w:t>
      </w:r>
      <w:r w:rsidRPr="005D2516">
        <w:rPr>
          <w:rStyle w:val="Char4"/>
          <w:rtl/>
          <w:lang w:bidi="fa-IR"/>
        </w:rPr>
        <w:t>ش‌ بزن</w:t>
      </w:r>
      <w:r>
        <w:rPr>
          <w:rStyle w:val="Char4"/>
          <w:rtl/>
          <w:lang w:bidi="fa-IR"/>
        </w:rPr>
        <w:t>ی</w:t>
      </w:r>
      <w:r w:rsidRPr="005D2516">
        <w:rPr>
          <w:rStyle w:val="Char4"/>
          <w:rtl/>
          <w:lang w:bidi="fa-IR"/>
        </w:rPr>
        <w:t>م‌؟! در پاسخ‌ سؤالش‌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نازل‌ شد:</w:t>
      </w:r>
      <w:r w:rsidRPr="00534247">
        <w:rPr>
          <w:rFonts w:cs="IRLotus"/>
          <w:rtl/>
          <w:lang w:bidi="fa-IR"/>
        </w:rPr>
        <w:t> </w:t>
      </w:r>
      <w:r w:rsidRPr="00B52B5B">
        <w:rPr>
          <w:rStyle w:val="Char8"/>
          <w:rtl/>
          <w:lang w:bidi="fa-IR"/>
        </w:rPr>
        <w:t>﴿</w:t>
      </w:r>
      <w:r w:rsidRPr="00733F77">
        <w:rPr>
          <w:rStyle w:val="Charf1"/>
          <w:rFonts w:hint="eastAsia"/>
          <w:rtl/>
        </w:rPr>
        <w:t>وَإِذَا</w:t>
      </w:r>
      <w:r w:rsidRPr="00733F77">
        <w:rPr>
          <w:rStyle w:val="Charf1"/>
          <w:rtl/>
        </w:rPr>
        <w:t xml:space="preserve"> </w:t>
      </w:r>
      <w:r w:rsidRPr="00733F77">
        <w:rPr>
          <w:rStyle w:val="Charf1"/>
          <w:rFonts w:hint="eastAsia"/>
          <w:rtl/>
        </w:rPr>
        <w:t>سَأَلَكَ</w:t>
      </w:r>
      <w:r w:rsidRPr="00733F77">
        <w:rPr>
          <w:rStyle w:val="Charf1"/>
          <w:rtl/>
        </w:rPr>
        <w:t xml:space="preserve"> </w:t>
      </w:r>
      <w:r w:rsidRPr="00733F77">
        <w:rPr>
          <w:rStyle w:val="Charf1"/>
          <w:rFonts w:hint="eastAsia"/>
          <w:rtl/>
        </w:rPr>
        <w:t>عِبَادِي</w:t>
      </w:r>
      <w:r w:rsidRPr="00733F77">
        <w:rPr>
          <w:rStyle w:val="Charf1"/>
          <w:rtl/>
        </w:rPr>
        <w:t xml:space="preserve"> </w:t>
      </w:r>
      <w:r w:rsidRPr="00733F77">
        <w:rPr>
          <w:rStyle w:val="Charf1"/>
          <w:rFonts w:hint="eastAsia"/>
          <w:rtl/>
        </w:rPr>
        <w:t>عَنِّي</w:t>
      </w:r>
      <w:r w:rsidRPr="00733F77">
        <w:rPr>
          <w:rStyle w:val="Charf1"/>
          <w:rtl/>
        </w:rPr>
        <w:t xml:space="preserve"> </w:t>
      </w:r>
      <w:r w:rsidRPr="00733F77">
        <w:rPr>
          <w:rStyle w:val="Charf1"/>
          <w:rFonts w:hint="eastAsia"/>
          <w:rtl/>
        </w:rPr>
        <w:t>فَإِنِّي</w:t>
      </w:r>
      <w:r w:rsidRPr="00733F77">
        <w:rPr>
          <w:rStyle w:val="Charf1"/>
          <w:rtl/>
        </w:rPr>
        <w:t xml:space="preserve"> </w:t>
      </w:r>
      <w:r w:rsidRPr="00733F77">
        <w:rPr>
          <w:rStyle w:val="Charf1"/>
          <w:rFonts w:hint="eastAsia"/>
          <w:rtl/>
        </w:rPr>
        <w:t>قَرِيبٌ</w:t>
      </w:r>
      <w:r w:rsidRPr="00733F77">
        <w:rPr>
          <w:rStyle w:val="Charf1"/>
          <w:rFonts w:hint="cs"/>
          <w:rtl/>
        </w:rPr>
        <w:t>ۖ</w:t>
      </w:r>
      <w:r w:rsidRPr="00733F77">
        <w:rPr>
          <w:rStyle w:val="Charf1"/>
          <w:rtl/>
        </w:rPr>
        <w:t xml:space="preserve"> </w:t>
      </w:r>
      <w:r w:rsidRPr="00733F77">
        <w:rPr>
          <w:rStyle w:val="Charf1"/>
          <w:rFonts w:hint="eastAsia"/>
          <w:rtl/>
        </w:rPr>
        <w:t>أُجِيبُ</w:t>
      </w:r>
      <w:r w:rsidRPr="00733F77">
        <w:rPr>
          <w:rStyle w:val="Charf1"/>
          <w:rtl/>
        </w:rPr>
        <w:t xml:space="preserve"> </w:t>
      </w:r>
      <w:r w:rsidRPr="00733F77">
        <w:rPr>
          <w:rStyle w:val="Charf1"/>
          <w:rFonts w:hint="eastAsia"/>
          <w:rtl/>
        </w:rPr>
        <w:t>دَع</w:t>
      </w:r>
      <w:r w:rsidRPr="00733F77">
        <w:rPr>
          <w:rStyle w:val="Charf1"/>
          <w:rFonts w:hint="cs"/>
          <w:rtl/>
        </w:rPr>
        <w:t>ۡ</w:t>
      </w:r>
      <w:r w:rsidRPr="00733F77">
        <w:rPr>
          <w:rStyle w:val="Charf1"/>
          <w:rFonts w:hint="eastAsia"/>
          <w:rtl/>
        </w:rPr>
        <w:t>وَةَ</w:t>
      </w:r>
      <w:r w:rsidRPr="00733F77">
        <w:rPr>
          <w:rStyle w:val="Charf1"/>
          <w:rtl/>
        </w:rPr>
        <w:t xml:space="preserve"> </w:t>
      </w:r>
      <w:r w:rsidRPr="00733F77">
        <w:rPr>
          <w:rStyle w:val="Charf1"/>
          <w:rFonts w:hint="cs"/>
          <w:rtl/>
        </w:rPr>
        <w:t>ٱ</w:t>
      </w:r>
      <w:r w:rsidRPr="00733F77">
        <w:rPr>
          <w:rStyle w:val="Charf1"/>
          <w:rFonts w:hint="eastAsia"/>
          <w:rtl/>
        </w:rPr>
        <w:t>لدَّاعِ</w:t>
      </w:r>
      <w:r w:rsidRPr="00733F77">
        <w:rPr>
          <w:rStyle w:val="Charf1"/>
          <w:rtl/>
        </w:rPr>
        <w:t xml:space="preserve"> </w:t>
      </w:r>
      <w:r w:rsidRPr="00733F77">
        <w:rPr>
          <w:rStyle w:val="Charf1"/>
          <w:rFonts w:hint="eastAsia"/>
          <w:rtl/>
        </w:rPr>
        <w:t>إِذَا</w:t>
      </w:r>
      <w:r w:rsidRPr="00733F77">
        <w:rPr>
          <w:rStyle w:val="Charf1"/>
          <w:rtl/>
        </w:rPr>
        <w:t xml:space="preserve"> </w:t>
      </w:r>
      <w:r w:rsidRPr="00733F77">
        <w:rPr>
          <w:rStyle w:val="Charf1"/>
          <w:rFonts w:hint="eastAsia"/>
          <w:rtl/>
        </w:rPr>
        <w:t>دَعَانِ</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البقر</w:t>
      </w:r>
      <w:r w:rsidRPr="00733F77">
        <w:rPr>
          <w:rStyle w:val="Char6"/>
          <w:rFonts w:ascii="mylotus" w:hAnsi="mylotus" w:cs="mylotus"/>
          <w:rtl/>
          <w:lang w:bidi="fa-IR"/>
        </w:rPr>
        <w:t>ة</w:t>
      </w:r>
      <w:r>
        <w:rPr>
          <w:rStyle w:val="Char6"/>
          <w:rFonts w:hint="cs"/>
          <w:rtl/>
          <w:lang w:bidi="fa-IR"/>
        </w:rPr>
        <w:t>: 186</w:t>
      </w:r>
      <w:r w:rsidRPr="00B52B5B">
        <w:rPr>
          <w:rStyle w:val="Char6"/>
          <w:rtl/>
          <w:lang w:bidi="fa-IR"/>
        </w:rPr>
        <w:t>]</w:t>
      </w:r>
      <w:r w:rsidRPr="00B52B5B">
        <w:rPr>
          <w:rStyle w:val="Char4"/>
          <w:rtl/>
          <w:lang w:bidi="fa-IR"/>
        </w:rPr>
        <w:t>.</w:t>
      </w:r>
      <w:r>
        <w:rPr>
          <w:rStyle w:val="Char4"/>
          <w:rFonts w:hint="cs"/>
          <w:rtl/>
          <w:lang w:bidi="fa-IR"/>
        </w:rPr>
        <w:t xml:space="preserve"> </w:t>
      </w:r>
      <w:r w:rsidRPr="00733F77">
        <w:rPr>
          <w:rStyle w:val="Char8"/>
          <w:rFonts w:hint="cs"/>
          <w:rtl/>
        </w:rPr>
        <w:t>«</w:t>
      </w:r>
      <w:r w:rsidRPr="00B21C76">
        <w:rPr>
          <w:rStyle w:val="Char7"/>
          <w:rtl/>
        </w:rPr>
        <w:t>و هرگاه‌ بندگانم‌ از تو بپرسند، پس‌ من‌ نزد</w:t>
      </w:r>
      <w:r>
        <w:rPr>
          <w:rStyle w:val="Char7"/>
          <w:rtl/>
        </w:rPr>
        <w:t>ی</w:t>
      </w:r>
      <w:r w:rsidRPr="00B21C76">
        <w:rPr>
          <w:rStyle w:val="Char7"/>
          <w:rtl/>
        </w:rPr>
        <w:t>كم‌ و دعا</w:t>
      </w:r>
      <w:r>
        <w:rPr>
          <w:rStyle w:val="Char7"/>
          <w:rtl/>
        </w:rPr>
        <w:t>ی</w:t>
      </w:r>
      <w:r w:rsidRPr="00B21C76">
        <w:rPr>
          <w:rStyle w:val="Char7"/>
          <w:rtl/>
        </w:rPr>
        <w:t>‌ دعاكننده‌ را هنگام</w:t>
      </w:r>
      <w:r>
        <w:rPr>
          <w:rStyle w:val="Char7"/>
          <w:rtl/>
        </w:rPr>
        <w:t>ی</w:t>
      </w:r>
      <w:r w:rsidRPr="00B21C76">
        <w:rPr>
          <w:rStyle w:val="Char7"/>
          <w:rtl/>
        </w:rPr>
        <w:t>‌ كه‌ مرا بخواند، اجابت‌ م</w:t>
      </w:r>
      <w:r>
        <w:rPr>
          <w:rStyle w:val="Char7"/>
          <w:rtl/>
        </w:rPr>
        <w:t>ی</w:t>
      </w:r>
      <w:r w:rsidRPr="00B21C76">
        <w:rPr>
          <w:rStyle w:val="Char7"/>
          <w:rtl/>
        </w:rPr>
        <w:t>‌كنم‌</w:t>
      </w:r>
      <w:r w:rsidRPr="00733F77">
        <w:rPr>
          <w:rStyle w:val="Char8"/>
          <w:rFonts w:hint="cs"/>
          <w:rtl/>
        </w:rPr>
        <w:t>»</w:t>
      </w:r>
      <w:r w:rsidRPr="005D2516">
        <w:rPr>
          <w:rStyle w:val="Char4"/>
          <w:rtl/>
          <w:lang w:bidi="fa-IR"/>
        </w:rPr>
        <w:t>...</w:t>
      </w:r>
      <w:r w:rsidRPr="005D2516">
        <w:rPr>
          <w:rStyle w:val="Char4"/>
          <w:rFonts w:cs="Times New Roman"/>
          <w:rtl/>
          <w:lang w:bidi="fa-IR"/>
        </w:rPr>
        <w:t> </w:t>
      </w:r>
      <w:r w:rsidRPr="005D2516">
        <w:rPr>
          <w:rStyle w:val="Char4"/>
          <w:rtl/>
          <w:lang w:bidi="fa-IR"/>
        </w:rPr>
        <w:t>شه</w:t>
      </w:r>
      <w:r>
        <w:rPr>
          <w:rStyle w:val="Char4"/>
          <w:rtl/>
          <w:lang w:bidi="fa-IR"/>
        </w:rPr>
        <w:t>ی</w:t>
      </w:r>
      <w:r w:rsidRPr="005D2516">
        <w:rPr>
          <w:rStyle w:val="Char4"/>
          <w:rtl/>
          <w:lang w:bidi="fa-IR"/>
        </w:rPr>
        <w:t>د س</w:t>
      </w:r>
      <w:r>
        <w:rPr>
          <w:rStyle w:val="Char4"/>
          <w:rtl/>
          <w:lang w:bidi="fa-IR"/>
        </w:rPr>
        <w:t>ی</w:t>
      </w:r>
      <w:r w:rsidRPr="005D2516">
        <w:rPr>
          <w:rStyle w:val="Char4"/>
          <w:rtl/>
          <w:lang w:bidi="fa-IR"/>
        </w:rPr>
        <w:t>د قطب‌</w:t>
      </w:r>
      <w:r>
        <w:rPr>
          <w:rStyle w:val="Char4"/>
          <w:rFonts w:hint="cs"/>
          <w:rtl/>
          <w:lang w:bidi="fa-IR"/>
        </w:rPr>
        <w:t>،</w:t>
      </w:r>
      <w:r w:rsidRPr="005D2516">
        <w:rPr>
          <w:rStyle w:val="Char4"/>
          <w:rtl/>
          <w:lang w:bidi="fa-IR"/>
        </w:rPr>
        <w:t xml:space="preserve"> </w:t>
      </w:r>
      <w:r w:rsidRPr="005D2516">
        <w:rPr>
          <w:rStyle w:val="Char4"/>
          <w:rFonts w:cs="Times New Roman"/>
          <w:rtl/>
          <w:lang w:bidi="fa-IR"/>
        </w:rPr>
        <w:t> </w:t>
      </w:r>
      <w:r w:rsidRPr="005D2516">
        <w:rPr>
          <w:rStyle w:val="Char4"/>
          <w:rtl/>
          <w:lang w:bidi="fa-IR"/>
        </w:rPr>
        <w:t>در تفس</w:t>
      </w:r>
      <w:r>
        <w:rPr>
          <w:rStyle w:val="Char4"/>
          <w:rtl/>
          <w:lang w:bidi="fa-IR"/>
        </w:rPr>
        <w:t>ی</w:t>
      </w:r>
      <w:r w:rsidRPr="005D2516">
        <w:rPr>
          <w:rStyle w:val="Char4"/>
          <w:rtl/>
          <w:lang w:bidi="fa-IR"/>
        </w:rPr>
        <w:t>ر 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ه‌ چن</w:t>
      </w:r>
      <w:r>
        <w:rPr>
          <w:rStyle w:val="Char4"/>
          <w:rtl/>
          <w:lang w:bidi="fa-IR"/>
        </w:rPr>
        <w:t>ی</w:t>
      </w:r>
      <w:r w:rsidRPr="005D2516">
        <w:rPr>
          <w:rStyle w:val="Char4"/>
          <w:rtl/>
          <w:lang w:bidi="fa-IR"/>
        </w:rPr>
        <w:t>ن‌ آورده‌ است‌:</w:t>
      </w:r>
      <w:r w:rsidRPr="005D2516">
        <w:rPr>
          <w:rStyle w:val="Char4"/>
          <w:rFonts w:cs="Times New Roman"/>
          <w:rtl/>
          <w:lang w:bidi="fa-IR"/>
        </w:rPr>
        <w:t> </w:t>
      </w:r>
      <w:r w:rsidRPr="005D2516">
        <w:rPr>
          <w:rStyle w:val="Char4"/>
          <w:rtl/>
          <w:lang w:bidi="fa-IR"/>
        </w:rPr>
        <w:t>«اضافه‌ كردن‌ عباد به‌ خود، و پاسخ‌ رو</w:t>
      </w:r>
      <w:r>
        <w:rPr>
          <w:rStyle w:val="Char4"/>
          <w:rtl/>
          <w:lang w:bidi="fa-IR"/>
        </w:rPr>
        <w:t>ی</w:t>
      </w:r>
      <w:r w:rsidRPr="005D2516">
        <w:rPr>
          <w:rStyle w:val="Char4"/>
          <w:rtl/>
          <w:lang w:bidi="fa-IR"/>
        </w:rPr>
        <w:t>ارو</w:t>
      </w:r>
      <w:r>
        <w:rPr>
          <w:rStyle w:val="Char4"/>
          <w:rtl/>
          <w:lang w:bidi="fa-IR"/>
        </w:rPr>
        <w:t>ی</w:t>
      </w:r>
      <w:r w:rsidRPr="005D2516">
        <w:rPr>
          <w:rStyle w:val="Char4"/>
          <w:rtl/>
          <w:lang w:bidi="fa-IR"/>
        </w:rPr>
        <w:t>‌ و بدون‌ واسط</w:t>
      </w:r>
      <w:r>
        <w:rPr>
          <w:rStyle w:val="Char4"/>
          <w:rtl/>
          <w:lang w:bidi="fa-IR"/>
        </w:rPr>
        <w:t>ه</w:t>
      </w:r>
      <w:r w:rsidRPr="005D2516">
        <w:rPr>
          <w:rStyle w:val="Char4"/>
          <w:rtl/>
          <w:lang w:bidi="fa-IR"/>
        </w:rPr>
        <w:t>‌ خدا بد</w:t>
      </w:r>
      <w:r>
        <w:rPr>
          <w:rStyle w:val="Char4"/>
          <w:rtl/>
          <w:lang w:bidi="fa-IR"/>
        </w:rPr>
        <w:t>ی</w:t>
      </w:r>
      <w:r w:rsidRPr="005D2516">
        <w:rPr>
          <w:rStyle w:val="Char4"/>
          <w:rtl/>
          <w:lang w:bidi="fa-IR"/>
        </w:rPr>
        <w:t>شان‌ بد</w:t>
      </w:r>
      <w:r>
        <w:rPr>
          <w:rStyle w:val="Char4"/>
          <w:rtl/>
          <w:lang w:bidi="fa-IR"/>
        </w:rPr>
        <w:t>ی</w:t>
      </w:r>
      <w:r w:rsidRPr="005D2516">
        <w:rPr>
          <w:rStyle w:val="Char4"/>
          <w:rtl/>
          <w:lang w:bidi="fa-IR"/>
        </w:rPr>
        <w:t>ن‌ معن</w:t>
      </w:r>
      <w:r>
        <w:rPr>
          <w:rStyle w:val="Char4"/>
          <w:rtl/>
          <w:lang w:bidi="fa-IR"/>
        </w:rPr>
        <w:t>ی</w:t>
      </w:r>
      <w:r w:rsidRPr="005D2516">
        <w:rPr>
          <w:rStyle w:val="Char4"/>
          <w:rtl/>
          <w:lang w:bidi="fa-IR"/>
        </w:rPr>
        <w:t>‌ كه‌ نفرمود: به‌ آنان‌ بگو: من‌ نزد</w:t>
      </w:r>
      <w:r>
        <w:rPr>
          <w:rStyle w:val="Char4"/>
          <w:rtl/>
          <w:lang w:bidi="fa-IR"/>
        </w:rPr>
        <w:t>ی</w:t>
      </w:r>
      <w:r w:rsidRPr="005D2516">
        <w:rPr>
          <w:rStyle w:val="Char4"/>
          <w:rtl/>
          <w:lang w:bidi="fa-IR"/>
        </w:rPr>
        <w:t>كم</w:t>
      </w:r>
      <w:r>
        <w:rPr>
          <w:rStyle w:val="Char4"/>
          <w:rFonts w:hint="cs"/>
          <w:rtl/>
          <w:lang w:bidi="fa-IR"/>
        </w:rPr>
        <w:t xml:space="preserve"> </w:t>
      </w:r>
      <w:r w:rsidRPr="005D2516">
        <w:rPr>
          <w:rStyle w:val="Char4"/>
          <w:rtl/>
          <w:lang w:bidi="fa-IR"/>
        </w:rPr>
        <w:t>‌...</w:t>
      </w:r>
      <w:r>
        <w:rPr>
          <w:rStyle w:val="Char4"/>
          <w:rFonts w:hint="cs"/>
          <w:rtl/>
          <w:lang w:bidi="fa-IR"/>
        </w:rPr>
        <w:t xml:space="preserve"> </w:t>
      </w:r>
      <w:r w:rsidRPr="005D2516">
        <w:rPr>
          <w:rStyle w:val="Char4"/>
          <w:rtl/>
          <w:lang w:bidi="fa-IR"/>
        </w:rPr>
        <w:t>بلكه‌ خداوند بزرگوار خودش‌ به‌ مجرّد درخواست‌ بندگان‌، پاسخ‌ آنها را عهده‌دار گرد</w:t>
      </w:r>
      <w:r>
        <w:rPr>
          <w:rStyle w:val="Char4"/>
          <w:rtl/>
          <w:lang w:bidi="fa-IR"/>
        </w:rPr>
        <w:t>ی</w:t>
      </w:r>
      <w:r w:rsidRPr="005D2516">
        <w:rPr>
          <w:rStyle w:val="Char4"/>
          <w:rtl/>
          <w:lang w:bidi="fa-IR"/>
        </w:rPr>
        <w:t>د و فرمود: من‌ نزد</w:t>
      </w:r>
      <w:r>
        <w:rPr>
          <w:rStyle w:val="Char4"/>
          <w:rtl/>
          <w:lang w:bidi="fa-IR"/>
        </w:rPr>
        <w:t xml:space="preserve">یک </w:t>
      </w:r>
      <w:r w:rsidRPr="005D2516">
        <w:rPr>
          <w:rStyle w:val="Char4"/>
          <w:rtl/>
          <w:lang w:bidi="fa-IR"/>
        </w:rPr>
        <w:t>هستم‌</w:t>
      </w:r>
      <w:r>
        <w:rPr>
          <w:rStyle w:val="Char4"/>
          <w:rFonts w:hint="cs"/>
          <w:rtl/>
          <w:lang w:bidi="fa-IR"/>
        </w:rPr>
        <w:t xml:space="preserve"> </w:t>
      </w:r>
      <w:r w:rsidRPr="005D2516">
        <w:rPr>
          <w:rStyle w:val="Char4"/>
          <w:rtl/>
          <w:lang w:bidi="fa-IR"/>
        </w:rPr>
        <w:t>...</w:t>
      </w:r>
      <w:r>
        <w:rPr>
          <w:rStyle w:val="Char4"/>
          <w:rFonts w:hint="cs"/>
          <w:rtl/>
          <w:lang w:bidi="fa-IR"/>
        </w:rPr>
        <w:t xml:space="preserve"> </w:t>
      </w:r>
      <w:r w:rsidRPr="005D2516">
        <w:rPr>
          <w:rStyle w:val="Char4"/>
          <w:rtl/>
          <w:lang w:bidi="fa-IR"/>
        </w:rPr>
        <w:t>و نگفت‌: دعا را م</w:t>
      </w:r>
      <w:r>
        <w:rPr>
          <w:rStyle w:val="Char4"/>
          <w:rtl/>
          <w:lang w:bidi="fa-IR"/>
        </w:rPr>
        <w:t>ی</w:t>
      </w:r>
      <w:r w:rsidRPr="005D2516">
        <w:rPr>
          <w:rStyle w:val="Char4"/>
          <w:rtl/>
          <w:lang w:bidi="fa-IR"/>
        </w:rPr>
        <w:t>‌شنوم</w:t>
      </w:r>
      <w:r>
        <w:rPr>
          <w:rStyle w:val="Char4"/>
          <w:rFonts w:hint="cs"/>
          <w:rtl/>
          <w:lang w:bidi="fa-IR"/>
        </w:rPr>
        <w:t xml:space="preserve"> </w:t>
      </w:r>
      <w:r w:rsidRPr="005D2516">
        <w:rPr>
          <w:rStyle w:val="Char4"/>
          <w:rtl/>
          <w:lang w:bidi="fa-IR"/>
        </w:rPr>
        <w:t>‌...</w:t>
      </w:r>
      <w:r>
        <w:rPr>
          <w:rStyle w:val="Char4"/>
          <w:rFonts w:hint="cs"/>
          <w:rtl/>
          <w:lang w:bidi="fa-IR"/>
        </w:rPr>
        <w:t xml:space="preserve"> </w:t>
      </w:r>
      <w:r w:rsidRPr="005D2516">
        <w:rPr>
          <w:rStyle w:val="Char4"/>
          <w:rtl/>
          <w:lang w:bidi="fa-IR"/>
        </w:rPr>
        <w:t>بلكه‌ در پاسخ‌ دادن‌ به‌ دعا و ندا شتاب‌ به‌ كار برد و فرمود: دعا</w:t>
      </w:r>
      <w:r>
        <w:rPr>
          <w:rStyle w:val="Char4"/>
          <w:rtl/>
          <w:lang w:bidi="fa-IR"/>
        </w:rPr>
        <w:t>ی</w:t>
      </w:r>
      <w:r w:rsidRPr="005D2516">
        <w:rPr>
          <w:rStyle w:val="Char4"/>
          <w:rtl/>
          <w:lang w:bidi="fa-IR"/>
        </w:rPr>
        <w:t>‌ دعاكننده‌ را هنگام</w:t>
      </w:r>
      <w:r>
        <w:rPr>
          <w:rStyle w:val="Char4"/>
          <w:rtl/>
          <w:lang w:bidi="fa-IR"/>
        </w:rPr>
        <w:t>ی</w:t>
      </w:r>
      <w:r w:rsidRPr="005D2516">
        <w:rPr>
          <w:rStyle w:val="Char4"/>
          <w:rtl/>
          <w:lang w:bidi="fa-IR"/>
        </w:rPr>
        <w:t>‌ كه‌ مرا بخواند، اجابت‌ م</w:t>
      </w:r>
      <w:r>
        <w:rPr>
          <w:rStyle w:val="Char4"/>
          <w:rtl/>
          <w:lang w:bidi="fa-IR"/>
        </w:rPr>
        <w:t>ی</w:t>
      </w:r>
      <w:r w:rsidRPr="005D2516">
        <w:rPr>
          <w:rStyle w:val="Char4"/>
          <w:rtl/>
          <w:lang w:bidi="fa-IR"/>
        </w:rPr>
        <w:t>‌كنم</w:t>
      </w:r>
      <w:r>
        <w:rPr>
          <w:rStyle w:val="Char4"/>
          <w:rFonts w:hint="cs"/>
          <w:rtl/>
          <w:lang w:bidi="fa-IR"/>
        </w:rPr>
        <w:t xml:space="preserve"> </w:t>
      </w:r>
      <w:r w:rsidRPr="005D2516">
        <w:rPr>
          <w:rStyle w:val="Char4"/>
          <w:rtl/>
          <w:lang w:bidi="fa-IR"/>
        </w:rPr>
        <w:t>‌...</w:t>
      </w:r>
      <w:r>
        <w:rPr>
          <w:rStyle w:val="Char4"/>
          <w:rFonts w:hint="cs"/>
          <w:rtl/>
          <w:lang w:bidi="fa-IR"/>
        </w:rPr>
        <w:t xml:space="preserve"> </w:t>
      </w:r>
      <w:r w:rsidRPr="005D2516">
        <w:rPr>
          <w:rStyle w:val="Char4"/>
          <w:rtl/>
          <w:lang w:bidi="fa-IR"/>
        </w:rPr>
        <w:t>كار ح</w:t>
      </w:r>
      <w:r>
        <w:rPr>
          <w:rStyle w:val="Char4"/>
          <w:rtl/>
          <w:lang w:bidi="fa-IR"/>
        </w:rPr>
        <w:t>ی</w:t>
      </w:r>
      <w:r w:rsidRPr="005D2516">
        <w:rPr>
          <w:rStyle w:val="Char4"/>
          <w:rtl/>
          <w:lang w:bidi="fa-IR"/>
        </w:rPr>
        <w:t>رت‌انگ</w:t>
      </w:r>
      <w:r>
        <w:rPr>
          <w:rStyle w:val="Char4"/>
          <w:rtl/>
          <w:lang w:bidi="fa-IR"/>
        </w:rPr>
        <w:t>ی</w:t>
      </w:r>
      <w:r w:rsidRPr="005D2516">
        <w:rPr>
          <w:rStyle w:val="Char4"/>
          <w:rtl/>
          <w:lang w:bidi="fa-IR"/>
        </w:rPr>
        <w:t>ز و آ</w:t>
      </w:r>
      <w:r>
        <w:rPr>
          <w:rStyle w:val="Char4"/>
          <w:rtl/>
          <w:lang w:bidi="fa-IR"/>
        </w:rPr>
        <w:t>یه</w:t>
      </w:r>
      <w:r w:rsidRPr="005D2516">
        <w:rPr>
          <w:rStyle w:val="Char4"/>
          <w:rtl/>
          <w:lang w:bidi="fa-IR"/>
        </w:rPr>
        <w:t>‌ شگفت‌آور</w:t>
      </w:r>
      <w:r>
        <w:rPr>
          <w:rStyle w:val="Char4"/>
          <w:rtl/>
          <w:lang w:bidi="fa-IR"/>
        </w:rPr>
        <w:t>ی</w:t>
      </w:r>
      <w:r w:rsidRPr="005D2516">
        <w:rPr>
          <w:rStyle w:val="Char4"/>
          <w:rtl/>
          <w:lang w:bidi="fa-IR"/>
        </w:rPr>
        <w:t>‌ است‌! آ</w:t>
      </w:r>
      <w:r>
        <w:rPr>
          <w:rStyle w:val="Char4"/>
          <w:rtl/>
          <w:lang w:bidi="fa-IR"/>
        </w:rPr>
        <w:t>ی</w:t>
      </w:r>
      <w:r w:rsidRPr="005D2516">
        <w:rPr>
          <w:rStyle w:val="Char4"/>
          <w:rtl/>
          <w:lang w:bidi="fa-IR"/>
        </w:rPr>
        <w:t>ه‌ا</w:t>
      </w:r>
      <w:r>
        <w:rPr>
          <w:rStyle w:val="Char4"/>
          <w:rtl/>
          <w:lang w:bidi="fa-IR"/>
        </w:rPr>
        <w:t>ی</w:t>
      </w:r>
      <w:r w:rsidRPr="005D2516">
        <w:rPr>
          <w:rStyle w:val="Char4"/>
          <w:rtl/>
          <w:lang w:bidi="fa-IR"/>
        </w:rPr>
        <w:t>‌ كه‌ به‌ دل‌ شخص‌ ا</w:t>
      </w:r>
      <w:r>
        <w:rPr>
          <w:rStyle w:val="Char4"/>
          <w:rtl/>
          <w:lang w:bidi="fa-IR"/>
        </w:rPr>
        <w:t>ی</w:t>
      </w:r>
      <w:r w:rsidRPr="005D2516">
        <w:rPr>
          <w:rStyle w:val="Char4"/>
          <w:rtl/>
          <w:lang w:bidi="fa-IR"/>
        </w:rPr>
        <w:t>ماندار، شاداب</w:t>
      </w:r>
      <w:r>
        <w:rPr>
          <w:rStyle w:val="Char4"/>
          <w:rtl/>
          <w:lang w:bidi="fa-IR"/>
        </w:rPr>
        <w:t>ی</w:t>
      </w:r>
      <w:r w:rsidRPr="005D2516">
        <w:rPr>
          <w:rStyle w:val="Char4"/>
          <w:rtl/>
          <w:lang w:bidi="fa-IR"/>
        </w:rPr>
        <w:t>‌ فرح‌افزا و مهر خوگرانه‌ و خوشنود</w:t>
      </w:r>
      <w:r>
        <w:rPr>
          <w:rStyle w:val="Char4"/>
          <w:rtl/>
          <w:lang w:bidi="fa-IR"/>
        </w:rPr>
        <w:t>ی</w:t>
      </w:r>
      <w:r w:rsidRPr="005D2516">
        <w:rPr>
          <w:rStyle w:val="Char4"/>
          <w:rtl/>
          <w:lang w:bidi="fa-IR"/>
        </w:rPr>
        <w:t xml:space="preserve">‌ آرام‌بخش‌ و اعتماد و </w:t>
      </w:r>
      <w:r>
        <w:rPr>
          <w:rStyle w:val="Char4"/>
          <w:rtl/>
          <w:lang w:bidi="fa-IR"/>
        </w:rPr>
        <w:t>ی</w:t>
      </w:r>
      <w:r w:rsidRPr="005D2516">
        <w:rPr>
          <w:rStyle w:val="Char4"/>
          <w:rtl/>
          <w:lang w:bidi="fa-IR"/>
        </w:rPr>
        <w:t>ق</w:t>
      </w:r>
      <w:r>
        <w:rPr>
          <w:rStyle w:val="Char4"/>
          <w:rtl/>
          <w:lang w:bidi="fa-IR"/>
        </w:rPr>
        <w:t>ی</w:t>
      </w:r>
      <w:r w:rsidRPr="005D2516">
        <w:rPr>
          <w:rStyle w:val="Char4"/>
          <w:rtl/>
          <w:lang w:bidi="fa-IR"/>
        </w:rPr>
        <w:t>ن‌ م</w:t>
      </w:r>
      <w:r>
        <w:rPr>
          <w:rStyle w:val="Char4"/>
          <w:rtl/>
          <w:lang w:bidi="fa-IR"/>
        </w:rPr>
        <w:t>ی</w:t>
      </w:r>
      <w:r w:rsidRPr="005D2516">
        <w:rPr>
          <w:rStyle w:val="Char4"/>
          <w:rtl/>
          <w:lang w:bidi="fa-IR"/>
        </w:rPr>
        <w:t>‌بخشد</w:t>
      </w:r>
      <w:r>
        <w:rPr>
          <w:rStyle w:val="Char4"/>
          <w:rFonts w:hint="cs"/>
          <w:rtl/>
          <w:lang w:bidi="fa-IR"/>
        </w:rPr>
        <w:t xml:space="preserve"> </w:t>
      </w:r>
      <w:r w:rsidRPr="005D2516">
        <w:rPr>
          <w:rStyle w:val="Char4"/>
          <w:rtl/>
          <w:lang w:bidi="fa-IR"/>
        </w:rPr>
        <w:t>...</w:t>
      </w:r>
      <w:r>
        <w:rPr>
          <w:rStyle w:val="Char4"/>
          <w:rFonts w:hint="cs"/>
          <w:rtl/>
          <w:lang w:bidi="fa-IR"/>
        </w:rPr>
        <w:t xml:space="preserve"> </w:t>
      </w:r>
      <w:r w:rsidRPr="005D2516">
        <w:rPr>
          <w:rStyle w:val="Char4"/>
          <w:rtl/>
          <w:lang w:bidi="fa-IR"/>
        </w:rPr>
        <w:t>و مؤمن‌ با داشتن‌ ا</w:t>
      </w:r>
      <w:r>
        <w:rPr>
          <w:rStyle w:val="Char4"/>
          <w:rtl/>
          <w:lang w:bidi="fa-IR"/>
        </w:rPr>
        <w:t>ی</w:t>
      </w:r>
      <w:r w:rsidRPr="005D2516">
        <w:rPr>
          <w:rStyle w:val="Char4"/>
          <w:rtl/>
          <w:lang w:bidi="fa-IR"/>
        </w:rPr>
        <w:t>نها، در آستان‌ رضا</w:t>
      </w:r>
      <w:r>
        <w:rPr>
          <w:rStyle w:val="Char4"/>
          <w:rtl/>
          <w:lang w:bidi="fa-IR"/>
        </w:rPr>
        <w:t>ی</w:t>
      </w:r>
      <w:r w:rsidRPr="005D2516">
        <w:rPr>
          <w:rStyle w:val="Char4"/>
          <w:rtl/>
          <w:lang w:bidi="fa-IR"/>
        </w:rPr>
        <w:t>ت‌، و جوار شاد</w:t>
      </w:r>
      <w:r>
        <w:rPr>
          <w:rStyle w:val="Char4"/>
          <w:rtl/>
          <w:lang w:bidi="fa-IR"/>
        </w:rPr>
        <w:t>ی</w:t>
      </w:r>
      <w:r w:rsidRPr="005D2516">
        <w:rPr>
          <w:rStyle w:val="Char4"/>
          <w:rtl/>
          <w:lang w:bidi="fa-IR"/>
        </w:rPr>
        <w:t>‌ و نشاط‌، و پناهگاه‌ امن‌ و امان‌، و قرارگاه‌ محكم‌ و استوار زندگ</w:t>
      </w:r>
      <w:r>
        <w:rPr>
          <w:rStyle w:val="Char4"/>
          <w:rtl/>
          <w:lang w:bidi="fa-IR"/>
        </w:rPr>
        <w:t>ی</w:t>
      </w:r>
      <w:r w:rsidRPr="005D2516">
        <w:rPr>
          <w:rStyle w:val="Char4"/>
          <w:rtl/>
          <w:lang w:bidi="fa-IR"/>
        </w:rPr>
        <w:t>‌ م</w:t>
      </w:r>
      <w:r>
        <w:rPr>
          <w:rStyle w:val="Char4"/>
          <w:rtl/>
          <w:lang w:bidi="fa-IR"/>
        </w:rPr>
        <w:t>ی</w:t>
      </w:r>
      <w:r w:rsidRPr="005D2516">
        <w:rPr>
          <w:rStyle w:val="Char4"/>
          <w:rtl/>
          <w:lang w:bidi="fa-IR"/>
        </w:rPr>
        <w:t xml:space="preserve">‌كند». </w:t>
      </w:r>
      <w:r w:rsidRPr="005D2516">
        <w:rPr>
          <w:rStyle w:val="Char4"/>
          <w:rFonts w:cs="Times New Roman"/>
          <w:rtl/>
          <w:lang w:bidi="fa-IR"/>
        </w:rPr>
        <w:t> </w:t>
      </w:r>
      <w:r w:rsidRPr="005D2516">
        <w:rPr>
          <w:rStyle w:val="Char4"/>
          <w:rtl/>
          <w:lang w:bidi="fa-IR"/>
        </w:rPr>
        <w:t>متأسّفانه‌ بس</w:t>
      </w:r>
      <w:r>
        <w:rPr>
          <w:rStyle w:val="Char4"/>
          <w:rtl/>
          <w:lang w:bidi="fa-IR"/>
        </w:rPr>
        <w:t>ی</w:t>
      </w:r>
      <w:r w:rsidRPr="005D2516">
        <w:rPr>
          <w:rStyle w:val="Char4"/>
          <w:rtl/>
          <w:lang w:bidi="fa-IR"/>
        </w:rPr>
        <w:t>ار</w:t>
      </w:r>
      <w:r>
        <w:rPr>
          <w:rStyle w:val="Char4"/>
          <w:rtl/>
          <w:lang w:bidi="fa-IR"/>
        </w:rPr>
        <w:t>ی</w:t>
      </w:r>
      <w:r w:rsidRPr="005D2516">
        <w:rPr>
          <w:rStyle w:val="Char4"/>
          <w:rtl/>
          <w:lang w:bidi="fa-IR"/>
        </w:rPr>
        <w:t>‌ از مردم‌ از ا</w:t>
      </w:r>
      <w:r>
        <w:rPr>
          <w:rStyle w:val="Char4"/>
          <w:rtl/>
          <w:lang w:bidi="fa-IR"/>
        </w:rPr>
        <w:t>ی</w:t>
      </w:r>
      <w:r w:rsidRPr="005D2516">
        <w:rPr>
          <w:rStyle w:val="Char4"/>
          <w:rtl/>
          <w:lang w:bidi="fa-IR"/>
        </w:rPr>
        <w:t>ن‌ حقا</w:t>
      </w:r>
      <w:r>
        <w:rPr>
          <w:rStyle w:val="Char4"/>
          <w:rtl/>
          <w:lang w:bidi="fa-IR"/>
        </w:rPr>
        <w:t>ی</w:t>
      </w:r>
      <w:r w:rsidRPr="005D2516">
        <w:rPr>
          <w:rStyle w:val="Char4"/>
          <w:rtl/>
          <w:lang w:bidi="fa-IR"/>
        </w:rPr>
        <w:t>ق‌ ب</w:t>
      </w:r>
      <w:r>
        <w:rPr>
          <w:rStyle w:val="Char4"/>
          <w:rtl/>
          <w:lang w:bidi="fa-IR"/>
        </w:rPr>
        <w:t>ی</w:t>
      </w:r>
      <w:r w:rsidRPr="005D2516">
        <w:rPr>
          <w:rStyle w:val="Char4"/>
          <w:rtl/>
          <w:lang w:bidi="fa-IR"/>
        </w:rPr>
        <w:t>‌خبر بوده‌ و توجّه</w:t>
      </w:r>
      <w:r>
        <w:rPr>
          <w:rStyle w:val="Char4"/>
          <w:rtl/>
          <w:lang w:bidi="fa-IR"/>
        </w:rPr>
        <w:t>ی</w:t>
      </w:r>
      <w:r w:rsidRPr="005D2516">
        <w:rPr>
          <w:rStyle w:val="Char4"/>
          <w:rtl/>
          <w:lang w:bidi="fa-IR"/>
        </w:rPr>
        <w:t>‌ به‌ آن‌ ندارند، و وقت</w:t>
      </w:r>
      <w:r>
        <w:rPr>
          <w:rStyle w:val="Char4"/>
          <w:rtl/>
          <w:lang w:bidi="fa-IR"/>
        </w:rPr>
        <w:t>ی</w:t>
      </w:r>
      <w:r w:rsidRPr="005D2516">
        <w:rPr>
          <w:rStyle w:val="Char4"/>
          <w:rtl/>
          <w:lang w:bidi="fa-IR"/>
        </w:rPr>
        <w:t>‌ آنان‌ به‌ سو</w:t>
      </w:r>
      <w:r>
        <w:rPr>
          <w:rStyle w:val="Char4"/>
          <w:rtl/>
          <w:lang w:bidi="fa-IR"/>
        </w:rPr>
        <w:t>ی</w:t>
      </w:r>
      <w:r w:rsidRPr="005D2516">
        <w:rPr>
          <w:rStyle w:val="Char4"/>
          <w:rtl/>
          <w:lang w:bidi="fa-IR"/>
        </w:rPr>
        <w:t xml:space="preserve">‌ خداوند </w:t>
      </w:r>
      <w:r>
        <w:rPr>
          <w:rStyle w:val="Char4"/>
          <w:rtl/>
          <w:lang w:bidi="fa-IR"/>
        </w:rPr>
        <w:t>ی</w:t>
      </w:r>
      <w:r w:rsidRPr="005D2516">
        <w:rPr>
          <w:rStyle w:val="Char4"/>
          <w:rtl/>
          <w:lang w:bidi="fa-IR"/>
        </w:rPr>
        <w:t xml:space="preserve">كتا و </w:t>
      </w:r>
      <w:r>
        <w:rPr>
          <w:rStyle w:val="Char4"/>
          <w:rtl/>
          <w:lang w:bidi="fa-IR"/>
        </w:rPr>
        <w:t>ی</w:t>
      </w:r>
      <w:r w:rsidRPr="005D2516">
        <w:rPr>
          <w:rStyle w:val="Char4"/>
          <w:rtl/>
          <w:lang w:bidi="fa-IR"/>
        </w:rPr>
        <w:t>گانه‌ و ب</w:t>
      </w:r>
      <w:r>
        <w:rPr>
          <w:rStyle w:val="Char4"/>
          <w:rtl/>
          <w:lang w:bidi="fa-IR"/>
        </w:rPr>
        <w:t>ی</w:t>
      </w:r>
      <w:r w:rsidRPr="005D2516">
        <w:rPr>
          <w:rStyle w:val="Char4"/>
          <w:rtl/>
          <w:lang w:bidi="fa-IR"/>
        </w:rPr>
        <w:t>‌نظ</w:t>
      </w:r>
      <w:r>
        <w:rPr>
          <w:rStyle w:val="Char4"/>
          <w:rtl/>
          <w:lang w:bidi="fa-IR"/>
        </w:rPr>
        <w:t>ی</w:t>
      </w:r>
      <w:r w:rsidRPr="005D2516">
        <w:rPr>
          <w:rStyle w:val="Char4"/>
          <w:rtl/>
          <w:lang w:bidi="fa-IR"/>
        </w:rPr>
        <w:t>ر دعوت‌ م</w:t>
      </w:r>
      <w:r>
        <w:rPr>
          <w:rStyle w:val="Char4"/>
          <w:rtl/>
          <w:lang w:bidi="fa-IR"/>
        </w:rPr>
        <w:t>ی</w:t>
      </w:r>
      <w:r w:rsidRPr="005D2516">
        <w:rPr>
          <w:rStyle w:val="Char4"/>
          <w:rtl/>
          <w:lang w:bidi="fa-IR"/>
        </w:rPr>
        <w:t xml:space="preserve">‌شوند، خدا را در </w:t>
      </w:r>
      <w:r>
        <w:rPr>
          <w:rStyle w:val="Char4"/>
          <w:rtl/>
          <w:lang w:bidi="fa-IR"/>
        </w:rPr>
        <w:t>ی</w:t>
      </w:r>
      <w:r w:rsidRPr="005D2516">
        <w:rPr>
          <w:rStyle w:val="Char4"/>
          <w:rtl/>
          <w:lang w:bidi="fa-IR"/>
        </w:rPr>
        <w:t>گانگ</w:t>
      </w:r>
      <w:r>
        <w:rPr>
          <w:rStyle w:val="Char4"/>
          <w:rtl/>
          <w:lang w:bidi="fa-IR"/>
        </w:rPr>
        <w:t>ی</w:t>
      </w:r>
      <w:r w:rsidRPr="005D2516">
        <w:rPr>
          <w:rStyle w:val="Char4"/>
          <w:rtl/>
          <w:lang w:bidi="fa-IR"/>
        </w:rPr>
        <w:t>‌ در «دعا و به‌ فر</w:t>
      </w:r>
      <w:r>
        <w:rPr>
          <w:rStyle w:val="Char4"/>
          <w:rtl/>
          <w:lang w:bidi="fa-IR"/>
        </w:rPr>
        <w:t>ی</w:t>
      </w:r>
      <w:r w:rsidRPr="005D2516">
        <w:rPr>
          <w:rStyle w:val="Char4"/>
          <w:rtl/>
          <w:lang w:bidi="fa-IR"/>
        </w:rPr>
        <w:t>اد خواندن‌» قبول‌ ندارند، امّا وقت</w:t>
      </w:r>
      <w:r>
        <w:rPr>
          <w:rStyle w:val="Char4"/>
          <w:rtl/>
          <w:lang w:bidi="fa-IR"/>
        </w:rPr>
        <w:t>ی</w:t>
      </w:r>
      <w:r w:rsidRPr="005D2516">
        <w:rPr>
          <w:rStyle w:val="Char4"/>
          <w:rtl/>
          <w:lang w:bidi="fa-IR"/>
        </w:rPr>
        <w:t>‌ با او كس‌ د</w:t>
      </w:r>
      <w:r>
        <w:rPr>
          <w:rStyle w:val="Char4"/>
          <w:rtl/>
          <w:lang w:bidi="fa-IR"/>
        </w:rPr>
        <w:t>ی</w:t>
      </w:r>
      <w:r w:rsidRPr="005D2516">
        <w:rPr>
          <w:rStyle w:val="Char4"/>
          <w:rtl/>
          <w:lang w:bidi="fa-IR"/>
        </w:rPr>
        <w:t>گر</w:t>
      </w:r>
      <w:r>
        <w:rPr>
          <w:rStyle w:val="Char4"/>
          <w:rtl/>
          <w:lang w:bidi="fa-IR"/>
        </w:rPr>
        <w:t>ی</w:t>
      </w:r>
      <w:r w:rsidRPr="005D2516">
        <w:rPr>
          <w:rStyle w:val="Char4"/>
          <w:rtl/>
          <w:lang w:bidi="fa-IR"/>
        </w:rPr>
        <w:t>‌ از بندگان‌ خاص‌ و مقرّب‌ درگاهش‌ همراه‌ شود، آنگاه‌ خدا را قبول‌ دارند و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حالا درست‌ شد!!</w:t>
      </w:r>
      <w:r>
        <w:rPr>
          <w:rFonts w:cs="CTraditional Arabic"/>
          <w:sz w:val="24"/>
          <w:szCs w:val="24"/>
          <w:rtl/>
          <w:lang w:bidi="fa-IR"/>
        </w:rPr>
        <w:t xml:space="preserve"> </w:t>
      </w:r>
      <w:r w:rsidRPr="00B52B5B">
        <w:rPr>
          <w:rStyle w:val="Char8"/>
          <w:rtl/>
          <w:lang w:bidi="fa-IR"/>
        </w:rPr>
        <w:t>﴿</w:t>
      </w:r>
      <w:r w:rsidRPr="00733F77">
        <w:rPr>
          <w:rStyle w:val="Charf1"/>
          <w:rFonts w:hint="eastAsia"/>
          <w:rtl/>
        </w:rPr>
        <w:t>إِذَا</w:t>
      </w:r>
      <w:r w:rsidRPr="00733F77">
        <w:rPr>
          <w:rStyle w:val="Charf1"/>
          <w:rtl/>
        </w:rPr>
        <w:t xml:space="preserve"> </w:t>
      </w:r>
      <w:r w:rsidRPr="00733F77">
        <w:rPr>
          <w:rStyle w:val="Charf1"/>
          <w:rFonts w:hint="eastAsia"/>
          <w:rtl/>
        </w:rPr>
        <w:t>دُعِيَ</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وَح</w:t>
      </w:r>
      <w:r w:rsidRPr="00733F77">
        <w:rPr>
          <w:rStyle w:val="Charf1"/>
          <w:rFonts w:hint="cs"/>
          <w:rtl/>
        </w:rPr>
        <w:t>ۡ</w:t>
      </w:r>
      <w:r w:rsidRPr="00733F77">
        <w:rPr>
          <w:rStyle w:val="Charf1"/>
          <w:rFonts w:hint="eastAsia"/>
          <w:rtl/>
        </w:rPr>
        <w:t>دَهُ</w:t>
      </w:r>
      <w:r w:rsidRPr="00733F77">
        <w:rPr>
          <w:rStyle w:val="Charf1"/>
          <w:rFonts w:hint="cs"/>
          <w:rtl/>
        </w:rPr>
        <w:t>ۥ</w:t>
      </w:r>
      <w:r w:rsidRPr="00733F77">
        <w:rPr>
          <w:rStyle w:val="Charf1"/>
          <w:rtl/>
        </w:rPr>
        <w:t xml:space="preserve"> </w:t>
      </w:r>
      <w:r w:rsidRPr="00733F77">
        <w:rPr>
          <w:rStyle w:val="Charf1"/>
          <w:rFonts w:hint="eastAsia"/>
          <w:rtl/>
        </w:rPr>
        <w:t>كَفَر</w:t>
      </w:r>
      <w:r w:rsidRPr="00733F77">
        <w:rPr>
          <w:rStyle w:val="Charf1"/>
          <w:rFonts w:hint="cs"/>
          <w:rtl/>
        </w:rPr>
        <w:t>ۡ</w:t>
      </w:r>
      <w:r w:rsidRPr="00733F77">
        <w:rPr>
          <w:rStyle w:val="Charf1"/>
          <w:rFonts w:hint="eastAsia"/>
          <w:rtl/>
        </w:rPr>
        <w:t>تُم</w:t>
      </w:r>
      <w:r w:rsidRPr="00733F77">
        <w:rPr>
          <w:rStyle w:val="Charf1"/>
          <w:rFonts w:hint="cs"/>
          <w:rtl/>
        </w:rPr>
        <w:t>ۡ</w:t>
      </w:r>
      <w:r w:rsidRPr="00733F77">
        <w:rPr>
          <w:rStyle w:val="Charf1"/>
          <w:rtl/>
        </w:rPr>
        <w:t xml:space="preserve"> </w:t>
      </w:r>
      <w:r w:rsidRPr="00733F77">
        <w:rPr>
          <w:rStyle w:val="Charf1"/>
          <w:rFonts w:hint="eastAsia"/>
          <w:rtl/>
        </w:rPr>
        <w:t>وَإِن</w:t>
      </w:r>
      <w:r w:rsidRPr="00733F77">
        <w:rPr>
          <w:rStyle w:val="Charf1"/>
          <w:rtl/>
        </w:rPr>
        <w:t xml:space="preserve"> </w:t>
      </w:r>
      <w:r w:rsidRPr="00733F77">
        <w:rPr>
          <w:rStyle w:val="Charf1"/>
          <w:rFonts w:hint="eastAsia"/>
          <w:rtl/>
        </w:rPr>
        <w:t>يُش</w:t>
      </w:r>
      <w:r w:rsidRPr="00733F77">
        <w:rPr>
          <w:rStyle w:val="Charf1"/>
          <w:rFonts w:hint="cs"/>
          <w:rtl/>
        </w:rPr>
        <w:t>ۡ</w:t>
      </w:r>
      <w:r w:rsidRPr="00733F77">
        <w:rPr>
          <w:rStyle w:val="Charf1"/>
          <w:rFonts w:hint="eastAsia"/>
          <w:rtl/>
        </w:rPr>
        <w:t>رَك</w:t>
      </w:r>
      <w:r w:rsidRPr="00733F77">
        <w:rPr>
          <w:rStyle w:val="Charf1"/>
          <w:rFonts w:hint="cs"/>
          <w:rtl/>
        </w:rPr>
        <w:t>ۡ</w:t>
      </w:r>
      <w:r w:rsidRPr="00733F77">
        <w:rPr>
          <w:rStyle w:val="Charf1"/>
          <w:rtl/>
        </w:rPr>
        <w:t xml:space="preserve"> </w:t>
      </w:r>
      <w:r w:rsidRPr="00733F77">
        <w:rPr>
          <w:rStyle w:val="Charf1"/>
          <w:rFonts w:hint="eastAsia"/>
          <w:rtl/>
        </w:rPr>
        <w:t>بِهِ</w:t>
      </w:r>
      <w:r w:rsidRPr="00733F77">
        <w:rPr>
          <w:rStyle w:val="Charf1"/>
          <w:rFonts w:hint="cs"/>
          <w:rtl/>
        </w:rPr>
        <w:t>ۦ</w:t>
      </w:r>
      <w:r w:rsidRPr="00733F77">
        <w:rPr>
          <w:rStyle w:val="Charf1"/>
          <w:rtl/>
        </w:rPr>
        <w:t xml:space="preserve"> </w:t>
      </w:r>
      <w:r w:rsidRPr="00733F77">
        <w:rPr>
          <w:rStyle w:val="Charf1"/>
          <w:rFonts w:hint="eastAsia"/>
          <w:rtl/>
        </w:rPr>
        <w:t>تُؤ</w:t>
      </w:r>
      <w:r w:rsidRPr="00733F77">
        <w:rPr>
          <w:rStyle w:val="Charf1"/>
          <w:rFonts w:hint="cs"/>
          <w:rtl/>
        </w:rPr>
        <w:t>ۡ</w:t>
      </w:r>
      <w:r w:rsidRPr="00733F77">
        <w:rPr>
          <w:rStyle w:val="Charf1"/>
          <w:rFonts w:hint="eastAsia"/>
          <w:rtl/>
        </w:rPr>
        <w:t>مِنُواْ</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غافر: 12</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5D2516">
        <w:rPr>
          <w:rStyle w:val="Char4"/>
          <w:rtl/>
          <w:lang w:bidi="fa-IR"/>
        </w:rPr>
        <w:t>هر گاه‌ خداوند به‌ تنها</w:t>
      </w:r>
      <w:r>
        <w:rPr>
          <w:rStyle w:val="Char4"/>
          <w:rtl/>
          <w:lang w:bidi="fa-IR"/>
        </w:rPr>
        <w:t>یی</w:t>
      </w:r>
      <w:r w:rsidRPr="005D2516">
        <w:rPr>
          <w:rStyle w:val="Char4"/>
          <w:rtl/>
          <w:lang w:bidi="fa-IR"/>
        </w:rPr>
        <w:t>‌ خوانده‌ شود، كافر م</w:t>
      </w:r>
      <w:r>
        <w:rPr>
          <w:rStyle w:val="Char4"/>
          <w:rtl/>
          <w:lang w:bidi="fa-IR"/>
        </w:rPr>
        <w:t>ی</w:t>
      </w:r>
      <w:r w:rsidRPr="005D2516">
        <w:rPr>
          <w:rStyle w:val="Char4"/>
          <w:rtl/>
          <w:lang w:bidi="fa-IR"/>
        </w:rPr>
        <w:t>‌شو</w:t>
      </w:r>
      <w:r>
        <w:rPr>
          <w:rStyle w:val="Char4"/>
          <w:rtl/>
          <w:lang w:bidi="fa-IR"/>
        </w:rPr>
        <w:t>ی</w:t>
      </w:r>
      <w:r w:rsidRPr="005D2516">
        <w:rPr>
          <w:rStyle w:val="Char4"/>
          <w:rtl/>
          <w:lang w:bidi="fa-IR"/>
        </w:rPr>
        <w:t>د و اگر با او شر</w:t>
      </w:r>
      <w:r>
        <w:rPr>
          <w:rStyle w:val="Char4"/>
          <w:rtl/>
          <w:lang w:bidi="fa-IR"/>
        </w:rPr>
        <w:t>ی</w:t>
      </w:r>
      <w:r w:rsidRPr="005D2516">
        <w:rPr>
          <w:rStyle w:val="Char4"/>
          <w:rtl/>
          <w:lang w:bidi="fa-IR"/>
        </w:rPr>
        <w:t>ك</w:t>
      </w:r>
      <w:r>
        <w:rPr>
          <w:rStyle w:val="Char4"/>
          <w:rtl/>
          <w:lang w:bidi="fa-IR"/>
        </w:rPr>
        <w:t>ی</w:t>
      </w:r>
      <w:r w:rsidRPr="005D2516">
        <w:rPr>
          <w:rStyle w:val="Char4"/>
          <w:rtl/>
          <w:lang w:bidi="fa-IR"/>
        </w:rPr>
        <w:t>‌ آورده‌ شود، آنگاه‌ ا</w:t>
      </w:r>
      <w:r>
        <w:rPr>
          <w:rStyle w:val="Char4"/>
          <w:rtl/>
          <w:lang w:bidi="fa-IR"/>
        </w:rPr>
        <w:t>ی</w:t>
      </w:r>
      <w:r w:rsidRPr="005D2516">
        <w:rPr>
          <w:rStyle w:val="Char4"/>
          <w:rtl/>
          <w:lang w:bidi="fa-IR"/>
        </w:rPr>
        <w:t>مان‌ م</w:t>
      </w:r>
      <w:r>
        <w:rPr>
          <w:rStyle w:val="Char4"/>
          <w:rtl/>
          <w:lang w:bidi="fa-IR"/>
        </w:rPr>
        <w:t>ی</w:t>
      </w:r>
      <w:r w:rsidRPr="005D2516">
        <w:rPr>
          <w:rStyle w:val="Char4"/>
          <w:rtl/>
          <w:lang w:bidi="fa-IR"/>
        </w:rPr>
        <w:t>‌آور</w:t>
      </w:r>
      <w:r>
        <w:rPr>
          <w:rStyle w:val="Char4"/>
          <w:rtl/>
          <w:lang w:bidi="fa-IR"/>
        </w:rPr>
        <w:t>ی</w:t>
      </w:r>
      <w:r w:rsidRPr="005D2516">
        <w:rPr>
          <w:rStyle w:val="Char4"/>
          <w:rtl/>
          <w:lang w:bidi="fa-IR"/>
        </w:rPr>
        <w:t>د!</w:t>
      </w:r>
      <w:r w:rsidRPr="00733F77">
        <w:rPr>
          <w:rStyle w:val="Char8"/>
          <w:rFonts w:hint="cs"/>
          <w:rtl/>
        </w:rPr>
        <w:t>»</w:t>
      </w:r>
      <w:r>
        <w:rPr>
          <w:rFonts w:ascii="B Lotus" w:hAnsi="B Lotus" w:cs="B Lotus" w:hint="cs"/>
          <w:rtl/>
          <w:lang w:bidi="fa-IR"/>
        </w:rPr>
        <w:t>.</w:t>
      </w:r>
    </w:p>
    <w:p w:rsidR="00B21C76" w:rsidRDefault="00B21C76" w:rsidP="00B21C76">
      <w:pPr>
        <w:ind w:firstLine="284"/>
        <w:jc w:val="both"/>
        <w:rPr>
          <w:rtl/>
          <w:lang w:bidi="fa-IR"/>
        </w:rPr>
      </w:pPr>
      <w:r w:rsidRPr="00B52B5B">
        <w:rPr>
          <w:rStyle w:val="Char8"/>
          <w:rtl/>
          <w:lang w:bidi="fa-IR"/>
        </w:rPr>
        <w:t>﴿</w:t>
      </w:r>
      <w:r w:rsidRPr="00733F77">
        <w:rPr>
          <w:rStyle w:val="Charf1"/>
          <w:rFonts w:hint="eastAsia"/>
          <w:rtl/>
        </w:rPr>
        <w:t>وَإِذَا</w:t>
      </w:r>
      <w:r w:rsidRPr="00733F77">
        <w:rPr>
          <w:rStyle w:val="Charf1"/>
          <w:rtl/>
        </w:rPr>
        <w:t xml:space="preserve"> </w:t>
      </w:r>
      <w:r w:rsidRPr="00733F77">
        <w:rPr>
          <w:rStyle w:val="Charf1"/>
          <w:rFonts w:hint="eastAsia"/>
          <w:rtl/>
        </w:rPr>
        <w:t>ذُكِرَ</w:t>
      </w:r>
      <w:r w:rsidRPr="00733F77">
        <w:rPr>
          <w:rStyle w:val="Charf1"/>
          <w:rtl/>
        </w:rPr>
        <w:t xml:space="preserve"> </w:t>
      </w:r>
      <w:r w:rsidRPr="00733F77">
        <w:rPr>
          <w:rStyle w:val="Charf1"/>
          <w:rFonts w:hint="cs"/>
          <w:rtl/>
        </w:rPr>
        <w:t>ٱ</w:t>
      </w:r>
      <w:r w:rsidRPr="00733F77">
        <w:rPr>
          <w:rStyle w:val="Charf1"/>
          <w:rFonts w:hint="eastAsia"/>
          <w:rtl/>
        </w:rPr>
        <w:t>للَّهُ</w:t>
      </w:r>
      <w:r w:rsidRPr="00733F77">
        <w:rPr>
          <w:rStyle w:val="Charf1"/>
          <w:rtl/>
        </w:rPr>
        <w:t xml:space="preserve"> </w:t>
      </w:r>
      <w:r w:rsidRPr="00733F77">
        <w:rPr>
          <w:rStyle w:val="Charf1"/>
          <w:rFonts w:hint="eastAsia"/>
          <w:rtl/>
        </w:rPr>
        <w:t>وَح</w:t>
      </w:r>
      <w:r w:rsidRPr="00733F77">
        <w:rPr>
          <w:rStyle w:val="Charf1"/>
          <w:rFonts w:hint="cs"/>
          <w:rtl/>
        </w:rPr>
        <w:t>ۡ</w:t>
      </w:r>
      <w:r w:rsidRPr="00733F77">
        <w:rPr>
          <w:rStyle w:val="Charf1"/>
          <w:rFonts w:hint="eastAsia"/>
          <w:rtl/>
        </w:rPr>
        <w:t>دَهُ</w:t>
      </w:r>
      <w:r w:rsidRPr="00733F77">
        <w:rPr>
          <w:rStyle w:val="Charf1"/>
          <w:rtl/>
        </w:rPr>
        <w:t xml:space="preserve"> </w:t>
      </w:r>
      <w:r w:rsidRPr="00733F77">
        <w:rPr>
          <w:rStyle w:val="Charf1"/>
          <w:rFonts w:hint="cs"/>
          <w:rtl/>
        </w:rPr>
        <w:t>ٱ</w:t>
      </w:r>
      <w:r w:rsidRPr="00733F77">
        <w:rPr>
          <w:rStyle w:val="Charf1"/>
          <w:rFonts w:hint="eastAsia"/>
          <w:rtl/>
        </w:rPr>
        <w:t>ش</w:t>
      </w:r>
      <w:r w:rsidRPr="00733F77">
        <w:rPr>
          <w:rStyle w:val="Charf1"/>
          <w:rFonts w:hint="cs"/>
          <w:rtl/>
        </w:rPr>
        <w:t>ۡ</w:t>
      </w:r>
      <w:r w:rsidRPr="00733F77">
        <w:rPr>
          <w:rStyle w:val="Charf1"/>
          <w:rFonts w:hint="eastAsia"/>
          <w:rtl/>
        </w:rPr>
        <w:t>مَأَزَّت</w:t>
      </w:r>
      <w:r w:rsidRPr="00733F77">
        <w:rPr>
          <w:rStyle w:val="Charf1"/>
          <w:rFonts w:hint="cs"/>
          <w:rtl/>
        </w:rPr>
        <w:t>ۡ</w:t>
      </w:r>
      <w:r w:rsidRPr="00733F77">
        <w:rPr>
          <w:rStyle w:val="Charf1"/>
          <w:rtl/>
        </w:rPr>
        <w:t xml:space="preserve"> </w:t>
      </w:r>
      <w:r w:rsidRPr="00733F77">
        <w:rPr>
          <w:rStyle w:val="Charf1"/>
          <w:rFonts w:hint="eastAsia"/>
          <w:rtl/>
        </w:rPr>
        <w:t>قُلُوبُ</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لَا</w:t>
      </w:r>
      <w:r w:rsidRPr="00733F77">
        <w:rPr>
          <w:rStyle w:val="Charf1"/>
          <w:rtl/>
        </w:rPr>
        <w:t xml:space="preserve"> </w:t>
      </w:r>
      <w:r w:rsidRPr="00733F77">
        <w:rPr>
          <w:rStyle w:val="Charf1"/>
          <w:rFonts w:hint="eastAsia"/>
          <w:rtl/>
        </w:rPr>
        <w:t>يُؤ</w:t>
      </w:r>
      <w:r w:rsidRPr="00733F77">
        <w:rPr>
          <w:rStyle w:val="Charf1"/>
          <w:rFonts w:hint="cs"/>
          <w:rtl/>
        </w:rPr>
        <w:t>ۡ</w:t>
      </w:r>
      <w:r w:rsidRPr="00733F77">
        <w:rPr>
          <w:rStyle w:val="Charf1"/>
          <w:rFonts w:hint="eastAsia"/>
          <w:rtl/>
        </w:rPr>
        <w:t>مِنُونَ</w:t>
      </w:r>
      <w:r w:rsidRPr="00733F77">
        <w:rPr>
          <w:rStyle w:val="Charf1"/>
          <w:rtl/>
        </w:rPr>
        <w:t xml:space="preserve"> </w:t>
      </w:r>
      <w:r w:rsidRPr="00733F77">
        <w:rPr>
          <w:rStyle w:val="Charf1"/>
          <w:rFonts w:hint="eastAsia"/>
          <w:rtl/>
        </w:rPr>
        <w:t>بِ</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أ</w:t>
      </w:r>
      <w:r w:rsidRPr="00733F77">
        <w:rPr>
          <w:rStyle w:val="Charf1"/>
          <w:rFonts w:hint="cs"/>
          <w:rtl/>
        </w:rPr>
        <w:t>ٓ</w:t>
      </w:r>
      <w:r w:rsidRPr="00733F77">
        <w:rPr>
          <w:rStyle w:val="Charf1"/>
          <w:rFonts w:hint="eastAsia"/>
          <w:rtl/>
        </w:rPr>
        <w:t>خِرَةِ</w:t>
      </w:r>
      <w:r w:rsidRPr="00733F77">
        <w:rPr>
          <w:rStyle w:val="Charf1"/>
          <w:rFonts w:hint="cs"/>
          <w:rtl/>
        </w:rPr>
        <w:t>ۖ</w:t>
      </w:r>
      <w:r w:rsidRPr="00733F77">
        <w:rPr>
          <w:rStyle w:val="Charf1"/>
          <w:rtl/>
        </w:rPr>
        <w:t xml:space="preserve"> </w:t>
      </w:r>
      <w:r w:rsidRPr="00733F77">
        <w:rPr>
          <w:rStyle w:val="Charf1"/>
          <w:rFonts w:hint="eastAsia"/>
          <w:rtl/>
        </w:rPr>
        <w:t>وَإِذَا</w:t>
      </w:r>
      <w:r w:rsidRPr="00733F77">
        <w:rPr>
          <w:rStyle w:val="Charf1"/>
          <w:rtl/>
        </w:rPr>
        <w:t xml:space="preserve"> </w:t>
      </w:r>
      <w:r w:rsidRPr="00733F77">
        <w:rPr>
          <w:rStyle w:val="Charf1"/>
          <w:rFonts w:hint="eastAsia"/>
          <w:rtl/>
        </w:rPr>
        <w:t>ذُكِرَ</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مِن</w:t>
      </w:r>
      <w:r w:rsidRPr="00733F77">
        <w:rPr>
          <w:rStyle w:val="Charf1"/>
          <w:rtl/>
        </w:rPr>
        <w:t xml:space="preserve"> </w:t>
      </w:r>
      <w:r w:rsidRPr="00733F77">
        <w:rPr>
          <w:rStyle w:val="Charf1"/>
          <w:rFonts w:hint="eastAsia"/>
          <w:rtl/>
        </w:rPr>
        <w:t>دُونِهِ</w:t>
      </w:r>
      <w:r w:rsidRPr="00733F77">
        <w:rPr>
          <w:rStyle w:val="Charf1"/>
          <w:rFonts w:hint="cs"/>
          <w:rtl/>
        </w:rPr>
        <w:t>ۦٓ</w:t>
      </w:r>
      <w:r w:rsidRPr="00733F77">
        <w:rPr>
          <w:rStyle w:val="Charf1"/>
          <w:rtl/>
        </w:rPr>
        <w:t xml:space="preserve"> </w:t>
      </w:r>
      <w:r w:rsidRPr="00733F77">
        <w:rPr>
          <w:rStyle w:val="Charf1"/>
          <w:rFonts w:hint="eastAsia"/>
          <w:rtl/>
        </w:rPr>
        <w:t>إِذَا</w:t>
      </w:r>
      <w:r w:rsidRPr="00733F77">
        <w:rPr>
          <w:rStyle w:val="Charf1"/>
          <w:rtl/>
        </w:rPr>
        <w:t xml:space="preserve"> </w:t>
      </w:r>
      <w:r w:rsidRPr="00733F77">
        <w:rPr>
          <w:rStyle w:val="Charf1"/>
          <w:rFonts w:hint="eastAsia"/>
          <w:rtl/>
        </w:rPr>
        <w:t>هُم</w:t>
      </w:r>
      <w:r w:rsidRPr="00733F77">
        <w:rPr>
          <w:rStyle w:val="Charf1"/>
          <w:rFonts w:hint="cs"/>
          <w:rtl/>
        </w:rPr>
        <w:t>ۡ</w:t>
      </w:r>
      <w:r w:rsidRPr="00733F77">
        <w:rPr>
          <w:rStyle w:val="Charf1"/>
          <w:rtl/>
        </w:rPr>
        <w:t xml:space="preserve"> </w:t>
      </w:r>
      <w:r w:rsidRPr="00733F77">
        <w:rPr>
          <w:rStyle w:val="Charf1"/>
          <w:rFonts w:hint="eastAsia"/>
          <w:rtl/>
        </w:rPr>
        <w:t>يَس</w:t>
      </w:r>
      <w:r w:rsidRPr="00733F77">
        <w:rPr>
          <w:rStyle w:val="Charf1"/>
          <w:rFonts w:hint="cs"/>
          <w:rtl/>
        </w:rPr>
        <w:t>ۡ</w:t>
      </w:r>
      <w:r w:rsidRPr="00733F77">
        <w:rPr>
          <w:rStyle w:val="Charf1"/>
          <w:rFonts w:hint="eastAsia"/>
          <w:rtl/>
        </w:rPr>
        <w:t>تَب</w:t>
      </w:r>
      <w:r w:rsidRPr="00733F77">
        <w:rPr>
          <w:rStyle w:val="Charf1"/>
          <w:rFonts w:hint="cs"/>
          <w:rtl/>
        </w:rPr>
        <w:t>ۡ</w:t>
      </w:r>
      <w:r w:rsidRPr="00733F77">
        <w:rPr>
          <w:rStyle w:val="Charf1"/>
          <w:rFonts w:hint="eastAsia"/>
          <w:rtl/>
        </w:rPr>
        <w:t>شِرُونَ</w:t>
      </w:r>
      <w:r w:rsidRPr="00733F77">
        <w:rPr>
          <w:rStyle w:val="Charf1"/>
          <w:rtl/>
        </w:rPr>
        <w:t xml:space="preserve"> </w:t>
      </w:r>
      <w:r w:rsidRPr="00733F77">
        <w:rPr>
          <w:rStyle w:val="Charf1"/>
          <w:rFonts w:hint="cs"/>
          <w:rtl/>
        </w:rPr>
        <w:t>٤٥</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الزمر: 45</w:t>
      </w:r>
      <w:r w:rsidRPr="00B52B5B">
        <w:rPr>
          <w:rStyle w:val="Char6"/>
          <w:rtl/>
          <w:lang w:bidi="fa-IR"/>
        </w:rPr>
        <w:t>]</w:t>
      </w:r>
      <w:r w:rsidRPr="00B52B5B">
        <w:rPr>
          <w:rStyle w:val="Char4"/>
          <w:rtl/>
          <w:lang w:bidi="fa-IR"/>
        </w:rPr>
        <w:t>.</w:t>
      </w:r>
      <w:r>
        <w:rPr>
          <w:rStyle w:val="Char4"/>
          <w:rtl/>
          <w:lang w:bidi="fa-IR"/>
        </w:rPr>
        <w:t xml:space="preserve"> </w:t>
      </w:r>
      <w:r>
        <w:rPr>
          <w:rStyle w:val="Char8"/>
          <w:rFonts w:hint="cs"/>
          <w:rtl/>
        </w:rPr>
        <w:t>«</w:t>
      </w:r>
      <w:r w:rsidRPr="00B21C76">
        <w:rPr>
          <w:rStyle w:val="Char7"/>
          <w:rtl/>
        </w:rPr>
        <w:t>هنگام</w:t>
      </w:r>
      <w:r>
        <w:rPr>
          <w:rStyle w:val="Char7"/>
          <w:rtl/>
        </w:rPr>
        <w:t>ی</w:t>
      </w:r>
      <w:r w:rsidRPr="00B21C76">
        <w:rPr>
          <w:rStyle w:val="Char7"/>
          <w:rtl/>
        </w:rPr>
        <w:t>‌ كه‌ نام‌ خداوند به‌ تنها</w:t>
      </w:r>
      <w:r>
        <w:rPr>
          <w:rStyle w:val="Char7"/>
          <w:rtl/>
        </w:rPr>
        <w:t>یی</w:t>
      </w:r>
      <w:r w:rsidRPr="00B21C76">
        <w:rPr>
          <w:rStyle w:val="Char7"/>
          <w:rtl/>
        </w:rPr>
        <w:t xml:space="preserve">‌ و </w:t>
      </w:r>
      <w:r>
        <w:rPr>
          <w:rStyle w:val="Char7"/>
          <w:rtl/>
        </w:rPr>
        <w:t>ی</w:t>
      </w:r>
      <w:r w:rsidRPr="00B21C76">
        <w:rPr>
          <w:rStyle w:val="Char7"/>
          <w:rtl/>
        </w:rPr>
        <w:t>گانگ</w:t>
      </w:r>
      <w:r>
        <w:rPr>
          <w:rStyle w:val="Char7"/>
          <w:rtl/>
        </w:rPr>
        <w:t>ی</w:t>
      </w:r>
      <w:r w:rsidRPr="00B21C76">
        <w:rPr>
          <w:rStyle w:val="Char7"/>
          <w:rtl/>
        </w:rPr>
        <w:t>‌ برده‌ شود، كسان</w:t>
      </w:r>
      <w:r>
        <w:rPr>
          <w:rStyle w:val="Char7"/>
          <w:rtl/>
        </w:rPr>
        <w:t>ی</w:t>
      </w:r>
      <w:r w:rsidRPr="00B21C76">
        <w:rPr>
          <w:rStyle w:val="Char7"/>
          <w:rtl/>
        </w:rPr>
        <w:t>‌ كه‌ به‌ آخرت‌ ا</w:t>
      </w:r>
      <w:r>
        <w:rPr>
          <w:rStyle w:val="Char7"/>
          <w:rtl/>
        </w:rPr>
        <w:t>ی</w:t>
      </w:r>
      <w:r w:rsidRPr="00B21C76">
        <w:rPr>
          <w:rStyle w:val="Char7"/>
          <w:rtl/>
        </w:rPr>
        <w:t>مان‌ ندارند، دلها</w:t>
      </w:r>
      <w:r>
        <w:rPr>
          <w:rStyle w:val="Char7"/>
          <w:rtl/>
        </w:rPr>
        <w:t>ی</w:t>
      </w:r>
      <w:r w:rsidRPr="00B21C76">
        <w:rPr>
          <w:rStyle w:val="Char7"/>
          <w:rtl/>
        </w:rPr>
        <w:t>شان‌ م</w:t>
      </w:r>
      <w:r>
        <w:rPr>
          <w:rStyle w:val="Char7"/>
          <w:rtl/>
        </w:rPr>
        <w:t>ی</w:t>
      </w:r>
      <w:r w:rsidRPr="00B21C76">
        <w:rPr>
          <w:rStyle w:val="Char7"/>
          <w:rtl/>
        </w:rPr>
        <w:t>‌گ</w:t>
      </w:r>
      <w:r>
        <w:rPr>
          <w:rStyle w:val="Char7"/>
          <w:rtl/>
        </w:rPr>
        <w:t>ی</w:t>
      </w:r>
      <w:r w:rsidRPr="00B21C76">
        <w:rPr>
          <w:rStyle w:val="Char7"/>
          <w:rtl/>
        </w:rPr>
        <w:t>رد و ب</w:t>
      </w:r>
      <w:r>
        <w:rPr>
          <w:rStyle w:val="Char7"/>
          <w:rtl/>
        </w:rPr>
        <w:t>ی</w:t>
      </w:r>
      <w:r w:rsidRPr="00B21C76">
        <w:rPr>
          <w:rStyle w:val="Char7"/>
          <w:rtl/>
        </w:rPr>
        <w:t>زار م</w:t>
      </w:r>
      <w:r>
        <w:rPr>
          <w:rStyle w:val="Char7"/>
          <w:rtl/>
        </w:rPr>
        <w:t>ی</w:t>
      </w:r>
      <w:r w:rsidRPr="00B21C76">
        <w:rPr>
          <w:rStyle w:val="Char7"/>
          <w:rtl/>
        </w:rPr>
        <w:t>‌شود، امّا هنگام</w:t>
      </w:r>
      <w:r>
        <w:rPr>
          <w:rStyle w:val="Char7"/>
          <w:rtl/>
        </w:rPr>
        <w:t>ی</w:t>
      </w:r>
      <w:r w:rsidRPr="00B21C76">
        <w:rPr>
          <w:rStyle w:val="Char7"/>
          <w:rtl/>
        </w:rPr>
        <w:t>‌ كه‌ نام‌ كسان</w:t>
      </w:r>
      <w:r>
        <w:rPr>
          <w:rStyle w:val="Char7"/>
          <w:rtl/>
        </w:rPr>
        <w:t>ی</w:t>
      </w:r>
      <w:r w:rsidRPr="00B21C76">
        <w:rPr>
          <w:rStyle w:val="Char7"/>
          <w:rtl/>
        </w:rPr>
        <w:t>‌ غ</w:t>
      </w:r>
      <w:r>
        <w:rPr>
          <w:rStyle w:val="Char7"/>
          <w:rtl/>
        </w:rPr>
        <w:t>ی</w:t>
      </w:r>
      <w:r w:rsidRPr="00B21C76">
        <w:rPr>
          <w:rStyle w:val="Char7"/>
          <w:rtl/>
        </w:rPr>
        <w:t>ر از او برده‌ م</w:t>
      </w:r>
      <w:r>
        <w:rPr>
          <w:rStyle w:val="Char7"/>
          <w:rtl/>
        </w:rPr>
        <w:t>ی</w:t>
      </w:r>
      <w:r w:rsidRPr="00B21C76">
        <w:rPr>
          <w:rStyle w:val="Char7"/>
          <w:rtl/>
        </w:rPr>
        <w:t>‌شود، ناگهان‌ شاد و خوشحال‌ م</w:t>
      </w:r>
      <w:r>
        <w:rPr>
          <w:rStyle w:val="Char7"/>
          <w:rtl/>
        </w:rPr>
        <w:t>ی</w:t>
      </w:r>
      <w:r w:rsidRPr="00B21C76">
        <w:rPr>
          <w:rStyle w:val="Char7"/>
          <w:rtl/>
        </w:rPr>
        <w:t>‌شوند!</w:t>
      </w:r>
      <w:r w:rsidRPr="00733F77">
        <w:rPr>
          <w:rStyle w:val="Char8"/>
          <w:rFonts w:hint="cs"/>
          <w:rtl/>
        </w:rPr>
        <w:t>»</w:t>
      </w:r>
      <w:r w:rsidRPr="005D2516">
        <w:rPr>
          <w:rStyle w:val="Char4"/>
          <w:rtl/>
          <w:lang w:bidi="fa-IR"/>
        </w:rPr>
        <w:t>...</w:t>
      </w:r>
      <w:r>
        <w:rPr>
          <w:rStyle w:val="Char4"/>
          <w:rFonts w:hint="cs"/>
          <w:rtl/>
          <w:lang w:bidi="fa-IR"/>
        </w:rPr>
        <w:t xml:space="preserve"> </w:t>
      </w:r>
      <w:r w:rsidRPr="005D2516">
        <w:rPr>
          <w:rStyle w:val="Char4"/>
          <w:rtl/>
          <w:lang w:bidi="fa-IR"/>
        </w:rPr>
        <w:t>ا</w:t>
      </w:r>
      <w:r>
        <w:rPr>
          <w:rStyle w:val="Char4"/>
          <w:rtl/>
          <w:lang w:bidi="fa-IR"/>
        </w:rPr>
        <w:t>ی</w:t>
      </w:r>
      <w:r w:rsidRPr="005D2516">
        <w:rPr>
          <w:rStyle w:val="Char4"/>
          <w:rtl/>
          <w:lang w:bidi="fa-IR"/>
        </w:rPr>
        <w:t>ن‌ آ</w:t>
      </w:r>
      <w:r>
        <w:rPr>
          <w:rStyle w:val="Char4"/>
          <w:rtl/>
          <w:lang w:bidi="fa-IR"/>
        </w:rPr>
        <w:t>ی</w:t>
      </w:r>
      <w:r w:rsidRPr="005D2516">
        <w:rPr>
          <w:rStyle w:val="Char4"/>
          <w:rtl/>
          <w:lang w:bidi="fa-IR"/>
        </w:rPr>
        <w:t>ات‌ م</w:t>
      </w:r>
      <w:r>
        <w:rPr>
          <w:rStyle w:val="Char4"/>
          <w:rtl/>
          <w:lang w:bidi="fa-IR"/>
        </w:rPr>
        <w:t>ی</w:t>
      </w:r>
      <w:r w:rsidRPr="005D2516">
        <w:rPr>
          <w:rStyle w:val="Char4"/>
          <w:rtl/>
          <w:lang w:bidi="fa-IR"/>
        </w:rPr>
        <w:t>‌گو</w:t>
      </w:r>
      <w:r>
        <w:rPr>
          <w:rStyle w:val="Char4"/>
          <w:rtl/>
          <w:lang w:bidi="fa-IR"/>
        </w:rPr>
        <w:t>ی</w:t>
      </w:r>
      <w:r w:rsidRPr="005D2516">
        <w:rPr>
          <w:rStyle w:val="Char4"/>
          <w:rtl/>
          <w:lang w:bidi="fa-IR"/>
        </w:rPr>
        <w:t>ند: كسان</w:t>
      </w:r>
      <w:r>
        <w:rPr>
          <w:rStyle w:val="Char4"/>
          <w:rtl/>
          <w:lang w:bidi="fa-IR"/>
        </w:rPr>
        <w:t>ی</w:t>
      </w:r>
      <w:r w:rsidRPr="005D2516">
        <w:rPr>
          <w:rStyle w:val="Char4"/>
          <w:rtl/>
          <w:lang w:bidi="fa-IR"/>
        </w:rPr>
        <w:t>‌ كه‌ به‌ خدا و ق</w:t>
      </w:r>
      <w:r>
        <w:rPr>
          <w:rStyle w:val="Char4"/>
          <w:rtl/>
          <w:lang w:bidi="fa-IR"/>
        </w:rPr>
        <w:t>ی</w:t>
      </w:r>
      <w:r w:rsidRPr="005D2516">
        <w:rPr>
          <w:rStyle w:val="Char4"/>
          <w:rtl/>
          <w:lang w:bidi="fa-IR"/>
        </w:rPr>
        <w:t>امت‌ ا</w:t>
      </w:r>
      <w:r>
        <w:rPr>
          <w:rStyle w:val="Char4"/>
          <w:rtl/>
          <w:lang w:bidi="fa-IR"/>
        </w:rPr>
        <w:t>ی</w:t>
      </w:r>
      <w:r w:rsidRPr="005D2516">
        <w:rPr>
          <w:rStyle w:val="Char4"/>
          <w:rtl/>
          <w:lang w:bidi="fa-IR"/>
        </w:rPr>
        <w:t>مان‌ ندارند، خدا را به‌ تنها</w:t>
      </w:r>
      <w:r>
        <w:rPr>
          <w:rStyle w:val="Char4"/>
          <w:rtl/>
          <w:lang w:bidi="fa-IR"/>
        </w:rPr>
        <w:t>یی</w:t>
      </w:r>
      <w:r w:rsidRPr="005D2516">
        <w:rPr>
          <w:rStyle w:val="Char4"/>
          <w:rtl/>
          <w:lang w:bidi="fa-IR"/>
        </w:rPr>
        <w:t xml:space="preserve">‌ در هنگام‌ خواندن‌ قبول‌ ندارند و بالعكس‌، با </w:t>
      </w:r>
      <w:r>
        <w:rPr>
          <w:rStyle w:val="Char4"/>
          <w:rtl/>
          <w:lang w:bidi="fa-IR"/>
        </w:rPr>
        <w:t>ی</w:t>
      </w:r>
      <w:r w:rsidRPr="005D2516">
        <w:rPr>
          <w:rStyle w:val="Char4"/>
          <w:rtl/>
          <w:lang w:bidi="fa-IR"/>
        </w:rPr>
        <w:t>اد غ</w:t>
      </w:r>
      <w:r>
        <w:rPr>
          <w:rStyle w:val="Char4"/>
          <w:rtl/>
          <w:lang w:bidi="fa-IR"/>
        </w:rPr>
        <w:t>ی</w:t>
      </w:r>
      <w:r w:rsidRPr="005D2516">
        <w:rPr>
          <w:rStyle w:val="Char4"/>
          <w:rtl/>
          <w:lang w:bidi="fa-IR"/>
        </w:rPr>
        <w:t>ر خدا و نام‌ بردنشان‌ شادمان‌ م</w:t>
      </w:r>
      <w:r>
        <w:rPr>
          <w:rStyle w:val="Char4"/>
          <w:rtl/>
          <w:lang w:bidi="fa-IR"/>
        </w:rPr>
        <w:t>ی</w:t>
      </w:r>
      <w:r w:rsidRPr="005D2516">
        <w:rPr>
          <w:rStyle w:val="Char4"/>
          <w:rtl/>
          <w:lang w:bidi="fa-IR"/>
        </w:rPr>
        <w:t>‌شوند! آ</w:t>
      </w:r>
      <w:r>
        <w:rPr>
          <w:rStyle w:val="Char4"/>
          <w:rtl/>
          <w:lang w:bidi="fa-IR"/>
        </w:rPr>
        <w:t>ی</w:t>
      </w:r>
      <w:r w:rsidRPr="005D2516">
        <w:rPr>
          <w:rStyle w:val="Char4"/>
          <w:rtl/>
          <w:lang w:bidi="fa-IR"/>
        </w:rPr>
        <w:t>ا ا</w:t>
      </w:r>
      <w:r>
        <w:rPr>
          <w:rStyle w:val="Char4"/>
          <w:rtl/>
          <w:lang w:bidi="fa-IR"/>
        </w:rPr>
        <w:t>ی</w:t>
      </w:r>
      <w:r w:rsidRPr="005D2516">
        <w:rPr>
          <w:rStyle w:val="Char4"/>
          <w:rtl/>
          <w:lang w:bidi="fa-IR"/>
        </w:rPr>
        <w:t>ن‌ افكار و عق</w:t>
      </w:r>
      <w:r>
        <w:rPr>
          <w:rStyle w:val="Char4"/>
          <w:rtl/>
          <w:lang w:bidi="fa-IR"/>
        </w:rPr>
        <w:t>ی</w:t>
      </w:r>
      <w:r w:rsidRPr="005D2516">
        <w:rPr>
          <w:rStyle w:val="Char4"/>
          <w:rtl/>
          <w:lang w:bidi="fa-IR"/>
        </w:rPr>
        <w:t>ده‌ در ا</w:t>
      </w:r>
      <w:r>
        <w:rPr>
          <w:rStyle w:val="Char4"/>
          <w:rtl/>
          <w:lang w:bidi="fa-IR"/>
        </w:rPr>
        <w:t>ی</w:t>
      </w:r>
      <w:r w:rsidRPr="005D2516">
        <w:rPr>
          <w:rStyle w:val="Char4"/>
          <w:rtl/>
          <w:lang w:bidi="fa-IR"/>
        </w:rPr>
        <w:t>ن‌ گونه‌ افراد، شر</w:t>
      </w:r>
      <w:r>
        <w:rPr>
          <w:rStyle w:val="Char4"/>
          <w:rtl/>
          <w:lang w:bidi="fa-IR"/>
        </w:rPr>
        <w:t xml:space="preserve">ک </w:t>
      </w:r>
      <w:r w:rsidRPr="005D2516">
        <w:rPr>
          <w:rStyle w:val="Char4"/>
          <w:rtl/>
          <w:lang w:bidi="fa-IR"/>
        </w:rPr>
        <w:t>ن</w:t>
      </w:r>
      <w:r>
        <w:rPr>
          <w:rStyle w:val="Char4"/>
          <w:rtl/>
          <w:lang w:bidi="fa-IR"/>
        </w:rPr>
        <w:t>ی</w:t>
      </w:r>
      <w:r w:rsidRPr="005D2516">
        <w:rPr>
          <w:rStyle w:val="Char4"/>
          <w:rtl/>
          <w:lang w:bidi="fa-IR"/>
        </w:rPr>
        <w:t>ست‌؟! آ</w:t>
      </w:r>
      <w:r>
        <w:rPr>
          <w:rStyle w:val="Char4"/>
          <w:rtl/>
          <w:lang w:bidi="fa-IR"/>
        </w:rPr>
        <w:t>ی</w:t>
      </w:r>
      <w:r w:rsidRPr="005D2516">
        <w:rPr>
          <w:rStyle w:val="Char4"/>
          <w:rtl/>
          <w:lang w:bidi="fa-IR"/>
        </w:rPr>
        <w:t>ا غ</w:t>
      </w:r>
      <w:r>
        <w:rPr>
          <w:rStyle w:val="Char4"/>
          <w:rtl/>
          <w:lang w:bidi="fa-IR"/>
        </w:rPr>
        <w:t>ی</w:t>
      </w:r>
      <w:r w:rsidRPr="005D2516">
        <w:rPr>
          <w:rStyle w:val="Char4"/>
          <w:rtl/>
          <w:lang w:bidi="fa-IR"/>
        </w:rPr>
        <w:t>ر از خدا به‌ فر</w:t>
      </w:r>
      <w:r>
        <w:rPr>
          <w:rStyle w:val="Char4"/>
          <w:rtl/>
          <w:lang w:bidi="fa-IR"/>
        </w:rPr>
        <w:t>ی</w:t>
      </w:r>
      <w:r w:rsidRPr="005D2516">
        <w:rPr>
          <w:rStyle w:val="Char4"/>
          <w:rtl/>
          <w:lang w:bidi="fa-IR"/>
        </w:rPr>
        <w:t xml:space="preserve">اد خواندن‌ و </w:t>
      </w:r>
      <w:r>
        <w:rPr>
          <w:rStyle w:val="Char4"/>
          <w:rtl/>
          <w:lang w:bidi="fa-IR"/>
        </w:rPr>
        <w:t>ی</w:t>
      </w:r>
      <w:r w:rsidRPr="005D2516">
        <w:rPr>
          <w:rStyle w:val="Char4"/>
          <w:rtl/>
          <w:lang w:bidi="fa-IR"/>
        </w:rPr>
        <w:t>ا با خدا كس</w:t>
      </w:r>
      <w:r>
        <w:rPr>
          <w:rStyle w:val="Char4"/>
          <w:rtl/>
          <w:lang w:bidi="fa-IR"/>
        </w:rPr>
        <w:t>ی</w:t>
      </w:r>
      <w:r w:rsidRPr="005D2516">
        <w:rPr>
          <w:rStyle w:val="Char4"/>
          <w:rtl/>
          <w:lang w:bidi="fa-IR"/>
        </w:rPr>
        <w:t>‌ را خواندن‌ شر</w:t>
      </w:r>
      <w:r>
        <w:rPr>
          <w:rStyle w:val="Char4"/>
          <w:rtl/>
          <w:lang w:bidi="fa-IR"/>
        </w:rPr>
        <w:t xml:space="preserve">ک </w:t>
      </w:r>
      <w:r w:rsidRPr="005D2516">
        <w:rPr>
          <w:rStyle w:val="Char4"/>
          <w:rtl/>
          <w:lang w:bidi="fa-IR"/>
        </w:rPr>
        <w:t>ن</w:t>
      </w:r>
      <w:r>
        <w:rPr>
          <w:rStyle w:val="Char4"/>
          <w:rtl/>
          <w:lang w:bidi="fa-IR"/>
        </w:rPr>
        <w:t>ی</w:t>
      </w:r>
      <w:r w:rsidRPr="005D2516">
        <w:rPr>
          <w:rStyle w:val="Char4"/>
          <w:rtl/>
          <w:lang w:bidi="fa-IR"/>
        </w:rPr>
        <w:t>ست‌؟! اگر ا</w:t>
      </w:r>
      <w:r>
        <w:rPr>
          <w:rStyle w:val="Char4"/>
          <w:rtl/>
          <w:lang w:bidi="fa-IR"/>
        </w:rPr>
        <w:t>ی</w:t>
      </w:r>
      <w:r w:rsidRPr="005D2516">
        <w:rPr>
          <w:rStyle w:val="Char4"/>
          <w:rtl/>
          <w:lang w:bidi="fa-IR"/>
        </w:rPr>
        <w:t>ن‌ عقا</w:t>
      </w:r>
      <w:r>
        <w:rPr>
          <w:rStyle w:val="Char4"/>
          <w:rtl/>
          <w:lang w:bidi="fa-IR"/>
        </w:rPr>
        <w:t>ی</w:t>
      </w:r>
      <w:r w:rsidRPr="005D2516">
        <w:rPr>
          <w:rStyle w:val="Char4"/>
          <w:rtl/>
          <w:lang w:bidi="fa-IR"/>
        </w:rPr>
        <w:t>د شر</w:t>
      </w:r>
      <w:r>
        <w:rPr>
          <w:rStyle w:val="Char4"/>
          <w:rtl/>
          <w:lang w:bidi="fa-IR"/>
        </w:rPr>
        <w:t xml:space="preserve">ک </w:t>
      </w:r>
      <w:r w:rsidRPr="005D2516">
        <w:rPr>
          <w:rStyle w:val="Char4"/>
          <w:rtl/>
          <w:lang w:bidi="fa-IR"/>
        </w:rPr>
        <w:t>ن</w:t>
      </w:r>
      <w:r>
        <w:rPr>
          <w:rStyle w:val="Char4"/>
          <w:rtl/>
          <w:lang w:bidi="fa-IR"/>
        </w:rPr>
        <w:t>ی</w:t>
      </w:r>
      <w:r w:rsidRPr="005D2516">
        <w:rPr>
          <w:rStyle w:val="Char4"/>
          <w:rtl/>
          <w:lang w:bidi="fa-IR"/>
        </w:rPr>
        <w:t>ست‌، پس‌ شر</w:t>
      </w:r>
      <w:r>
        <w:rPr>
          <w:rStyle w:val="Char4"/>
          <w:rtl/>
          <w:lang w:bidi="fa-IR"/>
        </w:rPr>
        <w:t xml:space="preserve">ک </w:t>
      </w:r>
      <w:r w:rsidRPr="005D2516">
        <w:rPr>
          <w:rStyle w:val="Char4"/>
          <w:rtl/>
          <w:lang w:bidi="fa-IR"/>
        </w:rPr>
        <w:t>به‌ خدا كدام‌ است‌؟!</w:t>
      </w:r>
      <w:r>
        <w:rPr>
          <w:rFonts w:hint="cs"/>
          <w:rtl/>
          <w:lang w:bidi="fa-IR"/>
        </w:rPr>
        <w:t>.</w:t>
      </w:r>
    </w:p>
    <w:p w:rsidR="00B21C76" w:rsidRDefault="00B21C76" w:rsidP="00B21C76">
      <w:pPr>
        <w:ind w:firstLine="284"/>
        <w:jc w:val="both"/>
        <w:rPr>
          <w:rtl/>
          <w:lang w:bidi="fa-IR"/>
        </w:rPr>
      </w:pPr>
    </w:p>
    <w:p w:rsidR="00B21C76" w:rsidRDefault="00B21C76" w:rsidP="00B21C76">
      <w:pPr>
        <w:ind w:firstLine="284"/>
        <w:jc w:val="both"/>
        <w:rPr>
          <w:rtl/>
          <w:lang w:bidi="fa-IR"/>
        </w:rPr>
      </w:pPr>
    </w:p>
    <w:p w:rsidR="00B21C76" w:rsidRPr="001A0BF4" w:rsidRDefault="00B21C76" w:rsidP="00B21C76">
      <w:pPr>
        <w:pStyle w:val="a2"/>
        <w:rPr>
          <w:rtl/>
        </w:rPr>
      </w:pPr>
      <w:bookmarkStart w:id="344" w:name="_Toc310104091"/>
      <w:bookmarkStart w:id="345" w:name="_Toc380345672"/>
      <w:bookmarkStart w:id="346" w:name="_Toc387154662"/>
      <w:r w:rsidRPr="001A0BF4">
        <w:rPr>
          <w:rtl/>
        </w:rPr>
        <w:t>خلاصه گفتار</w:t>
      </w:r>
      <w:bookmarkEnd w:id="344"/>
      <w:bookmarkEnd w:id="345"/>
      <w:bookmarkEnd w:id="346"/>
      <w:r w:rsidRPr="001A0BF4">
        <w:rPr>
          <w:rtl/>
        </w:rPr>
        <w:t xml:space="preserve"> </w:t>
      </w:r>
    </w:p>
    <w:p w:rsidR="00B21C76" w:rsidRDefault="00B21C76" w:rsidP="00851EF0">
      <w:pPr>
        <w:pStyle w:val="a8"/>
        <w:ind w:firstLine="0"/>
        <w:rPr>
          <w:rFonts w:cs="B Lotus"/>
          <w:b/>
          <w:bCs/>
          <w:rtl/>
        </w:rPr>
      </w:pPr>
      <w:r w:rsidRPr="005D2516">
        <w:rPr>
          <w:rtl/>
        </w:rPr>
        <w:t>پس بدان</w:t>
      </w:r>
      <w:r w:rsidR="00851EF0">
        <w:rPr>
          <w:rtl/>
        </w:rPr>
        <w:t>ی</w:t>
      </w:r>
      <w:r w:rsidRPr="005D2516">
        <w:rPr>
          <w:rtl/>
        </w:rPr>
        <w:t>د خداوند شر</w:t>
      </w:r>
      <w:r w:rsidR="00851EF0">
        <w:rPr>
          <w:rFonts w:hint="cs"/>
          <w:rtl/>
        </w:rPr>
        <w:t>ک</w:t>
      </w:r>
      <w:r w:rsidRPr="005D2516">
        <w:rPr>
          <w:rtl/>
        </w:rPr>
        <w:t>‌ را تنها بر اعراب‌ جاهل</w:t>
      </w:r>
      <w:r w:rsidR="00851EF0">
        <w:rPr>
          <w:rtl/>
        </w:rPr>
        <w:t>ی</w:t>
      </w:r>
      <w:r w:rsidRPr="005D2516">
        <w:rPr>
          <w:rtl/>
        </w:rPr>
        <w:t>‌ حرام‌ نكرده‌ است‌، بلكه‌ برا</w:t>
      </w:r>
      <w:r w:rsidR="00851EF0">
        <w:rPr>
          <w:rFonts w:hint="cs"/>
          <w:rtl/>
        </w:rPr>
        <w:t>ی</w:t>
      </w:r>
      <w:r w:rsidRPr="005D2516">
        <w:rPr>
          <w:rtl/>
        </w:rPr>
        <w:t>‌ غ</w:t>
      </w:r>
      <w:r w:rsidR="00851EF0">
        <w:rPr>
          <w:rtl/>
        </w:rPr>
        <w:t>ی</w:t>
      </w:r>
      <w:r w:rsidRPr="005D2516">
        <w:rPr>
          <w:rtl/>
        </w:rPr>
        <w:t xml:space="preserve">ر اعراب‌ و همة‌ بندگان‌ خدا </w:t>
      </w:r>
      <w:r>
        <w:rPr>
          <w:rFonts w:hint="cs"/>
          <w:rtl/>
        </w:rPr>
        <w:t>-</w:t>
      </w:r>
      <w:r w:rsidRPr="005D2516">
        <w:rPr>
          <w:rtl/>
        </w:rPr>
        <w:t>در تمام‌ زمانها و مكان</w:t>
      </w:r>
      <w:r>
        <w:rPr>
          <w:rFonts w:hint="cs"/>
          <w:rtl/>
        </w:rPr>
        <w:t>‌</w:t>
      </w:r>
      <w:r w:rsidRPr="005D2516">
        <w:rPr>
          <w:rtl/>
        </w:rPr>
        <w:t>ها</w:t>
      </w:r>
      <w:r>
        <w:rPr>
          <w:rFonts w:hint="cs"/>
          <w:rtl/>
        </w:rPr>
        <w:t>-</w:t>
      </w:r>
      <w:r w:rsidRPr="005D2516">
        <w:rPr>
          <w:rtl/>
        </w:rPr>
        <w:t xml:space="preserve"> حرام‌ نموده‌ است‌. پس‌ ا</w:t>
      </w:r>
      <w:r w:rsidR="00851EF0">
        <w:rPr>
          <w:rtl/>
        </w:rPr>
        <w:t>ی</w:t>
      </w:r>
      <w:r w:rsidRPr="005D2516">
        <w:rPr>
          <w:rtl/>
        </w:rPr>
        <w:t>نكه‌ م</w:t>
      </w:r>
      <w:r w:rsidR="00851EF0">
        <w:rPr>
          <w:rtl/>
        </w:rPr>
        <w:t>ی</w:t>
      </w:r>
      <w:r w:rsidRPr="005D2516">
        <w:rPr>
          <w:rtl/>
        </w:rPr>
        <w:t>‌گو</w:t>
      </w:r>
      <w:r w:rsidR="00851EF0">
        <w:rPr>
          <w:rtl/>
        </w:rPr>
        <w:t>ی</w:t>
      </w:r>
      <w:r w:rsidRPr="005D2516">
        <w:rPr>
          <w:rtl/>
        </w:rPr>
        <w:t>ند: ا</w:t>
      </w:r>
      <w:r w:rsidR="00851EF0">
        <w:rPr>
          <w:rtl/>
        </w:rPr>
        <w:t>ی</w:t>
      </w:r>
      <w:r w:rsidRPr="005D2516">
        <w:rPr>
          <w:rtl/>
        </w:rPr>
        <w:t>ن‌ آ</w:t>
      </w:r>
      <w:r w:rsidR="00851EF0">
        <w:rPr>
          <w:rtl/>
        </w:rPr>
        <w:t>ی</w:t>
      </w:r>
      <w:r w:rsidRPr="005D2516">
        <w:rPr>
          <w:rtl/>
        </w:rPr>
        <w:t>ات‌ دربارة‌ اهل‌ جاهل</w:t>
      </w:r>
      <w:r w:rsidR="00851EF0">
        <w:rPr>
          <w:rtl/>
        </w:rPr>
        <w:t>ی</w:t>
      </w:r>
      <w:r w:rsidRPr="005D2516">
        <w:rPr>
          <w:rtl/>
        </w:rPr>
        <w:t>ت‌ پ</w:t>
      </w:r>
      <w:r w:rsidR="00851EF0">
        <w:rPr>
          <w:rtl/>
        </w:rPr>
        <w:t>ی</w:t>
      </w:r>
      <w:r w:rsidRPr="005D2516">
        <w:rPr>
          <w:rtl/>
        </w:rPr>
        <w:t>ش‌ از اسلام‌ نازل‌ شده‌ است‌ و تنها خطاب‌ بدانها بوده‌ و به‌ د</w:t>
      </w:r>
      <w:r w:rsidR="00851EF0">
        <w:rPr>
          <w:rtl/>
        </w:rPr>
        <w:t>ی</w:t>
      </w:r>
      <w:r w:rsidRPr="005D2516">
        <w:rPr>
          <w:rtl/>
        </w:rPr>
        <w:t>گران‌ اختصاص‌ ندارد، ا</w:t>
      </w:r>
      <w:r w:rsidR="00851EF0">
        <w:rPr>
          <w:rtl/>
        </w:rPr>
        <w:t>ی</w:t>
      </w:r>
      <w:r w:rsidRPr="005D2516">
        <w:rPr>
          <w:rtl/>
        </w:rPr>
        <w:t>ن‌ سخن‌ از جهالت‌ و حماقت‌ برخاسته‌ كه‌ ما اصلاً بدان‌ اهمّ</w:t>
      </w:r>
      <w:r w:rsidR="00851EF0">
        <w:rPr>
          <w:rtl/>
        </w:rPr>
        <w:t>ی</w:t>
      </w:r>
      <w:r w:rsidRPr="005D2516">
        <w:rPr>
          <w:rtl/>
        </w:rPr>
        <w:t>ت</w:t>
      </w:r>
      <w:r w:rsidR="00851EF0">
        <w:rPr>
          <w:rtl/>
        </w:rPr>
        <w:t>ی</w:t>
      </w:r>
      <w:r w:rsidRPr="005D2516">
        <w:rPr>
          <w:rtl/>
        </w:rPr>
        <w:t>‌ نم</w:t>
      </w:r>
      <w:r w:rsidR="00851EF0">
        <w:rPr>
          <w:rtl/>
        </w:rPr>
        <w:t>ی</w:t>
      </w:r>
      <w:r w:rsidRPr="005D2516">
        <w:rPr>
          <w:rtl/>
        </w:rPr>
        <w:t>‌ده</w:t>
      </w:r>
      <w:r w:rsidR="00851EF0">
        <w:rPr>
          <w:rtl/>
        </w:rPr>
        <w:t>ی</w:t>
      </w:r>
      <w:r w:rsidRPr="005D2516">
        <w:rPr>
          <w:rtl/>
        </w:rPr>
        <w:t>م‌ و برا</w:t>
      </w:r>
      <w:r w:rsidR="00851EF0">
        <w:rPr>
          <w:rtl/>
        </w:rPr>
        <w:t>ی</w:t>
      </w:r>
      <w:r w:rsidRPr="005D2516">
        <w:rPr>
          <w:rtl/>
        </w:rPr>
        <w:t>‌ آن‌ ارزش</w:t>
      </w:r>
      <w:r w:rsidR="00851EF0">
        <w:rPr>
          <w:rtl/>
        </w:rPr>
        <w:t>ی</w:t>
      </w:r>
      <w:r w:rsidRPr="005D2516">
        <w:rPr>
          <w:rtl/>
        </w:rPr>
        <w:t>‌ هم‌ قائل‌ ن</w:t>
      </w:r>
      <w:r w:rsidR="00851EF0">
        <w:rPr>
          <w:rtl/>
        </w:rPr>
        <w:t>ی</w:t>
      </w:r>
      <w:r w:rsidRPr="005D2516">
        <w:rPr>
          <w:rtl/>
        </w:rPr>
        <w:t>ست</w:t>
      </w:r>
      <w:r w:rsidR="00851EF0">
        <w:rPr>
          <w:rtl/>
        </w:rPr>
        <w:t>ی</w:t>
      </w:r>
      <w:r w:rsidRPr="005D2516">
        <w:rPr>
          <w:rtl/>
        </w:rPr>
        <w:t>م‌ و ب</w:t>
      </w:r>
      <w:r w:rsidR="00851EF0">
        <w:rPr>
          <w:rtl/>
        </w:rPr>
        <w:t>ی</w:t>
      </w:r>
      <w:r w:rsidRPr="005D2516">
        <w:rPr>
          <w:rtl/>
        </w:rPr>
        <w:t>ش‌ از ا</w:t>
      </w:r>
      <w:r w:rsidR="00851EF0">
        <w:rPr>
          <w:rtl/>
        </w:rPr>
        <w:t>ی</w:t>
      </w:r>
      <w:r w:rsidRPr="005D2516">
        <w:rPr>
          <w:rtl/>
        </w:rPr>
        <w:t>ن‌ هم‌ بدان‌ نم</w:t>
      </w:r>
      <w:r w:rsidR="00851EF0">
        <w:rPr>
          <w:rFonts w:hint="cs"/>
          <w:rtl/>
        </w:rPr>
        <w:t>ی</w:t>
      </w:r>
      <w:r w:rsidRPr="005D2516">
        <w:rPr>
          <w:rtl/>
        </w:rPr>
        <w:t>‌پرداز</w:t>
      </w:r>
      <w:r w:rsidR="00851EF0">
        <w:rPr>
          <w:rtl/>
        </w:rPr>
        <w:t>ی</w:t>
      </w:r>
      <w:r w:rsidRPr="005D2516">
        <w:rPr>
          <w:rtl/>
        </w:rPr>
        <w:t>م‌!</w:t>
      </w:r>
      <w:r w:rsidRPr="005D2516">
        <w:rPr>
          <w:rFonts w:cs="Times New Roman"/>
          <w:rtl/>
        </w:rPr>
        <w:t> </w:t>
      </w:r>
      <w:r w:rsidRPr="005D2516">
        <w:rPr>
          <w:rtl/>
        </w:rPr>
        <w:t>از خداوند م</w:t>
      </w:r>
      <w:r w:rsidR="00851EF0">
        <w:rPr>
          <w:rFonts w:hint="cs"/>
          <w:rtl/>
        </w:rPr>
        <w:t>ی</w:t>
      </w:r>
      <w:r w:rsidRPr="005D2516">
        <w:rPr>
          <w:rtl/>
        </w:rPr>
        <w:t>‌خواه</w:t>
      </w:r>
      <w:r w:rsidR="00851EF0">
        <w:rPr>
          <w:rtl/>
        </w:rPr>
        <w:t>ی</w:t>
      </w:r>
      <w:r w:rsidRPr="005D2516">
        <w:rPr>
          <w:rtl/>
        </w:rPr>
        <w:t>م‌ كه‌ توح</w:t>
      </w:r>
      <w:r w:rsidR="00851EF0">
        <w:rPr>
          <w:rtl/>
        </w:rPr>
        <w:t>ی</w:t>
      </w:r>
      <w:r w:rsidRPr="005D2516">
        <w:rPr>
          <w:rtl/>
        </w:rPr>
        <w:t xml:space="preserve">د و </w:t>
      </w:r>
      <w:r w:rsidR="00851EF0">
        <w:rPr>
          <w:rtl/>
        </w:rPr>
        <w:t>ی</w:t>
      </w:r>
      <w:r w:rsidRPr="005D2516">
        <w:rPr>
          <w:rtl/>
        </w:rPr>
        <w:t>گانه‌پرست</w:t>
      </w:r>
      <w:r w:rsidR="00851EF0">
        <w:rPr>
          <w:rFonts w:hint="cs"/>
          <w:rtl/>
        </w:rPr>
        <w:t>ی</w:t>
      </w:r>
      <w:r w:rsidRPr="005D2516">
        <w:rPr>
          <w:rtl/>
        </w:rPr>
        <w:t xml:space="preserve"> را روز</w:t>
      </w:r>
      <w:r w:rsidR="00851EF0">
        <w:rPr>
          <w:rtl/>
        </w:rPr>
        <w:t>ی</w:t>
      </w:r>
      <w:r w:rsidRPr="005D2516">
        <w:rPr>
          <w:rtl/>
        </w:rPr>
        <w:t>مان‌ گرداند و ما را بر آن‌ بم</w:t>
      </w:r>
      <w:r w:rsidR="00851EF0">
        <w:rPr>
          <w:rFonts w:hint="cs"/>
          <w:rtl/>
        </w:rPr>
        <w:t>ی</w:t>
      </w:r>
      <w:r>
        <w:rPr>
          <w:rFonts w:hint="cs"/>
          <w:rtl/>
        </w:rPr>
        <w:t>‌</w:t>
      </w:r>
      <w:r w:rsidRPr="005D2516">
        <w:rPr>
          <w:rtl/>
        </w:rPr>
        <w:t>راند و زندگ</w:t>
      </w:r>
      <w:r w:rsidR="00851EF0">
        <w:rPr>
          <w:rFonts w:hint="cs"/>
          <w:rtl/>
        </w:rPr>
        <w:t>ی</w:t>
      </w:r>
      <w:r w:rsidRPr="005D2516">
        <w:rPr>
          <w:rtl/>
        </w:rPr>
        <w:t xml:space="preserve">‌ و مرگمان‌، با داشتن‌ آن‌ همراه‌ باشد. </w:t>
      </w:r>
      <w:r>
        <w:rPr>
          <w:rStyle w:val="Char1"/>
          <w:rFonts w:eastAsia="B Badr"/>
          <w:rtl/>
        </w:rPr>
        <w:t>و</w:t>
      </w:r>
      <w:r w:rsidRPr="00733F77">
        <w:rPr>
          <w:rStyle w:val="Char1"/>
          <w:rFonts w:eastAsia="B Badr"/>
          <w:rtl/>
        </w:rPr>
        <w:t>ما علينا إلا البلاغ...........</w:t>
      </w:r>
    </w:p>
    <w:p w:rsidR="00B21C76" w:rsidRDefault="00B21C76" w:rsidP="00B21C76">
      <w:pPr>
        <w:ind w:firstLine="284"/>
        <w:jc w:val="both"/>
        <w:rPr>
          <w:rFonts w:cs="B Lotus"/>
          <w:b/>
          <w:bCs/>
          <w:rtl/>
        </w:rPr>
        <w:sectPr w:rsidR="00B21C76"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B21C76" w:rsidRPr="00925239" w:rsidRDefault="00B21C76" w:rsidP="00B21C76">
      <w:pPr>
        <w:pStyle w:val="a1"/>
        <w:rPr>
          <w:rtl/>
        </w:rPr>
      </w:pPr>
      <w:bookmarkStart w:id="347" w:name="_Toc310104092"/>
      <w:bookmarkStart w:id="348" w:name="_Toc380345673"/>
      <w:bookmarkStart w:id="349" w:name="_Toc387154663"/>
      <w:r>
        <w:rPr>
          <w:rtl/>
        </w:rPr>
        <w:t xml:space="preserve">مبحث هفتم </w:t>
      </w:r>
      <w:r>
        <w:rPr>
          <w:rtl/>
        </w:rPr>
        <w:br/>
        <w:t xml:space="preserve"> مسح یا غسل وضو</w:t>
      </w:r>
      <w:r w:rsidRPr="00925239">
        <w:rPr>
          <w:rtl/>
        </w:rPr>
        <w:t>؟</w:t>
      </w:r>
      <w:bookmarkEnd w:id="347"/>
      <w:bookmarkEnd w:id="348"/>
      <w:bookmarkEnd w:id="349"/>
    </w:p>
    <w:p w:rsidR="00B21C76" w:rsidRPr="0097603E" w:rsidRDefault="00B21C76" w:rsidP="00B21C76">
      <w:pPr>
        <w:pStyle w:val="a8"/>
        <w:rPr>
          <w:rtl/>
        </w:rPr>
      </w:pPr>
      <w:r w:rsidRPr="0097603E">
        <w:rPr>
          <w:rtl/>
        </w:rPr>
        <w:t>در</w:t>
      </w:r>
      <w:r>
        <w:rPr>
          <w:rFonts w:hint="cs"/>
          <w:rtl/>
        </w:rPr>
        <w:t xml:space="preserve"> </w:t>
      </w:r>
      <w:r w:rsidRPr="0097603E">
        <w:rPr>
          <w:rtl/>
        </w:rPr>
        <w:t>این گفتار</w:t>
      </w:r>
      <w:r>
        <w:rPr>
          <w:rtl/>
        </w:rPr>
        <w:t xml:space="preserve"> </w:t>
      </w:r>
      <w:r w:rsidRPr="0097603E">
        <w:rPr>
          <w:rtl/>
        </w:rPr>
        <w:t>اندک سعی می</w:t>
      </w:r>
      <w:r>
        <w:rPr>
          <w:rFonts w:hint="cs"/>
          <w:rtl/>
        </w:rPr>
        <w:t>‌</w:t>
      </w:r>
      <w:r w:rsidRPr="0097603E">
        <w:rPr>
          <w:rtl/>
        </w:rPr>
        <w:t>شود</w:t>
      </w:r>
      <w:r>
        <w:rPr>
          <w:rFonts w:hint="cs"/>
          <w:rtl/>
        </w:rPr>
        <w:t xml:space="preserve"> </w:t>
      </w:r>
      <w:r w:rsidRPr="0097603E">
        <w:rPr>
          <w:rtl/>
        </w:rPr>
        <w:t>در</w:t>
      </w:r>
      <w:r>
        <w:rPr>
          <w:rFonts w:hint="cs"/>
          <w:rtl/>
        </w:rPr>
        <w:t xml:space="preserve"> </w:t>
      </w:r>
      <w:r w:rsidRPr="0097603E">
        <w:rPr>
          <w:rtl/>
        </w:rPr>
        <w:t>مورد</w:t>
      </w:r>
      <w:r>
        <w:rPr>
          <w:rFonts w:hint="cs"/>
          <w:rtl/>
        </w:rPr>
        <w:t xml:space="preserve"> </w:t>
      </w:r>
      <w:r w:rsidRPr="0097603E">
        <w:rPr>
          <w:rtl/>
        </w:rPr>
        <w:t>وضو</w:t>
      </w:r>
      <w:r>
        <w:rPr>
          <w:rFonts w:hint="cs"/>
          <w:rtl/>
        </w:rPr>
        <w:t xml:space="preserve"> </w:t>
      </w:r>
      <w:r w:rsidRPr="0097603E">
        <w:rPr>
          <w:rtl/>
        </w:rPr>
        <w:t>مباحثی مطرح گردد.</w:t>
      </w:r>
      <w:r>
        <w:rPr>
          <w:rFonts w:hint="cs"/>
          <w:rtl/>
        </w:rPr>
        <w:t xml:space="preserve"> </w:t>
      </w:r>
      <w:r>
        <w:rPr>
          <w:rtl/>
        </w:rPr>
        <w:t>امید است خداوند درک حقیقی عطا نماید.</w:t>
      </w:r>
      <w:r>
        <w:rPr>
          <w:rFonts w:hint="cs"/>
          <w:rtl/>
        </w:rPr>
        <w:t xml:space="preserve"> </w:t>
      </w:r>
      <w:r w:rsidRPr="0097603E">
        <w:rPr>
          <w:rtl/>
        </w:rPr>
        <w:t>خداوند در</w:t>
      </w:r>
      <w:r>
        <w:rPr>
          <w:rFonts w:hint="cs"/>
          <w:rtl/>
        </w:rPr>
        <w:t xml:space="preserve"> </w:t>
      </w:r>
      <w:r>
        <w:rPr>
          <w:rtl/>
        </w:rPr>
        <w:t>قرآن کریم می</w:t>
      </w:r>
      <w:r>
        <w:rPr>
          <w:rFonts w:hint="cs"/>
          <w:rtl/>
        </w:rPr>
        <w:t>‌</w:t>
      </w:r>
      <w:r w:rsidRPr="0097603E">
        <w:rPr>
          <w:rtl/>
        </w:rPr>
        <w:t>فرماید:</w:t>
      </w:r>
    </w:p>
    <w:p w:rsidR="00B21C76" w:rsidRPr="00D22AB8" w:rsidRDefault="00B21C76" w:rsidP="00B21C76">
      <w:pPr>
        <w:ind w:firstLine="284"/>
        <w:jc w:val="both"/>
        <w:rPr>
          <w:rFonts w:ascii="Traditional Arabic" w:hAnsi="Traditional Arabic" w:cs="Traditional Arabic"/>
          <w:sz w:val="24"/>
          <w:szCs w:val="24"/>
          <w:rtl/>
          <w:lang w:bidi="fa-IR"/>
        </w:rPr>
      </w:pPr>
      <w:r w:rsidRPr="00B52B5B">
        <w:rPr>
          <w:rStyle w:val="Char8"/>
          <w:rtl/>
          <w:lang w:bidi="fa-IR"/>
        </w:rPr>
        <w:t>﴿</w:t>
      </w:r>
      <w:r w:rsidRPr="00733F77">
        <w:rPr>
          <w:rStyle w:val="Charf1"/>
          <w:rFonts w:hint="eastAsia"/>
          <w:rtl/>
        </w:rPr>
        <w:t>يَ</w:t>
      </w:r>
      <w:r w:rsidRPr="00733F77">
        <w:rPr>
          <w:rStyle w:val="Charf1"/>
          <w:rFonts w:hint="cs"/>
          <w:rtl/>
        </w:rPr>
        <w:t>ٰٓ</w:t>
      </w:r>
      <w:r w:rsidRPr="00733F77">
        <w:rPr>
          <w:rStyle w:val="Charf1"/>
          <w:rFonts w:hint="eastAsia"/>
          <w:rtl/>
        </w:rPr>
        <w:t>أَيُّهَا</w:t>
      </w:r>
      <w:r w:rsidRPr="00733F77">
        <w:rPr>
          <w:rStyle w:val="Charf1"/>
          <w:rtl/>
        </w:rPr>
        <w:t xml:space="preserve"> </w:t>
      </w:r>
      <w:r w:rsidRPr="00733F77">
        <w:rPr>
          <w:rStyle w:val="Charf1"/>
          <w:rFonts w:hint="cs"/>
          <w:rtl/>
        </w:rPr>
        <w:t>ٱ</w:t>
      </w:r>
      <w:r w:rsidRPr="00733F77">
        <w:rPr>
          <w:rStyle w:val="Charf1"/>
          <w:rFonts w:hint="eastAsia"/>
          <w:rtl/>
        </w:rPr>
        <w:t>لَّذِينَ</w:t>
      </w:r>
      <w:r w:rsidRPr="00733F77">
        <w:rPr>
          <w:rStyle w:val="Charf1"/>
          <w:rtl/>
        </w:rPr>
        <w:t xml:space="preserve"> </w:t>
      </w:r>
      <w:r w:rsidRPr="00733F77">
        <w:rPr>
          <w:rStyle w:val="Charf1"/>
          <w:rFonts w:hint="eastAsia"/>
          <w:rtl/>
        </w:rPr>
        <w:t>ءَامَنُو</w:t>
      </w:r>
      <w:r w:rsidRPr="00733F77">
        <w:rPr>
          <w:rStyle w:val="Charf1"/>
          <w:rFonts w:hint="cs"/>
          <w:rtl/>
        </w:rPr>
        <w:t>ٓ</w:t>
      </w:r>
      <w:r w:rsidRPr="00733F77">
        <w:rPr>
          <w:rStyle w:val="Charf1"/>
          <w:rFonts w:hint="eastAsia"/>
          <w:rtl/>
        </w:rPr>
        <w:t>اْ</w:t>
      </w:r>
      <w:r w:rsidRPr="00733F77">
        <w:rPr>
          <w:rStyle w:val="Charf1"/>
          <w:rtl/>
        </w:rPr>
        <w:t xml:space="preserve"> </w:t>
      </w:r>
      <w:r w:rsidRPr="00733F77">
        <w:rPr>
          <w:rStyle w:val="Charf1"/>
          <w:rFonts w:hint="eastAsia"/>
          <w:rtl/>
        </w:rPr>
        <w:t>إِذَا</w:t>
      </w:r>
      <w:r w:rsidRPr="00733F77">
        <w:rPr>
          <w:rStyle w:val="Charf1"/>
          <w:rtl/>
        </w:rPr>
        <w:t xml:space="preserve"> </w:t>
      </w:r>
      <w:r w:rsidRPr="00733F77">
        <w:rPr>
          <w:rStyle w:val="Charf1"/>
          <w:rFonts w:hint="eastAsia"/>
          <w:rtl/>
        </w:rPr>
        <w:t>قُم</w:t>
      </w:r>
      <w:r w:rsidRPr="00733F77">
        <w:rPr>
          <w:rStyle w:val="Charf1"/>
          <w:rFonts w:hint="cs"/>
          <w:rtl/>
        </w:rPr>
        <w:t>ۡ</w:t>
      </w:r>
      <w:r w:rsidRPr="00733F77">
        <w:rPr>
          <w:rStyle w:val="Charf1"/>
          <w:rFonts w:hint="eastAsia"/>
          <w:rtl/>
        </w:rPr>
        <w:t>تُم</w:t>
      </w:r>
      <w:r w:rsidRPr="00733F77">
        <w:rPr>
          <w:rStyle w:val="Charf1"/>
          <w:rFonts w:hint="cs"/>
          <w:rtl/>
        </w:rPr>
        <w:t>ۡ</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لصَّلَو</w:t>
      </w:r>
      <w:r w:rsidRPr="00733F77">
        <w:rPr>
          <w:rStyle w:val="Charf1"/>
          <w:rFonts w:hint="cs"/>
          <w:rtl/>
        </w:rPr>
        <w:t>ٰ</w:t>
      </w:r>
      <w:r w:rsidRPr="00733F77">
        <w:rPr>
          <w:rStyle w:val="Charf1"/>
          <w:rFonts w:hint="eastAsia"/>
          <w:rtl/>
        </w:rPr>
        <w:t>ةِ</w:t>
      </w:r>
      <w:r w:rsidRPr="00733F77">
        <w:rPr>
          <w:rStyle w:val="Charf1"/>
          <w:rtl/>
        </w:rPr>
        <w:t xml:space="preserve"> </w:t>
      </w:r>
      <w:r w:rsidRPr="00733F77">
        <w:rPr>
          <w:rStyle w:val="Charf1"/>
          <w:rFonts w:hint="eastAsia"/>
          <w:rtl/>
        </w:rPr>
        <w:t>فَ</w:t>
      </w:r>
      <w:r w:rsidRPr="00733F77">
        <w:rPr>
          <w:rStyle w:val="Charf1"/>
          <w:rFonts w:hint="cs"/>
          <w:rtl/>
        </w:rPr>
        <w:t>ٱ</w:t>
      </w:r>
      <w:r w:rsidRPr="00733F77">
        <w:rPr>
          <w:rStyle w:val="Charf1"/>
          <w:rFonts w:hint="eastAsia"/>
          <w:rtl/>
        </w:rPr>
        <w:t>غ</w:t>
      </w:r>
      <w:r w:rsidRPr="00733F77">
        <w:rPr>
          <w:rStyle w:val="Charf1"/>
          <w:rFonts w:hint="cs"/>
          <w:rtl/>
        </w:rPr>
        <w:t>ۡ</w:t>
      </w:r>
      <w:r w:rsidRPr="00733F77">
        <w:rPr>
          <w:rStyle w:val="Charf1"/>
          <w:rFonts w:hint="eastAsia"/>
          <w:rtl/>
        </w:rPr>
        <w:t>سِلُواْ</w:t>
      </w:r>
      <w:r w:rsidRPr="00733F77">
        <w:rPr>
          <w:rStyle w:val="Charf1"/>
          <w:rtl/>
        </w:rPr>
        <w:t xml:space="preserve"> </w:t>
      </w:r>
      <w:r w:rsidRPr="00733F77">
        <w:rPr>
          <w:rStyle w:val="Charf1"/>
          <w:rFonts w:hint="eastAsia"/>
          <w:rtl/>
        </w:rPr>
        <w:t>وُجُوهَكُم</w:t>
      </w:r>
      <w:r w:rsidRPr="00733F77">
        <w:rPr>
          <w:rStyle w:val="Charf1"/>
          <w:rFonts w:hint="cs"/>
          <w:rtl/>
        </w:rPr>
        <w:t>ۡ</w:t>
      </w:r>
      <w:r w:rsidRPr="00733F77">
        <w:rPr>
          <w:rStyle w:val="Charf1"/>
          <w:rtl/>
        </w:rPr>
        <w:t xml:space="preserve"> </w:t>
      </w:r>
      <w:r w:rsidRPr="00733F77">
        <w:rPr>
          <w:rStyle w:val="Charf1"/>
          <w:rFonts w:hint="eastAsia"/>
          <w:rtl/>
        </w:rPr>
        <w:t>وَأَي</w:t>
      </w:r>
      <w:r w:rsidRPr="00733F77">
        <w:rPr>
          <w:rStyle w:val="Charf1"/>
          <w:rFonts w:hint="cs"/>
          <w:rtl/>
        </w:rPr>
        <w:t>ۡ</w:t>
      </w:r>
      <w:r w:rsidRPr="00733F77">
        <w:rPr>
          <w:rStyle w:val="Charf1"/>
          <w:rFonts w:hint="eastAsia"/>
          <w:rtl/>
        </w:rPr>
        <w:t>دِيَكُم</w:t>
      </w:r>
      <w:r w:rsidRPr="00733F77">
        <w:rPr>
          <w:rStyle w:val="Charf1"/>
          <w:rFonts w:hint="cs"/>
          <w:rtl/>
        </w:rPr>
        <w:t>ۡ</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مَرَافِقِ</w:t>
      </w:r>
      <w:r w:rsidRPr="00733F77">
        <w:rPr>
          <w:rStyle w:val="Charf1"/>
          <w:rtl/>
        </w:rPr>
        <w:t xml:space="preserve"> </w:t>
      </w:r>
      <w:r w:rsidRPr="00733F77">
        <w:rPr>
          <w:rStyle w:val="Charf1"/>
          <w:rFonts w:hint="eastAsia"/>
          <w:rtl/>
        </w:rPr>
        <w:t>وَ</w:t>
      </w:r>
      <w:r w:rsidRPr="00733F77">
        <w:rPr>
          <w:rStyle w:val="Charf1"/>
          <w:rFonts w:hint="cs"/>
          <w:rtl/>
        </w:rPr>
        <w:t>ٱ</w:t>
      </w:r>
      <w:r w:rsidRPr="00733F77">
        <w:rPr>
          <w:rStyle w:val="Charf1"/>
          <w:rFonts w:hint="eastAsia"/>
          <w:rtl/>
        </w:rPr>
        <w:t>م</w:t>
      </w:r>
      <w:r w:rsidRPr="00733F77">
        <w:rPr>
          <w:rStyle w:val="Charf1"/>
          <w:rFonts w:hint="cs"/>
          <w:rtl/>
        </w:rPr>
        <w:t>ۡ</w:t>
      </w:r>
      <w:r w:rsidRPr="00733F77">
        <w:rPr>
          <w:rStyle w:val="Charf1"/>
          <w:rFonts w:hint="eastAsia"/>
          <w:rtl/>
        </w:rPr>
        <w:t>سَحُواْ</w:t>
      </w:r>
      <w:r w:rsidRPr="00733F77">
        <w:rPr>
          <w:rStyle w:val="Charf1"/>
          <w:rtl/>
        </w:rPr>
        <w:t xml:space="preserve"> </w:t>
      </w:r>
      <w:r w:rsidRPr="00733F77">
        <w:rPr>
          <w:rStyle w:val="Charf1"/>
          <w:rFonts w:hint="eastAsia"/>
          <w:rtl/>
        </w:rPr>
        <w:t>بِرُءُوسِكُم</w:t>
      </w:r>
      <w:r w:rsidRPr="00733F77">
        <w:rPr>
          <w:rStyle w:val="Charf1"/>
          <w:rFonts w:hint="cs"/>
          <w:rtl/>
        </w:rPr>
        <w:t>ۡ</w:t>
      </w:r>
      <w:r w:rsidRPr="00733F77">
        <w:rPr>
          <w:rStyle w:val="Charf1"/>
          <w:rtl/>
        </w:rPr>
        <w:t xml:space="preserve"> </w:t>
      </w:r>
      <w:r w:rsidRPr="00733F77">
        <w:rPr>
          <w:rStyle w:val="Charf1"/>
          <w:rFonts w:hint="eastAsia"/>
          <w:rtl/>
        </w:rPr>
        <w:t>وَأَر</w:t>
      </w:r>
      <w:r w:rsidRPr="00733F77">
        <w:rPr>
          <w:rStyle w:val="Charf1"/>
          <w:rFonts w:hint="cs"/>
          <w:rtl/>
        </w:rPr>
        <w:t>ۡ</w:t>
      </w:r>
      <w:r w:rsidRPr="00733F77">
        <w:rPr>
          <w:rStyle w:val="Charf1"/>
          <w:rFonts w:hint="eastAsia"/>
          <w:rtl/>
        </w:rPr>
        <w:t>جُلَكُم</w:t>
      </w:r>
      <w:r w:rsidRPr="00733F77">
        <w:rPr>
          <w:rStyle w:val="Charf1"/>
          <w:rFonts w:hint="cs"/>
          <w:rtl/>
        </w:rPr>
        <w:t>ۡ</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كَع</w:t>
      </w:r>
      <w:r w:rsidRPr="00733F77">
        <w:rPr>
          <w:rStyle w:val="Charf1"/>
          <w:rFonts w:hint="cs"/>
          <w:rtl/>
        </w:rPr>
        <w:t>ۡ</w:t>
      </w:r>
      <w:r w:rsidRPr="00733F77">
        <w:rPr>
          <w:rStyle w:val="Charf1"/>
          <w:rFonts w:hint="eastAsia"/>
          <w:rtl/>
        </w:rPr>
        <w:t>بَي</w:t>
      </w:r>
      <w:r w:rsidRPr="00733F77">
        <w:rPr>
          <w:rStyle w:val="Charf1"/>
          <w:rFonts w:hint="cs"/>
          <w:rtl/>
        </w:rPr>
        <w:t>ۡ</w:t>
      </w:r>
      <w:r w:rsidRPr="00733F77">
        <w:rPr>
          <w:rStyle w:val="Charf1"/>
          <w:rFonts w:hint="eastAsia"/>
          <w:rtl/>
        </w:rPr>
        <w:t>نِ</w:t>
      </w:r>
      <w:r w:rsidRPr="00733F77">
        <w:rPr>
          <w:rStyle w:val="Charf1"/>
          <w:rFonts w:hint="cs"/>
          <w:rtl/>
        </w:rPr>
        <w:t>ۚ</w:t>
      </w:r>
      <w:r w:rsidRPr="00B52B5B">
        <w:rPr>
          <w:rStyle w:val="Char8"/>
          <w:rtl/>
          <w:lang w:bidi="fa-IR"/>
        </w:rPr>
        <w:t>﴾</w:t>
      </w:r>
      <w:r w:rsidRPr="00B52B5B">
        <w:rPr>
          <w:rStyle w:val="Char4"/>
          <w:rtl/>
          <w:lang w:bidi="fa-IR"/>
        </w:rPr>
        <w:t xml:space="preserve"> </w:t>
      </w:r>
      <w:r w:rsidRPr="00B52B5B">
        <w:rPr>
          <w:rStyle w:val="Char6"/>
          <w:rtl/>
          <w:lang w:bidi="fa-IR"/>
        </w:rPr>
        <w:t>[</w:t>
      </w:r>
      <w:r>
        <w:rPr>
          <w:rStyle w:val="Char6"/>
          <w:rFonts w:hint="cs"/>
          <w:rtl/>
          <w:lang w:bidi="fa-IR"/>
        </w:rPr>
        <w:t>المائد</w:t>
      </w:r>
      <w:r w:rsidRPr="00733F77">
        <w:rPr>
          <w:rStyle w:val="Char6"/>
          <w:rFonts w:ascii="mylotus" w:hAnsi="mylotus" w:cs="mylotus"/>
          <w:rtl/>
          <w:lang w:bidi="fa-IR"/>
        </w:rPr>
        <w:t>ة</w:t>
      </w:r>
      <w:r>
        <w:rPr>
          <w:rStyle w:val="Char6"/>
          <w:rFonts w:hint="cs"/>
          <w:rtl/>
          <w:lang w:bidi="fa-IR"/>
        </w:rPr>
        <w:t>: 61</w:t>
      </w:r>
      <w:r w:rsidRPr="00B52B5B">
        <w:rPr>
          <w:rStyle w:val="Char6"/>
          <w:rtl/>
          <w:lang w:bidi="fa-IR"/>
        </w:rPr>
        <w:t>]</w:t>
      </w:r>
      <w:r w:rsidRPr="00B52B5B">
        <w:rPr>
          <w:rStyle w:val="Char4"/>
          <w:rtl/>
          <w:lang w:bidi="fa-IR"/>
        </w:rPr>
        <w:t>.</w:t>
      </w:r>
    </w:p>
    <w:p w:rsidR="00B21C76" w:rsidRPr="005D2516" w:rsidRDefault="00B21C76" w:rsidP="00B21C76">
      <w:pPr>
        <w:pStyle w:val="a8"/>
        <w:rPr>
          <w:rtl/>
        </w:rPr>
      </w:pPr>
      <w:bookmarkStart w:id="350" w:name="_Toc310104093"/>
      <w:bookmarkStart w:id="351" w:name="_Toc380345674"/>
      <w:bookmarkStart w:id="352" w:name="_Toc387154664"/>
      <w:r w:rsidRPr="005D2516">
        <w:rPr>
          <w:rStyle w:val="33333333333Char"/>
          <w:b/>
          <w:bCs w:val="0"/>
          <w:rtl/>
        </w:rPr>
        <w:t>ترجمۀ اهل سنت:</w:t>
      </w:r>
      <w:bookmarkEnd w:id="350"/>
      <w:bookmarkEnd w:id="351"/>
      <w:bookmarkEnd w:id="352"/>
      <w:r w:rsidRPr="005D2516">
        <w:rPr>
          <w:sz w:val="16"/>
          <w:rtl/>
        </w:rPr>
        <w:t xml:space="preserve"> </w:t>
      </w:r>
      <w:r w:rsidRPr="00733F77">
        <w:rPr>
          <w:rStyle w:val="Char8"/>
          <w:rFonts w:hint="cs"/>
          <w:rtl/>
        </w:rPr>
        <w:t>«</w:t>
      </w:r>
      <w:r w:rsidRPr="00B21C76">
        <w:rPr>
          <w:rStyle w:val="Char7"/>
          <w:rtl/>
        </w:rPr>
        <w:t>ای ایمانداران وقتی بلند می</w:t>
      </w:r>
      <w:r w:rsidRPr="00B21C76">
        <w:rPr>
          <w:rStyle w:val="Char7"/>
          <w:rFonts w:hint="cs"/>
          <w:rtl/>
        </w:rPr>
        <w:t>‌</w:t>
      </w:r>
      <w:r w:rsidRPr="00B21C76">
        <w:rPr>
          <w:rStyle w:val="Char7"/>
          <w:rtl/>
        </w:rPr>
        <w:t>شوید به نماز پس بشویید صورت</w:t>
      </w:r>
      <w:r w:rsidRPr="00B21C76">
        <w:rPr>
          <w:rStyle w:val="Char7"/>
          <w:rFonts w:hint="cs"/>
          <w:rtl/>
        </w:rPr>
        <w:t>‌</w:t>
      </w:r>
      <w:r w:rsidRPr="00B21C76">
        <w:rPr>
          <w:rStyle w:val="Char7"/>
          <w:rtl/>
        </w:rPr>
        <w:t>های خود</w:t>
      </w:r>
      <w:r w:rsidRPr="00B21C76">
        <w:rPr>
          <w:rStyle w:val="Char7"/>
          <w:rFonts w:hint="cs"/>
          <w:rtl/>
        </w:rPr>
        <w:t xml:space="preserve"> </w:t>
      </w:r>
      <w:r w:rsidRPr="00B21C76">
        <w:rPr>
          <w:rStyle w:val="Char7"/>
          <w:rtl/>
        </w:rPr>
        <w:t>را و</w:t>
      </w:r>
      <w:r w:rsidRPr="00B21C76">
        <w:rPr>
          <w:rStyle w:val="Char7"/>
          <w:rFonts w:hint="cs"/>
          <w:rtl/>
        </w:rPr>
        <w:t xml:space="preserve"> </w:t>
      </w:r>
      <w:r w:rsidRPr="00B21C76">
        <w:rPr>
          <w:rStyle w:val="Char7"/>
          <w:rtl/>
        </w:rPr>
        <w:t>دست</w:t>
      </w:r>
      <w:r w:rsidRPr="00B21C76">
        <w:rPr>
          <w:rStyle w:val="Char7"/>
          <w:rFonts w:hint="cs"/>
          <w:rtl/>
        </w:rPr>
        <w:t>‌</w:t>
      </w:r>
      <w:r w:rsidRPr="00B21C76">
        <w:rPr>
          <w:rStyle w:val="Char7"/>
          <w:rtl/>
        </w:rPr>
        <w:t>های خود</w:t>
      </w:r>
      <w:r w:rsidRPr="00B21C76">
        <w:rPr>
          <w:rStyle w:val="Char7"/>
          <w:rFonts w:hint="cs"/>
          <w:rtl/>
        </w:rPr>
        <w:t xml:space="preserve"> </w:t>
      </w:r>
      <w:r w:rsidRPr="00B21C76">
        <w:rPr>
          <w:rStyle w:val="Char7"/>
          <w:rtl/>
        </w:rPr>
        <w:t>را تا</w:t>
      </w:r>
      <w:r w:rsidRPr="00B21C76">
        <w:rPr>
          <w:rStyle w:val="Char7"/>
          <w:rFonts w:hint="cs"/>
          <w:rtl/>
        </w:rPr>
        <w:t xml:space="preserve"> </w:t>
      </w:r>
      <w:r w:rsidRPr="00B21C76">
        <w:rPr>
          <w:rStyle w:val="Char7"/>
          <w:rtl/>
        </w:rPr>
        <w:t>آرنج و</w:t>
      </w:r>
      <w:r w:rsidRPr="00B21C76">
        <w:rPr>
          <w:rStyle w:val="Char7"/>
          <w:rFonts w:hint="cs"/>
          <w:rtl/>
        </w:rPr>
        <w:t xml:space="preserve"> </w:t>
      </w:r>
      <w:r w:rsidRPr="00B21C76">
        <w:rPr>
          <w:rStyle w:val="Char7"/>
          <w:rtl/>
        </w:rPr>
        <w:t>مسح کنید بر سرهای خود و پا‌ها را تا کلۀ آن</w:t>
      </w:r>
      <w:r w:rsidRPr="00B21C76">
        <w:rPr>
          <w:rStyle w:val="Char7"/>
          <w:rFonts w:hint="cs"/>
          <w:rtl/>
        </w:rPr>
        <w:t xml:space="preserve"> </w:t>
      </w:r>
      <w:r w:rsidRPr="00B21C76">
        <w:rPr>
          <w:rStyle w:val="Char7"/>
          <w:rtl/>
        </w:rPr>
        <w:t>(شتالنگ)</w:t>
      </w:r>
      <w:r w:rsidRPr="00B21C76">
        <w:rPr>
          <w:rStyle w:val="Char7"/>
          <w:rFonts w:hint="cs"/>
          <w:rtl/>
        </w:rPr>
        <w:t xml:space="preserve"> </w:t>
      </w:r>
      <w:r w:rsidRPr="00B21C76">
        <w:rPr>
          <w:rStyle w:val="Char7"/>
          <w:rtl/>
        </w:rPr>
        <w:t>بشویید و....</w:t>
      </w:r>
      <w:r w:rsidRPr="00733F77">
        <w:rPr>
          <w:rStyle w:val="Char8"/>
          <w:rFonts w:hint="cs"/>
          <w:rtl/>
        </w:rPr>
        <w:t>»</w:t>
      </w:r>
      <w:r>
        <w:rPr>
          <w:rFonts w:hint="cs"/>
          <w:rtl/>
        </w:rPr>
        <w:t>.</w:t>
      </w:r>
      <w:r w:rsidRPr="005D2516">
        <w:rPr>
          <w:rtl/>
        </w:rPr>
        <w:t xml:space="preserve">  </w:t>
      </w:r>
      <w:r w:rsidRPr="00AC4494">
        <w:rPr>
          <w:rFonts w:hint="cs"/>
          <w:rtl/>
        </w:rPr>
        <w:t>[</w:t>
      </w:r>
      <w:r w:rsidRPr="00AC4494">
        <w:rPr>
          <w:rFonts w:eastAsia="B Badr"/>
          <w:rtl/>
        </w:rPr>
        <w:t>معارف القرآن</w:t>
      </w:r>
      <w:r w:rsidRPr="00AC4494">
        <w:rPr>
          <w:rFonts w:hint="cs"/>
          <w:rtl/>
        </w:rPr>
        <w:t>:</w:t>
      </w:r>
      <w:r w:rsidRPr="00AC4494">
        <w:rPr>
          <w:rtl/>
        </w:rPr>
        <w:t xml:space="preserve"> ج4/317</w:t>
      </w:r>
      <w:r w:rsidRPr="00AC4494">
        <w:rPr>
          <w:rFonts w:hint="cs"/>
          <w:rtl/>
        </w:rPr>
        <w:t>].</w:t>
      </w:r>
    </w:p>
    <w:p w:rsidR="00B21C76" w:rsidRPr="005D2516" w:rsidRDefault="00B21C76" w:rsidP="00B21C76">
      <w:pPr>
        <w:pStyle w:val="a8"/>
        <w:rPr>
          <w:rtl/>
        </w:rPr>
      </w:pPr>
      <w:bookmarkStart w:id="353" w:name="_Toc310104094"/>
      <w:bookmarkStart w:id="354" w:name="_Toc380345675"/>
      <w:bookmarkStart w:id="355" w:name="_Toc387154665"/>
      <w:r w:rsidRPr="005D2516">
        <w:rPr>
          <w:rStyle w:val="33333333333Char"/>
          <w:b/>
          <w:bCs w:val="0"/>
          <w:rtl/>
        </w:rPr>
        <w:t>ترجمۀ اهل تشیع:</w:t>
      </w:r>
      <w:bookmarkEnd w:id="353"/>
      <w:bookmarkEnd w:id="354"/>
      <w:bookmarkEnd w:id="355"/>
      <w:r w:rsidRPr="005D2516">
        <w:rPr>
          <w:rtl/>
        </w:rPr>
        <w:t xml:space="preserve"> </w:t>
      </w:r>
      <w:r w:rsidRPr="00733F77">
        <w:rPr>
          <w:rStyle w:val="Char8"/>
          <w:rFonts w:hint="cs"/>
          <w:rtl/>
        </w:rPr>
        <w:t>«</w:t>
      </w:r>
      <w:r w:rsidRPr="00B21C76">
        <w:rPr>
          <w:rStyle w:val="Char7"/>
          <w:rtl/>
        </w:rPr>
        <w:t>ای کسانیکه ایمان آورده</w:t>
      </w:r>
      <w:r w:rsidRPr="00B21C76">
        <w:rPr>
          <w:rStyle w:val="Char7"/>
          <w:rFonts w:hint="cs"/>
          <w:rtl/>
        </w:rPr>
        <w:t>‌</w:t>
      </w:r>
      <w:r w:rsidRPr="00B21C76">
        <w:rPr>
          <w:rStyle w:val="Char7"/>
          <w:rtl/>
        </w:rPr>
        <w:t>اید</w:t>
      </w:r>
      <w:r w:rsidRPr="00B21C76">
        <w:rPr>
          <w:rStyle w:val="Char7"/>
          <w:rFonts w:hint="cs"/>
          <w:rtl/>
        </w:rPr>
        <w:t xml:space="preserve"> </w:t>
      </w:r>
      <w:r w:rsidRPr="00B21C76">
        <w:rPr>
          <w:rStyle w:val="Char7"/>
          <w:rtl/>
        </w:rPr>
        <w:t>هنگامی که برای نماز برخواستید</w:t>
      </w:r>
      <w:r w:rsidRPr="00B21C76">
        <w:rPr>
          <w:rStyle w:val="Char7"/>
          <w:rFonts w:hint="cs"/>
          <w:rtl/>
        </w:rPr>
        <w:t xml:space="preserve"> </w:t>
      </w:r>
      <w:r w:rsidRPr="00B21C76">
        <w:rPr>
          <w:rStyle w:val="Char7"/>
          <w:rtl/>
        </w:rPr>
        <w:t>صورت و</w:t>
      </w:r>
      <w:r w:rsidRPr="00B21C76">
        <w:rPr>
          <w:rStyle w:val="Char7"/>
          <w:rFonts w:hint="cs"/>
          <w:rtl/>
        </w:rPr>
        <w:t xml:space="preserve"> </w:t>
      </w:r>
      <w:r w:rsidRPr="00B21C76">
        <w:rPr>
          <w:rStyle w:val="Char7"/>
          <w:rtl/>
        </w:rPr>
        <w:t>دست</w:t>
      </w:r>
      <w:r w:rsidRPr="00B21C76">
        <w:rPr>
          <w:rStyle w:val="Char7"/>
          <w:rFonts w:hint="cs"/>
          <w:rtl/>
        </w:rPr>
        <w:t>‌</w:t>
      </w:r>
      <w:r w:rsidRPr="00B21C76">
        <w:rPr>
          <w:rStyle w:val="Char7"/>
          <w:rtl/>
        </w:rPr>
        <w:t>های خود</w:t>
      </w:r>
      <w:r w:rsidRPr="00B21C76">
        <w:rPr>
          <w:rStyle w:val="Char7"/>
          <w:rFonts w:hint="cs"/>
          <w:rtl/>
        </w:rPr>
        <w:t xml:space="preserve"> </w:t>
      </w:r>
      <w:r w:rsidRPr="00B21C76">
        <w:rPr>
          <w:rStyle w:val="Char7"/>
          <w:rtl/>
        </w:rPr>
        <w:t>را</w:t>
      </w:r>
      <w:r w:rsidRPr="00B21C76">
        <w:rPr>
          <w:rStyle w:val="Char7"/>
          <w:rFonts w:hint="cs"/>
          <w:rtl/>
        </w:rPr>
        <w:t xml:space="preserve"> </w:t>
      </w:r>
      <w:r w:rsidRPr="00B21C76">
        <w:rPr>
          <w:rStyle w:val="Char7"/>
          <w:rtl/>
        </w:rPr>
        <w:t>تا</w:t>
      </w:r>
      <w:r w:rsidRPr="00B21C76">
        <w:rPr>
          <w:rStyle w:val="Char7"/>
          <w:rFonts w:hint="cs"/>
          <w:rtl/>
        </w:rPr>
        <w:t xml:space="preserve"> </w:t>
      </w:r>
      <w:r w:rsidRPr="00B21C76">
        <w:rPr>
          <w:rStyle w:val="Char7"/>
          <w:rtl/>
        </w:rPr>
        <w:t>آرنج بشویید و</w:t>
      </w:r>
      <w:r w:rsidRPr="00B21C76">
        <w:rPr>
          <w:rStyle w:val="Char7"/>
          <w:rFonts w:hint="cs"/>
          <w:rtl/>
        </w:rPr>
        <w:t xml:space="preserve"> </w:t>
      </w:r>
      <w:r w:rsidRPr="00B21C76">
        <w:rPr>
          <w:rStyle w:val="Char7"/>
          <w:rtl/>
        </w:rPr>
        <w:t>سر</w:t>
      </w:r>
      <w:r w:rsidRPr="00B21C76">
        <w:rPr>
          <w:rStyle w:val="Char7"/>
          <w:rFonts w:hint="cs"/>
          <w:rtl/>
        </w:rPr>
        <w:t xml:space="preserve"> </w:t>
      </w:r>
      <w:r w:rsidRPr="00B21C76">
        <w:rPr>
          <w:rStyle w:val="Char7"/>
          <w:rtl/>
        </w:rPr>
        <w:t>و</w:t>
      </w:r>
      <w:r w:rsidRPr="00B21C76">
        <w:rPr>
          <w:rStyle w:val="Char7"/>
          <w:rFonts w:hint="cs"/>
          <w:rtl/>
        </w:rPr>
        <w:t xml:space="preserve"> </w:t>
      </w:r>
      <w:r w:rsidRPr="00B21C76">
        <w:rPr>
          <w:rStyle w:val="Char7"/>
          <w:rtl/>
        </w:rPr>
        <w:t>پاها را</w:t>
      </w:r>
      <w:r w:rsidRPr="00B21C76">
        <w:rPr>
          <w:rStyle w:val="Char7"/>
          <w:rFonts w:hint="cs"/>
          <w:rtl/>
        </w:rPr>
        <w:t xml:space="preserve"> </w:t>
      </w:r>
      <w:r w:rsidRPr="00B21C76">
        <w:rPr>
          <w:rStyle w:val="Char7"/>
          <w:rtl/>
        </w:rPr>
        <w:t>تا</w:t>
      </w:r>
      <w:r w:rsidRPr="00B21C76">
        <w:rPr>
          <w:rStyle w:val="Char7"/>
          <w:rFonts w:hint="cs"/>
          <w:rtl/>
        </w:rPr>
        <w:t xml:space="preserve"> </w:t>
      </w:r>
      <w:r w:rsidRPr="00B21C76">
        <w:rPr>
          <w:rStyle w:val="Char7"/>
          <w:rtl/>
        </w:rPr>
        <w:t>مفصل</w:t>
      </w:r>
      <w:r w:rsidRPr="00B21C76">
        <w:rPr>
          <w:rStyle w:val="Char7"/>
          <w:rFonts w:hint="cs"/>
          <w:rtl/>
        </w:rPr>
        <w:t xml:space="preserve"> </w:t>
      </w:r>
      <w:r w:rsidRPr="00B21C76">
        <w:rPr>
          <w:rStyle w:val="Char7"/>
          <w:rtl/>
        </w:rPr>
        <w:t>(برآمدگی پشت پا)</w:t>
      </w:r>
      <w:r w:rsidRPr="00B21C76">
        <w:rPr>
          <w:rStyle w:val="Char7"/>
          <w:rFonts w:hint="cs"/>
          <w:rtl/>
        </w:rPr>
        <w:t xml:space="preserve"> </w:t>
      </w:r>
      <w:r w:rsidRPr="00B21C76">
        <w:rPr>
          <w:rStyle w:val="Char7"/>
          <w:rtl/>
        </w:rPr>
        <w:t>مسح کنید</w:t>
      </w:r>
      <w:r w:rsidRPr="00B21C76">
        <w:rPr>
          <w:rStyle w:val="Char7"/>
          <w:rFonts w:hint="cs"/>
          <w:rtl/>
        </w:rPr>
        <w:t xml:space="preserve"> </w:t>
      </w:r>
      <w:r w:rsidRPr="00B21C76">
        <w:rPr>
          <w:rStyle w:val="Char7"/>
          <w:rtl/>
        </w:rPr>
        <w:t>و....</w:t>
      </w:r>
      <w:r w:rsidRPr="00733F77">
        <w:rPr>
          <w:rStyle w:val="Char8"/>
          <w:rFonts w:hint="cs"/>
          <w:rtl/>
        </w:rPr>
        <w:t>»</w:t>
      </w:r>
      <w:r>
        <w:rPr>
          <w:rFonts w:hint="cs"/>
          <w:rtl/>
        </w:rPr>
        <w:t>.</w:t>
      </w:r>
      <w:r w:rsidRPr="005D2516">
        <w:rPr>
          <w:rtl/>
        </w:rPr>
        <w:t xml:space="preserve"> </w:t>
      </w:r>
      <w:r>
        <w:rPr>
          <w:rFonts w:hint="cs"/>
          <w:rtl/>
        </w:rPr>
        <w:t>[</w:t>
      </w:r>
      <w:r w:rsidRPr="005D2516">
        <w:rPr>
          <w:rtl/>
        </w:rPr>
        <w:t>تفسیر نمونه</w:t>
      </w:r>
      <w:r>
        <w:rPr>
          <w:rFonts w:hint="cs"/>
          <w:rtl/>
        </w:rPr>
        <w:t>:</w:t>
      </w:r>
      <w:r w:rsidRPr="005D2516">
        <w:rPr>
          <w:rtl/>
        </w:rPr>
        <w:t xml:space="preserve"> ج4/284</w:t>
      </w:r>
      <w:r>
        <w:rPr>
          <w:rFonts w:hint="cs"/>
          <w:rtl/>
        </w:rPr>
        <w:t>].</w:t>
      </w:r>
    </w:p>
    <w:p w:rsidR="00B21C76" w:rsidRPr="005D2516" w:rsidRDefault="00B21C76" w:rsidP="00B21C76">
      <w:pPr>
        <w:widowControl w:val="0"/>
        <w:ind w:firstLine="284"/>
        <w:jc w:val="both"/>
        <w:rPr>
          <w:rStyle w:val="Char4"/>
          <w:rtl/>
          <w:lang w:bidi="fa-IR"/>
        </w:rPr>
      </w:pPr>
      <w:r w:rsidRPr="005D2516">
        <w:rPr>
          <w:rStyle w:val="Char4"/>
          <w:rtl/>
          <w:lang w:bidi="fa-IR"/>
        </w:rPr>
        <w:t xml:space="preserve">بحث اصلی دراین آیه درموردقسم چهارم وضو یعنی بخش </w:t>
      </w:r>
      <w:r w:rsidRPr="00B52B5B">
        <w:rPr>
          <w:rStyle w:val="Char8"/>
          <w:rtl/>
          <w:lang w:bidi="fa-IR"/>
        </w:rPr>
        <w:t>﴿</w:t>
      </w:r>
      <w:r w:rsidRPr="00733F77">
        <w:rPr>
          <w:rStyle w:val="Charf1"/>
          <w:rFonts w:hint="eastAsia"/>
          <w:rtl/>
        </w:rPr>
        <w:t>وَأَر</w:t>
      </w:r>
      <w:r w:rsidRPr="00733F77">
        <w:rPr>
          <w:rStyle w:val="Charf1"/>
          <w:rFonts w:hint="cs"/>
          <w:rtl/>
        </w:rPr>
        <w:t>ۡ</w:t>
      </w:r>
      <w:r w:rsidRPr="00733F77">
        <w:rPr>
          <w:rStyle w:val="Charf1"/>
          <w:rFonts w:hint="eastAsia"/>
          <w:rtl/>
        </w:rPr>
        <w:t>جُلَكُم</w:t>
      </w:r>
      <w:r w:rsidRPr="00733F77">
        <w:rPr>
          <w:rStyle w:val="Charf1"/>
          <w:rFonts w:hint="cs"/>
          <w:rtl/>
        </w:rPr>
        <w:t>ۡ</w:t>
      </w:r>
      <w:r w:rsidRPr="00733F77">
        <w:rPr>
          <w:rStyle w:val="Charf1"/>
          <w:rtl/>
        </w:rPr>
        <w:t xml:space="preserve"> </w:t>
      </w:r>
      <w:r w:rsidRPr="00733F77">
        <w:rPr>
          <w:rStyle w:val="Charf1"/>
          <w:rFonts w:hint="eastAsia"/>
          <w:rtl/>
        </w:rPr>
        <w:t>إِلَى</w:t>
      </w:r>
      <w:r w:rsidRPr="00733F77">
        <w:rPr>
          <w:rStyle w:val="Charf1"/>
          <w:rtl/>
        </w:rPr>
        <w:t xml:space="preserve"> </w:t>
      </w:r>
      <w:r w:rsidRPr="00733F77">
        <w:rPr>
          <w:rStyle w:val="Charf1"/>
          <w:rFonts w:hint="cs"/>
          <w:rtl/>
        </w:rPr>
        <w:t>ٱ</w:t>
      </w:r>
      <w:r w:rsidRPr="00733F77">
        <w:rPr>
          <w:rStyle w:val="Charf1"/>
          <w:rFonts w:hint="eastAsia"/>
          <w:rtl/>
        </w:rPr>
        <w:t>ل</w:t>
      </w:r>
      <w:r w:rsidRPr="00733F77">
        <w:rPr>
          <w:rStyle w:val="Charf1"/>
          <w:rFonts w:hint="cs"/>
          <w:rtl/>
        </w:rPr>
        <w:t>ۡ</w:t>
      </w:r>
      <w:r w:rsidRPr="00733F77">
        <w:rPr>
          <w:rStyle w:val="Charf1"/>
          <w:rFonts w:hint="eastAsia"/>
          <w:rtl/>
        </w:rPr>
        <w:t>كَع</w:t>
      </w:r>
      <w:r w:rsidRPr="00733F77">
        <w:rPr>
          <w:rStyle w:val="Charf1"/>
          <w:rFonts w:hint="cs"/>
          <w:rtl/>
        </w:rPr>
        <w:t>ۡ</w:t>
      </w:r>
      <w:r w:rsidRPr="00733F77">
        <w:rPr>
          <w:rStyle w:val="Charf1"/>
          <w:rFonts w:hint="eastAsia"/>
          <w:rtl/>
        </w:rPr>
        <w:t>بَي</w:t>
      </w:r>
      <w:r w:rsidRPr="00733F77">
        <w:rPr>
          <w:rStyle w:val="Charf1"/>
          <w:rFonts w:hint="cs"/>
          <w:rtl/>
        </w:rPr>
        <w:t>ۡ</w:t>
      </w:r>
      <w:r w:rsidRPr="00733F77">
        <w:rPr>
          <w:rStyle w:val="Charf1"/>
          <w:rFonts w:hint="eastAsia"/>
          <w:rtl/>
        </w:rPr>
        <w:t>نِ</w:t>
      </w:r>
      <w:r w:rsidRPr="00B52B5B">
        <w:rPr>
          <w:rStyle w:val="Char8"/>
          <w:rtl/>
          <w:lang w:bidi="fa-IR"/>
        </w:rPr>
        <w:t>﴾</w:t>
      </w:r>
      <w:r>
        <w:rPr>
          <w:rStyle w:val="Char4"/>
          <w:rtl/>
          <w:lang w:bidi="fa-IR"/>
        </w:rPr>
        <w:t xml:space="preserve"> </w:t>
      </w:r>
      <w:r w:rsidRPr="005D2516">
        <w:rPr>
          <w:rStyle w:val="Char4"/>
          <w:rtl/>
          <w:lang w:bidi="fa-IR"/>
        </w:rPr>
        <w:t>می</w:t>
      </w:r>
      <w:r>
        <w:rPr>
          <w:rStyle w:val="Char4"/>
          <w:rFonts w:hint="cs"/>
          <w:rtl/>
          <w:lang w:bidi="fa-IR"/>
        </w:rPr>
        <w:t>‌</w:t>
      </w:r>
      <w:r w:rsidRPr="005D2516">
        <w:rPr>
          <w:rStyle w:val="Char4"/>
          <w:rtl/>
          <w:lang w:bidi="fa-IR"/>
        </w:rPr>
        <w:t>باشد. در</w:t>
      </w:r>
      <w:r>
        <w:rPr>
          <w:rStyle w:val="Char4"/>
          <w:rFonts w:hint="cs"/>
          <w:rtl/>
          <w:lang w:bidi="fa-IR"/>
        </w:rPr>
        <w:t xml:space="preserve"> </w:t>
      </w:r>
      <w:r w:rsidRPr="005D2516">
        <w:rPr>
          <w:rStyle w:val="Char4"/>
          <w:rtl/>
          <w:lang w:bidi="fa-IR"/>
        </w:rPr>
        <w:t>عربی لفظ کعب دو اطلاق دارد: یکی به قسمتی می</w:t>
      </w:r>
      <w:r>
        <w:rPr>
          <w:rStyle w:val="Char4"/>
          <w:rFonts w:hint="cs"/>
          <w:rtl/>
          <w:lang w:bidi="fa-IR"/>
        </w:rPr>
        <w:t>‌</w:t>
      </w:r>
      <w:r w:rsidRPr="005D2516">
        <w:rPr>
          <w:rStyle w:val="Char4"/>
          <w:rtl/>
          <w:lang w:bidi="fa-IR"/>
        </w:rPr>
        <w:t>گویند</w:t>
      </w:r>
      <w:r>
        <w:rPr>
          <w:rStyle w:val="Char4"/>
          <w:rFonts w:hint="cs"/>
          <w:rtl/>
          <w:lang w:bidi="fa-IR"/>
        </w:rPr>
        <w:t xml:space="preserve"> </w:t>
      </w:r>
      <w:r w:rsidRPr="005D2516">
        <w:rPr>
          <w:rStyle w:val="Char4"/>
          <w:rtl/>
          <w:lang w:bidi="fa-IR"/>
        </w:rPr>
        <w:t>که بند کفش را در</w:t>
      </w:r>
      <w:r>
        <w:rPr>
          <w:rStyle w:val="Char4"/>
          <w:rFonts w:hint="cs"/>
          <w:rtl/>
          <w:lang w:bidi="fa-IR"/>
        </w:rPr>
        <w:t xml:space="preserve"> </w:t>
      </w:r>
      <w:r w:rsidRPr="005D2516">
        <w:rPr>
          <w:rStyle w:val="Char4"/>
          <w:rtl/>
          <w:lang w:bidi="fa-IR"/>
        </w:rPr>
        <w:t>آنجا سفت می بندند و</w:t>
      </w:r>
      <w:r>
        <w:rPr>
          <w:rStyle w:val="Char4"/>
          <w:rFonts w:hint="cs"/>
          <w:rtl/>
          <w:lang w:bidi="fa-IR"/>
        </w:rPr>
        <w:t xml:space="preserve"> </w:t>
      </w:r>
      <w:r w:rsidRPr="005D2516">
        <w:rPr>
          <w:rStyle w:val="Char4"/>
          <w:rtl/>
          <w:lang w:bidi="fa-IR"/>
        </w:rPr>
        <w:t>دیگری در غسل رجلین که دو استخوان برجسته در دو طرف بند پاهستند که پاشنه گفته می</w:t>
      </w:r>
      <w:r>
        <w:rPr>
          <w:rStyle w:val="Char4"/>
          <w:rFonts w:hint="cs"/>
          <w:rtl/>
          <w:lang w:bidi="fa-IR"/>
        </w:rPr>
        <w:t>‌</w:t>
      </w:r>
      <w:r w:rsidRPr="005D2516">
        <w:rPr>
          <w:rStyle w:val="Char4"/>
          <w:rtl/>
          <w:lang w:bidi="fa-IR"/>
        </w:rPr>
        <w:t>شود،</w:t>
      </w:r>
      <w:r>
        <w:rPr>
          <w:rStyle w:val="Char4"/>
          <w:rFonts w:hint="cs"/>
          <w:rtl/>
          <w:lang w:bidi="fa-IR"/>
        </w:rPr>
        <w:t xml:space="preserve"> </w:t>
      </w:r>
      <w:r w:rsidRPr="005D2516">
        <w:rPr>
          <w:rStyle w:val="Char4"/>
          <w:rtl/>
          <w:lang w:bidi="fa-IR"/>
        </w:rPr>
        <w:t>که از نظر اهل سنت شستن پا تا این حدود فرض می</w:t>
      </w:r>
      <w:r>
        <w:rPr>
          <w:rStyle w:val="Char4"/>
          <w:rFonts w:hint="cs"/>
          <w:rtl/>
          <w:lang w:bidi="fa-IR"/>
        </w:rPr>
        <w:t>‌</w:t>
      </w:r>
      <w:r w:rsidRPr="005D2516">
        <w:rPr>
          <w:rStyle w:val="Char4"/>
          <w:rtl/>
          <w:lang w:bidi="fa-IR"/>
        </w:rPr>
        <w:t>باشد.</w:t>
      </w:r>
      <w:r>
        <w:rPr>
          <w:rStyle w:val="Char4"/>
          <w:rFonts w:hint="cs"/>
          <w:rtl/>
          <w:lang w:bidi="fa-IR"/>
        </w:rPr>
        <w:t xml:space="preserve"> </w:t>
      </w:r>
      <w:r>
        <w:rPr>
          <w:rStyle w:val="Char4"/>
          <w:rtl/>
          <w:lang w:bidi="fa-IR"/>
        </w:rPr>
        <w:t>اما مسئله به اینجا خاتمه نمی</w:t>
      </w:r>
      <w:r>
        <w:rPr>
          <w:rStyle w:val="Char4"/>
          <w:rFonts w:hint="cs"/>
          <w:rtl/>
          <w:lang w:bidi="fa-IR"/>
        </w:rPr>
        <w:t>‌</w:t>
      </w:r>
      <w:r w:rsidRPr="005D2516">
        <w:rPr>
          <w:rStyle w:val="Char4"/>
          <w:rtl/>
          <w:lang w:bidi="fa-IR"/>
        </w:rPr>
        <w:t>یابد</w:t>
      </w:r>
      <w:r>
        <w:rPr>
          <w:rStyle w:val="Char4"/>
          <w:rFonts w:hint="cs"/>
          <w:rtl/>
          <w:lang w:bidi="fa-IR"/>
        </w:rPr>
        <w:t>،</w:t>
      </w:r>
      <w:r w:rsidRPr="005D2516">
        <w:rPr>
          <w:rStyle w:val="Char4"/>
          <w:rtl/>
          <w:lang w:bidi="fa-IR"/>
        </w:rPr>
        <w:t xml:space="preserve"> در</w:t>
      </w:r>
      <w:r>
        <w:rPr>
          <w:rStyle w:val="Char4"/>
          <w:rFonts w:hint="cs"/>
          <w:rtl/>
          <w:lang w:bidi="fa-IR"/>
        </w:rPr>
        <w:t xml:space="preserve"> </w:t>
      </w:r>
      <w:r w:rsidRPr="005D2516">
        <w:rPr>
          <w:rStyle w:val="Char4"/>
          <w:rtl/>
          <w:lang w:bidi="fa-IR"/>
        </w:rPr>
        <w:t>نظر اعراب در</w:t>
      </w:r>
      <w:r>
        <w:rPr>
          <w:rStyle w:val="Char4"/>
          <w:rFonts w:hint="cs"/>
          <w:rtl/>
          <w:lang w:bidi="fa-IR"/>
        </w:rPr>
        <w:t xml:space="preserve"> </w:t>
      </w:r>
      <w:r w:rsidRPr="005D2516">
        <w:rPr>
          <w:rStyle w:val="Char4"/>
          <w:rtl/>
          <w:lang w:bidi="fa-IR"/>
        </w:rPr>
        <w:t>این کلمه،</w:t>
      </w:r>
      <w:r>
        <w:rPr>
          <w:rStyle w:val="Char4"/>
          <w:rFonts w:hint="cs"/>
          <w:rtl/>
          <w:lang w:bidi="fa-IR"/>
        </w:rPr>
        <w:t xml:space="preserve"> </w:t>
      </w:r>
      <w:r w:rsidRPr="005D2516">
        <w:rPr>
          <w:rStyle w:val="Char4"/>
          <w:rtl/>
          <w:lang w:bidi="fa-IR"/>
        </w:rPr>
        <w:t>حرف</w:t>
      </w:r>
      <w:r>
        <w:rPr>
          <w:rStyle w:val="Char4"/>
          <w:rFonts w:hint="cs"/>
          <w:rtl/>
          <w:lang w:bidi="fa-IR"/>
        </w:rPr>
        <w:t xml:space="preserve"> </w:t>
      </w:r>
      <w:r w:rsidRPr="005D2516">
        <w:rPr>
          <w:rStyle w:val="Char4"/>
          <w:rtl/>
          <w:lang w:bidi="fa-IR"/>
        </w:rPr>
        <w:t>«لام»</w:t>
      </w:r>
      <w:r>
        <w:rPr>
          <w:rStyle w:val="Char4"/>
          <w:rFonts w:hint="cs"/>
          <w:rtl/>
          <w:lang w:bidi="fa-IR"/>
        </w:rPr>
        <w:t xml:space="preserve"> </w:t>
      </w:r>
      <w:r w:rsidRPr="005D2516">
        <w:rPr>
          <w:rStyle w:val="Char4"/>
          <w:rtl/>
          <w:lang w:bidi="fa-IR"/>
        </w:rPr>
        <w:t>سه قرائت متفاوت دارد:</w:t>
      </w:r>
    </w:p>
    <w:p w:rsidR="00B21C76" w:rsidRPr="0097603E" w:rsidRDefault="00B21C76" w:rsidP="00AC4494">
      <w:pPr>
        <w:pStyle w:val="a8"/>
        <w:numPr>
          <w:ilvl w:val="1"/>
          <w:numId w:val="24"/>
        </w:numPr>
        <w:spacing w:line="233" w:lineRule="auto"/>
        <w:ind w:left="284" w:hanging="284"/>
        <w:rPr>
          <w:rtl/>
        </w:rPr>
      </w:pPr>
      <w:r w:rsidRPr="0097603E">
        <w:rPr>
          <w:rtl/>
        </w:rPr>
        <w:t>رفع لام که ازحسن بصری</w:t>
      </w:r>
      <w:r w:rsidR="00AC4494">
        <w:rPr>
          <w:rFonts w:hint="cs"/>
          <w:rtl/>
        </w:rPr>
        <w:t xml:space="preserve"> </w:t>
      </w:r>
      <w:r w:rsidRPr="00DF7825">
        <w:rPr>
          <w:rStyle w:val="CTraditionalArabicChar"/>
          <w:rFonts w:hint="cs"/>
          <w:rtl/>
        </w:rPr>
        <w:t>/</w:t>
      </w:r>
      <w:r>
        <w:rPr>
          <w:rFonts w:hint="cs"/>
          <w:rtl/>
        </w:rPr>
        <w:t xml:space="preserve"> </w:t>
      </w:r>
      <w:r w:rsidRPr="0097603E">
        <w:rPr>
          <w:rtl/>
        </w:rPr>
        <w:t>بوده وفاقد اعتبار می</w:t>
      </w:r>
      <w:r>
        <w:rPr>
          <w:rFonts w:hint="cs"/>
          <w:rtl/>
        </w:rPr>
        <w:t>‌</w:t>
      </w:r>
      <w:r w:rsidRPr="0097603E">
        <w:rPr>
          <w:rtl/>
        </w:rPr>
        <w:t xml:space="preserve">باشد. </w:t>
      </w:r>
    </w:p>
    <w:p w:rsidR="00B21C76" w:rsidRDefault="00B21C76" w:rsidP="00AC4494">
      <w:pPr>
        <w:pStyle w:val="a8"/>
        <w:numPr>
          <w:ilvl w:val="1"/>
          <w:numId w:val="24"/>
        </w:numPr>
        <w:spacing w:line="233" w:lineRule="auto"/>
        <w:ind w:left="284" w:hanging="284"/>
        <w:rPr>
          <w:rtl/>
        </w:rPr>
      </w:pPr>
      <w:r w:rsidRPr="0097603E">
        <w:rPr>
          <w:rtl/>
        </w:rPr>
        <w:t>نصب وجر لام که هردو سعه متواترند</w:t>
      </w:r>
      <w:r>
        <w:rPr>
          <w:rFonts w:hint="cs"/>
          <w:rtl/>
        </w:rPr>
        <w:t xml:space="preserve"> </w:t>
      </w:r>
      <w:r w:rsidRPr="0097603E">
        <w:rPr>
          <w:rtl/>
        </w:rPr>
        <w:t>.قرائت نصب لام قراءت نافع،</w:t>
      </w:r>
      <w:r>
        <w:rPr>
          <w:rtl/>
        </w:rPr>
        <w:t xml:space="preserve"> </w:t>
      </w:r>
      <w:r w:rsidRPr="0097603E">
        <w:rPr>
          <w:rtl/>
        </w:rPr>
        <w:t>ابن عامر،</w:t>
      </w:r>
      <w:r>
        <w:rPr>
          <w:rtl/>
        </w:rPr>
        <w:t xml:space="preserve"> </w:t>
      </w:r>
      <w:r w:rsidRPr="0097603E">
        <w:rPr>
          <w:rtl/>
        </w:rPr>
        <w:t>حفص،کسایی یعقوب است.</w:t>
      </w:r>
      <w:r>
        <w:rPr>
          <w:rtl/>
        </w:rPr>
        <w:t xml:space="preserve"> </w:t>
      </w:r>
      <w:r w:rsidRPr="0097603E">
        <w:rPr>
          <w:rtl/>
        </w:rPr>
        <w:t>قراءت جر لام،</w:t>
      </w:r>
      <w:r>
        <w:rPr>
          <w:rtl/>
        </w:rPr>
        <w:t xml:space="preserve"> </w:t>
      </w:r>
      <w:r w:rsidRPr="0097603E">
        <w:rPr>
          <w:rtl/>
        </w:rPr>
        <w:t>قرائت ابن کثیر</w:t>
      </w:r>
      <w:r>
        <w:rPr>
          <w:rFonts w:hint="cs"/>
          <w:rtl/>
        </w:rPr>
        <w:t xml:space="preserve"> </w:t>
      </w:r>
      <w:r w:rsidRPr="0097603E">
        <w:rPr>
          <w:rtl/>
        </w:rPr>
        <w:t>و</w:t>
      </w:r>
      <w:r>
        <w:rPr>
          <w:rFonts w:hint="cs"/>
          <w:rtl/>
        </w:rPr>
        <w:t xml:space="preserve"> </w:t>
      </w:r>
      <w:r w:rsidRPr="0097603E">
        <w:rPr>
          <w:rtl/>
        </w:rPr>
        <w:t>حمزه و</w:t>
      </w:r>
      <w:r>
        <w:rPr>
          <w:rFonts w:hint="cs"/>
          <w:rtl/>
        </w:rPr>
        <w:t xml:space="preserve"> </w:t>
      </w:r>
      <w:r w:rsidRPr="0097603E">
        <w:rPr>
          <w:rtl/>
        </w:rPr>
        <w:t>ابوعمر</w:t>
      </w:r>
      <w:r>
        <w:rPr>
          <w:rFonts w:hint="cs"/>
          <w:rtl/>
        </w:rPr>
        <w:t xml:space="preserve"> </w:t>
      </w:r>
      <w:r w:rsidRPr="0097603E">
        <w:rPr>
          <w:rtl/>
        </w:rPr>
        <w:t>و</w:t>
      </w:r>
      <w:r>
        <w:rPr>
          <w:rFonts w:hint="cs"/>
          <w:rtl/>
        </w:rPr>
        <w:t xml:space="preserve"> </w:t>
      </w:r>
      <w:r w:rsidRPr="0097603E">
        <w:rPr>
          <w:rtl/>
        </w:rPr>
        <w:t>عاصم می</w:t>
      </w:r>
      <w:r>
        <w:rPr>
          <w:rFonts w:hint="cs"/>
          <w:rtl/>
        </w:rPr>
        <w:t>‌</w:t>
      </w:r>
      <w:r w:rsidRPr="0097603E">
        <w:rPr>
          <w:rtl/>
        </w:rPr>
        <w:t>باشد.</w:t>
      </w:r>
      <w:r>
        <w:rPr>
          <w:rFonts w:hint="cs"/>
          <w:rtl/>
        </w:rPr>
        <w:t xml:space="preserve"> </w:t>
      </w:r>
      <w:r w:rsidRPr="0097603E">
        <w:rPr>
          <w:rtl/>
        </w:rPr>
        <w:t>اختلافی که در</w:t>
      </w:r>
      <w:r>
        <w:rPr>
          <w:rFonts w:hint="cs"/>
          <w:rtl/>
        </w:rPr>
        <w:t xml:space="preserve"> </w:t>
      </w:r>
      <w:r w:rsidRPr="0097603E">
        <w:rPr>
          <w:rtl/>
        </w:rPr>
        <w:t>مورد</w:t>
      </w:r>
      <w:r>
        <w:rPr>
          <w:rFonts w:hint="cs"/>
          <w:rtl/>
        </w:rPr>
        <w:t xml:space="preserve"> </w:t>
      </w:r>
      <w:r w:rsidRPr="0097603E">
        <w:rPr>
          <w:rtl/>
        </w:rPr>
        <w:t>مسح و</w:t>
      </w:r>
      <w:r>
        <w:rPr>
          <w:rFonts w:hint="cs"/>
          <w:rtl/>
        </w:rPr>
        <w:t xml:space="preserve"> </w:t>
      </w:r>
      <w:r w:rsidRPr="0097603E">
        <w:rPr>
          <w:rtl/>
        </w:rPr>
        <w:t>غسل رجلین می</w:t>
      </w:r>
      <w:r>
        <w:rPr>
          <w:rFonts w:hint="cs"/>
          <w:rtl/>
        </w:rPr>
        <w:t>‌</w:t>
      </w:r>
      <w:r w:rsidRPr="0097603E">
        <w:rPr>
          <w:rtl/>
        </w:rPr>
        <w:t>باشد</w:t>
      </w:r>
      <w:r>
        <w:rPr>
          <w:rtl/>
        </w:rPr>
        <w:t xml:space="preserve"> </w:t>
      </w:r>
      <w:r w:rsidRPr="0097603E">
        <w:rPr>
          <w:rtl/>
        </w:rPr>
        <w:t>به خاطر اختلاف همین دو</w:t>
      </w:r>
      <w:r>
        <w:rPr>
          <w:rtl/>
        </w:rPr>
        <w:t xml:space="preserve"> </w:t>
      </w:r>
      <w:r w:rsidRPr="0097603E">
        <w:rPr>
          <w:rtl/>
        </w:rPr>
        <w:t>قرائت است. امام رازی</w:t>
      </w:r>
      <w:r w:rsidR="00AC4494">
        <w:rPr>
          <w:rFonts w:hint="cs"/>
          <w:rtl/>
        </w:rPr>
        <w:t xml:space="preserve"> </w:t>
      </w:r>
      <w:r w:rsidRPr="00733F77">
        <w:rPr>
          <w:rStyle w:val="CTraditionalArabicChar"/>
          <w:rFonts w:hint="cs"/>
          <w:rtl/>
        </w:rPr>
        <w:t>/</w:t>
      </w:r>
      <w:r>
        <w:rPr>
          <w:rtl/>
        </w:rPr>
        <w:t xml:space="preserve"> </w:t>
      </w:r>
      <w:r w:rsidRPr="0097603E">
        <w:rPr>
          <w:rtl/>
        </w:rPr>
        <w:t>از</w:t>
      </w:r>
      <w:r>
        <w:rPr>
          <w:rtl/>
        </w:rPr>
        <w:t xml:space="preserve"> </w:t>
      </w:r>
      <w:r w:rsidRPr="0097603E">
        <w:rPr>
          <w:rtl/>
        </w:rPr>
        <w:t>علامه قفال شافعی نق</w:t>
      </w:r>
      <w:r>
        <w:rPr>
          <w:rtl/>
        </w:rPr>
        <w:t>ل می</w:t>
      </w:r>
      <w:r>
        <w:rPr>
          <w:rFonts w:hint="cs"/>
          <w:rtl/>
        </w:rPr>
        <w:t>‌</w:t>
      </w:r>
      <w:r w:rsidRPr="0097603E">
        <w:rPr>
          <w:rtl/>
        </w:rPr>
        <w:t>کند</w:t>
      </w:r>
      <w:r>
        <w:rPr>
          <w:rtl/>
        </w:rPr>
        <w:t xml:space="preserve"> </w:t>
      </w:r>
      <w:r w:rsidRPr="0097603E">
        <w:rPr>
          <w:rtl/>
        </w:rPr>
        <w:t>که در</w:t>
      </w:r>
      <w:r>
        <w:rPr>
          <w:rFonts w:hint="cs"/>
          <w:rtl/>
        </w:rPr>
        <w:t xml:space="preserve"> </w:t>
      </w:r>
      <w:r w:rsidRPr="0097603E">
        <w:rPr>
          <w:rtl/>
        </w:rPr>
        <w:t>تفسیر خود می</w:t>
      </w:r>
      <w:r>
        <w:rPr>
          <w:rFonts w:hint="cs"/>
          <w:rtl/>
        </w:rPr>
        <w:t>‌</w:t>
      </w:r>
      <w:r w:rsidRPr="0097603E">
        <w:rPr>
          <w:rtl/>
        </w:rPr>
        <w:t>گوید:</w:t>
      </w:r>
      <w:r>
        <w:rPr>
          <w:rtl/>
        </w:rPr>
        <w:t xml:space="preserve"> </w:t>
      </w:r>
      <w:r w:rsidRPr="0097603E">
        <w:rPr>
          <w:rtl/>
        </w:rPr>
        <w:t>از</w:t>
      </w:r>
      <w:r>
        <w:rPr>
          <w:rFonts w:hint="cs"/>
          <w:rtl/>
        </w:rPr>
        <w:t xml:space="preserve"> </w:t>
      </w:r>
      <w:r w:rsidRPr="0097603E">
        <w:rPr>
          <w:rtl/>
        </w:rPr>
        <w:t>ابن عباس و</w:t>
      </w:r>
      <w:r>
        <w:rPr>
          <w:rtl/>
        </w:rPr>
        <w:t xml:space="preserve"> </w:t>
      </w:r>
      <w:r w:rsidRPr="0097603E">
        <w:rPr>
          <w:rtl/>
        </w:rPr>
        <w:t>ابن مالک و</w:t>
      </w:r>
      <w:r>
        <w:rPr>
          <w:rFonts w:hint="cs"/>
          <w:rtl/>
        </w:rPr>
        <w:t xml:space="preserve"> </w:t>
      </w:r>
      <w:r w:rsidRPr="0097603E">
        <w:rPr>
          <w:rtl/>
        </w:rPr>
        <w:t>عکرمه شعبی و</w:t>
      </w:r>
      <w:r>
        <w:rPr>
          <w:rFonts w:hint="cs"/>
          <w:rtl/>
        </w:rPr>
        <w:t xml:space="preserve"> </w:t>
      </w:r>
      <w:r w:rsidRPr="0097603E">
        <w:rPr>
          <w:rtl/>
        </w:rPr>
        <w:t>امام محمد باقر</w:t>
      </w:r>
      <w:r w:rsidR="00AC4494">
        <w:rPr>
          <w:rFonts w:hint="cs"/>
          <w:rtl/>
        </w:rPr>
        <w:t xml:space="preserve"> </w:t>
      </w:r>
      <w:r>
        <w:rPr>
          <w:rFonts w:hint="cs"/>
        </w:rPr>
        <w:sym w:font="AGA Arabesque" w:char="F079"/>
      </w:r>
      <w:r>
        <w:rPr>
          <w:rFonts w:hint="cs"/>
          <w:rtl/>
        </w:rPr>
        <w:t xml:space="preserve"> </w:t>
      </w:r>
      <w:r w:rsidRPr="0097603E">
        <w:rPr>
          <w:rtl/>
        </w:rPr>
        <w:t>که واجب در</w:t>
      </w:r>
      <w:r>
        <w:rPr>
          <w:rFonts w:hint="cs"/>
          <w:rtl/>
        </w:rPr>
        <w:t xml:space="preserve"> </w:t>
      </w:r>
      <w:r w:rsidRPr="0097603E">
        <w:rPr>
          <w:rtl/>
        </w:rPr>
        <w:t>پاها</w:t>
      </w:r>
      <w:r>
        <w:rPr>
          <w:rtl/>
        </w:rPr>
        <w:t xml:space="preserve"> </w:t>
      </w:r>
      <w:r w:rsidRPr="0097603E">
        <w:rPr>
          <w:rtl/>
        </w:rPr>
        <w:t>مسح آن است که اهل تشیع قایل به همین می</w:t>
      </w:r>
      <w:r>
        <w:rPr>
          <w:rFonts w:hint="cs"/>
          <w:rtl/>
        </w:rPr>
        <w:t>‌</w:t>
      </w:r>
      <w:r w:rsidRPr="0097603E">
        <w:rPr>
          <w:rtl/>
        </w:rPr>
        <w:t>باشند.</w:t>
      </w:r>
      <w:r>
        <w:rPr>
          <w:rFonts w:hint="cs"/>
          <w:rtl/>
        </w:rPr>
        <w:t xml:space="preserve"> </w:t>
      </w:r>
      <w:r w:rsidRPr="0097603E">
        <w:rPr>
          <w:rtl/>
        </w:rPr>
        <w:t>صاحب قول المعانی تمام این قول را</w:t>
      </w:r>
      <w:r>
        <w:rPr>
          <w:rFonts w:hint="cs"/>
          <w:rtl/>
        </w:rPr>
        <w:t xml:space="preserve"> </w:t>
      </w:r>
      <w:r w:rsidRPr="0097603E">
        <w:rPr>
          <w:rtl/>
        </w:rPr>
        <w:t>مردود می</w:t>
      </w:r>
      <w:r>
        <w:rPr>
          <w:rFonts w:hint="cs"/>
          <w:rtl/>
        </w:rPr>
        <w:t>‌</w:t>
      </w:r>
      <w:r w:rsidRPr="0097603E">
        <w:rPr>
          <w:rtl/>
        </w:rPr>
        <w:t>داند</w:t>
      </w:r>
      <w:r>
        <w:rPr>
          <w:rtl/>
        </w:rPr>
        <w:t xml:space="preserve"> </w:t>
      </w:r>
      <w:r w:rsidRPr="0097603E">
        <w:rPr>
          <w:rtl/>
        </w:rPr>
        <w:t>و</w:t>
      </w:r>
      <w:r>
        <w:rPr>
          <w:rFonts w:hint="cs"/>
          <w:rtl/>
        </w:rPr>
        <w:t xml:space="preserve"> </w:t>
      </w:r>
      <w:r w:rsidRPr="0097603E">
        <w:rPr>
          <w:rtl/>
        </w:rPr>
        <w:t>می</w:t>
      </w:r>
      <w:r>
        <w:rPr>
          <w:rFonts w:hint="cs"/>
          <w:rtl/>
        </w:rPr>
        <w:t>‌</w:t>
      </w:r>
      <w:r w:rsidRPr="0097603E">
        <w:rPr>
          <w:rtl/>
        </w:rPr>
        <w:t xml:space="preserve">گوید علامه قفال شافعی </w:t>
      </w:r>
      <w:r>
        <w:rPr>
          <w:rtl/>
        </w:rPr>
        <w:t>آ</w:t>
      </w:r>
      <w:r w:rsidRPr="0097603E">
        <w:rPr>
          <w:rtl/>
        </w:rPr>
        <w:t>نهارا</w:t>
      </w:r>
      <w:r>
        <w:rPr>
          <w:rtl/>
        </w:rPr>
        <w:t xml:space="preserve"> بدون حجت نقل کرده</w:t>
      </w:r>
      <w:r>
        <w:rPr>
          <w:rFonts w:hint="cs"/>
          <w:rtl/>
        </w:rPr>
        <w:t>‌</w:t>
      </w:r>
      <w:r w:rsidRPr="0097603E">
        <w:rPr>
          <w:rtl/>
        </w:rPr>
        <w:t>اند.</w:t>
      </w:r>
      <w:r>
        <w:rPr>
          <w:rFonts w:hint="cs"/>
          <w:rtl/>
        </w:rPr>
        <w:t xml:space="preserve"> </w:t>
      </w:r>
      <w:r w:rsidRPr="0097603E">
        <w:rPr>
          <w:rtl/>
        </w:rPr>
        <w:t>اهل سنت قرائت نصب را</w:t>
      </w:r>
      <w:r>
        <w:rPr>
          <w:rFonts w:hint="cs"/>
          <w:rtl/>
        </w:rPr>
        <w:t xml:space="preserve"> </w:t>
      </w:r>
      <w:r w:rsidRPr="0097603E">
        <w:rPr>
          <w:rtl/>
        </w:rPr>
        <w:t>توجیح داد.</w:t>
      </w:r>
      <w:r>
        <w:rPr>
          <w:rFonts w:hint="cs"/>
          <w:rtl/>
        </w:rPr>
        <w:t xml:space="preserve"> </w:t>
      </w:r>
      <w:r w:rsidRPr="0097603E">
        <w:rPr>
          <w:rtl/>
        </w:rPr>
        <w:t>آن را</w:t>
      </w:r>
      <w:r>
        <w:rPr>
          <w:rtl/>
        </w:rPr>
        <w:t xml:space="preserve"> </w:t>
      </w:r>
      <w:r w:rsidRPr="0097603E">
        <w:rPr>
          <w:rtl/>
        </w:rPr>
        <w:t>عطف به ایدیکم می</w:t>
      </w:r>
      <w:r>
        <w:rPr>
          <w:rFonts w:hint="cs"/>
          <w:rtl/>
        </w:rPr>
        <w:t>‌</w:t>
      </w:r>
      <w:r w:rsidRPr="0097603E">
        <w:rPr>
          <w:rtl/>
        </w:rPr>
        <w:t>داند</w:t>
      </w:r>
      <w:r>
        <w:rPr>
          <w:rtl/>
        </w:rPr>
        <w:t xml:space="preserve"> </w:t>
      </w:r>
      <w:r w:rsidRPr="0097603E">
        <w:rPr>
          <w:rtl/>
        </w:rPr>
        <w:t>پس شستن پا</w:t>
      </w:r>
      <w:r>
        <w:rPr>
          <w:rtl/>
        </w:rPr>
        <w:t xml:space="preserve"> </w:t>
      </w:r>
      <w:r w:rsidRPr="0097603E">
        <w:rPr>
          <w:rtl/>
        </w:rPr>
        <w:t>را</w:t>
      </w:r>
      <w:r>
        <w:rPr>
          <w:rtl/>
        </w:rPr>
        <w:t xml:space="preserve"> </w:t>
      </w:r>
      <w:r w:rsidRPr="0097603E">
        <w:rPr>
          <w:rtl/>
        </w:rPr>
        <w:t>واجب</w:t>
      </w:r>
      <w:r>
        <w:rPr>
          <w:rtl/>
        </w:rPr>
        <w:t xml:space="preserve"> </w:t>
      </w:r>
      <w:r w:rsidRPr="0097603E">
        <w:rPr>
          <w:rtl/>
        </w:rPr>
        <w:t>ولی تشیع قرائت جر</w:t>
      </w:r>
      <w:r>
        <w:rPr>
          <w:rtl/>
        </w:rPr>
        <w:t xml:space="preserve"> </w:t>
      </w:r>
      <w:r w:rsidRPr="0097603E">
        <w:rPr>
          <w:rtl/>
        </w:rPr>
        <w:t>را</w:t>
      </w:r>
      <w:r>
        <w:rPr>
          <w:rtl/>
        </w:rPr>
        <w:t xml:space="preserve"> لازم و</w:t>
      </w:r>
      <w:r>
        <w:rPr>
          <w:rFonts w:hint="cs"/>
          <w:rtl/>
        </w:rPr>
        <w:t xml:space="preserve"> </w:t>
      </w:r>
      <w:r>
        <w:rPr>
          <w:rtl/>
        </w:rPr>
        <w:t>آن</w:t>
      </w:r>
      <w:r>
        <w:rPr>
          <w:rFonts w:hint="cs"/>
          <w:rtl/>
        </w:rPr>
        <w:t xml:space="preserve"> </w:t>
      </w:r>
      <w:r>
        <w:rPr>
          <w:rtl/>
        </w:rPr>
        <w:t>را عطف به رؤ</w:t>
      </w:r>
      <w:r w:rsidRPr="0097603E">
        <w:rPr>
          <w:rtl/>
        </w:rPr>
        <w:t>وسکم م</w:t>
      </w:r>
      <w:r>
        <w:rPr>
          <w:rtl/>
        </w:rPr>
        <w:t>ی</w:t>
      </w:r>
      <w:r>
        <w:rPr>
          <w:rFonts w:hint="cs"/>
          <w:rtl/>
        </w:rPr>
        <w:t>‌</w:t>
      </w:r>
      <w:r w:rsidRPr="0097603E">
        <w:rPr>
          <w:rtl/>
        </w:rPr>
        <w:t>دانند و</w:t>
      </w:r>
      <w:r>
        <w:rPr>
          <w:rFonts w:hint="cs"/>
          <w:rtl/>
        </w:rPr>
        <w:t xml:space="preserve"> </w:t>
      </w:r>
      <w:r w:rsidRPr="0097603E">
        <w:rPr>
          <w:rtl/>
        </w:rPr>
        <w:t>آن</w:t>
      </w:r>
      <w:r>
        <w:rPr>
          <w:rFonts w:hint="cs"/>
          <w:rtl/>
        </w:rPr>
        <w:t xml:space="preserve"> </w:t>
      </w:r>
      <w:r w:rsidRPr="0097603E">
        <w:rPr>
          <w:rtl/>
        </w:rPr>
        <w:t>را لازم می</w:t>
      </w:r>
      <w:r>
        <w:rPr>
          <w:rFonts w:hint="cs"/>
          <w:rtl/>
        </w:rPr>
        <w:t>‌</w:t>
      </w:r>
      <w:r w:rsidRPr="0097603E">
        <w:rPr>
          <w:rtl/>
        </w:rPr>
        <w:t>دانند.</w:t>
      </w:r>
    </w:p>
    <w:p w:rsidR="00B21C76" w:rsidRPr="0097603E" w:rsidRDefault="00B21C76" w:rsidP="00AC4494">
      <w:pPr>
        <w:pStyle w:val="a2"/>
        <w:spacing w:line="233" w:lineRule="auto"/>
        <w:rPr>
          <w:rtl/>
        </w:rPr>
      </w:pPr>
      <w:bookmarkStart w:id="356" w:name="_Toc310104095"/>
      <w:bookmarkStart w:id="357" w:name="_Toc380345676"/>
      <w:bookmarkStart w:id="358" w:name="_Toc387154666"/>
      <w:r>
        <w:rPr>
          <w:rtl/>
        </w:rPr>
        <w:t>دلائل اهل سنت</w:t>
      </w:r>
      <w:bookmarkEnd w:id="356"/>
      <w:bookmarkEnd w:id="357"/>
      <w:bookmarkEnd w:id="358"/>
    </w:p>
    <w:p w:rsidR="00B21C76" w:rsidRPr="005D2516" w:rsidRDefault="00B21C76" w:rsidP="00851EF0">
      <w:pPr>
        <w:pStyle w:val="a8"/>
        <w:spacing w:line="233" w:lineRule="auto"/>
        <w:ind w:firstLine="0"/>
        <w:rPr>
          <w:rtl/>
        </w:rPr>
      </w:pPr>
      <w:r w:rsidRPr="005D2516">
        <w:rPr>
          <w:rtl/>
        </w:rPr>
        <w:t>از</w:t>
      </w:r>
      <w:r>
        <w:rPr>
          <w:rFonts w:hint="cs"/>
          <w:rtl/>
        </w:rPr>
        <w:t xml:space="preserve"> </w:t>
      </w:r>
      <w:r w:rsidRPr="005D2516">
        <w:rPr>
          <w:rtl/>
        </w:rPr>
        <w:t xml:space="preserve">دلایل زبان عرب فقط به همبن </w:t>
      </w:r>
      <w:r>
        <w:rPr>
          <w:rtl/>
        </w:rPr>
        <w:t>اکتفا کرده که نصب بر غسل حکم می</w:t>
      </w:r>
      <w:r>
        <w:rPr>
          <w:rFonts w:hint="cs"/>
          <w:rtl/>
        </w:rPr>
        <w:t>‌</w:t>
      </w:r>
      <w:r w:rsidRPr="005D2516">
        <w:rPr>
          <w:rtl/>
        </w:rPr>
        <w:t>دهد و</w:t>
      </w:r>
      <w:r>
        <w:rPr>
          <w:rFonts w:hint="cs"/>
          <w:rtl/>
        </w:rPr>
        <w:t xml:space="preserve"> </w:t>
      </w:r>
      <w:r w:rsidRPr="00733F77">
        <w:rPr>
          <w:color w:val="FF0000"/>
          <w:rtl/>
        </w:rPr>
        <w:t>جر</w:t>
      </w:r>
      <w:r w:rsidRPr="005D2516">
        <w:rPr>
          <w:rtl/>
        </w:rPr>
        <w:t xml:space="preserve"> بر</w:t>
      </w:r>
      <w:r>
        <w:rPr>
          <w:rFonts w:hint="cs"/>
          <w:rtl/>
        </w:rPr>
        <w:t xml:space="preserve"> </w:t>
      </w:r>
      <w:r w:rsidRPr="005D2516">
        <w:rPr>
          <w:rtl/>
        </w:rPr>
        <w:t>مسح که در</w:t>
      </w:r>
      <w:r>
        <w:rPr>
          <w:rFonts w:hint="cs"/>
          <w:rtl/>
        </w:rPr>
        <w:t xml:space="preserve"> </w:t>
      </w:r>
      <w:r w:rsidRPr="005D2516">
        <w:rPr>
          <w:rtl/>
        </w:rPr>
        <w:t xml:space="preserve">مورد مسح موزه </w:t>
      </w:r>
      <w:r>
        <w:rPr>
          <w:rtl/>
        </w:rPr>
        <w:t>می</w:t>
      </w:r>
      <w:r>
        <w:rPr>
          <w:rFonts w:hint="cs"/>
          <w:rtl/>
        </w:rPr>
        <w:t>‌</w:t>
      </w:r>
      <w:r w:rsidRPr="005D2516">
        <w:rPr>
          <w:rtl/>
        </w:rPr>
        <w:t>باشد.</w:t>
      </w:r>
      <w:r>
        <w:rPr>
          <w:rFonts w:hint="cs"/>
          <w:rtl/>
        </w:rPr>
        <w:t xml:space="preserve"> </w:t>
      </w:r>
      <w:r w:rsidRPr="005D2516">
        <w:rPr>
          <w:rtl/>
        </w:rPr>
        <w:t>دلایلی از اهل سنت در اینجا آورده می</w:t>
      </w:r>
      <w:r>
        <w:rPr>
          <w:rFonts w:hint="cs"/>
          <w:rtl/>
        </w:rPr>
        <w:t>‌</w:t>
      </w:r>
      <w:r w:rsidRPr="005D2516">
        <w:rPr>
          <w:rtl/>
        </w:rPr>
        <w:t>شود</w:t>
      </w:r>
      <w:r>
        <w:rPr>
          <w:rFonts w:hint="cs"/>
          <w:rtl/>
        </w:rPr>
        <w:t xml:space="preserve"> </w:t>
      </w:r>
      <w:r w:rsidRPr="005D2516">
        <w:rPr>
          <w:rtl/>
        </w:rPr>
        <w:t>که خود بیان کنندۀ حقیقت است:</w:t>
      </w:r>
    </w:p>
    <w:p w:rsidR="00AC4494" w:rsidRPr="00AC4494" w:rsidRDefault="00B21C76" w:rsidP="00AC4494">
      <w:pPr>
        <w:numPr>
          <w:ilvl w:val="0"/>
          <w:numId w:val="37"/>
        </w:numPr>
        <w:spacing w:line="233" w:lineRule="auto"/>
        <w:ind w:left="680" w:hanging="340"/>
        <w:jc w:val="both"/>
        <w:rPr>
          <w:rStyle w:val="Char4"/>
          <w:rFonts w:ascii="Times New Roman" w:hAnsi="Times New Roman" w:cs="B Zar"/>
        </w:rPr>
      </w:pPr>
      <w:r w:rsidRPr="00AC4494">
        <w:rPr>
          <w:rStyle w:val="Char4"/>
          <w:rtl/>
          <w:lang w:bidi="fa-IR"/>
        </w:rPr>
        <w:t>حدیث صحیح از</w:t>
      </w:r>
      <w:r w:rsidRPr="00AC4494">
        <w:rPr>
          <w:rStyle w:val="Char4"/>
          <w:rFonts w:hint="cs"/>
          <w:rtl/>
          <w:lang w:bidi="fa-IR"/>
        </w:rPr>
        <w:t xml:space="preserve"> </w:t>
      </w:r>
      <w:r w:rsidRPr="00AC4494">
        <w:rPr>
          <w:rStyle w:val="Char4"/>
          <w:rtl/>
          <w:lang w:bidi="fa-IR"/>
        </w:rPr>
        <w:t>امام بخاری و</w:t>
      </w:r>
      <w:r w:rsidRPr="00AC4494">
        <w:rPr>
          <w:rStyle w:val="Char4"/>
          <w:rFonts w:hint="cs"/>
          <w:rtl/>
          <w:lang w:bidi="fa-IR"/>
        </w:rPr>
        <w:t xml:space="preserve"> </w:t>
      </w:r>
      <w:r w:rsidRPr="00AC4494">
        <w:rPr>
          <w:rStyle w:val="Char4"/>
          <w:rtl/>
          <w:lang w:bidi="fa-IR"/>
        </w:rPr>
        <w:t>امام مسلم می</w:t>
      </w:r>
      <w:r w:rsidRPr="00AC4494">
        <w:rPr>
          <w:rStyle w:val="Char4"/>
          <w:rFonts w:hint="cs"/>
          <w:rtl/>
          <w:lang w:bidi="fa-IR"/>
        </w:rPr>
        <w:t>‌</w:t>
      </w:r>
      <w:r w:rsidRPr="00AC4494">
        <w:rPr>
          <w:rStyle w:val="Char4"/>
          <w:rtl/>
          <w:lang w:bidi="fa-IR"/>
        </w:rPr>
        <w:t>باشد</w:t>
      </w:r>
      <w:r w:rsidRPr="00AC4494">
        <w:rPr>
          <w:rStyle w:val="Char4"/>
          <w:rFonts w:hint="cs"/>
          <w:rtl/>
          <w:lang w:bidi="fa-IR"/>
        </w:rPr>
        <w:t xml:space="preserve"> </w:t>
      </w:r>
      <w:r w:rsidRPr="00AC4494">
        <w:rPr>
          <w:rStyle w:val="Char4"/>
          <w:rtl/>
          <w:lang w:bidi="fa-IR"/>
        </w:rPr>
        <w:t>که رسول خدا</w:t>
      </w:r>
      <w:r w:rsidR="00AC4494" w:rsidRPr="00AC4494">
        <w:rPr>
          <w:rStyle w:val="Char4"/>
          <w:rFonts w:hint="cs"/>
          <w:rtl/>
          <w:lang w:bidi="fa-IR"/>
        </w:rPr>
        <w:t xml:space="preserve"> </w:t>
      </w:r>
      <w:r w:rsidRPr="00AC4494">
        <w:rPr>
          <w:rStyle w:val="CTraditionalArabicChar"/>
          <w:rtl/>
          <w:lang w:bidi="fa-IR"/>
        </w:rPr>
        <w:t>ص</w:t>
      </w:r>
      <w:r w:rsidRPr="00AC4494">
        <w:rPr>
          <w:rStyle w:val="Char4"/>
          <w:rtl/>
          <w:lang w:bidi="fa-IR"/>
        </w:rPr>
        <w:t xml:space="preserve"> قومی را</w:t>
      </w:r>
      <w:r w:rsidRPr="00AC4494">
        <w:rPr>
          <w:rStyle w:val="Char4"/>
          <w:rFonts w:hint="cs"/>
          <w:rtl/>
          <w:lang w:bidi="fa-IR"/>
        </w:rPr>
        <w:t xml:space="preserve"> </w:t>
      </w:r>
      <w:r w:rsidRPr="00AC4494">
        <w:rPr>
          <w:rStyle w:val="Char4"/>
          <w:rtl/>
          <w:lang w:bidi="fa-IR"/>
        </w:rPr>
        <w:t>دیدند</w:t>
      </w:r>
      <w:r w:rsidRPr="00AC4494">
        <w:rPr>
          <w:rStyle w:val="Char4"/>
          <w:rFonts w:hint="cs"/>
          <w:rtl/>
          <w:lang w:bidi="fa-IR"/>
        </w:rPr>
        <w:t xml:space="preserve"> </w:t>
      </w:r>
      <w:r w:rsidRPr="00AC4494">
        <w:rPr>
          <w:rStyle w:val="Char4"/>
          <w:rtl/>
          <w:lang w:bidi="fa-IR"/>
        </w:rPr>
        <w:t xml:space="preserve">که به پشت پایشان آب نرسیده بود، ایشان فرمودند هلاکت باد بر پشت پایی که خشک مانده باشد، وضو را کامل کنید. </w:t>
      </w:r>
      <w:r w:rsidRPr="00AC4494">
        <w:rPr>
          <w:rStyle w:val="Char4"/>
          <w:rFonts w:hint="cs"/>
          <w:rtl/>
          <w:lang w:bidi="fa-IR"/>
        </w:rPr>
        <w:t>[</w:t>
      </w:r>
      <w:r w:rsidRPr="00AC4494">
        <w:rPr>
          <w:rStyle w:val="Char4"/>
          <w:rtl/>
          <w:lang w:bidi="fa-IR"/>
        </w:rPr>
        <w:t>بخاری</w:t>
      </w:r>
      <w:r w:rsidRPr="00AC4494">
        <w:rPr>
          <w:rStyle w:val="Char4"/>
          <w:rFonts w:hint="cs"/>
          <w:rtl/>
          <w:lang w:bidi="fa-IR"/>
        </w:rPr>
        <w:t>:</w:t>
      </w:r>
      <w:r w:rsidRPr="00AC4494">
        <w:rPr>
          <w:rStyle w:val="Char4"/>
          <w:rtl/>
          <w:lang w:bidi="fa-IR"/>
        </w:rPr>
        <w:t xml:space="preserve"> </w:t>
      </w:r>
      <w:r w:rsidRPr="00AC4494">
        <w:rPr>
          <w:rStyle w:val="Char1"/>
          <w:rFonts w:eastAsia="B Badr"/>
          <w:rtl/>
        </w:rPr>
        <w:t>کتاب الوضوء</w:t>
      </w:r>
      <w:r w:rsidRPr="00AC4494">
        <w:rPr>
          <w:rStyle w:val="Char1"/>
          <w:rFonts w:eastAsia="B Badr" w:hint="cs"/>
          <w:rtl/>
        </w:rPr>
        <w:t>،</w:t>
      </w:r>
      <w:r w:rsidRPr="00AC4494">
        <w:rPr>
          <w:rStyle w:val="Char1"/>
          <w:rFonts w:eastAsia="B Badr"/>
          <w:rtl/>
        </w:rPr>
        <w:t xml:space="preserve"> باب غسل الاعقاب</w:t>
      </w:r>
      <w:r w:rsidRPr="00AC4494">
        <w:rPr>
          <w:rStyle w:val="Char4"/>
          <w:rFonts w:hint="cs"/>
          <w:rtl/>
          <w:lang w:bidi="fa-IR"/>
        </w:rPr>
        <w:t>،</w:t>
      </w:r>
      <w:r w:rsidRPr="00AC4494">
        <w:rPr>
          <w:rStyle w:val="Char4"/>
          <w:rtl/>
          <w:lang w:bidi="fa-IR"/>
        </w:rPr>
        <w:t xml:space="preserve"> ص</w:t>
      </w:r>
      <w:r w:rsidRPr="00AC4494">
        <w:rPr>
          <w:rStyle w:val="Char4"/>
          <w:rFonts w:hint="cs"/>
          <w:rtl/>
          <w:lang w:bidi="fa-IR"/>
        </w:rPr>
        <w:t>:</w:t>
      </w:r>
      <w:r w:rsidRPr="00AC4494">
        <w:rPr>
          <w:rStyle w:val="Char4"/>
          <w:rFonts w:cs="Times New Roman" w:hint="cs"/>
          <w:rtl/>
          <w:lang w:bidi="fa-IR"/>
        </w:rPr>
        <w:t xml:space="preserve"> </w:t>
      </w:r>
      <w:r w:rsidRPr="00AC4494">
        <w:rPr>
          <w:rStyle w:val="Char4"/>
          <w:rtl/>
          <w:lang w:bidi="fa-IR"/>
        </w:rPr>
        <w:t>165</w:t>
      </w:r>
      <w:r w:rsidRPr="00AC4494">
        <w:rPr>
          <w:rStyle w:val="Char4"/>
          <w:rFonts w:hint="cs"/>
          <w:rtl/>
          <w:lang w:bidi="fa-IR"/>
        </w:rPr>
        <w:t>،</w:t>
      </w:r>
      <w:r w:rsidRPr="00AC4494">
        <w:rPr>
          <w:rStyle w:val="Char4"/>
          <w:rtl/>
          <w:lang w:bidi="fa-IR"/>
        </w:rPr>
        <w:t xml:space="preserve"> مسلم </w:t>
      </w:r>
      <w:r w:rsidRPr="00AC4494">
        <w:rPr>
          <w:rStyle w:val="Char4"/>
          <w:rFonts w:hint="cs"/>
          <w:rtl/>
          <w:lang w:bidi="fa-IR"/>
        </w:rPr>
        <w:t>:</w:t>
      </w:r>
      <w:r w:rsidRPr="00AC4494">
        <w:rPr>
          <w:rStyle w:val="Char1"/>
          <w:rFonts w:eastAsia="B Badr"/>
          <w:rtl/>
        </w:rPr>
        <w:t>کتاب الطهار</w:t>
      </w:r>
      <w:r w:rsidRPr="00AC4494">
        <w:rPr>
          <w:rStyle w:val="Char1"/>
          <w:rFonts w:eastAsia="B Badr" w:hint="cs"/>
          <w:rtl/>
        </w:rPr>
        <w:t>ة</w:t>
      </w:r>
      <w:r w:rsidRPr="00AC4494">
        <w:rPr>
          <w:rStyle w:val="Char1"/>
          <w:rFonts w:eastAsia="B Badr"/>
          <w:rtl/>
        </w:rPr>
        <w:t xml:space="preserve"> - باب غسل الرجلین بکمالها240</w:t>
      </w:r>
      <w:r w:rsidRPr="00AC4494">
        <w:rPr>
          <w:rStyle w:val="Char4"/>
          <w:rFonts w:hint="cs"/>
          <w:rtl/>
          <w:lang w:bidi="fa-IR"/>
        </w:rPr>
        <w:t>]</w:t>
      </w:r>
      <w:r w:rsidRPr="00AC4494">
        <w:rPr>
          <w:rStyle w:val="Char4"/>
          <w:rtl/>
          <w:lang w:bidi="fa-IR"/>
        </w:rPr>
        <w:t>.</w:t>
      </w:r>
    </w:p>
    <w:p w:rsidR="00AC4494" w:rsidRDefault="00B21C76" w:rsidP="00AC4494">
      <w:pPr>
        <w:numPr>
          <w:ilvl w:val="0"/>
          <w:numId w:val="37"/>
        </w:numPr>
        <w:spacing w:line="233" w:lineRule="auto"/>
        <w:ind w:left="680" w:hanging="340"/>
        <w:jc w:val="both"/>
        <w:rPr>
          <w:rStyle w:val="Char4"/>
          <w:lang w:bidi="fa-IR"/>
        </w:rPr>
      </w:pPr>
      <w:r w:rsidRPr="005D2516">
        <w:rPr>
          <w:rStyle w:val="Char4"/>
          <w:rtl/>
          <w:lang w:bidi="fa-IR"/>
        </w:rPr>
        <w:t>محمدبن حسن صفار</w:t>
      </w:r>
      <w:r>
        <w:rPr>
          <w:rStyle w:val="Char4"/>
          <w:rFonts w:hint="cs"/>
          <w:rtl/>
          <w:lang w:bidi="fa-IR"/>
        </w:rPr>
        <w:t xml:space="preserve"> </w:t>
      </w:r>
      <w:r w:rsidRPr="005D2516">
        <w:rPr>
          <w:rStyle w:val="Char4"/>
          <w:rtl/>
          <w:lang w:bidi="fa-IR"/>
        </w:rPr>
        <w:t>از</w:t>
      </w:r>
      <w:r>
        <w:rPr>
          <w:rStyle w:val="Char4"/>
          <w:rFonts w:hint="cs"/>
          <w:rtl/>
          <w:lang w:bidi="fa-IR"/>
        </w:rPr>
        <w:t xml:space="preserve"> </w:t>
      </w:r>
      <w:r w:rsidRPr="005D2516">
        <w:rPr>
          <w:rStyle w:val="Char4"/>
          <w:rtl/>
          <w:lang w:bidi="fa-IR"/>
        </w:rPr>
        <w:t>حضرت زید</w:t>
      </w:r>
      <w:r>
        <w:rPr>
          <w:rStyle w:val="Char4"/>
          <w:rFonts w:hint="cs"/>
          <w:rtl/>
          <w:lang w:bidi="fa-IR"/>
        </w:rPr>
        <w:t xml:space="preserve"> </w:t>
      </w:r>
      <w:r w:rsidRPr="005D2516">
        <w:rPr>
          <w:rStyle w:val="Char4"/>
          <w:rtl/>
          <w:lang w:bidi="fa-IR"/>
        </w:rPr>
        <w:t>بن علی و</w:t>
      </w:r>
      <w:r>
        <w:rPr>
          <w:rStyle w:val="Char4"/>
          <w:rFonts w:hint="cs"/>
          <w:rtl/>
          <w:lang w:bidi="fa-IR"/>
        </w:rPr>
        <w:t xml:space="preserve"> </w:t>
      </w:r>
      <w:r w:rsidRPr="005D2516">
        <w:rPr>
          <w:rStyle w:val="Char4"/>
          <w:rtl/>
          <w:lang w:bidi="fa-IR"/>
        </w:rPr>
        <w:t>از</w:t>
      </w:r>
      <w:r>
        <w:rPr>
          <w:rStyle w:val="Char4"/>
          <w:rFonts w:hint="cs"/>
          <w:rtl/>
          <w:lang w:bidi="fa-IR"/>
        </w:rPr>
        <w:t xml:space="preserve"> </w:t>
      </w:r>
      <w:r w:rsidRPr="005D2516">
        <w:rPr>
          <w:rStyle w:val="Char4"/>
          <w:rtl/>
          <w:lang w:bidi="fa-IR"/>
        </w:rPr>
        <w:t>پدرش امام حسین</w:t>
      </w:r>
      <w:r w:rsidR="00AC4494">
        <w:rPr>
          <w:rStyle w:val="Char4"/>
          <w:rFonts w:hint="cs"/>
          <w:rtl/>
          <w:lang w:bidi="fa-IR"/>
        </w:rPr>
        <w:t xml:space="preserve"> </w:t>
      </w:r>
      <w:r>
        <w:rPr>
          <w:rStyle w:val="Char4"/>
          <w:lang w:bidi="fa-IR"/>
        </w:rPr>
        <w:sym w:font="AGA Arabesque" w:char="F074"/>
      </w:r>
      <w:r w:rsidRPr="005D2516">
        <w:rPr>
          <w:rStyle w:val="Char4"/>
          <w:rtl/>
          <w:lang w:bidi="fa-IR"/>
        </w:rPr>
        <w:t xml:space="preserve"> روایت می</w:t>
      </w:r>
      <w:r>
        <w:rPr>
          <w:rStyle w:val="Char4"/>
          <w:rFonts w:hint="cs"/>
          <w:rtl/>
          <w:lang w:bidi="fa-IR"/>
        </w:rPr>
        <w:t>‌</w:t>
      </w:r>
      <w:r w:rsidRPr="005D2516">
        <w:rPr>
          <w:rStyle w:val="Char4"/>
          <w:rtl/>
          <w:lang w:bidi="fa-IR"/>
        </w:rPr>
        <w:t>کند</w:t>
      </w:r>
      <w:r>
        <w:rPr>
          <w:rStyle w:val="Char4"/>
          <w:rFonts w:hint="cs"/>
          <w:rtl/>
          <w:lang w:bidi="fa-IR"/>
        </w:rPr>
        <w:t xml:space="preserve"> </w:t>
      </w:r>
      <w:r w:rsidRPr="005D2516">
        <w:rPr>
          <w:rStyle w:val="Char4"/>
          <w:rtl/>
          <w:lang w:bidi="fa-IR"/>
        </w:rPr>
        <w:t>که پدرم علی ابن ابی طالب</w:t>
      </w:r>
      <w:r w:rsidR="00AC4494">
        <w:rPr>
          <w:rStyle w:val="Char4"/>
          <w:rFonts w:hint="cs"/>
          <w:rtl/>
          <w:lang w:bidi="fa-IR"/>
        </w:rPr>
        <w:t xml:space="preserve"> </w:t>
      </w:r>
      <w:r>
        <w:rPr>
          <w:rFonts w:cs="CTraditional Arabic"/>
          <w:rtl/>
          <w:lang w:bidi="fa-IR"/>
        </w:rPr>
        <w:t>س</w:t>
      </w:r>
      <w:r w:rsidRPr="005D2516">
        <w:rPr>
          <w:rStyle w:val="Char4"/>
          <w:rtl/>
          <w:lang w:bidi="fa-IR"/>
        </w:rPr>
        <w:t xml:space="preserve"> فرمود:</w:t>
      </w:r>
      <w:r>
        <w:rPr>
          <w:rStyle w:val="Char4"/>
          <w:rFonts w:hint="cs"/>
          <w:rtl/>
          <w:lang w:bidi="fa-IR"/>
        </w:rPr>
        <w:t xml:space="preserve"> </w:t>
      </w:r>
      <w:r w:rsidRPr="00733F77">
        <w:rPr>
          <w:rStyle w:val="Char8"/>
          <w:rFonts w:hint="cs"/>
          <w:rtl/>
        </w:rPr>
        <w:t>«</w:t>
      </w:r>
      <w:r w:rsidRPr="00B21C76">
        <w:rPr>
          <w:rStyle w:val="Char1"/>
          <w:rtl/>
        </w:rPr>
        <w:t>جلست اتوضا قبل رسول الله</w:t>
      </w:r>
      <w:r w:rsidR="00AC4494">
        <w:rPr>
          <w:rStyle w:val="Char1"/>
          <w:rFonts w:hint="cs"/>
          <w:rtl/>
        </w:rPr>
        <w:t xml:space="preserve"> </w:t>
      </w:r>
      <w:r w:rsidRPr="00B21C76">
        <w:rPr>
          <w:rStyle w:val="Char1"/>
        </w:rPr>
        <w:sym w:font="AGA Arabesque" w:char="F072"/>
      </w:r>
      <w:r w:rsidRPr="00B21C76">
        <w:rPr>
          <w:rStyle w:val="Char1"/>
          <w:rtl/>
        </w:rPr>
        <w:t xml:space="preserve"> فلما غسلت قدمی قال یاعلی خلل اصابع رجلی</w:t>
      </w:r>
      <w:r w:rsidRPr="00B21C76">
        <w:rPr>
          <w:rStyle w:val="Char1"/>
          <w:rFonts w:hint="cs"/>
          <w:rtl/>
        </w:rPr>
        <w:t>ك</w:t>
      </w:r>
      <w:r w:rsidRPr="00733F77">
        <w:rPr>
          <w:rStyle w:val="Char8"/>
          <w:rFonts w:hint="cs"/>
          <w:rtl/>
        </w:rPr>
        <w:t>»</w:t>
      </w:r>
      <w:r w:rsidRPr="005D2516">
        <w:rPr>
          <w:rStyle w:val="Char4"/>
          <w:rtl/>
          <w:lang w:bidi="fa-IR"/>
        </w:rPr>
        <w:t xml:space="preserve"> یعنی</w:t>
      </w:r>
      <w:r>
        <w:rPr>
          <w:rStyle w:val="Char4"/>
          <w:rFonts w:hint="cs"/>
          <w:rtl/>
          <w:lang w:bidi="fa-IR"/>
        </w:rPr>
        <w:t>:</w:t>
      </w:r>
      <w:r w:rsidRPr="005D2516">
        <w:rPr>
          <w:rStyle w:val="Char4"/>
          <w:rtl/>
          <w:lang w:bidi="fa-IR"/>
        </w:rPr>
        <w:t xml:space="preserve"> </w:t>
      </w:r>
      <w:r>
        <w:rPr>
          <w:rStyle w:val="Char4"/>
          <w:rFonts w:cs="Traditional Arabic" w:hint="cs"/>
          <w:rtl/>
          <w:lang w:bidi="fa-IR"/>
        </w:rPr>
        <w:t>«</w:t>
      </w:r>
      <w:r w:rsidRPr="00B21C76">
        <w:rPr>
          <w:rStyle w:val="Char7"/>
          <w:rtl/>
        </w:rPr>
        <w:t>یک مرتبه نشسته وضو می</w:t>
      </w:r>
      <w:r w:rsidRPr="00B21C76">
        <w:rPr>
          <w:rStyle w:val="Char7"/>
          <w:rFonts w:hint="cs"/>
          <w:rtl/>
        </w:rPr>
        <w:t>‌</w:t>
      </w:r>
      <w:r w:rsidRPr="00B21C76">
        <w:rPr>
          <w:rStyle w:val="Char7"/>
          <w:rtl/>
        </w:rPr>
        <w:t>گرفتم که آن حضرتص آمدند،</w:t>
      </w:r>
      <w:r w:rsidRPr="00B21C76">
        <w:rPr>
          <w:rStyle w:val="Char7"/>
          <w:rFonts w:hint="cs"/>
          <w:rtl/>
        </w:rPr>
        <w:t xml:space="preserve"> </w:t>
      </w:r>
      <w:r w:rsidRPr="00B21C76">
        <w:rPr>
          <w:rStyle w:val="Char7"/>
          <w:rtl/>
        </w:rPr>
        <w:t>وقتی که پاهایم را</w:t>
      </w:r>
      <w:r w:rsidRPr="00B21C76">
        <w:rPr>
          <w:rStyle w:val="Char7"/>
          <w:rFonts w:hint="cs"/>
          <w:rtl/>
        </w:rPr>
        <w:t xml:space="preserve"> </w:t>
      </w:r>
      <w:r w:rsidRPr="00B21C76">
        <w:rPr>
          <w:rStyle w:val="Char7"/>
          <w:rtl/>
        </w:rPr>
        <w:t>شستم آنحضرت فرمود</w:t>
      </w:r>
      <w:r w:rsidRPr="00B21C76">
        <w:rPr>
          <w:rStyle w:val="Char7"/>
          <w:rFonts w:hint="cs"/>
          <w:rtl/>
        </w:rPr>
        <w:t xml:space="preserve"> </w:t>
      </w:r>
      <w:r w:rsidRPr="00B21C76">
        <w:rPr>
          <w:rStyle w:val="Char7"/>
          <w:rtl/>
        </w:rPr>
        <w:t>ندای علی درمیان انگشتان پا خلال کن</w:t>
      </w:r>
      <w:r w:rsidRPr="00733F77">
        <w:rPr>
          <w:rStyle w:val="Char8"/>
          <w:rFonts w:hint="cs"/>
          <w:rtl/>
        </w:rPr>
        <w:t>»</w:t>
      </w:r>
      <w:r w:rsidRPr="005D2516">
        <w:rPr>
          <w:rStyle w:val="Char4"/>
          <w:rtl/>
          <w:lang w:bidi="fa-IR"/>
        </w:rPr>
        <w:t xml:space="preserve">. </w:t>
      </w:r>
      <w:r w:rsidRPr="00733F77">
        <w:rPr>
          <w:rStyle w:val="Char4"/>
          <w:rFonts w:hint="cs"/>
          <w:rtl/>
        </w:rPr>
        <w:t>[</w:t>
      </w:r>
      <w:r w:rsidRPr="00733F77">
        <w:rPr>
          <w:rStyle w:val="Char4"/>
          <w:rtl/>
        </w:rPr>
        <w:t>استبصار</w:t>
      </w:r>
      <w:r w:rsidRPr="00733F77">
        <w:rPr>
          <w:rStyle w:val="Char4"/>
          <w:rFonts w:hint="cs"/>
          <w:rtl/>
        </w:rPr>
        <w:t>:</w:t>
      </w:r>
      <w:r w:rsidRPr="00733F77">
        <w:rPr>
          <w:rStyle w:val="Char4"/>
          <w:rtl/>
        </w:rPr>
        <w:t xml:space="preserve">کتاب </w:t>
      </w:r>
      <w:r w:rsidRPr="00733F77">
        <w:rPr>
          <w:rStyle w:val="Char1"/>
          <w:rFonts w:eastAsia="B Badr"/>
          <w:rtl/>
        </w:rPr>
        <w:t>الطهارة</w:t>
      </w:r>
      <w:r w:rsidRPr="00733F77">
        <w:rPr>
          <w:rStyle w:val="Char4"/>
          <w:rFonts w:hint="cs"/>
          <w:rtl/>
        </w:rPr>
        <w:t xml:space="preserve">، </w:t>
      </w:r>
      <w:r w:rsidRPr="00733F77">
        <w:rPr>
          <w:rStyle w:val="Char4"/>
          <w:rtl/>
        </w:rPr>
        <w:t xml:space="preserve">باب </w:t>
      </w:r>
      <w:r w:rsidRPr="00733F77">
        <w:rPr>
          <w:rStyle w:val="Char1"/>
          <w:rFonts w:eastAsia="B Badr"/>
          <w:rtl/>
        </w:rPr>
        <w:t>وجوب مسح علی الرجلین</w:t>
      </w:r>
      <w:r w:rsidRPr="00733F77">
        <w:rPr>
          <w:rStyle w:val="Char4"/>
          <w:rtl/>
        </w:rPr>
        <w:t xml:space="preserve"> حدیث</w:t>
      </w:r>
      <w:r w:rsidRPr="00733F77">
        <w:rPr>
          <w:rStyle w:val="Char4"/>
          <w:rFonts w:hint="cs"/>
          <w:rtl/>
        </w:rPr>
        <w:t xml:space="preserve"> </w:t>
      </w:r>
      <w:r w:rsidRPr="00733F77">
        <w:rPr>
          <w:rStyle w:val="Char4"/>
          <w:rtl/>
        </w:rPr>
        <w:t>8</w:t>
      </w:r>
      <w:r w:rsidRPr="00733F77">
        <w:rPr>
          <w:rStyle w:val="Char4"/>
          <w:rFonts w:hint="cs"/>
          <w:rtl/>
        </w:rPr>
        <w:t xml:space="preserve"> </w:t>
      </w:r>
      <w:r w:rsidRPr="00733F77">
        <w:rPr>
          <w:rStyle w:val="Char4"/>
          <w:rtl/>
        </w:rPr>
        <w:t>ص29</w:t>
      </w:r>
      <w:r>
        <w:rPr>
          <w:rStyle w:val="Char4"/>
          <w:rFonts w:hint="cs"/>
          <w:rtl/>
        </w:rPr>
        <w:t xml:space="preserve"> </w:t>
      </w:r>
      <w:r w:rsidRPr="00733F77">
        <w:rPr>
          <w:rStyle w:val="Char4"/>
          <w:rtl/>
        </w:rPr>
        <w:t>چاپ بیروت</w:t>
      </w:r>
      <w:r w:rsidRPr="00733F77">
        <w:rPr>
          <w:rStyle w:val="Char4"/>
          <w:rFonts w:hint="cs"/>
          <w:rtl/>
        </w:rPr>
        <w:t>]</w:t>
      </w:r>
      <w:r w:rsidRPr="00733F77">
        <w:rPr>
          <w:rStyle w:val="Char4"/>
          <w:rtl/>
        </w:rPr>
        <w:t>.</w:t>
      </w:r>
    </w:p>
    <w:p w:rsidR="00B21C76" w:rsidRPr="005D2516" w:rsidRDefault="00B21C76" w:rsidP="00AC4494">
      <w:pPr>
        <w:numPr>
          <w:ilvl w:val="0"/>
          <w:numId w:val="37"/>
        </w:numPr>
        <w:spacing w:line="233" w:lineRule="auto"/>
        <w:ind w:left="680" w:hanging="340"/>
        <w:jc w:val="both"/>
        <w:rPr>
          <w:rStyle w:val="Char4"/>
          <w:rtl/>
          <w:lang w:bidi="fa-IR"/>
        </w:rPr>
      </w:pPr>
      <w:r w:rsidRPr="005D2516">
        <w:rPr>
          <w:rStyle w:val="Char4"/>
          <w:rtl/>
          <w:lang w:bidi="fa-IR"/>
        </w:rPr>
        <w:t>شریف رضی در نهج البلاغه از حضرت علی حکایت وضوی پیامبر را نقل می</w:t>
      </w:r>
      <w:r>
        <w:rPr>
          <w:rStyle w:val="Char4"/>
          <w:rFonts w:hint="cs"/>
          <w:rtl/>
          <w:lang w:bidi="fa-IR"/>
        </w:rPr>
        <w:t>‌</w:t>
      </w:r>
      <w:r w:rsidRPr="005D2516">
        <w:rPr>
          <w:rStyle w:val="Char4"/>
          <w:rtl/>
          <w:lang w:bidi="fa-IR"/>
        </w:rPr>
        <w:t>کند که در</w:t>
      </w:r>
      <w:r>
        <w:rPr>
          <w:rStyle w:val="Char4"/>
          <w:rFonts w:hint="cs"/>
          <w:rtl/>
          <w:lang w:bidi="fa-IR"/>
        </w:rPr>
        <w:t xml:space="preserve"> </w:t>
      </w:r>
      <w:r w:rsidRPr="005D2516">
        <w:rPr>
          <w:rStyle w:val="Char4"/>
          <w:rtl/>
          <w:lang w:bidi="fa-IR"/>
        </w:rPr>
        <w:t>آن چنین آمده که آن حضرت</w:t>
      </w:r>
      <w:r w:rsidR="00AC4494">
        <w:rPr>
          <w:rStyle w:val="Char4"/>
          <w:rFonts w:hint="cs"/>
          <w:rtl/>
          <w:lang w:bidi="fa-IR"/>
        </w:rPr>
        <w:t xml:space="preserve"> </w:t>
      </w:r>
      <w:r w:rsidRPr="00B52B5B">
        <w:rPr>
          <w:rStyle w:val="CTraditionalArabicChar"/>
          <w:rtl/>
          <w:lang w:bidi="fa-IR"/>
        </w:rPr>
        <w:t>ص</w:t>
      </w:r>
      <w:r>
        <w:rPr>
          <w:rStyle w:val="Char4"/>
          <w:rtl/>
          <w:lang w:bidi="fa-IR"/>
        </w:rPr>
        <w:t xml:space="preserve"> پاهایشان را می</w:t>
      </w:r>
      <w:r>
        <w:rPr>
          <w:rStyle w:val="Char4"/>
          <w:rFonts w:hint="cs"/>
          <w:rtl/>
          <w:lang w:bidi="fa-IR"/>
        </w:rPr>
        <w:t>‌</w:t>
      </w:r>
      <w:r w:rsidRPr="005D2516">
        <w:rPr>
          <w:rStyle w:val="Char4"/>
          <w:rtl/>
          <w:lang w:bidi="fa-IR"/>
        </w:rPr>
        <w:t>شستند.</w:t>
      </w:r>
    </w:p>
    <w:p w:rsidR="00B21C76" w:rsidRDefault="00B21C76" w:rsidP="00B21C76">
      <w:pPr>
        <w:pStyle w:val="a2"/>
        <w:rPr>
          <w:rtl/>
        </w:rPr>
      </w:pPr>
      <w:bookmarkStart w:id="359" w:name="_Toc310104096"/>
      <w:bookmarkStart w:id="360" w:name="_Toc380345677"/>
      <w:bookmarkStart w:id="361" w:name="_Toc387154667"/>
      <w:r w:rsidRPr="0097603E">
        <w:rPr>
          <w:rtl/>
        </w:rPr>
        <w:t>خلاصۀ گفتار</w:t>
      </w:r>
      <w:bookmarkEnd w:id="359"/>
      <w:bookmarkEnd w:id="360"/>
      <w:bookmarkEnd w:id="361"/>
    </w:p>
    <w:p w:rsidR="00B21C76" w:rsidRPr="005D2516" w:rsidRDefault="00B21C76" w:rsidP="00AC4494">
      <w:pPr>
        <w:pStyle w:val="a8"/>
        <w:ind w:firstLine="0"/>
        <w:rPr>
          <w:rtl/>
        </w:rPr>
      </w:pPr>
      <w:r w:rsidRPr="005D2516">
        <w:rPr>
          <w:rtl/>
        </w:rPr>
        <w:t>در</w:t>
      </w:r>
      <w:r>
        <w:rPr>
          <w:rFonts w:hint="cs"/>
          <w:rtl/>
        </w:rPr>
        <w:t xml:space="preserve"> </w:t>
      </w:r>
      <w:r w:rsidRPr="005D2516">
        <w:rPr>
          <w:rtl/>
        </w:rPr>
        <w:t>پایان بابیانی از علامه ابن بتمیه این موضوع را</w:t>
      </w:r>
      <w:r>
        <w:rPr>
          <w:rFonts w:hint="cs"/>
          <w:rtl/>
        </w:rPr>
        <w:t xml:space="preserve"> </w:t>
      </w:r>
      <w:r w:rsidRPr="005D2516">
        <w:rPr>
          <w:rtl/>
        </w:rPr>
        <w:t>خاتمه می</w:t>
      </w:r>
      <w:r>
        <w:rPr>
          <w:rFonts w:hint="cs"/>
          <w:rtl/>
        </w:rPr>
        <w:t>‌</w:t>
      </w:r>
      <w:r w:rsidRPr="005D2516">
        <w:rPr>
          <w:rtl/>
        </w:rPr>
        <w:t>دهم: ایشان می</w:t>
      </w:r>
      <w:r>
        <w:rPr>
          <w:rFonts w:hint="cs"/>
          <w:rtl/>
        </w:rPr>
        <w:t>‌</w:t>
      </w:r>
      <w:r w:rsidRPr="005D2516">
        <w:rPr>
          <w:rtl/>
        </w:rPr>
        <w:t>فرمایند قسم به خدا</w:t>
      </w:r>
      <w:r>
        <w:rPr>
          <w:rFonts w:hint="cs"/>
          <w:rtl/>
        </w:rPr>
        <w:t xml:space="preserve"> </w:t>
      </w:r>
      <w:r>
        <w:rPr>
          <w:rtl/>
        </w:rPr>
        <w:t>کسانی که شهادت داده</w:t>
      </w:r>
      <w:r>
        <w:rPr>
          <w:rFonts w:hint="cs"/>
          <w:rtl/>
        </w:rPr>
        <w:t>‌</w:t>
      </w:r>
      <w:r w:rsidRPr="005D2516">
        <w:rPr>
          <w:rtl/>
        </w:rPr>
        <w:t>اند</w:t>
      </w:r>
      <w:r>
        <w:rPr>
          <w:rFonts w:hint="cs"/>
          <w:rtl/>
        </w:rPr>
        <w:t xml:space="preserve"> </w:t>
      </w:r>
      <w:r w:rsidRPr="005D2516">
        <w:rPr>
          <w:rtl/>
        </w:rPr>
        <w:t>که طبق این آیه شستن پا</w:t>
      </w:r>
      <w:r>
        <w:rPr>
          <w:rFonts w:hint="cs"/>
          <w:rtl/>
        </w:rPr>
        <w:t xml:space="preserve"> </w:t>
      </w:r>
      <w:r>
        <w:rPr>
          <w:rtl/>
        </w:rPr>
        <w:t>واجب می</w:t>
      </w:r>
      <w:r>
        <w:rPr>
          <w:rFonts w:hint="cs"/>
          <w:rtl/>
        </w:rPr>
        <w:t>‌</w:t>
      </w:r>
      <w:r w:rsidRPr="005D2516">
        <w:rPr>
          <w:rtl/>
        </w:rPr>
        <w:t>شود بیشتر از</w:t>
      </w:r>
      <w:r>
        <w:rPr>
          <w:rFonts w:hint="cs"/>
          <w:rtl/>
        </w:rPr>
        <w:t xml:space="preserve"> </w:t>
      </w:r>
      <w:r>
        <w:rPr>
          <w:rtl/>
        </w:rPr>
        <w:t>کسانی هستند که شهادت داده</w:t>
      </w:r>
      <w:r>
        <w:rPr>
          <w:rFonts w:hint="cs"/>
          <w:rtl/>
        </w:rPr>
        <w:t>‌</w:t>
      </w:r>
      <w:r w:rsidRPr="005D2516">
        <w:rPr>
          <w:rtl/>
        </w:rPr>
        <w:t>اند</w:t>
      </w:r>
      <w:r>
        <w:rPr>
          <w:rFonts w:hint="cs"/>
          <w:rtl/>
        </w:rPr>
        <w:t xml:space="preserve"> </w:t>
      </w:r>
      <w:r w:rsidRPr="005D2516">
        <w:rPr>
          <w:rtl/>
        </w:rPr>
        <w:t>که این آیه از</w:t>
      </w:r>
      <w:r>
        <w:rPr>
          <w:rFonts w:hint="cs"/>
          <w:rtl/>
        </w:rPr>
        <w:t xml:space="preserve"> </w:t>
      </w:r>
      <w:r w:rsidRPr="005D2516">
        <w:rPr>
          <w:rtl/>
        </w:rPr>
        <w:t>قرآن</w:t>
      </w:r>
      <w:r>
        <w:rPr>
          <w:rtl/>
        </w:rPr>
        <w:t xml:space="preserve"> می</w:t>
      </w:r>
      <w:r>
        <w:rPr>
          <w:rFonts w:hint="cs"/>
          <w:rtl/>
        </w:rPr>
        <w:t>‌</w:t>
      </w:r>
      <w:r w:rsidRPr="005D2516">
        <w:rPr>
          <w:rtl/>
        </w:rPr>
        <w:t>باشد.</w:t>
      </w:r>
      <w:r>
        <w:rPr>
          <w:rFonts w:hint="cs"/>
          <w:rtl/>
        </w:rPr>
        <w:t xml:space="preserve"> </w:t>
      </w:r>
      <w:r>
        <w:rPr>
          <w:rStyle w:val="Char1"/>
          <w:rFonts w:eastAsia="B Badr"/>
          <w:rtl/>
        </w:rPr>
        <w:t>و</w:t>
      </w:r>
      <w:r w:rsidRPr="00733F77">
        <w:rPr>
          <w:rStyle w:val="Char1"/>
          <w:rFonts w:eastAsia="B Badr"/>
          <w:rtl/>
        </w:rPr>
        <w:t>ما علینا الا البلاغ ...</w:t>
      </w:r>
      <w:r w:rsidRPr="005D2516">
        <w:rPr>
          <w:rtl/>
        </w:rPr>
        <w:t xml:space="preserve"> </w:t>
      </w:r>
    </w:p>
    <w:p w:rsidR="00B21C76" w:rsidRPr="00534247" w:rsidRDefault="00B21C76" w:rsidP="00B21C76">
      <w:pPr>
        <w:ind w:firstLine="340"/>
        <w:jc w:val="center"/>
        <w:rPr>
          <w:rFonts w:cs="IRLotus"/>
          <w:rtl/>
          <w:lang w:bidi="fa-IR"/>
        </w:rPr>
      </w:pPr>
    </w:p>
    <w:p w:rsidR="00B21C76" w:rsidRPr="00AC4494" w:rsidRDefault="00B21C76" w:rsidP="00AC4494">
      <w:pPr>
        <w:pStyle w:val="a9"/>
        <w:jc w:val="right"/>
        <w:rPr>
          <w:rtl/>
        </w:rPr>
      </w:pPr>
      <w:r w:rsidRPr="00AC4494">
        <w:rPr>
          <w:rtl/>
        </w:rPr>
        <w:t xml:space="preserve">تمت بالخیر. </w:t>
      </w:r>
    </w:p>
    <w:p w:rsidR="00B21C76" w:rsidRPr="00AC4494" w:rsidRDefault="00B21C76" w:rsidP="00AC4494">
      <w:pPr>
        <w:pStyle w:val="a9"/>
        <w:jc w:val="right"/>
        <w:rPr>
          <w:rtl/>
        </w:rPr>
      </w:pPr>
      <w:r w:rsidRPr="00AC4494">
        <w:rPr>
          <w:rtl/>
        </w:rPr>
        <w:t>التماس دعا</w:t>
      </w:r>
    </w:p>
    <w:p w:rsidR="00B21C76" w:rsidRPr="00AC4494" w:rsidRDefault="00B21C76" w:rsidP="00AC4494">
      <w:pPr>
        <w:pStyle w:val="a9"/>
        <w:jc w:val="right"/>
        <w:rPr>
          <w:rtl/>
        </w:rPr>
      </w:pPr>
      <w:r w:rsidRPr="00AC4494">
        <w:rPr>
          <w:rtl/>
        </w:rPr>
        <w:t>آذر ماه 88</w:t>
      </w:r>
    </w:p>
    <w:p w:rsidR="00B21C76" w:rsidRDefault="00B21C76" w:rsidP="00B21C76">
      <w:pPr>
        <w:ind w:firstLine="284"/>
        <w:jc w:val="both"/>
        <w:rPr>
          <w:rFonts w:cs="B Lotus"/>
          <w:b/>
          <w:bCs/>
          <w:rtl/>
        </w:rPr>
        <w:sectPr w:rsidR="00B21C76"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pPr>
    </w:p>
    <w:p w:rsidR="00B21C76" w:rsidRPr="0097603E" w:rsidRDefault="00B21C76" w:rsidP="00B21C76">
      <w:pPr>
        <w:pStyle w:val="a1"/>
        <w:rPr>
          <w:rtl/>
        </w:rPr>
      </w:pPr>
      <w:bookmarkStart w:id="362" w:name="_Toc310104097"/>
      <w:bookmarkStart w:id="363" w:name="_Toc380345678"/>
      <w:bookmarkStart w:id="364" w:name="_Toc387154668"/>
      <w:r>
        <w:rPr>
          <w:rtl/>
        </w:rPr>
        <w:t>منابع استفاده شده در اين رساله</w:t>
      </w:r>
      <w:bookmarkEnd w:id="362"/>
      <w:bookmarkEnd w:id="363"/>
      <w:bookmarkEnd w:id="364"/>
    </w:p>
    <w:p w:rsidR="00B21C76" w:rsidRDefault="00B21C76" w:rsidP="00AC4494">
      <w:pPr>
        <w:pStyle w:val="a8"/>
        <w:numPr>
          <w:ilvl w:val="0"/>
          <w:numId w:val="30"/>
        </w:numPr>
        <w:ind w:left="794" w:hanging="454"/>
      </w:pPr>
      <w:r w:rsidRPr="0097603E">
        <w:rPr>
          <w:rtl/>
        </w:rPr>
        <w:t>قرآن كر</w:t>
      </w:r>
      <w:r>
        <w:rPr>
          <w:rtl/>
        </w:rPr>
        <w:t>ی</w:t>
      </w:r>
      <w:r w:rsidRPr="0097603E">
        <w:rPr>
          <w:rtl/>
        </w:rPr>
        <w:t>م</w:t>
      </w:r>
    </w:p>
    <w:p w:rsidR="00B21C76" w:rsidRDefault="00B21C76" w:rsidP="00AC4494">
      <w:pPr>
        <w:pStyle w:val="a8"/>
        <w:numPr>
          <w:ilvl w:val="0"/>
          <w:numId w:val="30"/>
        </w:numPr>
        <w:ind w:left="794" w:hanging="454"/>
      </w:pPr>
      <w:r>
        <w:rPr>
          <w:rtl/>
        </w:rPr>
        <w:t xml:space="preserve"> خلافت و انتخاب</w:t>
      </w:r>
      <w:r>
        <w:rPr>
          <w:rFonts w:hint="cs"/>
          <w:rtl/>
        </w:rPr>
        <w:t xml:space="preserve"> </w:t>
      </w:r>
      <w:r>
        <w:rPr>
          <w:rtl/>
        </w:rPr>
        <w:t>(</w:t>
      </w:r>
      <w:r w:rsidRPr="0097603E">
        <w:rPr>
          <w:rtl/>
        </w:rPr>
        <w:t>عبدالرحمان سل</w:t>
      </w:r>
      <w:r>
        <w:rPr>
          <w:rtl/>
        </w:rPr>
        <w:t>ی</w:t>
      </w:r>
      <w:r w:rsidRPr="0097603E">
        <w:rPr>
          <w:rtl/>
        </w:rPr>
        <w:t>م</w:t>
      </w:r>
      <w:r>
        <w:rPr>
          <w:rtl/>
        </w:rPr>
        <w:t>ی</w:t>
      </w:r>
      <w:r w:rsidRPr="0097603E">
        <w:rPr>
          <w:rtl/>
        </w:rPr>
        <w:t>)</w:t>
      </w:r>
      <w:r>
        <w:rPr>
          <w:rFonts w:hint="cs"/>
          <w:rtl/>
        </w:rPr>
        <w:t>.</w:t>
      </w:r>
    </w:p>
    <w:p w:rsidR="00B21C76" w:rsidRDefault="00B21C76" w:rsidP="00AC4494">
      <w:pPr>
        <w:pStyle w:val="a8"/>
        <w:numPr>
          <w:ilvl w:val="0"/>
          <w:numId w:val="30"/>
        </w:numPr>
        <w:ind w:left="794" w:hanging="454"/>
      </w:pPr>
      <w:r>
        <w:rPr>
          <w:rtl/>
        </w:rPr>
        <w:t xml:space="preserve"> </w:t>
      </w:r>
      <w:r w:rsidRPr="0097603E">
        <w:rPr>
          <w:rtl/>
        </w:rPr>
        <w:t>بررس</w:t>
      </w:r>
      <w:r>
        <w:rPr>
          <w:rtl/>
        </w:rPr>
        <w:t>ی</w:t>
      </w:r>
      <w:r w:rsidRPr="0097603E">
        <w:rPr>
          <w:rtl/>
        </w:rPr>
        <w:t xml:space="preserve"> نصوص امامت</w:t>
      </w:r>
      <w:r>
        <w:rPr>
          <w:rFonts w:hint="cs"/>
          <w:rtl/>
        </w:rPr>
        <w:t xml:space="preserve"> </w:t>
      </w:r>
      <w:r w:rsidRPr="0097603E">
        <w:rPr>
          <w:rtl/>
        </w:rPr>
        <w:t>- شاهراه اتحاد</w:t>
      </w:r>
      <w:r>
        <w:rPr>
          <w:rtl/>
        </w:rPr>
        <w:t xml:space="preserve"> </w:t>
      </w:r>
      <w:r w:rsidRPr="0097603E">
        <w:rPr>
          <w:rtl/>
        </w:rPr>
        <w:t>(استاد ح</w:t>
      </w:r>
      <w:r>
        <w:rPr>
          <w:rtl/>
        </w:rPr>
        <w:t>ی</w:t>
      </w:r>
      <w:r w:rsidRPr="0097603E">
        <w:rPr>
          <w:rtl/>
        </w:rPr>
        <w:t>در عل</w:t>
      </w:r>
      <w:r>
        <w:rPr>
          <w:rtl/>
        </w:rPr>
        <w:t>ی</w:t>
      </w:r>
      <w:r w:rsidRPr="0097603E">
        <w:rPr>
          <w:rtl/>
        </w:rPr>
        <w:t xml:space="preserve"> قلمداران)</w:t>
      </w:r>
      <w:r>
        <w:rPr>
          <w:rFonts w:hint="cs"/>
          <w:rtl/>
        </w:rPr>
        <w:t>.</w:t>
      </w:r>
    </w:p>
    <w:p w:rsidR="00B21C76" w:rsidRDefault="00B21C76" w:rsidP="00AC4494">
      <w:pPr>
        <w:pStyle w:val="a8"/>
        <w:numPr>
          <w:ilvl w:val="0"/>
          <w:numId w:val="30"/>
        </w:numPr>
        <w:ind w:left="794" w:hanging="454"/>
      </w:pPr>
      <w:r>
        <w:rPr>
          <w:rtl/>
        </w:rPr>
        <w:t xml:space="preserve"> </w:t>
      </w:r>
      <w:r w:rsidRPr="0097603E">
        <w:rPr>
          <w:rtl/>
        </w:rPr>
        <w:t>تحفه اثناعشر</w:t>
      </w:r>
      <w:r>
        <w:rPr>
          <w:rtl/>
        </w:rPr>
        <w:t xml:space="preserve">ی </w:t>
      </w:r>
      <w:r w:rsidRPr="0097603E">
        <w:rPr>
          <w:rtl/>
        </w:rPr>
        <w:t>(شاه ول</w:t>
      </w:r>
      <w:r>
        <w:rPr>
          <w:rtl/>
        </w:rPr>
        <w:t>ی</w:t>
      </w:r>
      <w:r w:rsidRPr="0097603E">
        <w:rPr>
          <w:rtl/>
        </w:rPr>
        <w:t xml:space="preserve"> الله دهلو</w:t>
      </w:r>
      <w:r>
        <w:rPr>
          <w:rtl/>
        </w:rPr>
        <w:t>ی</w:t>
      </w:r>
      <w:r w:rsidRPr="0097603E">
        <w:rPr>
          <w:rtl/>
        </w:rPr>
        <w:t>)</w:t>
      </w:r>
      <w:r>
        <w:rPr>
          <w:rFonts w:hint="cs"/>
          <w:rtl/>
        </w:rPr>
        <w:t>.</w:t>
      </w:r>
    </w:p>
    <w:p w:rsidR="00B21C76" w:rsidRDefault="00B21C76" w:rsidP="00AC4494">
      <w:pPr>
        <w:pStyle w:val="a8"/>
        <w:numPr>
          <w:ilvl w:val="0"/>
          <w:numId w:val="30"/>
        </w:numPr>
        <w:ind w:left="794" w:hanging="454"/>
      </w:pPr>
      <w:r>
        <w:rPr>
          <w:rtl/>
        </w:rPr>
        <w:t xml:space="preserve"> </w:t>
      </w:r>
      <w:r w:rsidRPr="0097603E">
        <w:rPr>
          <w:rtl/>
        </w:rPr>
        <w:t>سعاده الدار</w:t>
      </w:r>
      <w:r>
        <w:rPr>
          <w:rtl/>
        </w:rPr>
        <w:t>ی</w:t>
      </w:r>
      <w:r w:rsidRPr="0097603E">
        <w:rPr>
          <w:rtl/>
        </w:rPr>
        <w:t>ن ف</w:t>
      </w:r>
      <w:r>
        <w:rPr>
          <w:rtl/>
        </w:rPr>
        <w:t>ی</w:t>
      </w:r>
      <w:r w:rsidRPr="0097603E">
        <w:rPr>
          <w:rtl/>
        </w:rPr>
        <w:t xml:space="preserve"> شرح حد</w:t>
      </w:r>
      <w:r>
        <w:rPr>
          <w:rtl/>
        </w:rPr>
        <w:t>ی</w:t>
      </w:r>
      <w:r w:rsidRPr="0097603E">
        <w:rPr>
          <w:rtl/>
        </w:rPr>
        <w:t>ث ثقل</w:t>
      </w:r>
      <w:r>
        <w:rPr>
          <w:rtl/>
        </w:rPr>
        <w:t>ی</w:t>
      </w:r>
      <w:r w:rsidRPr="0097603E">
        <w:rPr>
          <w:rtl/>
        </w:rPr>
        <w:t>ن</w:t>
      </w:r>
      <w:r>
        <w:rPr>
          <w:rFonts w:hint="cs"/>
          <w:rtl/>
        </w:rPr>
        <w:t xml:space="preserve"> </w:t>
      </w:r>
      <w:r w:rsidRPr="0097603E">
        <w:rPr>
          <w:rtl/>
        </w:rPr>
        <w:t>( عبدالعز</w:t>
      </w:r>
      <w:r>
        <w:rPr>
          <w:rtl/>
        </w:rPr>
        <w:t>ی</w:t>
      </w:r>
      <w:r w:rsidRPr="0097603E">
        <w:rPr>
          <w:rtl/>
        </w:rPr>
        <w:t>ز دهلو</w:t>
      </w:r>
      <w:r>
        <w:rPr>
          <w:rtl/>
        </w:rPr>
        <w:t>ی</w:t>
      </w:r>
      <w:r w:rsidRPr="0097603E">
        <w:rPr>
          <w:rtl/>
        </w:rPr>
        <w:t>)</w:t>
      </w:r>
      <w:r>
        <w:rPr>
          <w:rFonts w:hint="cs"/>
          <w:rtl/>
        </w:rPr>
        <w:t>.</w:t>
      </w:r>
    </w:p>
    <w:p w:rsidR="00B21C76" w:rsidRDefault="00B21C76" w:rsidP="00AC4494">
      <w:pPr>
        <w:pStyle w:val="a8"/>
        <w:numPr>
          <w:ilvl w:val="0"/>
          <w:numId w:val="30"/>
        </w:numPr>
        <w:ind w:left="794" w:hanging="454"/>
      </w:pPr>
      <w:r>
        <w:rPr>
          <w:rtl/>
        </w:rPr>
        <w:t xml:space="preserve"> </w:t>
      </w:r>
      <w:r w:rsidRPr="0097603E">
        <w:rPr>
          <w:rtl/>
        </w:rPr>
        <w:t>فاطمه زهرا از خود دفاع م</w:t>
      </w:r>
      <w:r>
        <w:rPr>
          <w:rtl/>
        </w:rPr>
        <w:t>ی</w:t>
      </w:r>
      <w:r>
        <w:rPr>
          <w:rFonts w:hint="cs"/>
          <w:rtl/>
        </w:rPr>
        <w:t>‌</w:t>
      </w:r>
      <w:r w:rsidRPr="0097603E">
        <w:rPr>
          <w:rtl/>
        </w:rPr>
        <w:t>كند</w:t>
      </w:r>
      <w:r>
        <w:rPr>
          <w:rFonts w:hint="cs"/>
          <w:rtl/>
        </w:rPr>
        <w:t xml:space="preserve"> </w:t>
      </w:r>
      <w:r w:rsidRPr="0097603E">
        <w:rPr>
          <w:rtl/>
        </w:rPr>
        <w:t>( ا</w:t>
      </w:r>
      <w:r>
        <w:rPr>
          <w:rtl/>
        </w:rPr>
        <w:t>ی</w:t>
      </w:r>
      <w:r w:rsidRPr="0097603E">
        <w:rPr>
          <w:rtl/>
        </w:rPr>
        <w:t>وب گنج</w:t>
      </w:r>
      <w:r>
        <w:rPr>
          <w:rtl/>
        </w:rPr>
        <w:t>ی</w:t>
      </w:r>
      <w:r w:rsidRPr="0097603E">
        <w:rPr>
          <w:rtl/>
        </w:rPr>
        <w:t>)</w:t>
      </w:r>
    </w:p>
    <w:p w:rsidR="00B21C76" w:rsidRDefault="00B21C76" w:rsidP="00AC4494">
      <w:pPr>
        <w:pStyle w:val="a8"/>
        <w:numPr>
          <w:ilvl w:val="0"/>
          <w:numId w:val="30"/>
        </w:numPr>
        <w:ind w:left="794" w:hanging="454"/>
      </w:pPr>
      <w:r>
        <w:rPr>
          <w:rtl/>
        </w:rPr>
        <w:t xml:space="preserve"> </w:t>
      </w:r>
      <w:r w:rsidRPr="0097603E">
        <w:rPr>
          <w:rtl/>
        </w:rPr>
        <w:t xml:space="preserve">رحلت </w:t>
      </w:r>
      <w:r>
        <w:rPr>
          <w:rtl/>
        </w:rPr>
        <w:t>ی</w:t>
      </w:r>
      <w:r w:rsidRPr="0097603E">
        <w:rPr>
          <w:rtl/>
        </w:rPr>
        <w:t>ا شهادت</w:t>
      </w:r>
      <w:r>
        <w:rPr>
          <w:rtl/>
        </w:rPr>
        <w:t xml:space="preserve"> </w:t>
      </w:r>
      <w:r w:rsidRPr="0097603E">
        <w:rPr>
          <w:rtl/>
        </w:rPr>
        <w:t>(جواب</w:t>
      </w:r>
      <w:r>
        <w:rPr>
          <w:rtl/>
        </w:rPr>
        <w:t>ی</w:t>
      </w:r>
      <w:r w:rsidRPr="0097603E">
        <w:rPr>
          <w:rtl/>
        </w:rPr>
        <w:t xml:space="preserve">ه </w:t>
      </w:r>
      <w:r>
        <w:rPr>
          <w:rtl/>
        </w:rPr>
        <w:t>ی</w:t>
      </w:r>
      <w:r w:rsidRPr="0097603E">
        <w:rPr>
          <w:rtl/>
        </w:rPr>
        <w:t>ورش به خانه وح</w:t>
      </w:r>
      <w:r>
        <w:rPr>
          <w:rtl/>
        </w:rPr>
        <w:t>ی</w:t>
      </w:r>
      <w:r w:rsidRPr="0097603E">
        <w:rPr>
          <w:rtl/>
        </w:rPr>
        <w:t>)</w:t>
      </w:r>
    </w:p>
    <w:p w:rsidR="00B21C76" w:rsidRDefault="00B21C76" w:rsidP="00AC4494">
      <w:pPr>
        <w:pStyle w:val="a8"/>
        <w:numPr>
          <w:ilvl w:val="0"/>
          <w:numId w:val="30"/>
        </w:numPr>
        <w:ind w:left="794" w:hanging="454"/>
      </w:pPr>
      <w:r>
        <w:rPr>
          <w:rtl/>
        </w:rPr>
        <w:t xml:space="preserve"> </w:t>
      </w:r>
      <w:r w:rsidRPr="0097603E">
        <w:rPr>
          <w:rtl/>
        </w:rPr>
        <w:t>د</w:t>
      </w:r>
      <w:r>
        <w:rPr>
          <w:rtl/>
        </w:rPr>
        <w:t>ی</w:t>
      </w:r>
      <w:r w:rsidRPr="0097603E">
        <w:rPr>
          <w:rtl/>
        </w:rPr>
        <w:t>دگاه اهل سنت در مورد اصحاب</w:t>
      </w:r>
      <w:r>
        <w:rPr>
          <w:rtl/>
        </w:rPr>
        <w:t xml:space="preserve"> (</w:t>
      </w:r>
      <w:r w:rsidRPr="0097603E">
        <w:rPr>
          <w:rtl/>
        </w:rPr>
        <w:t>دكتر محمد بن عبدالله الوه</w:t>
      </w:r>
      <w:r>
        <w:rPr>
          <w:rtl/>
        </w:rPr>
        <w:t>ی</w:t>
      </w:r>
      <w:r w:rsidRPr="0097603E">
        <w:rPr>
          <w:rtl/>
        </w:rPr>
        <w:t>ب</w:t>
      </w:r>
      <w:r>
        <w:rPr>
          <w:rtl/>
        </w:rPr>
        <w:t>ی</w:t>
      </w:r>
      <w:r w:rsidRPr="0097603E">
        <w:rPr>
          <w:rtl/>
        </w:rPr>
        <w:t>)</w:t>
      </w:r>
    </w:p>
    <w:p w:rsidR="00B21C76" w:rsidRDefault="00B21C76" w:rsidP="00AC4494">
      <w:pPr>
        <w:pStyle w:val="a8"/>
        <w:numPr>
          <w:ilvl w:val="0"/>
          <w:numId w:val="30"/>
        </w:numPr>
        <w:ind w:left="794" w:hanging="454"/>
      </w:pPr>
      <w:r>
        <w:rPr>
          <w:rtl/>
        </w:rPr>
        <w:t xml:space="preserve"> درسی از ولایت و حدیث ثقلین</w:t>
      </w:r>
      <w:r>
        <w:rPr>
          <w:rFonts w:hint="cs"/>
          <w:rtl/>
        </w:rPr>
        <w:t xml:space="preserve"> </w:t>
      </w:r>
      <w:r>
        <w:rPr>
          <w:rtl/>
        </w:rPr>
        <w:t>(</w:t>
      </w:r>
      <w:r w:rsidRPr="0097603E">
        <w:rPr>
          <w:rtl/>
        </w:rPr>
        <w:t>آ</w:t>
      </w:r>
      <w:r>
        <w:rPr>
          <w:rtl/>
        </w:rPr>
        <w:t>ی</w:t>
      </w:r>
      <w:r w:rsidRPr="0097603E">
        <w:rPr>
          <w:rtl/>
        </w:rPr>
        <w:t>ت الله برقع</w:t>
      </w:r>
      <w:r>
        <w:rPr>
          <w:rtl/>
        </w:rPr>
        <w:t>ی</w:t>
      </w:r>
      <w:r w:rsidRPr="0097603E">
        <w:rPr>
          <w:rtl/>
        </w:rPr>
        <w:t xml:space="preserve"> قم</w:t>
      </w:r>
      <w:r>
        <w:rPr>
          <w:rtl/>
        </w:rPr>
        <w:t>ی</w:t>
      </w:r>
      <w:r w:rsidRPr="0097603E">
        <w:rPr>
          <w:rtl/>
        </w:rPr>
        <w:t>)</w:t>
      </w:r>
    </w:p>
    <w:p w:rsidR="00B21C76" w:rsidRDefault="00B21C76" w:rsidP="00AC4494">
      <w:pPr>
        <w:pStyle w:val="a8"/>
        <w:numPr>
          <w:ilvl w:val="0"/>
          <w:numId w:val="30"/>
        </w:numPr>
        <w:tabs>
          <w:tab w:val="left" w:pos="396"/>
        </w:tabs>
        <w:ind w:left="794" w:hanging="454"/>
      </w:pPr>
      <w:r>
        <w:rPr>
          <w:rtl/>
        </w:rPr>
        <w:t xml:space="preserve"> </w:t>
      </w:r>
      <w:r w:rsidRPr="0097603E">
        <w:rPr>
          <w:rtl/>
        </w:rPr>
        <w:t>توسل</w:t>
      </w:r>
      <w:r>
        <w:rPr>
          <w:rtl/>
        </w:rPr>
        <w:t xml:space="preserve"> </w:t>
      </w:r>
      <w:r w:rsidRPr="0097603E">
        <w:rPr>
          <w:rtl/>
        </w:rPr>
        <w:t>( فائز ابراه</w:t>
      </w:r>
      <w:r>
        <w:rPr>
          <w:rtl/>
        </w:rPr>
        <w:t>ی</w:t>
      </w:r>
      <w:r w:rsidRPr="0097603E">
        <w:rPr>
          <w:rtl/>
        </w:rPr>
        <w:t>م محمد)</w:t>
      </w:r>
    </w:p>
    <w:p w:rsidR="00B21C76" w:rsidRDefault="00B21C76" w:rsidP="00AC4494">
      <w:pPr>
        <w:pStyle w:val="a8"/>
        <w:numPr>
          <w:ilvl w:val="0"/>
          <w:numId w:val="30"/>
        </w:numPr>
        <w:tabs>
          <w:tab w:val="left" w:pos="396"/>
        </w:tabs>
        <w:ind w:left="794" w:hanging="454"/>
      </w:pPr>
      <w:r>
        <w:rPr>
          <w:rtl/>
        </w:rPr>
        <w:t xml:space="preserve"> </w:t>
      </w:r>
      <w:r w:rsidRPr="0097603E">
        <w:rPr>
          <w:rtl/>
        </w:rPr>
        <w:t>توسل جائز و غ</w:t>
      </w:r>
      <w:r>
        <w:rPr>
          <w:rtl/>
        </w:rPr>
        <w:t>ی</w:t>
      </w:r>
      <w:r w:rsidRPr="0097603E">
        <w:rPr>
          <w:rtl/>
        </w:rPr>
        <w:t>ر جائز</w:t>
      </w:r>
      <w:r>
        <w:rPr>
          <w:rtl/>
        </w:rPr>
        <w:t xml:space="preserve"> </w:t>
      </w:r>
      <w:r w:rsidRPr="0097603E">
        <w:rPr>
          <w:rtl/>
        </w:rPr>
        <w:t>(عبدالعز</w:t>
      </w:r>
      <w:r>
        <w:rPr>
          <w:rtl/>
        </w:rPr>
        <w:t>ی</w:t>
      </w:r>
      <w:r w:rsidRPr="0097603E">
        <w:rPr>
          <w:rtl/>
        </w:rPr>
        <w:t>ز بن عبدالله الجهن</w:t>
      </w:r>
      <w:r>
        <w:rPr>
          <w:rtl/>
        </w:rPr>
        <w:t>ی</w:t>
      </w:r>
      <w:r w:rsidRPr="0097603E">
        <w:rPr>
          <w:rtl/>
        </w:rPr>
        <w:t>)</w:t>
      </w:r>
    </w:p>
    <w:p w:rsidR="00B21C76" w:rsidRDefault="00B21C76" w:rsidP="00AC4494">
      <w:pPr>
        <w:pStyle w:val="a8"/>
        <w:numPr>
          <w:ilvl w:val="0"/>
          <w:numId w:val="30"/>
        </w:numPr>
        <w:tabs>
          <w:tab w:val="left" w:pos="396"/>
        </w:tabs>
        <w:ind w:left="794" w:hanging="454"/>
      </w:pPr>
      <w:r>
        <w:rPr>
          <w:rtl/>
        </w:rPr>
        <w:t xml:space="preserve"> </w:t>
      </w:r>
      <w:r w:rsidRPr="0097603E">
        <w:rPr>
          <w:rtl/>
        </w:rPr>
        <w:t>اهل ب</w:t>
      </w:r>
      <w:r>
        <w:rPr>
          <w:rtl/>
        </w:rPr>
        <w:t>ی</w:t>
      </w:r>
      <w:r w:rsidRPr="0097603E">
        <w:rPr>
          <w:rtl/>
        </w:rPr>
        <w:t>ت از خود دفاع م</w:t>
      </w:r>
      <w:r>
        <w:rPr>
          <w:rtl/>
        </w:rPr>
        <w:t>ی</w:t>
      </w:r>
      <w:r>
        <w:rPr>
          <w:rFonts w:hint="cs"/>
          <w:rtl/>
        </w:rPr>
        <w:t>‌</w:t>
      </w:r>
      <w:r w:rsidRPr="0097603E">
        <w:rPr>
          <w:rtl/>
        </w:rPr>
        <w:t>كنند</w:t>
      </w:r>
      <w:r>
        <w:rPr>
          <w:rtl/>
        </w:rPr>
        <w:t xml:space="preserve"> </w:t>
      </w:r>
      <w:r w:rsidRPr="0097603E">
        <w:rPr>
          <w:rtl/>
        </w:rPr>
        <w:t>(دكتر حس</w:t>
      </w:r>
      <w:r>
        <w:rPr>
          <w:rtl/>
        </w:rPr>
        <w:t>ی</w:t>
      </w:r>
      <w:r w:rsidRPr="0097603E">
        <w:rPr>
          <w:rtl/>
        </w:rPr>
        <w:t>ن موسو</w:t>
      </w:r>
      <w:r>
        <w:rPr>
          <w:rtl/>
        </w:rPr>
        <w:t>ی</w:t>
      </w:r>
      <w:r w:rsidRPr="0097603E">
        <w:rPr>
          <w:rtl/>
        </w:rPr>
        <w:t>)</w:t>
      </w:r>
    </w:p>
    <w:p w:rsidR="00B21C76" w:rsidRDefault="00B21C76" w:rsidP="00AC4494">
      <w:pPr>
        <w:pStyle w:val="a8"/>
        <w:numPr>
          <w:ilvl w:val="0"/>
          <w:numId w:val="30"/>
        </w:numPr>
        <w:tabs>
          <w:tab w:val="left" w:pos="396"/>
        </w:tabs>
        <w:ind w:left="794" w:hanging="454"/>
      </w:pPr>
      <w:r w:rsidRPr="0097603E">
        <w:rPr>
          <w:rtl/>
        </w:rPr>
        <w:t>صحابه را شناختم بدون آنكه اهل ب</w:t>
      </w:r>
      <w:r>
        <w:rPr>
          <w:rtl/>
        </w:rPr>
        <w:t>ی</w:t>
      </w:r>
      <w:r w:rsidRPr="0097603E">
        <w:rPr>
          <w:rtl/>
        </w:rPr>
        <w:t>ت را از دست بدهم</w:t>
      </w:r>
      <w:r>
        <w:rPr>
          <w:rtl/>
        </w:rPr>
        <w:t xml:space="preserve"> </w:t>
      </w:r>
      <w:r w:rsidRPr="0097603E">
        <w:rPr>
          <w:rtl/>
        </w:rPr>
        <w:t>(مرتض</w:t>
      </w:r>
      <w:r>
        <w:rPr>
          <w:rtl/>
        </w:rPr>
        <w:t>ی</w:t>
      </w:r>
      <w:r w:rsidRPr="0097603E">
        <w:rPr>
          <w:rtl/>
        </w:rPr>
        <w:t xml:space="preserve"> عسكر</w:t>
      </w:r>
      <w:r>
        <w:rPr>
          <w:rtl/>
        </w:rPr>
        <w:t>ی</w:t>
      </w:r>
      <w:r w:rsidRPr="0097603E">
        <w:rPr>
          <w:rtl/>
        </w:rPr>
        <w:t xml:space="preserve"> كرمان</w:t>
      </w:r>
      <w:r>
        <w:rPr>
          <w:rtl/>
        </w:rPr>
        <w:t>ی</w:t>
      </w:r>
      <w:r w:rsidRPr="0097603E">
        <w:rPr>
          <w:rtl/>
        </w:rPr>
        <w:t>)</w:t>
      </w:r>
    </w:p>
    <w:p w:rsidR="00B21C76" w:rsidRDefault="00B21C76" w:rsidP="00AC4494">
      <w:pPr>
        <w:pStyle w:val="a8"/>
        <w:numPr>
          <w:ilvl w:val="0"/>
          <w:numId w:val="30"/>
        </w:numPr>
        <w:tabs>
          <w:tab w:val="left" w:pos="396"/>
        </w:tabs>
        <w:ind w:left="794" w:hanging="454"/>
      </w:pPr>
      <w:r>
        <w:rPr>
          <w:rtl/>
        </w:rPr>
        <w:t xml:space="preserve"> </w:t>
      </w:r>
      <w:r w:rsidRPr="0097603E">
        <w:rPr>
          <w:rtl/>
        </w:rPr>
        <w:t>شرح عقا</w:t>
      </w:r>
      <w:r>
        <w:rPr>
          <w:rtl/>
        </w:rPr>
        <w:t>ی</w:t>
      </w:r>
      <w:r w:rsidRPr="0097603E">
        <w:rPr>
          <w:rtl/>
        </w:rPr>
        <w:t>د اهل سنت</w:t>
      </w:r>
      <w:r>
        <w:rPr>
          <w:rtl/>
        </w:rPr>
        <w:t xml:space="preserve"> </w:t>
      </w:r>
      <w:r w:rsidRPr="0097603E">
        <w:rPr>
          <w:rtl/>
        </w:rPr>
        <w:t>(عبدالمل</w:t>
      </w:r>
      <w:r>
        <w:rPr>
          <w:rtl/>
        </w:rPr>
        <w:t xml:space="preserve">ک </w:t>
      </w:r>
      <w:r w:rsidRPr="0097603E">
        <w:rPr>
          <w:rtl/>
        </w:rPr>
        <w:t>السعد</w:t>
      </w:r>
      <w:r>
        <w:rPr>
          <w:rtl/>
        </w:rPr>
        <w:t>ی</w:t>
      </w:r>
      <w:r w:rsidRPr="0097603E">
        <w:rPr>
          <w:rtl/>
        </w:rPr>
        <w:t>)</w:t>
      </w:r>
    </w:p>
    <w:p w:rsidR="00B21C76" w:rsidRPr="00534247" w:rsidRDefault="00B21C76" w:rsidP="00AC4494">
      <w:pPr>
        <w:pStyle w:val="a8"/>
        <w:numPr>
          <w:ilvl w:val="0"/>
          <w:numId w:val="30"/>
        </w:numPr>
        <w:tabs>
          <w:tab w:val="left" w:pos="396"/>
        </w:tabs>
        <w:ind w:left="794" w:hanging="454"/>
      </w:pPr>
      <w:r>
        <w:rPr>
          <w:rtl/>
        </w:rPr>
        <w:t xml:space="preserve"> </w:t>
      </w:r>
      <w:r w:rsidRPr="0097603E">
        <w:rPr>
          <w:rtl/>
        </w:rPr>
        <w:t xml:space="preserve">تفسیر نمونه (مکارم شیرازی ) </w:t>
      </w:r>
    </w:p>
    <w:p w:rsidR="00B21C76" w:rsidRPr="00534247" w:rsidRDefault="00B21C76" w:rsidP="00AC4494">
      <w:pPr>
        <w:pStyle w:val="a8"/>
        <w:numPr>
          <w:ilvl w:val="0"/>
          <w:numId w:val="30"/>
        </w:numPr>
        <w:tabs>
          <w:tab w:val="left" w:pos="396"/>
        </w:tabs>
        <w:ind w:left="794" w:hanging="454"/>
      </w:pPr>
      <w:r>
        <w:rPr>
          <w:rtl/>
        </w:rPr>
        <w:t xml:space="preserve"> </w:t>
      </w:r>
      <w:r w:rsidRPr="0097603E">
        <w:rPr>
          <w:rtl/>
        </w:rPr>
        <w:t>تفسیر تبیین الفرقان (علامه شهید مولانا محمد عمر سربازی</w:t>
      </w:r>
      <w:r w:rsidRPr="00534247">
        <w:rPr>
          <w:rtl/>
        </w:rPr>
        <w:t>)</w:t>
      </w:r>
    </w:p>
    <w:p w:rsidR="00B21C76" w:rsidRPr="00534247" w:rsidRDefault="00B21C76" w:rsidP="00AC4494">
      <w:pPr>
        <w:pStyle w:val="a8"/>
        <w:numPr>
          <w:ilvl w:val="0"/>
          <w:numId w:val="30"/>
        </w:numPr>
        <w:tabs>
          <w:tab w:val="left" w:pos="396"/>
        </w:tabs>
        <w:ind w:left="794" w:hanging="454"/>
      </w:pPr>
      <w:r w:rsidRPr="00534247">
        <w:rPr>
          <w:rtl/>
        </w:rPr>
        <w:t xml:space="preserve"> استبصار</w:t>
      </w:r>
    </w:p>
    <w:p w:rsidR="00B21C76" w:rsidRPr="00534247" w:rsidRDefault="00B21C76" w:rsidP="00AC4494">
      <w:pPr>
        <w:pStyle w:val="a8"/>
        <w:numPr>
          <w:ilvl w:val="0"/>
          <w:numId w:val="30"/>
        </w:numPr>
        <w:tabs>
          <w:tab w:val="left" w:pos="396"/>
        </w:tabs>
        <w:ind w:left="794" w:hanging="454"/>
      </w:pPr>
      <w:r w:rsidRPr="00534247">
        <w:rPr>
          <w:rtl/>
        </w:rPr>
        <w:t xml:space="preserve"> فروع کافی</w:t>
      </w:r>
    </w:p>
    <w:p w:rsidR="00AC4494" w:rsidRPr="00AC4494" w:rsidRDefault="00B21C76" w:rsidP="00AC4494">
      <w:pPr>
        <w:pStyle w:val="a8"/>
        <w:numPr>
          <w:ilvl w:val="0"/>
          <w:numId w:val="30"/>
        </w:numPr>
        <w:tabs>
          <w:tab w:val="left" w:pos="396"/>
        </w:tabs>
        <w:ind w:left="794" w:hanging="454"/>
      </w:pPr>
      <w:r w:rsidRPr="00534247">
        <w:rPr>
          <w:rtl/>
        </w:rPr>
        <w:t xml:space="preserve"> اصول کافی</w:t>
      </w:r>
    </w:p>
    <w:p w:rsidR="00B21C76" w:rsidRPr="00AC4494" w:rsidRDefault="00AC4494" w:rsidP="00AC4494">
      <w:pPr>
        <w:pStyle w:val="a8"/>
        <w:numPr>
          <w:ilvl w:val="0"/>
          <w:numId w:val="30"/>
        </w:numPr>
        <w:tabs>
          <w:tab w:val="left" w:pos="396"/>
        </w:tabs>
        <w:ind w:left="794" w:hanging="454"/>
        <w:rPr>
          <w:rtl/>
        </w:rPr>
      </w:pPr>
      <w:r>
        <w:rPr>
          <w:rFonts w:hint="cs"/>
          <w:rtl/>
        </w:rPr>
        <w:t xml:space="preserve"> </w:t>
      </w:r>
      <w:r w:rsidR="00B21C76" w:rsidRPr="00AC4494">
        <w:rPr>
          <w:rtl/>
        </w:rPr>
        <w:t>وسائل ش</w:t>
      </w:r>
      <w:r w:rsidR="00851EF0">
        <w:rPr>
          <w:rtl/>
        </w:rPr>
        <w:t>ی</w:t>
      </w:r>
      <w:r w:rsidR="00B21C76" w:rsidRPr="00AC4494">
        <w:rPr>
          <w:rtl/>
        </w:rPr>
        <w:t>عه</w:t>
      </w:r>
    </w:p>
    <w:sectPr w:rsidR="00B21C76" w:rsidRPr="00AC4494"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47" w:rsidRDefault="00E04E47">
      <w:r>
        <w:separator/>
      </w:r>
    </w:p>
  </w:endnote>
  <w:endnote w:type="continuationSeparator" w:id="0">
    <w:p w:rsidR="00E04E47" w:rsidRDefault="00E0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V_Symbol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V_Jalal">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347111" w:rsidRDefault="00AC449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347111" w:rsidRDefault="00AC449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47" w:rsidRDefault="00E04E47">
      <w:r>
        <w:separator/>
      </w:r>
    </w:p>
  </w:footnote>
  <w:footnote w:type="continuationSeparator" w:id="0">
    <w:p w:rsidR="00E04E47" w:rsidRDefault="00E04E47">
      <w:r>
        <w:continuationSeparator/>
      </w:r>
    </w:p>
  </w:footnote>
  <w:footnote w:id="1">
    <w:p w:rsidR="00AC4494" w:rsidRPr="00B21C76" w:rsidRDefault="00AC4494" w:rsidP="00B21C76">
      <w:pPr>
        <w:pStyle w:val="ad"/>
        <w:spacing w:line="228" w:lineRule="auto"/>
        <w:rPr>
          <w:rtl/>
        </w:rPr>
      </w:pPr>
      <w:r w:rsidRPr="00B21C76">
        <w:rPr>
          <w:rtl/>
        </w:rPr>
        <w:footnoteRef/>
      </w:r>
      <w:r w:rsidRPr="00B21C76">
        <w:rPr>
          <w:rFonts w:hint="cs"/>
          <w:rtl/>
        </w:rPr>
        <w:t>- (برای نمونه به کتاب شرح اصول اعتقاد اهل سنت، لالکائی (ت 418ه‍‌) مراجعه نمائید، که نویسنده در آن به عقیده ده نفر از بـزرگان اهل سنت اشاره نموده و آنچه من اشاره نمودم ذکر کرده (10/151 – 186)، دکتر احمد سعد حمدان الغامدی بر این کتاب تحقیق نموده است).</w:t>
      </w:r>
    </w:p>
  </w:footnote>
  <w:footnote w:id="2">
    <w:p w:rsidR="00AC4494" w:rsidRPr="00B52B5B" w:rsidRDefault="00AC4494" w:rsidP="00B21C76">
      <w:pPr>
        <w:pStyle w:val="ad"/>
      </w:pPr>
      <w:r w:rsidRPr="00B21C76">
        <w:rPr>
          <w:rtl/>
        </w:rPr>
        <w:footnoteRef/>
      </w:r>
      <w:r w:rsidRPr="00B21C76">
        <w:rPr>
          <w:rFonts w:hint="cs"/>
          <w:rtl/>
        </w:rPr>
        <w:t xml:space="preserve">- صحیح بخاری: کتاب </w:t>
      </w:r>
      <w:r w:rsidRPr="00B21C76">
        <w:rPr>
          <w:rStyle w:val="Char6"/>
          <w:rFonts w:hint="cs"/>
          <w:szCs w:val="24"/>
          <w:rtl/>
        </w:rPr>
        <w:t>الـمغازی</w:t>
      </w:r>
      <w:r w:rsidRPr="00B21C76">
        <w:rPr>
          <w:rFonts w:hint="cs"/>
          <w:rtl/>
        </w:rPr>
        <w:t xml:space="preserve">، باب </w:t>
      </w:r>
      <w:r w:rsidRPr="00B21C76">
        <w:rPr>
          <w:rStyle w:val="Char6"/>
          <w:rFonts w:hint="cs"/>
          <w:szCs w:val="24"/>
          <w:rtl/>
        </w:rPr>
        <w:t>غزوة الحدیبیة</w:t>
      </w:r>
      <w:r w:rsidRPr="00B21C76">
        <w:rPr>
          <w:rFonts w:hint="cs"/>
          <w:rtl/>
        </w:rPr>
        <w:t xml:space="preserve">، حدیث [4154]، </w:t>
      </w:r>
      <w:r w:rsidRPr="00B21C76">
        <w:rPr>
          <w:rStyle w:val="Char6"/>
          <w:rFonts w:hint="cs"/>
          <w:szCs w:val="24"/>
          <w:rtl/>
        </w:rPr>
        <w:t>فتح الباری</w:t>
      </w:r>
      <w:r w:rsidRPr="00B21C76">
        <w:rPr>
          <w:rFonts w:hint="cs"/>
          <w:rtl/>
        </w:rPr>
        <w:t>: 7/507 – چاپ ریان.</w:t>
      </w:r>
    </w:p>
  </w:footnote>
  <w:footnote w:id="3">
    <w:p w:rsidR="00AC4494" w:rsidRPr="00B52B5B" w:rsidRDefault="00AC4494" w:rsidP="00B21C76">
      <w:pPr>
        <w:pStyle w:val="ad"/>
        <w:rPr>
          <w:rtl/>
        </w:rPr>
      </w:pPr>
      <w:r w:rsidRPr="00B52B5B">
        <w:rPr>
          <w:rtl/>
        </w:rPr>
        <w:footnoteRef/>
      </w:r>
      <w:r>
        <w:rPr>
          <w:rFonts w:hint="cs"/>
          <w:rtl/>
        </w:rPr>
        <w:t>-</w:t>
      </w:r>
      <w:r w:rsidRPr="00B52B5B">
        <w:rPr>
          <w:rFonts w:hint="cs"/>
          <w:rtl/>
        </w:rPr>
        <w:t xml:space="preserve"> </w:t>
      </w:r>
      <w:r w:rsidRPr="00E5477D">
        <w:rPr>
          <w:rStyle w:val="Charc"/>
          <w:rFonts w:hint="cs"/>
          <w:rtl/>
        </w:rPr>
        <w:t>الصواعق الـمحرقة</w:t>
      </w:r>
      <w:r w:rsidRPr="00B52B5B">
        <w:rPr>
          <w:rFonts w:hint="cs"/>
          <w:rtl/>
        </w:rPr>
        <w:t>: ص 316.</w:t>
      </w:r>
    </w:p>
  </w:footnote>
  <w:footnote w:id="4">
    <w:p w:rsidR="00AC4494" w:rsidRPr="00B21C76" w:rsidRDefault="00AC4494" w:rsidP="00B21C76">
      <w:pPr>
        <w:pStyle w:val="ad"/>
      </w:pPr>
      <w:r w:rsidRPr="00B21C76">
        <w:rPr>
          <w:rtl/>
        </w:rPr>
        <w:footnoteRef/>
      </w:r>
      <w:r w:rsidRPr="00B21C76">
        <w:rPr>
          <w:rFonts w:hint="cs"/>
          <w:rtl/>
        </w:rPr>
        <w:t xml:space="preserve">- صحیح مسلم: کتاب </w:t>
      </w:r>
      <w:r w:rsidRPr="00B21C76">
        <w:rPr>
          <w:rStyle w:val="Charc"/>
          <w:rFonts w:ascii="IRLotus" w:hAnsi="IRLotus" w:cs="IRLotus" w:hint="cs"/>
          <w:szCs w:val="24"/>
          <w:rtl/>
        </w:rPr>
        <w:t>فضائل الصحابة</w:t>
      </w:r>
      <w:r w:rsidRPr="00B21C76">
        <w:rPr>
          <w:rFonts w:hint="cs"/>
          <w:rtl/>
        </w:rPr>
        <w:t xml:space="preserve">، باب </w:t>
      </w:r>
      <w:r w:rsidRPr="00B21C76">
        <w:rPr>
          <w:rStyle w:val="Charc"/>
          <w:rFonts w:ascii="IRLotus" w:hAnsi="IRLotus" w:cs="IRLotus" w:hint="cs"/>
          <w:szCs w:val="24"/>
          <w:rtl/>
        </w:rPr>
        <w:t>من فضائل أصحاب الشجرة</w:t>
      </w:r>
      <w:r w:rsidRPr="00B21C76">
        <w:rPr>
          <w:rFonts w:hint="cs"/>
          <w:rtl/>
        </w:rPr>
        <w:t>: حدیث (2496) صحیح مسلم: 4/1942.</w:t>
      </w:r>
    </w:p>
  </w:footnote>
  <w:footnote w:id="5">
    <w:p w:rsidR="00AC4494" w:rsidRPr="00B21C76" w:rsidRDefault="00AC4494" w:rsidP="00B21C76">
      <w:pPr>
        <w:pStyle w:val="ad"/>
      </w:pPr>
      <w:r w:rsidRPr="00B21C76">
        <w:rPr>
          <w:rtl/>
        </w:rPr>
        <w:footnoteRef/>
      </w:r>
      <w:r w:rsidRPr="00B21C76">
        <w:rPr>
          <w:rFonts w:hint="cs"/>
          <w:rtl/>
        </w:rPr>
        <w:t xml:space="preserve">- </w:t>
      </w:r>
      <w:r w:rsidRPr="00B21C76">
        <w:rPr>
          <w:rStyle w:val="Charc"/>
          <w:rFonts w:ascii="IRLotus" w:hAnsi="IRLotus" w:cs="IRLotus" w:hint="cs"/>
          <w:szCs w:val="24"/>
          <w:rtl/>
        </w:rPr>
        <w:t>الصارم الـمسلول</w:t>
      </w:r>
      <w:r w:rsidRPr="00B21C76">
        <w:rPr>
          <w:rFonts w:hint="cs"/>
          <w:rtl/>
        </w:rPr>
        <w:t xml:space="preserve">: 572 – 573؛ ناشر: </w:t>
      </w:r>
      <w:r w:rsidRPr="00B21C76">
        <w:rPr>
          <w:rStyle w:val="Charc"/>
          <w:rFonts w:ascii="IRLotus" w:hAnsi="IRLotus" w:cs="IRLotus" w:hint="cs"/>
          <w:szCs w:val="24"/>
          <w:rtl/>
        </w:rPr>
        <w:t>دارالکتب العلمیة</w:t>
      </w:r>
      <w:r w:rsidRPr="00B21C76">
        <w:rPr>
          <w:rFonts w:hint="cs"/>
          <w:rtl/>
        </w:rPr>
        <w:t xml:space="preserve"> تعلیق: محمد محیی الدین عبدالحمید).</w:t>
      </w:r>
    </w:p>
  </w:footnote>
  <w:footnote w:id="6">
    <w:p w:rsidR="00AC4494" w:rsidRPr="00B52B5B" w:rsidRDefault="00AC4494" w:rsidP="00B21C76">
      <w:pPr>
        <w:pStyle w:val="ad"/>
      </w:pPr>
      <w:r w:rsidRPr="00B21C76">
        <w:rPr>
          <w:rtl/>
        </w:rPr>
        <w:footnoteRef/>
      </w:r>
      <w:r w:rsidRPr="00B21C76">
        <w:rPr>
          <w:rFonts w:hint="cs"/>
          <w:rtl/>
        </w:rPr>
        <w:t xml:space="preserve">- </w:t>
      </w:r>
      <w:r w:rsidRPr="00B21C76">
        <w:rPr>
          <w:rStyle w:val="Charc"/>
          <w:rFonts w:ascii="IRLotus" w:hAnsi="IRLotus" w:cs="IRLotus" w:hint="cs"/>
          <w:szCs w:val="24"/>
          <w:rtl/>
        </w:rPr>
        <w:t>الفصل في الـملل والنحل</w:t>
      </w:r>
      <w:r w:rsidRPr="00B21C76">
        <w:rPr>
          <w:rFonts w:hint="cs"/>
          <w:rtl/>
        </w:rPr>
        <w:t>: 4/148.</w:t>
      </w:r>
    </w:p>
  </w:footnote>
  <w:footnote w:id="7">
    <w:p w:rsidR="00AC4494" w:rsidRPr="00B21C76" w:rsidRDefault="00AC4494" w:rsidP="00B21C76">
      <w:pPr>
        <w:pStyle w:val="ad"/>
      </w:pPr>
      <w:r w:rsidRPr="00B21C76">
        <w:rPr>
          <w:rtl/>
        </w:rPr>
        <w:footnoteRef/>
      </w:r>
      <w:r w:rsidRPr="00B21C76">
        <w:rPr>
          <w:rFonts w:hint="cs"/>
          <w:rtl/>
        </w:rPr>
        <w:t xml:space="preserve">- </w:t>
      </w:r>
      <w:r w:rsidRPr="00B21C76">
        <w:rPr>
          <w:rStyle w:val="Charc"/>
          <w:rFonts w:ascii="IRLotus" w:hAnsi="IRLotus" w:cs="IRLotus" w:hint="cs"/>
          <w:szCs w:val="24"/>
          <w:rtl/>
        </w:rPr>
        <w:t>الصارم الـمسلول</w:t>
      </w:r>
      <w:r w:rsidRPr="00B21C76">
        <w:rPr>
          <w:rFonts w:hint="cs"/>
          <w:rtl/>
        </w:rPr>
        <w:t>: 572.</w:t>
      </w:r>
    </w:p>
  </w:footnote>
  <w:footnote w:id="8">
    <w:p w:rsidR="00AC4494" w:rsidRPr="00B52B5B" w:rsidRDefault="00AC4494" w:rsidP="00B21C76">
      <w:pPr>
        <w:pStyle w:val="ad"/>
        <w:rPr>
          <w:rtl/>
        </w:rPr>
      </w:pPr>
      <w:r w:rsidRPr="00B21C76">
        <w:rPr>
          <w:rtl/>
        </w:rPr>
        <w:footnoteRef/>
      </w:r>
      <w:r w:rsidRPr="00B21C76">
        <w:rPr>
          <w:rFonts w:hint="cs"/>
          <w:rtl/>
        </w:rPr>
        <w:t xml:space="preserve">- </w:t>
      </w:r>
      <w:r w:rsidRPr="00B21C76">
        <w:rPr>
          <w:rStyle w:val="Charc"/>
          <w:rFonts w:ascii="IRLotus" w:hAnsi="IRLotus" w:cs="IRLotus" w:hint="cs"/>
          <w:szCs w:val="24"/>
          <w:rtl/>
        </w:rPr>
        <w:t xml:space="preserve">البخاری: کتاب: فضائل أصحاب النبی </w:t>
      </w:r>
      <w:r w:rsidRPr="00B21C76">
        <w:rPr>
          <w:rStyle w:val="Charc"/>
          <w:rFonts w:ascii="IRLotus" w:hAnsi="IRLotus" w:cs="IRLotus" w:hint="cs"/>
          <w:sz w:val="24"/>
        </w:rPr>
        <w:sym w:font="AGA Arabesque" w:char="F072"/>
      </w:r>
      <w:r w:rsidRPr="00B21C76">
        <w:rPr>
          <w:rStyle w:val="Charc"/>
          <w:rFonts w:ascii="IRLotus" w:hAnsi="IRLotus" w:cs="IRLotus" w:hint="cs"/>
          <w:szCs w:val="24"/>
          <w:rtl/>
        </w:rPr>
        <w:t xml:space="preserve">، باب قول النبی </w:t>
      </w:r>
      <w:r w:rsidRPr="00B21C76">
        <w:rPr>
          <w:rStyle w:val="Charc"/>
          <w:rFonts w:ascii="IRLotus" w:hAnsi="IRLotus" w:cs="IRLotus" w:hint="cs"/>
          <w:sz w:val="24"/>
        </w:rPr>
        <w:sym w:font="AGA Arabesque" w:char="F072"/>
      </w:r>
      <w:r w:rsidRPr="00B21C76">
        <w:rPr>
          <w:rStyle w:val="Charc"/>
          <w:rFonts w:ascii="IRLotus" w:hAnsi="IRLotus" w:cs="IRLotus" w:hint="cs"/>
          <w:szCs w:val="24"/>
          <w:rtl/>
        </w:rPr>
        <w:t>: لو کنت متخذاً خلیلاً</w:t>
      </w:r>
      <w:r w:rsidRPr="00B21C76">
        <w:rPr>
          <w:rFonts w:hint="cs"/>
          <w:rtl/>
        </w:rPr>
        <w:t xml:space="preserve">، حدیث 3673. و مسلم: کتاب </w:t>
      </w:r>
      <w:r w:rsidRPr="00B21C76">
        <w:rPr>
          <w:rStyle w:val="Charc"/>
          <w:rFonts w:ascii="IRLotus" w:hAnsi="IRLotus" w:cs="IRLotus" w:hint="cs"/>
          <w:szCs w:val="24"/>
          <w:rtl/>
        </w:rPr>
        <w:t>فضائل الصحابة</w:t>
      </w:r>
      <w:r w:rsidRPr="00B21C76">
        <w:rPr>
          <w:rFonts w:hint="cs"/>
          <w:rtl/>
        </w:rPr>
        <w:t xml:space="preserve">، باب </w:t>
      </w:r>
      <w:r w:rsidRPr="00B21C76">
        <w:rPr>
          <w:rStyle w:val="Charc"/>
          <w:rFonts w:ascii="IRLotus" w:hAnsi="IRLotus" w:cs="IRLotus" w:hint="cs"/>
          <w:szCs w:val="24"/>
          <w:rtl/>
        </w:rPr>
        <w:t>تحریم سب الصحابة</w:t>
      </w:r>
      <w:r w:rsidRPr="00B21C76">
        <w:rPr>
          <w:rFonts w:hint="cs"/>
          <w:rtl/>
        </w:rPr>
        <w:t>، حدیث: 2541 صحیح مسلم: 4/1967.</w:t>
      </w:r>
    </w:p>
  </w:footnote>
  <w:footnote w:id="9">
    <w:p w:rsidR="00AC4494" w:rsidRPr="00B21C76" w:rsidRDefault="00AC4494" w:rsidP="00B21C76">
      <w:pPr>
        <w:pStyle w:val="ad"/>
        <w:rPr>
          <w:rtl/>
        </w:rPr>
      </w:pPr>
      <w:r w:rsidRPr="00B21C76">
        <w:rPr>
          <w:rtl/>
        </w:rPr>
        <w:footnoteRef/>
      </w:r>
      <w:r w:rsidRPr="00B21C76">
        <w:rPr>
          <w:rFonts w:hint="cs"/>
          <w:rtl/>
        </w:rPr>
        <w:t xml:space="preserve">- </w:t>
      </w:r>
      <w:r w:rsidRPr="00B21C76">
        <w:rPr>
          <w:rStyle w:val="Charc"/>
          <w:rFonts w:ascii="IRLotus" w:hAnsi="IRLotus" w:cs="IRLotus" w:hint="cs"/>
          <w:szCs w:val="24"/>
          <w:rtl/>
        </w:rPr>
        <w:t>صحیح البخاری: فتح الباری</w:t>
      </w:r>
      <w:r w:rsidRPr="00B21C76">
        <w:rPr>
          <w:rFonts w:hint="cs"/>
          <w:rtl/>
        </w:rPr>
        <w:t xml:space="preserve"> ح: 3983 و مسلم ح: 2494.</w:t>
      </w:r>
    </w:p>
  </w:footnote>
  <w:footnote w:id="10">
    <w:p w:rsidR="00AC4494" w:rsidRPr="00B21C76" w:rsidRDefault="00AC4494" w:rsidP="00B21C76">
      <w:pPr>
        <w:pStyle w:val="ad"/>
      </w:pPr>
      <w:r w:rsidRPr="00B21C76">
        <w:rPr>
          <w:rtl/>
        </w:rPr>
        <w:footnoteRef/>
      </w:r>
      <w:r w:rsidRPr="00B21C76">
        <w:rPr>
          <w:rFonts w:hint="cs"/>
          <w:rtl/>
        </w:rPr>
        <w:t>- بخاری، ح: (3650) و مسلم، ح: (2535) و این لفظ بخاری است.</w:t>
      </w:r>
    </w:p>
  </w:footnote>
  <w:footnote w:id="11">
    <w:p w:rsidR="00AC4494" w:rsidRPr="00B52B5B" w:rsidRDefault="00AC4494" w:rsidP="00B21C76">
      <w:pPr>
        <w:pStyle w:val="ad"/>
      </w:pPr>
      <w:r w:rsidRPr="00B21C76">
        <w:rPr>
          <w:rtl/>
        </w:rPr>
        <w:footnoteRef/>
      </w:r>
      <w:r w:rsidRPr="00B21C76">
        <w:rPr>
          <w:rFonts w:hint="cs"/>
          <w:rtl/>
        </w:rPr>
        <w:t>- صحیح مسلم: ح: (2531).</w:t>
      </w:r>
    </w:p>
  </w:footnote>
  <w:footnote w:id="12">
    <w:p w:rsidR="00AC4494" w:rsidRPr="002959B1" w:rsidRDefault="00AC4494" w:rsidP="002959B1">
      <w:pPr>
        <w:pStyle w:val="ad"/>
        <w:rPr>
          <w:rtl/>
        </w:rPr>
      </w:pPr>
      <w:r w:rsidRPr="002959B1">
        <w:rPr>
          <w:rtl/>
        </w:rPr>
        <w:footnoteRef/>
      </w:r>
      <w:r w:rsidRPr="002959B1">
        <w:rPr>
          <w:rFonts w:hint="cs"/>
          <w:rtl/>
        </w:rPr>
        <w:t>- امام احمد، نسائی وحاکم با سند صحیح و نگا: مشکا</w:t>
      </w:r>
      <w:r w:rsidRPr="002959B1">
        <w:rPr>
          <w:rStyle w:val="Charc"/>
          <w:rFonts w:ascii="IRLotus" w:hAnsi="IRLotus" w:cs="IRLotus" w:hint="cs"/>
          <w:szCs w:val="24"/>
          <w:rtl/>
        </w:rPr>
        <w:t>ة</w:t>
      </w:r>
      <w:r w:rsidRPr="002959B1">
        <w:rPr>
          <w:rFonts w:hint="cs"/>
          <w:rtl/>
        </w:rPr>
        <w:t xml:space="preserve"> المصابیح: 3/1695. ونگا: مسند امام احمد، تحقیق احمد شاکر: 1/112.</w:t>
      </w:r>
    </w:p>
  </w:footnote>
  <w:footnote w:id="13">
    <w:p w:rsidR="00AC4494" w:rsidRPr="00B52B5B" w:rsidRDefault="00AC4494" w:rsidP="002959B1">
      <w:pPr>
        <w:pStyle w:val="ad"/>
      </w:pPr>
      <w:r w:rsidRPr="002959B1">
        <w:rPr>
          <w:rtl/>
        </w:rPr>
        <w:footnoteRef/>
      </w:r>
      <w:r w:rsidRPr="002959B1">
        <w:rPr>
          <w:rFonts w:hint="cs"/>
          <w:rtl/>
        </w:rPr>
        <w:t>- ابن ابی‌شیبة: 12/178 وابن أبی عاصم: 2/630 در «</w:t>
      </w:r>
      <w:r w:rsidRPr="002959B1">
        <w:rPr>
          <w:rStyle w:val="Charc"/>
          <w:rFonts w:ascii="IRLotus" w:hAnsi="IRLotus" w:cs="IRLotus" w:hint="cs"/>
          <w:szCs w:val="24"/>
          <w:rtl/>
        </w:rPr>
        <w:t>السنة</w:t>
      </w:r>
      <w:r w:rsidRPr="002959B1">
        <w:rPr>
          <w:rFonts w:hint="cs"/>
          <w:rtl/>
        </w:rPr>
        <w:t xml:space="preserve">» روایت کرده‌اند و طبرانی در الکبیر: 22/85، و أبونعیم  در </w:t>
      </w:r>
      <w:r w:rsidRPr="002959B1">
        <w:rPr>
          <w:rStyle w:val="Charc"/>
          <w:rFonts w:ascii="IRLotus" w:hAnsi="IRLotus" w:cs="IRLotus" w:hint="cs"/>
          <w:szCs w:val="24"/>
          <w:rtl/>
        </w:rPr>
        <w:t>معرفة الصحابة</w:t>
      </w:r>
      <w:r w:rsidRPr="002959B1">
        <w:rPr>
          <w:rFonts w:hint="cs"/>
          <w:rtl/>
        </w:rPr>
        <w:t xml:space="preserve">: 1/133، و حافظ ابن حجر در الفتح: 7/5 سند آن را حسن دانسته، و هیثمی در </w:t>
      </w:r>
      <w:r w:rsidRPr="002959B1">
        <w:rPr>
          <w:rStyle w:val="Charc"/>
          <w:rFonts w:ascii="IRLotus" w:hAnsi="IRLotus" w:cs="IRLotus" w:hint="cs"/>
          <w:szCs w:val="24"/>
          <w:rtl/>
        </w:rPr>
        <w:t>مجمع الزوائد</w:t>
      </w:r>
      <w:r w:rsidRPr="002959B1">
        <w:rPr>
          <w:rFonts w:hint="cs"/>
          <w:rtl/>
        </w:rPr>
        <w:t>: 10/20، و طبرانی با طرق بسیارى روایت كرده كه یكی از طریقها رجال آن صحیح است.</w:t>
      </w:r>
    </w:p>
  </w:footnote>
  <w:footnote w:id="14">
    <w:p w:rsidR="00AC4494" w:rsidRPr="002959B1" w:rsidRDefault="00AC4494" w:rsidP="002959B1">
      <w:pPr>
        <w:pStyle w:val="ad"/>
        <w:rPr>
          <w:rtl/>
        </w:rPr>
      </w:pPr>
      <w:r w:rsidRPr="002959B1">
        <w:rPr>
          <w:rtl/>
        </w:rPr>
        <w:footnoteRef/>
      </w:r>
      <w:r w:rsidRPr="002959B1">
        <w:rPr>
          <w:rFonts w:hint="cs"/>
          <w:rtl/>
        </w:rPr>
        <w:t xml:space="preserve">- امام احمد: 4/126 – 127 واصحاب سنن و دارمی این حدیث را روایت کرده‌اند، و جماعتی از محدثین این حدیث را صحیح دانسته‌اند. نگا: </w:t>
      </w:r>
      <w:r w:rsidRPr="002959B1">
        <w:rPr>
          <w:rStyle w:val="Charc"/>
          <w:rFonts w:ascii="IRLotus" w:hAnsi="IRLotus" w:cs="IRLotus" w:hint="cs"/>
          <w:szCs w:val="24"/>
          <w:rtl/>
        </w:rPr>
        <w:t>جامع العلوم والحکم</w:t>
      </w:r>
      <w:r w:rsidRPr="002959B1">
        <w:rPr>
          <w:rFonts w:hint="cs"/>
          <w:rtl/>
        </w:rPr>
        <w:t>: ابن رجب حدیث: (38) ص: 387، دارالفرقان، طبع اول 1411ه‍. و نگاه: الإرواء حدیث (2544)، 8/107).</w:t>
      </w:r>
    </w:p>
  </w:footnote>
  <w:footnote w:id="15">
    <w:p w:rsidR="00AC4494" w:rsidRPr="00B52B5B" w:rsidRDefault="00AC4494" w:rsidP="002959B1">
      <w:pPr>
        <w:pStyle w:val="ad"/>
      </w:pPr>
      <w:r w:rsidRPr="002959B1">
        <w:rPr>
          <w:rtl/>
        </w:rPr>
        <w:footnoteRef/>
      </w:r>
      <w:r w:rsidRPr="002959B1">
        <w:rPr>
          <w:rFonts w:hint="cs"/>
          <w:rtl/>
        </w:rPr>
        <w:t xml:space="preserve">- </w:t>
      </w:r>
      <w:r w:rsidRPr="002959B1">
        <w:rPr>
          <w:rStyle w:val="Charc"/>
          <w:rFonts w:ascii="IRLotus" w:hAnsi="IRLotus" w:cs="IRLotus" w:hint="cs"/>
          <w:szCs w:val="24"/>
          <w:rtl/>
        </w:rPr>
        <w:t>الصارم الـمسلول</w:t>
      </w:r>
      <w:r w:rsidRPr="002959B1">
        <w:rPr>
          <w:rFonts w:hint="cs"/>
          <w:rtl/>
        </w:rPr>
        <w:t>: 561.</w:t>
      </w:r>
    </w:p>
  </w:footnote>
  <w:footnote w:id="16">
    <w:p w:rsidR="00AC4494" w:rsidRPr="002959B1" w:rsidRDefault="00AC4494" w:rsidP="002959B1">
      <w:pPr>
        <w:pStyle w:val="ad"/>
      </w:pPr>
      <w:r w:rsidRPr="002959B1">
        <w:rPr>
          <w:rtl/>
        </w:rPr>
        <w:footnoteRef/>
      </w:r>
      <w:r w:rsidRPr="002959B1">
        <w:rPr>
          <w:rFonts w:hint="cs"/>
          <w:rtl/>
        </w:rPr>
        <w:t xml:space="preserve">- الرد </w:t>
      </w:r>
      <w:r w:rsidRPr="002959B1">
        <w:rPr>
          <w:rStyle w:val="Charc"/>
          <w:rFonts w:ascii="IRLotus" w:hAnsi="IRLotus" w:cs="IRLotus" w:hint="cs"/>
          <w:szCs w:val="24"/>
          <w:rtl/>
        </w:rPr>
        <w:t>علی الرافضة</w:t>
      </w:r>
      <w:r w:rsidRPr="002959B1">
        <w:rPr>
          <w:rFonts w:hint="cs"/>
          <w:rtl/>
        </w:rPr>
        <w:t>: ص 19.</w:t>
      </w:r>
    </w:p>
  </w:footnote>
  <w:footnote w:id="17">
    <w:p w:rsidR="00AC4494" w:rsidRPr="00B52B5B" w:rsidRDefault="00AC4494" w:rsidP="002959B1">
      <w:pPr>
        <w:pStyle w:val="ad"/>
      </w:pPr>
      <w:r w:rsidRPr="002959B1">
        <w:rPr>
          <w:rtl/>
        </w:rPr>
        <w:footnoteRef/>
      </w:r>
      <w:r w:rsidRPr="002959B1">
        <w:rPr>
          <w:rFonts w:hint="cs"/>
          <w:rtl/>
        </w:rPr>
        <w:t>-</w:t>
      </w:r>
      <w:r w:rsidRPr="002959B1">
        <w:rPr>
          <w:rStyle w:val="Charc"/>
          <w:rFonts w:ascii="IRLotus" w:hAnsi="IRLotus" w:cs="IRLotus" w:hint="cs"/>
          <w:szCs w:val="24"/>
          <w:rtl/>
        </w:rPr>
        <w:t xml:space="preserve">الصارم الـمسلول: </w:t>
      </w:r>
      <w:r w:rsidRPr="002959B1">
        <w:rPr>
          <w:rFonts w:hint="cs"/>
          <w:rtl/>
        </w:rPr>
        <w:t>586 – 587.</w:t>
      </w:r>
    </w:p>
  </w:footnote>
  <w:footnote w:id="18">
    <w:p w:rsidR="00AC4494" w:rsidRPr="002959B1" w:rsidRDefault="00AC4494" w:rsidP="002959B1">
      <w:pPr>
        <w:pStyle w:val="ad"/>
      </w:pPr>
      <w:r w:rsidRPr="002959B1">
        <w:rPr>
          <w:rtl/>
        </w:rPr>
        <w:footnoteRef/>
      </w:r>
      <w:r w:rsidRPr="002959B1">
        <w:rPr>
          <w:rFonts w:hint="cs"/>
          <w:rtl/>
        </w:rPr>
        <w:t xml:space="preserve">- </w:t>
      </w:r>
      <w:r w:rsidRPr="002959B1">
        <w:rPr>
          <w:rStyle w:val="Charc"/>
          <w:rFonts w:ascii="IRLotus" w:hAnsi="IRLotus" w:cs="IRLotus" w:hint="cs"/>
          <w:szCs w:val="24"/>
          <w:rtl/>
        </w:rPr>
        <w:t>الصارم الـمسلول</w:t>
      </w:r>
      <w:r w:rsidRPr="002959B1">
        <w:rPr>
          <w:rFonts w:hint="cs"/>
          <w:rtl/>
        </w:rPr>
        <w:t>: ص 586.</w:t>
      </w:r>
    </w:p>
  </w:footnote>
  <w:footnote w:id="19">
    <w:p w:rsidR="00AC4494" w:rsidRPr="002959B1" w:rsidRDefault="00AC4494" w:rsidP="002959B1">
      <w:pPr>
        <w:pStyle w:val="ad"/>
      </w:pPr>
      <w:r w:rsidRPr="002959B1">
        <w:rPr>
          <w:rtl/>
        </w:rPr>
        <w:footnoteRef/>
      </w:r>
      <w:r w:rsidRPr="002959B1">
        <w:rPr>
          <w:rFonts w:hint="cs"/>
          <w:rtl/>
        </w:rPr>
        <w:t>-  (الصارم المسلول ص 566، 566. نگا: المحلى 11/414، 415).</w:t>
      </w:r>
    </w:p>
  </w:footnote>
  <w:footnote w:id="20">
    <w:p w:rsidR="00AC4494" w:rsidRPr="00B52B5B" w:rsidRDefault="00AC4494" w:rsidP="002959B1">
      <w:pPr>
        <w:pStyle w:val="ad"/>
      </w:pPr>
      <w:r w:rsidRPr="002959B1">
        <w:rPr>
          <w:rtl/>
        </w:rPr>
        <w:footnoteRef/>
      </w:r>
      <w:r w:rsidRPr="002959B1">
        <w:rPr>
          <w:rFonts w:hint="cs"/>
          <w:rtl/>
        </w:rPr>
        <w:t>- (تفسیر ابن کثیر: 3/276) نزد آیه 23سوره النور. و در البدایة والنهایة 8/95، دار الكتب العلمیة اجماع علما بر آن است.</w:t>
      </w:r>
    </w:p>
  </w:footnote>
  <w:footnote w:id="21">
    <w:p w:rsidR="00AC4494" w:rsidRPr="002959B1" w:rsidRDefault="00AC4494" w:rsidP="002959B1">
      <w:pPr>
        <w:pStyle w:val="ad"/>
      </w:pPr>
      <w:r w:rsidRPr="002959B1">
        <w:rPr>
          <w:rtl/>
        </w:rPr>
        <w:footnoteRef/>
      </w:r>
      <w:r>
        <w:rPr>
          <w:rFonts w:hint="cs"/>
          <w:rtl/>
        </w:rPr>
        <w:t>-</w:t>
      </w:r>
      <w:r w:rsidRPr="002959B1">
        <w:rPr>
          <w:rFonts w:hint="cs"/>
          <w:rtl/>
        </w:rPr>
        <w:t xml:space="preserve"> (المحلی 11/415).</w:t>
      </w:r>
    </w:p>
  </w:footnote>
  <w:footnote w:id="22">
    <w:p w:rsidR="00AC4494" w:rsidRPr="002959B1" w:rsidRDefault="00AC4494" w:rsidP="002959B1">
      <w:pPr>
        <w:pStyle w:val="ad"/>
      </w:pPr>
      <w:r w:rsidRPr="002959B1">
        <w:rPr>
          <w:rtl/>
        </w:rPr>
        <w:footnoteRef/>
      </w:r>
      <w:r w:rsidRPr="002959B1">
        <w:rPr>
          <w:rFonts w:hint="cs"/>
          <w:rtl/>
        </w:rPr>
        <w:t>- ن</w:t>
      </w:r>
      <w:r w:rsidRPr="002959B1">
        <w:rPr>
          <w:rFonts w:hint="eastAsia"/>
          <w:rtl/>
        </w:rPr>
        <w:t xml:space="preserve">گا: </w:t>
      </w:r>
      <w:r w:rsidRPr="002959B1">
        <w:rPr>
          <w:rFonts w:hint="cs"/>
          <w:rtl/>
        </w:rPr>
        <w:t>ابن جریر: 18/ 83 و ابن کثیر: 3/277.</w:t>
      </w:r>
    </w:p>
  </w:footnote>
  <w:footnote w:id="23">
    <w:p w:rsidR="00AC4494" w:rsidRPr="002959B1" w:rsidRDefault="00AC4494" w:rsidP="002959B1">
      <w:pPr>
        <w:pStyle w:val="ad"/>
      </w:pPr>
      <w:r w:rsidRPr="002959B1">
        <w:rPr>
          <w:rtl/>
        </w:rPr>
        <w:footnoteRef/>
      </w:r>
      <w:r w:rsidRPr="002959B1">
        <w:rPr>
          <w:rFonts w:hint="cs"/>
          <w:rtl/>
        </w:rPr>
        <w:t xml:space="preserve">- </w:t>
      </w:r>
      <w:r w:rsidRPr="002959B1">
        <w:rPr>
          <w:rStyle w:val="Charc"/>
          <w:rFonts w:ascii="IRLotus" w:hAnsi="IRLotus" w:cs="IRLotus"/>
          <w:szCs w:val="24"/>
          <w:rtl/>
        </w:rPr>
        <w:t>البدا</w:t>
      </w:r>
      <w:r w:rsidRPr="002959B1">
        <w:rPr>
          <w:rStyle w:val="Charc"/>
          <w:rFonts w:ascii="IRLotus" w:hAnsi="IRLotus" w:cs="IRLotus" w:hint="cs"/>
          <w:szCs w:val="24"/>
          <w:rtl/>
        </w:rPr>
        <w:t>ية</w:t>
      </w:r>
      <w:r w:rsidRPr="002959B1">
        <w:rPr>
          <w:rStyle w:val="Charc"/>
          <w:rFonts w:ascii="IRLotus" w:hAnsi="IRLotus" w:cs="IRLotus"/>
          <w:szCs w:val="24"/>
          <w:rtl/>
        </w:rPr>
        <w:t xml:space="preserve"> والنهای</w:t>
      </w:r>
      <w:r w:rsidRPr="002959B1">
        <w:rPr>
          <w:rStyle w:val="Charc"/>
          <w:rFonts w:ascii="IRLotus" w:hAnsi="IRLotus" w:cs="IRLotus" w:hint="cs"/>
          <w:szCs w:val="24"/>
          <w:rtl/>
        </w:rPr>
        <w:t>ة</w:t>
      </w:r>
      <w:r w:rsidRPr="002959B1">
        <w:rPr>
          <w:rFonts w:hint="cs"/>
          <w:rtl/>
        </w:rPr>
        <w:t>: 8/95.</w:t>
      </w:r>
    </w:p>
  </w:footnote>
  <w:footnote w:id="24">
    <w:p w:rsidR="00AC4494" w:rsidRPr="00B52B5B" w:rsidRDefault="00AC4494" w:rsidP="002959B1">
      <w:pPr>
        <w:pStyle w:val="ad"/>
      </w:pPr>
      <w:r w:rsidRPr="002959B1">
        <w:rPr>
          <w:rtl/>
        </w:rPr>
        <w:footnoteRef/>
      </w:r>
      <w:r w:rsidRPr="002959B1">
        <w:rPr>
          <w:rFonts w:hint="cs"/>
          <w:rtl/>
        </w:rPr>
        <w:t xml:space="preserve">- </w:t>
      </w:r>
      <w:r w:rsidRPr="002959B1">
        <w:rPr>
          <w:rStyle w:val="Charc"/>
          <w:rFonts w:ascii="IRLotus" w:hAnsi="IRLotus" w:cs="IRLotus" w:hint="cs"/>
          <w:szCs w:val="24"/>
          <w:rtl/>
        </w:rPr>
        <w:t>الشفا</w:t>
      </w:r>
      <w:r w:rsidRPr="002959B1">
        <w:rPr>
          <w:rFonts w:hint="cs"/>
          <w:rtl/>
        </w:rPr>
        <w:t xml:space="preserve"> 2/1113، نگا: </w:t>
      </w:r>
      <w:r w:rsidRPr="002959B1">
        <w:rPr>
          <w:rStyle w:val="Charc"/>
          <w:rFonts w:ascii="IRLotus" w:hAnsi="IRLotus" w:cs="IRLotus" w:hint="cs"/>
          <w:szCs w:val="24"/>
          <w:rtl/>
        </w:rPr>
        <w:t>الصواعق الـمحر</w:t>
      </w:r>
      <w:r w:rsidRPr="002959B1">
        <w:rPr>
          <w:rStyle w:val="Charc"/>
          <w:rFonts w:ascii="IRLotus" w:hAnsi="IRLotus" w:cs="IRLotus"/>
          <w:szCs w:val="24"/>
          <w:rtl/>
        </w:rPr>
        <w:t>قة</w:t>
      </w:r>
      <w:r w:rsidRPr="002959B1">
        <w:rPr>
          <w:rFonts w:hint="cs"/>
          <w:rtl/>
        </w:rPr>
        <w:t xml:space="preserve"> ص 387. </w:t>
      </w:r>
      <w:r w:rsidRPr="002959B1">
        <w:rPr>
          <w:rStyle w:val="Charc"/>
          <w:rFonts w:ascii="IRLotus" w:hAnsi="IRLotus" w:cs="IRLotus" w:hint="cs"/>
          <w:szCs w:val="24"/>
          <w:rtl/>
        </w:rPr>
        <w:t>والـمحلى</w:t>
      </w:r>
      <w:r w:rsidRPr="002959B1">
        <w:rPr>
          <w:rFonts w:hint="cs"/>
          <w:rtl/>
        </w:rPr>
        <w:t>: 11/415.</w:t>
      </w:r>
    </w:p>
  </w:footnote>
  <w:footnote w:id="25">
    <w:p w:rsidR="00AC4494" w:rsidRPr="00AC4494" w:rsidRDefault="00AC4494" w:rsidP="00AC4494">
      <w:pPr>
        <w:pStyle w:val="ad"/>
        <w:rPr>
          <w:spacing w:val="-8"/>
          <w:rtl/>
        </w:rPr>
      </w:pPr>
      <w:r w:rsidRPr="00AC4494">
        <w:rPr>
          <w:spacing w:val="-8"/>
          <w:rtl/>
        </w:rPr>
        <w:footnoteRef/>
      </w:r>
      <w:r w:rsidRPr="00AC4494">
        <w:rPr>
          <w:rFonts w:hint="cs"/>
          <w:spacing w:val="-8"/>
          <w:rtl/>
        </w:rPr>
        <w:t xml:space="preserve">- </w:t>
      </w:r>
      <w:r w:rsidRPr="00AC4494">
        <w:rPr>
          <w:rStyle w:val="Charc"/>
          <w:rFonts w:ascii="IRLotus" w:hAnsi="IRLotus" w:cs="IRLotus" w:hint="cs"/>
          <w:spacing w:val="-8"/>
          <w:szCs w:val="24"/>
          <w:rtl/>
        </w:rPr>
        <w:t>الـمستصفى</w:t>
      </w:r>
      <w:r w:rsidRPr="00AC4494">
        <w:rPr>
          <w:rFonts w:hint="cs"/>
          <w:spacing w:val="-8"/>
          <w:rtl/>
        </w:rPr>
        <w:t xml:space="preserve">: الغزالی 1/157، و براى توضیح بیشتر نگا: </w:t>
      </w:r>
      <w:r w:rsidRPr="00AC4494">
        <w:rPr>
          <w:rStyle w:val="Charc"/>
          <w:rFonts w:ascii="IRLotus" w:hAnsi="IRLotus" w:cs="IRLotus" w:hint="cs"/>
          <w:spacing w:val="-8"/>
          <w:szCs w:val="24"/>
          <w:rtl/>
        </w:rPr>
        <w:t>منهج النقد عند المحدثين: الأعظمي</w:t>
      </w:r>
      <w:r w:rsidRPr="00AC4494">
        <w:rPr>
          <w:rFonts w:hint="cs"/>
          <w:spacing w:val="-8"/>
          <w:rtl/>
        </w:rPr>
        <w:t>: 23-29.</w:t>
      </w:r>
    </w:p>
  </w:footnote>
  <w:footnote w:id="26">
    <w:p w:rsidR="00AC4494" w:rsidRPr="00AC4494" w:rsidRDefault="00AC4494" w:rsidP="00AC4494">
      <w:pPr>
        <w:pStyle w:val="ad"/>
      </w:pPr>
      <w:r w:rsidRPr="00AC4494">
        <w:rPr>
          <w:rtl/>
        </w:rPr>
        <w:footnoteRef/>
      </w:r>
      <w:r w:rsidRPr="00AC4494">
        <w:rPr>
          <w:rFonts w:hint="cs"/>
          <w:rtl/>
        </w:rPr>
        <w:t xml:space="preserve">- </w:t>
      </w:r>
      <w:r w:rsidRPr="00AC4494">
        <w:rPr>
          <w:rStyle w:val="Charc"/>
          <w:rFonts w:ascii="IRLotus" w:hAnsi="IRLotus" w:cs="IRLotus" w:hint="cs"/>
          <w:szCs w:val="24"/>
          <w:rtl/>
        </w:rPr>
        <w:t>الإمامة</w:t>
      </w:r>
      <w:r w:rsidRPr="00AC4494">
        <w:rPr>
          <w:rFonts w:hint="cs"/>
          <w:rtl/>
        </w:rPr>
        <w:t xml:space="preserve">، أبی‌نعیم 340، 341. و </w:t>
      </w:r>
      <w:r w:rsidRPr="00AC4494">
        <w:rPr>
          <w:rStyle w:val="Charc"/>
          <w:rFonts w:ascii="IRLotus" w:hAnsi="IRLotus" w:cs="IRLotus" w:hint="cs"/>
          <w:szCs w:val="24"/>
          <w:rtl/>
        </w:rPr>
        <w:t>منهاج السنة</w:t>
      </w:r>
      <w:r w:rsidRPr="00AC4494">
        <w:rPr>
          <w:rFonts w:hint="cs"/>
          <w:rtl/>
        </w:rPr>
        <w:t>: 6/207.</w:t>
      </w:r>
    </w:p>
  </w:footnote>
  <w:footnote w:id="27">
    <w:p w:rsidR="00AC4494" w:rsidRPr="00AC4494" w:rsidRDefault="00AC4494" w:rsidP="00B21C76">
      <w:pPr>
        <w:pStyle w:val="ad"/>
        <w:rPr>
          <w:rtl/>
        </w:rPr>
      </w:pPr>
      <w:r w:rsidRPr="00B52B5B">
        <w:rPr>
          <w:rtl/>
        </w:rPr>
        <w:footnoteRef/>
      </w:r>
      <w:r w:rsidRPr="00B52B5B">
        <w:rPr>
          <w:rFonts w:hint="cs"/>
          <w:rtl/>
        </w:rPr>
        <w:t xml:space="preserve">- </w:t>
      </w:r>
      <w:r w:rsidRPr="00AC4494">
        <w:rPr>
          <w:rtl/>
        </w:rPr>
        <w:t>تحف</w:t>
      </w:r>
      <w:r w:rsidRPr="00AC4494">
        <w:rPr>
          <w:rFonts w:hint="cs"/>
          <w:rtl/>
        </w:rPr>
        <w:t>ة</w:t>
      </w:r>
      <w:r w:rsidRPr="00AC4494">
        <w:rPr>
          <w:rtl/>
        </w:rPr>
        <w:t xml:space="preserve"> العوام</w:t>
      </w:r>
      <w:r w:rsidRPr="00AC4494">
        <w:rPr>
          <w:rFonts w:hint="cs"/>
          <w:rtl/>
        </w:rPr>
        <w:t xml:space="preserve"> طبع نو لكشور ص 5 و 6، علاوه بر دوازده امام، شیعه جناب رسول الله</w:t>
      </w:r>
      <w:r>
        <w:rPr>
          <w:rFonts w:hint="cs"/>
          <w:rtl/>
        </w:rPr>
        <w:t xml:space="preserve"> </w:t>
      </w:r>
      <w:r w:rsidRPr="00AC4494">
        <w:sym w:font="AGA Arabesque" w:char="0072"/>
      </w:r>
      <w:r w:rsidRPr="00AC4494">
        <w:rPr>
          <w:rFonts w:hint="cs"/>
          <w:rtl/>
        </w:rPr>
        <w:t xml:space="preserve"> و حضرت فاطمه الزهرا</w:t>
      </w:r>
      <w:r>
        <w:rPr>
          <w:rFonts w:hint="cs"/>
          <w:rtl/>
        </w:rPr>
        <w:t xml:space="preserve"> </w:t>
      </w:r>
      <w:r w:rsidRPr="00B52B5B">
        <w:rPr>
          <w:rFonts w:cs="CTraditional Arabic" w:hint="cs"/>
          <w:rtl/>
        </w:rPr>
        <w:t>ل</w:t>
      </w:r>
      <w:r>
        <w:rPr>
          <w:rFonts w:hint="cs"/>
          <w:rtl/>
        </w:rPr>
        <w:t xml:space="preserve"> </w:t>
      </w:r>
      <w:r w:rsidRPr="00AC4494">
        <w:rPr>
          <w:rFonts w:hint="cs"/>
          <w:rtl/>
        </w:rPr>
        <w:t>را هم معصوم می</w:t>
      </w:r>
      <w:r w:rsidRPr="00AC4494">
        <w:rPr>
          <w:rFonts w:hint="eastAsia"/>
          <w:rtl/>
        </w:rPr>
        <w:t>‌</w:t>
      </w:r>
      <w:r w:rsidRPr="00AC4494">
        <w:rPr>
          <w:rFonts w:hint="cs"/>
          <w:rtl/>
        </w:rPr>
        <w:t xml:space="preserve">دانند. به این چهارده نفر «چهارده معصوم» گفته می‌شود. شیعیان، تا امام ششم از این دوازده امام اتفاق دارند. در تعیین ائمه پس از او در میان شیعه اختلاف شدیدی وجود دارد و به سبب تعیین آنان، فرقه‌های بی شماری در شیعه، پدیدار شد. الـملل والنحل للشهرستاني: 1/361، تحفه اثنا عشریه و غیره. </w:t>
      </w:r>
    </w:p>
  </w:footnote>
  <w:footnote w:id="28">
    <w:p w:rsidR="00AC4494" w:rsidRPr="00B52B5B" w:rsidRDefault="00AC4494" w:rsidP="00B21C76">
      <w:pPr>
        <w:pStyle w:val="ad"/>
        <w:rPr>
          <w:rtl/>
        </w:rPr>
      </w:pPr>
      <w:r w:rsidRPr="00B52B5B">
        <w:rPr>
          <w:rtl/>
        </w:rPr>
        <w:footnoteRef/>
      </w:r>
      <w:r w:rsidRPr="00B52B5B">
        <w:rPr>
          <w:rFonts w:hint="cs"/>
          <w:rtl/>
        </w:rPr>
        <w:t xml:space="preserve">- </w:t>
      </w:r>
      <w:r w:rsidRPr="00AC4494">
        <w:rPr>
          <w:rFonts w:hint="cs"/>
          <w:rtl/>
        </w:rPr>
        <w:t>ابوالحسن سیدنا علی بن ابیطالب المرتضی (.._ 40 ﻫ) ابو محمد الحسن بن علی الزكی (3 _ 50 ﻫ) ابو عبدالله الحسین بن علی الشهید (4 _ 61 ﻫ) ابو محمد علی بن الحسین زین العابدین (38 _ 95 ﻫ) ابو جعفر محند بن علی الباقر (57 _ 114 ﻫ) ابو عبدالله جعفر بن محمد الصادق (83 _ 148 ﻫ) ابو ابراهیم موسی بن جعفر الكاظم (128 _ 183 ﻫ) ابوالحسن علی موسی الرضا (148 _ 202 ﻫ) ابوجعفر محمد بن علی الجواد التقی (195 _ 220 ﻫ) ابوالحسن علی ابن محمد الهادی النقی (212 _ 253 ﻫ) ابو محمد الحسن ابن علی العسكری (232 _ 260 ﻫ) ابوالقاسم محمد بن الحسن المهدی (256 _260 ﻫ) [الإمامة عند الجمهور والفرق الـمختلفة للدكتور علي احمد السالوس: ص 25]. (اما محمد بن حسن عسکری مهدی مزعوم، وجود خارجی ندارد، چون حسن عسکری پسری نداشت).</w:t>
      </w:r>
    </w:p>
  </w:footnote>
  <w:footnote w:id="29">
    <w:p w:rsidR="00AC4494" w:rsidRPr="00AC4494" w:rsidRDefault="00AC4494" w:rsidP="00AC4494">
      <w:pPr>
        <w:pStyle w:val="ad"/>
        <w:rPr>
          <w:spacing w:val="-4"/>
          <w:rtl/>
        </w:rPr>
      </w:pPr>
      <w:r w:rsidRPr="00AC4494">
        <w:rPr>
          <w:spacing w:val="-4"/>
          <w:rtl/>
        </w:rPr>
        <w:footnoteRef/>
      </w:r>
      <w:r w:rsidRPr="00AC4494">
        <w:rPr>
          <w:rFonts w:hint="cs"/>
          <w:spacing w:val="-4"/>
          <w:rtl/>
        </w:rPr>
        <w:t xml:space="preserve">- </w:t>
      </w:r>
      <w:r w:rsidRPr="00AC4494">
        <w:rPr>
          <w:spacing w:val="-4"/>
          <w:rtl/>
        </w:rPr>
        <w:t>حق اليقين عرب</w:t>
      </w:r>
      <w:r w:rsidRPr="00AC4494">
        <w:rPr>
          <w:rFonts w:hint="cs"/>
          <w:spacing w:val="-4"/>
          <w:rtl/>
        </w:rPr>
        <w:t>ى</w:t>
      </w:r>
      <w:r w:rsidRPr="00AC4494">
        <w:rPr>
          <w:spacing w:val="-4"/>
          <w:rtl/>
        </w:rPr>
        <w:t xml:space="preserve"> لعبدالله بن شبر، المبحث الخامس في ذكر ال</w:t>
      </w:r>
      <w:r w:rsidRPr="00AC4494">
        <w:rPr>
          <w:rFonts w:hint="cs"/>
          <w:spacing w:val="-4"/>
          <w:rtl/>
        </w:rPr>
        <w:t>ـ</w:t>
      </w:r>
      <w:r w:rsidRPr="00AC4494">
        <w:rPr>
          <w:spacing w:val="-4"/>
          <w:rtl/>
        </w:rPr>
        <w:t>متاع (علي الصحابه) و فصل في جواب من اعترض علي الاماميه بتعرضهم للصحابه من ص 177 الی 195 وال</w:t>
      </w:r>
      <w:r w:rsidRPr="00AC4494">
        <w:rPr>
          <w:rFonts w:hint="cs"/>
          <w:spacing w:val="-4"/>
          <w:rtl/>
        </w:rPr>
        <w:t>ـ</w:t>
      </w:r>
      <w:r w:rsidRPr="00AC4494">
        <w:rPr>
          <w:spacing w:val="-4"/>
          <w:rtl/>
        </w:rPr>
        <w:t>مبحث السابع في بيان الفتن الواقعه بعد النبي و في حقيقه امر الخلافه و في سبب ارتداد اكثر هذه الام</w:t>
      </w:r>
      <w:r w:rsidRPr="00AC4494">
        <w:rPr>
          <w:rFonts w:hint="cs"/>
          <w:spacing w:val="-4"/>
          <w:rtl/>
        </w:rPr>
        <w:t>ة</w:t>
      </w:r>
      <w:r w:rsidRPr="00AC4494">
        <w:rPr>
          <w:spacing w:val="-4"/>
          <w:rtl/>
        </w:rPr>
        <w:t xml:space="preserve"> بعد نبيها ص 213 طبع دارالكتاب الاسلامي </w:t>
      </w:r>
      <w:r w:rsidRPr="00AC4494">
        <w:rPr>
          <w:spacing w:val="-4"/>
        </w:rPr>
        <w:t>–</w:t>
      </w:r>
      <w:r w:rsidRPr="00AC4494">
        <w:rPr>
          <w:spacing w:val="-4"/>
          <w:rtl/>
        </w:rPr>
        <w:t xml:space="preserve"> و حق اليقين فارسی از محمد باقر مجلسی از ص 155 تا 278</w:t>
      </w:r>
      <w:r w:rsidRPr="00AC4494">
        <w:rPr>
          <w:rFonts w:hint="cs"/>
          <w:spacing w:val="-4"/>
          <w:rtl/>
        </w:rPr>
        <w:t xml:space="preserve"> طبع انتشارات كتابفروشی اسلامیه تهران و كشف اسرار فارسی از خمینی، مخالفت</w:t>
      </w:r>
      <w:r w:rsidRPr="00AC4494">
        <w:rPr>
          <w:rFonts w:hint="eastAsia"/>
          <w:spacing w:val="-4"/>
          <w:rtl/>
        </w:rPr>
        <w:t>‌</w:t>
      </w:r>
      <w:r w:rsidRPr="00AC4494">
        <w:rPr>
          <w:rFonts w:hint="cs"/>
          <w:spacing w:val="-4"/>
          <w:rtl/>
        </w:rPr>
        <w:t>های ابوبكر با نص قرآن از ص144 و مخالفت عمر با قرآن خدا از ص 147 و نتیجه سخن ص 150 طبع ایران.</w:t>
      </w:r>
    </w:p>
  </w:footnote>
  <w:footnote w:id="30">
    <w:p w:rsidR="00AC4494" w:rsidRPr="00AC4494" w:rsidRDefault="00AC4494" w:rsidP="00AC4494">
      <w:pPr>
        <w:pStyle w:val="ad"/>
        <w:rPr>
          <w:rtl/>
        </w:rPr>
      </w:pPr>
      <w:r w:rsidRPr="00AC4494">
        <w:rPr>
          <w:rtl/>
        </w:rPr>
        <w:footnoteRef/>
      </w:r>
      <w:r w:rsidRPr="00AC4494">
        <w:rPr>
          <w:rFonts w:hint="cs"/>
          <w:rtl/>
        </w:rPr>
        <w:t>- تفسیر قرطبی، تفسیر مظهری و غیره.</w:t>
      </w:r>
    </w:p>
  </w:footnote>
  <w:footnote w:id="31">
    <w:p w:rsidR="00AC4494" w:rsidRPr="00B52B5B" w:rsidRDefault="00AC4494" w:rsidP="00AC4494">
      <w:pPr>
        <w:pStyle w:val="ad"/>
        <w:rPr>
          <w:rtl/>
        </w:rPr>
      </w:pPr>
      <w:r w:rsidRPr="00AC4494">
        <w:rPr>
          <w:rtl/>
        </w:rPr>
        <w:footnoteRef/>
      </w:r>
      <w:r w:rsidRPr="00AC4494">
        <w:rPr>
          <w:rFonts w:hint="cs"/>
          <w:rtl/>
        </w:rPr>
        <w:t xml:space="preserve">- </w:t>
      </w:r>
      <w:r w:rsidRPr="00AC4494">
        <w:rPr>
          <w:rStyle w:val="Charc"/>
          <w:rFonts w:ascii="IRLotus" w:hAnsi="IRLotus" w:cs="IRLotus" w:hint="cs"/>
          <w:szCs w:val="24"/>
          <w:rtl/>
        </w:rPr>
        <w:t>الدر الـمنثور للسيوطي</w:t>
      </w:r>
      <w:r w:rsidRPr="00AC4494">
        <w:rPr>
          <w:rFonts w:hint="cs"/>
          <w:rtl/>
        </w:rPr>
        <w:t>: 2/178</w:t>
      </w:r>
    </w:p>
  </w:footnote>
  <w:footnote w:id="32">
    <w:p w:rsidR="00AC4494" w:rsidRPr="00B52B5B" w:rsidRDefault="00AC4494" w:rsidP="00B21C76">
      <w:pPr>
        <w:pStyle w:val="ad"/>
        <w:rPr>
          <w:rtl/>
        </w:rPr>
      </w:pPr>
      <w:r w:rsidRPr="00B52B5B">
        <w:rPr>
          <w:rtl/>
        </w:rPr>
        <w:footnoteRef/>
      </w:r>
      <w:r w:rsidRPr="00B52B5B">
        <w:rPr>
          <w:rFonts w:hint="cs"/>
          <w:rtl/>
        </w:rPr>
        <w:t>- نهج البلاغه</w:t>
      </w:r>
      <w:r>
        <w:rPr>
          <w:rFonts w:hint="cs"/>
          <w:rtl/>
        </w:rPr>
        <w:t>:</w:t>
      </w:r>
      <w:r w:rsidRPr="00B52B5B">
        <w:rPr>
          <w:rFonts w:hint="cs"/>
          <w:rtl/>
        </w:rPr>
        <w:t xml:space="preserve"> ص 107 طبع دارالكتب العرب</w:t>
      </w:r>
      <w:r>
        <w:rPr>
          <w:rFonts w:hint="cs"/>
          <w:rtl/>
        </w:rPr>
        <w:t>ی</w:t>
      </w:r>
      <w:r w:rsidRPr="00B52B5B">
        <w:rPr>
          <w:rFonts w:hint="cs"/>
          <w:rtl/>
        </w:rPr>
        <w:t>ة، مصر با اندك</w:t>
      </w:r>
      <w:r>
        <w:rPr>
          <w:rFonts w:hint="cs"/>
          <w:rtl/>
        </w:rPr>
        <w:t>ی</w:t>
      </w:r>
      <w:r w:rsidRPr="00B52B5B">
        <w:rPr>
          <w:rFonts w:hint="cs"/>
          <w:rtl/>
        </w:rPr>
        <w:t xml:space="preserve"> تغ</w:t>
      </w:r>
      <w:r>
        <w:rPr>
          <w:rFonts w:hint="cs"/>
          <w:rtl/>
        </w:rPr>
        <w:t>یی</w:t>
      </w:r>
      <w:r w:rsidRPr="00B52B5B">
        <w:rPr>
          <w:rFonts w:hint="cs"/>
          <w:rtl/>
        </w:rPr>
        <w:t>ر.</w:t>
      </w:r>
    </w:p>
  </w:footnote>
  <w:footnote w:id="33">
    <w:p w:rsidR="00AC4494" w:rsidRPr="00B52B5B" w:rsidRDefault="00AC4494" w:rsidP="00B21C76">
      <w:pPr>
        <w:pStyle w:val="ad"/>
        <w:rPr>
          <w:rtl/>
        </w:rPr>
      </w:pPr>
      <w:r w:rsidRPr="00B52B5B">
        <w:rPr>
          <w:rStyle w:val="FootnoteReference"/>
          <w:rtl/>
        </w:rPr>
        <w:footnoteRef/>
      </w:r>
      <w:r w:rsidRPr="00B52B5B">
        <w:rPr>
          <w:rFonts w:hint="cs"/>
          <w:rtl/>
        </w:rPr>
        <w:t>- در ا</w:t>
      </w:r>
      <w:r>
        <w:rPr>
          <w:rFonts w:hint="cs"/>
          <w:rtl/>
        </w:rPr>
        <w:t>ی</w:t>
      </w:r>
      <w:r w:rsidRPr="00B52B5B">
        <w:rPr>
          <w:rFonts w:hint="cs"/>
          <w:rtl/>
        </w:rPr>
        <w:t>نجا نقل آن روا</w:t>
      </w:r>
      <w:r>
        <w:rPr>
          <w:rFonts w:hint="cs"/>
          <w:rtl/>
        </w:rPr>
        <w:t>ی</w:t>
      </w:r>
      <w:r w:rsidRPr="00B52B5B">
        <w:rPr>
          <w:rFonts w:hint="cs"/>
          <w:rtl/>
        </w:rPr>
        <w:t>ت مشهور كه تقر</w:t>
      </w:r>
      <w:r>
        <w:rPr>
          <w:rFonts w:hint="cs"/>
          <w:rtl/>
        </w:rPr>
        <w:t>ی</w:t>
      </w:r>
      <w:r w:rsidRPr="00B52B5B">
        <w:rPr>
          <w:rFonts w:hint="cs"/>
          <w:rtl/>
        </w:rPr>
        <w:t>باً در تمام كتاب</w:t>
      </w:r>
      <w:r>
        <w:rPr>
          <w:rFonts w:hint="eastAsia"/>
          <w:rtl/>
        </w:rPr>
        <w:t>‌</w:t>
      </w:r>
      <w:r w:rsidRPr="00B52B5B">
        <w:rPr>
          <w:rFonts w:hint="cs"/>
          <w:rtl/>
        </w:rPr>
        <w:t>ها</w:t>
      </w:r>
      <w:r>
        <w:rPr>
          <w:rFonts w:hint="cs"/>
          <w:rtl/>
        </w:rPr>
        <w:t>ی</w:t>
      </w:r>
      <w:r w:rsidRPr="00B52B5B">
        <w:rPr>
          <w:rFonts w:hint="cs"/>
          <w:rtl/>
        </w:rPr>
        <w:t xml:space="preserve"> س</w:t>
      </w:r>
      <w:r>
        <w:rPr>
          <w:rFonts w:hint="cs"/>
          <w:rtl/>
        </w:rPr>
        <w:t>ی</w:t>
      </w:r>
      <w:r w:rsidRPr="00B52B5B">
        <w:rPr>
          <w:rFonts w:hint="cs"/>
          <w:rtl/>
        </w:rPr>
        <w:t>رت، حد</w:t>
      </w:r>
      <w:r>
        <w:rPr>
          <w:rFonts w:hint="cs"/>
          <w:rtl/>
        </w:rPr>
        <w:t>ی</w:t>
      </w:r>
      <w:r w:rsidRPr="00B52B5B">
        <w:rPr>
          <w:rFonts w:hint="cs"/>
          <w:rtl/>
        </w:rPr>
        <w:t>ث و تفس</w:t>
      </w:r>
      <w:r>
        <w:rPr>
          <w:rFonts w:hint="cs"/>
          <w:rtl/>
        </w:rPr>
        <w:t>ی</w:t>
      </w:r>
      <w:r w:rsidRPr="00B52B5B">
        <w:rPr>
          <w:rFonts w:hint="cs"/>
          <w:rtl/>
        </w:rPr>
        <w:t>ر آمده ب</w:t>
      </w:r>
      <w:r>
        <w:rPr>
          <w:rFonts w:hint="cs"/>
          <w:rtl/>
        </w:rPr>
        <w:t>ی</w:t>
      </w:r>
      <w:r w:rsidRPr="00B52B5B">
        <w:rPr>
          <w:rFonts w:hint="cs"/>
          <w:rtl/>
        </w:rPr>
        <w:t>جا ن</w:t>
      </w:r>
      <w:r>
        <w:rPr>
          <w:rFonts w:hint="cs"/>
          <w:rtl/>
        </w:rPr>
        <w:t>ی</w:t>
      </w:r>
      <w:r w:rsidRPr="00B52B5B">
        <w:rPr>
          <w:rFonts w:hint="cs"/>
          <w:rtl/>
        </w:rPr>
        <w:t>ست كه</w:t>
      </w:r>
      <w:r>
        <w:rPr>
          <w:rFonts w:hint="cs"/>
          <w:rtl/>
        </w:rPr>
        <w:t xml:space="preserve"> یهودیی به سیدنا حضرت عمر فاروق </w:t>
      </w:r>
      <w:r w:rsidRPr="00B52B5B">
        <w:sym w:font="AGA Arabesque" w:char="0074"/>
      </w:r>
      <w:r w:rsidRPr="00B52B5B">
        <w:rPr>
          <w:rFonts w:hint="cs"/>
          <w:rtl/>
        </w:rPr>
        <w:t xml:space="preserve"> گفت: ا</w:t>
      </w:r>
      <w:r>
        <w:rPr>
          <w:rFonts w:hint="cs"/>
          <w:rtl/>
        </w:rPr>
        <w:t>ی</w:t>
      </w:r>
      <w:r w:rsidRPr="00B52B5B">
        <w:rPr>
          <w:rFonts w:hint="cs"/>
          <w:rtl/>
        </w:rPr>
        <w:t xml:space="preserve"> ام</w:t>
      </w:r>
      <w:r>
        <w:rPr>
          <w:rFonts w:hint="cs"/>
          <w:rtl/>
        </w:rPr>
        <w:t>ی</w:t>
      </w:r>
      <w:r w:rsidRPr="00B52B5B">
        <w:rPr>
          <w:rFonts w:hint="cs"/>
          <w:rtl/>
        </w:rPr>
        <w:t>ر المومن</w:t>
      </w:r>
      <w:r>
        <w:rPr>
          <w:rFonts w:hint="cs"/>
          <w:rtl/>
        </w:rPr>
        <w:t>ی</w:t>
      </w:r>
      <w:r w:rsidRPr="00B52B5B">
        <w:rPr>
          <w:rFonts w:hint="cs"/>
          <w:rtl/>
        </w:rPr>
        <w:t>ن در كتاب الله شما چنان آ</w:t>
      </w:r>
      <w:r>
        <w:rPr>
          <w:rFonts w:hint="cs"/>
          <w:rtl/>
        </w:rPr>
        <w:t>ی</w:t>
      </w:r>
      <w:r w:rsidRPr="00B52B5B">
        <w:rPr>
          <w:rFonts w:hint="cs"/>
          <w:rtl/>
        </w:rPr>
        <w:t>ه</w:t>
      </w:r>
      <w:r>
        <w:rPr>
          <w:rFonts w:hint="cs"/>
          <w:rtl/>
        </w:rPr>
        <w:t xml:space="preserve">‌ای </w:t>
      </w:r>
      <w:r w:rsidRPr="00B52B5B">
        <w:rPr>
          <w:rFonts w:hint="cs"/>
          <w:rtl/>
        </w:rPr>
        <w:t>است كه اگر ب</w:t>
      </w:r>
      <w:r>
        <w:rPr>
          <w:rFonts w:hint="cs"/>
          <w:rtl/>
        </w:rPr>
        <w:t>ه ما یهودیان نازل می</w:t>
      </w:r>
      <w:r>
        <w:rPr>
          <w:rFonts w:hint="eastAsia"/>
          <w:rtl/>
        </w:rPr>
        <w:t>‌</w:t>
      </w:r>
      <w:r w:rsidRPr="00B52B5B">
        <w:rPr>
          <w:rFonts w:hint="cs"/>
          <w:rtl/>
        </w:rPr>
        <w:t>شد روز نزول آن را ع</w:t>
      </w:r>
      <w:r>
        <w:rPr>
          <w:rFonts w:hint="cs"/>
          <w:rtl/>
        </w:rPr>
        <w:t>ی</w:t>
      </w:r>
      <w:r w:rsidRPr="00B52B5B">
        <w:rPr>
          <w:rFonts w:hint="cs"/>
          <w:rtl/>
        </w:rPr>
        <w:t>د</w:t>
      </w:r>
      <w:r>
        <w:rPr>
          <w:rFonts w:hint="cs"/>
          <w:rtl/>
        </w:rPr>
        <w:t xml:space="preserve"> می‌گرفتیم. سیدنا عمر فاروق </w:t>
      </w:r>
      <w:r w:rsidRPr="00B52B5B">
        <w:sym w:font="AGA Arabesque" w:char="0074"/>
      </w:r>
      <w:r w:rsidRPr="00B52B5B">
        <w:rPr>
          <w:rFonts w:hint="cs"/>
          <w:rtl/>
        </w:rPr>
        <w:t xml:space="preserve"> پرس</w:t>
      </w:r>
      <w:r>
        <w:rPr>
          <w:rFonts w:hint="cs"/>
          <w:rtl/>
        </w:rPr>
        <w:t>ی</w:t>
      </w:r>
      <w:r w:rsidRPr="00B52B5B">
        <w:rPr>
          <w:rFonts w:hint="cs"/>
          <w:rtl/>
        </w:rPr>
        <w:t>د: كدام آ</w:t>
      </w:r>
      <w:r>
        <w:rPr>
          <w:rFonts w:hint="cs"/>
          <w:rtl/>
        </w:rPr>
        <w:t>ی</w:t>
      </w:r>
      <w:r w:rsidRPr="00B52B5B">
        <w:rPr>
          <w:rFonts w:hint="cs"/>
          <w:rtl/>
        </w:rPr>
        <w:t xml:space="preserve">ه است؟ آن </w:t>
      </w:r>
      <w:r>
        <w:rPr>
          <w:rFonts w:hint="cs"/>
          <w:rtl/>
        </w:rPr>
        <w:t>ی</w:t>
      </w:r>
      <w:r w:rsidRPr="00B52B5B">
        <w:rPr>
          <w:rFonts w:hint="cs"/>
          <w:rtl/>
        </w:rPr>
        <w:t>هود</w:t>
      </w:r>
      <w:r>
        <w:rPr>
          <w:rFonts w:hint="cs"/>
          <w:rtl/>
        </w:rPr>
        <w:t>ی</w:t>
      </w:r>
      <w:r w:rsidRPr="00B52B5B">
        <w:rPr>
          <w:rFonts w:hint="cs"/>
          <w:rtl/>
        </w:rPr>
        <w:t xml:space="preserve"> ا</w:t>
      </w:r>
      <w:r>
        <w:rPr>
          <w:rFonts w:hint="cs"/>
          <w:rtl/>
        </w:rPr>
        <w:t>ی</w:t>
      </w:r>
      <w:r w:rsidRPr="00B52B5B">
        <w:rPr>
          <w:rFonts w:hint="cs"/>
          <w:rtl/>
        </w:rPr>
        <w:t>ن آ</w:t>
      </w:r>
      <w:r>
        <w:rPr>
          <w:rFonts w:hint="cs"/>
          <w:rtl/>
        </w:rPr>
        <w:t>ی</w:t>
      </w:r>
      <w:r w:rsidRPr="00B52B5B">
        <w:rPr>
          <w:rFonts w:hint="cs"/>
          <w:rtl/>
        </w:rPr>
        <w:t>ه را خواند</w:t>
      </w:r>
      <w:r>
        <w:rPr>
          <w:rFonts w:hint="cs"/>
          <w:rtl/>
        </w:rPr>
        <w:t xml:space="preserve">: </w:t>
      </w:r>
      <w:r>
        <w:rPr>
          <w:rFonts w:cs="Traditional Arabic" w:hint="cs"/>
          <w:rtl/>
        </w:rPr>
        <w:t>﴿</w:t>
      </w:r>
      <w:r w:rsidRPr="00382312">
        <w:rPr>
          <w:rStyle w:val="Charf3"/>
          <w:rFonts w:hint="cs"/>
          <w:rtl/>
        </w:rPr>
        <w:t>ٱ</w:t>
      </w:r>
      <w:r w:rsidRPr="00382312">
        <w:rPr>
          <w:rStyle w:val="Charf3"/>
          <w:rFonts w:hint="eastAsia"/>
          <w:rtl/>
        </w:rPr>
        <w:t>ل</w:t>
      </w:r>
      <w:r w:rsidRPr="00382312">
        <w:rPr>
          <w:rStyle w:val="Charf3"/>
          <w:rFonts w:hint="cs"/>
          <w:rtl/>
        </w:rPr>
        <w:t>ۡ</w:t>
      </w:r>
      <w:r w:rsidRPr="00382312">
        <w:rPr>
          <w:rStyle w:val="Charf3"/>
          <w:rFonts w:hint="eastAsia"/>
          <w:rtl/>
        </w:rPr>
        <w:t>يَو</w:t>
      </w:r>
      <w:r w:rsidRPr="00382312">
        <w:rPr>
          <w:rStyle w:val="Charf3"/>
          <w:rFonts w:hint="cs"/>
          <w:rtl/>
        </w:rPr>
        <w:t>ۡ</w:t>
      </w:r>
      <w:r w:rsidRPr="00382312">
        <w:rPr>
          <w:rStyle w:val="Charf3"/>
          <w:rFonts w:hint="eastAsia"/>
          <w:rtl/>
        </w:rPr>
        <w:t>مَ</w:t>
      </w:r>
      <w:r w:rsidRPr="00382312">
        <w:rPr>
          <w:rStyle w:val="Charf3"/>
          <w:rtl/>
        </w:rPr>
        <w:t xml:space="preserve"> </w:t>
      </w:r>
      <w:r w:rsidRPr="00382312">
        <w:rPr>
          <w:rStyle w:val="Charf3"/>
          <w:rFonts w:hint="eastAsia"/>
          <w:rtl/>
        </w:rPr>
        <w:t>أَك</w:t>
      </w:r>
      <w:r w:rsidRPr="00382312">
        <w:rPr>
          <w:rStyle w:val="Charf3"/>
          <w:rFonts w:hint="cs"/>
          <w:rtl/>
        </w:rPr>
        <w:t>ۡ</w:t>
      </w:r>
      <w:r w:rsidRPr="00382312">
        <w:rPr>
          <w:rStyle w:val="Charf3"/>
          <w:rFonts w:hint="eastAsia"/>
          <w:rtl/>
        </w:rPr>
        <w:t>مَل</w:t>
      </w:r>
      <w:r w:rsidRPr="00382312">
        <w:rPr>
          <w:rStyle w:val="Charf3"/>
          <w:rFonts w:hint="cs"/>
          <w:rtl/>
        </w:rPr>
        <w:t>ۡ</w:t>
      </w:r>
      <w:r w:rsidRPr="00382312">
        <w:rPr>
          <w:rStyle w:val="Charf3"/>
          <w:rFonts w:hint="eastAsia"/>
          <w:rtl/>
        </w:rPr>
        <w:t>تُ</w:t>
      </w:r>
      <w:r w:rsidRPr="00382312">
        <w:rPr>
          <w:rStyle w:val="Charf3"/>
          <w:rtl/>
        </w:rPr>
        <w:t xml:space="preserve"> </w:t>
      </w:r>
      <w:r w:rsidRPr="00382312">
        <w:rPr>
          <w:rStyle w:val="Charf3"/>
          <w:rFonts w:hint="eastAsia"/>
          <w:rtl/>
        </w:rPr>
        <w:t>لَكُم</w:t>
      </w:r>
      <w:r w:rsidRPr="00382312">
        <w:rPr>
          <w:rStyle w:val="Charf3"/>
          <w:rFonts w:hint="cs"/>
          <w:rtl/>
        </w:rPr>
        <w:t>ۡ</w:t>
      </w:r>
      <w:r w:rsidRPr="00382312">
        <w:rPr>
          <w:rStyle w:val="Charf3"/>
          <w:rtl/>
        </w:rPr>
        <w:t xml:space="preserve"> </w:t>
      </w:r>
      <w:r w:rsidRPr="00382312">
        <w:rPr>
          <w:rStyle w:val="Charf3"/>
          <w:rFonts w:hint="eastAsia"/>
          <w:rtl/>
        </w:rPr>
        <w:t>دِينَكُم</w:t>
      </w:r>
      <w:r w:rsidRPr="00382312">
        <w:rPr>
          <w:rStyle w:val="Charf3"/>
          <w:rFonts w:hint="cs"/>
          <w:rtl/>
        </w:rPr>
        <w:t>ۡ</w:t>
      </w:r>
      <w:r w:rsidRPr="00382312">
        <w:rPr>
          <w:rStyle w:val="Charf3"/>
          <w:rtl/>
        </w:rPr>
        <w:t xml:space="preserve"> </w:t>
      </w:r>
      <w:r w:rsidRPr="00382312">
        <w:rPr>
          <w:rStyle w:val="Charf3"/>
          <w:rFonts w:hint="eastAsia"/>
          <w:rtl/>
        </w:rPr>
        <w:t>وَأَت</w:t>
      </w:r>
      <w:r w:rsidRPr="00382312">
        <w:rPr>
          <w:rStyle w:val="Charf3"/>
          <w:rFonts w:hint="cs"/>
          <w:rtl/>
        </w:rPr>
        <w:t>ۡ</w:t>
      </w:r>
      <w:r w:rsidRPr="00382312">
        <w:rPr>
          <w:rStyle w:val="Charf3"/>
          <w:rFonts w:hint="eastAsia"/>
          <w:rtl/>
        </w:rPr>
        <w:t>مَم</w:t>
      </w:r>
      <w:r w:rsidRPr="00382312">
        <w:rPr>
          <w:rStyle w:val="Charf3"/>
          <w:rFonts w:hint="cs"/>
          <w:rtl/>
        </w:rPr>
        <w:t>ۡ</w:t>
      </w:r>
      <w:r w:rsidRPr="00382312">
        <w:rPr>
          <w:rStyle w:val="Charf3"/>
          <w:rFonts w:hint="eastAsia"/>
          <w:rtl/>
        </w:rPr>
        <w:t>تُ</w:t>
      </w:r>
      <w:r w:rsidRPr="00382312">
        <w:rPr>
          <w:rStyle w:val="Charf3"/>
          <w:rtl/>
        </w:rPr>
        <w:t xml:space="preserve"> </w:t>
      </w:r>
      <w:r w:rsidRPr="00382312">
        <w:rPr>
          <w:rStyle w:val="Charf3"/>
          <w:rFonts w:hint="eastAsia"/>
          <w:rtl/>
        </w:rPr>
        <w:t>عَلَي</w:t>
      </w:r>
      <w:r w:rsidRPr="00382312">
        <w:rPr>
          <w:rStyle w:val="Charf3"/>
          <w:rFonts w:hint="cs"/>
          <w:rtl/>
        </w:rPr>
        <w:t>ۡ</w:t>
      </w:r>
      <w:r w:rsidRPr="00382312">
        <w:rPr>
          <w:rStyle w:val="Charf3"/>
          <w:rFonts w:hint="eastAsia"/>
          <w:rtl/>
        </w:rPr>
        <w:t>كُم</w:t>
      </w:r>
      <w:r w:rsidRPr="00382312">
        <w:rPr>
          <w:rStyle w:val="Charf3"/>
          <w:rFonts w:hint="cs"/>
          <w:rtl/>
        </w:rPr>
        <w:t>ۡ</w:t>
      </w:r>
      <w:r w:rsidRPr="00382312">
        <w:rPr>
          <w:rStyle w:val="Charf3"/>
          <w:rtl/>
        </w:rPr>
        <w:t xml:space="preserve"> </w:t>
      </w:r>
      <w:r w:rsidRPr="00382312">
        <w:rPr>
          <w:rStyle w:val="Charf3"/>
          <w:rFonts w:hint="eastAsia"/>
          <w:rtl/>
        </w:rPr>
        <w:t>نِع</w:t>
      </w:r>
      <w:r w:rsidRPr="00382312">
        <w:rPr>
          <w:rStyle w:val="Charf3"/>
          <w:rFonts w:hint="cs"/>
          <w:rtl/>
        </w:rPr>
        <w:t>ۡ</w:t>
      </w:r>
      <w:r w:rsidRPr="00382312">
        <w:rPr>
          <w:rStyle w:val="Charf3"/>
          <w:rFonts w:hint="eastAsia"/>
          <w:rtl/>
        </w:rPr>
        <w:t>مَتِي</w:t>
      </w:r>
      <w:r w:rsidRPr="00382312">
        <w:rPr>
          <w:rStyle w:val="Charf3"/>
          <w:rtl/>
        </w:rPr>
        <w:t xml:space="preserve"> </w:t>
      </w:r>
      <w:r w:rsidRPr="00382312">
        <w:rPr>
          <w:rStyle w:val="Charf3"/>
          <w:rFonts w:hint="eastAsia"/>
          <w:rtl/>
        </w:rPr>
        <w:t>وَرَضِيتُ</w:t>
      </w:r>
      <w:r w:rsidRPr="00382312">
        <w:rPr>
          <w:rStyle w:val="Charf3"/>
          <w:rtl/>
        </w:rPr>
        <w:t xml:space="preserve"> </w:t>
      </w:r>
      <w:r w:rsidRPr="00382312">
        <w:rPr>
          <w:rStyle w:val="Charf3"/>
          <w:rFonts w:hint="eastAsia"/>
          <w:rtl/>
        </w:rPr>
        <w:t>لَكُمُ</w:t>
      </w:r>
      <w:r w:rsidRPr="00382312">
        <w:rPr>
          <w:rStyle w:val="Charf3"/>
          <w:rtl/>
        </w:rPr>
        <w:t xml:space="preserve"> </w:t>
      </w:r>
      <w:r w:rsidRPr="00382312">
        <w:rPr>
          <w:rStyle w:val="Charf3"/>
          <w:rFonts w:hint="cs"/>
          <w:rtl/>
        </w:rPr>
        <w:t>ٱ</w:t>
      </w:r>
      <w:r w:rsidRPr="00382312">
        <w:rPr>
          <w:rStyle w:val="Charf3"/>
          <w:rFonts w:hint="eastAsia"/>
          <w:rtl/>
        </w:rPr>
        <w:t>ل</w:t>
      </w:r>
      <w:r w:rsidRPr="00382312">
        <w:rPr>
          <w:rStyle w:val="Charf3"/>
          <w:rFonts w:hint="cs"/>
          <w:rtl/>
        </w:rPr>
        <w:t>ۡ</w:t>
      </w:r>
      <w:r w:rsidRPr="00382312">
        <w:rPr>
          <w:rStyle w:val="Charf3"/>
          <w:rFonts w:hint="eastAsia"/>
          <w:rtl/>
        </w:rPr>
        <w:t>إِس</w:t>
      </w:r>
      <w:r w:rsidRPr="00382312">
        <w:rPr>
          <w:rStyle w:val="Charf3"/>
          <w:rFonts w:hint="cs"/>
          <w:rtl/>
        </w:rPr>
        <w:t>ۡ</w:t>
      </w:r>
      <w:r w:rsidRPr="00382312">
        <w:rPr>
          <w:rStyle w:val="Charf3"/>
          <w:rFonts w:hint="eastAsia"/>
          <w:rtl/>
        </w:rPr>
        <w:t>لَ</w:t>
      </w:r>
      <w:r w:rsidRPr="00382312">
        <w:rPr>
          <w:rStyle w:val="Charf3"/>
          <w:rFonts w:hint="cs"/>
          <w:rtl/>
        </w:rPr>
        <w:t>ٰ</w:t>
      </w:r>
      <w:r w:rsidRPr="00382312">
        <w:rPr>
          <w:rStyle w:val="Charf3"/>
          <w:rFonts w:hint="eastAsia"/>
          <w:rtl/>
        </w:rPr>
        <w:t>مَ</w:t>
      </w:r>
      <w:r w:rsidRPr="00382312">
        <w:rPr>
          <w:rStyle w:val="Charf3"/>
          <w:rtl/>
        </w:rPr>
        <w:t xml:space="preserve"> </w:t>
      </w:r>
      <w:r w:rsidRPr="00382312">
        <w:rPr>
          <w:rStyle w:val="Charf3"/>
          <w:rFonts w:hint="eastAsia"/>
          <w:rtl/>
        </w:rPr>
        <w:t>دِين</w:t>
      </w:r>
      <w:r w:rsidRPr="00382312">
        <w:rPr>
          <w:rStyle w:val="Charf3"/>
          <w:rFonts w:hint="cs"/>
          <w:rtl/>
        </w:rPr>
        <w:t>ٗ</w:t>
      </w:r>
      <w:r w:rsidRPr="00382312">
        <w:rPr>
          <w:rStyle w:val="Charf3"/>
          <w:rFonts w:hint="eastAsia"/>
          <w:rtl/>
        </w:rPr>
        <w:t>ا</w:t>
      </w:r>
      <w:r>
        <w:rPr>
          <w:rFonts w:cs="Traditional Arabic" w:hint="cs"/>
          <w:rtl/>
        </w:rPr>
        <w:t>﴾</w:t>
      </w:r>
      <w:r w:rsidRPr="00B52B5B">
        <w:rPr>
          <w:rFonts w:hint="cs"/>
          <w:rtl/>
        </w:rPr>
        <w:t xml:space="preserve"> س</w:t>
      </w:r>
      <w:r>
        <w:rPr>
          <w:rFonts w:hint="cs"/>
          <w:rtl/>
        </w:rPr>
        <w:t>ی</w:t>
      </w:r>
      <w:r w:rsidRPr="00B52B5B">
        <w:rPr>
          <w:rFonts w:hint="cs"/>
          <w:rtl/>
        </w:rPr>
        <w:t xml:space="preserve">دنا عمر </w:t>
      </w:r>
      <w:r>
        <w:rPr>
          <w:rFonts w:hint="cs"/>
          <w:rtl/>
        </w:rPr>
        <w:t>فاروق</w:t>
      </w:r>
      <w:r w:rsidRPr="00B52B5B">
        <w:sym w:font="AGA Arabesque" w:char="0074"/>
      </w:r>
      <w:r>
        <w:t xml:space="preserve"> </w:t>
      </w:r>
      <w:r w:rsidRPr="00B52B5B">
        <w:rPr>
          <w:rFonts w:hint="cs"/>
          <w:rtl/>
        </w:rPr>
        <w:t xml:space="preserve">  فرمود: من</w:t>
      </w:r>
      <w:r>
        <w:rPr>
          <w:rFonts w:hint="cs"/>
          <w:rtl/>
        </w:rPr>
        <w:t xml:space="preserve"> می‌</w:t>
      </w:r>
      <w:r w:rsidRPr="00B52B5B">
        <w:rPr>
          <w:rFonts w:hint="cs"/>
          <w:rtl/>
        </w:rPr>
        <w:t>دانم كه ا</w:t>
      </w:r>
      <w:r>
        <w:rPr>
          <w:rFonts w:hint="cs"/>
          <w:rtl/>
        </w:rPr>
        <w:t>ی</w:t>
      </w:r>
      <w:r w:rsidRPr="00B52B5B">
        <w:rPr>
          <w:rFonts w:hint="cs"/>
          <w:rtl/>
        </w:rPr>
        <w:t>ن آ</w:t>
      </w:r>
      <w:r>
        <w:rPr>
          <w:rFonts w:hint="cs"/>
          <w:rtl/>
        </w:rPr>
        <w:t>ی</w:t>
      </w:r>
      <w:r w:rsidRPr="00B52B5B">
        <w:rPr>
          <w:rFonts w:hint="cs"/>
          <w:rtl/>
        </w:rPr>
        <w:t>ه چه روز</w:t>
      </w:r>
      <w:r>
        <w:rPr>
          <w:rFonts w:hint="cs"/>
          <w:rtl/>
        </w:rPr>
        <w:t>ی</w:t>
      </w:r>
      <w:r w:rsidRPr="00B52B5B">
        <w:rPr>
          <w:rFonts w:hint="cs"/>
          <w:rtl/>
        </w:rPr>
        <w:t xml:space="preserve"> و چه جا</w:t>
      </w:r>
      <w:r>
        <w:rPr>
          <w:rFonts w:hint="cs"/>
          <w:rtl/>
        </w:rPr>
        <w:t>یی</w:t>
      </w:r>
      <w:r w:rsidRPr="00B52B5B">
        <w:rPr>
          <w:rFonts w:hint="cs"/>
          <w:rtl/>
        </w:rPr>
        <w:t xml:space="preserve"> نازل شد. روز عرفه روز جمعه در عرفه ن</w:t>
      </w:r>
      <w:r>
        <w:rPr>
          <w:rFonts w:hint="cs"/>
          <w:rtl/>
        </w:rPr>
        <w:t xml:space="preserve">ازل شد هنگامی كه حضرت رسول اكرم </w:t>
      </w:r>
      <w:r w:rsidRPr="00B52B5B">
        <w:sym w:font="AGA Arabesque" w:char="0072"/>
      </w:r>
      <w:r w:rsidRPr="00B52B5B">
        <w:rPr>
          <w:rFonts w:hint="cs"/>
          <w:rtl/>
        </w:rPr>
        <w:t xml:space="preserve"> در م</w:t>
      </w:r>
      <w:r>
        <w:rPr>
          <w:rFonts w:hint="cs"/>
          <w:rtl/>
        </w:rPr>
        <w:t>ی</w:t>
      </w:r>
      <w:r w:rsidRPr="00B52B5B">
        <w:rPr>
          <w:rFonts w:hint="cs"/>
          <w:rtl/>
        </w:rPr>
        <w:t>دان عرفات وقوف كرده بودند. (</w:t>
      </w:r>
      <w:r>
        <w:rPr>
          <w:rFonts w:hint="cs"/>
          <w:rtl/>
        </w:rPr>
        <w:t>ی</w:t>
      </w:r>
      <w:r w:rsidRPr="00B52B5B">
        <w:rPr>
          <w:rFonts w:hint="cs"/>
          <w:rtl/>
        </w:rPr>
        <w:t>عن</w:t>
      </w:r>
      <w:r>
        <w:rPr>
          <w:rFonts w:hint="cs"/>
          <w:rtl/>
        </w:rPr>
        <w:t>ی</w:t>
      </w:r>
      <w:r w:rsidRPr="00B52B5B">
        <w:rPr>
          <w:rFonts w:hint="cs"/>
          <w:rtl/>
        </w:rPr>
        <w:t xml:space="preserve"> </w:t>
      </w:r>
      <w:r w:rsidRPr="00AC4494">
        <w:rPr>
          <w:rFonts w:hint="cs"/>
          <w:rtl/>
        </w:rPr>
        <w:t>نزولش در حجة الوداع جمعه بود. روز عرفه بود، میدان عرفات بود. عیدی بزرگ</w:t>
      </w:r>
      <w:r>
        <w:rPr>
          <w:rFonts w:hint="eastAsia"/>
          <w:rtl/>
        </w:rPr>
        <w:t>‌</w:t>
      </w:r>
      <w:r w:rsidRPr="00AC4494">
        <w:rPr>
          <w:rFonts w:hint="cs"/>
          <w:rtl/>
        </w:rPr>
        <w:t xml:space="preserve">تر از این چه می‌تواند باشد؟) (تفسیر قرطبی 6/61 به حواله مسلم شریف، نسائی و دیگر كتب حدیث </w:t>
      </w:r>
      <w:r w:rsidRPr="00AC4494">
        <w:t>–</w:t>
      </w:r>
      <w:r w:rsidRPr="00AC4494">
        <w:rPr>
          <w:rFonts w:hint="cs"/>
          <w:rtl/>
        </w:rPr>
        <w:t xml:space="preserve"> نیز مسلم شریف مترجم طبع قرآن محل كراچی 3/976).</w:t>
      </w:r>
    </w:p>
  </w:footnote>
  <w:footnote w:id="34">
    <w:p w:rsidR="00AC4494" w:rsidRPr="00AC4494" w:rsidRDefault="00AC4494" w:rsidP="00AC4494">
      <w:pPr>
        <w:pStyle w:val="ad"/>
        <w:rPr>
          <w:rtl/>
        </w:rPr>
      </w:pPr>
      <w:r w:rsidRPr="00AC4494">
        <w:rPr>
          <w:rStyle w:val="FootnoteReference"/>
          <w:vertAlign w:val="baseline"/>
          <w:rtl/>
        </w:rPr>
        <w:footnoteRef/>
      </w:r>
      <w:r w:rsidRPr="00AC4494">
        <w:rPr>
          <w:rFonts w:hint="cs"/>
          <w:rtl/>
        </w:rPr>
        <w:t>- تفسیر ابن كثیر: 2/13</w:t>
      </w:r>
    </w:p>
  </w:footnote>
  <w:footnote w:id="35">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روح الـمعاني</w:t>
      </w:r>
      <w:r w:rsidRPr="00AC4494">
        <w:rPr>
          <w:rFonts w:hint="cs"/>
          <w:rtl/>
        </w:rPr>
        <w:t xml:space="preserve">: 6: 61، </w:t>
      </w:r>
      <w:r w:rsidRPr="00AC4494">
        <w:rPr>
          <w:rStyle w:val="Charc"/>
          <w:rFonts w:ascii="IRLotus" w:hAnsi="IRLotus" w:cs="IRLotus" w:hint="cs"/>
          <w:szCs w:val="24"/>
          <w:rtl/>
        </w:rPr>
        <w:t>نصيحه الشيعة</w:t>
      </w:r>
      <w:r w:rsidRPr="00AC4494">
        <w:rPr>
          <w:rFonts w:hint="cs"/>
          <w:rtl/>
        </w:rPr>
        <w:t xml:space="preserve"> از مولانا احتشام الحسن كاندهلوی: ص 547- 598.</w:t>
      </w:r>
    </w:p>
  </w:footnote>
  <w:footnote w:id="36">
    <w:p w:rsidR="00AC4494" w:rsidRPr="00B52B5B" w:rsidRDefault="00AC4494" w:rsidP="00AC4494">
      <w:pPr>
        <w:pStyle w:val="ad"/>
        <w:rPr>
          <w:rtl/>
        </w:rPr>
      </w:pPr>
      <w:r w:rsidRPr="00AC4494">
        <w:rPr>
          <w:rStyle w:val="FootnoteReference"/>
          <w:vertAlign w:val="baseline"/>
          <w:rtl/>
        </w:rPr>
        <w:footnoteRef/>
      </w:r>
      <w:r w:rsidRPr="00AC4494">
        <w:rPr>
          <w:rFonts w:hint="cs"/>
          <w:rtl/>
        </w:rPr>
        <w:t>- تفسیر ابن كثیر: 2: 14</w:t>
      </w:r>
    </w:p>
  </w:footnote>
  <w:footnote w:id="37">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szCs w:val="24"/>
          <w:rtl/>
        </w:rPr>
        <w:t>البداية والنهاية</w:t>
      </w:r>
      <w:r w:rsidRPr="00AC4494">
        <w:rPr>
          <w:rFonts w:hint="cs"/>
          <w:rtl/>
        </w:rPr>
        <w:t>: 5: 214.</w:t>
      </w:r>
    </w:p>
  </w:footnote>
  <w:footnote w:id="38">
    <w:p w:rsidR="00AC4494" w:rsidRPr="00B52B5B" w:rsidRDefault="00AC4494" w:rsidP="00AC4494">
      <w:pPr>
        <w:pStyle w:val="ad"/>
        <w:rPr>
          <w:rtl/>
        </w:rPr>
      </w:pPr>
      <w:r w:rsidRPr="00AC4494">
        <w:rPr>
          <w:rtl/>
        </w:rPr>
        <w:footnoteRef/>
      </w:r>
      <w:r w:rsidRPr="00AC4494">
        <w:rPr>
          <w:rFonts w:hint="cs"/>
          <w:rtl/>
        </w:rPr>
        <w:t>- تفسیر كبیر: فخر الدین رازی: 11/139.</w:t>
      </w:r>
    </w:p>
  </w:footnote>
  <w:footnote w:id="39">
    <w:p w:rsidR="00AC4494" w:rsidRPr="00AC4494" w:rsidRDefault="00AC4494" w:rsidP="00AC4494">
      <w:pPr>
        <w:pStyle w:val="ad"/>
        <w:rPr>
          <w:rtl/>
        </w:rPr>
      </w:pPr>
      <w:r w:rsidRPr="00AC4494">
        <w:rPr>
          <w:rStyle w:val="FootnoteReference"/>
          <w:vertAlign w:val="baseline"/>
          <w:rtl/>
        </w:rPr>
        <w:footnoteRef/>
      </w:r>
      <w:r w:rsidRPr="00AC4494">
        <w:rPr>
          <w:rFonts w:hint="cs"/>
          <w:rtl/>
        </w:rPr>
        <w:t>- كشف اسرار خمینی ص 164 تا 165، حق الیقین فارسی از محمد باقر مجلسی بحث اثبات امامت علی و  حق الیقین عربی از عبدالله شبر ص 139 و غیره.</w:t>
      </w:r>
    </w:p>
  </w:footnote>
  <w:footnote w:id="40">
    <w:p w:rsidR="00AC4494" w:rsidRPr="00AC4494" w:rsidRDefault="00AC4494" w:rsidP="00AC4494">
      <w:pPr>
        <w:pStyle w:val="ad"/>
        <w:rPr>
          <w:rtl/>
        </w:rPr>
      </w:pPr>
      <w:r w:rsidRPr="00AC4494">
        <w:rPr>
          <w:rtl/>
        </w:rPr>
        <w:footnoteRef/>
      </w:r>
      <w:r w:rsidRPr="00AC4494">
        <w:rPr>
          <w:rFonts w:hint="cs"/>
          <w:rtl/>
        </w:rPr>
        <w:t>- مسلم شریف: 1/397.</w:t>
      </w:r>
    </w:p>
  </w:footnote>
  <w:footnote w:id="41">
    <w:p w:rsidR="00AC4494" w:rsidRPr="00AC4494" w:rsidRDefault="00AC4494" w:rsidP="00AC4494">
      <w:pPr>
        <w:pStyle w:val="ad"/>
        <w:rPr>
          <w:rtl/>
        </w:rPr>
      </w:pPr>
      <w:r w:rsidRPr="00AC4494">
        <w:rPr>
          <w:rtl/>
        </w:rPr>
        <w:footnoteRef/>
      </w:r>
      <w:r w:rsidRPr="00AC4494">
        <w:rPr>
          <w:rFonts w:hint="cs"/>
          <w:rtl/>
        </w:rPr>
        <w:t>- تفسیر قرطبی: 6/244</w:t>
      </w:r>
    </w:p>
  </w:footnote>
  <w:footnote w:id="42">
    <w:p w:rsidR="00AC4494" w:rsidRPr="00AC4494" w:rsidRDefault="00AC4494" w:rsidP="00AC4494">
      <w:pPr>
        <w:pStyle w:val="ad"/>
        <w:rPr>
          <w:rtl/>
        </w:rPr>
      </w:pPr>
      <w:r w:rsidRPr="00AC4494">
        <w:rPr>
          <w:rtl/>
        </w:rPr>
        <w:footnoteRef/>
      </w:r>
      <w:r w:rsidRPr="00AC4494">
        <w:rPr>
          <w:rFonts w:hint="cs"/>
          <w:rtl/>
        </w:rPr>
        <w:t>- امام رازی تفسیر كبیر: 12/50</w:t>
      </w:r>
    </w:p>
  </w:footnote>
  <w:footnote w:id="43">
    <w:p w:rsidR="00AC4494" w:rsidRPr="00B52B5B" w:rsidRDefault="00AC4494" w:rsidP="00AC4494">
      <w:pPr>
        <w:pStyle w:val="ad"/>
        <w:rPr>
          <w:rtl/>
        </w:rPr>
      </w:pPr>
      <w:r w:rsidRPr="00AC4494">
        <w:rPr>
          <w:rtl/>
        </w:rPr>
        <w:footnoteRef/>
      </w:r>
      <w:r w:rsidRPr="00AC4494">
        <w:rPr>
          <w:rFonts w:hint="cs"/>
          <w:rtl/>
        </w:rPr>
        <w:t>- علامه آلوسی تفسیر روح الـمعانی: 6/197.</w:t>
      </w:r>
    </w:p>
  </w:footnote>
  <w:footnote w:id="44">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مثلاً علامه ابن تیمیه، ابو داوود سجستانی، </w:t>
      </w:r>
      <w:r w:rsidRPr="00AC4494">
        <w:rPr>
          <w:rStyle w:val="Charc"/>
          <w:rFonts w:ascii="IRLotus" w:hAnsi="IRLotus" w:cs="IRLotus" w:hint="cs"/>
          <w:szCs w:val="24"/>
          <w:rtl/>
        </w:rPr>
        <w:t xml:space="preserve">ابو حاتم الرازي وغيره، </w:t>
      </w:r>
      <w:r w:rsidRPr="00AC4494">
        <w:rPr>
          <w:rStyle w:val="Charc"/>
          <w:rFonts w:ascii="IRLotus" w:hAnsi="IRLotus" w:cs="IRLotus"/>
          <w:szCs w:val="24"/>
          <w:rtl/>
        </w:rPr>
        <w:t>منهاج السن</w:t>
      </w:r>
      <w:r w:rsidRPr="00AC4494">
        <w:rPr>
          <w:rStyle w:val="Charc"/>
          <w:rFonts w:ascii="IRLotus" w:hAnsi="IRLotus" w:cs="IRLotus" w:hint="cs"/>
          <w:szCs w:val="24"/>
          <w:rtl/>
        </w:rPr>
        <w:t>ة</w:t>
      </w:r>
      <w:r w:rsidRPr="00AC4494">
        <w:rPr>
          <w:rStyle w:val="Charc"/>
          <w:rFonts w:ascii="IRLotus" w:hAnsi="IRLotus" w:cs="IRLotus"/>
          <w:szCs w:val="24"/>
          <w:rtl/>
        </w:rPr>
        <w:t xml:space="preserve"> لابن تيمي</w:t>
      </w:r>
      <w:r w:rsidRPr="00AC4494">
        <w:rPr>
          <w:rStyle w:val="Charc"/>
          <w:rFonts w:ascii="IRLotus" w:hAnsi="IRLotus" w:cs="IRLotus" w:hint="cs"/>
          <w:szCs w:val="24"/>
          <w:rtl/>
        </w:rPr>
        <w:t>ة:</w:t>
      </w:r>
      <w:r w:rsidRPr="00AC4494">
        <w:rPr>
          <w:rFonts w:hint="cs"/>
          <w:rtl/>
        </w:rPr>
        <w:t xml:space="preserve"> 4/86 </w:t>
      </w:r>
      <w:r w:rsidRPr="00AC4494">
        <w:rPr>
          <w:rStyle w:val="Charc"/>
          <w:rFonts w:ascii="IRLotus" w:hAnsi="IRLotus" w:cs="IRLotus" w:hint="cs"/>
          <w:szCs w:val="24"/>
          <w:rtl/>
        </w:rPr>
        <w:t>والصواعق الـمحرقة لابن حجر هيثمي:</w:t>
      </w:r>
      <w:r w:rsidRPr="00AC4494">
        <w:rPr>
          <w:rFonts w:hint="cs"/>
          <w:rtl/>
        </w:rPr>
        <w:t xml:space="preserve"> ص 42.</w:t>
      </w:r>
    </w:p>
  </w:footnote>
  <w:footnote w:id="45">
    <w:p w:rsidR="00AC4494" w:rsidRPr="00B52B5B"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فتح الباري</w:t>
      </w:r>
      <w:r w:rsidRPr="00AC4494">
        <w:rPr>
          <w:rFonts w:hint="cs"/>
          <w:rtl/>
        </w:rPr>
        <w:t xml:space="preserve"> به شرح </w:t>
      </w:r>
      <w:r w:rsidRPr="00AC4494">
        <w:rPr>
          <w:rStyle w:val="Charc"/>
          <w:rFonts w:ascii="IRLotus" w:hAnsi="IRLotus" w:cs="IRLotus" w:hint="cs"/>
          <w:szCs w:val="24"/>
          <w:rtl/>
        </w:rPr>
        <w:t>صحيح البخاري</w:t>
      </w:r>
      <w:r w:rsidRPr="00AC4494">
        <w:rPr>
          <w:rFonts w:hint="cs"/>
          <w:rtl/>
        </w:rPr>
        <w:t>: 7/74.</w:t>
      </w:r>
    </w:p>
  </w:footnote>
  <w:footnote w:id="46">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szCs w:val="24"/>
          <w:rtl/>
        </w:rPr>
        <w:t>الصواعق ال</w:t>
      </w:r>
      <w:r w:rsidRPr="00AC4494">
        <w:rPr>
          <w:rStyle w:val="Charc"/>
          <w:rFonts w:ascii="IRLotus" w:hAnsi="IRLotus" w:cs="IRLotus" w:hint="cs"/>
          <w:szCs w:val="24"/>
          <w:rtl/>
        </w:rPr>
        <w:t>ـ</w:t>
      </w:r>
      <w:r w:rsidRPr="00AC4494">
        <w:rPr>
          <w:rStyle w:val="Charc"/>
          <w:rFonts w:ascii="IRLotus" w:hAnsi="IRLotus" w:cs="IRLotus"/>
          <w:szCs w:val="24"/>
          <w:rtl/>
        </w:rPr>
        <w:t>محرق</w:t>
      </w:r>
      <w:r w:rsidRPr="00AC4494">
        <w:rPr>
          <w:rStyle w:val="Charc"/>
          <w:rFonts w:ascii="IRLotus" w:hAnsi="IRLotus" w:cs="IRLotus" w:hint="cs"/>
          <w:szCs w:val="24"/>
          <w:rtl/>
        </w:rPr>
        <w:t>ة</w:t>
      </w:r>
      <w:r w:rsidRPr="00AC4494">
        <w:rPr>
          <w:rStyle w:val="Charc"/>
          <w:rFonts w:ascii="IRLotus" w:hAnsi="IRLotus" w:cs="IRLotus"/>
          <w:szCs w:val="24"/>
          <w:rtl/>
        </w:rPr>
        <w:t xml:space="preserve"> لابن حجر الهيثمي</w:t>
      </w:r>
      <w:r w:rsidRPr="00AC4494">
        <w:rPr>
          <w:rStyle w:val="Charc"/>
          <w:rFonts w:ascii="IRLotus" w:hAnsi="IRLotus" w:cs="IRLotus" w:hint="cs"/>
          <w:szCs w:val="24"/>
          <w:rtl/>
        </w:rPr>
        <w:t>:</w:t>
      </w:r>
      <w:r w:rsidRPr="00AC4494">
        <w:rPr>
          <w:rFonts w:hint="cs"/>
          <w:rtl/>
        </w:rPr>
        <w:t xml:space="preserve"> ص 42 طبع ملتان.</w:t>
      </w:r>
    </w:p>
  </w:footnote>
  <w:footnote w:id="47">
    <w:p w:rsidR="00AC4494" w:rsidRPr="00B52B5B" w:rsidRDefault="00AC4494" w:rsidP="00AC4494">
      <w:pPr>
        <w:pStyle w:val="ad"/>
        <w:rPr>
          <w:rtl/>
        </w:rPr>
      </w:pPr>
      <w:r w:rsidRPr="00AC4494">
        <w:rPr>
          <w:rtl/>
        </w:rPr>
        <w:footnoteRef/>
      </w:r>
      <w:r w:rsidRPr="00AC4494">
        <w:rPr>
          <w:rFonts w:hint="cs"/>
          <w:rtl/>
        </w:rPr>
        <w:t>- خطبه حجة الوداع و خطبات كریمه دیگر این سفر، سیرت ابن كثیر، خطبات محمدی قسمت پنجم، حجة الوداع الشيخ محمد زكريا الكاندهلو</w:t>
      </w:r>
      <w:r>
        <w:rPr>
          <w:rFonts w:hint="cs"/>
          <w:rtl/>
        </w:rPr>
        <w:t xml:space="preserve">ی </w:t>
      </w:r>
      <w:r>
        <w:rPr>
          <w:rFonts w:cs="CTraditional Arabic" w:hint="cs"/>
          <w:rtl/>
        </w:rPr>
        <w:t>/</w:t>
      </w:r>
      <w:r>
        <w:rPr>
          <w:rFonts w:hint="cs"/>
          <w:rtl/>
        </w:rPr>
        <w:t>.</w:t>
      </w:r>
    </w:p>
  </w:footnote>
  <w:footnote w:id="48">
    <w:p w:rsidR="00AC4494" w:rsidRPr="00B52B5B" w:rsidRDefault="00AC4494" w:rsidP="00AC4494">
      <w:pPr>
        <w:pStyle w:val="ad"/>
        <w:rPr>
          <w:rtl/>
        </w:rPr>
      </w:pPr>
      <w:r w:rsidRPr="00B52B5B">
        <w:rPr>
          <w:rStyle w:val="FootnoteReference"/>
          <w:rtl/>
        </w:rPr>
        <w:footnoteRef/>
      </w:r>
      <w:r w:rsidRPr="00B52B5B">
        <w:rPr>
          <w:rFonts w:hint="cs"/>
          <w:rtl/>
        </w:rPr>
        <w:t xml:space="preserve">- </w:t>
      </w:r>
      <w:r>
        <w:rPr>
          <w:rFonts w:cs="Traditional Arabic" w:hint="cs"/>
          <w:rtl/>
        </w:rPr>
        <w:t>«</w:t>
      </w:r>
      <w:r w:rsidRPr="00AF77EB">
        <w:rPr>
          <w:rStyle w:val="Charb"/>
          <w:rtl/>
        </w:rPr>
        <w:t>قال ال</w:t>
      </w:r>
      <w:r w:rsidRPr="00AF77EB">
        <w:rPr>
          <w:rStyle w:val="Charb"/>
          <w:rFonts w:hint="cs"/>
          <w:rtl/>
        </w:rPr>
        <w:t>أ</w:t>
      </w:r>
      <w:r w:rsidRPr="00AF77EB">
        <w:rPr>
          <w:rStyle w:val="Charb"/>
          <w:rtl/>
        </w:rPr>
        <w:t xml:space="preserve">صمعي: لم يولد بغدير خم </w:t>
      </w:r>
      <w:r w:rsidRPr="00AF77EB">
        <w:rPr>
          <w:rStyle w:val="Charb"/>
          <w:rFonts w:hint="cs"/>
          <w:rtl/>
        </w:rPr>
        <w:t>أ</w:t>
      </w:r>
      <w:r w:rsidRPr="00AF77EB">
        <w:rPr>
          <w:rStyle w:val="Charb"/>
          <w:rtl/>
        </w:rPr>
        <w:t xml:space="preserve">حد </w:t>
      </w:r>
      <w:r w:rsidRPr="00AF77EB">
        <w:rPr>
          <w:rStyle w:val="Charb"/>
          <w:rFonts w:hint="cs"/>
          <w:rtl/>
        </w:rPr>
        <w:t>إ</w:t>
      </w:r>
      <w:r w:rsidRPr="00AF77EB">
        <w:rPr>
          <w:rStyle w:val="Charb"/>
          <w:rtl/>
        </w:rPr>
        <w:t>ل</w:t>
      </w:r>
      <w:r>
        <w:rPr>
          <w:rStyle w:val="Charb"/>
          <w:rFonts w:hint="cs"/>
          <w:rtl/>
        </w:rPr>
        <w:t xml:space="preserve">ى </w:t>
      </w:r>
      <w:r w:rsidRPr="00AF77EB">
        <w:rPr>
          <w:rStyle w:val="Charb"/>
          <w:rFonts w:hint="cs"/>
          <w:rtl/>
        </w:rPr>
        <w:t>أ</w:t>
      </w:r>
      <w:r w:rsidRPr="00AF77EB">
        <w:rPr>
          <w:rStyle w:val="Charb"/>
          <w:rtl/>
        </w:rPr>
        <w:t xml:space="preserve">ن يحتلم </w:t>
      </w:r>
      <w:r w:rsidRPr="00AF77EB">
        <w:rPr>
          <w:rStyle w:val="Charb"/>
          <w:rFonts w:hint="cs"/>
          <w:rtl/>
        </w:rPr>
        <w:t>إ</w:t>
      </w:r>
      <w:r w:rsidRPr="00AF77EB">
        <w:rPr>
          <w:rStyle w:val="Charb"/>
          <w:rtl/>
        </w:rPr>
        <w:t xml:space="preserve">لا </w:t>
      </w:r>
      <w:r w:rsidRPr="00AF77EB">
        <w:rPr>
          <w:rStyle w:val="Charb"/>
          <w:rFonts w:hint="cs"/>
          <w:rtl/>
        </w:rPr>
        <w:t>أ</w:t>
      </w:r>
      <w:r w:rsidRPr="00AF77EB">
        <w:rPr>
          <w:rStyle w:val="Charb"/>
          <w:rtl/>
        </w:rPr>
        <w:t>ن يتحول منها، وغدير خم موضع بالجحف</w:t>
      </w:r>
      <w:r w:rsidRPr="00AF77EB">
        <w:rPr>
          <w:rStyle w:val="Charb"/>
          <w:rFonts w:hint="cs"/>
          <w:rtl/>
        </w:rPr>
        <w:t>ة</w:t>
      </w:r>
      <w:r w:rsidRPr="00AF77EB">
        <w:rPr>
          <w:rStyle w:val="Charb"/>
          <w:rtl/>
        </w:rPr>
        <w:t>، مرقات</w:t>
      </w:r>
      <w:r w:rsidRPr="00AF77EB">
        <w:rPr>
          <w:rStyle w:val="Charb"/>
          <w:rFonts w:hint="cs"/>
          <w:rtl/>
        </w:rPr>
        <w:t xml:space="preserve"> شرح مشكوة</w:t>
      </w:r>
      <w:r w:rsidRPr="00B52B5B">
        <w:rPr>
          <w:rFonts w:hint="cs"/>
          <w:rtl/>
        </w:rPr>
        <w:t xml:space="preserve"> 6/21</w:t>
      </w:r>
      <w:r>
        <w:rPr>
          <w:rFonts w:cs="Traditional Arabic" w:hint="cs"/>
          <w:rtl/>
        </w:rPr>
        <w:t>»</w:t>
      </w:r>
      <w:r>
        <w:rPr>
          <w:rFonts w:hint="cs"/>
          <w:rtl/>
        </w:rPr>
        <w:t>.</w:t>
      </w:r>
    </w:p>
  </w:footnote>
  <w:footnote w:id="49">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السيرة النبوية لابن كثير</w:t>
      </w:r>
      <w:r w:rsidRPr="00AC4494">
        <w:rPr>
          <w:rFonts w:hint="cs"/>
          <w:rtl/>
        </w:rPr>
        <w:t xml:space="preserve">: 4/414 طبع دار إحیاء </w:t>
      </w:r>
      <w:r w:rsidRPr="00AC4494">
        <w:rPr>
          <w:rStyle w:val="Charc"/>
          <w:rFonts w:ascii="IRLotus" w:hAnsi="IRLotus" w:cs="IRLotus" w:hint="cs"/>
          <w:szCs w:val="24"/>
          <w:rtl/>
        </w:rPr>
        <w:t>التراث العربي</w:t>
      </w:r>
      <w:r w:rsidRPr="00AC4494">
        <w:rPr>
          <w:rFonts w:hint="cs"/>
          <w:rtl/>
        </w:rPr>
        <w:t xml:space="preserve">، نیز </w:t>
      </w:r>
      <w:r w:rsidRPr="00AC4494">
        <w:rPr>
          <w:rStyle w:val="Charc"/>
          <w:rFonts w:ascii="IRLotus" w:hAnsi="IRLotus" w:cs="IRLotus" w:hint="cs"/>
          <w:szCs w:val="24"/>
          <w:rtl/>
        </w:rPr>
        <w:t xml:space="preserve">أصح السير </w:t>
      </w:r>
      <w:r w:rsidRPr="00AC4494">
        <w:rPr>
          <w:rFonts w:hint="cs"/>
          <w:rtl/>
        </w:rPr>
        <w:t xml:space="preserve">و دیگر كتب سیرت و </w:t>
      </w:r>
      <w:r w:rsidRPr="00AC4494">
        <w:rPr>
          <w:rStyle w:val="Charc"/>
          <w:rFonts w:ascii="IRLotus" w:hAnsi="IRLotus" w:cs="IRLotus" w:hint="cs"/>
          <w:szCs w:val="24"/>
          <w:rtl/>
        </w:rPr>
        <w:t>حجة الوداع الشيخ محمد زكريا الكاندهلو</w:t>
      </w:r>
      <w:r>
        <w:rPr>
          <w:rStyle w:val="Charc"/>
          <w:rFonts w:ascii="IRLotus" w:hAnsi="IRLotus" w:cs="IRLotus" w:hint="cs"/>
          <w:szCs w:val="24"/>
          <w:rtl/>
        </w:rPr>
        <w:t>ی</w:t>
      </w:r>
      <w:r w:rsidRPr="00AC4494">
        <w:rPr>
          <w:rFonts w:hint="cs"/>
          <w:rtl/>
        </w:rPr>
        <w:t xml:space="preserve"> ص 193.</w:t>
      </w:r>
    </w:p>
  </w:footnote>
  <w:footnote w:id="50">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به حواله بخاری و </w:t>
      </w:r>
      <w:r w:rsidRPr="00AC4494">
        <w:rPr>
          <w:rStyle w:val="Charc"/>
          <w:rFonts w:ascii="IRLotus" w:hAnsi="IRLotus" w:cs="IRLotus" w:hint="cs"/>
          <w:szCs w:val="24"/>
          <w:rtl/>
        </w:rPr>
        <w:t>البداية والنهاية لابن كثير</w:t>
      </w:r>
      <w:r w:rsidRPr="00AC4494">
        <w:rPr>
          <w:rFonts w:hint="cs"/>
          <w:rtl/>
        </w:rPr>
        <w:t>: 5/104 جامع ترمذی باب مناقب علی و مسند احمد به روایت عمران بن حصین 4/437، 5/347، 5/350، 5/351، 5/356 و 358 به روایت برید</w:t>
      </w:r>
      <w:r w:rsidRPr="00AC4494">
        <w:rPr>
          <w:rStyle w:val="Charc"/>
          <w:rFonts w:ascii="IRLotus" w:hAnsi="IRLotus" w:cs="IRLotus" w:hint="cs"/>
          <w:szCs w:val="24"/>
          <w:rtl/>
        </w:rPr>
        <w:t>ة</w:t>
      </w:r>
      <w:r w:rsidRPr="00AC4494">
        <w:rPr>
          <w:rFonts w:hint="cs"/>
          <w:rtl/>
        </w:rPr>
        <w:t xml:space="preserve"> الأسلمی.</w:t>
      </w:r>
    </w:p>
  </w:footnote>
  <w:footnote w:id="51">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محمد بن اسحاق و بیهقی به نقل از </w:t>
      </w:r>
      <w:r w:rsidRPr="00AC4494">
        <w:rPr>
          <w:rStyle w:val="Charc"/>
          <w:rFonts w:ascii="IRLotus" w:hAnsi="IRLotus" w:cs="IRLotus"/>
          <w:szCs w:val="24"/>
          <w:rtl/>
        </w:rPr>
        <w:t>البداي</w:t>
      </w:r>
      <w:r w:rsidRPr="00AC4494">
        <w:rPr>
          <w:rStyle w:val="Charc"/>
          <w:rFonts w:ascii="IRLotus" w:hAnsi="IRLotus" w:cs="IRLotus" w:hint="cs"/>
          <w:szCs w:val="24"/>
          <w:rtl/>
        </w:rPr>
        <w:t>ة</w:t>
      </w:r>
      <w:r w:rsidRPr="00AC4494">
        <w:rPr>
          <w:rStyle w:val="Charc"/>
          <w:rFonts w:ascii="IRLotus" w:hAnsi="IRLotus" w:cs="IRLotus"/>
          <w:szCs w:val="24"/>
          <w:rtl/>
        </w:rPr>
        <w:t xml:space="preserve"> والنهاي</w:t>
      </w:r>
      <w:r w:rsidRPr="00AC4494">
        <w:rPr>
          <w:rStyle w:val="Charc"/>
          <w:rFonts w:ascii="IRLotus" w:hAnsi="IRLotus" w:cs="IRLotus" w:hint="cs"/>
          <w:szCs w:val="24"/>
          <w:rtl/>
        </w:rPr>
        <w:t>ة</w:t>
      </w:r>
      <w:r w:rsidRPr="00AC4494">
        <w:rPr>
          <w:rFonts w:hint="cs"/>
          <w:rtl/>
        </w:rPr>
        <w:t>: 5: 105</w:t>
      </w:r>
    </w:p>
  </w:footnote>
  <w:footnote w:id="52">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اسناد جيد عل</w:t>
      </w:r>
      <w:r>
        <w:rPr>
          <w:rStyle w:val="Charc"/>
          <w:rFonts w:ascii="IRLotus" w:hAnsi="IRLotus" w:cs="IRLotus" w:hint="cs"/>
          <w:szCs w:val="24"/>
          <w:rtl/>
        </w:rPr>
        <w:t>ی</w:t>
      </w:r>
      <w:r w:rsidRPr="00AC4494">
        <w:rPr>
          <w:rStyle w:val="Charc"/>
          <w:rFonts w:ascii="IRLotus" w:hAnsi="IRLotus" w:cs="IRLotus" w:hint="cs"/>
          <w:szCs w:val="24"/>
          <w:rtl/>
        </w:rPr>
        <w:t xml:space="preserve"> شرط النسائي به حواله بيهقي </w:t>
      </w:r>
      <w:r w:rsidRPr="00AC4494">
        <w:rPr>
          <w:rStyle w:val="Charc"/>
          <w:rFonts w:ascii="IRLotus" w:hAnsi="IRLotus" w:cs="IRLotus"/>
          <w:sz w:val="24"/>
        </w:rPr>
        <w:t>–</w:t>
      </w:r>
      <w:r w:rsidRPr="00AC4494">
        <w:rPr>
          <w:rStyle w:val="Charc"/>
          <w:rFonts w:ascii="IRLotus" w:hAnsi="IRLotus" w:cs="IRLotus" w:hint="cs"/>
          <w:szCs w:val="24"/>
          <w:rtl/>
        </w:rPr>
        <w:t xml:space="preserve"> </w:t>
      </w:r>
      <w:r w:rsidRPr="00AC4494">
        <w:rPr>
          <w:rStyle w:val="Charc"/>
          <w:rFonts w:ascii="IRLotus" w:hAnsi="IRLotus" w:cs="IRLotus"/>
          <w:szCs w:val="24"/>
          <w:rtl/>
        </w:rPr>
        <w:t>البداي</w:t>
      </w:r>
      <w:r w:rsidRPr="00AC4494">
        <w:rPr>
          <w:rStyle w:val="Charc"/>
          <w:rFonts w:ascii="IRLotus" w:hAnsi="IRLotus" w:cs="IRLotus" w:hint="cs"/>
          <w:szCs w:val="24"/>
          <w:rtl/>
        </w:rPr>
        <w:t>ة</w:t>
      </w:r>
      <w:r w:rsidRPr="00AC4494">
        <w:rPr>
          <w:rStyle w:val="Charc"/>
          <w:rFonts w:ascii="IRLotus" w:hAnsi="IRLotus" w:cs="IRLotus"/>
          <w:szCs w:val="24"/>
          <w:rtl/>
        </w:rPr>
        <w:t xml:space="preserve"> والنهاي</w:t>
      </w:r>
      <w:r w:rsidRPr="00AC4494">
        <w:rPr>
          <w:rStyle w:val="Charc"/>
          <w:rFonts w:ascii="IRLotus" w:hAnsi="IRLotus" w:cs="IRLotus" w:hint="cs"/>
          <w:szCs w:val="24"/>
          <w:rtl/>
        </w:rPr>
        <w:t>ة</w:t>
      </w:r>
      <w:r w:rsidRPr="00AC4494">
        <w:rPr>
          <w:rFonts w:hint="cs"/>
          <w:rtl/>
        </w:rPr>
        <w:t>: 5: 105.</w:t>
      </w:r>
    </w:p>
  </w:footnote>
  <w:footnote w:id="53">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البداية والنهاية</w:t>
      </w:r>
      <w:r w:rsidRPr="00AC4494">
        <w:rPr>
          <w:rFonts w:hint="cs"/>
          <w:rtl/>
        </w:rPr>
        <w:t>: 5/106.</w:t>
      </w:r>
    </w:p>
  </w:footnote>
  <w:footnote w:id="54">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ترمذی به حواله </w:t>
      </w:r>
      <w:r w:rsidRPr="00AC4494">
        <w:rPr>
          <w:rStyle w:val="Charc"/>
          <w:rFonts w:ascii="IRLotus" w:hAnsi="IRLotus" w:cs="IRLotus" w:hint="cs"/>
          <w:szCs w:val="24"/>
          <w:rtl/>
        </w:rPr>
        <w:t>جامع الاصول</w:t>
      </w:r>
      <w:r w:rsidRPr="00AC4494">
        <w:rPr>
          <w:rFonts w:hint="cs"/>
          <w:rtl/>
        </w:rPr>
        <w:t>: 8/652.</w:t>
      </w:r>
    </w:p>
  </w:footnote>
  <w:footnote w:id="55">
    <w:p w:rsidR="00AC4494" w:rsidRPr="00B52B5B" w:rsidRDefault="00AC4494" w:rsidP="00AC4494">
      <w:pPr>
        <w:pStyle w:val="ad"/>
        <w:rPr>
          <w:rtl/>
        </w:rPr>
      </w:pPr>
      <w:r w:rsidRPr="00AC4494">
        <w:rPr>
          <w:rStyle w:val="FootnoteReference"/>
          <w:vertAlign w:val="baseline"/>
          <w:rtl/>
        </w:rPr>
        <w:footnoteRef/>
      </w:r>
      <w:r w:rsidRPr="00AC4494">
        <w:rPr>
          <w:rFonts w:hint="cs"/>
          <w:rtl/>
        </w:rPr>
        <w:t>- كتاب الـمغازی للقوادی: 3/1080 طبع موسسه الاعلمی بیروت.</w:t>
      </w:r>
    </w:p>
  </w:footnote>
  <w:footnote w:id="56">
    <w:p w:rsidR="00AC4494" w:rsidRPr="00B52B5B" w:rsidRDefault="00AC4494" w:rsidP="00AC4494">
      <w:pPr>
        <w:pStyle w:val="ad"/>
        <w:spacing w:line="228" w:lineRule="auto"/>
        <w:rPr>
          <w:rtl/>
        </w:rPr>
      </w:pPr>
      <w:r w:rsidRPr="00AC4494">
        <w:rPr>
          <w:rtl/>
        </w:rPr>
        <w:footnoteRef/>
      </w:r>
      <w:r w:rsidRPr="00AC4494">
        <w:rPr>
          <w:rFonts w:hint="cs"/>
          <w:rtl/>
        </w:rPr>
        <w:t>- بیجا نخواهد بود اگر در اینجا مقوله معروف امام مشهور اهل سنت</w:t>
      </w:r>
      <w:r w:rsidRPr="00B52B5B">
        <w:rPr>
          <w:rFonts w:hint="cs"/>
          <w:rtl/>
        </w:rPr>
        <w:t xml:space="preserve"> ابوحن</w:t>
      </w:r>
      <w:r>
        <w:rPr>
          <w:rFonts w:hint="cs"/>
          <w:rtl/>
        </w:rPr>
        <w:t>ی</w:t>
      </w:r>
      <w:r w:rsidRPr="00B52B5B">
        <w:rPr>
          <w:rFonts w:hint="cs"/>
          <w:rtl/>
        </w:rPr>
        <w:t>فه</w:t>
      </w:r>
      <w:r>
        <w:rPr>
          <w:rFonts w:cs="CTraditional Arabic" w:hint="cs"/>
          <w:rtl/>
        </w:rPr>
        <w:t xml:space="preserve"> /</w:t>
      </w:r>
      <w:r w:rsidRPr="00B52B5B">
        <w:rPr>
          <w:rFonts w:hint="cs"/>
          <w:rtl/>
        </w:rPr>
        <w:t xml:space="preserve"> تكرار شود: </w:t>
      </w:r>
      <w:r>
        <w:rPr>
          <w:rFonts w:cs="Traditional Arabic" w:hint="cs"/>
          <w:rtl/>
        </w:rPr>
        <w:t>«</w:t>
      </w:r>
      <w:r>
        <w:rPr>
          <w:rStyle w:val="Charb"/>
          <w:rFonts w:hint="cs"/>
          <w:rtl/>
        </w:rPr>
        <w:t>أن تفضل الشيخين و</w:t>
      </w:r>
      <w:r w:rsidRPr="00032B54">
        <w:rPr>
          <w:rStyle w:val="Charb"/>
          <w:rFonts w:hint="cs"/>
          <w:rtl/>
        </w:rPr>
        <w:t>تحب الختنين</w:t>
      </w:r>
      <w:r>
        <w:rPr>
          <w:rFonts w:cs="Traditional Arabic" w:hint="cs"/>
          <w:rtl/>
        </w:rPr>
        <w:t>»</w:t>
      </w:r>
      <w:r w:rsidRPr="00B52B5B">
        <w:rPr>
          <w:rFonts w:hint="cs"/>
          <w:rtl/>
        </w:rPr>
        <w:t xml:space="preserve"> </w:t>
      </w:r>
      <w:r>
        <w:rPr>
          <w:rFonts w:hint="cs"/>
          <w:rtl/>
        </w:rPr>
        <w:t>ی</w:t>
      </w:r>
      <w:r w:rsidRPr="00B52B5B">
        <w:rPr>
          <w:rFonts w:hint="cs"/>
          <w:rtl/>
        </w:rPr>
        <w:t>عن</w:t>
      </w:r>
      <w:r>
        <w:rPr>
          <w:rFonts w:hint="cs"/>
          <w:rtl/>
        </w:rPr>
        <w:t>ی</w:t>
      </w:r>
      <w:r w:rsidRPr="00B52B5B">
        <w:rPr>
          <w:rFonts w:hint="cs"/>
          <w:rtl/>
        </w:rPr>
        <w:t xml:space="preserve"> همراه با اعتقاد به فض</w:t>
      </w:r>
      <w:r>
        <w:rPr>
          <w:rFonts w:hint="cs"/>
          <w:rtl/>
        </w:rPr>
        <w:t>ی</w:t>
      </w:r>
      <w:r w:rsidRPr="00B52B5B">
        <w:rPr>
          <w:rFonts w:hint="cs"/>
          <w:rtl/>
        </w:rPr>
        <w:t>لت ش</w:t>
      </w:r>
      <w:r>
        <w:rPr>
          <w:rFonts w:hint="cs"/>
          <w:rtl/>
        </w:rPr>
        <w:t>ی</w:t>
      </w:r>
      <w:r w:rsidRPr="00B52B5B">
        <w:rPr>
          <w:rFonts w:hint="cs"/>
          <w:rtl/>
        </w:rPr>
        <w:t>خ</w:t>
      </w:r>
      <w:r>
        <w:rPr>
          <w:rFonts w:hint="cs"/>
          <w:rtl/>
        </w:rPr>
        <w:t>ی</w:t>
      </w:r>
      <w:r w:rsidRPr="00B52B5B">
        <w:rPr>
          <w:rFonts w:hint="cs"/>
          <w:rtl/>
        </w:rPr>
        <w:t>ن محبت با دو داماد (عثمان و عل</w:t>
      </w:r>
      <w:r>
        <w:rPr>
          <w:rFonts w:hint="cs"/>
          <w:rtl/>
        </w:rPr>
        <w:t xml:space="preserve">ی </w:t>
      </w:r>
      <w:r>
        <w:rPr>
          <w:rFonts w:cs="CTraditional Arabic" w:hint="cs"/>
          <w:rtl/>
        </w:rPr>
        <w:t>ب</w:t>
      </w:r>
      <w:r w:rsidRPr="00B52B5B">
        <w:rPr>
          <w:rFonts w:hint="cs"/>
          <w:rtl/>
        </w:rPr>
        <w:t xml:space="preserve"> ن</w:t>
      </w:r>
      <w:r>
        <w:rPr>
          <w:rFonts w:hint="cs"/>
          <w:rtl/>
        </w:rPr>
        <w:t>ی</w:t>
      </w:r>
      <w:r w:rsidRPr="00B52B5B">
        <w:rPr>
          <w:rFonts w:hint="cs"/>
          <w:rtl/>
        </w:rPr>
        <w:t>ز ضرور</w:t>
      </w:r>
      <w:r>
        <w:rPr>
          <w:rFonts w:hint="cs"/>
          <w:rtl/>
        </w:rPr>
        <w:t>ی</w:t>
      </w:r>
      <w:r w:rsidRPr="00B52B5B">
        <w:rPr>
          <w:rFonts w:hint="cs"/>
          <w:rtl/>
        </w:rPr>
        <w:t xml:space="preserve"> است.</w:t>
      </w:r>
    </w:p>
  </w:footnote>
  <w:footnote w:id="57">
    <w:p w:rsidR="00AC4494" w:rsidRPr="00AC4494" w:rsidRDefault="00AC4494" w:rsidP="00AC4494">
      <w:pPr>
        <w:pStyle w:val="ad"/>
        <w:rPr>
          <w:rtl/>
        </w:rPr>
      </w:pPr>
      <w:r w:rsidRPr="00AC4494">
        <w:rPr>
          <w:rStyle w:val="FootnoteReference"/>
          <w:vertAlign w:val="baseline"/>
          <w:rtl/>
        </w:rPr>
        <w:footnoteRef/>
      </w:r>
      <w:r w:rsidRPr="00AC4494">
        <w:rPr>
          <w:rFonts w:hint="cs"/>
          <w:rtl/>
        </w:rPr>
        <w:t>- مسلم شریف، به حواله سابق</w:t>
      </w:r>
    </w:p>
  </w:footnote>
  <w:footnote w:id="58">
    <w:p w:rsidR="00AC4494" w:rsidRPr="00B52B5B" w:rsidRDefault="00AC4494" w:rsidP="00AC4494">
      <w:pPr>
        <w:pStyle w:val="ad"/>
        <w:rPr>
          <w:rtl/>
        </w:rPr>
      </w:pPr>
      <w:r w:rsidRPr="00AC4494">
        <w:rPr>
          <w:rStyle w:val="FootnoteReference"/>
          <w:vertAlign w:val="baseline"/>
          <w:rtl/>
        </w:rPr>
        <w:footnoteRef/>
      </w:r>
      <w:r w:rsidRPr="00AC4494">
        <w:rPr>
          <w:rFonts w:hint="cs"/>
          <w:rtl/>
        </w:rPr>
        <w:t>- نسائی: 5/45، مسند احمد: 3/17 و 26</w:t>
      </w:r>
    </w:p>
  </w:footnote>
  <w:footnote w:id="59">
    <w:p w:rsidR="00AC4494" w:rsidRPr="00B52B5B" w:rsidRDefault="00AC4494" w:rsidP="00AC4494">
      <w:pPr>
        <w:pStyle w:val="ad"/>
        <w:rPr>
          <w:rtl/>
        </w:rPr>
      </w:pPr>
      <w:r w:rsidRPr="00AC4494">
        <w:rPr>
          <w:rtl/>
        </w:rPr>
        <w:footnoteRef/>
      </w:r>
      <w:r w:rsidRPr="00AC4494">
        <w:rPr>
          <w:rFonts w:hint="cs"/>
          <w:rtl/>
        </w:rPr>
        <w:t xml:space="preserve">- </w:t>
      </w:r>
      <w:r w:rsidRPr="00AC4494">
        <w:rPr>
          <w:rtl/>
        </w:rPr>
        <w:t xml:space="preserve">موطا امام مالک باب </w:t>
      </w:r>
      <w:r w:rsidRPr="00AC4494">
        <w:rPr>
          <w:rFonts w:hint="cs"/>
          <w:rtl/>
        </w:rPr>
        <w:t>«</w:t>
      </w:r>
      <w:r w:rsidRPr="00AC4494">
        <w:rPr>
          <w:rtl/>
        </w:rPr>
        <w:t>النهي عن القول في القدر</w:t>
      </w:r>
      <w:r w:rsidRPr="00AC4494">
        <w:rPr>
          <w:rFonts w:hint="cs"/>
          <w:rtl/>
        </w:rPr>
        <w:t>»</w:t>
      </w:r>
      <w:r w:rsidRPr="00AC4494">
        <w:rPr>
          <w:rtl/>
        </w:rPr>
        <w:t>، مولانا محمد زكریا در بحث</w:t>
      </w:r>
      <w:r w:rsidRPr="00AC4494">
        <w:rPr>
          <w:rFonts w:hint="cs"/>
          <w:rtl/>
        </w:rPr>
        <w:t>ى</w:t>
      </w:r>
      <w:r w:rsidRPr="00AC4494">
        <w:rPr>
          <w:rtl/>
        </w:rPr>
        <w:t xml:space="preserve"> بر سند این حدیث و دیگر روایات می‌فرماید:</w:t>
      </w:r>
      <w:r w:rsidRPr="00B52B5B">
        <w:rPr>
          <w:rtl/>
        </w:rPr>
        <w:t xml:space="preserve"> </w:t>
      </w:r>
      <w:r>
        <w:rPr>
          <w:rFonts w:cs="Traditional Arabic" w:hint="cs"/>
          <w:rtl/>
        </w:rPr>
        <w:t>«</w:t>
      </w:r>
      <w:r w:rsidRPr="00032B54">
        <w:rPr>
          <w:rStyle w:val="Charb"/>
          <w:rtl/>
        </w:rPr>
        <w:t xml:space="preserve">قال الزرقاوي بلاغه صحيح كما قال ابن عيينه و قد </w:t>
      </w:r>
      <w:r>
        <w:rPr>
          <w:rStyle w:val="Charb"/>
          <w:rFonts w:hint="cs"/>
          <w:rtl/>
        </w:rPr>
        <w:t>أ</w:t>
      </w:r>
      <w:r w:rsidRPr="00032B54">
        <w:rPr>
          <w:rStyle w:val="Charb"/>
          <w:rtl/>
        </w:rPr>
        <w:t xml:space="preserve">خرجه ابن عبدالبر من حديث كثير بن عبدالله بن عمرو بن عوف عن </w:t>
      </w:r>
      <w:r>
        <w:rPr>
          <w:rStyle w:val="Charb"/>
          <w:rFonts w:hint="cs"/>
          <w:rtl/>
        </w:rPr>
        <w:t>أ</w:t>
      </w:r>
      <w:r>
        <w:rPr>
          <w:rStyle w:val="Charb"/>
          <w:rtl/>
        </w:rPr>
        <w:t>بيه عن جده و</w:t>
      </w:r>
      <w:r w:rsidRPr="00032B54">
        <w:rPr>
          <w:rStyle w:val="Charb"/>
          <w:rtl/>
        </w:rPr>
        <w:t>قال في التجوي</w:t>
      </w:r>
      <w:r>
        <w:rPr>
          <w:rStyle w:val="Charb"/>
          <w:rtl/>
        </w:rPr>
        <w:t>د هذا حديث محفوظ مشهور عن النبي</w:t>
      </w:r>
      <w:r w:rsidRPr="00AC4494">
        <w:rPr>
          <w:rStyle w:val="CTraditionalArabicChar"/>
          <w:rtl/>
          <w:lang w:bidi="fa-IR"/>
        </w:rPr>
        <w:t xml:space="preserve"> </w:t>
      </w:r>
      <w:r w:rsidRPr="00AC4494">
        <w:rPr>
          <w:rStyle w:val="CTraditionalArabicChar"/>
          <w:sz w:val="24"/>
          <w:szCs w:val="24"/>
          <w:rtl/>
          <w:lang w:bidi="fa-IR"/>
        </w:rPr>
        <w:t>ص</w:t>
      </w:r>
      <w:r w:rsidRPr="00032B54">
        <w:rPr>
          <w:rStyle w:val="Charb"/>
          <w:rtl/>
        </w:rPr>
        <w:t xml:space="preserve"> عند اهل العلم شهر</w:t>
      </w:r>
      <w:r>
        <w:rPr>
          <w:rStyle w:val="Charb"/>
          <w:rtl/>
        </w:rPr>
        <w:t>ه يكاد يستغني بها عن الاسناد، و</w:t>
      </w:r>
      <w:r w:rsidRPr="00032B54">
        <w:rPr>
          <w:rStyle w:val="Charb"/>
          <w:rtl/>
        </w:rPr>
        <w:t>قد ذكرن</w:t>
      </w:r>
      <w:r>
        <w:rPr>
          <w:rStyle w:val="Charb"/>
          <w:rtl/>
        </w:rPr>
        <w:t>اه مسنداً في كتاب التمهيد قلت و</w:t>
      </w:r>
      <w:r w:rsidRPr="00032B54">
        <w:rPr>
          <w:rStyle w:val="Charb"/>
          <w:rtl/>
        </w:rPr>
        <w:t>ذكر الحديث صاحب ال</w:t>
      </w:r>
      <w:r>
        <w:rPr>
          <w:rStyle w:val="Charb"/>
          <w:rFonts w:hint="cs"/>
          <w:rtl/>
        </w:rPr>
        <w:t>ـ</w:t>
      </w:r>
      <w:r w:rsidRPr="00032B54">
        <w:rPr>
          <w:rStyle w:val="Charb"/>
          <w:rtl/>
        </w:rPr>
        <w:t>مشكوه عن مالك مرسلاً كما في ال</w:t>
      </w:r>
      <w:r>
        <w:rPr>
          <w:rStyle w:val="Charb"/>
          <w:rFonts w:hint="cs"/>
          <w:rtl/>
        </w:rPr>
        <w:t>ـ</w:t>
      </w:r>
      <w:r w:rsidRPr="00032B54">
        <w:rPr>
          <w:rStyle w:val="Charb"/>
          <w:rtl/>
        </w:rPr>
        <w:t>موطا اوجز ال</w:t>
      </w:r>
      <w:r>
        <w:rPr>
          <w:rStyle w:val="Charb"/>
          <w:rFonts w:hint="cs"/>
          <w:rtl/>
        </w:rPr>
        <w:t>ـ</w:t>
      </w:r>
      <w:r w:rsidRPr="00032B54">
        <w:rPr>
          <w:rStyle w:val="Charb"/>
          <w:rtl/>
        </w:rPr>
        <w:t>مسالك ج 14 ص 100</w:t>
      </w:r>
      <w:r>
        <w:rPr>
          <w:rFonts w:cs="Traditional Arabic" w:hint="cs"/>
          <w:rtl/>
        </w:rPr>
        <w:t>»</w:t>
      </w:r>
      <w:r>
        <w:rPr>
          <w:rFonts w:hint="cs"/>
          <w:rtl/>
        </w:rPr>
        <w:t>.</w:t>
      </w:r>
    </w:p>
  </w:footnote>
  <w:footnote w:id="60">
    <w:p w:rsidR="00AC4494" w:rsidRPr="00AC4494" w:rsidRDefault="00AC4494" w:rsidP="00B21C76">
      <w:pPr>
        <w:pStyle w:val="ad"/>
        <w:rPr>
          <w:rtl/>
        </w:rPr>
      </w:pPr>
      <w:r w:rsidRPr="00AC4494">
        <w:rPr>
          <w:rtl/>
        </w:rPr>
        <w:footnoteRef/>
      </w:r>
      <w:r w:rsidRPr="00AC4494">
        <w:rPr>
          <w:rFonts w:hint="cs"/>
          <w:rtl/>
        </w:rPr>
        <w:t xml:space="preserve">- </w:t>
      </w:r>
      <w:r>
        <w:rPr>
          <w:rFonts w:cs="Traditional Arabic" w:hint="cs"/>
          <w:rtl/>
        </w:rPr>
        <w:t>«</w:t>
      </w:r>
      <w:r w:rsidRPr="00032B54">
        <w:rPr>
          <w:rStyle w:val="Charb"/>
          <w:rtl/>
        </w:rPr>
        <w:t>قد رواه الحاكم في ال</w:t>
      </w:r>
      <w:r>
        <w:rPr>
          <w:rStyle w:val="Charb"/>
          <w:rFonts w:hint="cs"/>
          <w:rtl/>
        </w:rPr>
        <w:t>ـ</w:t>
      </w:r>
      <w:r w:rsidRPr="00032B54">
        <w:rPr>
          <w:rStyle w:val="Charb"/>
          <w:rtl/>
        </w:rPr>
        <w:t>مستدرك</w:t>
      </w:r>
      <w:r w:rsidRPr="00032B54">
        <w:rPr>
          <w:rStyle w:val="Charb"/>
          <w:rFonts w:hint="cs"/>
          <w:rtl/>
        </w:rPr>
        <w:t>:</w:t>
      </w:r>
      <w:r w:rsidRPr="00032B54">
        <w:rPr>
          <w:rStyle w:val="Charb"/>
          <w:rtl/>
        </w:rPr>
        <w:t xml:space="preserve"> عن ابن عباس و عن ابي هريره و أقره الذهب</w:t>
      </w:r>
      <w:r w:rsidRPr="00032B54">
        <w:rPr>
          <w:rStyle w:val="Charb"/>
          <w:rFonts w:hint="cs"/>
          <w:rtl/>
        </w:rPr>
        <w:t>ى</w:t>
      </w:r>
      <w:r w:rsidRPr="00032B54">
        <w:rPr>
          <w:rStyle w:val="Charb"/>
          <w:rtl/>
        </w:rPr>
        <w:t xml:space="preserve"> باسناده عن ابي هرير</w:t>
      </w:r>
      <w:r w:rsidRPr="00032B54">
        <w:rPr>
          <w:rStyle w:val="Charb"/>
          <w:rFonts w:hint="cs"/>
          <w:rtl/>
        </w:rPr>
        <w:t>ة</w:t>
      </w:r>
      <w:r>
        <w:rPr>
          <w:rFonts w:cs="Traditional Arabic" w:hint="cs"/>
          <w:rtl/>
        </w:rPr>
        <w:t>»</w:t>
      </w:r>
      <w:r w:rsidRPr="00B52B5B">
        <w:rPr>
          <w:rtl/>
        </w:rPr>
        <w:t xml:space="preserve"> </w:t>
      </w:r>
      <w:r w:rsidRPr="00AC4494">
        <w:rPr>
          <w:rtl/>
        </w:rPr>
        <w:t>راجع ال</w:t>
      </w:r>
      <w:r w:rsidRPr="00AC4494">
        <w:rPr>
          <w:rFonts w:hint="cs"/>
          <w:rtl/>
        </w:rPr>
        <w:t>ـ</w:t>
      </w:r>
      <w:r w:rsidRPr="00AC4494">
        <w:rPr>
          <w:rtl/>
        </w:rPr>
        <w:t>مستدرك</w:t>
      </w:r>
      <w:r w:rsidRPr="00AC4494">
        <w:rPr>
          <w:rFonts w:hint="cs"/>
          <w:rtl/>
        </w:rPr>
        <w:t>:</w:t>
      </w:r>
      <w:r w:rsidRPr="00AC4494">
        <w:rPr>
          <w:rtl/>
        </w:rPr>
        <w:t xml:space="preserve"> 1/93 طبع حیدرآباد دكن، 1334 هـ والجامع الصغير مع شرحه فيض القدير</w:t>
      </w:r>
      <w:r w:rsidRPr="00AC4494">
        <w:rPr>
          <w:rFonts w:hint="cs"/>
          <w:rtl/>
        </w:rPr>
        <w:t>:</w:t>
      </w:r>
      <w:r w:rsidRPr="00AC4494">
        <w:rPr>
          <w:rtl/>
        </w:rPr>
        <w:t xml:space="preserve"> 3/240 و اوجز ال</w:t>
      </w:r>
      <w:r w:rsidRPr="00AC4494">
        <w:rPr>
          <w:rFonts w:hint="cs"/>
          <w:rtl/>
        </w:rPr>
        <w:t>ـ</w:t>
      </w:r>
      <w:r w:rsidRPr="00AC4494">
        <w:rPr>
          <w:rtl/>
        </w:rPr>
        <w:t>مسالك</w:t>
      </w:r>
      <w:r w:rsidRPr="00AC4494">
        <w:rPr>
          <w:rFonts w:hint="cs"/>
          <w:rtl/>
        </w:rPr>
        <w:t>:</w:t>
      </w:r>
      <w:r w:rsidRPr="00AC4494">
        <w:rPr>
          <w:rtl/>
        </w:rPr>
        <w:t xml:space="preserve"> 14/100 و حديث الثقلين وفقهه للدكتور عل</w:t>
      </w:r>
      <w:r w:rsidRPr="00AC4494">
        <w:rPr>
          <w:rFonts w:hint="cs"/>
          <w:rtl/>
        </w:rPr>
        <w:t>ى</w:t>
      </w:r>
      <w:r w:rsidRPr="00AC4494">
        <w:rPr>
          <w:rtl/>
        </w:rPr>
        <w:t xml:space="preserve"> احمد السالوس</w:t>
      </w:r>
      <w:r w:rsidRPr="00AC4494">
        <w:rPr>
          <w:rFonts w:hint="cs"/>
          <w:rtl/>
        </w:rPr>
        <w:t>:</w:t>
      </w:r>
      <w:r w:rsidRPr="00AC4494">
        <w:rPr>
          <w:rtl/>
        </w:rPr>
        <w:t xml:space="preserve"> ص 9.</w:t>
      </w:r>
    </w:p>
  </w:footnote>
  <w:footnote w:id="61">
    <w:p w:rsidR="00AC4494" w:rsidRPr="00AC4494" w:rsidRDefault="00AC4494" w:rsidP="00AC4494">
      <w:pPr>
        <w:pStyle w:val="ad"/>
        <w:rPr>
          <w:rtl/>
        </w:rPr>
      </w:pPr>
      <w:r w:rsidRPr="00AC4494">
        <w:rPr>
          <w:rStyle w:val="FootnoteReference"/>
          <w:vertAlign w:val="baseline"/>
          <w:rtl/>
        </w:rPr>
        <w:footnoteRef/>
      </w:r>
      <w:r w:rsidRPr="00AC4494">
        <w:rPr>
          <w:rFonts w:hint="cs"/>
          <w:rtl/>
        </w:rPr>
        <w:t>- تفسیر معارف القرآن از محمد ادریس كاند هلوی ج 5 ص 495.</w:t>
      </w:r>
    </w:p>
  </w:footnote>
  <w:footnote w:id="62">
    <w:p w:rsidR="00AC4494" w:rsidRPr="00B52B5B" w:rsidRDefault="00AC4494" w:rsidP="00AC4494">
      <w:pPr>
        <w:pStyle w:val="ad"/>
        <w:rPr>
          <w:rtl/>
        </w:rPr>
      </w:pPr>
      <w:r w:rsidRPr="00AC4494">
        <w:rPr>
          <w:rtl/>
        </w:rPr>
        <w:footnoteRef/>
      </w:r>
      <w:r w:rsidRPr="00AC4494">
        <w:rPr>
          <w:rFonts w:hint="cs"/>
          <w:rtl/>
        </w:rPr>
        <w:t xml:space="preserve">- مشكوه الـمصابيح، باب مناقب اهل بيت النبي </w:t>
      </w:r>
      <w:r w:rsidRPr="00AC4494">
        <w:sym w:font="AGA Arabesque" w:char="0072"/>
      </w:r>
      <w:r w:rsidRPr="00AC4494">
        <w:rPr>
          <w:rFonts w:hint="cs"/>
          <w:rtl/>
        </w:rPr>
        <w:t xml:space="preserve"> (مرقات ج 11 ص 370).</w:t>
      </w:r>
    </w:p>
  </w:footnote>
  <w:footnote w:id="63">
    <w:p w:rsidR="00AC4494" w:rsidRPr="00AC4494" w:rsidRDefault="00AC4494" w:rsidP="00AC4494">
      <w:pPr>
        <w:pStyle w:val="ad"/>
        <w:rPr>
          <w:rtl/>
        </w:rPr>
      </w:pPr>
      <w:r w:rsidRPr="00AC4494">
        <w:rPr>
          <w:rStyle w:val="FootnoteReference"/>
          <w:vertAlign w:val="baseline"/>
          <w:rtl/>
        </w:rPr>
        <w:footnoteRef/>
      </w:r>
      <w:r w:rsidRPr="00AC4494">
        <w:rPr>
          <w:rtl/>
        </w:rPr>
        <w:t xml:space="preserve">- </w:t>
      </w:r>
      <w:r w:rsidRPr="00AC4494">
        <w:rPr>
          <w:rStyle w:val="Charc"/>
          <w:rFonts w:ascii="IRLotus" w:hAnsi="IRLotus" w:cs="IRLotus" w:hint="cs"/>
          <w:szCs w:val="24"/>
          <w:rtl/>
        </w:rPr>
        <w:t>إ</w:t>
      </w:r>
      <w:r w:rsidRPr="00AC4494">
        <w:rPr>
          <w:rStyle w:val="Charc"/>
          <w:rFonts w:ascii="IRLotus" w:hAnsi="IRLotus" w:cs="IRLotus"/>
          <w:szCs w:val="24"/>
          <w:rtl/>
        </w:rPr>
        <w:t>كمال اكمال ال</w:t>
      </w:r>
      <w:r w:rsidRPr="00AC4494">
        <w:rPr>
          <w:rStyle w:val="Charc"/>
          <w:rFonts w:ascii="IRLotus" w:hAnsi="IRLotus" w:cs="IRLotus" w:hint="cs"/>
          <w:szCs w:val="24"/>
          <w:rtl/>
        </w:rPr>
        <w:t>ـ</w:t>
      </w:r>
      <w:r w:rsidRPr="00AC4494">
        <w:rPr>
          <w:rStyle w:val="Charc"/>
          <w:rFonts w:ascii="IRLotus" w:hAnsi="IRLotus" w:cs="IRLotus"/>
          <w:szCs w:val="24"/>
          <w:rtl/>
        </w:rPr>
        <w:t>معلم به شرح صحيح ال</w:t>
      </w:r>
      <w:r w:rsidRPr="00AC4494">
        <w:rPr>
          <w:rStyle w:val="Charc"/>
          <w:rFonts w:ascii="IRLotus" w:hAnsi="IRLotus" w:cs="IRLotus" w:hint="cs"/>
          <w:szCs w:val="24"/>
          <w:rtl/>
        </w:rPr>
        <w:t>إ</w:t>
      </w:r>
      <w:r w:rsidRPr="00AC4494">
        <w:rPr>
          <w:rStyle w:val="Charc"/>
          <w:rFonts w:ascii="IRLotus" w:hAnsi="IRLotus" w:cs="IRLotus"/>
          <w:szCs w:val="24"/>
          <w:rtl/>
        </w:rPr>
        <w:t>مام مسلم</w:t>
      </w:r>
      <w:r w:rsidRPr="00AC4494">
        <w:rPr>
          <w:rtl/>
        </w:rPr>
        <w:t xml:space="preserve"> 6: 226 نیز تفسیر مظهری عربی 7/341</w:t>
      </w:r>
      <w:r w:rsidRPr="00AC4494">
        <w:rPr>
          <w:rFonts w:hint="cs"/>
          <w:rtl/>
        </w:rPr>
        <w:t>.</w:t>
      </w:r>
    </w:p>
  </w:footnote>
  <w:footnote w:id="64">
    <w:p w:rsidR="00AC4494" w:rsidRPr="00AC4494" w:rsidRDefault="00AC4494" w:rsidP="00AC4494">
      <w:pPr>
        <w:pStyle w:val="ad"/>
        <w:rPr>
          <w:rtl/>
        </w:rPr>
      </w:pPr>
      <w:r w:rsidRPr="00AC4494">
        <w:rPr>
          <w:rtl/>
        </w:rPr>
        <w:footnoteRef/>
      </w:r>
      <w:r w:rsidRPr="00AC4494">
        <w:rPr>
          <w:rtl/>
        </w:rPr>
        <w:t xml:space="preserve">- </w:t>
      </w:r>
      <w:r w:rsidRPr="00AC4494">
        <w:rPr>
          <w:rStyle w:val="Charc"/>
          <w:rFonts w:ascii="IRLotus" w:hAnsi="IRLotus" w:cs="IRLotus"/>
          <w:szCs w:val="24"/>
          <w:rtl/>
        </w:rPr>
        <w:t>جامع الترمذي</w:t>
      </w:r>
      <w:r w:rsidRPr="00AC4494">
        <w:rPr>
          <w:rtl/>
        </w:rPr>
        <w:t xml:space="preserve"> به نقل از </w:t>
      </w:r>
      <w:r w:rsidRPr="00AC4494">
        <w:rPr>
          <w:rStyle w:val="Charc"/>
          <w:rFonts w:ascii="IRLotus" w:hAnsi="IRLotus" w:cs="IRLotus"/>
          <w:szCs w:val="24"/>
          <w:rtl/>
        </w:rPr>
        <w:t>مشكو</w:t>
      </w:r>
      <w:r w:rsidRPr="00AC4494">
        <w:rPr>
          <w:rStyle w:val="Charc"/>
          <w:rFonts w:ascii="IRLotus" w:hAnsi="IRLotus" w:cs="IRLotus" w:hint="cs"/>
          <w:szCs w:val="24"/>
          <w:rtl/>
        </w:rPr>
        <w:t>ة</w:t>
      </w:r>
      <w:r w:rsidRPr="00AC4494">
        <w:rPr>
          <w:rFonts w:hint="cs"/>
          <w:rtl/>
        </w:rPr>
        <w:t>:</w:t>
      </w:r>
      <w:r w:rsidRPr="00AC4494">
        <w:rPr>
          <w:rtl/>
        </w:rPr>
        <w:t xml:space="preserve"> (مرقا</w:t>
      </w:r>
      <w:r w:rsidRPr="00AC4494">
        <w:rPr>
          <w:rStyle w:val="Charc"/>
          <w:rFonts w:ascii="IRLotus" w:hAnsi="IRLotus" w:cs="IRLotus" w:hint="cs"/>
          <w:szCs w:val="24"/>
          <w:rtl/>
        </w:rPr>
        <w:t>ة</w:t>
      </w:r>
      <w:r w:rsidRPr="00AC4494">
        <w:rPr>
          <w:rtl/>
        </w:rPr>
        <w:t xml:space="preserve"> 11/407)</w:t>
      </w:r>
      <w:r w:rsidRPr="00AC4494">
        <w:rPr>
          <w:rFonts w:hint="cs"/>
          <w:rtl/>
        </w:rPr>
        <w:t>.</w:t>
      </w:r>
    </w:p>
  </w:footnote>
  <w:footnote w:id="65">
    <w:p w:rsidR="00AC4494" w:rsidRPr="00B52B5B" w:rsidRDefault="00AC4494" w:rsidP="00B21C76">
      <w:pPr>
        <w:pStyle w:val="ad"/>
        <w:rPr>
          <w:rtl/>
        </w:rPr>
      </w:pPr>
      <w:r w:rsidRPr="00AC4494">
        <w:rPr>
          <w:rtl/>
        </w:rPr>
        <w:footnoteRef/>
      </w:r>
      <w:r w:rsidRPr="00AC4494">
        <w:rPr>
          <w:rFonts w:hint="cs"/>
          <w:rtl/>
        </w:rPr>
        <w:t xml:space="preserve">- </w:t>
      </w:r>
      <w:r>
        <w:rPr>
          <w:rFonts w:cs="Traditional Arabic" w:hint="cs"/>
          <w:rtl/>
        </w:rPr>
        <w:t>«</w:t>
      </w:r>
      <w:r w:rsidRPr="00FB3B52">
        <w:rPr>
          <w:rStyle w:val="Charb"/>
          <w:rtl/>
        </w:rPr>
        <w:t>قال الترمذي</w:t>
      </w:r>
      <w:r w:rsidRPr="00FB3B52">
        <w:rPr>
          <w:rStyle w:val="Charb"/>
          <w:rFonts w:hint="cs"/>
          <w:rtl/>
        </w:rPr>
        <w:t>:</w:t>
      </w:r>
      <w:r w:rsidRPr="00FB3B52">
        <w:rPr>
          <w:rStyle w:val="Charb"/>
          <w:rtl/>
        </w:rPr>
        <w:t xml:space="preserve"> </w:t>
      </w:r>
      <w:r w:rsidRPr="00FB3B52">
        <w:rPr>
          <w:rStyle w:val="Charb"/>
          <w:rFonts w:hint="eastAsia"/>
          <w:rtl/>
        </w:rPr>
        <w:t>هَذَا</w:t>
      </w:r>
      <w:r w:rsidRPr="00FB3B52">
        <w:rPr>
          <w:rStyle w:val="Charb"/>
          <w:rtl/>
        </w:rPr>
        <w:t xml:space="preserve"> </w:t>
      </w:r>
      <w:r w:rsidRPr="00FB3B52">
        <w:rPr>
          <w:rStyle w:val="Charb"/>
          <w:rFonts w:hint="eastAsia"/>
          <w:rtl/>
        </w:rPr>
        <w:t>حَدِيثٌ</w:t>
      </w:r>
      <w:r w:rsidRPr="00FB3B52">
        <w:rPr>
          <w:rStyle w:val="Charb"/>
          <w:rtl/>
        </w:rPr>
        <w:t xml:space="preserve"> </w:t>
      </w:r>
      <w:r w:rsidRPr="00FB3B52">
        <w:rPr>
          <w:rStyle w:val="Charb"/>
          <w:rFonts w:hint="eastAsia"/>
          <w:rtl/>
        </w:rPr>
        <w:t>غَرِيبٌ</w:t>
      </w:r>
      <w:r w:rsidRPr="00FB3B52">
        <w:rPr>
          <w:rStyle w:val="Charb"/>
          <w:rtl/>
        </w:rPr>
        <w:t xml:space="preserve"> </w:t>
      </w:r>
      <w:r w:rsidRPr="00FB3B52">
        <w:rPr>
          <w:rStyle w:val="Charb"/>
          <w:rFonts w:hint="eastAsia"/>
          <w:rtl/>
        </w:rPr>
        <w:t>لاَ</w:t>
      </w:r>
      <w:r w:rsidRPr="00FB3B52">
        <w:rPr>
          <w:rStyle w:val="Charb"/>
          <w:rtl/>
        </w:rPr>
        <w:t xml:space="preserve"> </w:t>
      </w:r>
      <w:r w:rsidRPr="00FB3B52">
        <w:rPr>
          <w:rStyle w:val="Charb"/>
          <w:rFonts w:hint="eastAsia"/>
          <w:rtl/>
        </w:rPr>
        <w:t>نَعْرِفُهُ</w:t>
      </w:r>
      <w:r w:rsidRPr="00FB3B52">
        <w:rPr>
          <w:rStyle w:val="Charb"/>
          <w:rtl/>
        </w:rPr>
        <w:t xml:space="preserve"> </w:t>
      </w:r>
      <w:r w:rsidRPr="00FB3B52">
        <w:rPr>
          <w:rStyle w:val="Charb"/>
          <w:rFonts w:hint="eastAsia"/>
          <w:rtl/>
        </w:rPr>
        <w:t>إِلاَّ</w:t>
      </w:r>
      <w:r w:rsidRPr="00FB3B52">
        <w:rPr>
          <w:rStyle w:val="Charb"/>
          <w:rtl/>
        </w:rPr>
        <w:t xml:space="preserve"> </w:t>
      </w:r>
      <w:r w:rsidRPr="00FB3B52">
        <w:rPr>
          <w:rStyle w:val="Charb"/>
          <w:rFonts w:hint="eastAsia"/>
          <w:rtl/>
        </w:rPr>
        <w:t>مِنْ</w:t>
      </w:r>
      <w:r w:rsidRPr="00FB3B52">
        <w:rPr>
          <w:rStyle w:val="Charb"/>
          <w:rtl/>
        </w:rPr>
        <w:t xml:space="preserve"> </w:t>
      </w:r>
      <w:r w:rsidRPr="00FB3B52">
        <w:rPr>
          <w:rStyle w:val="Charb"/>
          <w:rFonts w:hint="eastAsia"/>
          <w:rtl/>
        </w:rPr>
        <w:t>حَدِيثِ</w:t>
      </w:r>
      <w:r w:rsidRPr="00FB3B52">
        <w:rPr>
          <w:rStyle w:val="Charb"/>
          <w:rtl/>
        </w:rPr>
        <w:t xml:space="preserve"> </w:t>
      </w:r>
      <w:r w:rsidRPr="00FB3B52">
        <w:rPr>
          <w:rStyle w:val="Charb"/>
          <w:rFonts w:hint="eastAsia"/>
          <w:rtl/>
        </w:rPr>
        <w:t>جَعْفَرِ</w:t>
      </w:r>
      <w:r w:rsidRPr="00FB3B52">
        <w:rPr>
          <w:rStyle w:val="Charb"/>
          <w:rtl/>
        </w:rPr>
        <w:t xml:space="preserve"> </w:t>
      </w:r>
      <w:r w:rsidRPr="00FB3B52">
        <w:rPr>
          <w:rStyle w:val="Charb"/>
          <w:rFonts w:hint="eastAsia"/>
          <w:rtl/>
        </w:rPr>
        <w:t>بْنِ</w:t>
      </w:r>
      <w:r w:rsidRPr="00FB3B52">
        <w:rPr>
          <w:rStyle w:val="Charb"/>
          <w:rtl/>
        </w:rPr>
        <w:t xml:space="preserve"> </w:t>
      </w:r>
      <w:r w:rsidRPr="00FB3B52">
        <w:rPr>
          <w:rStyle w:val="Charb"/>
          <w:rFonts w:hint="eastAsia"/>
          <w:rtl/>
        </w:rPr>
        <w:t>سُلَيْمَانَ</w:t>
      </w:r>
      <w:r w:rsidRPr="00FB3B52">
        <w:rPr>
          <w:rStyle w:val="Charb"/>
          <w:rtl/>
        </w:rPr>
        <w:t xml:space="preserve"> و قال عبدالرحمن ال</w:t>
      </w:r>
      <w:r>
        <w:rPr>
          <w:rStyle w:val="Charb"/>
          <w:rFonts w:hint="cs"/>
          <w:rtl/>
        </w:rPr>
        <w:t>ـ</w:t>
      </w:r>
      <w:r w:rsidRPr="00FB3B52">
        <w:rPr>
          <w:rStyle w:val="Charb"/>
          <w:rtl/>
        </w:rPr>
        <w:t>مباركفوري في شرح الترمذي</w:t>
      </w:r>
      <w:r w:rsidRPr="00FB3B52">
        <w:rPr>
          <w:rStyle w:val="Charb"/>
          <w:rFonts w:hint="cs"/>
          <w:rtl/>
        </w:rPr>
        <w:t>:</w:t>
      </w:r>
      <w:r w:rsidRPr="00FB3B52">
        <w:rPr>
          <w:rStyle w:val="Charb"/>
          <w:rtl/>
        </w:rPr>
        <w:t xml:space="preserve"> فان مداره (اي استدلال الشيع</w:t>
      </w:r>
      <w:r w:rsidRPr="00FB3B52">
        <w:rPr>
          <w:rStyle w:val="Charb"/>
          <w:rFonts w:hint="cs"/>
          <w:rtl/>
        </w:rPr>
        <w:t>ة</w:t>
      </w:r>
      <w:r w:rsidRPr="00FB3B52">
        <w:rPr>
          <w:rStyle w:val="Charb"/>
          <w:rtl/>
        </w:rPr>
        <w:t>) عل</w:t>
      </w:r>
      <w:r>
        <w:rPr>
          <w:rStyle w:val="Charb"/>
          <w:rFonts w:hint="cs"/>
          <w:rtl/>
        </w:rPr>
        <w:t>ى</w:t>
      </w:r>
      <w:r w:rsidRPr="00FB3B52">
        <w:rPr>
          <w:rStyle w:val="Charb"/>
          <w:rtl/>
        </w:rPr>
        <w:t xml:space="preserve"> صح</w:t>
      </w:r>
      <w:r w:rsidRPr="00FB3B52">
        <w:rPr>
          <w:rStyle w:val="Charb"/>
          <w:rFonts w:hint="cs"/>
          <w:rtl/>
        </w:rPr>
        <w:t>ة</w:t>
      </w:r>
      <w:r w:rsidRPr="00FB3B52">
        <w:rPr>
          <w:rStyle w:val="Charb"/>
          <w:rtl/>
        </w:rPr>
        <w:t xml:space="preserve"> زياده لفظ بعدي وكونها صحي</w:t>
      </w:r>
      <w:r w:rsidRPr="00FB3B52">
        <w:rPr>
          <w:rStyle w:val="Charb"/>
          <w:rFonts w:hint="cs"/>
          <w:rtl/>
        </w:rPr>
        <w:t>حة</w:t>
      </w:r>
      <w:r w:rsidRPr="00FB3B52">
        <w:rPr>
          <w:rStyle w:val="Charb"/>
          <w:rtl/>
        </w:rPr>
        <w:t xml:space="preserve"> محفوظ</w:t>
      </w:r>
      <w:r w:rsidRPr="00FB3B52">
        <w:rPr>
          <w:rStyle w:val="Charb"/>
          <w:rFonts w:hint="cs"/>
          <w:rtl/>
        </w:rPr>
        <w:t>ة</w:t>
      </w:r>
      <w:r w:rsidRPr="00FB3B52">
        <w:rPr>
          <w:rStyle w:val="Charb"/>
          <w:rtl/>
        </w:rPr>
        <w:t xml:space="preserve"> قابل</w:t>
      </w:r>
      <w:r w:rsidRPr="00FB3B52">
        <w:rPr>
          <w:rStyle w:val="Charb"/>
          <w:rFonts w:hint="cs"/>
          <w:rtl/>
        </w:rPr>
        <w:t>ة</w:t>
      </w:r>
      <w:r w:rsidRPr="00FB3B52">
        <w:rPr>
          <w:rStyle w:val="Charb"/>
          <w:rtl/>
        </w:rPr>
        <w:t xml:space="preserve"> للاحتجاج، وال</w:t>
      </w:r>
      <w:r w:rsidRPr="00FB3B52">
        <w:rPr>
          <w:rStyle w:val="Charb"/>
          <w:rFonts w:hint="cs"/>
          <w:rtl/>
        </w:rPr>
        <w:t>أ</w:t>
      </w:r>
      <w:r w:rsidRPr="00FB3B52">
        <w:rPr>
          <w:rStyle w:val="Charb"/>
          <w:rtl/>
        </w:rPr>
        <w:t>مر ليس كذلك ف</w:t>
      </w:r>
      <w:r w:rsidRPr="00FB3B52">
        <w:rPr>
          <w:rStyle w:val="Charb"/>
          <w:rFonts w:hint="cs"/>
          <w:rtl/>
        </w:rPr>
        <w:t>إ</w:t>
      </w:r>
      <w:r w:rsidRPr="00FB3B52">
        <w:rPr>
          <w:rStyle w:val="Charb"/>
          <w:rtl/>
        </w:rPr>
        <w:t>نها قد تفرد بها جعفر بن سليمان وهو شيع</w:t>
      </w:r>
      <w:r w:rsidRPr="00FB3B52">
        <w:rPr>
          <w:rStyle w:val="Charb"/>
          <w:rFonts w:hint="cs"/>
          <w:rtl/>
        </w:rPr>
        <w:t>ى</w:t>
      </w:r>
      <w:r w:rsidRPr="00FB3B52">
        <w:rPr>
          <w:rStyle w:val="Charb"/>
          <w:rtl/>
        </w:rPr>
        <w:t xml:space="preserve"> بل هو غال في التشيع، كان </w:t>
      </w:r>
      <w:r w:rsidRPr="00FB3B52">
        <w:rPr>
          <w:rStyle w:val="Charb"/>
          <w:rFonts w:hint="cs"/>
          <w:rtl/>
        </w:rPr>
        <w:t>إ</w:t>
      </w:r>
      <w:r w:rsidRPr="00FB3B52">
        <w:rPr>
          <w:rStyle w:val="Charb"/>
          <w:rtl/>
        </w:rPr>
        <w:t>ذا ذكر معاوي</w:t>
      </w:r>
      <w:r w:rsidRPr="00FB3B52">
        <w:rPr>
          <w:rStyle w:val="Charb"/>
          <w:rFonts w:hint="cs"/>
          <w:rtl/>
        </w:rPr>
        <w:t>ة</w:t>
      </w:r>
      <w:r w:rsidRPr="00FB3B52">
        <w:rPr>
          <w:rStyle w:val="Charb"/>
          <w:rtl/>
        </w:rPr>
        <w:t xml:space="preserve"> شتم</w:t>
      </w:r>
      <w:r w:rsidRPr="00FB3B52">
        <w:rPr>
          <w:rStyle w:val="Charb"/>
          <w:rFonts w:hint="cs"/>
          <w:rtl/>
        </w:rPr>
        <w:t>ه</w:t>
      </w:r>
      <w:r w:rsidRPr="00FB3B52">
        <w:rPr>
          <w:rStyle w:val="Charb"/>
          <w:rtl/>
        </w:rPr>
        <w:t xml:space="preserve"> و</w:t>
      </w:r>
      <w:r w:rsidRPr="00FB3B52">
        <w:rPr>
          <w:rStyle w:val="Charb"/>
          <w:rFonts w:hint="cs"/>
          <w:rtl/>
        </w:rPr>
        <w:t>إ</w:t>
      </w:r>
      <w:r w:rsidRPr="00FB3B52">
        <w:rPr>
          <w:rStyle w:val="Charb"/>
          <w:rtl/>
        </w:rPr>
        <w:t>ذا ذكر عليا قعد يبكي</w:t>
      </w:r>
      <w:r w:rsidRPr="00FB3B52">
        <w:rPr>
          <w:rStyle w:val="Charb"/>
        </w:rPr>
        <w:t>…</w:t>
      </w:r>
      <w:r w:rsidRPr="00FB3B52">
        <w:rPr>
          <w:rStyle w:val="Charb"/>
          <w:rtl/>
        </w:rPr>
        <w:t xml:space="preserve"> ف</w:t>
      </w:r>
      <w:r w:rsidRPr="00FB3B52">
        <w:rPr>
          <w:rStyle w:val="Charb"/>
          <w:rFonts w:hint="cs"/>
          <w:rtl/>
        </w:rPr>
        <w:t>إ</w:t>
      </w:r>
      <w:r w:rsidRPr="00FB3B52">
        <w:rPr>
          <w:rStyle w:val="Charb"/>
          <w:rtl/>
        </w:rPr>
        <w:t>ذا هو رافضي مثل العمار</w:t>
      </w:r>
      <w:r w:rsidRPr="00FB3B52">
        <w:rPr>
          <w:rStyle w:val="Charb"/>
        </w:rPr>
        <w:t>…</w:t>
      </w:r>
      <w:r w:rsidRPr="00FB3B52">
        <w:rPr>
          <w:rStyle w:val="Charb"/>
          <w:rtl/>
        </w:rPr>
        <w:t xml:space="preserve"> و اما كونه شيعيا فهو بالاتفاق</w:t>
      </w:r>
      <w:r w:rsidRPr="00FB3B52">
        <w:rPr>
          <w:rStyle w:val="Charb"/>
        </w:rPr>
        <w:t>…</w:t>
      </w:r>
      <w:r w:rsidRPr="00FB3B52">
        <w:rPr>
          <w:rStyle w:val="Charb"/>
          <w:rtl/>
        </w:rPr>
        <w:t xml:space="preserve"> والظاهر </w:t>
      </w:r>
      <w:r w:rsidRPr="00FB3B52">
        <w:rPr>
          <w:rStyle w:val="Charb"/>
          <w:rFonts w:hint="cs"/>
          <w:rtl/>
        </w:rPr>
        <w:t>أ</w:t>
      </w:r>
      <w:r w:rsidRPr="00FB3B52">
        <w:rPr>
          <w:rStyle w:val="Charb"/>
          <w:rtl/>
        </w:rPr>
        <w:t>ن زياد</w:t>
      </w:r>
      <w:r w:rsidRPr="00FB3B52">
        <w:rPr>
          <w:rStyle w:val="Charb"/>
          <w:rFonts w:hint="cs"/>
          <w:rtl/>
        </w:rPr>
        <w:t>ة</w:t>
      </w:r>
      <w:r w:rsidRPr="00FB3B52">
        <w:rPr>
          <w:rStyle w:val="Charb"/>
          <w:rtl/>
        </w:rPr>
        <w:t xml:space="preserve"> بعدي في هذا الحديث من وهم هذين الشيعين وي</w:t>
      </w:r>
      <w:r w:rsidRPr="00FB3B52">
        <w:rPr>
          <w:rStyle w:val="Charb"/>
          <w:rFonts w:hint="cs"/>
          <w:rtl/>
        </w:rPr>
        <w:t>ؤ</w:t>
      </w:r>
      <w:r w:rsidRPr="00FB3B52">
        <w:rPr>
          <w:rStyle w:val="Charb"/>
          <w:rtl/>
        </w:rPr>
        <w:t xml:space="preserve">يده </w:t>
      </w:r>
      <w:r w:rsidRPr="00FB3B52">
        <w:rPr>
          <w:rStyle w:val="Charb"/>
          <w:rFonts w:hint="cs"/>
          <w:rtl/>
        </w:rPr>
        <w:t>أ</w:t>
      </w:r>
      <w:r w:rsidRPr="00FB3B52">
        <w:rPr>
          <w:rStyle w:val="Charb"/>
          <w:rtl/>
        </w:rPr>
        <w:t>ن ال</w:t>
      </w:r>
      <w:r w:rsidRPr="00FB3B52">
        <w:rPr>
          <w:rStyle w:val="Charb"/>
          <w:rFonts w:hint="cs"/>
          <w:rtl/>
        </w:rPr>
        <w:t>إ</w:t>
      </w:r>
      <w:r w:rsidRPr="00FB3B52">
        <w:rPr>
          <w:rStyle w:val="Charb"/>
          <w:rtl/>
        </w:rPr>
        <w:t>مام احمد روي في مسنده هذا الحديث من عد</w:t>
      </w:r>
      <w:r w:rsidRPr="00FB3B52">
        <w:rPr>
          <w:rStyle w:val="Charb"/>
          <w:rFonts w:hint="cs"/>
          <w:rtl/>
        </w:rPr>
        <w:t>ة</w:t>
      </w:r>
      <w:r w:rsidRPr="00FB3B52">
        <w:rPr>
          <w:rStyle w:val="Charb"/>
          <w:rtl/>
        </w:rPr>
        <w:t xml:space="preserve"> طرق ليست محفوظ</w:t>
      </w:r>
      <w:r w:rsidRPr="00FB3B52">
        <w:rPr>
          <w:rStyle w:val="Charb"/>
          <w:rFonts w:hint="cs"/>
          <w:rtl/>
        </w:rPr>
        <w:t>ة</w:t>
      </w:r>
      <w:r w:rsidRPr="00FB3B52">
        <w:rPr>
          <w:rStyle w:val="Charb"/>
          <w:rtl/>
        </w:rPr>
        <w:t xml:space="preserve"> بل هي مردود</w:t>
      </w:r>
      <w:r w:rsidRPr="00FB3B52">
        <w:rPr>
          <w:rStyle w:val="Charb"/>
          <w:rFonts w:hint="cs"/>
          <w:rtl/>
        </w:rPr>
        <w:t>ة</w:t>
      </w:r>
      <w:r w:rsidRPr="00FB3B52">
        <w:rPr>
          <w:rStyle w:val="Charb"/>
        </w:rPr>
        <w:t>…</w:t>
      </w:r>
      <w:r w:rsidRPr="00FB3B52">
        <w:rPr>
          <w:rStyle w:val="Charb"/>
          <w:rtl/>
        </w:rPr>
        <w:t xml:space="preserve"> و قال الحافظ ابن تيمي</w:t>
      </w:r>
      <w:r w:rsidRPr="00FB3B52">
        <w:rPr>
          <w:rStyle w:val="Charb"/>
          <w:rFonts w:hint="cs"/>
          <w:rtl/>
        </w:rPr>
        <w:t>ة</w:t>
      </w:r>
      <w:r w:rsidRPr="00FB3B52">
        <w:rPr>
          <w:rStyle w:val="Charb"/>
          <w:rtl/>
        </w:rPr>
        <w:t xml:space="preserve"> في منهاج السن</w:t>
      </w:r>
      <w:r w:rsidRPr="00FB3B52">
        <w:rPr>
          <w:rStyle w:val="Charb"/>
          <w:rFonts w:hint="cs"/>
          <w:rtl/>
        </w:rPr>
        <w:t>ة</w:t>
      </w:r>
      <w:r w:rsidRPr="00FB3B52">
        <w:rPr>
          <w:rStyle w:val="Charb"/>
          <w:rtl/>
        </w:rPr>
        <w:t>: و كذلك قوله</w:t>
      </w:r>
      <w:r w:rsidRPr="00FB3B52">
        <w:rPr>
          <w:rStyle w:val="Charb"/>
          <w:rFonts w:hint="cs"/>
          <w:rtl/>
        </w:rPr>
        <w:t>:</w:t>
      </w:r>
      <w:r w:rsidRPr="00FB3B52">
        <w:rPr>
          <w:rStyle w:val="Charb"/>
          <w:rtl/>
        </w:rPr>
        <w:t xml:space="preserve"> هو ولي كل مومن بعدي كذب عل</w:t>
      </w:r>
      <w:r w:rsidRPr="00FB3B52">
        <w:rPr>
          <w:rStyle w:val="Charb"/>
          <w:rFonts w:hint="cs"/>
          <w:rtl/>
        </w:rPr>
        <w:t>ى</w:t>
      </w:r>
      <w:r w:rsidRPr="00FB3B52">
        <w:rPr>
          <w:rStyle w:val="Charb"/>
          <w:rtl/>
        </w:rPr>
        <w:t xml:space="preserve"> رسول الله</w:t>
      </w:r>
      <w:r>
        <w:rPr>
          <w:rStyle w:val="Charb"/>
          <w:rFonts w:hint="cs"/>
          <w:rtl/>
        </w:rPr>
        <w:t xml:space="preserve"> </w:t>
      </w:r>
      <w:r w:rsidRPr="00FB3B52">
        <w:rPr>
          <w:rStyle w:val="Charb"/>
          <w:rFonts w:hint="cs"/>
        </w:rPr>
        <w:sym w:font="AGA Arabesque" w:char="F072"/>
      </w:r>
      <w:r w:rsidRPr="00FB3B52">
        <w:rPr>
          <w:rStyle w:val="Charb"/>
          <w:rtl/>
        </w:rPr>
        <w:t xml:space="preserve"> بل هو في حياته وبعد ممات</w:t>
      </w:r>
      <w:r w:rsidRPr="00FB3B52">
        <w:rPr>
          <w:rStyle w:val="Charb"/>
          <w:rFonts w:hint="cs"/>
          <w:rtl/>
        </w:rPr>
        <w:t>ه</w:t>
      </w:r>
      <w:r w:rsidRPr="00FB3B52">
        <w:rPr>
          <w:rStyle w:val="Charb"/>
          <w:rtl/>
        </w:rPr>
        <w:t xml:space="preserve"> ولي كل مومن</w:t>
      </w:r>
      <w:r w:rsidRPr="00FB3B52">
        <w:rPr>
          <w:rStyle w:val="Charb"/>
          <w:rFonts w:hint="cs"/>
          <w:rtl/>
        </w:rPr>
        <w:t>،</w:t>
      </w:r>
      <w:r w:rsidRPr="00FB3B52">
        <w:rPr>
          <w:rStyle w:val="Charb"/>
          <w:rtl/>
        </w:rPr>
        <w:t xml:space="preserve"> وليه في ال</w:t>
      </w:r>
      <w:r>
        <w:rPr>
          <w:rStyle w:val="Charb"/>
          <w:rFonts w:hint="cs"/>
          <w:rtl/>
        </w:rPr>
        <w:t>ـ</w:t>
      </w:r>
      <w:r w:rsidRPr="00FB3B52">
        <w:rPr>
          <w:rStyle w:val="Charb"/>
          <w:rtl/>
        </w:rPr>
        <w:t>محيا وال</w:t>
      </w:r>
      <w:r>
        <w:rPr>
          <w:rStyle w:val="Charb"/>
          <w:rFonts w:hint="cs"/>
          <w:rtl/>
        </w:rPr>
        <w:t>ـ</w:t>
      </w:r>
      <w:r w:rsidRPr="00FB3B52">
        <w:rPr>
          <w:rStyle w:val="Charb"/>
          <w:rtl/>
        </w:rPr>
        <w:t>ممات فالولاي</w:t>
      </w:r>
      <w:r w:rsidRPr="00FB3B52">
        <w:rPr>
          <w:rStyle w:val="Charb"/>
          <w:rFonts w:hint="cs"/>
          <w:rtl/>
        </w:rPr>
        <w:t>ة</w:t>
      </w:r>
      <w:r w:rsidRPr="00FB3B52">
        <w:rPr>
          <w:rStyle w:val="Charb"/>
          <w:rtl/>
        </w:rPr>
        <w:t xml:space="preserve"> الت</w:t>
      </w:r>
      <w:r w:rsidRPr="00FB3B52">
        <w:rPr>
          <w:rStyle w:val="Charb"/>
          <w:rFonts w:hint="cs"/>
          <w:rtl/>
        </w:rPr>
        <w:t>ى</w:t>
      </w:r>
      <w:r w:rsidRPr="00FB3B52">
        <w:rPr>
          <w:rStyle w:val="Charb"/>
          <w:rtl/>
        </w:rPr>
        <w:t xml:space="preserve"> هي ضد العداو</w:t>
      </w:r>
      <w:r w:rsidRPr="00FB3B52">
        <w:rPr>
          <w:rStyle w:val="Charb"/>
          <w:rFonts w:hint="cs"/>
          <w:rtl/>
        </w:rPr>
        <w:t>ة</w:t>
      </w:r>
      <w:r w:rsidRPr="00FB3B52">
        <w:rPr>
          <w:rStyle w:val="Charb"/>
          <w:rtl/>
        </w:rPr>
        <w:t xml:space="preserve"> لا تخص بزمان و</w:t>
      </w:r>
      <w:r w:rsidRPr="00FB3B52">
        <w:rPr>
          <w:rStyle w:val="Charb"/>
          <w:rFonts w:hint="cs"/>
          <w:rtl/>
        </w:rPr>
        <w:t>أ</w:t>
      </w:r>
      <w:r w:rsidRPr="00FB3B52">
        <w:rPr>
          <w:rStyle w:val="Charb"/>
          <w:rtl/>
        </w:rPr>
        <w:t>ما الولاي</w:t>
      </w:r>
      <w:r w:rsidRPr="00FB3B52">
        <w:rPr>
          <w:rStyle w:val="Charb"/>
          <w:rFonts w:hint="cs"/>
          <w:rtl/>
        </w:rPr>
        <w:t>ة</w:t>
      </w:r>
      <w:r w:rsidRPr="00FB3B52">
        <w:rPr>
          <w:rStyle w:val="Charb"/>
          <w:rtl/>
        </w:rPr>
        <w:t xml:space="preserve"> التي هي ال</w:t>
      </w:r>
      <w:r w:rsidRPr="00FB3B52">
        <w:rPr>
          <w:rStyle w:val="Charb"/>
          <w:rFonts w:hint="cs"/>
          <w:rtl/>
        </w:rPr>
        <w:t>إ</w:t>
      </w:r>
      <w:r w:rsidRPr="00FB3B52">
        <w:rPr>
          <w:rStyle w:val="Charb"/>
          <w:rtl/>
        </w:rPr>
        <w:t>مار</w:t>
      </w:r>
      <w:r w:rsidRPr="00FB3B52">
        <w:rPr>
          <w:rStyle w:val="Charb"/>
          <w:rFonts w:hint="cs"/>
          <w:rtl/>
        </w:rPr>
        <w:t>ة</w:t>
      </w:r>
      <w:r w:rsidRPr="00FB3B52">
        <w:rPr>
          <w:rStyle w:val="Charb"/>
          <w:rtl/>
        </w:rPr>
        <w:t xml:space="preserve"> فيقال فيها والي كل م</w:t>
      </w:r>
      <w:r w:rsidRPr="00FB3B52">
        <w:rPr>
          <w:rStyle w:val="Charb"/>
          <w:rFonts w:hint="cs"/>
          <w:rtl/>
        </w:rPr>
        <w:t>ؤ</w:t>
      </w:r>
      <w:r w:rsidRPr="00FB3B52">
        <w:rPr>
          <w:rStyle w:val="Charb"/>
          <w:rtl/>
        </w:rPr>
        <w:t>من بعدي كما يقال في صلا</w:t>
      </w:r>
      <w:r>
        <w:rPr>
          <w:rStyle w:val="Charb"/>
          <w:rFonts w:hint="cs"/>
          <w:rtl/>
        </w:rPr>
        <w:t>ة</w:t>
      </w:r>
      <w:r w:rsidRPr="00FB3B52">
        <w:rPr>
          <w:rStyle w:val="Charb"/>
          <w:rtl/>
        </w:rPr>
        <w:t xml:space="preserve"> الجناز</w:t>
      </w:r>
      <w:r w:rsidRPr="00FB3B52">
        <w:rPr>
          <w:rStyle w:val="Charb"/>
          <w:rFonts w:hint="cs"/>
          <w:rtl/>
        </w:rPr>
        <w:t>ة</w:t>
      </w:r>
      <w:r w:rsidRPr="00FB3B52">
        <w:rPr>
          <w:rStyle w:val="Charb"/>
          <w:rtl/>
        </w:rPr>
        <w:t xml:space="preserve"> </w:t>
      </w:r>
      <w:r w:rsidRPr="00FB3B52">
        <w:rPr>
          <w:rStyle w:val="Charb"/>
          <w:rFonts w:hint="cs"/>
          <w:rtl/>
        </w:rPr>
        <w:t>إ</w:t>
      </w:r>
      <w:r w:rsidRPr="00FB3B52">
        <w:rPr>
          <w:rStyle w:val="Charb"/>
          <w:rtl/>
        </w:rPr>
        <w:t>ذا اجتمع الولي والوالي قدم الوالي في قول ال</w:t>
      </w:r>
      <w:r w:rsidRPr="00FB3B52">
        <w:rPr>
          <w:rStyle w:val="Charb"/>
          <w:rFonts w:hint="cs"/>
          <w:rtl/>
        </w:rPr>
        <w:t>أ</w:t>
      </w:r>
      <w:r w:rsidRPr="00FB3B52">
        <w:rPr>
          <w:rStyle w:val="Charb"/>
          <w:rtl/>
        </w:rPr>
        <w:t>كثر وقيل</w:t>
      </w:r>
      <w:r w:rsidRPr="00FB3B52">
        <w:rPr>
          <w:rStyle w:val="Charb"/>
          <w:rFonts w:hint="cs"/>
          <w:rtl/>
        </w:rPr>
        <w:t>:</w:t>
      </w:r>
      <w:r w:rsidRPr="00FB3B52">
        <w:rPr>
          <w:rStyle w:val="Charb"/>
          <w:rtl/>
        </w:rPr>
        <w:t xml:space="preserve"> يقدم الولي، وقول القائل عل</w:t>
      </w:r>
      <w:r w:rsidRPr="00FB3B52">
        <w:rPr>
          <w:rStyle w:val="Charb"/>
          <w:rFonts w:hint="cs"/>
          <w:rtl/>
        </w:rPr>
        <w:t>ى</w:t>
      </w:r>
      <w:r w:rsidRPr="00FB3B52">
        <w:rPr>
          <w:rStyle w:val="Charb"/>
          <w:rtl/>
        </w:rPr>
        <w:t xml:space="preserve"> ولي كل مومن بعدي كلام يمتنع نسبته </w:t>
      </w:r>
      <w:r w:rsidRPr="00FB3B52">
        <w:rPr>
          <w:rStyle w:val="Charb"/>
          <w:rFonts w:hint="cs"/>
          <w:rtl/>
        </w:rPr>
        <w:t>إ</w:t>
      </w:r>
      <w:r w:rsidRPr="00FB3B52">
        <w:rPr>
          <w:rStyle w:val="Charb"/>
          <w:rtl/>
        </w:rPr>
        <w:t>لي النبي</w:t>
      </w:r>
      <w:r w:rsidRPr="00FB3B52">
        <w:rPr>
          <w:rStyle w:val="Charb"/>
          <w:rFonts w:hint="cs"/>
        </w:rPr>
        <w:sym w:font="AGA Arabesque" w:char="F072"/>
      </w:r>
      <w:r w:rsidRPr="00FB3B52">
        <w:rPr>
          <w:rStyle w:val="Charb"/>
          <w:rtl/>
        </w:rPr>
        <w:t xml:space="preserve"> ف</w:t>
      </w:r>
      <w:r w:rsidRPr="00FB3B52">
        <w:rPr>
          <w:rStyle w:val="Charb"/>
          <w:rFonts w:hint="cs"/>
          <w:rtl/>
        </w:rPr>
        <w:t>إ</w:t>
      </w:r>
      <w:r w:rsidRPr="00FB3B52">
        <w:rPr>
          <w:rStyle w:val="Charb"/>
          <w:rtl/>
        </w:rPr>
        <w:t xml:space="preserve">نه </w:t>
      </w:r>
      <w:r w:rsidRPr="00FB3B52">
        <w:rPr>
          <w:rStyle w:val="Charb"/>
          <w:rFonts w:hint="cs"/>
          <w:rtl/>
        </w:rPr>
        <w:t>إ</w:t>
      </w:r>
      <w:r w:rsidRPr="00FB3B52">
        <w:rPr>
          <w:rStyle w:val="Charb"/>
          <w:rtl/>
        </w:rPr>
        <w:t xml:space="preserve">ن </w:t>
      </w:r>
      <w:r w:rsidRPr="00FB3B52">
        <w:rPr>
          <w:rStyle w:val="Charb"/>
          <w:rFonts w:hint="cs"/>
          <w:rtl/>
        </w:rPr>
        <w:t>أ</w:t>
      </w:r>
      <w:r w:rsidRPr="00FB3B52">
        <w:rPr>
          <w:rStyle w:val="Charb"/>
          <w:rtl/>
        </w:rPr>
        <w:t>راد ال</w:t>
      </w:r>
      <w:r>
        <w:rPr>
          <w:rStyle w:val="Charb"/>
          <w:rFonts w:hint="cs"/>
          <w:rtl/>
        </w:rPr>
        <w:t>ـ</w:t>
      </w:r>
      <w:r w:rsidRPr="00FB3B52">
        <w:rPr>
          <w:rStyle w:val="Charb"/>
          <w:rtl/>
        </w:rPr>
        <w:t xml:space="preserve">موالات لم يحتج </w:t>
      </w:r>
      <w:r w:rsidRPr="00FB3B52">
        <w:rPr>
          <w:rStyle w:val="Charb"/>
          <w:rFonts w:hint="cs"/>
          <w:rtl/>
        </w:rPr>
        <w:t>أ</w:t>
      </w:r>
      <w:r w:rsidRPr="00FB3B52">
        <w:rPr>
          <w:rStyle w:val="Charb"/>
          <w:rtl/>
        </w:rPr>
        <w:t>ن يقول بعد</w:t>
      </w:r>
      <w:r w:rsidRPr="00FB3B52">
        <w:rPr>
          <w:rStyle w:val="Charb"/>
          <w:rFonts w:hint="cs"/>
          <w:rtl/>
        </w:rPr>
        <w:t>ى</w:t>
      </w:r>
      <w:r w:rsidRPr="00FB3B52">
        <w:rPr>
          <w:rStyle w:val="Charb"/>
          <w:rtl/>
        </w:rPr>
        <w:t xml:space="preserve"> و</w:t>
      </w:r>
      <w:r w:rsidRPr="00FB3B52">
        <w:rPr>
          <w:rStyle w:val="Charb"/>
          <w:rFonts w:hint="cs"/>
          <w:rtl/>
        </w:rPr>
        <w:t>إ</w:t>
      </w:r>
      <w:r w:rsidRPr="00FB3B52">
        <w:rPr>
          <w:rStyle w:val="Charb"/>
          <w:rtl/>
        </w:rPr>
        <w:t xml:space="preserve">ن </w:t>
      </w:r>
      <w:r w:rsidRPr="00FB3B52">
        <w:rPr>
          <w:rStyle w:val="Charb"/>
          <w:rFonts w:hint="cs"/>
          <w:rtl/>
        </w:rPr>
        <w:t>أ</w:t>
      </w:r>
      <w:r w:rsidRPr="00FB3B52">
        <w:rPr>
          <w:rStyle w:val="Charb"/>
          <w:rtl/>
        </w:rPr>
        <w:t>راد ال</w:t>
      </w:r>
      <w:r w:rsidRPr="00FB3B52">
        <w:rPr>
          <w:rStyle w:val="Charb"/>
          <w:rFonts w:hint="cs"/>
          <w:rtl/>
        </w:rPr>
        <w:t>إ</w:t>
      </w:r>
      <w:r w:rsidRPr="00FB3B52">
        <w:rPr>
          <w:rStyle w:val="Charb"/>
          <w:rtl/>
        </w:rPr>
        <w:t>مار</w:t>
      </w:r>
      <w:r w:rsidRPr="00FB3B52">
        <w:rPr>
          <w:rStyle w:val="Charb"/>
          <w:rFonts w:hint="cs"/>
          <w:rtl/>
        </w:rPr>
        <w:t>ة</w:t>
      </w:r>
      <w:r w:rsidRPr="00FB3B52">
        <w:rPr>
          <w:rStyle w:val="Charb"/>
          <w:rtl/>
        </w:rPr>
        <w:t xml:space="preserve"> كان ينبغي </w:t>
      </w:r>
      <w:r w:rsidRPr="00FB3B52">
        <w:rPr>
          <w:rStyle w:val="Charb"/>
          <w:rFonts w:hint="cs"/>
          <w:rtl/>
        </w:rPr>
        <w:t>أ</w:t>
      </w:r>
      <w:r w:rsidRPr="00FB3B52">
        <w:rPr>
          <w:rStyle w:val="Charb"/>
          <w:rtl/>
        </w:rPr>
        <w:t>ن يقول وآل عل</w:t>
      </w:r>
      <w:r w:rsidRPr="00FB3B52">
        <w:rPr>
          <w:rStyle w:val="Charb"/>
          <w:rFonts w:hint="cs"/>
          <w:rtl/>
        </w:rPr>
        <w:t>ى</w:t>
      </w:r>
      <w:r w:rsidRPr="00FB3B52">
        <w:rPr>
          <w:rStyle w:val="Charb"/>
          <w:rtl/>
        </w:rPr>
        <w:t xml:space="preserve"> ولي كل مومن</w:t>
      </w:r>
      <w:r>
        <w:rPr>
          <w:rFonts w:cs="Traditional Arabic" w:hint="cs"/>
          <w:rtl/>
        </w:rPr>
        <w:t>»</w:t>
      </w:r>
      <w:r w:rsidRPr="00B52B5B">
        <w:rPr>
          <w:rFonts w:hint="cs"/>
          <w:rtl/>
        </w:rPr>
        <w:t>.</w:t>
      </w:r>
      <w:r w:rsidRPr="00B52B5B">
        <w:rPr>
          <w:rtl/>
        </w:rPr>
        <w:t xml:space="preserve"> </w:t>
      </w:r>
      <w:r w:rsidRPr="00FB3B52">
        <w:rPr>
          <w:rStyle w:val="Charb"/>
          <w:rtl/>
        </w:rPr>
        <w:t>انته</w:t>
      </w:r>
      <w:r w:rsidRPr="00FB3B52">
        <w:rPr>
          <w:rStyle w:val="Charb"/>
          <w:rFonts w:hint="cs"/>
          <w:rtl/>
        </w:rPr>
        <w:t>ى</w:t>
      </w:r>
      <w:r w:rsidRPr="00FB3B52">
        <w:rPr>
          <w:rStyle w:val="Charb"/>
          <w:rtl/>
        </w:rPr>
        <w:t xml:space="preserve"> </w:t>
      </w:r>
      <w:r w:rsidRPr="00FB3B52">
        <w:rPr>
          <w:rStyle w:val="Charb"/>
        </w:rPr>
        <w:t>–</w:t>
      </w:r>
      <w:r w:rsidRPr="00FB3B52">
        <w:rPr>
          <w:rStyle w:val="Charb"/>
          <w:rtl/>
        </w:rPr>
        <w:t xml:space="preserve"> تحف</w:t>
      </w:r>
      <w:r w:rsidRPr="00FB3B52">
        <w:rPr>
          <w:rStyle w:val="Charb"/>
          <w:rFonts w:hint="cs"/>
          <w:rtl/>
        </w:rPr>
        <w:t>ة</w:t>
      </w:r>
      <w:r w:rsidRPr="00FB3B52">
        <w:rPr>
          <w:rStyle w:val="Charb"/>
          <w:rtl/>
        </w:rPr>
        <w:t xml:space="preserve"> ال</w:t>
      </w:r>
      <w:r w:rsidRPr="00FB3B52">
        <w:rPr>
          <w:rStyle w:val="Charb"/>
          <w:rFonts w:hint="cs"/>
          <w:rtl/>
        </w:rPr>
        <w:t>أ</w:t>
      </w:r>
      <w:r w:rsidRPr="00FB3B52">
        <w:rPr>
          <w:rStyle w:val="Charb"/>
          <w:rtl/>
        </w:rPr>
        <w:t>حوذي بشرح جامع الترمذي</w:t>
      </w:r>
      <w:r w:rsidRPr="00B52B5B">
        <w:rPr>
          <w:rtl/>
        </w:rPr>
        <w:t xml:space="preserve"> ج 4 ص 325، 327 </w:t>
      </w:r>
      <w:r w:rsidRPr="00B52B5B">
        <w:rPr>
          <w:rFonts w:ascii="Traditional Arabic" w:hAnsi="Traditional Arabic"/>
        </w:rPr>
        <w:t>–</w:t>
      </w:r>
      <w:r w:rsidRPr="00B52B5B">
        <w:rPr>
          <w:rtl/>
        </w:rPr>
        <w:t xml:space="preserve"> طبع ب</w:t>
      </w:r>
      <w:r>
        <w:rPr>
          <w:rtl/>
        </w:rPr>
        <w:t>ی</w:t>
      </w:r>
      <w:r w:rsidRPr="00B52B5B">
        <w:rPr>
          <w:rtl/>
        </w:rPr>
        <w:t>روت</w:t>
      </w:r>
      <w:r w:rsidRPr="00B52B5B">
        <w:rPr>
          <w:rFonts w:hint="cs"/>
          <w:rtl/>
        </w:rPr>
        <w:t>.</w:t>
      </w:r>
    </w:p>
  </w:footnote>
  <w:footnote w:id="66">
    <w:p w:rsidR="00AC4494" w:rsidRPr="00AC4494" w:rsidRDefault="00AC4494" w:rsidP="00B21C76">
      <w:pPr>
        <w:pStyle w:val="ad"/>
        <w:rPr>
          <w:spacing w:val="-2"/>
          <w:rtl/>
        </w:rPr>
      </w:pPr>
      <w:r w:rsidRPr="00AC4494">
        <w:rPr>
          <w:spacing w:val="-2"/>
          <w:rtl/>
        </w:rPr>
        <w:footnoteRef/>
      </w:r>
      <w:r w:rsidRPr="00AC4494">
        <w:rPr>
          <w:rFonts w:hint="cs"/>
          <w:spacing w:val="-2"/>
          <w:rtl/>
        </w:rPr>
        <w:t xml:space="preserve">- در این روایت لفظ «بعد از من» اضافه یک شیعه غالی است. امام ترمذی </w:t>
      </w:r>
      <w:r w:rsidRPr="00AC4494">
        <w:rPr>
          <w:rFonts w:cs="CTraditional Arabic" w:hint="cs"/>
          <w:spacing w:val="-2"/>
          <w:rtl/>
        </w:rPr>
        <w:t>/</w:t>
      </w:r>
      <w:r w:rsidRPr="00AC4494">
        <w:rPr>
          <w:rFonts w:hint="cs"/>
          <w:spacing w:val="-2"/>
          <w:rtl/>
        </w:rPr>
        <w:t xml:space="preserve"> بعد از بیان روایت، این راوی شیعه را معرفی كرده است. (ترمذی 5/296 طبع دار الفكر بیروت) و نیز امام ابن تیمیه </w:t>
      </w:r>
      <w:r w:rsidRPr="00AC4494">
        <w:rPr>
          <w:rFonts w:cs="CTraditional Arabic" w:hint="cs"/>
          <w:spacing w:val="-2"/>
          <w:rtl/>
        </w:rPr>
        <w:t>/</w:t>
      </w:r>
      <w:r w:rsidRPr="00AC4494">
        <w:rPr>
          <w:rFonts w:hint="cs"/>
          <w:spacing w:val="-2"/>
          <w:rtl/>
        </w:rPr>
        <w:t xml:space="preserve"> و دیگر تمام شراح حدیث اضافه این لفظ «بعد از من» را غلط و تصرف راوی شیعه قرار می‌دهند. بنابراین، الفاظ ابتدایی این روایت با توجه به روایات دیگر درست هم باشد باز هم در این روایت، اضافه «بعد از من» نزد محدثین درست نیست. (به حاشیه عربی گذشته نگاه كنید كه در آن دلایل نیز مذكور است) بنده به عرض می‌رساندم كه این اضافه درست باشد یا نه اما از این حدیث استدلال شیعه بر عقیده امامت و خلافت بلافصل علی اصلاً به هیچ نحوی درست نیست. چنانكه به خوانندگان ان شاء الله واضح خواهد شد. محمود عفی الله عنه. </w:t>
      </w:r>
    </w:p>
  </w:footnote>
  <w:footnote w:id="67">
    <w:p w:rsidR="00AC4494" w:rsidRPr="00AC4494" w:rsidRDefault="00AC4494" w:rsidP="00AC4494">
      <w:pPr>
        <w:pStyle w:val="ad"/>
        <w:rPr>
          <w:rtl/>
        </w:rPr>
      </w:pPr>
      <w:r w:rsidRPr="00AC4494">
        <w:rPr>
          <w:rtl/>
        </w:rPr>
        <w:footnoteRef/>
      </w:r>
      <w:r w:rsidRPr="00AC4494">
        <w:rPr>
          <w:rFonts w:hint="cs"/>
          <w:rtl/>
        </w:rPr>
        <w:t xml:space="preserve">- </w:t>
      </w:r>
      <w:r w:rsidRPr="00AC4494">
        <w:rPr>
          <w:rtl/>
        </w:rPr>
        <w:t>بخار</w:t>
      </w:r>
      <w:r w:rsidRPr="00AC4494">
        <w:rPr>
          <w:rFonts w:hint="cs"/>
          <w:rtl/>
        </w:rPr>
        <w:t>ى</w:t>
      </w:r>
      <w:r w:rsidRPr="00AC4494">
        <w:rPr>
          <w:rtl/>
        </w:rPr>
        <w:t xml:space="preserve"> به </w:t>
      </w:r>
      <w:r w:rsidRPr="00AC4494">
        <w:rPr>
          <w:rStyle w:val="Charc"/>
          <w:rFonts w:ascii="IRLotus" w:hAnsi="IRLotus" w:cs="IRLotus"/>
          <w:szCs w:val="24"/>
          <w:rtl/>
        </w:rPr>
        <w:t>حواله مشكوة</w:t>
      </w:r>
      <w:r w:rsidRPr="00AC4494">
        <w:rPr>
          <w:rFonts w:hint="cs"/>
          <w:rtl/>
        </w:rPr>
        <w:t xml:space="preserve">، </w:t>
      </w:r>
      <w:r w:rsidRPr="00AC4494">
        <w:rPr>
          <w:rStyle w:val="Charc"/>
          <w:rFonts w:ascii="IRLotus" w:hAnsi="IRLotus" w:cs="IRLotus" w:hint="cs"/>
          <w:szCs w:val="24"/>
          <w:rtl/>
        </w:rPr>
        <w:t>مرقات المفاتيح</w:t>
      </w:r>
      <w:r w:rsidRPr="00AC4494">
        <w:rPr>
          <w:rFonts w:hint="cs"/>
          <w:rtl/>
        </w:rPr>
        <w:t xml:space="preserve"> 7: 56 تا 57</w:t>
      </w:r>
    </w:p>
  </w:footnote>
  <w:footnote w:id="68">
    <w:p w:rsidR="00AC4494" w:rsidRPr="00AC4494" w:rsidRDefault="00AC4494" w:rsidP="00AC4494">
      <w:pPr>
        <w:pStyle w:val="ad"/>
        <w:rPr>
          <w:rtl/>
        </w:rPr>
      </w:pPr>
      <w:r w:rsidRPr="00AC4494">
        <w:rPr>
          <w:rtl/>
        </w:rPr>
        <w:footnoteRef/>
      </w:r>
      <w:r w:rsidRPr="00AC4494">
        <w:rPr>
          <w:rFonts w:hint="cs"/>
          <w:rtl/>
        </w:rPr>
        <w:t xml:space="preserve">- درباره این صحیفه نیز (صحیفه علی </w:t>
      </w:r>
      <w:r w:rsidRPr="00AC4494">
        <w:sym w:font="AGA Arabesque" w:char="0074"/>
      </w:r>
      <w:r w:rsidRPr="00AC4494">
        <w:rPr>
          <w:rFonts w:hint="cs"/>
          <w:rtl/>
        </w:rPr>
        <w:t>) شیعیان، حرفهای عجیب و بی</w:t>
      </w:r>
      <w:r w:rsidRPr="00AC4494">
        <w:rPr>
          <w:rFonts w:hint="eastAsia"/>
          <w:rtl/>
        </w:rPr>
        <w:t>‌</w:t>
      </w:r>
      <w:r w:rsidRPr="00AC4494">
        <w:rPr>
          <w:rFonts w:hint="cs"/>
          <w:rtl/>
        </w:rPr>
        <w:t>سر و تهی مشهور كرده</w:t>
      </w:r>
      <w:r w:rsidRPr="00AC4494">
        <w:rPr>
          <w:rFonts w:hint="eastAsia"/>
          <w:rtl/>
        </w:rPr>
        <w:t>‌</w:t>
      </w:r>
      <w:r w:rsidRPr="00AC4494">
        <w:rPr>
          <w:rFonts w:hint="cs"/>
          <w:rtl/>
        </w:rPr>
        <w:t xml:space="preserve">اند. (مثلاً: قرآن در آن با ترتیب نزولی اصل خود نوشته شده بود) در حالیكه این صحیفه علی </w:t>
      </w:r>
      <w:r w:rsidRPr="00AC4494">
        <w:sym w:font="AGA Arabesque" w:char="0074"/>
      </w:r>
      <w:r w:rsidRPr="00AC4494">
        <w:rPr>
          <w:rFonts w:hint="cs"/>
          <w:rtl/>
        </w:rPr>
        <w:t xml:space="preserve">  مجموعه‌ای از احادیث نبوی</w:t>
      </w:r>
      <w:r>
        <w:rPr>
          <w:rFonts w:hint="cs"/>
          <w:rtl/>
        </w:rPr>
        <w:t xml:space="preserve"> </w:t>
      </w:r>
      <w:r>
        <w:rPr>
          <w:rFonts w:cs="CTraditional Arabic" w:hint="cs"/>
          <w:rtl/>
        </w:rPr>
        <w:t>ص</w:t>
      </w:r>
      <w:r>
        <w:t xml:space="preserve"> </w:t>
      </w:r>
      <w:r w:rsidRPr="00B52B5B">
        <w:rPr>
          <w:rFonts w:hint="cs"/>
          <w:rtl/>
        </w:rPr>
        <w:t xml:space="preserve"> </w:t>
      </w:r>
      <w:r w:rsidRPr="00AC4494">
        <w:rPr>
          <w:rFonts w:hint="cs"/>
          <w:rtl/>
        </w:rPr>
        <w:t xml:space="preserve">بود. چنانكه «الصحيفة الصادق» عبدالله بن عمرو بن العاص ب، «صحیفه جابر» جابر بن عبدالله </w:t>
      </w:r>
      <w:r w:rsidRPr="00AC4494">
        <w:sym w:font="AGA Arabesque" w:char="0074"/>
      </w:r>
      <w:r w:rsidRPr="00AC4494">
        <w:rPr>
          <w:rFonts w:hint="cs"/>
          <w:rtl/>
        </w:rPr>
        <w:t xml:space="preserve">  «</w:t>
      </w:r>
      <w:r w:rsidRPr="00AC4494">
        <w:rPr>
          <w:rtl/>
        </w:rPr>
        <w:t>الصحيف</w:t>
      </w:r>
      <w:r w:rsidRPr="00AC4494">
        <w:rPr>
          <w:rFonts w:hint="cs"/>
          <w:rtl/>
        </w:rPr>
        <w:t>ة</w:t>
      </w:r>
      <w:r w:rsidRPr="00AC4494">
        <w:rPr>
          <w:rtl/>
        </w:rPr>
        <w:t xml:space="preserve"> الصحيح</w:t>
      </w:r>
      <w:r w:rsidRPr="00AC4494">
        <w:rPr>
          <w:rFonts w:hint="cs"/>
          <w:rtl/>
        </w:rPr>
        <w:t>ة»</w:t>
      </w:r>
      <w:r>
        <w:rPr>
          <w:rFonts w:hint="cs"/>
          <w:rtl/>
        </w:rPr>
        <w:t xml:space="preserve"> ابوهریره</w:t>
      </w:r>
      <w:r w:rsidRPr="00B52B5B">
        <w:sym w:font="AGA Arabesque" w:char="0074"/>
      </w:r>
      <w:r w:rsidRPr="00B52B5B">
        <w:rPr>
          <w:rFonts w:hint="cs"/>
          <w:rtl/>
        </w:rPr>
        <w:t xml:space="preserve">، </w:t>
      </w:r>
      <w:r w:rsidRPr="00AC4494">
        <w:rPr>
          <w:rFonts w:hint="cs"/>
          <w:rtl/>
        </w:rPr>
        <w:t>مجموعه‌هایی از احادیث نبوی بودند و در حضرت علی</w:t>
      </w:r>
      <w:r w:rsidRPr="00AC4494">
        <w:sym w:font="AGA Arabesque" w:char="0074"/>
      </w:r>
      <w:r w:rsidRPr="00AC4494">
        <w:rPr>
          <w:rFonts w:hint="cs"/>
          <w:rtl/>
        </w:rPr>
        <w:t xml:space="preserve">  فدیه، قصاص، حقوق ذمیان، ولاء و معاهدات درج شده بود. طبق رأی برخی از محققین، علی</w:t>
      </w:r>
      <w:r>
        <w:rPr>
          <w:rFonts w:hint="cs"/>
          <w:rtl/>
        </w:rPr>
        <w:t xml:space="preserve"> </w:t>
      </w:r>
      <w:r w:rsidRPr="00AC4494">
        <w:sym w:font="AGA Arabesque" w:char="0074"/>
      </w:r>
      <w:r w:rsidRPr="00AC4494">
        <w:rPr>
          <w:rFonts w:hint="cs"/>
          <w:rtl/>
        </w:rPr>
        <w:t xml:space="preserve">  در این صحیفه خویش، دستور مدینه و خطبه </w:t>
      </w:r>
      <w:r w:rsidRPr="00AC4494">
        <w:rPr>
          <w:rtl/>
        </w:rPr>
        <w:t>حجة</w:t>
      </w:r>
      <w:r w:rsidRPr="00AC4494">
        <w:rPr>
          <w:rFonts w:hint="cs"/>
          <w:rtl/>
        </w:rPr>
        <w:t xml:space="preserve"> الوداع را هم محفوظ نگه داشته بود.</w:t>
      </w:r>
    </w:p>
    <w:p w:rsidR="00AC4494" w:rsidRPr="00B52B5B" w:rsidRDefault="00AC4494" w:rsidP="00B21C76">
      <w:pPr>
        <w:pStyle w:val="ad"/>
        <w:ind w:firstLine="0"/>
        <w:rPr>
          <w:rtl/>
        </w:rPr>
      </w:pPr>
      <w:r w:rsidRPr="00B52B5B">
        <w:rPr>
          <w:rFonts w:hint="cs"/>
          <w:rtl/>
        </w:rPr>
        <w:t>شش</w:t>
      </w:r>
      <w:r>
        <w:rPr>
          <w:rFonts w:hint="cs"/>
          <w:rtl/>
        </w:rPr>
        <w:t xml:space="preserve"> </w:t>
      </w:r>
      <w:r w:rsidRPr="00AC4494">
        <w:rPr>
          <w:rFonts w:hint="cs"/>
          <w:rtl/>
        </w:rPr>
        <w:t xml:space="preserve">جا در صحیح بخاری ذكر صحیفه علی </w:t>
      </w:r>
      <w:r w:rsidRPr="00AC4494">
        <w:sym w:font="AGA Arabesque" w:char="0074"/>
      </w:r>
      <w:r w:rsidRPr="00AC4494">
        <w:rPr>
          <w:rFonts w:hint="cs"/>
          <w:rtl/>
        </w:rPr>
        <w:t xml:space="preserve">  به میان آمده است و در هر جا وضاحت شده كه این، مجموعه‌ای از احادیث نبوی بود. مثلاً الفاظ روایت كتاب الجهاد 1/451 این است: </w:t>
      </w:r>
      <w:r>
        <w:rPr>
          <w:rFonts w:cs="Traditional Arabic" w:hint="cs"/>
          <w:rtl/>
        </w:rPr>
        <w:t>«</w:t>
      </w:r>
      <w:r w:rsidRPr="00FB3B52">
        <w:rPr>
          <w:rStyle w:val="Charb"/>
          <w:rFonts w:hint="cs"/>
          <w:rtl/>
        </w:rPr>
        <w:t xml:space="preserve">ما عندنا شئ إلا </w:t>
      </w:r>
      <w:r>
        <w:rPr>
          <w:rStyle w:val="Charb"/>
          <w:rFonts w:hint="cs"/>
          <w:rtl/>
        </w:rPr>
        <w:t xml:space="preserve">كتاب الله وهذه الصحيفة عن النبي </w:t>
      </w:r>
      <w:r w:rsidRPr="00FB3B52">
        <w:rPr>
          <w:rStyle w:val="Charb"/>
        </w:rPr>
        <w:sym w:font="AGA Arabesque" w:char="0072"/>
      </w:r>
      <w:r>
        <w:rPr>
          <w:rFonts w:cs="Traditional Arabic" w:hint="cs"/>
          <w:rtl/>
        </w:rPr>
        <w:t>»</w:t>
      </w:r>
      <w:r w:rsidRPr="00B52B5B">
        <w:rPr>
          <w:rFonts w:hint="cs"/>
          <w:rtl/>
        </w:rPr>
        <w:t xml:space="preserve">. </w:t>
      </w:r>
      <w:r>
        <w:rPr>
          <w:rFonts w:hint="cs"/>
          <w:rtl/>
        </w:rPr>
        <w:t>ی</w:t>
      </w:r>
      <w:r w:rsidRPr="00B52B5B">
        <w:rPr>
          <w:rFonts w:hint="cs"/>
          <w:rtl/>
        </w:rPr>
        <w:t>عن</w:t>
      </w:r>
      <w:r>
        <w:rPr>
          <w:rFonts w:hint="cs"/>
          <w:rtl/>
        </w:rPr>
        <w:t>ی:</w:t>
      </w:r>
      <w:r w:rsidRPr="00B52B5B">
        <w:rPr>
          <w:rFonts w:hint="cs"/>
          <w:rtl/>
        </w:rPr>
        <w:t xml:space="preserve"> </w:t>
      </w:r>
      <w:r>
        <w:rPr>
          <w:rFonts w:cs="Traditional Arabic" w:hint="cs"/>
          <w:rtl/>
        </w:rPr>
        <w:t>«</w:t>
      </w:r>
      <w:r w:rsidRPr="00B52B5B">
        <w:rPr>
          <w:rFonts w:hint="cs"/>
          <w:rtl/>
        </w:rPr>
        <w:t>پ</w:t>
      </w:r>
      <w:r>
        <w:rPr>
          <w:rFonts w:hint="cs"/>
          <w:rtl/>
        </w:rPr>
        <w:t>ی</w:t>
      </w:r>
      <w:r w:rsidRPr="00B52B5B">
        <w:rPr>
          <w:rFonts w:hint="cs"/>
          <w:rtl/>
        </w:rPr>
        <w:t>ش ما ه</w:t>
      </w:r>
      <w:r>
        <w:rPr>
          <w:rFonts w:hint="cs"/>
          <w:rtl/>
        </w:rPr>
        <w:t>ی</w:t>
      </w:r>
      <w:r w:rsidRPr="00B52B5B">
        <w:rPr>
          <w:rFonts w:hint="cs"/>
          <w:rtl/>
        </w:rPr>
        <w:t>چ</w:t>
      </w:r>
      <w:r>
        <w:rPr>
          <w:rFonts w:hint="cs"/>
          <w:rtl/>
        </w:rPr>
        <w:t>ی</w:t>
      </w:r>
      <w:r w:rsidRPr="00B52B5B">
        <w:rPr>
          <w:rFonts w:hint="cs"/>
          <w:rtl/>
        </w:rPr>
        <w:t xml:space="preserve"> ن</w:t>
      </w:r>
      <w:r>
        <w:rPr>
          <w:rFonts w:hint="cs"/>
          <w:rtl/>
        </w:rPr>
        <w:t>ی</w:t>
      </w:r>
      <w:r w:rsidRPr="00B52B5B">
        <w:rPr>
          <w:rFonts w:hint="cs"/>
          <w:rtl/>
        </w:rPr>
        <w:t>ست جز كتاب الله (قرآن) و صح</w:t>
      </w:r>
      <w:r>
        <w:rPr>
          <w:rFonts w:hint="cs"/>
          <w:rtl/>
        </w:rPr>
        <w:t>ی</w:t>
      </w:r>
      <w:r w:rsidRPr="00B52B5B">
        <w:rPr>
          <w:rFonts w:hint="cs"/>
          <w:rtl/>
        </w:rPr>
        <w:t>فه</w:t>
      </w:r>
      <w:r>
        <w:rPr>
          <w:rFonts w:hint="cs"/>
          <w:rtl/>
        </w:rPr>
        <w:t xml:space="preserve">‌ای </w:t>
      </w:r>
      <w:r w:rsidRPr="00B52B5B">
        <w:rPr>
          <w:rFonts w:hint="cs"/>
          <w:rtl/>
        </w:rPr>
        <w:t xml:space="preserve">كه از رسول اكرم </w:t>
      </w:r>
      <w:r w:rsidRPr="00B52B5B">
        <w:sym w:font="AGA Arabesque" w:char="0072"/>
      </w:r>
      <w:r w:rsidRPr="00B52B5B">
        <w:rPr>
          <w:rFonts w:hint="cs"/>
          <w:rtl/>
        </w:rPr>
        <w:t xml:space="preserve"> منقول است</w:t>
      </w:r>
      <w:r>
        <w:rPr>
          <w:rFonts w:cs="Traditional Arabic" w:hint="cs"/>
          <w:rtl/>
        </w:rPr>
        <w:t>»</w:t>
      </w:r>
      <w:r w:rsidRPr="00B52B5B">
        <w:rPr>
          <w:rFonts w:hint="cs"/>
          <w:rtl/>
        </w:rPr>
        <w:t>. جهت تفص</w:t>
      </w:r>
      <w:r>
        <w:rPr>
          <w:rFonts w:hint="cs"/>
          <w:rtl/>
        </w:rPr>
        <w:t>ی</w:t>
      </w:r>
      <w:r w:rsidRPr="00B52B5B">
        <w:rPr>
          <w:rFonts w:hint="cs"/>
          <w:rtl/>
        </w:rPr>
        <w:t>ل مراجعه كن</w:t>
      </w:r>
      <w:r>
        <w:rPr>
          <w:rFonts w:hint="cs"/>
          <w:rtl/>
        </w:rPr>
        <w:t>ی</w:t>
      </w:r>
      <w:r w:rsidRPr="00B52B5B">
        <w:rPr>
          <w:rFonts w:hint="cs"/>
          <w:rtl/>
        </w:rPr>
        <w:t>د. كتابت حد</w:t>
      </w:r>
      <w:r>
        <w:rPr>
          <w:rFonts w:hint="cs"/>
          <w:rtl/>
        </w:rPr>
        <w:t>ی</w:t>
      </w:r>
      <w:r w:rsidRPr="00B52B5B">
        <w:rPr>
          <w:rFonts w:hint="cs"/>
          <w:rtl/>
        </w:rPr>
        <w:t>ث در عهد رسالت و عهد صحابه از مفت</w:t>
      </w:r>
      <w:r>
        <w:rPr>
          <w:rFonts w:hint="cs"/>
          <w:rtl/>
        </w:rPr>
        <w:t>ی</w:t>
      </w:r>
      <w:r w:rsidRPr="00B52B5B">
        <w:rPr>
          <w:rFonts w:hint="cs"/>
          <w:rtl/>
        </w:rPr>
        <w:t xml:space="preserve"> محمد رف</w:t>
      </w:r>
      <w:r>
        <w:rPr>
          <w:rFonts w:hint="cs"/>
          <w:rtl/>
        </w:rPr>
        <w:t>ی</w:t>
      </w:r>
      <w:r w:rsidRPr="00B52B5B">
        <w:rPr>
          <w:rFonts w:hint="cs"/>
          <w:rtl/>
        </w:rPr>
        <w:t>ع عثمان</w:t>
      </w:r>
      <w:r>
        <w:rPr>
          <w:rFonts w:hint="cs"/>
          <w:rtl/>
        </w:rPr>
        <w:t>ی</w:t>
      </w:r>
      <w:r w:rsidRPr="00B52B5B">
        <w:rPr>
          <w:rFonts w:hint="cs"/>
          <w:rtl/>
        </w:rPr>
        <w:t xml:space="preserve"> (مد ظله العال</w:t>
      </w:r>
      <w:r>
        <w:rPr>
          <w:rFonts w:hint="cs"/>
          <w:rtl/>
        </w:rPr>
        <w:t>ی</w:t>
      </w:r>
      <w:r w:rsidRPr="00B52B5B">
        <w:rPr>
          <w:rFonts w:hint="cs"/>
          <w:rtl/>
        </w:rPr>
        <w:t>) از ص 77 تا 79 طبع كراچ</w:t>
      </w:r>
      <w:r>
        <w:rPr>
          <w:rFonts w:hint="cs"/>
          <w:rtl/>
        </w:rPr>
        <w:t>ی</w:t>
      </w:r>
      <w:r w:rsidRPr="00B52B5B">
        <w:rPr>
          <w:rFonts w:hint="cs"/>
          <w:rtl/>
        </w:rPr>
        <w:t>، مقدمه صح</w:t>
      </w:r>
      <w:r>
        <w:rPr>
          <w:rFonts w:hint="cs"/>
          <w:rtl/>
        </w:rPr>
        <w:t>ی</w:t>
      </w:r>
      <w:r w:rsidRPr="00B52B5B">
        <w:rPr>
          <w:rFonts w:hint="cs"/>
          <w:rtl/>
        </w:rPr>
        <w:t>فه همام بن منبه از جناب دكتر حم</w:t>
      </w:r>
      <w:r>
        <w:rPr>
          <w:rFonts w:hint="cs"/>
          <w:rtl/>
        </w:rPr>
        <w:t>ی</w:t>
      </w:r>
      <w:r w:rsidRPr="00B52B5B">
        <w:rPr>
          <w:rFonts w:hint="cs"/>
          <w:rtl/>
        </w:rPr>
        <w:t>د الله ص 40 طبع ح</w:t>
      </w:r>
      <w:r>
        <w:rPr>
          <w:rFonts w:hint="cs"/>
          <w:rtl/>
        </w:rPr>
        <w:t>ی</w:t>
      </w:r>
      <w:r w:rsidRPr="00B52B5B">
        <w:rPr>
          <w:rFonts w:hint="cs"/>
          <w:rtl/>
        </w:rPr>
        <w:t>درآباد دكن.</w:t>
      </w:r>
    </w:p>
  </w:footnote>
  <w:footnote w:id="69">
    <w:p w:rsidR="00AC4494" w:rsidRPr="00AC4494" w:rsidRDefault="00AC4494" w:rsidP="00AC4494">
      <w:pPr>
        <w:pStyle w:val="ad"/>
        <w:rPr>
          <w:rtl/>
        </w:rPr>
      </w:pPr>
      <w:r w:rsidRPr="00AC4494">
        <w:rPr>
          <w:rtl/>
        </w:rPr>
        <w:footnoteRef/>
      </w:r>
      <w:r w:rsidRPr="00AC4494">
        <w:rPr>
          <w:rFonts w:hint="cs"/>
          <w:rtl/>
        </w:rPr>
        <w:t xml:space="preserve">- صحیح مسلم به حواله مرقات شرح </w:t>
      </w:r>
      <w:r w:rsidRPr="00AC4494">
        <w:rPr>
          <w:rtl/>
        </w:rPr>
        <w:t>مشكو</w:t>
      </w:r>
      <w:r w:rsidRPr="00AC4494">
        <w:rPr>
          <w:rStyle w:val="Charc"/>
          <w:rFonts w:ascii="IRLotus" w:hAnsi="IRLotus" w:cs="IRLotus" w:hint="cs"/>
          <w:szCs w:val="24"/>
          <w:rtl/>
        </w:rPr>
        <w:t>ة</w:t>
      </w:r>
      <w:r w:rsidRPr="00AC4494">
        <w:rPr>
          <w:rFonts w:hint="cs"/>
          <w:rtl/>
        </w:rPr>
        <w:t>: 8/112</w:t>
      </w:r>
    </w:p>
  </w:footnote>
  <w:footnote w:id="70">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ترمذی، نسائی به حواله مرقات شرح </w:t>
      </w:r>
      <w:r w:rsidRPr="00AC4494">
        <w:rPr>
          <w:rtl/>
        </w:rPr>
        <w:t>مشكو</w:t>
      </w:r>
      <w:r w:rsidRPr="00AC4494">
        <w:rPr>
          <w:rStyle w:val="Charc"/>
          <w:rFonts w:ascii="IRLotus" w:hAnsi="IRLotus" w:cs="IRLotus" w:hint="cs"/>
          <w:szCs w:val="24"/>
          <w:rtl/>
        </w:rPr>
        <w:t>ة</w:t>
      </w:r>
      <w:r w:rsidRPr="00AC4494">
        <w:rPr>
          <w:rFonts w:hint="cs"/>
          <w:rtl/>
        </w:rPr>
        <w:t>: 7/323</w:t>
      </w:r>
    </w:p>
  </w:footnote>
  <w:footnote w:id="71">
    <w:p w:rsidR="00AC4494" w:rsidRPr="00B52B5B"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hint="cs"/>
          <w:szCs w:val="24"/>
          <w:rtl/>
        </w:rPr>
        <w:t>مفردات القرآن</w:t>
      </w:r>
      <w:r w:rsidRPr="00AC4494">
        <w:rPr>
          <w:rFonts w:hint="cs"/>
          <w:rtl/>
        </w:rPr>
        <w:t xml:space="preserve"> راغب: ص 555 عربی طبع نورمحمد كراچی</w:t>
      </w:r>
    </w:p>
  </w:footnote>
  <w:footnote w:id="72">
    <w:p w:rsidR="00AC4494" w:rsidRPr="00AC4494" w:rsidRDefault="00AC4494" w:rsidP="00AC4494">
      <w:pPr>
        <w:pStyle w:val="ad"/>
        <w:rPr>
          <w:rtl/>
        </w:rPr>
      </w:pPr>
      <w:r w:rsidRPr="00AC4494">
        <w:rPr>
          <w:rStyle w:val="FootnoteReference"/>
          <w:vertAlign w:val="baseline"/>
          <w:rtl/>
        </w:rPr>
        <w:footnoteRef/>
      </w:r>
      <w:r w:rsidRPr="00AC4494">
        <w:rPr>
          <w:rFonts w:hint="cs"/>
          <w:rtl/>
        </w:rPr>
        <w:t xml:space="preserve">- </w:t>
      </w:r>
      <w:r w:rsidRPr="00AC4494">
        <w:rPr>
          <w:rStyle w:val="Charc"/>
          <w:rFonts w:ascii="IRLotus" w:hAnsi="IRLotus" w:cs="IRLotus"/>
          <w:szCs w:val="24"/>
          <w:rtl/>
        </w:rPr>
        <w:t>النهاية</w:t>
      </w:r>
      <w:r w:rsidRPr="00AC4494">
        <w:rPr>
          <w:rStyle w:val="Charc"/>
          <w:rFonts w:ascii="IRLotus" w:hAnsi="IRLotus" w:cs="IRLotus" w:hint="cs"/>
          <w:szCs w:val="24"/>
          <w:rtl/>
        </w:rPr>
        <w:t xml:space="preserve"> في غريب الحديث والاثر</w:t>
      </w:r>
      <w:r w:rsidRPr="00AC4494">
        <w:rPr>
          <w:rFonts w:hint="cs"/>
          <w:rtl/>
        </w:rPr>
        <w:t>: 5: 228 مطبوعه موسسه مطبوعاتی اسماعیلیان قم - ایران</w:t>
      </w:r>
    </w:p>
  </w:footnote>
  <w:footnote w:id="73">
    <w:p w:rsidR="00AC4494" w:rsidRPr="00AC4494" w:rsidRDefault="00AC4494" w:rsidP="00AC4494">
      <w:pPr>
        <w:pStyle w:val="ad"/>
        <w:rPr>
          <w:rtl/>
        </w:rPr>
      </w:pPr>
      <w:r w:rsidRPr="00AC4494">
        <w:rPr>
          <w:rtl/>
        </w:rPr>
        <w:footnoteRef/>
      </w:r>
      <w:r w:rsidRPr="00AC4494">
        <w:rPr>
          <w:rFonts w:hint="cs"/>
          <w:rtl/>
        </w:rPr>
        <w:t>- ابن ماجه.</w:t>
      </w:r>
    </w:p>
  </w:footnote>
  <w:footnote w:id="74">
    <w:p w:rsidR="00AC4494" w:rsidRPr="00B52B5B" w:rsidRDefault="00AC4494" w:rsidP="00AC4494">
      <w:pPr>
        <w:pStyle w:val="ad"/>
        <w:rPr>
          <w:rtl/>
        </w:rPr>
      </w:pPr>
      <w:r w:rsidRPr="00B52B5B">
        <w:rPr>
          <w:rtl/>
        </w:rPr>
        <w:footnoteRef/>
      </w:r>
      <w:r w:rsidRPr="00B52B5B">
        <w:rPr>
          <w:rFonts w:hint="cs"/>
          <w:rtl/>
        </w:rPr>
        <w:t xml:space="preserve">- </w:t>
      </w:r>
      <w:r w:rsidRPr="00FB3B52">
        <w:rPr>
          <w:rStyle w:val="Charc"/>
          <w:rFonts w:hint="cs"/>
          <w:rtl/>
        </w:rPr>
        <w:t>ذكره العلامه ابن حجر الهيثم</w:t>
      </w:r>
      <w:r>
        <w:rPr>
          <w:rStyle w:val="Charc"/>
          <w:rFonts w:hint="cs"/>
          <w:rtl/>
        </w:rPr>
        <w:t>ی</w:t>
      </w:r>
      <w:r w:rsidRPr="00FB3B52">
        <w:rPr>
          <w:rStyle w:val="Charc"/>
          <w:rFonts w:hint="cs"/>
          <w:rtl/>
        </w:rPr>
        <w:t xml:space="preserve"> الشافع</w:t>
      </w:r>
      <w:r>
        <w:rPr>
          <w:rStyle w:val="Charc"/>
          <w:rFonts w:hint="cs"/>
          <w:rtl/>
        </w:rPr>
        <w:t>ی</w:t>
      </w:r>
      <w:r w:rsidRPr="00FB3B52">
        <w:rPr>
          <w:rStyle w:val="Charc"/>
          <w:rFonts w:hint="cs"/>
          <w:rtl/>
        </w:rPr>
        <w:t xml:space="preserve"> عن ابي نعيم، في الصواعق الـمحرقه </w:t>
      </w:r>
      <w:r w:rsidRPr="00FB3B52">
        <w:rPr>
          <w:rFonts w:hint="cs"/>
          <w:rtl/>
        </w:rPr>
        <w:t>(ص 48)،</w:t>
      </w:r>
      <w:r w:rsidRPr="00FB3B52">
        <w:rPr>
          <w:rStyle w:val="Charc"/>
          <w:rFonts w:hint="cs"/>
          <w:rtl/>
        </w:rPr>
        <w:t xml:space="preserve"> و ذكره ايضاً محب الدين الخطيب في حاشية العواصم من القواصم </w:t>
      </w:r>
      <w:r w:rsidRPr="00FB3B52">
        <w:rPr>
          <w:rFonts w:hint="cs"/>
          <w:rtl/>
        </w:rPr>
        <w:t xml:space="preserve">(ص 168)، </w:t>
      </w:r>
      <w:r w:rsidRPr="00FB3B52">
        <w:rPr>
          <w:rStyle w:val="Charc"/>
          <w:rFonts w:hint="cs"/>
          <w:rtl/>
        </w:rPr>
        <w:t>ناقلا عن الحافظ البيهقي والحافظ ابن عساكر، ونقله العلامه آلوسي في روح الـمعان</w:t>
      </w:r>
      <w:r>
        <w:rPr>
          <w:rStyle w:val="Charc"/>
          <w:rFonts w:hint="cs"/>
          <w:rtl/>
        </w:rPr>
        <w:t>ی</w:t>
      </w:r>
      <w:r w:rsidRPr="00FB3B52">
        <w:rPr>
          <w:rFonts w:hint="cs"/>
          <w:rtl/>
        </w:rPr>
        <w:t xml:space="preserve"> (6/195)،</w:t>
      </w:r>
      <w:r w:rsidRPr="00B52B5B">
        <w:rPr>
          <w:rFonts w:hint="cs"/>
          <w:rtl/>
        </w:rPr>
        <w:t xml:space="preserve"> </w:t>
      </w:r>
      <w:r w:rsidRPr="00FB3B52">
        <w:rPr>
          <w:rStyle w:val="Charc"/>
          <w:rFonts w:hint="cs"/>
          <w:rtl/>
        </w:rPr>
        <w:t>عن أبي نعيم. قلت: ذكر الحافظ ابن عساكر في التاريخ الكبير وقال: رواه البيهقي من طرق متعدده في بعضها زيادة وفي بعضها نقصان وال</w:t>
      </w:r>
      <w:r>
        <w:rPr>
          <w:rStyle w:val="Charc"/>
          <w:rFonts w:hint="cs"/>
          <w:rtl/>
        </w:rPr>
        <w:t>ـ</w:t>
      </w:r>
      <w:r w:rsidRPr="00FB3B52">
        <w:rPr>
          <w:rStyle w:val="Charc"/>
          <w:rFonts w:hint="cs"/>
          <w:rtl/>
        </w:rPr>
        <w:t xml:space="preserve">معني واحد. </w:t>
      </w:r>
      <w:r w:rsidRPr="00B52B5B">
        <w:rPr>
          <w:rFonts w:hint="cs"/>
          <w:rtl/>
        </w:rPr>
        <w:t>(</w:t>
      </w:r>
      <w:r w:rsidRPr="00FB3B52">
        <w:rPr>
          <w:rStyle w:val="Charc"/>
          <w:rFonts w:hint="cs"/>
          <w:rtl/>
        </w:rPr>
        <w:t>التاريخ الكبير طبع روضه الشام</w:t>
      </w:r>
      <w:r>
        <w:rPr>
          <w:rFonts w:hint="cs"/>
          <w:rtl/>
        </w:rPr>
        <w:t>:</w:t>
      </w:r>
      <w:r w:rsidRPr="00B52B5B">
        <w:rPr>
          <w:rFonts w:hint="cs"/>
          <w:rtl/>
        </w:rPr>
        <w:t xml:space="preserve"> 4/166).</w:t>
      </w:r>
    </w:p>
  </w:footnote>
  <w:footnote w:id="75">
    <w:p w:rsidR="00AC4494" w:rsidRPr="00AC4494" w:rsidRDefault="00AC4494" w:rsidP="00AC4494">
      <w:pPr>
        <w:pStyle w:val="ad"/>
        <w:rPr>
          <w:rtl/>
        </w:rPr>
      </w:pPr>
      <w:r w:rsidRPr="00AC4494">
        <w:footnoteRef/>
      </w:r>
      <w:r w:rsidRPr="00AC4494">
        <w:rPr>
          <w:rFonts w:hint="cs"/>
          <w:rtl/>
        </w:rPr>
        <w:t xml:space="preserve">- </w:t>
      </w:r>
      <w:r w:rsidRPr="00AC4494">
        <w:rPr>
          <w:rtl/>
        </w:rPr>
        <w:t>به‌ نقل‌ از یحیی‌ بن‌ آدم‌ قرشی‌ در «خراج‌» ص‌ 35.</w:t>
      </w:r>
    </w:p>
  </w:footnote>
  <w:footnote w:id="76">
    <w:p w:rsidR="00AC4494" w:rsidRPr="00B52B5B"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w:t>
      </w:r>
      <w:r w:rsidRPr="00AC4494">
        <w:rPr>
          <w:rStyle w:val="Charc"/>
          <w:rFonts w:ascii="IRLotus" w:hAnsi="IRLotus" w:cs="IRLotus" w:hint="cs"/>
          <w:szCs w:val="24"/>
          <w:rtl/>
        </w:rPr>
        <w:t>ـ</w:t>
      </w:r>
      <w:r w:rsidRPr="00AC4494">
        <w:rPr>
          <w:rStyle w:val="Charc"/>
          <w:rFonts w:ascii="IRLotus" w:hAnsi="IRLotus" w:cs="IRLotus"/>
          <w:szCs w:val="24"/>
          <w:rtl/>
        </w:rPr>
        <w:t>مغازي</w:t>
      </w:r>
      <w:r w:rsidRPr="00AC4494">
        <w:rPr>
          <w:rStyle w:val="Charc"/>
          <w:rFonts w:ascii="IRLotus" w:hAnsi="IRLotus" w:cs="IRLotus" w:hint="cs"/>
          <w:szCs w:val="24"/>
          <w:rtl/>
        </w:rPr>
        <w:t>‌</w:t>
      </w:r>
      <w:r w:rsidRPr="00AC4494">
        <w:rPr>
          <w:rtl/>
        </w:rPr>
        <w:t>: ج‌ 2، ص‌ 707.</w:t>
      </w:r>
    </w:p>
  </w:footnote>
  <w:footnote w:id="77">
    <w:p w:rsidR="00AC4494" w:rsidRPr="00AC4494" w:rsidRDefault="00AC4494" w:rsidP="00AC4494">
      <w:pPr>
        <w:pStyle w:val="ad"/>
      </w:pPr>
      <w:r w:rsidRPr="00AC4494">
        <w:footnoteRef/>
      </w:r>
      <w:r w:rsidRPr="00AC4494">
        <w:rPr>
          <w:rFonts w:hint="cs"/>
          <w:rtl/>
        </w:rPr>
        <w:t xml:space="preserve">- </w:t>
      </w:r>
      <w:r w:rsidRPr="00AC4494">
        <w:rPr>
          <w:rtl/>
        </w:rPr>
        <w:t>زندگانی‌ فاطمه‌ زهراء، نصیر پور، ص‌ 82.</w:t>
      </w:r>
    </w:p>
  </w:footnote>
  <w:footnote w:id="78">
    <w:p w:rsidR="00AC4494" w:rsidRPr="00AC4494" w:rsidRDefault="00AC4494" w:rsidP="00AC4494">
      <w:pPr>
        <w:pStyle w:val="ad"/>
      </w:pPr>
      <w:r w:rsidRPr="00AC4494">
        <w:footnoteRef/>
      </w:r>
      <w:r w:rsidRPr="00AC4494">
        <w:rPr>
          <w:rFonts w:hint="cs"/>
          <w:rtl/>
        </w:rPr>
        <w:t xml:space="preserve">- </w:t>
      </w:r>
      <w:r w:rsidRPr="00AC4494">
        <w:rPr>
          <w:rtl/>
        </w:rPr>
        <w:t>ابو داود: ح‌ 2967. مشكا</w:t>
      </w:r>
      <w:r w:rsidRPr="00AC4494">
        <w:rPr>
          <w:rStyle w:val="Charc"/>
          <w:rFonts w:ascii="IRLotus" w:hAnsi="IRLotus" w:cs="IRLotus"/>
          <w:szCs w:val="24"/>
          <w:rtl/>
        </w:rPr>
        <w:t>ة</w:t>
      </w:r>
      <w:r w:rsidRPr="00AC4494">
        <w:rPr>
          <w:rtl/>
        </w:rPr>
        <w:t xml:space="preserve"> المصابیح‌: ح‌ 4062.</w:t>
      </w:r>
    </w:p>
  </w:footnote>
  <w:footnote w:id="79">
    <w:p w:rsidR="00AC4494" w:rsidRPr="00AC4494" w:rsidRDefault="00AC4494" w:rsidP="00AC4494">
      <w:pPr>
        <w:pStyle w:val="ad"/>
      </w:pPr>
      <w:r w:rsidRPr="00AC4494">
        <w:footnoteRef/>
      </w:r>
      <w:r w:rsidRPr="00AC4494">
        <w:rPr>
          <w:rFonts w:hint="cs"/>
          <w:rtl/>
        </w:rPr>
        <w:t xml:space="preserve">- </w:t>
      </w:r>
      <w:r w:rsidRPr="00AC4494">
        <w:rPr>
          <w:rtl/>
        </w:rPr>
        <w:t>صفیه‌: آنچه‌ امام‌ قبل‌ از تقسیم‌ كردن‌ غنائم‌ برای‌ خود برگزیند.</w:t>
      </w:r>
    </w:p>
  </w:footnote>
  <w:footnote w:id="80">
    <w:p w:rsidR="00AC4494" w:rsidRPr="00B52B5B" w:rsidRDefault="00AC4494" w:rsidP="00AC4494">
      <w:pPr>
        <w:pStyle w:val="ad"/>
      </w:pPr>
      <w:r w:rsidRPr="00AC4494">
        <w:footnoteRef/>
      </w:r>
      <w:r w:rsidRPr="00AC4494">
        <w:rPr>
          <w:rFonts w:hint="cs"/>
          <w:rtl/>
        </w:rPr>
        <w:t xml:space="preserve">- </w:t>
      </w:r>
      <w:r w:rsidRPr="00AC4494">
        <w:rPr>
          <w:rtl/>
        </w:rPr>
        <w:t>فی‌ء: غنیمت‌ و خراج‌، آنچه‌ كه‌ از دشمن‌ بدون‌ جنگ‌ و از طریق‌ تسلیم‌ و یا مصالحه‌ و عقد پیمان‌ گرفته‌ شود، اعم‌ از زمین‌ یا اموال‌. (فرهنگ‌ عمید).</w:t>
      </w:r>
    </w:p>
  </w:footnote>
  <w:footnote w:id="81">
    <w:p w:rsidR="00AC4494" w:rsidRPr="00AC4494" w:rsidRDefault="00AC4494" w:rsidP="00AC4494">
      <w:pPr>
        <w:pStyle w:val="ad"/>
      </w:pPr>
      <w:r w:rsidRPr="00AC4494">
        <w:footnoteRef/>
      </w:r>
      <w:r w:rsidRPr="00AC4494">
        <w:rPr>
          <w:rFonts w:hint="cs"/>
          <w:rtl/>
        </w:rPr>
        <w:t xml:space="preserve">- </w:t>
      </w:r>
      <w:r w:rsidRPr="00AC4494">
        <w:rPr>
          <w:rtl/>
        </w:rPr>
        <w:t xml:space="preserve">ابو داود: ح‌ 2972. </w:t>
      </w:r>
      <w:r w:rsidRPr="00AC4494">
        <w:rPr>
          <w:sz w:val="26"/>
          <w:rtl/>
        </w:rPr>
        <w:t>مشكاة المصابیح‌</w:t>
      </w:r>
      <w:r w:rsidRPr="00AC4494">
        <w:rPr>
          <w:rtl/>
        </w:rPr>
        <w:t>: ح‌ 4063.</w:t>
      </w:r>
    </w:p>
  </w:footnote>
  <w:footnote w:id="82">
    <w:p w:rsidR="00AC4494" w:rsidRPr="00B52B5B"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فتوح</w:t>
      </w:r>
      <w:r w:rsidRPr="00AC4494">
        <w:rPr>
          <w:rStyle w:val="Charc"/>
          <w:rFonts w:ascii="IRLotus" w:hAnsi="IRLotus" w:cs="IRLotus" w:hint="cs"/>
          <w:szCs w:val="24"/>
          <w:rtl/>
        </w:rPr>
        <w:t>‌ البلدان‌</w:t>
      </w:r>
      <w:r w:rsidRPr="00AC4494">
        <w:rPr>
          <w:rtl/>
        </w:rPr>
        <w:t>: ص‌ 44 و 45.</w:t>
      </w:r>
    </w:p>
  </w:footnote>
  <w:footnote w:id="83">
    <w:p w:rsidR="00AC4494" w:rsidRPr="00AC4494" w:rsidRDefault="00AC4494" w:rsidP="00AC4494">
      <w:pPr>
        <w:pStyle w:val="ad"/>
      </w:pPr>
      <w:r w:rsidRPr="00AC4494">
        <w:footnoteRef/>
      </w:r>
      <w:r w:rsidRPr="00AC4494">
        <w:rPr>
          <w:rFonts w:hint="cs"/>
          <w:rtl/>
        </w:rPr>
        <w:t xml:space="preserve">- سنن ترمذی: ح </w:t>
      </w:r>
      <w:r w:rsidRPr="00AC4494">
        <w:rPr>
          <w:rtl/>
        </w:rPr>
        <w:t>3812</w:t>
      </w:r>
      <w:r w:rsidRPr="00AC4494">
        <w:rPr>
          <w:rFonts w:hint="cs"/>
          <w:rtl/>
        </w:rPr>
        <w:t xml:space="preserve">، آلبانی می گوید که این حدیث ضعیف است. (تصحیح کننده). </w:t>
      </w:r>
    </w:p>
  </w:footnote>
  <w:footnote w:id="84">
    <w:p w:rsidR="00AC4494" w:rsidRPr="00AC4494" w:rsidRDefault="00AC4494" w:rsidP="00AC4494">
      <w:pPr>
        <w:pStyle w:val="ad"/>
        <w:rPr>
          <w:rtl/>
        </w:rPr>
      </w:pPr>
      <w:r w:rsidRPr="00AC4494">
        <w:footnoteRef/>
      </w:r>
      <w:r w:rsidRPr="00AC4494">
        <w:rPr>
          <w:rFonts w:hint="cs"/>
          <w:rtl/>
        </w:rPr>
        <w:t xml:space="preserve">- </w:t>
      </w:r>
      <w:r w:rsidRPr="00AC4494">
        <w:rPr>
          <w:rtl/>
        </w:rPr>
        <w:t>تحفه‌ی‌ اثنا عشریه‌: ج‌ 2، ص‌ 556 ـ 555.</w:t>
      </w:r>
    </w:p>
  </w:footnote>
  <w:footnote w:id="85">
    <w:p w:rsidR="00AC4494" w:rsidRPr="00AC4494" w:rsidRDefault="00AC4494" w:rsidP="00B21C76">
      <w:pPr>
        <w:pStyle w:val="ad"/>
        <w:rPr>
          <w:spacing w:val="-4"/>
        </w:rPr>
      </w:pPr>
      <w:r w:rsidRPr="00AC4494">
        <w:rPr>
          <w:spacing w:val="-4"/>
        </w:rPr>
        <w:footnoteRef/>
      </w:r>
      <w:r w:rsidRPr="00AC4494">
        <w:rPr>
          <w:rFonts w:hint="cs"/>
          <w:spacing w:val="-4"/>
          <w:rtl/>
        </w:rPr>
        <w:t xml:space="preserve">- </w:t>
      </w:r>
      <w:r w:rsidRPr="00AC4494">
        <w:rPr>
          <w:spacing w:val="-4"/>
          <w:rtl/>
        </w:rPr>
        <w:t xml:space="preserve">بخاری‌: كتاب‌ </w:t>
      </w:r>
      <w:r w:rsidRPr="00AC4494">
        <w:rPr>
          <w:rStyle w:val="Charc"/>
          <w:spacing w:val="-4"/>
          <w:rtl/>
        </w:rPr>
        <w:t>ال</w:t>
      </w:r>
      <w:r w:rsidRPr="00AC4494">
        <w:rPr>
          <w:rStyle w:val="Charc"/>
          <w:rFonts w:hint="cs"/>
          <w:spacing w:val="-4"/>
          <w:rtl/>
        </w:rPr>
        <w:t>ـ</w:t>
      </w:r>
      <w:r w:rsidRPr="00AC4494">
        <w:rPr>
          <w:rStyle w:val="Charc"/>
          <w:spacing w:val="-4"/>
          <w:rtl/>
        </w:rPr>
        <w:t>مغازي</w:t>
      </w:r>
      <w:r w:rsidRPr="00AC4494">
        <w:rPr>
          <w:rStyle w:val="Charc"/>
          <w:rFonts w:ascii="Times New Roman" w:hAnsi="Times New Roman" w:cs="Times New Roman" w:hint="cs"/>
          <w:spacing w:val="-4"/>
          <w:rtl/>
        </w:rPr>
        <w:t>‌</w:t>
      </w:r>
      <w:r w:rsidRPr="00AC4494">
        <w:rPr>
          <w:rStyle w:val="Charc"/>
          <w:rFonts w:hint="cs"/>
          <w:spacing w:val="-4"/>
          <w:rtl/>
        </w:rPr>
        <w:t>، قصة</w:t>
      </w:r>
      <w:r w:rsidRPr="00AC4494">
        <w:rPr>
          <w:rStyle w:val="Charc"/>
          <w:spacing w:val="-4"/>
          <w:rtl/>
        </w:rPr>
        <w:t xml:space="preserve"> بني</w:t>
      </w:r>
      <w:r w:rsidRPr="00AC4494">
        <w:rPr>
          <w:rStyle w:val="Charc"/>
          <w:rFonts w:ascii="Times New Roman" w:hAnsi="Times New Roman" w:cs="Times New Roman" w:hint="cs"/>
          <w:spacing w:val="-4"/>
          <w:rtl/>
        </w:rPr>
        <w:t>‌</w:t>
      </w:r>
      <w:r w:rsidRPr="00AC4494">
        <w:rPr>
          <w:rStyle w:val="Charc"/>
          <w:rFonts w:hint="cs"/>
          <w:spacing w:val="-4"/>
          <w:rtl/>
        </w:rPr>
        <w:t xml:space="preserve"> </w:t>
      </w:r>
      <w:r w:rsidRPr="00AC4494">
        <w:rPr>
          <w:rStyle w:val="Charc"/>
          <w:spacing w:val="-4"/>
          <w:rtl/>
        </w:rPr>
        <w:t>الن</w:t>
      </w:r>
      <w:r w:rsidRPr="00AC4494">
        <w:rPr>
          <w:rStyle w:val="Charc"/>
          <w:rFonts w:hint="cs"/>
          <w:spacing w:val="-4"/>
          <w:rtl/>
        </w:rPr>
        <w:t>ض</w:t>
      </w:r>
      <w:r w:rsidRPr="00AC4494">
        <w:rPr>
          <w:rStyle w:val="Charc"/>
          <w:spacing w:val="-4"/>
          <w:rtl/>
        </w:rPr>
        <w:t>ير</w:t>
      </w:r>
      <w:r w:rsidRPr="00AC4494">
        <w:rPr>
          <w:spacing w:val="-4"/>
          <w:rtl/>
        </w:rPr>
        <w:t xml:space="preserve"> و كتاب‌ </w:t>
      </w:r>
      <w:r w:rsidRPr="00AC4494">
        <w:rPr>
          <w:rStyle w:val="Charc"/>
          <w:spacing w:val="-4"/>
          <w:rtl/>
        </w:rPr>
        <w:t>الخمس</w:t>
      </w:r>
      <w:r w:rsidRPr="00AC4494">
        <w:rPr>
          <w:rStyle w:val="Charc"/>
          <w:rFonts w:ascii="Times New Roman" w:hAnsi="Times New Roman" w:cs="Times New Roman" w:hint="cs"/>
          <w:spacing w:val="-4"/>
          <w:rtl/>
        </w:rPr>
        <w:t>‌</w:t>
      </w:r>
      <w:r w:rsidRPr="00AC4494">
        <w:rPr>
          <w:rStyle w:val="Charc"/>
          <w:rFonts w:hint="cs"/>
          <w:spacing w:val="-4"/>
          <w:rtl/>
        </w:rPr>
        <w:t>. أ</w:t>
      </w:r>
      <w:r w:rsidRPr="00AC4494">
        <w:rPr>
          <w:rStyle w:val="Charc"/>
          <w:spacing w:val="-4"/>
          <w:rtl/>
        </w:rPr>
        <w:t>شعة</w:t>
      </w:r>
      <w:r w:rsidRPr="00AC4494">
        <w:rPr>
          <w:rStyle w:val="Charc"/>
          <w:rFonts w:hint="cs"/>
          <w:spacing w:val="-4"/>
          <w:rtl/>
        </w:rPr>
        <w:t xml:space="preserve"> </w:t>
      </w:r>
      <w:r w:rsidRPr="00AC4494">
        <w:rPr>
          <w:rStyle w:val="Charc"/>
          <w:spacing w:val="-4"/>
          <w:rtl/>
        </w:rPr>
        <w:t>اللمعات</w:t>
      </w:r>
      <w:r w:rsidRPr="00AC4494">
        <w:rPr>
          <w:rStyle w:val="Charc"/>
          <w:rFonts w:ascii="Times New Roman" w:hAnsi="Times New Roman" w:cs="Times New Roman" w:hint="cs"/>
          <w:spacing w:val="-4"/>
          <w:rtl/>
        </w:rPr>
        <w:t>‌</w:t>
      </w:r>
      <w:r w:rsidRPr="00AC4494">
        <w:rPr>
          <w:spacing w:val="-4"/>
          <w:rtl/>
        </w:rPr>
        <w:t>: ج‌3، ص‌ 479-477.</w:t>
      </w:r>
    </w:p>
  </w:footnote>
  <w:footnote w:id="86">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تحف</w:t>
      </w:r>
      <w:r w:rsidRPr="00AC4494">
        <w:rPr>
          <w:rStyle w:val="Charc"/>
          <w:rFonts w:ascii="IRLotus" w:hAnsi="IRLotus" w:cs="IRLotus" w:hint="cs"/>
          <w:szCs w:val="24"/>
          <w:rtl/>
        </w:rPr>
        <w:t>هء</w:t>
      </w:r>
      <w:r w:rsidRPr="00AC4494">
        <w:rPr>
          <w:rStyle w:val="Charc"/>
          <w:rFonts w:ascii="IRLotus" w:hAnsi="IRLotus" w:cs="IRLotus"/>
          <w:szCs w:val="24"/>
          <w:rtl/>
        </w:rPr>
        <w:t xml:space="preserve"> اثنا عشري</w:t>
      </w:r>
      <w:r w:rsidRPr="00AC4494">
        <w:rPr>
          <w:rStyle w:val="Charc"/>
          <w:rFonts w:ascii="IRLotus" w:hAnsi="IRLotus" w:cs="IRLotus" w:hint="cs"/>
          <w:szCs w:val="24"/>
          <w:rtl/>
        </w:rPr>
        <w:t>ة</w:t>
      </w:r>
      <w:r w:rsidRPr="00AC4494">
        <w:rPr>
          <w:rFonts w:hint="cs"/>
          <w:sz w:val="26"/>
          <w:rtl/>
        </w:rPr>
        <w:t xml:space="preserve"> </w:t>
      </w:r>
      <w:r w:rsidRPr="00AC4494">
        <w:rPr>
          <w:sz w:val="26"/>
          <w:rtl/>
        </w:rPr>
        <w:t>‌</w:t>
      </w:r>
      <w:r w:rsidRPr="00AC4494">
        <w:rPr>
          <w:rtl/>
        </w:rPr>
        <w:t>: ج‌ 2، ص‌ 556.</w:t>
      </w:r>
    </w:p>
  </w:footnote>
  <w:footnote w:id="87">
    <w:p w:rsidR="00AC4494" w:rsidRPr="00B52B5B" w:rsidRDefault="00AC4494" w:rsidP="00AC4494">
      <w:pPr>
        <w:pStyle w:val="ad"/>
      </w:pPr>
      <w:r w:rsidRPr="00AC4494">
        <w:footnoteRef/>
      </w:r>
      <w:r w:rsidRPr="00AC4494">
        <w:rPr>
          <w:rFonts w:hint="cs"/>
          <w:rtl/>
        </w:rPr>
        <w:t xml:space="preserve">- </w:t>
      </w:r>
      <w:r w:rsidRPr="00AC4494">
        <w:rPr>
          <w:rtl/>
        </w:rPr>
        <w:t xml:space="preserve">جهت‌ تفصیل‌ بیشتر رجوع‌ كنید به‌ </w:t>
      </w:r>
      <w:r w:rsidRPr="00AC4494">
        <w:rPr>
          <w:sz w:val="26"/>
          <w:rtl/>
        </w:rPr>
        <w:t>تحف</w:t>
      </w:r>
      <w:r w:rsidRPr="00AC4494">
        <w:rPr>
          <w:rFonts w:hint="cs"/>
          <w:sz w:val="26"/>
          <w:rtl/>
        </w:rPr>
        <w:t>هء</w:t>
      </w:r>
      <w:r w:rsidRPr="00AC4494">
        <w:rPr>
          <w:sz w:val="26"/>
          <w:rtl/>
        </w:rPr>
        <w:t>‌ اثنا عشری</w:t>
      </w:r>
      <w:r w:rsidRPr="00AC4494">
        <w:rPr>
          <w:rFonts w:hint="cs"/>
          <w:sz w:val="26"/>
          <w:rtl/>
        </w:rPr>
        <w:t>ة</w:t>
      </w:r>
      <w:r w:rsidRPr="00AC4494">
        <w:rPr>
          <w:rtl/>
        </w:rPr>
        <w:t>: ج‌ 2، ص‌ 562 ـ 559.</w:t>
      </w:r>
    </w:p>
  </w:footnote>
  <w:footnote w:id="88">
    <w:p w:rsidR="00AC4494" w:rsidRPr="00AC4494" w:rsidRDefault="00AC4494" w:rsidP="00AC4494">
      <w:pPr>
        <w:pStyle w:val="ad"/>
      </w:pPr>
      <w:r w:rsidRPr="00AC4494">
        <w:footnoteRef/>
      </w:r>
      <w:r w:rsidRPr="00AC4494">
        <w:rPr>
          <w:rFonts w:hint="cs"/>
          <w:rtl/>
        </w:rPr>
        <w:t xml:space="preserve">- </w:t>
      </w:r>
      <w:r w:rsidRPr="00AC4494">
        <w:rPr>
          <w:rtl/>
        </w:rPr>
        <w:t>زندگانی‌ فاطمه‌ زهرا، نصیرپور: ص‌ 83.</w:t>
      </w:r>
    </w:p>
  </w:footnote>
  <w:footnote w:id="89">
    <w:p w:rsidR="00AC4494" w:rsidRPr="00AC4494" w:rsidRDefault="00AC4494" w:rsidP="00AC4494">
      <w:pPr>
        <w:pStyle w:val="ad"/>
      </w:pPr>
      <w:r w:rsidRPr="00AC4494">
        <w:footnoteRef/>
      </w:r>
      <w:r w:rsidRPr="00AC4494">
        <w:rPr>
          <w:rFonts w:hint="cs"/>
          <w:rtl/>
        </w:rPr>
        <w:t xml:space="preserve">- </w:t>
      </w:r>
      <w:r w:rsidRPr="00AC4494">
        <w:rPr>
          <w:rtl/>
        </w:rPr>
        <w:t>تحفه‌: ج‌2، ص‌ 563 ـ 562.</w:t>
      </w:r>
    </w:p>
  </w:footnote>
  <w:footnote w:id="90">
    <w:p w:rsidR="00AC4494" w:rsidRPr="00B52B5B" w:rsidRDefault="00AC4494" w:rsidP="00AC4494">
      <w:pPr>
        <w:pStyle w:val="ad"/>
      </w:pPr>
      <w:r w:rsidRPr="00AC4494">
        <w:footnoteRef/>
      </w:r>
      <w:r w:rsidRPr="00AC4494">
        <w:rPr>
          <w:rFonts w:hint="cs"/>
          <w:rtl/>
        </w:rPr>
        <w:t xml:space="preserve">- </w:t>
      </w:r>
      <w:r w:rsidRPr="00AC4494">
        <w:rPr>
          <w:rStyle w:val="Charc"/>
          <w:rFonts w:ascii="IRLotus" w:hAnsi="IRLotus" w:cs="IRLotus" w:hint="cs"/>
          <w:szCs w:val="24"/>
          <w:rtl/>
        </w:rPr>
        <w:t>أ</w:t>
      </w:r>
      <w:r w:rsidRPr="00AC4494">
        <w:rPr>
          <w:rStyle w:val="Charc"/>
          <w:rFonts w:ascii="IRLotus" w:hAnsi="IRLotus" w:cs="IRLotus"/>
          <w:szCs w:val="24"/>
          <w:rtl/>
        </w:rPr>
        <w:t>شعة الل</w:t>
      </w:r>
      <w:r w:rsidRPr="00AC4494">
        <w:rPr>
          <w:rStyle w:val="Charc"/>
          <w:rFonts w:ascii="IRLotus" w:hAnsi="IRLotus" w:cs="IRLotus" w:hint="cs"/>
          <w:szCs w:val="24"/>
          <w:rtl/>
        </w:rPr>
        <w:t>ـ</w:t>
      </w:r>
      <w:r w:rsidRPr="00AC4494">
        <w:rPr>
          <w:rStyle w:val="Charc"/>
          <w:rFonts w:ascii="IRLotus" w:hAnsi="IRLotus" w:cs="IRLotus"/>
          <w:szCs w:val="24"/>
          <w:rtl/>
        </w:rPr>
        <w:t>معات</w:t>
      </w:r>
      <w:r w:rsidRPr="00AC4494">
        <w:rPr>
          <w:rStyle w:val="Charc"/>
          <w:rFonts w:ascii="IRLotus" w:hAnsi="IRLotus" w:cs="IRLotus" w:hint="cs"/>
          <w:szCs w:val="24"/>
          <w:rtl/>
        </w:rPr>
        <w:t>‌</w:t>
      </w:r>
      <w:r w:rsidRPr="00AC4494">
        <w:rPr>
          <w:rtl/>
        </w:rPr>
        <w:t>: ج‌ 3، ص‌ 479.</w:t>
      </w:r>
    </w:p>
  </w:footnote>
  <w:footnote w:id="91">
    <w:p w:rsidR="00AC4494" w:rsidRPr="00AC4494" w:rsidRDefault="00AC4494" w:rsidP="00AC4494">
      <w:pPr>
        <w:pStyle w:val="ad"/>
      </w:pPr>
      <w:r w:rsidRPr="00AC4494">
        <w:footnoteRef/>
      </w:r>
      <w:r w:rsidRPr="00AC4494">
        <w:rPr>
          <w:rFonts w:hint="cs"/>
          <w:rtl/>
        </w:rPr>
        <w:t xml:space="preserve">- </w:t>
      </w:r>
      <w:r w:rsidRPr="00AC4494">
        <w:rPr>
          <w:rtl/>
        </w:rPr>
        <w:t>تحفه‌: ج‌ 2، ص‌ 565 به‌ نقل‌ از منهاج‌ السالكين‌.</w:t>
      </w:r>
    </w:p>
  </w:footnote>
  <w:footnote w:id="92">
    <w:p w:rsidR="00AC4494" w:rsidRPr="00AC4494" w:rsidRDefault="00AC4494" w:rsidP="00AC4494">
      <w:pPr>
        <w:pStyle w:val="ad"/>
      </w:pPr>
      <w:r w:rsidRPr="00AC4494">
        <w:footnoteRef/>
      </w:r>
      <w:r w:rsidRPr="00AC4494">
        <w:rPr>
          <w:rFonts w:hint="cs"/>
          <w:rtl/>
        </w:rPr>
        <w:t xml:space="preserve">- </w:t>
      </w:r>
      <w:r w:rsidRPr="00AC4494">
        <w:rPr>
          <w:rtl/>
        </w:rPr>
        <w:t>رحماء بینهم‌: ج‌ 2، ص‌ 213.</w:t>
      </w:r>
    </w:p>
  </w:footnote>
  <w:footnote w:id="93">
    <w:p w:rsidR="00AC4494" w:rsidRPr="00AC4494" w:rsidRDefault="00AC4494" w:rsidP="00AC4494">
      <w:pPr>
        <w:pStyle w:val="ad"/>
      </w:pPr>
      <w:r w:rsidRPr="00AC4494">
        <w:footnoteRef/>
      </w:r>
      <w:r w:rsidRPr="00AC4494">
        <w:rPr>
          <w:rFonts w:hint="cs"/>
          <w:rtl/>
        </w:rPr>
        <w:t xml:space="preserve">- </w:t>
      </w:r>
      <w:r w:rsidRPr="00AC4494">
        <w:rPr>
          <w:rtl/>
        </w:rPr>
        <w:t xml:space="preserve">جمهرة </w:t>
      </w:r>
      <w:r w:rsidRPr="00AC4494">
        <w:rPr>
          <w:rFonts w:hint="cs"/>
          <w:rtl/>
        </w:rPr>
        <w:t>أ</w:t>
      </w:r>
      <w:r w:rsidRPr="00AC4494">
        <w:rPr>
          <w:rtl/>
        </w:rPr>
        <w:t>نساب‌ العرب‌: 38 ـ 37، چاپ‌ مصر.</w:t>
      </w:r>
    </w:p>
  </w:footnote>
  <w:footnote w:id="94">
    <w:p w:rsidR="00AC4494" w:rsidRPr="00B52B5B" w:rsidRDefault="00AC4494" w:rsidP="00AC4494">
      <w:pPr>
        <w:pStyle w:val="ad"/>
      </w:pPr>
      <w:r w:rsidRPr="00AC4494">
        <w:footnoteRef/>
      </w:r>
      <w:r w:rsidRPr="00AC4494">
        <w:rPr>
          <w:rFonts w:hint="cs"/>
          <w:rtl/>
        </w:rPr>
        <w:t xml:space="preserve">- </w:t>
      </w:r>
      <w:r w:rsidRPr="00AC4494">
        <w:rPr>
          <w:rtl/>
        </w:rPr>
        <w:t>البدایة والنهایة: ج‌7، ص‌ 157.</w:t>
      </w:r>
    </w:p>
  </w:footnote>
  <w:footnote w:id="95">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w:t>
      </w:r>
      <w:r w:rsidRPr="00AC4494">
        <w:rPr>
          <w:rStyle w:val="Charc"/>
          <w:rFonts w:ascii="IRLotus" w:hAnsi="IRLotus" w:cs="IRLotus" w:hint="cs"/>
          <w:szCs w:val="24"/>
          <w:rtl/>
        </w:rPr>
        <w:t>ـ</w:t>
      </w:r>
      <w:r w:rsidRPr="00AC4494">
        <w:rPr>
          <w:rStyle w:val="Charc"/>
          <w:rFonts w:ascii="IRLotus" w:hAnsi="IRLotus" w:cs="IRLotus"/>
          <w:szCs w:val="24"/>
          <w:rtl/>
        </w:rPr>
        <w:t>منتظم</w:t>
      </w:r>
      <w:r w:rsidRPr="00AC4494">
        <w:rPr>
          <w:rStyle w:val="Charc"/>
          <w:rFonts w:ascii="IRLotus" w:hAnsi="IRLotus" w:cs="IRLotus" w:hint="cs"/>
          <w:szCs w:val="24"/>
          <w:rtl/>
        </w:rPr>
        <w:t>‌ في‌ تاريخ‌ الأمم‌ والـملوك‌</w:t>
      </w:r>
      <w:r w:rsidRPr="00AC4494">
        <w:rPr>
          <w:rtl/>
        </w:rPr>
        <w:t>: ج‌4، ص‌ 131.</w:t>
      </w:r>
    </w:p>
  </w:footnote>
  <w:footnote w:id="96">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الكامل</w:t>
      </w:r>
      <w:r w:rsidRPr="00AC4494">
        <w:rPr>
          <w:rStyle w:val="Charc"/>
          <w:rFonts w:ascii="IRLotus" w:hAnsi="IRLotus" w:cs="IRLotus" w:hint="cs"/>
          <w:szCs w:val="24"/>
          <w:rtl/>
        </w:rPr>
        <w:t>‌ في‌ ال</w:t>
      </w:r>
      <w:r w:rsidRPr="00AC4494">
        <w:rPr>
          <w:rStyle w:val="Charc"/>
          <w:rFonts w:ascii="IRLotus" w:hAnsi="IRLotus" w:cs="IRLotus"/>
          <w:szCs w:val="24"/>
          <w:rtl/>
        </w:rPr>
        <w:t>تاريخ</w:t>
      </w:r>
      <w:r w:rsidRPr="00AC4494">
        <w:rPr>
          <w:rStyle w:val="Charc"/>
          <w:rFonts w:ascii="IRLotus" w:hAnsi="IRLotus" w:cs="IRLotus" w:hint="cs"/>
          <w:szCs w:val="24"/>
          <w:rtl/>
        </w:rPr>
        <w:t>‌</w:t>
      </w:r>
      <w:r w:rsidRPr="00AC4494">
        <w:rPr>
          <w:rtl/>
        </w:rPr>
        <w:t>: ج‌ 2، ص‌ 450.</w:t>
      </w:r>
    </w:p>
  </w:footnote>
  <w:footnote w:id="97">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الإصابة في</w:t>
      </w:r>
      <w:r w:rsidRPr="00AC4494">
        <w:rPr>
          <w:rStyle w:val="Charc"/>
          <w:rFonts w:ascii="IRLotus" w:hAnsi="IRLotus" w:cs="IRLotus" w:hint="cs"/>
          <w:szCs w:val="24"/>
          <w:rtl/>
        </w:rPr>
        <w:t>‌ تمييز الصحابة:</w:t>
      </w:r>
      <w:r w:rsidRPr="00AC4494">
        <w:rPr>
          <w:rtl/>
        </w:rPr>
        <w:t xml:space="preserve"> ج‌ 2، ص‌ 468.</w:t>
      </w:r>
    </w:p>
  </w:footnote>
  <w:footnote w:id="98">
    <w:p w:rsidR="00AC4494" w:rsidRPr="00B52B5B" w:rsidRDefault="00AC4494" w:rsidP="00AC4494">
      <w:pPr>
        <w:pStyle w:val="ad"/>
      </w:pPr>
      <w:r w:rsidRPr="00AC4494">
        <w:footnoteRef/>
      </w:r>
      <w:r w:rsidRPr="00AC4494">
        <w:rPr>
          <w:rFonts w:hint="cs"/>
          <w:rtl/>
        </w:rPr>
        <w:t xml:space="preserve">- </w:t>
      </w:r>
      <w:r w:rsidRPr="00AC4494">
        <w:rPr>
          <w:rtl/>
        </w:rPr>
        <w:t xml:space="preserve">محمد ابراهیم‌ آیتی‌، مترجم‌ </w:t>
      </w:r>
      <w:r w:rsidRPr="00AC4494">
        <w:rPr>
          <w:rFonts w:hint="cs"/>
          <w:rtl/>
        </w:rPr>
        <w:t>«</w:t>
      </w:r>
      <w:r w:rsidRPr="00AC4494">
        <w:rPr>
          <w:rtl/>
        </w:rPr>
        <w:t>تاریخ‌ یعقوبی‌» در مقدمه‌ تاریخ‌ یعقوبی‌ می‌گوید: «واضح‌ جد یعقوبی‌ چنانكه‌ دانسته‌ شد از شیعیان‌ فداكار اهل‌ بیت‌ بوده‌ و جان‌ خود را بر سر این‌ كار نهاده‌ است‌، و در شیعه‌ بودن‌ یعقوبی‌ نیز شبهه‌ای‌ نیست‌ و مواردی‌ از تاریخ‌ و جغرافیای‌ وی‌ بر این‌ مطلب‌ گواه‌ است‌» تاریخ‌ یعقوبی‌: ج‌1، ص‌ (20</w:t>
      </w:r>
      <w:r>
        <w:rPr>
          <w:rFonts w:hint="cs"/>
          <w:rtl/>
        </w:rPr>
        <w:t>-</w:t>
      </w:r>
      <w:r w:rsidRPr="00AC4494">
        <w:rPr>
          <w:rtl/>
        </w:rPr>
        <w:t xml:space="preserve"> 19).</w:t>
      </w:r>
    </w:p>
  </w:footnote>
  <w:footnote w:id="99">
    <w:p w:rsidR="00AC4494" w:rsidRPr="00AC4494" w:rsidRDefault="00AC4494" w:rsidP="00AC4494">
      <w:pPr>
        <w:pStyle w:val="ad"/>
      </w:pPr>
      <w:r w:rsidRPr="00AC4494">
        <w:footnoteRef/>
      </w:r>
      <w:r w:rsidRPr="00AC4494">
        <w:rPr>
          <w:rFonts w:hint="cs"/>
          <w:rtl/>
        </w:rPr>
        <w:t xml:space="preserve">- </w:t>
      </w:r>
      <w:r w:rsidRPr="00AC4494">
        <w:rPr>
          <w:rtl/>
        </w:rPr>
        <w:t>افسانه‌ی‌ شهادت‌ فاطمه‌ی‌ زهراء، عبدالعزیز نعمانی‌ به‌ نقل‌ از تاریخ‌ یعقوبی‌، ترجمه‌ محمد ابراهیم‌ آیتی‌: ج‌2، ص‌: 35.</w:t>
      </w:r>
    </w:p>
  </w:footnote>
  <w:footnote w:id="100">
    <w:p w:rsidR="00AC4494" w:rsidRPr="00AC4494" w:rsidRDefault="00AC4494" w:rsidP="00AC4494">
      <w:pPr>
        <w:pStyle w:val="ad"/>
      </w:pPr>
      <w:r w:rsidRPr="00AC4494">
        <w:footnoteRef/>
      </w:r>
      <w:r w:rsidRPr="00AC4494">
        <w:rPr>
          <w:rFonts w:hint="cs"/>
          <w:rtl/>
        </w:rPr>
        <w:t xml:space="preserve">- </w:t>
      </w:r>
      <w:r w:rsidRPr="00AC4494">
        <w:rPr>
          <w:rtl/>
        </w:rPr>
        <w:t xml:space="preserve">عبدالحمید بن‌ هبة الله بن‌ محمد المدائنی‌، معروف‌ به‌ ابن‌ أبی‌الحدید. ( 586 </w:t>
      </w:r>
      <w:r w:rsidRPr="00AC4494">
        <w:rPr>
          <w:rFonts w:hint="cs"/>
          <w:rtl/>
        </w:rPr>
        <w:t>ﻫ</w:t>
      </w:r>
      <w:r w:rsidRPr="00AC4494">
        <w:rPr>
          <w:rtl/>
        </w:rPr>
        <w:t xml:space="preserve">- 655 </w:t>
      </w:r>
      <w:r w:rsidRPr="00AC4494">
        <w:rPr>
          <w:rFonts w:hint="cs"/>
          <w:rtl/>
        </w:rPr>
        <w:t>ﻫ</w:t>
      </w:r>
      <w:r w:rsidRPr="00AC4494">
        <w:rPr>
          <w:rtl/>
        </w:rPr>
        <w:t xml:space="preserve">). ابن‌كثیر وی‌ را شیعه‌ی‌ غالی‌ می‌داند، </w:t>
      </w:r>
      <w:r w:rsidRPr="00AC4494">
        <w:rPr>
          <w:rStyle w:val="Charc"/>
          <w:rFonts w:ascii="IRLotus" w:hAnsi="IRLotus" w:cs="IRLotus"/>
          <w:szCs w:val="24"/>
          <w:rtl/>
        </w:rPr>
        <w:t>البداية والنهاية</w:t>
      </w:r>
      <w:r w:rsidRPr="00AC4494">
        <w:rPr>
          <w:rFonts w:hint="cs"/>
          <w:rtl/>
        </w:rPr>
        <w:t>:</w:t>
      </w:r>
      <w:r w:rsidRPr="00AC4494">
        <w:rPr>
          <w:rtl/>
        </w:rPr>
        <w:t xml:space="preserve"> 233/13</w:t>
      </w:r>
      <w:r w:rsidRPr="00AC4494">
        <w:rPr>
          <w:rFonts w:hint="cs"/>
          <w:rtl/>
        </w:rPr>
        <w:t>،</w:t>
      </w:r>
      <w:r w:rsidRPr="00AC4494">
        <w:rPr>
          <w:rtl/>
        </w:rPr>
        <w:t xml:space="preserve"> و در «</w:t>
      </w:r>
      <w:r w:rsidRPr="00AC4494">
        <w:rPr>
          <w:rStyle w:val="Charc"/>
          <w:rFonts w:ascii="IRLotus" w:hAnsi="IRLotus" w:cs="IRLotus"/>
          <w:szCs w:val="24"/>
          <w:rtl/>
        </w:rPr>
        <w:t>دائرة ال</w:t>
      </w:r>
      <w:r w:rsidRPr="00AC4494">
        <w:rPr>
          <w:rStyle w:val="Charc"/>
          <w:rFonts w:ascii="IRLotus" w:hAnsi="IRLotus" w:cs="IRLotus" w:hint="cs"/>
          <w:szCs w:val="24"/>
          <w:rtl/>
        </w:rPr>
        <w:t>ـ</w:t>
      </w:r>
      <w:r w:rsidRPr="00AC4494">
        <w:rPr>
          <w:rStyle w:val="Charc"/>
          <w:rFonts w:ascii="IRLotus" w:hAnsi="IRLotus" w:cs="IRLotus"/>
          <w:szCs w:val="24"/>
          <w:rtl/>
        </w:rPr>
        <w:t>معارف</w:t>
      </w:r>
      <w:r w:rsidRPr="00AC4494">
        <w:rPr>
          <w:rtl/>
        </w:rPr>
        <w:t>‌ بزرگ‌ اسلامی‌ چنین‌ آمده‌: «وی‌ در اصول‌ معتزلی‌ و در فروع‌ شافعی‌ بود و گفته‌ شده‌ است‌ كه‌ مشربی‌ میان‌ تسنن‌ و تشیع‌ برگزیده‌ بود». دائر</w:t>
      </w:r>
      <w:r w:rsidRPr="00AC4494">
        <w:rPr>
          <w:rStyle w:val="Charc"/>
          <w:rFonts w:ascii="IRLotus" w:hAnsi="IRLotus" w:cs="IRLotus"/>
          <w:szCs w:val="24"/>
          <w:rtl/>
        </w:rPr>
        <w:t>ة</w:t>
      </w:r>
      <w:r w:rsidRPr="00AC4494">
        <w:rPr>
          <w:rtl/>
        </w:rPr>
        <w:t xml:space="preserve"> المعارف‌ بزرگ‌ اسلامی</w:t>
      </w:r>
      <w:r w:rsidRPr="00AC4494">
        <w:rPr>
          <w:rFonts w:hint="cs"/>
          <w:rtl/>
        </w:rPr>
        <w:t xml:space="preserve">: </w:t>
      </w:r>
      <w:r w:rsidRPr="00AC4494">
        <w:rPr>
          <w:rtl/>
        </w:rPr>
        <w:t>641/2.</w:t>
      </w:r>
    </w:p>
  </w:footnote>
  <w:footnote w:id="101">
    <w:p w:rsidR="00AC4494" w:rsidRPr="00B52B5B" w:rsidRDefault="00AC4494" w:rsidP="00AC4494">
      <w:pPr>
        <w:pStyle w:val="ad"/>
      </w:pPr>
      <w:r w:rsidRPr="00AC4494">
        <w:footnoteRef/>
      </w:r>
      <w:r w:rsidRPr="00AC4494">
        <w:rPr>
          <w:rFonts w:hint="cs"/>
          <w:rtl/>
        </w:rPr>
        <w:t xml:space="preserve">- </w:t>
      </w:r>
      <w:r w:rsidRPr="00AC4494">
        <w:rPr>
          <w:rtl/>
        </w:rPr>
        <w:t>افسانه‌ی‌ شهادت‌، نعمانی‌ به‌ نقل‌ از شرح‌ نهج‌البلاغه‌ ابن‌ ابی‌الحدید: ج‌ 19، ص‌ 351.</w:t>
      </w:r>
    </w:p>
  </w:footnote>
  <w:footnote w:id="102">
    <w:p w:rsidR="00AC4494" w:rsidRPr="00AC4494" w:rsidRDefault="00AC4494" w:rsidP="00AC4494">
      <w:pPr>
        <w:pStyle w:val="ad"/>
      </w:pPr>
      <w:r w:rsidRPr="00AC4494">
        <w:footnoteRef/>
      </w:r>
      <w:r w:rsidRPr="00AC4494">
        <w:rPr>
          <w:rFonts w:hint="cs"/>
          <w:rtl/>
        </w:rPr>
        <w:t xml:space="preserve">- </w:t>
      </w:r>
      <w:r w:rsidRPr="00AC4494">
        <w:rPr>
          <w:rtl/>
        </w:rPr>
        <w:t xml:space="preserve">افسانه‌ی‌ شهادت‌، نعمانی‌ به‌ نقل‌ از </w:t>
      </w:r>
      <w:r w:rsidRPr="00AC4494">
        <w:rPr>
          <w:rStyle w:val="Charc"/>
          <w:rFonts w:ascii="IRLotus" w:hAnsi="IRLotus" w:cs="IRLotus"/>
          <w:szCs w:val="24"/>
          <w:rtl/>
        </w:rPr>
        <w:t>صحيح</w:t>
      </w:r>
      <w:r w:rsidRPr="00AC4494">
        <w:rPr>
          <w:rStyle w:val="Charc"/>
          <w:rFonts w:ascii="IRLotus" w:hAnsi="IRLotus" w:cs="IRLotus" w:hint="cs"/>
          <w:szCs w:val="24"/>
          <w:rtl/>
        </w:rPr>
        <w:t>‌ الكافي‌</w:t>
      </w:r>
      <w:r w:rsidRPr="00AC4494">
        <w:rPr>
          <w:rtl/>
        </w:rPr>
        <w:t>: ج‌3، ص‌ 122</w:t>
      </w:r>
      <w:r w:rsidRPr="00AC4494">
        <w:rPr>
          <w:rFonts w:hint="cs"/>
          <w:rtl/>
        </w:rPr>
        <w:t>-</w:t>
      </w:r>
      <w:r w:rsidRPr="00AC4494">
        <w:rPr>
          <w:rtl/>
        </w:rPr>
        <w:t>121.</w:t>
      </w:r>
    </w:p>
  </w:footnote>
  <w:footnote w:id="103">
    <w:p w:rsidR="00AC4494" w:rsidRPr="00AC4494" w:rsidRDefault="00AC4494" w:rsidP="00AC4494">
      <w:pPr>
        <w:pStyle w:val="ad"/>
      </w:pPr>
      <w:r w:rsidRPr="00AC4494">
        <w:footnoteRef/>
      </w:r>
      <w:r w:rsidRPr="00AC4494">
        <w:rPr>
          <w:rFonts w:hint="cs"/>
          <w:rtl/>
        </w:rPr>
        <w:t xml:space="preserve">- </w:t>
      </w:r>
      <w:r w:rsidRPr="00AC4494">
        <w:rPr>
          <w:rtl/>
        </w:rPr>
        <w:t xml:space="preserve">حر عاملی‌، محمدبن‌ حسن‌، </w:t>
      </w:r>
      <w:r w:rsidRPr="00AC4494">
        <w:rPr>
          <w:rStyle w:val="Charc"/>
          <w:rFonts w:ascii="IRLotus" w:hAnsi="IRLotus" w:cs="IRLotus"/>
          <w:szCs w:val="24"/>
          <w:rtl/>
        </w:rPr>
        <w:t>وسائل</w:t>
      </w:r>
      <w:r w:rsidRPr="00AC4494">
        <w:rPr>
          <w:rStyle w:val="Charc"/>
          <w:rFonts w:ascii="IRLotus" w:hAnsi="IRLotus" w:cs="IRLotus" w:hint="cs"/>
          <w:szCs w:val="24"/>
          <w:rtl/>
        </w:rPr>
        <w:t>‌ الشيعة إ</w:t>
      </w:r>
      <w:r w:rsidRPr="00AC4494">
        <w:rPr>
          <w:rStyle w:val="Charc"/>
          <w:rFonts w:ascii="IRLotus" w:hAnsi="IRLotus" w:cs="IRLotus"/>
          <w:szCs w:val="24"/>
          <w:rtl/>
        </w:rPr>
        <w:t>لي</w:t>
      </w:r>
      <w:r w:rsidRPr="00AC4494">
        <w:rPr>
          <w:rStyle w:val="Charc"/>
          <w:rFonts w:ascii="IRLotus" w:hAnsi="IRLotus" w:cs="IRLotus" w:hint="cs"/>
          <w:szCs w:val="24"/>
          <w:rtl/>
        </w:rPr>
        <w:t>‌ تحصيل‌ مسائل‌ الشرعية</w:t>
      </w:r>
      <w:r w:rsidRPr="00AC4494">
        <w:rPr>
          <w:rtl/>
        </w:rPr>
        <w:t xml:space="preserve">: ج‌ 15، ص‌ 457 كتاب‌ </w:t>
      </w:r>
      <w:r w:rsidRPr="00AC4494">
        <w:rPr>
          <w:rStyle w:val="Charc"/>
          <w:rFonts w:ascii="IRLotus" w:hAnsi="IRLotus" w:cs="IRLotus"/>
          <w:szCs w:val="24"/>
          <w:rtl/>
        </w:rPr>
        <w:t>الطلاق</w:t>
      </w:r>
      <w:r w:rsidRPr="00AC4494">
        <w:rPr>
          <w:rStyle w:val="Charc"/>
          <w:rFonts w:ascii="IRLotus" w:hAnsi="IRLotus" w:cs="IRLotus" w:hint="cs"/>
          <w:szCs w:val="24"/>
          <w:rtl/>
        </w:rPr>
        <w:t>‌</w:t>
      </w:r>
      <w:r w:rsidRPr="00AC4494">
        <w:rPr>
          <w:rtl/>
        </w:rPr>
        <w:t xml:space="preserve">، باب‌ </w:t>
      </w:r>
      <w:r w:rsidRPr="00AC4494">
        <w:rPr>
          <w:rStyle w:val="Charc"/>
          <w:rFonts w:ascii="IRLotus" w:hAnsi="IRLotus" w:cs="IRLotus"/>
          <w:szCs w:val="24"/>
          <w:rtl/>
        </w:rPr>
        <w:t>عدم</w:t>
      </w:r>
      <w:r w:rsidRPr="00AC4494">
        <w:rPr>
          <w:rStyle w:val="Charc"/>
          <w:rFonts w:ascii="IRLotus" w:hAnsi="IRLotus" w:cs="IRLotus" w:hint="cs"/>
          <w:szCs w:val="24"/>
          <w:rtl/>
        </w:rPr>
        <w:t>‌ ثبوت‌ السكني‌ والنفقة</w:t>
      </w:r>
      <w:r w:rsidRPr="00AC4494">
        <w:rPr>
          <w:rtl/>
        </w:rPr>
        <w:t xml:space="preserve">، </w:t>
      </w:r>
      <w:r w:rsidRPr="00AC4494">
        <w:rPr>
          <w:rStyle w:val="Charc"/>
          <w:rFonts w:ascii="IRLotus" w:hAnsi="IRLotus" w:cs="IRLotus"/>
          <w:szCs w:val="24"/>
          <w:rtl/>
        </w:rPr>
        <w:t>دار</w:t>
      </w:r>
      <w:r w:rsidRPr="00AC4494">
        <w:rPr>
          <w:rStyle w:val="Charc"/>
          <w:rFonts w:ascii="IRLotus" w:hAnsi="IRLotus" w:cs="IRLotus" w:hint="cs"/>
          <w:szCs w:val="24"/>
          <w:rtl/>
        </w:rPr>
        <w:t xml:space="preserve"> إ</w:t>
      </w:r>
      <w:r w:rsidRPr="00AC4494">
        <w:rPr>
          <w:rStyle w:val="Charc"/>
          <w:rFonts w:ascii="IRLotus" w:hAnsi="IRLotus" w:cs="IRLotus"/>
          <w:szCs w:val="24"/>
          <w:rtl/>
        </w:rPr>
        <w:t>حياء التراث</w:t>
      </w:r>
      <w:r w:rsidRPr="00AC4494">
        <w:rPr>
          <w:rStyle w:val="Charc"/>
          <w:rFonts w:ascii="IRLotus" w:hAnsi="IRLotus" w:cs="IRLotus" w:hint="cs"/>
          <w:szCs w:val="24"/>
          <w:rtl/>
        </w:rPr>
        <w:t>‌ العربي‌، بيروت‌</w:t>
      </w:r>
      <w:r w:rsidRPr="00AC4494">
        <w:rPr>
          <w:rtl/>
        </w:rPr>
        <w:t>.</w:t>
      </w:r>
    </w:p>
  </w:footnote>
  <w:footnote w:id="104">
    <w:p w:rsidR="00AC4494" w:rsidRPr="00AC4494" w:rsidRDefault="00AC4494" w:rsidP="00AC4494">
      <w:pPr>
        <w:pStyle w:val="ad"/>
        <w:rPr>
          <w:rStyle w:val="Charc"/>
          <w:rFonts w:ascii="IRLotus" w:hAnsi="IRLotus" w:cs="IRLotus"/>
          <w:sz w:val="24"/>
        </w:rPr>
      </w:pPr>
      <w:r w:rsidRPr="00AC4494">
        <w:footnoteRef/>
      </w:r>
      <w:r w:rsidRPr="00AC4494">
        <w:rPr>
          <w:rFonts w:hint="cs"/>
          <w:rtl/>
        </w:rPr>
        <w:t xml:space="preserve">- </w:t>
      </w:r>
      <w:r w:rsidRPr="00AC4494">
        <w:rPr>
          <w:rtl/>
        </w:rPr>
        <w:t xml:space="preserve">طوسی‌، ابوجعفر، محمدبن‌ حسن‌، </w:t>
      </w:r>
      <w:r w:rsidRPr="00AC4494">
        <w:rPr>
          <w:rStyle w:val="Charc"/>
          <w:rFonts w:ascii="IRLotus" w:hAnsi="IRLotus" w:cs="IRLotus"/>
          <w:szCs w:val="24"/>
          <w:rtl/>
        </w:rPr>
        <w:t>الاستبصار فيما اختلف</w:t>
      </w:r>
      <w:r w:rsidRPr="00AC4494">
        <w:rPr>
          <w:rStyle w:val="Charc"/>
          <w:rFonts w:ascii="IRLotus" w:hAnsi="IRLotus" w:cs="IRLotus" w:hint="cs"/>
          <w:szCs w:val="24"/>
          <w:rtl/>
        </w:rPr>
        <w:t>‌ من‌ الأ</w:t>
      </w:r>
      <w:r w:rsidRPr="00AC4494">
        <w:rPr>
          <w:rStyle w:val="Charc"/>
          <w:rFonts w:ascii="IRLotus" w:hAnsi="IRLotus" w:cs="IRLotus"/>
          <w:szCs w:val="24"/>
          <w:rtl/>
        </w:rPr>
        <w:t>خبار</w:t>
      </w:r>
      <w:r w:rsidRPr="00AC4494">
        <w:rPr>
          <w:rtl/>
        </w:rPr>
        <w:t xml:space="preserve">: ج‌3، ص‌ 352، شماره‌ی‌ حدیث‌ (1258) و (1257)، </w:t>
      </w:r>
      <w:r w:rsidRPr="00AC4494">
        <w:rPr>
          <w:rStyle w:val="Charc"/>
          <w:rFonts w:ascii="IRLotus" w:hAnsi="IRLotus" w:cs="IRLotus"/>
          <w:szCs w:val="24"/>
          <w:rtl/>
        </w:rPr>
        <w:t>دارالكتب</w:t>
      </w:r>
      <w:r w:rsidRPr="00AC4494">
        <w:rPr>
          <w:rStyle w:val="Charc"/>
          <w:rFonts w:ascii="IRLotus" w:hAnsi="IRLotus" w:cs="IRLotus" w:hint="cs"/>
          <w:szCs w:val="24"/>
          <w:rtl/>
        </w:rPr>
        <w:t xml:space="preserve">‌ الاسلامية تهران‌، بازار سلطاني‌ </w:t>
      </w:r>
      <w:r w:rsidRPr="00AC4494">
        <w:rPr>
          <w:rtl/>
        </w:rPr>
        <w:t xml:space="preserve">1390 </w:t>
      </w:r>
      <w:r w:rsidRPr="00AC4494">
        <w:rPr>
          <w:rFonts w:hint="cs"/>
          <w:rtl/>
        </w:rPr>
        <w:t>ﻫ</w:t>
      </w:r>
      <w:r w:rsidRPr="00AC4494">
        <w:rPr>
          <w:rtl/>
        </w:rPr>
        <w:t>. ق‌.</w:t>
      </w:r>
    </w:p>
  </w:footnote>
  <w:footnote w:id="105">
    <w:p w:rsidR="00AC4494" w:rsidRPr="00AC4494" w:rsidRDefault="00AC4494" w:rsidP="00AC4494">
      <w:pPr>
        <w:pStyle w:val="ad"/>
        <w:rPr>
          <w:rtl/>
        </w:rPr>
      </w:pPr>
      <w:r w:rsidRPr="00AC4494">
        <w:footnoteRef/>
      </w:r>
      <w:r w:rsidRPr="00AC4494">
        <w:rPr>
          <w:rFonts w:hint="cs"/>
          <w:rtl/>
        </w:rPr>
        <w:t xml:space="preserve">- </w:t>
      </w:r>
      <w:r w:rsidRPr="00AC4494">
        <w:rPr>
          <w:rtl/>
        </w:rPr>
        <w:t xml:space="preserve">طوسی‌، ابوجعفر، محمدبن‌ حسن‌، </w:t>
      </w:r>
      <w:r w:rsidRPr="00AC4494">
        <w:rPr>
          <w:rStyle w:val="Charc"/>
          <w:rFonts w:ascii="IRLotus" w:hAnsi="IRLotus" w:cs="IRLotus"/>
          <w:szCs w:val="24"/>
          <w:rtl/>
        </w:rPr>
        <w:t>الاستبصار فيما اختلف</w:t>
      </w:r>
      <w:r w:rsidRPr="00AC4494">
        <w:rPr>
          <w:rStyle w:val="Charc"/>
          <w:rFonts w:ascii="IRLotus" w:hAnsi="IRLotus" w:cs="IRLotus" w:hint="cs"/>
          <w:szCs w:val="24"/>
          <w:rtl/>
        </w:rPr>
        <w:t>‌ من‌ الأ</w:t>
      </w:r>
      <w:r w:rsidRPr="00AC4494">
        <w:rPr>
          <w:rStyle w:val="Charc"/>
          <w:rFonts w:ascii="IRLotus" w:hAnsi="IRLotus" w:cs="IRLotus"/>
          <w:szCs w:val="24"/>
          <w:rtl/>
        </w:rPr>
        <w:t>خبار</w:t>
      </w:r>
      <w:r w:rsidRPr="00AC4494">
        <w:rPr>
          <w:rtl/>
        </w:rPr>
        <w:t xml:space="preserve">: ج‌3، ص‌ 352، شماره‌ی‌ حدیث‌ (1258) و (1257)، </w:t>
      </w:r>
      <w:r w:rsidRPr="00AC4494">
        <w:rPr>
          <w:rStyle w:val="Charc"/>
          <w:rFonts w:ascii="IRLotus" w:hAnsi="IRLotus" w:cs="IRLotus"/>
          <w:szCs w:val="24"/>
          <w:rtl/>
        </w:rPr>
        <w:t>دارالكتب</w:t>
      </w:r>
      <w:r w:rsidRPr="00AC4494">
        <w:rPr>
          <w:rStyle w:val="Charc"/>
          <w:rFonts w:ascii="IRLotus" w:hAnsi="IRLotus" w:cs="IRLotus" w:hint="cs"/>
          <w:szCs w:val="24"/>
          <w:rtl/>
        </w:rPr>
        <w:t>‌ الاسلامية تهران‌</w:t>
      </w:r>
      <w:r w:rsidRPr="00AC4494">
        <w:rPr>
          <w:rtl/>
        </w:rPr>
        <w:t xml:space="preserve">، بازار سلطانی‌ 1390 </w:t>
      </w:r>
      <w:r w:rsidRPr="00AC4494">
        <w:rPr>
          <w:rFonts w:hint="cs"/>
          <w:rtl/>
        </w:rPr>
        <w:t>ﻫ</w:t>
      </w:r>
      <w:r w:rsidRPr="00AC4494">
        <w:rPr>
          <w:rtl/>
        </w:rPr>
        <w:t>. ق‌.</w:t>
      </w:r>
    </w:p>
  </w:footnote>
  <w:footnote w:id="106">
    <w:p w:rsidR="00AC4494" w:rsidRPr="00AC4494" w:rsidRDefault="00AC4494" w:rsidP="00AC4494">
      <w:pPr>
        <w:pStyle w:val="ad"/>
      </w:pPr>
      <w:r w:rsidRPr="00AC4494">
        <w:footnoteRef/>
      </w:r>
      <w:r w:rsidRPr="00AC4494">
        <w:rPr>
          <w:rFonts w:hint="cs"/>
          <w:rtl/>
        </w:rPr>
        <w:t xml:space="preserve">- </w:t>
      </w:r>
      <w:r w:rsidRPr="00AC4494">
        <w:rPr>
          <w:rtl/>
        </w:rPr>
        <w:t xml:space="preserve">كلینی‌، محمدبن‌ </w:t>
      </w:r>
      <w:r w:rsidRPr="00AC4494">
        <w:rPr>
          <w:rStyle w:val="Charc"/>
          <w:rFonts w:ascii="IRLotus" w:hAnsi="IRLotus" w:cs="IRLotus"/>
          <w:szCs w:val="24"/>
          <w:rtl/>
        </w:rPr>
        <w:t>يعقوب</w:t>
      </w:r>
      <w:r w:rsidRPr="00AC4494">
        <w:rPr>
          <w:rStyle w:val="Charc"/>
          <w:rFonts w:ascii="IRLotus" w:hAnsi="IRLotus" w:cs="IRLotus" w:hint="cs"/>
          <w:szCs w:val="24"/>
          <w:rtl/>
        </w:rPr>
        <w:t>‌، الفروع‌ من‌ الكافي‌</w:t>
      </w:r>
      <w:r w:rsidRPr="00AC4494">
        <w:rPr>
          <w:rtl/>
        </w:rPr>
        <w:t xml:space="preserve">: ج‌5، ص‌ 346 كتاب‌ </w:t>
      </w:r>
      <w:r w:rsidRPr="00AC4494">
        <w:rPr>
          <w:rStyle w:val="Charc"/>
          <w:rFonts w:ascii="IRLotus" w:hAnsi="IRLotus" w:cs="IRLotus"/>
          <w:szCs w:val="24"/>
          <w:rtl/>
        </w:rPr>
        <w:t>النكاح</w:t>
      </w:r>
      <w:r w:rsidRPr="00AC4494">
        <w:rPr>
          <w:rStyle w:val="Charc"/>
          <w:rFonts w:ascii="IRLotus" w:hAnsi="IRLotus" w:cs="IRLotus" w:hint="cs"/>
          <w:szCs w:val="24"/>
          <w:rtl/>
        </w:rPr>
        <w:t>‌</w:t>
      </w:r>
      <w:r w:rsidRPr="00AC4494">
        <w:rPr>
          <w:rtl/>
        </w:rPr>
        <w:t xml:space="preserve">، باب‌ </w:t>
      </w:r>
      <w:r w:rsidRPr="00AC4494">
        <w:rPr>
          <w:rStyle w:val="Charc"/>
          <w:rFonts w:ascii="IRLotus" w:hAnsi="IRLotus" w:cs="IRLotus"/>
          <w:szCs w:val="24"/>
          <w:rtl/>
        </w:rPr>
        <w:t>تزويج</w:t>
      </w:r>
      <w:r w:rsidRPr="00AC4494">
        <w:rPr>
          <w:rStyle w:val="Charc"/>
          <w:rFonts w:ascii="IRLotus" w:hAnsi="IRLotus" w:cs="IRLotus" w:hint="cs"/>
          <w:szCs w:val="24"/>
          <w:rtl/>
        </w:rPr>
        <w:t>‌ ام‌كلثوم‌، دارالكتب‌ الإ</w:t>
      </w:r>
      <w:r w:rsidRPr="00AC4494">
        <w:rPr>
          <w:rStyle w:val="Charc"/>
          <w:rFonts w:ascii="IRLotus" w:hAnsi="IRLotus" w:cs="IRLotus"/>
          <w:szCs w:val="24"/>
          <w:rtl/>
        </w:rPr>
        <w:t>سلامية</w:t>
      </w:r>
      <w:r w:rsidRPr="00AC4494">
        <w:rPr>
          <w:rtl/>
        </w:rPr>
        <w:t xml:space="preserve">، 1362 </w:t>
      </w:r>
      <w:r w:rsidRPr="00AC4494">
        <w:rPr>
          <w:rFonts w:hint="cs"/>
          <w:rtl/>
        </w:rPr>
        <w:t>ﻫ</w:t>
      </w:r>
      <w:r w:rsidRPr="00AC4494">
        <w:rPr>
          <w:rtl/>
        </w:rPr>
        <w:t>. ش‌، تهران‌.</w:t>
      </w:r>
    </w:p>
  </w:footnote>
  <w:footnote w:id="107">
    <w:p w:rsidR="00AC4494" w:rsidRPr="00B52B5B" w:rsidRDefault="00AC4494" w:rsidP="00AC4494">
      <w:pPr>
        <w:pStyle w:val="ad"/>
      </w:pPr>
      <w:r w:rsidRPr="00AC4494">
        <w:footnoteRef/>
      </w:r>
      <w:r w:rsidRPr="00AC4494">
        <w:rPr>
          <w:rFonts w:hint="cs"/>
          <w:rtl/>
        </w:rPr>
        <w:t xml:space="preserve">- </w:t>
      </w:r>
      <w:r w:rsidRPr="00AC4494">
        <w:rPr>
          <w:rtl/>
        </w:rPr>
        <w:t xml:space="preserve">نجفی‌، محمد حسن‌، </w:t>
      </w:r>
      <w:r w:rsidRPr="00AC4494">
        <w:rPr>
          <w:rStyle w:val="Charc"/>
          <w:rFonts w:ascii="IRLotus" w:hAnsi="IRLotus" w:cs="IRLotus"/>
          <w:szCs w:val="24"/>
          <w:rtl/>
        </w:rPr>
        <w:t>جواهر الكلام</w:t>
      </w:r>
      <w:r w:rsidRPr="00AC4494">
        <w:rPr>
          <w:rStyle w:val="Charc"/>
          <w:rFonts w:ascii="IRLotus" w:hAnsi="IRLotus" w:cs="IRLotus" w:hint="cs"/>
          <w:szCs w:val="24"/>
          <w:rtl/>
        </w:rPr>
        <w:t>‌ في‌ شرح‌ شرائع‌ الإ</w:t>
      </w:r>
      <w:r w:rsidRPr="00AC4494">
        <w:rPr>
          <w:rStyle w:val="Charc"/>
          <w:rFonts w:ascii="IRLotus" w:hAnsi="IRLotus" w:cs="IRLotus"/>
          <w:szCs w:val="24"/>
          <w:rtl/>
        </w:rPr>
        <w:t>سلام</w:t>
      </w:r>
      <w:r w:rsidRPr="00AC4494">
        <w:rPr>
          <w:rStyle w:val="Charc"/>
          <w:rFonts w:ascii="IRLotus" w:hAnsi="IRLotus" w:cs="IRLotus" w:hint="cs"/>
          <w:szCs w:val="24"/>
          <w:rtl/>
        </w:rPr>
        <w:t>‌</w:t>
      </w:r>
      <w:r w:rsidRPr="00AC4494">
        <w:rPr>
          <w:rtl/>
        </w:rPr>
        <w:t xml:space="preserve">: ج‌ 32، صص‌ 280 </w:t>
      </w:r>
      <w:r w:rsidRPr="00AC4494">
        <w:rPr>
          <w:rFonts w:hint="cs"/>
          <w:rtl/>
        </w:rPr>
        <w:t>-</w:t>
      </w:r>
      <w:r w:rsidRPr="00AC4494">
        <w:rPr>
          <w:rtl/>
        </w:rPr>
        <w:t xml:space="preserve">279 </w:t>
      </w:r>
      <w:r w:rsidRPr="00AC4494">
        <w:rPr>
          <w:rStyle w:val="Charc"/>
          <w:rFonts w:ascii="IRLotus" w:hAnsi="IRLotus" w:cs="IRLotus"/>
          <w:szCs w:val="24"/>
          <w:rtl/>
        </w:rPr>
        <w:t>كتاب</w:t>
      </w:r>
      <w:r w:rsidRPr="00AC4494">
        <w:rPr>
          <w:rStyle w:val="Charc"/>
          <w:rFonts w:ascii="IRLotus" w:hAnsi="IRLotus" w:cs="IRLotus" w:hint="cs"/>
          <w:szCs w:val="24"/>
          <w:rtl/>
        </w:rPr>
        <w:t xml:space="preserve">‌ الطلاق‌، الفصل‌ الخامس‌ في‌ عدة </w:t>
      </w:r>
      <w:r w:rsidRPr="00AC4494">
        <w:rPr>
          <w:rStyle w:val="Charc"/>
          <w:rFonts w:ascii="IRLotus" w:hAnsi="IRLotus" w:cs="IRLotus"/>
          <w:szCs w:val="24"/>
          <w:rtl/>
        </w:rPr>
        <w:t>الوفاء، دار</w:t>
      </w:r>
      <w:r w:rsidRPr="00AC4494">
        <w:rPr>
          <w:rStyle w:val="Charc"/>
          <w:rFonts w:ascii="IRLotus" w:hAnsi="IRLotus" w:cs="IRLotus" w:hint="cs"/>
          <w:szCs w:val="24"/>
          <w:rtl/>
        </w:rPr>
        <w:t xml:space="preserve"> إ</w:t>
      </w:r>
      <w:r w:rsidRPr="00AC4494">
        <w:rPr>
          <w:rStyle w:val="Charc"/>
          <w:rFonts w:ascii="IRLotus" w:hAnsi="IRLotus" w:cs="IRLotus"/>
          <w:szCs w:val="24"/>
          <w:rtl/>
        </w:rPr>
        <w:t>حياء التراث</w:t>
      </w:r>
      <w:r w:rsidRPr="00AC4494">
        <w:rPr>
          <w:rStyle w:val="Charc"/>
          <w:rFonts w:ascii="IRLotus" w:hAnsi="IRLotus" w:cs="IRLotus" w:hint="cs"/>
          <w:szCs w:val="24"/>
          <w:rtl/>
        </w:rPr>
        <w:t>‌ ال</w:t>
      </w:r>
      <w:r w:rsidRPr="00AC4494">
        <w:rPr>
          <w:rStyle w:val="Charc"/>
          <w:rFonts w:ascii="IRLotus" w:hAnsi="IRLotus" w:cs="IRLotus"/>
          <w:szCs w:val="24"/>
          <w:rtl/>
        </w:rPr>
        <w:t>عربي</w:t>
      </w:r>
      <w:r w:rsidRPr="00AC4494">
        <w:rPr>
          <w:rStyle w:val="Charc"/>
          <w:rFonts w:ascii="IRLotus" w:hAnsi="IRLotus" w:cs="IRLotus" w:hint="cs"/>
          <w:szCs w:val="24"/>
          <w:rtl/>
        </w:rPr>
        <w:t>‌</w:t>
      </w:r>
      <w:r w:rsidRPr="00AC4494">
        <w:rPr>
          <w:rtl/>
        </w:rPr>
        <w:t xml:space="preserve"> 1981 م‌.</w:t>
      </w:r>
    </w:p>
  </w:footnote>
  <w:footnote w:id="108">
    <w:p w:rsidR="00AC4494" w:rsidRPr="00AC4494" w:rsidRDefault="00AC4494" w:rsidP="00AC4494">
      <w:pPr>
        <w:pStyle w:val="ad"/>
      </w:pPr>
      <w:r w:rsidRPr="00AC4494">
        <w:footnoteRef/>
      </w:r>
      <w:r w:rsidRPr="00AC4494">
        <w:rPr>
          <w:rFonts w:hint="cs"/>
          <w:rtl/>
        </w:rPr>
        <w:t xml:space="preserve">- </w:t>
      </w:r>
      <w:r w:rsidRPr="00AC4494">
        <w:rPr>
          <w:rtl/>
        </w:rPr>
        <w:t xml:space="preserve">افسانه‌ی‌ شهادت‌، نعمانی‌ به‌ نقل‌ از </w:t>
      </w:r>
      <w:r w:rsidRPr="00AC4494">
        <w:rPr>
          <w:rStyle w:val="Charc"/>
          <w:rFonts w:ascii="IRLotus" w:hAnsi="IRLotus" w:cs="IRLotus"/>
          <w:szCs w:val="24"/>
          <w:rtl/>
        </w:rPr>
        <w:t>تهذيب</w:t>
      </w:r>
      <w:r w:rsidRPr="00AC4494">
        <w:rPr>
          <w:rStyle w:val="Charc"/>
          <w:rFonts w:ascii="IRLotus" w:hAnsi="IRLotus" w:cs="IRLotus" w:hint="cs"/>
          <w:szCs w:val="24"/>
          <w:rtl/>
        </w:rPr>
        <w:t>‌ الأ</w:t>
      </w:r>
      <w:r w:rsidRPr="00AC4494">
        <w:rPr>
          <w:rStyle w:val="Charc"/>
          <w:rFonts w:ascii="IRLotus" w:hAnsi="IRLotus" w:cs="IRLotus"/>
          <w:szCs w:val="24"/>
          <w:rtl/>
        </w:rPr>
        <w:t>حكام</w:t>
      </w:r>
      <w:r w:rsidRPr="00AC4494">
        <w:rPr>
          <w:rStyle w:val="Charc"/>
          <w:rFonts w:ascii="IRLotus" w:hAnsi="IRLotus" w:cs="IRLotus" w:hint="cs"/>
          <w:szCs w:val="24"/>
          <w:rtl/>
        </w:rPr>
        <w:t xml:space="preserve">‌ في‌ شرح‌ </w:t>
      </w:r>
      <w:r w:rsidRPr="00AC4494">
        <w:rPr>
          <w:rStyle w:val="Charc"/>
          <w:rFonts w:ascii="IRLotus" w:hAnsi="IRLotus" w:cs="IRLotus"/>
          <w:szCs w:val="24"/>
          <w:rtl/>
        </w:rPr>
        <w:t>ال</w:t>
      </w:r>
      <w:r w:rsidRPr="00AC4494">
        <w:rPr>
          <w:rStyle w:val="Charc"/>
          <w:rFonts w:ascii="IRLotus" w:hAnsi="IRLotus" w:cs="IRLotus" w:hint="cs"/>
          <w:szCs w:val="24"/>
          <w:rtl/>
        </w:rPr>
        <w:t>ـ</w:t>
      </w:r>
      <w:r w:rsidRPr="00AC4494">
        <w:rPr>
          <w:rStyle w:val="Charc"/>
          <w:rFonts w:ascii="IRLotus" w:hAnsi="IRLotus" w:cs="IRLotus"/>
          <w:szCs w:val="24"/>
          <w:rtl/>
        </w:rPr>
        <w:t>مقنعة</w:t>
      </w:r>
      <w:r w:rsidRPr="00AC4494">
        <w:rPr>
          <w:rtl/>
        </w:rPr>
        <w:t>: ج‌9، ص‌ 362، شماره‌ی‌ حدیث‌ (1295).</w:t>
      </w:r>
    </w:p>
  </w:footnote>
  <w:footnote w:id="109">
    <w:p w:rsidR="00AC4494" w:rsidRPr="00B52B5B" w:rsidRDefault="00AC4494" w:rsidP="00AC4494">
      <w:pPr>
        <w:pStyle w:val="ad"/>
      </w:pPr>
      <w:r w:rsidRPr="00AC4494">
        <w:footnoteRef/>
      </w:r>
      <w:r w:rsidRPr="00AC4494">
        <w:rPr>
          <w:rFonts w:hint="cs"/>
          <w:rtl/>
        </w:rPr>
        <w:t xml:space="preserve">- </w:t>
      </w:r>
      <w:r w:rsidRPr="00AC4494">
        <w:rPr>
          <w:rtl/>
        </w:rPr>
        <w:t>افسانه‌ی‌ شهادت‌، نعمانی‌ به‌ نقل‌ از فرهنگ‌ نامه‌ی‌ كودكان‌ و نوجوانان‌: ج‌3، ص‌ 324.</w:t>
      </w:r>
    </w:p>
  </w:footnote>
  <w:footnote w:id="110">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تحف</w:t>
      </w:r>
      <w:r w:rsidRPr="00AC4494">
        <w:rPr>
          <w:rStyle w:val="Charc"/>
          <w:rFonts w:ascii="IRLotus" w:hAnsi="IRLotus" w:cs="IRLotus" w:hint="cs"/>
          <w:szCs w:val="24"/>
          <w:rtl/>
        </w:rPr>
        <w:t xml:space="preserve">ة‌ اثنا </w:t>
      </w:r>
      <w:r w:rsidRPr="00AC4494">
        <w:rPr>
          <w:rStyle w:val="Charc"/>
          <w:rFonts w:ascii="IRLotus" w:hAnsi="IRLotus" w:cs="IRLotus"/>
          <w:szCs w:val="24"/>
          <w:rtl/>
        </w:rPr>
        <w:t>عشري</w:t>
      </w:r>
      <w:r w:rsidRPr="00AC4494">
        <w:rPr>
          <w:rStyle w:val="Charc"/>
          <w:rFonts w:ascii="IRLotus" w:hAnsi="IRLotus" w:cs="IRLotus" w:hint="cs"/>
          <w:szCs w:val="24"/>
          <w:rtl/>
        </w:rPr>
        <w:t>ة‌</w:t>
      </w:r>
      <w:r w:rsidRPr="00AC4494">
        <w:rPr>
          <w:rtl/>
        </w:rPr>
        <w:t>: ج‌ 2، ص‌ 593 ـ 590.</w:t>
      </w:r>
    </w:p>
  </w:footnote>
  <w:footnote w:id="111">
    <w:p w:rsidR="00AC4494" w:rsidRPr="00AC4494" w:rsidRDefault="00AC4494" w:rsidP="00AC4494">
      <w:pPr>
        <w:pStyle w:val="ad"/>
        <w:rPr>
          <w:spacing w:val="-6"/>
        </w:rPr>
      </w:pPr>
      <w:r w:rsidRPr="00AC4494">
        <w:rPr>
          <w:spacing w:val="-6"/>
        </w:rPr>
        <w:footnoteRef/>
      </w:r>
      <w:r w:rsidRPr="00AC4494">
        <w:rPr>
          <w:rFonts w:hint="cs"/>
          <w:spacing w:val="-6"/>
          <w:rtl/>
        </w:rPr>
        <w:t xml:space="preserve">- </w:t>
      </w:r>
      <w:r w:rsidRPr="00AC4494">
        <w:rPr>
          <w:spacing w:val="-6"/>
          <w:rtl/>
        </w:rPr>
        <w:t>این‌ فصل‌ به‌ طور كامل‌ از مقاله‌ی‌ استاد عزیز و ارجمند جناب‌ مولوی‌ عبدالعزیز نعمانی‌، مدرّس‌ دارالعلوم‌ زاهدان‌، نقل‌ می‌شود كه‌ پیشتر در مجله‌ی‌ ندای‌ اسلام‌، شماره‌ سوم‌، سال‌ اول‌ منتشر شده‌ بود.</w:t>
      </w:r>
    </w:p>
  </w:footnote>
  <w:footnote w:id="112">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w:t>
      </w:r>
      <w:r w:rsidRPr="00AC4494">
        <w:rPr>
          <w:rStyle w:val="Charc"/>
          <w:rFonts w:ascii="IRLotus" w:hAnsi="IRLotus" w:cs="IRLotus" w:hint="cs"/>
          <w:szCs w:val="24"/>
          <w:rtl/>
        </w:rPr>
        <w:t>ـ</w:t>
      </w:r>
      <w:r w:rsidRPr="00AC4494">
        <w:rPr>
          <w:rStyle w:val="Charc"/>
          <w:rFonts w:ascii="IRLotus" w:hAnsi="IRLotus" w:cs="IRLotus"/>
          <w:szCs w:val="24"/>
          <w:rtl/>
        </w:rPr>
        <w:t>ملل</w:t>
      </w:r>
      <w:r w:rsidRPr="00AC4494">
        <w:rPr>
          <w:rStyle w:val="Charc"/>
          <w:rFonts w:ascii="IRLotus" w:hAnsi="IRLotus" w:cs="IRLotus" w:hint="cs"/>
          <w:szCs w:val="24"/>
          <w:rtl/>
        </w:rPr>
        <w:t>‌ و</w:t>
      </w:r>
      <w:r w:rsidRPr="00AC4494">
        <w:rPr>
          <w:rStyle w:val="Charc"/>
          <w:rFonts w:ascii="IRLotus" w:hAnsi="IRLotus" w:cs="IRLotus"/>
          <w:szCs w:val="24"/>
          <w:rtl/>
        </w:rPr>
        <w:t>النحل</w:t>
      </w:r>
      <w:r w:rsidRPr="00AC4494">
        <w:rPr>
          <w:rStyle w:val="Charc"/>
          <w:rFonts w:ascii="IRLotus" w:hAnsi="IRLotus" w:cs="IRLotus" w:hint="cs"/>
          <w:szCs w:val="24"/>
          <w:rtl/>
        </w:rPr>
        <w:t>‌</w:t>
      </w:r>
      <w:r w:rsidRPr="00AC4494">
        <w:rPr>
          <w:rtl/>
        </w:rPr>
        <w:t>: ج‌1، ص‌ 71.</w:t>
      </w:r>
    </w:p>
  </w:footnote>
  <w:footnote w:id="113">
    <w:p w:rsidR="00AC4494" w:rsidRPr="00B52B5B" w:rsidRDefault="00AC4494" w:rsidP="00AC4494">
      <w:pPr>
        <w:pStyle w:val="ad"/>
        <w:rPr>
          <w:rtl/>
        </w:rPr>
      </w:pPr>
      <w:r w:rsidRPr="00AC4494">
        <w:footnoteRef/>
      </w:r>
      <w:r w:rsidRPr="00AC4494">
        <w:rPr>
          <w:rFonts w:hint="cs"/>
          <w:rtl/>
        </w:rPr>
        <w:t xml:space="preserve">- </w:t>
      </w:r>
      <w:r w:rsidRPr="00AC4494">
        <w:rPr>
          <w:rStyle w:val="Charc"/>
          <w:rFonts w:ascii="IRLotus" w:hAnsi="IRLotus" w:cs="IRLotus"/>
          <w:szCs w:val="24"/>
          <w:rtl/>
        </w:rPr>
        <w:t>شرح</w:t>
      </w:r>
      <w:r w:rsidRPr="00AC4494">
        <w:rPr>
          <w:rStyle w:val="Charc"/>
          <w:rFonts w:ascii="IRLotus" w:hAnsi="IRLotus" w:cs="IRLotus" w:hint="cs"/>
          <w:szCs w:val="24"/>
          <w:rtl/>
        </w:rPr>
        <w:t>‌ نهج‌ البلاغه‌ ابن‌ ابي‌الحديد</w:t>
      </w:r>
      <w:r w:rsidRPr="00AC4494">
        <w:rPr>
          <w:rtl/>
        </w:rPr>
        <w:t>: ج‌20، ص‌ 34.</w:t>
      </w:r>
    </w:p>
  </w:footnote>
  <w:footnote w:id="114">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تاريخ</w:t>
      </w:r>
      <w:r w:rsidRPr="00AC4494">
        <w:rPr>
          <w:rStyle w:val="Charc"/>
          <w:rFonts w:ascii="IRLotus" w:hAnsi="IRLotus" w:cs="IRLotus" w:hint="cs"/>
          <w:szCs w:val="24"/>
          <w:rtl/>
        </w:rPr>
        <w:t>‌ اليعقوبي‌</w:t>
      </w:r>
      <w:r w:rsidRPr="00AC4494">
        <w:rPr>
          <w:rtl/>
        </w:rPr>
        <w:t>: ج‌2، ص‌ 126.</w:t>
      </w:r>
    </w:p>
  </w:footnote>
  <w:footnote w:id="115">
    <w:p w:rsidR="00AC4494" w:rsidRPr="00B52B5B" w:rsidRDefault="00AC4494" w:rsidP="00AC4494">
      <w:pPr>
        <w:pStyle w:val="ad"/>
        <w:rPr>
          <w:rtl/>
        </w:rPr>
      </w:pPr>
      <w:r w:rsidRPr="00AC4494">
        <w:footnoteRef/>
      </w:r>
      <w:r w:rsidRPr="00AC4494">
        <w:rPr>
          <w:rFonts w:hint="cs"/>
          <w:rtl/>
        </w:rPr>
        <w:t xml:space="preserve">- </w:t>
      </w:r>
      <w:r w:rsidRPr="00AC4494">
        <w:rPr>
          <w:rStyle w:val="Charc"/>
          <w:rFonts w:ascii="IRLotus" w:hAnsi="IRLotus" w:cs="IRLotus"/>
          <w:szCs w:val="24"/>
          <w:rtl/>
        </w:rPr>
        <w:t>ال</w:t>
      </w:r>
      <w:r w:rsidRPr="00AC4494">
        <w:rPr>
          <w:rStyle w:val="Charc"/>
          <w:rFonts w:ascii="IRLotus" w:hAnsi="IRLotus" w:cs="IRLotus" w:hint="cs"/>
          <w:szCs w:val="24"/>
          <w:rtl/>
        </w:rPr>
        <w:t>إ</w:t>
      </w:r>
      <w:r w:rsidRPr="00AC4494">
        <w:rPr>
          <w:rStyle w:val="Charc"/>
          <w:rFonts w:ascii="IRLotus" w:hAnsi="IRLotus" w:cs="IRLotus"/>
          <w:szCs w:val="24"/>
          <w:rtl/>
        </w:rPr>
        <w:t>مامة والسياسة</w:t>
      </w:r>
      <w:r w:rsidRPr="00AC4494">
        <w:rPr>
          <w:rtl/>
        </w:rPr>
        <w:t>: ج‌1، ص‌ 12.</w:t>
      </w:r>
    </w:p>
  </w:footnote>
  <w:footnote w:id="116">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w:t>
      </w:r>
      <w:r w:rsidRPr="00AC4494">
        <w:rPr>
          <w:rStyle w:val="Charc"/>
          <w:rFonts w:ascii="IRLotus" w:hAnsi="IRLotus" w:cs="IRLotus" w:hint="cs"/>
          <w:szCs w:val="24"/>
          <w:rtl/>
        </w:rPr>
        <w:t>أ</w:t>
      </w:r>
      <w:r w:rsidRPr="00AC4494">
        <w:rPr>
          <w:rStyle w:val="Charc"/>
          <w:rFonts w:ascii="IRLotus" w:hAnsi="IRLotus" w:cs="IRLotus"/>
          <w:szCs w:val="24"/>
          <w:rtl/>
        </w:rPr>
        <w:t>علام</w:t>
      </w:r>
      <w:r w:rsidRPr="00AC4494">
        <w:rPr>
          <w:rStyle w:val="Charc"/>
          <w:rFonts w:ascii="IRLotus" w:hAnsi="IRLotus" w:cs="IRLotus" w:hint="cs"/>
          <w:szCs w:val="24"/>
          <w:rtl/>
        </w:rPr>
        <w:t>‌ قاموس‌ التراجم‌</w:t>
      </w:r>
      <w:r w:rsidRPr="00AC4494">
        <w:rPr>
          <w:rtl/>
        </w:rPr>
        <w:t>: ج‌ 4، ص‌ 137.</w:t>
      </w:r>
    </w:p>
  </w:footnote>
  <w:footnote w:id="117">
    <w:p w:rsidR="00AC4494" w:rsidRPr="00B52B5B" w:rsidRDefault="00AC4494" w:rsidP="00AC4494">
      <w:pPr>
        <w:pStyle w:val="ad"/>
        <w:rPr>
          <w:rtl/>
        </w:rPr>
      </w:pPr>
      <w:r w:rsidRPr="00AC4494">
        <w:footnoteRef/>
      </w:r>
      <w:r w:rsidRPr="00AC4494">
        <w:rPr>
          <w:rFonts w:hint="cs"/>
          <w:rtl/>
        </w:rPr>
        <w:t xml:space="preserve">- </w:t>
      </w:r>
      <w:r w:rsidRPr="00AC4494">
        <w:rPr>
          <w:rStyle w:val="Charc"/>
          <w:rFonts w:ascii="IRLotus" w:hAnsi="IRLotus" w:cs="IRLotus"/>
          <w:szCs w:val="24"/>
          <w:rtl/>
        </w:rPr>
        <w:t>الشنتناوي</w:t>
      </w:r>
      <w:r w:rsidRPr="00AC4494">
        <w:rPr>
          <w:rStyle w:val="Charc"/>
          <w:rFonts w:ascii="IRLotus" w:hAnsi="IRLotus" w:cs="IRLotus" w:hint="cs"/>
          <w:szCs w:val="24"/>
          <w:rtl/>
        </w:rPr>
        <w:t>‌</w:t>
      </w:r>
      <w:r w:rsidRPr="00AC4494">
        <w:rPr>
          <w:rtl/>
        </w:rPr>
        <w:t>، احمد، زكی‌ خورشید، ابراهیم‌</w:t>
      </w:r>
      <w:r w:rsidRPr="00AC4494">
        <w:rPr>
          <w:rStyle w:val="Charc"/>
          <w:rFonts w:ascii="IRLotus" w:hAnsi="IRLotus" w:cs="IRLotus"/>
          <w:szCs w:val="24"/>
          <w:rtl/>
        </w:rPr>
        <w:t>، دائرة المعارف</w:t>
      </w:r>
      <w:r w:rsidRPr="00AC4494">
        <w:rPr>
          <w:rStyle w:val="Charc"/>
          <w:rFonts w:ascii="IRLotus" w:hAnsi="IRLotus" w:cs="IRLotus" w:hint="cs"/>
          <w:szCs w:val="24"/>
          <w:rtl/>
        </w:rPr>
        <w:t>‌ الإسلامية</w:t>
      </w:r>
      <w:r w:rsidRPr="00AC4494">
        <w:rPr>
          <w:rtl/>
        </w:rPr>
        <w:t xml:space="preserve"> ج‌ 1، ص‌: 262، </w:t>
      </w:r>
      <w:r w:rsidRPr="00AC4494">
        <w:rPr>
          <w:rStyle w:val="Charc"/>
          <w:rFonts w:ascii="IRLotus" w:hAnsi="IRLotus" w:cs="IRLotus"/>
          <w:szCs w:val="24"/>
          <w:rtl/>
        </w:rPr>
        <w:t>دارال</w:t>
      </w:r>
      <w:r w:rsidRPr="00AC4494">
        <w:rPr>
          <w:rStyle w:val="Charc"/>
          <w:rFonts w:ascii="IRLotus" w:hAnsi="IRLotus" w:cs="IRLotus" w:hint="cs"/>
          <w:szCs w:val="24"/>
          <w:rtl/>
        </w:rPr>
        <w:t>ـ</w:t>
      </w:r>
      <w:r w:rsidRPr="00AC4494">
        <w:rPr>
          <w:rStyle w:val="Charc"/>
          <w:rFonts w:ascii="IRLotus" w:hAnsi="IRLotus" w:cs="IRLotus"/>
          <w:szCs w:val="24"/>
          <w:rtl/>
        </w:rPr>
        <w:t>معرفة</w:t>
      </w:r>
      <w:r w:rsidRPr="00AC4494">
        <w:rPr>
          <w:rtl/>
        </w:rPr>
        <w:t>، بیروت‌.</w:t>
      </w:r>
    </w:p>
  </w:footnote>
  <w:footnote w:id="118">
    <w:p w:rsidR="00AC4494" w:rsidRPr="00AC4494"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الاحتجاج</w:t>
      </w:r>
      <w:r w:rsidRPr="00AC4494">
        <w:rPr>
          <w:rStyle w:val="Charc"/>
          <w:rFonts w:ascii="IRLotus" w:hAnsi="IRLotus" w:cs="IRLotus" w:hint="cs"/>
          <w:szCs w:val="24"/>
          <w:rtl/>
        </w:rPr>
        <w:t>‌</w:t>
      </w:r>
      <w:r w:rsidRPr="00AC4494">
        <w:rPr>
          <w:rtl/>
        </w:rPr>
        <w:t>: ج‌ 1، ص‌ 83.</w:t>
      </w:r>
    </w:p>
  </w:footnote>
  <w:footnote w:id="119">
    <w:p w:rsidR="00AC4494" w:rsidRPr="00B52B5B" w:rsidRDefault="00AC4494" w:rsidP="00AC4494">
      <w:pPr>
        <w:pStyle w:val="ad"/>
      </w:pPr>
      <w:r w:rsidRPr="00AC4494">
        <w:footnoteRef/>
      </w:r>
      <w:r w:rsidRPr="00AC4494">
        <w:rPr>
          <w:rFonts w:hint="cs"/>
          <w:rtl/>
        </w:rPr>
        <w:t xml:space="preserve">- </w:t>
      </w:r>
      <w:r w:rsidRPr="00AC4494">
        <w:rPr>
          <w:rStyle w:val="Charc"/>
          <w:rFonts w:ascii="IRLotus" w:hAnsi="IRLotus" w:cs="IRLotus"/>
          <w:szCs w:val="24"/>
          <w:rtl/>
        </w:rPr>
        <w:t>جلاء العيون</w:t>
      </w:r>
      <w:r w:rsidRPr="00AC4494">
        <w:rPr>
          <w:rStyle w:val="Charc"/>
          <w:rFonts w:ascii="IRLotus" w:hAnsi="IRLotus" w:cs="IRLotus" w:hint="cs"/>
          <w:szCs w:val="24"/>
          <w:rtl/>
        </w:rPr>
        <w:t>‌</w:t>
      </w:r>
      <w:r w:rsidRPr="00AC4494">
        <w:rPr>
          <w:rtl/>
        </w:rPr>
        <w:t>: ص‌ 144.</w:t>
      </w:r>
    </w:p>
  </w:footnote>
  <w:footnote w:id="120">
    <w:p w:rsidR="00AC4494" w:rsidRPr="00AC4494" w:rsidRDefault="00AC4494" w:rsidP="00AC4494">
      <w:pPr>
        <w:pStyle w:val="ad"/>
      </w:pPr>
      <w:r w:rsidRPr="00AC4494">
        <w:footnoteRef/>
      </w:r>
      <w:r w:rsidRPr="00AC4494">
        <w:rPr>
          <w:rFonts w:hint="cs"/>
          <w:rtl/>
        </w:rPr>
        <w:t xml:space="preserve">- </w:t>
      </w:r>
      <w:r w:rsidRPr="00AC4494">
        <w:rPr>
          <w:rtl/>
        </w:rPr>
        <w:t>تشیع‌ در مسیر تاریخ‌، 57 .</w:t>
      </w:r>
    </w:p>
  </w:footnote>
  <w:footnote w:id="121">
    <w:p w:rsidR="00AC4494" w:rsidRPr="00AC4494" w:rsidRDefault="00AC4494" w:rsidP="00AC4494">
      <w:pPr>
        <w:pStyle w:val="ad"/>
        <w:rPr>
          <w:rtl/>
        </w:rPr>
      </w:pPr>
      <w:r w:rsidRPr="00AC4494">
        <w:footnoteRef/>
      </w:r>
      <w:r w:rsidRPr="00AC4494">
        <w:rPr>
          <w:rFonts w:hint="cs"/>
          <w:rtl/>
        </w:rPr>
        <w:t xml:space="preserve">- </w:t>
      </w:r>
      <w:r w:rsidRPr="00AC4494">
        <w:rPr>
          <w:rtl/>
        </w:rPr>
        <w:t>شرح‌ نهج‌البلاغه‌ ابن‌ابی‌الحدید: ج‌2، ص‌ 60.</w:t>
      </w:r>
    </w:p>
    <w:p w:rsidR="00AC4494" w:rsidRPr="00B52B5B" w:rsidRDefault="00AC4494" w:rsidP="00AC4494">
      <w:pPr>
        <w:pStyle w:val="ad"/>
        <w:ind w:firstLine="0"/>
      </w:pPr>
      <w:r w:rsidRPr="00AC4494">
        <w:rPr>
          <w:rtl/>
        </w:rPr>
        <w:t>افسانه‌ی‌ شهادت‌ فاطمه‌، عبدالعزیز نعمانی‌، ندای‌ اسلام‌، شماره‌ سوم‌، سال‌ اول‌.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D643BE" w:rsidRDefault="00170AE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15D751CA" wp14:editId="00696C75">
              <wp:simplePos x="0" y="0"/>
              <wp:positionH relativeFrom="column">
                <wp:posOffset>0</wp:posOffset>
              </wp:positionH>
              <wp:positionV relativeFrom="paragraph">
                <wp:posOffset>266700</wp:posOffset>
              </wp:positionV>
              <wp:extent cx="4759325" cy="0"/>
              <wp:effectExtent l="19050" t="19050" r="2222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b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ISS5sjAgAAPwQAAA4AAAAAAAAAAAAAAAAALgIAAGRycy9lMm9Eb2MueG1sUEsB&#10;Ai0AFAAGAAgAAAAhACg8fvTZAAAABgEAAA8AAAAAAAAAAAAAAAAAfQQAAGRycy9kb3ducmV2Lnht&#10;bFBLBQYAAAAABAAEAPMAAACDBQAAAAA=&#10;" strokeweight="3pt">
              <v:stroke linestyle="thinThin"/>
            </v:line>
          </w:pict>
        </mc:Fallback>
      </mc:AlternateContent>
    </w:r>
    <w:r w:rsidR="00AC4494" w:rsidRPr="00433E37">
      <w:rPr>
        <w:rFonts w:ascii="Times New Roman Bold" w:hAnsi="Times New Roman Bold" w:hint="cs"/>
        <w:rtl/>
        <w:lang w:bidi="fa-IR"/>
      </w:rPr>
      <w:fldChar w:fldCharType="begin"/>
    </w:r>
    <w:r w:rsidR="00AC4494" w:rsidRPr="00433E37">
      <w:rPr>
        <w:rFonts w:ascii="Times New Roman Bold" w:hAnsi="Times New Roman Bold" w:hint="cs"/>
        <w:lang w:bidi="fa-IR"/>
      </w:rPr>
      <w:instrText xml:space="preserve"> PAGE </w:instrText>
    </w:r>
    <w:r w:rsidR="00AC4494" w:rsidRPr="00433E37">
      <w:rPr>
        <w:rFonts w:ascii="Times New Roman Bold" w:hAnsi="Times New Roman Bold" w:hint="cs"/>
        <w:rtl/>
        <w:lang w:bidi="fa-IR"/>
      </w:rPr>
      <w:fldChar w:fldCharType="separate"/>
    </w:r>
    <w:r w:rsidR="00AC4494">
      <w:rPr>
        <w:rFonts w:ascii="Times New Roman Bold" w:hAnsi="Times New Roman Bold"/>
        <w:noProof/>
        <w:rtl/>
        <w:lang w:bidi="fa-IR"/>
      </w:rPr>
      <w:t>2</w:t>
    </w:r>
    <w:r w:rsidR="00AC4494" w:rsidRPr="00433E37">
      <w:rPr>
        <w:rFonts w:ascii="Times New Roman Bold" w:hAnsi="Times New Roman Bold" w:hint="cs"/>
        <w:rtl/>
        <w:lang w:bidi="fa-IR"/>
      </w:rPr>
      <w:fldChar w:fldCharType="end"/>
    </w:r>
    <w:r w:rsidR="00AC4494">
      <w:rPr>
        <w:rFonts w:ascii="Times New Roman Bold" w:hAnsi="Times New Roman Bold" w:hint="cs"/>
        <w:rtl/>
        <w:lang w:bidi="fa-IR"/>
      </w:rPr>
      <w:tab/>
    </w:r>
    <w:r w:rsidR="00AC4494">
      <w:rPr>
        <w:rFonts w:ascii="Times New Roman Bold" w:hAnsi="Times New Roman Bold" w:cs="B Lotus" w:hint="cs"/>
        <w:b/>
        <w:bCs/>
        <w:sz w:val="26"/>
        <w:szCs w:val="26"/>
        <w:rtl/>
        <w:lang w:bidi="fa-IR"/>
      </w:rPr>
      <w:t xml:space="preserve">          گزیده‌ای از سخنان و اندرزهای مولانا عبدالعزیز </w:t>
    </w:r>
    <w:r w:rsidR="00AC4494">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AC4494">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7CB11B9F" wp14:editId="317DA07E">
              <wp:simplePos x="0" y="0"/>
              <wp:positionH relativeFrom="column">
                <wp:posOffset>5080</wp:posOffset>
              </wp:positionH>
              <wp:positionV relativeFrom="paragraph">
                <wp:posOffset>300355</wp:posOffset>
              </wp:positionV>
              <wp:extent cx="3959860" cy="0"/>
              <wp:effectExtent l="24130" t="24130" r="26035" b="2349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YgIgIAAD8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" strokeweight="3pt">
              <v:stroke linestyle="thinThin"/>
            </v:line>
          </w:pict>
        </mc:Fallback>
      </mc:AlternateContent>
    </w:r>
    <w:r w:rsidR="00AC4494">
      <w:rPr>
        <w:rFonts w:ascii="Times New Roman Bold" w:hAnsi="Times New Roman Bold" w:cs="B Lotus" w:hint="cs"/>
        <w:b/>
        <w:bCs/>
        <w:sz w:val="26"/>
        <w:szCs w:val="26"/>
        <w:rtl/>
        <w:lang w:bidi="fa-IR"/>
      </w:rPr>
      <w:t>مبحث پنجم: ازدواج موقت</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117</w:t>
    </w:r>
    <w:r w:rsidR="00AC4494"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AC4494" w:rsidRDefault="00170AE3" w:rsidP="00AC4494">
    <w:pPr>
      <w:pStyle w:val="Header"/>
      <w:tabs>
        <w:tab w:val="clear" w:pos="4153"/>
        <w:tab w:val="clear" w:pos="8306"/>
        <w:tab w:val="left" w:pos="5783"/>
      </w:tabs>
      <w:spacing w:after="120"/>
      <w:ind w:left="170"/>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2238D12B" wp14:editId="78BD23A0">
              <wp:simplePos x="0" y="0"/>
              <wp:positionH relativeFrom="column">
                <wp:posOffset>5080</wp:posOffset>
              </wp:positionH>
              <wp:positionV relativeFrom="paragraph">
                <wp:posOffset>300355</wp:posOffset>
              </wp:positionV>
              <wp:extent cx="3959860" cy="0"/>
              <wp:effectExtent l="24130" t="24130" r="26035" b="2349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4PIwIAAD8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" strokeweight="3pt">
              <v:stroke linestyle="thinThin"/>
            </v:line>
          </w:pict>
        </mc:Fallback>
      </mc:AlternateContent>
    </w:r>
    <w:r w:rsidR="00AC4494">
      <w:rPr>
        <w:rFonts w:ascii="Times New Roman Bold" w:hAnsi="Times New Roman Bold" w:cs="B Lotus" w:hint="cs"/>
        <w:b/>
        <w:bCs/>
        <w:sz w:val="26"/>
        <w:szCs w:val="26"/>
        <w:rtl/>
        <w:lang w:bidi="fa-IR"/>
      </w:rPr>
      <w:t>مبحث ششم: توسل</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145</w:t>
    </w:r>
    <w:r w:rsidR="00AC4494"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AC4494" w:rsidRDefault="00170AE3" w:rsidP="00AC4494">
    <w:pPr>
      <w:pStyle w:val="Header"/>
      <w:tabs>
        <w:tab w:val="clear" w:pos="4153"/>
        <w:tab w:val="clear" w:pos="8306"/>
        <w:tab w:val="left" w:pos="5783"/>
      </w:tabs>
      <w:spacing w:after="120"/>
      <w:ind w:left="170"/>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6FE06F79" wp14:editId="102156AB">
              <wp:simplePos x="0" y="0"/>
              <wp:positionH relativeFrom="column">
                <wp:posOffset>5080</wp:posOffset>
              </wp:positionH>
              <wp:positionV relativeFrom="paragraph">
                <wp:posOffset>300355</wp:posOffset>
              </wp:positionV>
              <wp:extent cx="3959860" cy="0"/>
              <wp:effectExtent l="24130" t="24130" r="26035" b="23495"/>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Z/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iaTUJ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" strokeweight="3pt">
              <v:stroke linestyle="thinThin"/>
            </v:line>
          </w:pict>
        </mc:Fallback>
      </mc:AlternateContent>
    </w:r>
    <w:r w:rsidR="00AC4494">
      <w:rPr>
        <w:rFonts w:ascii="Times New Roman Bold" w:hAnsi="Times New Roman Bold" w:cs="B Lotus" w:hint="cs"/>
        <w:b/>
        <w:bCs/>
        <w:sz w:val="26"/>
        <w:szCs w:val="26"/>
        <w:rtl/>
        <w:lang w:bidi="fa-IR"/>
      </w:rPr>
      <w:t>مبحث هفتم: مسح یا غسل وضو</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151</w:t>
    </w:r>
    <w:r w:rsidR="00AC4494"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D97A5E" w:rsidRDefault="00AC4494" w:rsidP="003A585B">
    <w:pPr>
      <w:pStyle w:val="Header"/>
      <w:ind w:left="284" w:right="284"/>
      <w:rPr>
        <w:rFonts w:cs="B Lotus"/>
        <w:sz w:val="2"/>
        <w:szCs w:val="2"/>
        <w:rtl/>
      </w:rPr>
    </w:pPr>
    <w:r>
      <w:rPr>
        <w:rFonts w:cs="B Titr" w:hint="cs"/>
        <w:szCs w:val="24"/>
        <w:rtl/>
        <w:lang w:bidi="ar-EG"/>
      </w:rPr>
      <w:t xml:space="preserve"> </w:t>
    </w:r>
  </w:p>
  <w:p w:rsidR="00AC4494" w:rsidRPr="00C37D07" w:rsidRDefault="00AC449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D1339">
      <w:rPr>
        <w:rFonts w:ascii="Times New Roman Bold" w:hAnsi="Times New Roman Bold"/>
        <w:noProof/>
        <w:rtl/>
        <w:lang w:bidi="fa-IR"/>
      </w:rPr>
      <w:t>3</w:t>
    </w:r>
    <w:r w:rsidRPr="00C37D07">
      <w:rPr>
        <w:rFonts w:ascii="Times New Roman Bold" w:hAnsi="Times New Roman Bold" w:hint="cs"/>
        <w:rtl/>
        <w:lang w:bidi="fa-IR"/>
      </w:rPr>
      <w:fldChar w:fldCharType="end"/>
    </w:r>
  </w:p>
  <w:p w:rsidR="00AC4494" w:rsidRPr="00BC39D5" w:rsidRDefault="00170AE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67726F36" wp14:editId="2C2158FD">
              <wp:simplePos x="0" y="0"/>
              <wp:positionH relativeFrom="column">
                <wp:posOffset>0</wp:posOffset>
              </wp:positionH>
              <wp:positionV relativeFrom="paragraph">
                <wp:posOffset>50165</wp:posOffset>
              </wp:positionV>
              <wp:extent cx="4733925" cy="0"/>
              <wp:effectExtent l="19050" t="21590" r="19050" b="260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R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rzZG8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D643BE" w:rsidRDefault="00170AE3" w:rsidP="00227CE8">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680" behindDoc="0" locked="0" layoutInCell="1" allowOverlap="1" wp14:anchorId="165FB921" wp14:editId="714DEAF2">
              <wp:simplePos x="0" y="0"/>
              <wp:positionH relativeFrom="column">
                <wp:posOffset>0</wp:posOffset>
              </wp:positionH>
              <wp:positionV relativeFrom="paragraph">
                <wp:posOffset>279400</wp:posOffset>
              </wp:positionV>
              <wp:extent cx="3959860" cy="0"/>
              <wp:effectExtent l="19050" t="22225" r="21590" b="2540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yj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H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" strokeweight="3pt">
              <v:stroke linestyle="thinThin"/>
            </v:line>
          </w:pict>
        </mc:Fallback>
      </mc:AlternateContent>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284605">
      <w:rPr>
        <w:rFonts w:ascii="B Zar" w:hAnsi="B Zar"/>
        <w:b/>
        <w:noProof/>
        <w:rtl/>
        <w:lang w:bidi="fa-IR"/>
      </w:rPr>
      <w:t>4</w:t>
    </w:r>
    <w:r w:rsidR="00AC4494" w:rsidRPr="00B72623">
      <w:rPr>
        <w:rFonts w:ascii="B Zar" w:hAnsi="B Zar" w:hint="cs"/>
        <w:b/>
        <w:rtl/>
        <w:lang w:bidi="fa-IR"/>
      </w:rPr>
      <w:fldChar w:fldCharType="end"/>
    </w:r>
    <w:r w:rsidR="00AC4494">
      <w:rPr>
        <w:rFonts w:ascii="Times New Roman Bold" w:hAnsi="Times New Roman Bold" w:hint="cs"/>
        <w:rtl/>
        <w:lang w:bidi="fa-IR"/>
      </w:rPr>
      <w:tab/>
    </w:r>
    <w:r w:rsidR="00AC4494">
      <w:rPr>
        <w:rFonts w:ascii="Times New Roman Bold" w:hAnsi="Times New Roman Bold" w:hint="cs"/>
        <w:rtl/>
        <w:lang w:bidi="fa-IR"/>
      </w:rPr>
      <w:tab/>
    </w:r>
    <w:r w:rsidR="00227CE8">
      <w:rPr>
        <w:rFonts w:ascii="Times New Roman Bold" w:hAnsi="Times New Roman Bold" w:cs="B Lotus" w:hint="cs"/>
        <w:b/>
        <w:bCs/>
        <w:sz w:val="26"/>
        <w:szCs w:val="26"/>
        <w:rtl/>
        <w:lang w:bidi="fa-IR"/>
      </w:rPr>
      <w:t>اندیشه نو پیرامون اختلافات مذهبی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B21C76">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553B3C73" wp14:editId="5C8AEF40">
              <wp:simplePos x="0" y="0"/>
              <wp:positionH relativeFrom="column">
                <wp:posOffset>5080</wp:posOffset>
              </wp:positionH>
              <wp:positionV relativeFrom="paragraph">
                <wp:posOffset>268605</wp:posOffset>
              </wp:positionV>
              <wp:extent cx="3959860" cy="0"/>
              <wp:effectExtent l="24130" t="20955" r="26035" b="2667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" strokeweight="3pt">
              <v:stroke linestyle="thinThin"/>
            </v:line>
          </w:pict>
        </mc:Fallback>
      </mc:AlternateContent>
    </w:r>
    <w:r w:rsidR="00227CE8">
      <w:rPr>
        <w:rFonts w:ascii="Times New Roman Bold" w:hAnsi="Times New Roman Bold" w:cs="B Lotus" w:hint="cs"/>
        <w:b/>
        <w:bCs/>
        <w:sz w:val="26"/>
        <w:szCs w:val="26"/>
        <w:rtl/>
        <w:lang w:bidi="fa-IR"/>
      </w:rPr>
      <w:t>فهرست مطالب</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284605">
      <w:rPr>
        <w:rFonts w:ascii="B Zar" w:hAnsi="B Zar"/>
        <w:b/>
        <w:noProof/>
        <w:rtl/>
        <w:lang w:bidi="fa-IR"/>
      </w:rPr>
      <w:t>3</w:t>
    </w:r>
    <w:r w:rsidR="00AC4494"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D1" w:rsidRDefault="006E2BD1" w:rsidP="003978F7">
    <w:pPr>
      <w:pStyle w:val="Header"/>
      <w:spacing w:after="180"/>
      <w:ind w:left="284"/>
      <w:jc w:val="both"/>
      <w:rPr>
        <w:rFonts w:cs="B Lotus"/>
        <w:rtl/>
      </w:rPr>
    </w:pPr>
  </w:p>
  <w:p w:rsidR="006E2BD1" w:rsidRDefault="006E2BD1" w:rsidP="003978F7">
    <w:pPr>
      <w:pStyle w:val="Header"/>
      <w:spacing w:after="180"/>
      <w:ind w:left="284"/>
      <w:jc w:val="both"/>
      <w:rPr>
        <w:rFonts w:cs="B Lotus"/>
        <w:sz w:val="6"/>
        <w:szCs w:val="6"/>
        <w:rtl/>
      </w:rPr>
    </w:pPr>
  </w:p>
  <w:p w:rsidR="006E2BD1" w:rsidRDefault="006E2BD1" w:rsidP="003978F7">
    <w:pPr>
      <w:pStyle w:val="Header"/>
      <w:spacing w:after="180"/>
      <w:ind w:left="284"/>
      <w:jc w:val="both"/>
      <w:rPr>
        <w:rFonts w:cs="B Lotus"/>
        <w:sz w:val="6"/>
        <w:szCs w:val="6"/>
        <w:rtl/>
      </w:rPr>
    </w:pPr>
  </w:p>
  <w:p w:rsidR="006E2BD1" w:rsidRDefault="006E2BD1" w:rsidP="003978F7">
    <w:pPr>
      <w:pStyle w:val="Header"/>
      <w:spacing w:after="180"/>
      <w:ind w:left="284"/>
      <w:jc w:val="both"/>
      <w:rPr>
        <w:rFonts w:cs="B Lotus"/>
        <w:sz w:val="6"/>
        <w:szCs w:val="6"/>
        <w:rtl/>
      </w:rPr>
    </w:pPr>
  </w:p>
  <w:p w:rsidR="006E2BD1" w:rsidRPr="00155E9F" w:rsidRDefault="006E2BD1"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B21C76">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9CD0DBC" wp14:editId="4A94E19A">
              <wp:simplePos x="0" y="0"/>
              <wp:positionH relativeFrom="column">
                <wp:posOffset>5080</wp:posOffset>
              </wp:positionH>
              <wp:positionV relativeFrom="paragraph">
                <wp:posOffset>294005</wp:posOffset>
              </wp:positionV>
              <wp:extent cx="3959860" cy="0"/>
              <wp:effectExtent l="24130" t="27305" r="26035" b="2032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Dxgp&#10;0oNET0JxVExD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giQDSECAAA/BAAADgAAAAAAAAAAAAAAAAAuAgAAZHJzL2Uyb0RvYy54bWxQSwECLQAU&#10;AAYACAAAACEAmXAGUNcAAAAGAQAADwAAAAAAAAAAAAAAAAB7BAAAZHJzL2Rvd25yZXYueG1sUEsF&#10;BgAAAAAEAAQA8wAAAH8FAAAAAA==&#10;" strokeweight="3pt">
              <v:stroke linestyle="thinThin"/>
            </v:line>
          </w:pict>
        </mc:Fallback>
      </mc:AlternateContent>
    </w:r>
    <w:r w:rsidR="00AC4494">
      <w:rPr>
        <w:rFonts w:ascii="Times New Roman Bold" w:hAnsi="Times New Roman Bold" w:cs="B Lotus" w:hint="cs"/>
        <w:b/>
        <w:bCs/>
        <w:sz w:val="26"/>
        <w:szCs w:val="26"/>
        <w:rtl/>
        <w:lang w:bidi="fa-IR"/>
      </w:rPr>
      <w:t xml:space="preserve">مبحث اول: صحابه کرام </w:t>
    </w:r>
    <w:r w:rsidR="00AC4494">
      <w:rPr>
        <w:rFonts w:ascii="Times New Roman Bold" w:hAnsi="Times New Roman Bold" w:cs="B Lotus" w:hint="cs"/>
        <w:sz w:val="26"/>
        <w:szCs w:val="26"/>
        <w:lang w:bidi="fa-IR"/>
      </w:rPr>
      <w:sym w:font="AGA Arabesque" w:char="F079"/>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25</w:t>
    </w:r>
    <w:r w:rsidR="00AC4494"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AC4494">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4C9FB7F9" wp14:editId="26619BEF">
              <wp:simplePos x="0" y="0"/>
              <wp:positionH relativeFrom="column">
                <wp:posOffset>5080</wp:posOffset>
              </wp:positionH>
              <wp:positionV relativeFrom="paragraph">
                <wp:posOffset>294005</wp:posOffset>
              </wp:positionV>
              <wp:extent cx="3959860" cy="0"/>
              <wp:effectExtent l="24130" t="27305" r="26035" b="20320"/>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gi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U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AHxoIiECAAA/BAAADgAAAAAAAAAAAAAAAAAuAgAAZHJzL2Uyb0RvYy54bWxQSwECLQAU&#10;AAYACAAAACEAmXAGUNcAAAAGAQAADwAAAAAAAAAAAAAAAAB7BAAAZHJzL2Rvd25yZXYueG1sUEsF&#10;BgAAAAAEAAQA8wAAAH8FAAAAAA==&#10;" strokeweight="3pt">
              <v:stroke linestyle="thinThin"/>
            </v:line>
          </w:pict>
        </mc:Fallback>
      </mc:AlternateContent>
    </w:r>
    <w:r w:rsidR="00AC4494">
      <w:rPr>
        <w:rFonts w:ascii="Times New Roman Bold" w:hAnsi="Times New Roman Bold" w:cs="B Lotus" w:hint="cs"/>
        <w:b/>
        <w:bCs/>
        <w:sz w:val="26"/>
        <w:szCs w:val="26"/>
        <w:rtl/>
        <w:lang w:bidi="fa-IR"/>
      </w:rPr>
      <w:t>مبحث دوم: مختصری در مورد تقیه</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29</w:t>
    </w:r>
    <w:r w:rsidR="00AC4494"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AC4494">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9A7D673" wp14:editId="06DABD37">
              <wp:simplePos x="0" y="0"/>
              <wp:positionH relativeFrom="column">
                <wp:posOffset>5080</wp:posOffset>
              </wp:positionH>
              <wp:positionV relativeFrom="paragraph">
                <wp:posOffset>294005</wp:posOffset>
              </wp:positionV>
              <wp:extent cx="3959860" cy="0"/>
              <wp:effectExtent l="24130" t="27305" r="26035" b="2032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mG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w/z6byYgX70epeQMkCEQGOd/8B1j4JRYQn0IyA5PDkf&#10;KP1yCe5Kr4WUUXep0ADgRZYG6N5AFdhWxmCnpWDBMYQ4u9vW0qIDCV0Uv5gr3Ny7Wb1XLAJ3nLDV&#10;xfZEyLMNRKQKeJAWULtY5zb5Pk/nq2JV5KN8MluN8rRpRu/XdT6arbN30+ahqesm+xGoZXnZCca4&#10;CuyuLZvlf9cSl+E5N9utaW8lSV6jx9oB2es/ko4KB1HP7bHV7LSxV+WhS6PzZaLCGNzvwb6f++VP&#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M2F5hiECAAA/BAAADgAAAAAAAAAAAAAAAAAuAgAAZHJzL2Uyb0RvYy54bWxQSwECLQAU&#10;AAYACAAAACEAmXAGUNcAAAAGAQAADwAAAAAAAAAAAAAAAAB7BAAAZHJzL2Rvd25yZXYueG1sUEsF&#10;BgAAAAAEAAQA8wAAAH8FAAAAAA==&#10;" strokeweight="3pt">
              <v:stroke linestyle="thinThin"/>
            </v:line>
          </w:pict>
        </mc:Fallback>
      </mc:AlternateContent>
    </w:r>
    <w:r w:rsidR="00AC4494">
      <w:rPr>
        <w:rFonts w:ascii="Times New Roman Bold" w:hAnsi="Times New Roman Bold" w:cs="B Lotus" w:hint="cs"/>
        <w:b/>
        <w:bCs/>
        <w:sz w:val="26"/>
        <w:szCs w:val="26"/>
        <w:rtl/>
        <w:lang w:bidi="fa-IR"/>
      </w:rPr>
      <w:t xml:space="preserve">مبحث سوم: جانشینی بعد از پیامبر </w:t>
    </w:r>
    <w:r w:rsidR="00AC4494" w:rsidRPr="00AC4494">
      <w:rPr>
        <w:rFonts w:ascii="Times New Roman Bold" w:hAnsi="Times New Roman Bold" w:cs="B Lotus" w:hint="cs"/>
        <w:sz w:val="26"/>
        <w:szCs w:val="26"/>
        <w:lang w:bidi="fa-IR"/>
      </w:rPr>
      <w:sym w:font="AGA Arabesque" w:char="F072"/>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71</w:t>
    </w:r>
    <w:r w:rsidR="00AC4494"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94" w:rsidRPr="00433E37" w:rsidRDefault="00170AE3" w:rsidP="00AC4494">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15A99F91" wp14:editId="275B27DD">
              <wp:simplePos x="0" y="0"/>
              <wp:positionH relativeFrom="column">
                <wp:posOffset>5080</wp:posOffset>
              </wp:positionH>
              <wp:positionV relativeFrom="paragraph">
                <wp:posOffset>300355</wp:posOffset>
              </wp:positionV>
              <wp:extent cx="3959860" cy="0"/>
              <wp:effectExtent l="24130" t="24130" r="26035" b="23495"/>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Gp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YhZ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ERWBqSECAAA/BAAADgAAAAAAAAAAAAAAAAAuAgAAZHJzL2Uyb0RvYy54bWxQSwECLQAU&#10;AAYACAAAACEAwFyRtdcAAAAGAQAADwAAAAAAAAAAAAAAAAB7BAAAZHJzL2Rvd25yZXYueG1sUEsF&#10;BgAAAAAEAAQA8wAAAH8FAAAAAA==&#10;" strokeweight="3pt">
              <v:stroke linestyle="thinThin"/>
            </v:line>
          </w:pict>
        </mc:Fallback>
      </mc:AlternateContent>
    </w:r>
    <w:r w:rsidR="00AC4494">
      <w:rPr>
        <w:rFonts w:ascii="Times New Roman Bold" w:hAnsi="Times New Roman Bold" w:cs="B Lotus" w:hint="cs"/>
        <w:b/>
        <w:bCs/>
        <w:sz w:val="26"/>
        <w:szCs w:val="26"/>
        <w:rtl/>
        <w:lang w:bidi="fa-IR"/>
      </w:rPr>
      <w:t xml:space="preserve">مبحث چهارم: حضرت فاطمه زهرا </w:t>
    </w:r>
    <w:r w:rsidR="00AC4494" w:rsidRPr="00AC4494">
      <w:rPr>
        <w:rFonts w:ascii="Times New Roman Bold" w:hAnsi="Times New Roman Bold" w:cs="CTraditional Arabic" w:hint="cs"/>
        <w:sz w:val="26"/>
        <w:szCs w:val="26"/>
        <w:rtl/>
        <w:lang w:bidi="fa-IR"/>
      </w:rPr>
      <w:t>ل</w:t>
    </w:r>
    <w:r w:rsidR="00AC4494">
      <w:rPr>
        <w:rFonts w:ascii="Times New Roman Bold" w:hAnsi="Times New Roman Bold" w:cs="B Lotus" w:hint="cs"/>
        <w:b/>
        <w:bCs/>
        <w:sz w:val="26"/>
        <w:szCs w:val="26"/>
        <w:rtl/>
        <w:lang w:bidi="fa-IR"/>
      </w:rPr>
      <w:tab/>
    </w:r>
    <w:r w:rsidR="00AC4494" w:rsidRPr="00B72623">
      <w:rPr>
        <w:rFonts w:ascii="B Zar" w:hAnsi="B Zar" w:hint="cs"/>
        <w:b/>
        <w:rtl/>
        <w:lang w:bidi="fa-IR"/>
      </w:rPr>
      <w:fldChar w:fldCharType="begin"/>
    </w:r>
    <w:r w:rsidR="00AC4494" w:rsidRPr="00B72623">
      <w:rPr>
        <w:rFonts w:ascii="B Zar" w:hAnsi="B Zar" w:hint="cs"/>
        <w:b/>
        <w:lang w:bidi="fa-IR"/>
      </w:rPr>
      <w:instrText xml:space="preserve"> PAGE </w:instrText>
    </w:r>
    <w:r w:rsidR="00AC4494" w:rsidRPr="00B72623">
      <w:rPr>
        <w:rFonts w:ascii="B Zar" w:hAnsi="B Zar" w:hint="cs"/>
        <w:b/>
        <w:rtl/>
        <w:lang w:bidi="fa-IR"/>
      </w:rPr>
      <w:fldChar w:fldCharType="separate"/>
    </w:r>
    <w:r w:rsidR="00120BD4">
      <w:rPr>
        <w:rFonts w:ascii="B Zar" w:hAnsi="B Zar"/>
        <w:b/>
        <w:noProof/>
        <w:rtl/>
        <w:lang w:bidi="fa-IR"/>
      </w:rPr>
      <w:t>91</w:t>
    </w:r>
    <w:r w:rsidR="00AC4494"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7C0CB1"/>
    <w:multiLevelType w:val="hybridMultilevel"/>
    <w:tmpl w:val="4AF89266"/>
    <w:lvl w:ilvl="0" w:tplc="492215CA">
      <w:start w:val="1"/>
      <w:numFmt w:val="decimal"/>
      <w:lvlText w:val="%1-"/>
      <w:lvlJc w:val="left"/>
      <w:pPr>
        <w:ind w:left="1004" w:hanging="720"/>
      </w:pPr>
      <w:rPr>
        <w:rFonts w:ascii="B Lotus" w:hAnsi="B Lotus" w:cs="B Lot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79943F6"/>
    <w:multiLevelType w:val="hybridMultilevel"/>
    <w:tmpl w:val="91B0B18A"/>
    <w:lvl w:ilvl="0" w:tplc="59440E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1623C4A"/>
    <w:multiLevelType w:val="hybridMultilevel"/>
    <w:tmpl w:val="E3527524"/>
    <w:lvl w:ilvl="0" w:tplc="492215CA">
      <w:start w:val="1"/>
      <w:numFmt w:val="decimal"/>
      <w:lvlText w:val="%1-"/>
      <w:lvlJc w:val="left"/>
      <w:pPr>
        <w:ind w:left="1004" w:hanging="720"/>
      </w:pPr>
      <w:rPr>
        <w:rFonts w:ascii="B Lotus" w:hAnsi="B Lotus" w:cs="B Lotus" w:hint="default"/>
        <w:sz w:val="28"/>
      </w:rPr>
    </w:lvl>
    <w:lvl w:ilvl="1" w:tplc="432AED9C">
      <w:start w:val="1"/>
      <w:numFmt w:val="decimal"/>
      <w:lvlText w:val="%2)"/>
      <w:lvlJc w:val="left"/>
      <w:pPr>
        <w:ind w:left="360"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791D0E"/>
    <w:multiLevelType w:val="hybridMultilevel"/>
    <w:tmpl w:val="7E08905A"/>
    <w:lvl w:ilvl="0" w:tplc="0526BF8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CCF1C9C"/>
    <w:multiLevelType w:val="hybridMultilevel"/>
    <w:tmpl w:val="847C185C"/>
    <w:lvl w:ilvl="0" w:tplc="B0F2E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013AD5"/>
    <w:multiLevelType w:val="hybridMultilevel"/>
    <w:tmpl w:val="38EE4A60"/>
    <w:lvl w:ilvl="0" w:tplc="CB6EB6C4">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6E9728B"/>
    <w:multiLevelType w:val="hybridMultilevel"/>
    <w:tmpl w:val="3E2EDA20"/>
    <w:lvl w:ilvl="0" w:tplc="F17E3862">
      <w:start w:val="1"/>
      <w:numFmt w:val="decimal"/>
      <w:lvlText w:val="%1-"/>
      <w:lvlJc w:val="left"/>
      <w:pPr>
        <w:ind w:left="1183" w:hanging="615"/>
      </w:pPr>
      <w:rPr>
        <w:rFonts w:ascii="B Lotus" w:hAnsi="B Lotus" w:cs="B Lotus" w:hint="default"/>
        <w:b w:val="0"/>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8CD7A57"/>
    <w:multiLevelType w:val="hybridMultilevel"/>
    <w:tmpl w:val="EBF4ADFC"/>
    <w:lvl w:ilvl="0" w:tplc="3648C464">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9">
    <w:nsid w:val="58D77223"/>
    <w:multiLevelType w:val="hybridMultilevel"/>
    <w:tmpl w:val="DF241F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1C218CD"/>
    <w:multiLevelType w:val="hybridMultilevel"/>
    <w:tmpl w:val="5EFA24F8"/>
    <w:lvl w:ilvl="0" w:tplc="EC1CA76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nsid w:val="638F2C27"/>
    <w:multiLevelType w:val="hybridMultilevel"/>
    <w:tmpl w:val="A52E7E76"/>
    <w:lvl w:ilvl="0" w:tplc="05E2123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328F4"/>
    <w:multiLevelType w:val="hybridMultilevel"/>
    <w:tmpl w:val="663A1C10"/>
    <w:lvl w:ilvl="0" w:tplc="F17E3862">
      <w:start w:val="1"/>
      <w:numFmt w:val="decimal"/>
      <w:lvlText w:val="%1-"/>
      <w:lvlJc w:val="left"/>
      <w:pPr>
        <w:ind w:left="899" w:hanging="615"/>
      </w:pPr>
      <w:rPr>
        <w:rFonts w:ascii="B Lotus" w:hAnsi="B Lotus" w:cs="B Lotus" w:hint="default"/>
        <w:b w:val="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472732"/>
    <w:multiLevelType w:val="hybridMultilevel"/>
    <w:tmpl w:val="123284B4"/>
    <w:lvl w:ilvl="0" w:tplc="3D80D4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D065218"/>
    <w:multiLevelType w:val="hybridMultilevel"/>
    <w:tmpl w:val="F7066D48"/>
    <w:lvl w:ilvl="0" w:tplc="F410AFF0">
      <w:start w:val="1"/>
      <w:numFmt w:val="decimal"/>
      <w:lvlText w:val="%1-"/>
      <w:lvlJc w:val="left"/>
      <w:pPr>
        <w:ind w:left="720" w:hanging="360"/>
      </w:pPr>
      <w:rPr>
        <w:rFonts w:ascii="IRLotus" w:hAnsi="IRLotus" w:cs="IR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72349"/>
    <w:multiLevelType w:val="hybridMultilevel"/>
    <w:tmpl w:val="CAF25166"/>
    <w:lvl w:ilvl="0" w:tplc="91A27D6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3"/>
  </w:num>
  <w:num w:numId="15">
    <w:abstractNumId w:val="21"/>
  </w:num>
  <w:num w:numId="16">
    <w:abstractNumId w:val="12"/>
  </w:num>
  <w:num w:numId="17">
    <w:abstractNumId w:val="18"/>
  </w:num>
  <w:num w:numId="18">
    <w:abstractNumId w:val="14"/>
  </w:num>
  <w:num w:numId="19">
    <w:abstractNumId w:val="11"/>
  </w:num>
  <w:num w:numId="20">
    <w:abstractNumId w:val="17"/>
  </w:num>
  <w:num w:numId="21">
    <w:abstractNumId w:val="24"/>
  </w:num>
  <w:num w:numId="22">
    <w:abstractNumId w:val="19"/>
  </w:num>
  <w:num w:numId="23">
    <w:abstractNumId w:val="36"/>
  </w:num>
  <w:num w:numId="24">
    <w:abstractNumId w:val="20"/>
  </w:num>
  <w:num w:numId="25">
    <w:abstractNumId w:val="22"/>
  </w:num>
  <w:num w:numId="26">
    <w:abstractNumId w:val="32"/>
  </w:num>
  <w:num w:numId="27">
    <w:abstractNumId w:val="27"/>
  </w:num>
  <w:num w:numId="28">
    <w:abstractNumId w:val="29"/>
  </w:num>
  <w:num w:numId="29">
    <w:abstractNumId w:val="13"/>
  </w:num>
  <w:num w:numId="30">
    <w:abstractNumId w:val="31"/>
  </w:num>
  <w:num w:numId="31">
    <w:abstractNumId w:val="16"/>
  </w:num>
  <w:num w:numId="32">
    <w:abstractNumId w:val="28"/>
  </w:num>
  <w:num w:numId="33">
    <w:abstractNumId w:val="25"/>
  </w:num>
  <w:num w:numId="34">
    <w:abstractNumId w:val="30"/>
  </w:num>
  <w:num w:numId="35">
    <w:abstractNumId w:val="34"/>
  </w:num>
  <w:num w:numId="36">
    <w:abstractNumId w:val="35"/>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OYB2dw/hnlr78kyDZg7BJ5kj7U=" w:salt="2myq75SuBRS8oWBIkfuwC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BD4"/>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AE3"/>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C7C38"/>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CE8"/>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605"/>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9B1"/>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47"/>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F08"/>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BD1"/>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0B"/>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339"/>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EF0"/>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4B8E"/>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494"/>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898"/>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C10"/>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1C76"/>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7ED"/>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5A5"/>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03B"/>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4E47"/>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4E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lang w:val="x-none" w:eastAsia="x-none"/>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21C76"/>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B21C7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B21C76"/>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B21C76"/>
    <w:rPr>
      <w:rFonts w:ascii="IRLotus" w:hAnsi="IRLotus" w:cs="IRLotus"/>
      <w:sz w:val="26"/>
      <w:szCs w:val="26"/>
    </w:rPr>
  </w:style>
  <w:style w:type="paragraph" w:customStyle="1" w:styleId="ad">
    <w:name w:val="پاورقی"/>
    <w:basedOn w:val="Normal"/>
    <w:link w:val="Char9"/>
    <w:qFormat/>
    <w:rsid w:val="00B21C76"/>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B21C76"/>
    <w:rPr>
      <w:rFonts w:ascii="IRLotus" w:hAnsi="IRLotus" w:cs="IRLotus"/>
      <w:sz w:val="24"/>
      <w:szCs w:val="24"/>
    </w:rPr>
  </w:style>
  <w:style w:type="paragraph" w:customStyle="1" w:styleId="af">
    <w:name w:val="پاورقی عربی"/>
    <w:basedOn w:val="Normal"/>
    <w:link w:val="Charb"/>
    <w:qFormat/>
    <w:rsid w:val="00AC4494"/>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4494"/>
    <w:rPr>
      <w:rFonts w:ascii="Tahoma" w:hAnsi="Tahoma" w:cs="KFGQPC Uthman Taha Naskh"/>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f3">
    <w:name w:val="ترجمه آیات و احادیث"/>
    <w:basedOn w:val="Normal"/>
    <w:link w:val="Charf0"/>
    <w:rsid w:val="00B21C76"/>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B21C76"/>
    <w:rPr>
      <w:rFonts w:ascii="B Lotus" w:hAnsi="B Lotus" w:cs="B Lotus"/>
      <w:sz w:val="26"/>
      <w:szCs w:val="26"/>
    </w:rPr>
  </w:style>
  <w:style w:type="character" w:customStyle="1" w:styleId="ayatext">
    <w:name w:val="ayatext"/>
    <w:basedOn w:val="DefaultParagraphFont"/>
    <w:rsid w:val="00B21C76"/>
  </w:style>
  <w:style w:type="paragraph" w:customStyle="1" w:styleId="CTraditionalArabic">
    <w:name w:val="CTraditional Arabic"/>
    <w:basedOn w:val="Normal"/>
    <w:link w:val="CTraditionalArabicChar"/>
    <w:qFormat/>
    <w:rsid w:val="00B21C76"/>
    <w:pPr>
      <w:ind w:firstLine="284"/>
      <w:jc w:val="both"/>
    </w:pPr>
    <w:rPr>
      <w:rFonts w:cs="CTraditional Arabic"/>
    </w:rPr>
  </w:style>
  <w:style w:type="character" w:customStyle="1" w:styleId="CTraditionalArabicChar">
    <w:name w:val="CTraditional Arabic Char"/>
    <w:link w:val="CTraditionalArabic"/>
    <w:rsid w:val="00B21C76"/>
    <w:rPr>
      <w:rFonts w:cs="CTraditional Arabic"/>
      <w:sz w:val="28"/>
      <w:szCs w:val="28"/>
      <w:lang w:bidi="ar-SA"/>
    </w:rPr>
  </w:style>
  <w:style w:type="paragraph" w:customStyle="1" w:styleId="af4">
    <w:name w:val="آيات"/>
    <w:basedOn w:val="Normal"/>
    <w:link w:val="Charf1"/>
    <w:qFormat/>
    <w:rsid w:val="00B21C76"/>
    <w:pPr>
      <w:ind w:left="567"/>
      <w:jc w:val="both"/>
    </w:pPr>
    <w:rPr>
      <w:rFonts w:ascii="KFGQPC Uthmanic Script HAFS" w:hAnsi="KFGQPC Uthmanic Script HAFS" w:cs="KFGQPC Uthmanic Script HAFS"/>
    </w:rPr>
  </w:style>
  <w:style w:type="character" w:customStyle="1" w:styleId="Charf1">
    <w:name w:val="آيات Char"/>
    <w:link w:val="af4"/>
    <w:rsid w:val="00B21C76"/>
    <w:rPr>
      <w:rFonts w:ascii="KFGQPC Uthmanic Script HAFS" w:hAnsi="KFGQPC Uthmanic Script HAFS" w:cs="KFGQPC Uthmanic Script HAFS"/>
      <w:sz w:val="28"/>
      <w:szCs w:val="28"/>
      <w:lang w:bidi="ar-SA"/>
    </w:rPr>
  </w:style>
  <w:style w:type="paragraph" w:customStyle="1" w:styleId="33333333333">
    <w:name w:val="تيتر سوم33333333333"/>
    <w:basedOn w:val="Normal"/>
    <w:link w:val="33333333333Char"/>
    <w:qFormat/>
    <w:rsid w:val="00B21C76"/>
    <w:pPr>
      <w:spacing w:before="240"/>
      <w:ind w:firstLine="284"/>
      <w:jc w:val="lowKashida"/>
      <w:outlineLvl w:val="2"/>
    </w:pPr>
    <w:rPr>
      <w:rFonts w:ascii="IRLotus" w:hAnsi="IRLotus" w:cs="IRLotus"/>
      <w:bCs/>
      <w:lang w:val="x-none" w:eastAsia="x-none"/>
    </w:rPr>
  </w:style>
  <w:style w:type="character" w:customStyle="1" w:styleId="33333333333Char">
    <w:name w:val="تيتر سوم33333333333 Char"/>
    <w:link w:val="33333333333"/>
    <w:rsid w:val="00B21C76"/>
    <w:rPr>
      <w:rFonts w:ascii="IRLotus" w:hAnsi="IRLotus" w:cs="IRLotus"/>
      <w:bCs/>
      <w:sz w:val="28"/>
      <w:szCs w:val="28"/>
      <w:lang w:val="x-none" w:eastAsia="x-none" w:bidi="ar-SA"/>
    </w:rPr>
  </w:style>
  <w:style w:type="paragraph" w:customStyle="1" w:styleId="af5">
    <w:name w:val="شماره‌های متن"/>
    <w:basedOn w:val="a8"/>
    <w:link w:val="Charf2"/>
    <w:qFormat/>
    <w:rsid w:val="00AC4494"/>
    <w:pPr>
      <w:ind w:left="680" w:hanging="340"/>
    </w:pPr>
    <w:rPr>
      <w:rFonts w:ascii="B Lotus" w:hAnsi="B Lotus"/>
    </w:rPr>
  </w:style>
  <w:style w:type="character" w:customStyle="1" w:styleId="Charf2">
    <w:name w:val="شماره‌های متن Char"/>
    <w:link w:val="af5"/>
    <w:rsid w:val="00AC4494"/>
    <w:rPr>
      <w:rFonts w:ascii="B Lotus" w:hAnsi="B Lotus" w:cs="IRLotus"/>
      <w:sz w:val="28"/>
      <w:szCs w:val="28"/>
    </w:rPr>
  </w:style>
  <w:style w:type="character" w:customStyle="1" w:styleId="NormalWebChar">
    <w:name w:val="Normal (Web) Char"/>
    <w:link w:val="NormalWeb"/>
    <w:rsid w:val="00B21C76"/>
    <w:rPr>
      <w:sz w:val="24"/>
      <w:szCs w:val="24"/>
      <w:lang w:bidi="ar-SA"/>
    </w:rPr>
  </w:style>
  <w:style w:type="paragraph" w:customStyle="1" w:styleId="StyleComplexBLotus12ptJustifiedFirstline05cmCharCharCharCharCharChar">
    <w:name w:val="Style (Complex) B Lotus 12 pt Justified First line:  0.5 cm Char Char Char Char Char Char"/>
    <w:basedOn w:val="Normal"/>
    <w:rsid w:val="00B21C76"/>
    <w:pPr>
      <w:spacing w:line="192" w:lineRule="auto"/>
      <w:ind w:firstLine="284"/>
      <w:jc w:val="both"/>
    </w:pPr>
    <w:rPr>
      <w:rFonts w:ascii="B Badr" w:eastAsia="B Badr" w:hAnsi="B Badr" w:cs="B Badr"/>
      <w:sz w:val="24"/>
      <w:szCs w:val="24"/>
    </w:rPr>
  </w:style>
  <w:style w:type="character" w:customStyle="1" w:styleId="f3">
    <w:name w:val="f3"/>
    <w:rsid w:val="00B21C76"/>
    <w:rPr>
      <w:rFonts w:cs="B Lotus" w:hint="cs"/>
      <w:b/>
      <w:bCs/>
      <w:i w:val="0"/>
      <w:iCs w:val="0"/>
      <w:sz w:val="18"/>
      <w:szCs w:val="18"/>
    </w:rPr>
  </w:style>
  <w:style w:type="character" w:customStyle="1" w:styleId="f10">
    <w:name w:val="f10"/>
    <w:rsid w:val="00B21C76"/>
    <w:rPr>
      <w:rFonts w:cs="B Mitra" w:hint="cs"/>
      <w:b/>
      <w:bCs/>
      <w:i w:val="0"/>
      <w:iCs w:val="0"/>
      <w:sz w:val="14"/>
      <w:szCs w:val="14"/>
    </w:rPr>
  </w:style>
  <w:style w:type="character" w:customStyle="1" w:styleId="f16">
    <w:name w:val="f16"/>
    <w:rsid w:val="00B21C76"/>
    <w:rPr>
      <w:rFonts w:cs="B Badr" w:hint="cs"/>
      <w:b/>
      <w:bCs/>
      <w:i w:val="0"/>
      <w:iCs w:val="0"/>
      <w:sz w:val="17"/>
      <w:szCs w:val="17"/>
    </w:rPr>
  </w:style>
  <w:style w:type="character" w:customStyle="1" w:styleId="f1">
    <w:name w:val="f1"/>
    <w:rsid w:val="00B21C76"/>
    <w:rPr>
      <w:rFonts w:cs="B Zar" w:hint="cs"/>
      <w:b w:val="0"/>
      <w:bCs w:val="0"/>
      <w:i w:val="0"/>
      <w:iCs w:val="0"/>
      <w:sz w:val="17"/>
      <w:szCs w:val="17"/>
    </w:rPr>
  </w:style>
  <w:style w:type="character" w:styleId="Strong">
    <w:name w:val="Strong"/>
    <w:rsid w:val="00B21C76"/>
    <w:rPr>
      <w:b/>
      <w:bCs/>
    </w:rPr>
  </w:style>
  <w:style w:type="character" w:customStyle="1" w:styleId="f2">
    <w:name w:val="f2"/>
    <w:rsid w:val="00B21C76"/>
    <w:rPr>
      <w:rFonts w:cs="B Yagut" w:hint="cs"/>
      <w:b/>
      <w:bCs/>
      <w:i w:val="0"/>
      <w:iCs w:val="0"/>
      <w:sz w:val="17"/>
      <w:szCs w:val="17"/>
    </w:rPr>
  </w:style>
  <w:style w:type="character" w:customStyle="1" w:styleId="f4">
    <w:name w:val="f4"/>
    <w:rsid w:val="00B21C76"/>
    <w:rPr>
      <w:rFonts w:ascii="V_Symbols" w:hAnsi="V_Symbols" w:hint="default"/>
      <w:b w:val="0"/>
      <w:bCs w:val="0"/>
      <w:i w:val="0"/>
      <w:iCs w:val="0"/>
      <w:sz w:val="17"/>
      <w:szCs w:val="17"/>
    </w:rPr>
  </w:style>
  <w:style w:type="character" w:customStyle="1" w:styleId="f5">
    <w:name w:val="f5"/>
    <w:rsid w:val="00B21C76"/>
    <w:rPr>
      <w:rFonts w:cs="B Titr" w:hint="cs"/>
      <w:b/>
      <w:bCs/>
      <w:i w:val="0"/>
      <w:iCs w:val="0"/>
      <w:sz w:val="15"/>
      <w:szCs w:val="15"/>
    </w:rPr>
  </w:style>
  <w:style w:type="character" w:customStyle="1" w:styleId="f6">
    <w:name w:val="f6"/>
    <w:rsid w:val="00B21C76"/>
    <w:rPr>
      <w:rFonts w:cs="B Zar" w:hint="cs"/>
      <w:b/>
      <w:bCs/>
      <w:i w:val="0"/>
      <w:iCs w:val="0"/>
      <w:sz w:val="15"/>
      <w:szCs w:val="15"/>
    </w:rPr>
  </w:style>
  <w:style w:type="character" w:customStyle="1" w:styleId="f7">
    <w:name w:val="f7"/>
    <w:rsid w:val="00B21C76"/>
    <w:rPr>
      <w:rFonts w:cs="B Yagut" w:hint="cs"/>
      <w:b/>
      <w:bCs/>
      <w:i w:val="0"/>
      <w:iCs w:val="0"/>
      <w:sz w:val="45"/>
      <w:szCs w:val="45"/>
    </w:rPr>
  </w:style>
  <w:style w:type="character" w:customStyle="1" w:styleId="f8">
    <w:name w:val="f8"/>
    <w:rsid w:val="00B21C76"/>
    <w:rPr>
      <w:rFonts w:ascii="Times New Roman" w:hAnsi="Times New Roman" w:cs="Times New Roman" w:hint="default"/>
      <w:b w:val="0"/>
      <w:bCs w:val="0"/>
      <w:i w:val="0"/>
      <w:iCs w:val="0"/>
      <w:sz w:val="12"/>
      <w:szCs w:val="12"/>
    </w:rPr>
  </w:style>
  <w:style w:type="character" w:customStyle="1" w:styleId="f9">
    <w:name w:val="f9"/>
    <w:rsid w:val="00B21C76"/>
    <w:rPr>
      <w:rFonts w:ascii="V_Symbols" w:hAnsi="V_Symbols" w:hint="default"/>
      <w:b w:val="0"/>
      <w:bCs w:val="0"/>
      <w:i w:val="0"/>
      <w:iCs w:val="0"/>
      <w:sz w:val="21"/>
      <w:szCs w:val="21"/>
    </w:rPr>
  </w:style>
  <w:style w:type="character" w:customStyle="1" w:styleId="f11">
    <w:name w:val="f11"/>
    <w:rsid w:val="00B21C76"/>
    <w:rPr>
      <w:rFonts w:ascii="Times New Roman" w:hAnsi="Times New Roman" w:cs="Times New Roman" w:hint="default"/>
      <w:b w:val="0"/>
      <w:bCs w:val="0"/>
      <w:i w:val="0"/>
      <w:iCs w:val="0"/>
      <w:sz w:val="18"/>
      <w:szCs w:val="18"/>
    </w:rPr>
  </w:style>
  <w:style w:type="character" w:customStyle="1" w:styleId="f12">
    <w:name w:val="f12"/>
    <w:rsid w:val="00B21C76"/>
    <w:rPr>
      <w:rFonts w:cs="B Zar" w:hint="cs"/>
      <w:b/>
      <w:bCs/>
      <w:i w:val="0"/>
      <w:iCs w:val="0"/>
      <w:sz w:val="14"/>
      <w:szCs w:val="14"/>
    </w:rPr>
  </w:style>
  <w:style w:type="character" w:customStyle="1" w:styleId="f13">
    <w:name w:val="f13"/>
    <w:rsid w:val="00B21C76"/>
    <w:rPr>
      <w:rFonts w:ascii="V_Jalal" w:hAnsi="V_Jalal" w:hint="default"/>
      <w:b/>
      <w:bCs/>
      <w:i w:val="0"/>
      <w:iCs w:val="0"/>
      <w:sz w:val="21"/>
      <w:szCs w:val="21"/>
    </w:rPr>
  </w:style>
  <w:style w:type="character" w:customStyle="1" w:styleId="f14">
    <w:name w:val="f14"/>
    <w:rsid w:val="00B21C76"/>
    <w:rPr>
      <w:rFonts w:cs="B Yagut" w:hint="cs"/>
      <w:b/>
      <w:bCs/>
      <w:i w:val="0"/>
      <w:iCs w:val="0"/>
      <w:sz w:val="15"/>
      <w:szCs w:val="15"/>
    </w:rPr>
  </w:style>
  <w:style w:type="character" w:customStyle="1" w:styleId="f15">
    <w:name w:val="f15"/>
    <w:rsid w:val="00B21C76"/>
    <w:rPr>
      <w:rFonts w:ascii="Symbol" w:hAnsi="Symbol" w:hint="default"/>
      <w:b w:val="0"/>
      <w:bCs w:val="0"/>
      <w:i w:val="0"/>
      <w:iCs w:val="0"/>
      <w:sz w:val="21"/>
      <w:szCs w:val="21"/>
    </w:rPr>
  </w:style>
  <w:style w:type="character" w:customStyle="1" w:styleId="f17">
    <w:name w:val="f17"/>
    <w:rsid w:val="00B21C76"/>
    <w:rPr>
      <w:rFonts w:cs="B Titr" w:hint="cs"/>
      <w:b/>
      <w:bCs/>
      <w:i w:val="0"/>
      <w:iCs w:val="0"/>
      <w:sz w:val="27"/>
      <w:szCs w:val="27"/>
    </w:rPr>
  </w:style>
  <w:style w:type="character" w:customStyle="1" w:styleId="f18">
    <w:name w:val="f18"/>
    <w:rsid w:val="00B21C76"/>
    <w:rPr>
      <w:rFonts w:cs="B Yagut" w:hint="cs"/>
      <w:b/>
      <w:bCs/>
      <w:i w:val="0"/>
      <w:iCs w:val="0"/>
      <w:sz w:val="30"/>
      <w:szCs w:val="30"/>
    </w:rPr>
  </w:style>
  <w:style w:type="character" w:customStyle="1" w:styleId="f0">
    <w:name w:val="f0"/>
    <w:basedOn w:val="DefaultParagraphFont"/>
    <w:rsid w:val="00B21C76"/>
  </w:style>
  <w:style w:type="character" w:customStyle="1" w:styleId="f126">
    <w:name w:val="f126"/>
    <w:basedOn w:val="DefaultParagraphFont"/>
    <w:rsid w:val="00B21C76"/>
  </w:style>
  <w:style w:type="character" w:customStyle="1" w:styleId="f255">
    <w:name w:val="f255"/>
    <w:basedOn w:val="DefaultParagraphFont"/>
    <w:rsid w:val="00B21C76"/>
  </w:style>
  <w:style w:type="character" w:customStyle="1" w:styleId="f79">
    <w:name w:val="f79"/>
    <w:basedOn w:val="DefaultParagraphFont"/>
    <w:rsid w:val="00B21C76"/>
  </w:style>
  <w:style w:type="character" w:customStyle="1" w:styleId="f24">
    <w:name w:val="f24"/>
    <w:basedOn w:val="DefaultParagraphFont"/>
    <w:rsid w:val="00B21C76"/>
  </w:style>
  <w:style w:type="character" w:customStyle="1" w:styleId="f95">
    <w:name w:val="f95"/>
    <w:basedOn w:val="DefaultParagraphFont"/>
    <w:rsid w:val="00B21C76"/>
  </w:style>
  <w:style w:type="character" w:customStyle="1" w:styleId="f167">
    <w:name w:val="f167"/>
    <w:basedOn w:val="DefaultParagraphFont"/>
    <w:rsid w:val="00B21C76"/>
  </w:style>
  <w:style w:type="character" w:customStyle="1" w:styleId="f111">
    <w:name w:val="f111"/>
    <w:basedOn w:val="DefaultParagraphFont"/>
    <w:rsid w:val="00B21C76"/>
  </w:style>
  <w:style w:type="character" w:customStyle="1" w:styleId="f31">
    <w:name w:val="f31"/>
    <w:basedOn w:val="DefaultParagraphFont"/>
    <w:rsid w:val="00B21C76"/>
  </w:style>
  <w:style w:type="character" w:customStyle="1" w:styleId="f191">
    <w:name w:val="f191"/>
    <w:basedOn w:val="DefaultParagraphFont"/>
    <w:rsid w:val="00B21C76"/>
  </w:style>
  <w:style w:type="character" w:customStyle="1" w:styleId="f207">
    <w:name w:val="f207"/>
    <w:basedOn w:val="DefaultParagraphFont"/>
    <w:rsid w:val="00B21C76"/>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B21C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B21C76"/>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B21C76"/>
    <w:rPr>
      <w:rFonts w:ascii="B Badr" w:eastAsia="B Badr" w:hAnsi="B Badr" w:cs="B Mitra"/>
      <w:b/>
      <w:bCs/>
      <w:sz w:val="24"/>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B21C76"/>
    <w:pPr>
      <w:tabs>
        <w:tab w:val="num" w:pos="360"/>
        <w:tab w:val="right" w:pos="582"/>
        <w:tab w:val="num" w:pos="644"/>
      </w:tabs>
      <w:spacing w:line="240" w:lineRule="auto"/>
    </w:pPr>
    <w:rPr>
      <w:rFonts w:cs="Times New Roman"/>
      <w:b/>
      <w:bCs/>
      <w:szCs w:val="28"/>
      <w:lang w:bidi="fa-IR"/>
    </w:rPr>
  </w:style>
  <w:style w:type="paragraph" w:customStyle="1" w:styleId="StyleComplexBLotus12ptJustifiedFirstline05cmCharChar">
    <w:name w:val="Style (Complex) B Lotus 12 pt Justified First line:  0.5 cm Char Char"/>
    <w:basedOn w:val="Normal"/>
    <w:rsid w:val="00B21C7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B21C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B21C76"/>
    <w:rPr>
      <w:rFonts w:ascii="B Badr" w:eastAsia="B Badr" w:hAnsi="B Badr" w:cs="B Badr"/>
      <w:sz w:val="24"/>
      <w:szCs w:val="24"/>
      <w:lang w:val="x-none" w:eastAsia="x-none"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B21C7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B21C76"/>
    <w:pPr>
      <w:spacing w:line="192" w:lineRule="auto"/>
      <w:ind w:firstLine="284"/>
      <w:jc w:val="both"/>
    </w:pPr>
    <w:rPr>
      <w:rFonts w:ascii="B Badr" w:eastAsia="B Badr" w:hAnsi="B Badr" w:cs="B Badr"/>
      <w:sz w:val="24"/>
      <w:szCs w:val="24"/>
    </w:rPr>
  </w:style>
  <w:style w:type="character" w:styleId="PlaceholderText">
    <w:name w:val="Placeholder Text"/>
    <w:uiPriority w:val="99"/>
    <w:semiHidden/>
    <w:rsid w:val="00B21C76"/>
    <w:rPr>
      <w:color w:val="808080"/>
    </w:rPr>
  </w:style>
  <w:style w:type="character" w:customStyle="1" w:styleId="spec">
    <w:name w:val="spec"/>
    <w:basedOn w:val="DefaultParagraphFont"/>
    <w:rsid w:val="00B21C76"/>
  </w:style>
  <w:style w:type="paragraph" w:customStyle="1" w:styleId="af6">
    <w:name w:val="آيات پاورقی"/>
    <w:basedOn w:val="Normal"/>
    <w:link w:val="Charf3"/>
    <w:qFormat/>
    <w:rsid w:val="00B21C76"/>
    <w:pPr>
      <w:ind w:left="284" w:hanging="284"/>
      <w:jc w:val="both"/>
    </w:pPr>
    <w:rPr>
      <w:rFonts w:ascii="KFGQPC Uthmanic Script HAFS" w:cs="KFGQPC Uthmanic Script HAFS"/>
      <w:sz w:val="22"/>
      <w:szCs w:val="22"/>
    </w:rPr>
  </w:style>
  <w:style w:type="character" w:customStyle="1" w:styleId="Charf3">
    <w:name w:val="آيات پاورقی Char"/>
    <w:link w:val="af6"/>
    <w:rsid w:val="00B21C76"/>
    <w:rPr>
      <w:rFonts w:ascii="KFGQPC Uthmanic Script HAFS" w:cs="KFGQPC Uthmanic Script HAFS"/>
      <w:sz w:val="22"/>
      <w:szCs w:val="22"/>
      <w:lang w:bidi="ar-SA"/>
    </w:rPr>
  </w:style>
  <w:style w:type="table" w:customStyle="1" w:styleId="TableGrid1">
    <w:name w:val="Table Grid1"/>
    <w:basedOn w:val="TableNormal"/>
    <w:next w:val="TableGrid"/>
    <w:uiPriority w:val="59"/>
    <w:rsid w:val="007D13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lang w:val="x-none" w:eastAsia="x-none"/>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21C76"/>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B21C7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B21C76"/>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B21C76"/>
    <w:rPr>
      <w:rFonts w:ascii="IRLotus" w:hAnsi="IRLotus" w:cs="IRLotus"/>
      <w:sz w:val="26"/>
      <w:szCs w:val="26"/>
    </w:rPr>
  </w:style>
  <w:style w:type="paragraph" w:customStyle="1" w:styleId="ad">
    <w:name w:val="پاورقی"/>
    <w:basedOn w:val="Normal"/>
    <w:link w:val="Char9"/>
    <w:qFormat/>
    <w:rsid w:val="00B21C76"/>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B21C76"/>
    <w:rPr>
      <w:rFonts w:ascii="IRLotus" w:hAnsi="IRLotus" w:cs="IRLotus"/>
      <w:sz w:val="24"/>
      <w:szCs w:val="24"/>
    </w:rPr>
  </w:style>
  <w:style w:type="paragraph" w:customStyle="1" w:styleId="af">
    <w:name w:val="پاورقی عربی"/>
    <w:basedOn w:val="Normal"/>
    <w:link w:val="Charb"/>
    <w:qFormat/>
    <w:rsid w:val="00AC4494"/>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4494"/>
    <w:rPr>
      <w:rFonts w:ascii="Tahoma" w:hAnsi="Tahoma" w:cs="KFGQPC Uthman Taha Naskh"/>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f3">
    <w:name w:val="ترجمه آیات و احادیث"/>
    <w:basedOn w:val="Normal"/>
    <w:link w:val="Charf0"/>
    <w:rsid w:val="00B21C76"/>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B21C76"/>
    <w:rPr>
      <w:rFonts w:ascii="B Lotus" w:hAnsi="B Lotus" w:cs="B Lotus"/>
      <w:sz w:val="26"/>
      <w:szCs w:val="26"/>
    </w:rPr>
  </w:style>
  <w:style w:type="character" w:customStyle="1" w:styleId="ayatext">
    <w:name w:val="ayatext"/>
    <w:basedOn w:val="DefaultParagraphFont"/>
    <w:rsid w:val="00B21C76"/>
  </w:style>
  <w:style w:type="paragraph" w:customStyle="1" w:styleId="CTraditionalArabic">
    <w:name w:val="CTraditional Arabic"/>
    <w:basedOn w:val="Normal"/>
    <w:link w:val="CTraditionalArabicChar"/>
    <w:qFormat/>
    <w:rsid w:val="00B21C76"/>
    <w:pPr>
      <w:ind w:firstLine="284"/>
      <w:jc w:val="both"/>
    </w:pPr>
    <w:rPr>
      <w:rFonts w:cs="CTraditional Arabic"/>
    </w:rPr>
  </w:style>
  <w:style w:type="character" w:customStyle="1" w:styleId="CTraditionalArabicChar">
    <w:name w:val="CTraditional Arabic Char"/>
    <w:link w:val="CTraditionalArabic"/>
    <w:rsid w:val="00B21C76"/>
    <w:rPr>
      <w:rFonts w:cs="CTraditional Arabic"/>
      <w:sz w:val="28"/>
      <w:szCs w:val="28"/>
      <w:lang w:bidi="ar-SA"/>
    </w:rPr>
  </w:style>
  <w:style w:type="paragraph" w:customStyle="1" w:styleId="af4">
    <w:name w:val="آيات"/>
    <w:basedOn w:val="Normal"/>
    <w:link w:val="Charf1"/>
    <w:qFormat/>
    <w:rsid w:val="00B21C76"/>
    <w:pPr>
      <w:ind w:left="567"/>
      <w:jc w:val="both"/>
    </w:pPr>
    <w:rPr>
      <w:rFonts w:ascii="KFGQPC Uthmanic Script HAFS" w:hAnsi="KFGQPC Uthmanic Script HAFS" w:cs="KFGQPC Uthmanic Script HAFS"/>
    </w:rPr>
  </w:style>
  <w:style w:type="character" w:customStyle="1" w:styleId="Charf1">
    <w:name w:val="آيات Char"/>
    <w:link w:val="af4"/>
    <w:rsid w:val="00B21C76"/>
    <w:rPr>
      <w:rFonts w:ascii="KFGQPC Uthmanic Script HAFS" w:hAnsi="KFGQPC Uthmanic Script HAFS" w:cs="KFGQPC Uthmanic Script HAFS"/>
      <w:sz w:val="28"/>
      <w:szCs w:val="28"/>
      <w:lang w:bidi="ar-SA"/>
    </w:rPr>
  </w:style>
  <w:style w:type="paragraph" w:customStyle="1" w:styleId="33333333333">
    <w:name w:val="تيتر سوم33333333333"/>
    <w:basedOn w:val="Normal"/>
    <w:link w:val="33333333333Char"/>
    <w:qFormat/>
    <w:rsid w:val="00B21C76"/>
    <w:pPr>
      <w:spacing w:before="240"/>
      <w:ind w:firstLine="284"/>
      <w:jc w:val="lowKashida"/>
      <w:outlineLvl w:val="2"/>
    </w:pPr>
    <w:rPr>
      <w:rFonts w:ascii="IRLotus" w:hAnsi="IRLotus" w:cs="IRLotus"/>
      <w:bCs/>
      <w:lang w:val="x-none" w:eastAsia="x-none"/>
    </w:rPr>
  </w:style>
  <w:style w:type="character" w:customStyle="1" w:styleId="33333333333Char">
    <w:name w:val="تيتر سوم33333333333 Char"/>
    <w:link w:val="33333333333"/>
    <w:rsid w:val="00B21C76"/>
    <w:rPr>
      <w:rFonts w:ascii="IRLotus" w:hAnsi="IRLotus" w:cs="IRLotus"/>
      <w:bCs/>
      <w:sz w:val="28"/>
      <w:szCs w:val="28"/>
      <w:lang w:val="x-none" w:eastAsia="x-none" w:bidi="ar-SA"/>
    </w:rPr>
  </w:style>
  <w:style w:type="paragraph" w:customStyle="1" w:styleId="af5">
    <w:name w:val="شماره‌های متن"/>
    <w:basedOn w:val="a8"/>
    <w:link w:val="Charf2"/>
    <w:qFormat/>
    <w:rsid w:val="00AC4494"/>
    <w:pPr>
      <w:ind w:left="680" w:hanging="340"/>
    </w:pPr>
    <w:rPr>
      <w:rFonts w:ascii="B Lotus" w:hAnsi="B Lotus"/>
    </w:rPr>
  </w:style>
  <w:style w:type="character" w:customStyle="1" w:styleId="Charf2">
    <w:name w:val="شماره‌های متن Char"/>
    <w:link w:val="af5"/>
    <w:rsid w:val="00AC4494"/>
    <w:rPr>
      <w:rFonts w:ascii="B Lotus" w:hAnsi="B Lotus" w:cs="IRLotus"/>
      <w:sz w:val="28"/>
      <w:szCs w:val="28"/>
    </w:rPr>
  </w:style>
  <w:style w:type="character" w:customStyle="1" w:styleId="NormalWebChar">
    <w:name w:val="Normal (Web) Char"/>
    <w:link w:val="NormalWeb"/>
    <w:rsid w:val="00B21C76"/>
    <w:rPr>
      <w:sz w:val="24"/>
      <w:szCs w:val="24"/>
      <w:lang w:bidi="ar-SA"/>
    </w:rPr>
  </w:style>
  <w:style w:type="paragraph" w:customStyle="1" w:styleId="StyleComplexBLotus12ptJustifiedFirstline05cmCharCharCharCharCharChar">
    <w:name w:val="Style (Complex) B Lotus 12 pt Justified First line:  0.5 cm Char Char Char Char Char Char"/>
    <w:basedOn w:val="Normal"/>
    <w:rsid w:val="00B21C76"/>
    <w:pPr>
      <w:spacing w:line="192" w:lineRule="auto"/>
      <w:ind w:firstLine="284"/>
      <w:jc w:val="both"/>
    </w:pPr>
    <w:rPr>
      <w:rFonts w:ascii="B Badr" w:eastAsia="B Badr" w:hAnsi="B Badr" w:cs="B Badr"/>
      <w:sz w:val="24"/>
      <w:szCs w:val="24"/>
    </w:rPr>
  </w:style>
  <w:style w:type="character" w:customStyle="1" w:styleId="f3">
    <w:name w:val="f3"/>
    <w:rsid w:val="00B21C76"/>
    <w:rPr>
      <w:rFonts w:cs="B Lotus" w:hint="cs"/>
      <w:b/>
      <w:bCs/>
      <w:i w:val="0"/>
      <w:iCs w:val="0"/>
      <w:sz w:val="18"/>
      <w:szCs w:val="18"/>
    </w:rPr>
  </w:style>
  <w:style w:type="character" w:customStyle="1" w:styleId="f10">
    <w:name w:val="f10"/>
    <w:rsid w:val="00B21C76"/>
    <w:rPr>
      <w:rFonts w:cs="B Mitra" w:hint="cs"/>
      <w:b/>
      <w:bCs/>
      <w:i w:val="0"/>
      <w:iCs w:val="0"/>
      <w:sz w:val="14"/>
      <w:szCs w:val="14"/>
    </w:rPr>
  </w:style>
  <w:style w:type="character" w:customStyle="1" w:styleId="f16">
    <w:name w:val="f16"/>
    <w:rsid w:val="00B21C76"/>
    <w:rPr>
      <w:rFonts w:cs="B Badr" w:hint="cs"/>
      <w:b/>
      <w:bCs/>
      <w:i w:val="0"/>
      <w:iCs w:val="0"/>
      <w:sz w:val="17"/>
      <w:szCs w:val="17"/>
    </w:rPr>
  </w:style>
  <w:style w:type="character" w:customStyle="1" w:styleId="f1">
    <w:name w:val="f1"/>
    <w:rsid w:val="00B21C76"/>
    <w:rPr>
      <w:rFonts w:cs="B Zar" w:hint="cs"/>
      <w:b w:val="0"/>
      <w:bCs w:val="0"/>
      <w:i w:val="0"/>
      <w:iCs w:val="0"/>
      <w:sz w:val="17"/>
      <w:szCs w:val="17"/>
    </w:rPr>
  </w:style>
  <w:style w:type="character" w:styleId="Strong">
    <w:name w:val="Strong"/>
    <w:rsid w:val="00B21C76"/>
    <w:rPr>
      <w:b/>
      <w:bCs/>
    </w:rPr>
  </w:style>
  <w:style w:type="character" w:customStyle="1" w:styleId="f2">
    <w:name w:val="f2"/>
    <w:rsid w:val="00B21C76"/>
    <w:rPr>
      <w:rFonts w:cs="B Yagut" w:hint="cs"/>
      <w:b/>
      <w:bCs/>
      <w:i w:val="0"/>
      <w:iCs w:val="0"/>
      <w:sz w:val="17"/>
      <w:szCs w:val="17"/>
    </w:rPr>
  </w:style>
  <w:style w:type="character" w:customStyle="1" w:styleId="f4">
    <w:name w:val="f4"/>
    <w:rsid w:val="00B21C76"/>
    <w:rPr>
      <w:rFonts w:ascii="V_Symbols" w:hAnsi="V_Symbols" w:hint="default"/>
      <w:b w:val="0"/>
      <w:bCs w:val="0"/>
      <w:i w:val="0"/>
      <w:iCs w:val="0"/>
      <w:sz w:val="17"/>
      <w:szCs w:val="17"/>
    </w:rPr>
  </w:style>
  <w:style w:type="character" w:customStyle="1" w:styleId="f5">
    <w:name w:val="f5"/>
    <w:rsid w:val="00B21C76"/>
    <w:rPr>
      <w:rFonts w:cs="B Titr" w:hint="cs"/>
      <w:b/>
      <w:bCs/>
      <w:i w:val="0"/>
      <w:iCs w:val="0"/>
      <w:sz w:val="15"/>
      <w:szCs w:val="15"/>
    </w:rPr>
  </w:style>
  <w:style w:type="character" w:customStyle="1" w:styleId="f6">
    <w:name w:val="f6"/>
    <w:rsid w:val="00B21C76"/>
    <w:rPr>
      <w:rFonts w:cs="B Zar" w:hint="cs"/>
      <w:b/>
      <w:bCs/>
      <w:i w:val="0"/>
      <w:iCs w:val="0"/>
      <w:sz w:val="15"/>
      <w:szCs w:val="15"/>
    </w:rPr>
  </w:style>
  <w:style w:type="character" w:customStyle="1" w:styleId="f7">
    <w:name w:val="f7"/>
    <w:rsid w:val="00B21C76"/>
    <w:rPr>
      <w:rFonts w:cs="B Yagut" w:hint="cs"/>
      <w:b/>
      <w:bCs/>
      <w:i w:val="0"/>
      <w:iCs w:val="0"/>
      <w:sz w:val="45"/>
      <w:szCs w:val="45"/>
    </w:rPr>
  </w:style>
  <w:style w:type="character" w:customStyle="1" w:styleId="f8">
    <w:name w:val="f8"/>
    <w:rsid w:val="00B21C76"/>
    <w:rPr>
      <w:rFonts w:ascii="Times New Roman" w:hAnsi="Times New Roman" w:cs="Times New Roman" w:hint="default"/>
      <w:b w:val="0"/>
      <w:bCs w:val="0"/>
      <w:i w:val="0"/>
      <w:iCs w:val="0"/>
      <w:sz w:val="12"/>
      <w:szCs w:val="12"/>
    </w:rPr>
  </w:style>
  <w:style w:type="character" w:customStyle="1" w:styleId="f9">
    <w:name w:val="f9"/>
    <w:rsid w:val="00B21C76"/>
    <w:rPr>
      <w:rFonts w:ascii="V_Symbols" w:hAnsi="V_Symbols" w:hint="default"/>
      <w:b w:val="0"/>
      <w:bCs w:val="0"/>
      <w:i w:val="0"/>
      <w:iCs w:val="0"/>
      <w:sz w:val="21"/>
      <w:szCs w:val="21"/>
    </w:rPr>
  </w:style>
  <w:style w:type="character" w:customStyle="1" w:styleId="f11">
    <w:name w:val="f11"/>
    <w:rsid w:val="00B21C76"/>
    <w:rPr>
      <w:rFonts w:ascii="Times New Roman" w:hAnsi="Times New Roman" w:cs="Times New Roman" w:hint="default"/>
      <w:b w:val="0"/>
      <w:bCs w:val="0"/>
      <w:i w:val="0"/>
      <w:iCs w:val="0"/>
      <w:sz w:val="18"/>
      <w:szCs w:val="18"/>
    </w:rPr>
  </w:style>
  <w:style w:type="character" w:customStyle="1" w:styleId="f12">
    <w:name w:val="f12"/>
    <w:rsid w:val="00B21C76"/>
    <w:rPr>
      <w:rFonts w:cs="B Zar" w:hint="cs"/>
      <w:b/>
      <w:bCs/>
      <w:i w:val="0"/>
      <w:iCs w:val="0"/>
      <w:sz w:val="14"/>
      <w:szCs w:val="14"/>
    </w:rPr>
  </w:style>
  <w:style w:type="character" w:customStyle="1" w:styleId="f13">
    <w:name w:val="f13"/>
    <w:rsid w:val="00B21C76"/>
    <w:rPr>
      <w:rFonts w:ascii="V_Jalal" w:hAnsi="V_Jalal" w:hint="default"/>
      <w:b/>
      <w:bCs/>
      <w:i w:val="0"/>
      <w:iCs w:val="0"/>
      <w:sz w:val="21"/>
      <w:szCs w:val="21"/>
    </w:rPr>
  </w:style>
  <w:style w:type="character" w:customStyle="1" w:styleId="f14">
    <w:name w:val="f14"/>
    <w:rsid w:val="00B21C76"/>
    <w:rPr>
      <w:rFonts w:cs="B Yagut" w:hint="cs"/>
      <w:b/>
      <w:bCs/>
      <w:i w:val="0"/>
      <w:iCs w:val="0"/>
      <w:sz w:val="15"/>
      <w:szCs w:val="15"/>
    </w:rPr>
  </w:style>
  <w:style w:type="character" w:customStyle="1" w:styleId="f15">
    <w:name w:val="f15"/>
    <w:rsid w:val="00B21C76"/>
    <w:rPr>
      <w:rFonts w:ascii="Symbol" w:hAnsi="Symbol" w:hint="default"/>
      <w:b w:val="0"/>
      <w:bCs w:val="0"/>
      <w:i w:val="0"/>
      <w:iCs w:val="0"/>
      <w:sz w:val="21"/>
      <w:szCs w:val="21"/>
    </w:rPr>
  </w:style>
  <w:style w:type="character" w:customStyle="1" w:styleId="f17">
    <w:name w:val="f17"/>
    <w:rsid w:val="00B21C76"/>
    <w:rPr>
      <w:rFonts w:cs="B Titr" w:hint="cs"/>
      <w:b/>
      <w:bCs/>
      <w:i w:val="0"/>
      <w:iCs w:val="0"/>
      <w:sz w:val="27"/>
      <w:szCs w:val="27"/>
    </w:rPr>
  </w:style>
  <w:style w:type="character" w:customStyle="1" w:styleId="f18">
    <w:name w:val="f18"/>
    <w:rsid w:val="00B21C76"/>
    <w:rPr>
      <w:rFonts w:cs="B Yagut" w:hint="cs"/>
      <w:b/>
      <w:bCs/>
      <w:i w:val="0"/>
      <w:iCs w:val="0"/>
      <w:sz w:val="30"/>
      <w:szCs w:val="30"/>
    </w:rPr>
  </w:style>
  <w:style w:type="character" w:customStyle="1" w:styleId="f0">
    <w:name w:val="f0"/>
    <w:basedOn w:val="DefaultParagraphFont"/>
    <w:rsid w:val="00B21C76"/>
  </w:style>
  <w:style w:type="character" w:customStyle="1" w:styleId="f126">
    <w:name w:val="f126"/>
    <w:basedOn w:val="DefaultParagraphFont"/>
    <w:rsid w:val="00B21C76"/>
  </w:style>
  <w:style w:type="character" w:customStyle="1" w:styleId="f255">
    <w:name w:val="f255"/>
    <w:basedOn w:val="DefaultParagraphFont"/>
    <w:rsid w:val="00B21C76"/>
  </w:style>
  <w:style w:type="character" w:customStyle="1" w:styleId="f79">
    <w:name w:val="f79"/>
    <w:basedOn w:val="DefaultParagraphFont"/>
    <w:rsid w:val="00B21C76"/>
  </w:style>
  <w:style w:type="character" w:customStyle="1" w:styleId="f24">
    <w:name w:val="f24"/>
    <w:basedOn w:val="DefaultParagraphFont"/>
    <w:rsid w:val="00B21C76"/>
  </w:style>
  <w:style w:type="character" w:customStyle="1" w:styleId="f95">
    <w:name w:val="f95"/>
    <w:basedOn w:val="DefaultParagraphFont"/>
    <w:rsid w:val="00B21C76"/>
  </w:style>
  <w:style w:type="character" w:customStyle="1" w:styleId="f167">
    <w:name w:val="f167"/>
    <w:basedOn w:val="DefaultParagraphFont"/>
    <w:rsid w:val="00B21C76"/>
  </w:style>
  <w:style w:type="character" w:customStyle="1" w:styleId="f111">
    <w:name w:val="f111"/>
    <w:basedOn w:val="DefaultParagraphFont"/>
    <w:rsid w:val="00B21C76"/>
  </w:style>
  <w:style w:type="character" w:customStyle="1" w:styleId="f31">
    <w:name w:val="f31"/>
    <w:basedOn w:val="DefaultParagraphFont"/>
    <w:rsid w:val="00B21C76"/>
  </w:style>
  <w:style w:type="character" w:customStyle="1" w:styleId="f191">
    <w:name w:val="f191"/>
    <w:basedOn w:val="DefaultParagraphFont"/>
    <w:rsid w:val="00B21C76"/>
  </w:style>
  <w:style w:type="character" w:customStyle="1" w:styleId="f207">
    <w:name w:val="f207"/>
    <w:basedOn w:val="DefaultParagraphFont"/>
    <w:rsid w:val="00B21C76"/>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B21C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B21C76"/>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B21C76"/>
    <w:rPr>
      <w:rFonts w:ascii="B Badr" w:eastAsia="B Badr" w:hAnsi="B Badr" w:cs="B Mitra"/>
      <w:b/>
      <w:bCs/>
      <w:sz w:val="24"/>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B21C76"/>
    <w:pPr>
      <w:tabs>
        <w:tab w:val="num" w:pos="360"/>
        <w:tab w:val="right" w:pos="582"/>
        <w:tab w:val="num" w:pos="644"/>
      </w:tabs>
      <w:spacing w:line="240" w:lineRule="auto"/>
    </w:pPr>
    <w:rPr>
      <w:rFonts w:cs="Times New Roman"/>
      <w:b/>
      <w:bCs/>
      <w:szCs w:val="28"/>
      <w:lang w:bidi="fa-IR"/>
    </w:rPr>
  </w:style>
  <w:style w:type="paragraph" w:customStyle="1" w:styleId="StyleComplexBLotus12ptJustifiedFirstline05cmCharChar">
    <w:name w:val="Style (Complex) B Lotus 12 pt Justified First line:  0.5 cm Char Char"/>
    <w:basedOn w:val="Normal"/>
    <w:rsid w:val="00B21C7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B21C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B21C76"/>
    <w:rPr>
      <w:rFonts w:ascii="B Badr" w:eastAsia="B Badr" w:hAnsi="B Badr" w:cs="B Badr"/>
      <w:sz w:val="24"/>
      <w:szCs w:val="24"/>
      <w:lang w:val="x-none" w:eastAsia="x-none"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B21C7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B21C76"/>
    <w:pPr>
      <w:spacing w:line="192" w:lineRule="auto"/>
      <w:ind w:firstLine="284"/>
      <w:jc w:val="both"/>
    </w:pPr>
    <w:rPr>
      <w:rFonts w:ascii="B Badr" w:eastAsia="B Badr" w:hAnsi="B Badr" w:cs="B Badr"/>
      <w:sz w:val="24"/>
      <w:szCs w:val="24"/>
    </w:rPr>
  </w:style>
  <w:style w:type="character" w:styleId="PlaceholderText">
    <w:name w:val="Placeholder Text"/>
    <w:uiPriority w:val="99"/>
    <w:semiHidden/>
    <w:rsid w:val="00B21C76"/>
    <w:rPr>
      <w:color w:val="808080"/>
    </w:rPr>
  </w:style>
  <w:style w:type="character" w:customStyle="1" w:styleId="spec">
    <w:name w:val="spec"/>
    <w:basedOn w:val="DefaultParagraphFont"/>
    <w:rsid w:val="00B21C76"/>
  </w:style>
  <w:style w:type="paragraph" w:customStyle="1" w:styleId="af6">
    <w:name w:val="آيات پاورقی"/>
    <w:basedOn w:val="Normal"/>
    <w:link w:val="Charf3"/>
    <w:qFormat/>
    <w:rsid w:val="00B21C76"/>
    <w:pPr>
      <w:ind w:left="284" w:hanging="284"/>
      <w:jc w:val="both"/>
    </w:pPr>
    <w:rPr>
      <w:rFonts w:ascii="KFGQPC Uthmanic Script HAFS" w:cs="KFGQPC Uthmanic Script HAFS"/>
      <w:sz w:val="22"/>
      <w:szCs w:val="22"/>
    </w:rPr>
  </w:style>
  <w:style w:type="character" w:customStyle="1" w:styleId="Charf3">
    <w:name w:val="آيات پاورقی Char"/>
    <w:link w:val="af6"/>
    <w:rsid w:val="00B21C76"/>
    <w:rPr>
      <w:rFonts w:ascii="KFGQPC Uthmanic Script HAFS" w:cs="KFGQPC Uthmanic Script HAFS"/>
      <w:sz w:val="22"/>
      <w:szCs w:val="22"/>
      <w:lang w:bidi="ar-SA"/>
    </w:rPr>
  </w:style>
  <w:style w:type="table" w:customStyle="1" w:styleId="TableGrid1">
    <w:name w:val="Table Grid1"/>
    <w:basedOn w:val="TableNormal"/>
    <w:next w:val="TableGrid"/>
    <w:uiPriority w:val="59"/>
    <w:rsid w:val="007D13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93AE-8B9E-4DE8-8747-5B99E2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32178</Words>
  <Characters>183421</Characters>
  <Application>Microsoft Office Word</Application>
  <DocSecurity>8</DocSecurity>
  <Lines>1528</Lines>
  <Paragraphs>430</Paragraphs>
  <ScaleCrop>false</ScaleCrop>
  <HeadingPairs>
    <vt:vector size="2" baseType="variant">
      <vt:variant>
        <vt:lpstr>Title</vt:lpstr>
      </vt:variant>
      <vt:variant>
        <vt:i4>1</vt:i4>
      </vt:variant>
    </vt:vector>
  </HeadingPairs>
  <TitlesOfParts>
    <vt:vector size="1" baseType="lpstr">
      <vt:lpstr>اندیشه نو - پیرامون اختلافات مذهبی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215169</CharactersWithSpaces>
  <SharedDoc>false</SharedDoc>
  <HLinks>
    <vt:vector size="648" baseType="variant">
      <vt:variant>
        <vt:i4>1835063</vt:i4>
      </vt:variant>
      <vt:variant>
        <vt:i4>644</vt:i4>
      </vt:variant>
      <vt:variant>
        <vt:i4>0</vt:i4>
      </vt:variant>
      <vt:variant>
        <vt:i4>5</vt:i4>
      </vt:variant>
      <vt:variant>
        <vt:lpwstr/>
      </vt:variant>
      <vt:variant>
        <vt:lpwstr>_Toc387154668</vt:lpwstr>
      </vt:variant>
      <vt:variant>
        <vt:i4>1835063</vt:i4>
      </vt:variant>
      <vt:variant>
        <vt:i4>638</vt:i4>
      </vt:variant>
      <vt:variant>
        <vt:i4>0</vt:i4>
      </vt:variant>
      <vt:variant>
        <vt:i4>5</vt:i4>
      </vt:variant>
      <vt:variant>
        <vt:lpwstr/>
      </vt:variant>
      <vt:variant>
        <vt:lpwstr>_Toc387154667</vt:lpwstr>
      </vt:variant>
      <vt:variant>
        <vt:i4>1835063</vt:i4>
      </vt:variant>
      <vt:variant>
        <vt:i4>632</vt:i4>
      </vt:variant>
      <vt:variant>
        <vt:i4>0</vt:i4>
      </vt:variant>
      <vt:variant>
        <vt:i4>5</vt:i4>
      </vt:variant>
      <vt:variant>
        <vt:lpwstr/>
      </vt:variant>
      <vt:variant>
        <vt:lpwstr>_Toc387154666</vt:lpwstr>
      </vt:variant>
      <vt:variant>
        <vt:i4>1835063</vt:i4>
      </vt:variant>
      <vt:variant>
        <vt:i4>626</vt:i4>
      </vt:variant>
      <vt:variant>
        <vt:i4>0</vt:i4>
      </vt:variant>
      <vt:variant>
        <vt:i4>5</vt:i4>
      </vt:variant>
      <vt:variant>
        <vt:lpwstr/>
      </vt:variant>
      <vt:variant>
        <vt:lpwstr>_Toc387154665</vt:lpwstr>
      </vt:variant>
      <vt:variant>
        <vt:i4>1835063</vt:i4>
      </vt:variant>
      <vt:variant>
        <vt:i4>620</vt:i4>
      </vt:variant>
      <vt:variant>
        <vt:i4>0</vt:i4>
      </vt:variant>
      <vt:variant>
        <vt:i4>5</vt:i4>
      </vt:variant>
      <vt:variant>
        <vt:lpwstr/>
      </vt:variant>
      <vt:variant>
        <vt:lpwstr>_Toc387154664</vt:lpwstr>
      </vt:variant>
      <vt:variant>
        <vt:i4>1835063</vt:i4>
      </vt:variant>
      <vt:variant>
        <vt:i4>614</vt:i4>
      </vt:variant>
      <vt:variant>
        <vt:i4>0</vt:i4>
      </vt:variant>
      <vt:variant>
        <vt:i4>5</vt:i4>
      </vt:variant>
      <vt:variant>
        <vt:lpwstr/>
      </vt:variant>
      <vt:variant>
        <vt:lpwstr>_Toc387154663</vt:lpwstr>
      </vt:variant>
      <vt:variant>
        <vt:i4>1835063</vt:i4>
      </vt:variant>
      <vt:variant>
        <vt:i4>608</vt:i4>
      </vt:variant>
      <vt:variant>
        <vt:i4>0</vt:i4>
      </vt:variant>
      <vt:variant>
        <vt:i4>5</vt:i4>
      </vt:variant>
      <vt:variant>
        <vt:lpwstr/>
      </vt:variant>
      <vt:variant>
        <vt:lpwstr>_Toc387154662</vt:lpwstr>
      </vt:variant>
      <vt:variant>
        <vt:i4>1835063</vt:i4>
      </vt:variant>
      <vt:variant>
        <vt:i4>602</vt:i4>
      </vt:variant>
      <vt:variant>
        <vt:i4>0</vt:i4>
      </vt:variant>
      <vt:variant>
        <vt:i4>5</vt:i4>
      </vt:variant>
      <vt:variant>
        <vt:lpwstr/>
      </vt:variant>
      <vt:variant>
        <vt:lpwstr>_Toc387154661</vt:lpwstr>
      </vt:variant>
      <vt:variant>
        <vt:i4>1835063</vt:i4>
      </vt:variant>
      <vt:variant>
        <vt:i4>596</vt:i4>
      </vt:variant>
      <vt:variant>
        <vt:i4>0</vt:i4>
      </vt:variant>
      <vt:variant>
        <vt:i4>5</vt:i4>
      </vt:variant>
      <vt:variant>
        <vt:lpwstr/>
      </vt:variant>
      <vt:variant>
        <vt:lpwstr>_Toc387154660</vt:lpwstr>
      </vt:variant>
      <vt:variant>
        <vt:i4>2031671</vt:i4>
      </vt:variant>
      <vt:variant>
        <vt:i4>590</vt:i4>
      </vt:variant>
      <vt:variant>
        <vt:i4>0</vt:i4>
      </vt:variant>
      <vt:variant>
        <vt:i4>5</vt:i4>
      </vt:variant>
      <vt:variant>
        <vt:lpwstr/>
      </vt:variant>
      <vt:variant>
        <vt:lpwstr>_Toc387154659</vt:lpwstr>
      </vt:variant>
      <vt:variant>
        <vt:i4>2031671</vt:i4>
      </vt:variant>
      <vt:variant>
        <vt:i4>584</vt:i4>
      </vt:variant>
      <vt:variant>
        <vt:i4>0</vt:i4>
      </vt:variant>
      <vt:variant>
        <vt:i4>5</vt:i4>
      </vt:variant>
      <vt:variant>
        <vt:lpwstr/>
      </vt:variant>
      <vt:variant>
        <vt:lpwstr>_Toc387154658</vt:lpwstr>
      </vt:variant>
      <vt:variant>
        <vt:i4>2031671</vt:i4>
      </vt:variant>
      <vt:variant>
        <vt:i4>578</vt:i4>
      </vt:variant>
      <vt:variant>
        <vt:i4>0</vt:i4>
      </vt:variant>
      <vt:variant>
        <vt:i4>5</vt:i4>
      </vt:variant>
      <vt:variant>
        <vt:lpwstr/>
      </vt:variant>
      <vt:variant>
        <vt:lpwstr>_Toc387154657</vt:lpwstr>
      </vt:variant>
      <vt:variant>
        <vt:i4>2031671</vt:i4>
      </vt:variant>
      <vt:variant>
        <vt:i4>572</vt:i4>
      </vt:variant>
      <vt:variant>
        <vt:i4>0</vt:i4>
      </vt:variant>
      <vt:variant>
        <vt:i4>5</vt:i4>
      </vt:variant>
      <vt:variant>
        <vt:lpwstr/>
      </vt:variant>
      <vt:variant>
        <vt:lpwstr>_Toc387154656</vt:lpwstr>
      </vt:variant>
      <vt:variant>
        <vt:i4>2031671</vt:i4>
      </vt:variant>
      <vt:variant>
        <vt:i4>566</vt:i4>
      </vt:variant>
      <vt:variant>
        <vt:i4>0</vt:i4>
      </vt:variant>
      <vt:variant>
        <vt:i4>5</vt:i4>
      </vt:variant>
      <vt:variant>
        <vt:lpwstr/>
      </vt:variant>
      <vt:variant>
        <vt:lpwstr>_Toc387154655</vt:lpwstr>
      </vt:variant>
      <vt:variant>
        <vt:i4>2031671</vt:i4>
      </vt:variant>
      <vt:variant>
        <vt:i4>560</vt:i4>
      </vt:variant>
      <vt:variant>
        <vt:i4>0</vt:i4>
      </vt:variant>
      <vt:variant>
        <vt:i4>5</vt:i4>
      </vt:variant>
      <vt:variant>
        <vt:lpwstr/>
      </vt:variant>
      <vt:variant>
        <vt:lpwstr>_Toc387154654</vt:lpwstr>
      </vt:variant>
      <vt:variant>
        <vt:i4>2031671</vt:i4>
      </vt:variant>
      <vt:variant>
        <vt:i4>554</vt:i4>
      </vt:variant>
      <vt:variant>
        <vt:i4>0</vt:i4>
      </vt:variant>
      <vt:variant>
        <vt:i4>5</vt:i4>
      </vt:variant>
      <vt:variant>
        <vt:lpwstr/>
      </vt:variant>
      <vt:variant>
        <vt:lpwstr>_Toc387154653</vt:lpwstr>
      </vt:variant>
      <vt:variant>
        <vt:i4>2031671</vt:i4>
      </vt:variant>
      <vt:variant>
        <vt:i4>548</vt:i4>
      </vt:variant>
      <vt:variant>
        <vt:i4>0</vt:i4>
      </vt:variant>
      <vt:variant>
        <vt:i4>5</vt:i4>
      </vt:variant>
      <vt:variant>
        <vt:lpwstr/>
      </vt:variant>
      <vt:variant>
        <vt:lpwstr>_Toc387154652</vt:lpwstr>
      </vt:variant>
      <vt:variant>
        <vt:i4>2031671</vt:i4>
      </vt:variant>
      <vt:variant>
        <vt:i4>542</vt:i4>
      </vt:variant>
      <vt:variant>
        <vt:i4>0</vt:i4>
      </vt:variant>
      <vt:variant>
        <vt:i4>5</vt:i4>
      </vt:variant>
      <vt:variant>
        <vt:lpwstr/>
      </vt:variant>
      <vt:variant>
        <vt:lpwstr>_Toc387154651</vt:lpwstr>
      </vt:variant>
      <vt:variant>
        <vt:i4>2031671</vt:i4>
      </vt:variant>
      <vt:variant>
        <vt:i4>536</vt:i4>
      </vt:variant>
      <vt:variant>
        <vt:i4>0</vt:i4>
      </vt:variant>
      <vt:variant>
        <vt:i4>5</vt:i4>
      </vt:variant>
      <vt:variant>
        <vt:lpwstr/>
      </vt:variant>
      <vt:variant>
        <vt:lpwstr>_Toc387154650</vt:lpwstr>
      </vt:variant>
      <vt:variant>
        <vt:i4>1966135</vt:i4>
      </vt:variant>
      <vt:variant>
        <vt:i4>530</vt:i4>
      </vt:variant>
      <vt:variant>
        <vt:i4>0</vt:i4>
      </vt:variant>
      <vt:variant>
        <vt:i4>5</vt:i4>
      </vt:variant>
      <vt:variant>
        <vt:lpwstr/>
      </vt:variant>
      <vt:variant>
        <vt:lpwstr>_Toc387154649</vt:lpwstr>
      </vt:variant>
      <vt:variant>
        <vt:i4>1966135</vt:i4>
      </vt:variant>
      <vt:variant>
        <vt:i4>524</vt:i4>
      </vt:variant>
      <vt:variant>
        <vt:i4>0</vt:i4>
      </vt:variant>
      <vt:variant>
        <vt:i4>5</vt:i4>
      </vt:variant>
      <vt:variant>
        <vt:lpwstr/>
      </vt:variant>
      <vt:variant>
        <vt:lpwstr>_Toc387154648</vt:lpwstr>
      </vt:variant>
      <vt:variant>
        <vt:i4>1966135</vt:i4>
      </vt:variant>
      <vt:variant>
        <vt:i4>518</vt:i4>
      </vt:variant>
      <vt:variant>
        <vt:i4>0</vt:i4>
      </vt:variant>
      <vt:variant>
        <vt:i4>5</vt:i4>
      </vt:variant>
      <vt:variant>
        <vt:lpwstr/>
      </vt:variant>
      <vt:variant>
        <vt:lpwstr>_Toc387154647</vt:lpwstr>
      </vt:variant>
      <vt:variant>
        <vt:i4>1966135</vt:i4>
      </vt:variant>
      <vt:variant>
        <vt:i4>512</vt:i4>
      </vt:variant>
      <vt:variant>
        <vt:i4>0</vt:i4>
      </vt:variant>
      <vt:variant>
        <vt:i4>5</vt:i4>
      </vt:variant>
      <vt:variant>
        <vt:lpwstr/>
      </vt:variant>
      <vt:variant>
        <vt:lpwstr>_Toc387154646</vt:lpwstr>
      </vt:variant>
      <vt:variant>
        <vt:i4>1966135</vt:i4>
      </vt:variant>
      <vt:variant>
        <vt:i4>506</vt:i4>
      </vt:variant>
      <vt:variant>
        <vt:i4>0</vt:i4>
      </vt:variant>
      <vt:variant>
        <vt:i4>5</vt:i4>
      </vt:variant>
      <vt:variant>
        <vt:lpwstr/>
      </vt:variant>
      <vt:variant>
        <vt:lpwstr>_Toc387154645</vt:lpwstr>
      </vt:variant>
      <vt:variant>
        <vt:i4>1966135</vt:i4>
      </vt:variant>
      <vt:variant>
        <vt:i4>500</vt:i4>
      </vt:variant>
      <vt:variant>
        <vt:i4>0</vt:i4>
      </vt:variant>
      <vt:variant>
        <vt:i4>5</vt:i4>
      </vt:variant>
      <vt:variant>
        <vt:lpwstr/>
      </vt:variant>
      <vt:variant>
        <vt:lpwstr>_Toc387154644</vt:lpwstr>
      </vt:variant>
      <vt:variant>
        <vt:i4>1966135</vt:i4>
      </vt:variant>
      <vt:variant>
        <vt:i4>494</vt:i4>
      </vt:variant>
      <vt:variant>
        <vt:i4>0</vt:i4>
      </vt:variant>
      <vt:variant>
        <vt:i4>5</vt:i4>
      </vt:variant>
      <vt:variant>
        <vt:lpwstr/>
      </vt:variant>
      <vt:variant>
        <vt:lpwstr>_Toc387154643</vt:lpwstr>
      </vt:variant>
      <vt:variant>
        <vt:i4>1966135</vt:i4>
      </vt:variant>
      <vt:variant>
        <vt:i4>488</vt:i4>
      </vt:variant>
      <vt:variant>
        <vt:i4>0</vt:i4>
      </vt:variant>
      <vt:variant>
        <vt:i4>5</vt:i4>
      </vt:variant>
      <vt:variant>
        <vt:lpwstr/>
      </vt:variant>
      <vt:variant>
        <vt:lpwstr>_Toc387154642</vt:lpwstr>
      </vt:variant>
      <vt:variant>
        <vt:i4>1966135</vt:i4>
      </vt:variant>
      <vt:variant>
        <vt:i4>482</vt:i4>
      </vt:variant>
      <vt:variant>
        <vt:i4>0</vt:i4>
      </vt:variant>
      <vt:variant>
        <vt:i4>5</vt:i4>
      </vt:variant>
      <vt:variant>
        <vt:lpwstr/>
      </vt:variant>
      <vt:variant>
        <vt:lpwstr>_Toc387154641</vt:lpwstr>
      </vt:variant>
      <vt:variant>
        <vt:i4>1966135</vt:i4>
      </vt:variant>
      <vt:variant>
        <vt:i4>476</vt:i4>
      </vt:variant>
      <vt:variant>
        <vt:i4>0</vt:i4>
      </vt:variant>
      <vt:variant>
        <vt:i4>5</vt:i4>
      </vt:variant>
      <vt:variant>
        <vt:lpwstr/>
      </vt:variant>
      <vt:variant>
        <vt:lpwstr>_Toc387154640</vt:lpwstr>
      </vt:variant>
      <vt:variant>
        <vt:i4>1638455</vt:i4>
      </vt:variant>
      <vt:variant>
        <vt:i4>470</vt:i4>
      </vt:variant>
      <vt:variant>
        <vt:i4>0</vt:i4>
      </vt:variant>
      <vt:variant>
        <vt:i4>5</vt:i4>
      </vt:variant>
      <vt:variant>
        <vt:lpwstr/>
      </vt:variant>
      <vt:variant>
        <vt:lpwstr>_Toc387154639</vt:lpwstr>
      </vt:variant>
      <vt:variant>
        <vt:i4>1638455</vt:i4>
      </vt:variant>
      <vt:variant>
        <vt:i4>464</vt:i4>
      </vt:variant>
      <vt:variant>
        <vt:i4>0</vt:i4>
      </vt:variant>
      <vt:variant>
        <vt:i4>5</vt:i4>
      </vt:variant>
      <vt:variant>
        <vt:lpwstr/>
      </vt:variant>
      <vt:variant>
        <vt:lpwstr>_Toc387154638</vt:lpwstr>
      </vt:variant>
      <vt:variant>
        <vt:i4>1638455</vt:i4>
      </vt:variant>
      <vt:variant>
        <vt:i4>458</vt:i4>
      </vt:variant>
      <vt:variant>
        <vt:i4>0</vt:i4>
      </vt:variant>
      <vt:variant>
        <vt:i4>5</vt:i4>
      </vt:variant>
      <vt:variant>
        <vt:lpwstr/>
      </vt:variant>
      <vt:variant>
        <vt:lpwstr>_Toc387154637</vt:lpwstr>
      </vt:variant>
      <vt:variant>
        <vt:i4>1638455</vt:i4>
      </vt:variant>
      <vt:variant>
        <vt:i4>452</vt:i4>
      </vt:variant>
      <vt:variant>
        <vt:i4>0</vt:i4>
      </vt:variant>
      <vt:variant>
        <vt:i4>5</vt:i4>
      </vt:variant>
      <vt:variant>
        <vt:lpwstr/>
      </vt:variant>
      <vt:variant>
        <vt:lpwstr>_Toc387154636</vt:lpwstr>
      </vt:variant>
      <vt:variant>
        <vt:i4>1638455</vt:i4>
      </vt:variant>
      <vt:variant>
        <vt:i4>446</vt:i4>
      </vt:variant>
      <vt:variant>
        <vt:i4>0</vt:i4>
      </vt:variant>
      <vt:variant>
        <vt:i4>5</vt:i4>
      </vt:variant>
      <vt:variant>
        <vt:lpwstr/>
      </vt:variant>
      <vt:variant>
        <vt:lpwstr>_Toc387154635</vt:lpwstr>
      </vt:variant>
      <vt:variant>
        <vt:i4>1638455</vt:i4>
      </vt:variant>
      <vt:variant>
        <vt:i4>440</vt:i4>
      </vt:variant>
      <vt:variant>
        <vt:i4>0</vt:i4>
      </vt:variant>
      <vt:variant>
        <vt:i4>5</vt:i4>
      </vt:variant>
      <vt:variant>
        <vt:lpwstr/>
      </vt:variant>
      <vt:variant>
        <vt:lpwstr>_Toc387154634</vt:lpwstr>
      </vt:variant>
      <vt:variant>
        <vt:i4>1638455</vt:i4>
      </vt:variant>
      <vt:variant>
        <vt:i4>434</vt:i4>
      </vt:variant>
      <vt:variant>
        <vt:i4>0</vt:i4>
      </vt:variant>
      <vt:variant>
        <vt:i4>5</vt:i4>
      </vt:variant>
      <vt:variant>
        <vt:lpwstr/>
      </vt:variant>
      <vt:variant>
        <vt:lpwstr>_Toc387154633</vt:lpwstr>
      </vt:variant>
      <vt:variant>
        <vt:i4>1638455</vt:i4>
      </vt:variant>
      <vt:variant>
        <vt:i4>428</vt:i4>
      </vt:variant>
      <vt:variant>
        <vt:i4>0</vt:i4>
      </vt:variant>
      <vt:variant>
        <vt:i4>5</vt:i4>
      </vt:variant>
      <vt:variant>
        <vt:lpwstr/>
      </vt:variant>
      <vt:variant>
        <vt:lpwstr>_Toc387154632</vt:lpwstr>
      </vt:variant>
      <vt:variant>
        <vt:i4>1638455</vt:i4>
      </vt:variant>
      <vt:variant>
        <vt:i4>422</vt:i4>
      </vt:variant>
      <vt:variant>
        <vt:i4>0</vt:i4>
      </vt:variant>
      <vt:variant>
        <vt:i4>5</vt:i4>
      </vt:variant>
      <vt:variant>
        <vt:lpwstr/>
      </vt:variant>
      <vt:variant>
        <vt:lpwstr>_Toc387154631</vt:lpwstr>
      </vt:variant>
      <vt:variant>
        <vt:i4>1638455</vt:i4>
      </vt:variant>
      <vt:variant>
        <vt:i4>416</vt:i4>
      </vt:variant>
      <vt:variant>
        <vt:i4>0</vt:i4>
      </vt:variant>
      <vt:variant>
        <vt:i4>5</vt:i4>
      </vt:variant>
      <vt:variant>
        <vt:lpwstr/>
      </vt:variant>
      <vt:variant>
        <vt:lpwstr>_Toc387154630</vt:lpwstr>
      </vt:variant>
      <vt:variant>
        <vt:i4>1572919</vt:i4>
      </vt:variant>
      <vt:variant>
        <vt:i4>410</vt:i4>
      </vt:variant>
      <vt:variant>
        <vt:i4>0</vt:i4>
      </vt:variant>
      <vt:variant>
        <vt:i4>5</vt:i4>
      </vt:variant>
      <vt:variant>
        <vt:lpwstr/>
      </vt:variant>
      <vt:variant>
        <vt:lpwstr>_Toc387154629</vt:lpwstr>
      </vt:variant>
      <vt:variant>
        <vt:i4>1572919</vt:i4>
      </vt:variant>
      <vt:variant>
        <vt:i4>404</vt:i4>
      </vt:variant>
      <vt:variant>
        <vt:i4>0</vt:i4>
      </vt:variant>
      <vt:variant>
        <vt:i4>5</vt:i4>
      </vt:variant>
      <vt:variant>
        <vt:lpwstr/>
      </vt:variant>
      <vt:variant>
        <vt:lpwstr>_Toc387154628</vt:lpwstr>
      </vt:variant>
      <vt:variant>
        <vt:i4>1572919</vt:i4>
      </vt:variant>
      <vt:variant>
        <vt:i4>398</vt:i4>
      </vt:variant>
      <vt:variant>
        <vt:i4>0</vt:i4>
      </vt:variant>
      <vt:variant>
        <vt:i4>5</vt:i4>
      </vt:variant>
      <vt:variant>
        <vt:lpwstr/>
      </vt:variant>
      <vt:variant>
        <vt:lpwstr>_Toc387154627</vt:lpwstr>
      </vt:variant>
      <vt:variant>
        <vt:i4>1572919</vt:i4>
      </vt:variant>
      <vt:variant>
        <vt:i4>392</vt:i4>
      </vt:variant>
      <vt:variant>
        <vt:i4>0</vt:i4>
      </vt:variant>
      <vt:variant>
        <vt:i4>5</vt:i4>
      </vt:variant>
      <vt:variant>
        <vt:lpwstr/>
      </vt:variant>
      <vt:variant>
        <vt:lpwstr>_Toc387154626</vt:lpwstr>
      </vt:variant>
      <vt:variant>
        <vt:i4>1572919</vt:i4>
      </vt:variant>
      <vt:variant>
        <vt:i4>386</vt:i4>
      </vt:variant>
      <vt:variant>
        <vt:i4>0</vt:i4>
      </vt:variant>
      <vt:variant>
        <vt:i4>5</vt:i4>
      </vt:variant>
      <vt:variant>
        <vt:lpwstr/>
      </vt:variant>
      <vt:variant>
        <vt:lpwstr>_Toc387154625</vt:lpwstr>
      </vt:variant>
      <vt:variant>
        <vt:i4>1572919</vt:i4>
      </vt:variant>
      <vt:variant>
        <vt:i4>380</vt:i4>
      </vt:variant>
      <vt:variant>
        <vt:i4>0</vt:i4>
      </vt:variant>
      <vt:variant>
        <vt:i4>5</vt:i4>
      </vt:variant>
      <vt:variant>
        <vt:lpwstr/>
      </vt:variant>
      <vt:variant>
        <vt:lpwstr>_Toc387154624</vt:lpwstr>
      </vt:variant>
      <vt:variant>
        <vt:i4>1572919</vt:i4>
      </vt:variant>
      <vt:variant>
        <vt:i4>374</vt:i4>
      </vt:variant>
      <vt:variant>
        <vt:i4>0</vt:i4>
      </vt:variant>
      <vt:variant>
        <vt:i4>5</vt:i4>
      </vt:variant>
      <vt:variant>
        <vt:lpwstr/>
      </vt:variant>
      <vt:variant>
        <vt:lpwstr>_Toc387154623</vt:lpwstr>
      </vt:variant>
      <vt:variant>
        <vt:i4>1572919</vt:i4>
      </vt:variant>
      <vt:variant>
        <vt:i4>368</vt:i4>
      </vt:variant>
      <vt:variant>
        <vt:i4>0</vt:i4>
      </vt:variant>
      <vt:variant>
        <vt:i4>5</vt:i4>
      </vt:variant>
      <vt:variant>
        <vt:lpwstr/>
      </vt:variant>
      <vt:variant>
        <vt:lpwstr>_Toc387154622</vt:lpwstr>
      </vt:variant>
      <vt:variant>
        <vt:i4>1572919</vt:i4>
      </vt:variant>
      <vt:variant>
        <vt:i4>362</vt:i4>
      </vt:variant>
      <vt:variant>
        <vt:i4>0</vt:i4>
      </vt:variant>
      <vt:variant>
        <vt:i4>5</vt:i4>
      </vt:variant>
      <vt:variant>
        <vt:lpwstr/>
      </vt:variant>
      <vt:variant>
        <vt:lpwstr>_Toc387154621</vt:lpwstr>
      </vt:variant>
      <vt:variant>
        <vt:i4>1572919</vt:i4>
      </vt:variant>
      <vt:variant>
        <vt:i4>356</vt:i4>
      </vt:variant>
      <vt:variant>
        <vt:i4>0</vt:i4>
      </vt:variant>
      <vt:variant>
        <vt:i4>5</vt:i4>
      </vt:variant>
      <vt:variant>
        <vt:lpwstr/>
      </vt:variant>
      <vt:variant>
        <vt:lpwstr>_Toc387154620</vt:lpwstr>
      </vt:variant>
      <vt:variant>
        <vt:i4>1769527</vt:i4>
      </vt:variant>
      <vt:variant>
        <vt:i4>350</vt:i4>
      </vt:variant>
      <vt:variant>
        <vt:i4>0</vt:i4>
      </vt:variant>
      <vt:variant>
        <vt:i4>5</vt:i4>
      </vt:variant>
      <vt:variant>
        <vt:lpwstr/>
      </vt:variant>
      <vt:variant>
        <vt:lpwstr>_Toc387154619</vt:lpwstr>
      </vt:variant>
      <vt:variant>
        <vt:i4>1769527</vt:i4>
      </vt:variant>
      <vt:variant>
        <vt:i4>344</vt:i4>
      </vt:variant>
      <vt:variant>
        <vt:i4>0</vt:i4>
      </vt:variant>
      <vt:variant>
        <vt:i4>5</vt:i4>
      </vt:variant>
      <vt:variant>
        <vt:lpwstr/>
      </vt:variant>
      <vt:variant>
        <vt:lpwstr>_Toc387154618</vt:lpwstr>
      </vt:variant>
      <vt:variant>
        <vt:i4>1769527</vt:i4>
      </vt:variant>
      <vt:variant>
        <vt:i4>338</vt:i4>
      </vt:variant>
      <vt:variant>
        <vt:i4>0</vt:i4>
      </vt:variant>
      <vt:variant>
        <vt:i4>5</vt:i4>
      </vt:variant>
      <vt:variant>
        <vt:lpwstr/>
      </vt:variant>
      <vt:variant>
        <vt:lpwstr>_Toc387154617</vt:lpwstr>
      </vt:variant>
      <vt:variant>
        <vt:i4>1769527</vt:i4>
      </vt:variant>
      <vt:variant>
        <vt:i4>332</vt:i4>
      </vt:variant>
      <vt:variant>
        <vt:i4>0</vt:i4>
      </vt:variant>
      <vt:variant>
        <vt:i4>5</vt:i4>
      </vt:variant>
      <vt:variant>
        <vt:lpwstr/>
      </vt:variant>
      <vt:variant>
        <vt:lpwstr>_Toc387154616</vt:lpwstr>
      </vt:variant>
      <vt:variant>
        <vt:i4>1769527</vt:i4>
      </vt:variant>
      <vt:variant>
        <vt:i4>326</vt:i4>
      </vt:variant>
      <vt:variant>
        <vt:i4>0</vt:i4>
      </vt:variant>
      <vt:variant>
        <vt:i4>5</vt:i4>
      </vt:variant>
      <vt:variant>
        <vt:lpwstr/>
      </vt:variant>
      <vt:variant>
        <vt:lpwstr>_Toc387154615</vt:lpwstr>
      </vt:variant>
      <vt:variant>
        <vt:i4>1769527</vt:i4>
      </vt:variant>
      <vt:variant>
        <vt:i4>320</vt:i4>
      </vt:variant>
      <vt:variant>
        <vt:i4>0</vt:i4>
      </vt:variant>
      <vt:variant>
        <vt:i4>5</vt:i4>
      </vt:variant>
      <vt:variant>
        <vt:lpwstr/>
      </vt:variant>
      <vt:variant>
        <vt:lpwstr>_Toc387154614</vt:lpwstr>
      </vt:variant>
      <vt:variant>
        <vt:i4>1769527</vt:i4>
      </vt:variant>
      <vt:variant>
        <vt:i4>314</vt:i4>
      </vt:variant>
      <vt:variant>
        <vt:i4>0</vt:i4>
      </vt:variant>
      <vt:variant>
        <vt:i4>5</vt:i4>
      </vt:variant>
      <vt:variant>
        <vt:lpwstr/>
      </vt:variant>
      <vt:variant>
        <vt:lpwstr>_Toc387154613</vt:lpwstr>
      </vt:variant>
      <vt:variant>
        <vt:i4>1769527</vt:i4>
      </vt:variant>
      <vt:variant>
        <vt:i4>308</vt:i4>
      </vt:variant>
      <vt:variant>
        <vt:i4>0</vt:i4>
      </vt:variant>
      <vt:variant>
        <vt:i4>5</vt:i4>
      </vt:variant>
      <vt:variant>
        <vt:lpwstr/>
      </vt:variant>
      <vt:variant>
        <vt:lpwstr>_Toc387154612</vt:lpwstr>
      </vt:variant>
      <vt:variant>
        <vt:i4>1769527</vt:i4>
      </vt:variant>
      <vt:variant>
        <vt:i4>302</vt:i4>
      </vt:variant>
      <vt:variant>
        <vt:i4>0</vt:i4>
      </vt:variant>
      <vt:variant>
        <vt:i4>5</vt:i4>
      </vt:variant>
      <vt:variant>
        <vt:lpwstr/>
      </vt:variant>
      <vt:variant>
        <vt:lpwstr>_Toc387154611</vt:lpwstr>
      </vt:variant>
      <vt:variant>
        <vt:i4>1769527</vt:i4>
      </vt:variant>
      <vt:variant>
        <vt:i4>296</vt:i4>
      </vt:variant>
      <vt:variant>
        <vt:i4>0</vt:i4>
      </vt:variant>
      <vt:variant>
        <vt:i4>5</vt:i4>
      </vt:variant>
      <vt:variant>
        <vt:lpwstr/>
      </vt:variant>
      <vt:variant>
        <vt:lpwstr>_Toc387154610</vt:lpwstr>
      </vt:variant>
      <vt:variant>
        <vt:i4>1703991</vt:i4>
      </vt:variant>
      <vt:variant>
        <vt:i4>290</vt:i4>
      </vt:variant>
      <vt:variant>
        <vt:i4>0</vt:i4>
      </vt:variant>
      <vt:variant>
        <vt:i4>5</vt:i4>
      </vt:variant>
      <vt:variant>
        <vt:lpwstr/>
      </vt:variant>
      <vt:variant>
        <vt:lpwstr>_Toc387154609</vt:lpwstr>
      </vt:variant>
      <vt:variant>
        <vt:i4>1703991</vt:i4>
      </vt:variant>
      <vt:variant>
        <vt:i4>284</vt:i4>
      </vt:variant>
      <vt:variant>
        <vt:i4>0</vt:i4>
      </vt:variant>
      <vt:variant>
        <vt:i4>5</vt:i4>
      </vt:variant>
      <vt:variant>
        <vt:lpwstr/>
      </vt:variant>
      <vt:variant>
        <vt:lpwstr>_Toc387154608</vt:lpwstr>
      </vt:variant>
      <vt:variant>
        <vt:i4>1703991</vt:i4>
      </vt:variant>
      <vt:variant>
        <vt:i4>278</vt:i4>
      </vt:variant>
      <vt:variant>
        <vt:i4>0</vt:i4>
      </vt:variant>
      <vt:variant>
        <vt:i4>5</vt:i4>
      </vt:variant>
      <vt:variant>
        <vt:lpwstr/>
      </vt:variant>
      <vt:variant>
        <vt:lpwstr>_Toc387154607</vt:lpwstr>
      </vt:variant>
      <vt:variant>
        <vt:i4>1703991</vt:i4>
      </vt:variant>
      <vt:variant>
        <vt:i4>272</vt:i4>
      </vt:variant>
      <vt:variant>
        <vt:i4>0</vt:i4>
      </vt:variant>
      <vt:variant>
        <vt:i4>5</vt:i4>
      </vt:variant>
      <vt:variant>
        <vt:lpwstr/>
      </vt:variant>
      <vt:variant>
        <vt:lpwstr>_Toc387154606</vt:lpwstr>
      </vt:variant>
      <vt:variant>
        <vt:i4>1703991</vt:i4>
      </vt:variant>
      <vt:variant>
        <vt:i4>266</vt:i4>
      </vt:variant>
      <vt:variant>
        <vt:i4>0</vt:i4>
      </vt:variant>
      <vt:variant>
        <vt:i4>5</vt:i4>
      </vt:variant>
      <vt:variant>
        <vt:lpwstr/>
      </vt:variant>
      <vt:variant>
        <vt:lpwstr>_Toc387154605</vt:lpwstr>
      </vt:variant>
      <vt:variant>
        <vt:i4>1703991</vt:i4>
      </vt:variant>
      <vt:variant>
        <vt:i4>260</vt:i4>
      </vt:variant>
      <vt:variant>
        <vt:i4>0</vt:i4>
      </vt:variant>
      <vt:variant>
        <vt:i4>5</vt:i4>
      </vt:variant>
      <vt:variant>
        <vt:lpwstr/>
      </vt:variant>
      <vt:variant>
        <vt:lpwstr>_Toc387154604</vt:lpwstr>
      </vt:variant>
      <vt:variant>
        <vt:i4>1703991</vt:i4>
      </vt:variant>
      <vt:variant>
        <vt:i4>254</vt:i4>
      </vt:variant>
      <vt:variant>
        <vt:i4>0</vt:i4>
      </vt:variant>
      <vt:variant>
        <vt:i4>5</vt:i4>
      </vt:variant>
      <vt:variant>
        <vt:lpwstr/>
      </vt:variant>
      <vt:variant>
        <vt:lpwstr>_Toc387154603</vt:lpwstr>
      </vt:variant>
      <vt:variant>
        <vt:i4>1703991</vt:i4>
      </vt:variant>
      <vt:variant>
        <vt:i4>248</vt:i4>
      </vt:variant>
      <vt:variant>
        <vt:i4>0</vt:i4>
      </vt:variant>
      <vt:variant>
        <vt:i4>5</vt:i4>
      </vt:variant>
      <vt:variant>
        <vt:lpwstr/>
      </vt:variant>
      <vt:variant>
        <vt:lpwstr>_Toc387154602</vt:lpwstr>
      </vt:variant>
      <vt:variant>
        <vt:i4>1703991</vt:i4>
      </vt:variant>
      <vt:variant>
        <vt:i4>242</vt:i4>
      </vt:variant>
      <vt:variant>
        <vt:i4>0</vt:i4>
      </vt:variant>
      <vt:variant>
        <vt:i4>5</vt:i4>
      </vt:variant>
      <vt:variant>
        <vt:lpwstr/>
      </vt:variant>
      <vt:variant>
        <vt:lpwstr>_Toc387154601</vt:lpwstr>
      </vt:variant>
      <vt:variant>
        <vt:i4>1703991</vt:i4>
      </vt:variant>
      <vt:variant>
        <vt:i4>236</vt:i4>
      </vt:variant>
      <vt:variant>
        <vt:i4>0</vt:i4>
      </vt:variant>
      <vt:variant>
        <vt:i4>5</vt:i4>
      </vt:variant>
      <vt:variant>
        <vt:lpwstr/>
      </vt:variant>
      <vt:variant>
        <vt:lpwstr>_Toc387154600</vt:lpwstr>
      </vt:variant>
      <vt:variant>
        <vt:i4>1245236</vt:i4>
      </vt:variant>
      <vt:variant>
        <vt:i4>230</vt:i4>
      </vt:variant>
      <vt:variant>
        <vt:i4>0</vt:i4>
      </vt:variant>
      <vt:variant>
        <vt:i4>5</vt:i4>
      </vt:variant>
      <vt:variant>
        <vt:lpwstr/>
      </vt:variant>
      <vt:variant>
        <vt:lpwstr>_Toc387154599</vt:lpwstr>
      </vt:variant>
      <vt:variant>
        <vt:i4>1245236</vt:i4>
      </vt:variant>
      <vt:variant>
        <vt:i4>224</vt:i4>
      </vt:variant>
      <vt:variant>
        <vt:i4>0</vt:i4>
      </vt:variant>
      <vt:variant>
        <vt:i4>5</vt:i4>
      </vt:variant>
      <vt:variant>
        <vt:lpwstr/>
      </vt:variant>
      <vt:variant>
        <vt:lpwstr>_Toc387154598</vt:lpwstr>
      </vt:variant>
      <vt:variant>
        <vt:i4>1245236</vt:i4>
      </vt:variant>
      <vt:variant>
        <vt:i4>218</vt:i4>
      </vt:variant>
      <vt:variant>
        <vt:i4>0</vt:i4>
      </vt:variant>
      <vt:variant>
        <vt:i4>5</vt:i4>
      </vt:variant>
      <vt:variant>
        <vt:lpwstr/>
      </vt:variant>
      <vt:variant>
        <vt:lpwstr>_Toc387154597</vt:lpwstr>
      </vt:variant>
      <vt:variant>
        <vt:i4>1245236</vt:i4>
      </vt:variant>
      <vt:variant>
        <vt:i4>212</vt:i4>
      </vt:variant>
      <vt:variant>
        <vt:i4>0</vt:i4>
      </vt:variant>
      <vt:variant>
        <vt:i4>5</vt:i4>
      </vt:variant>
      <vt:variant>
        <vt:lpwstr/>
      </vt:variant>
      <vt:variant>
        <vt:lpwstr>_Toc387154596</vt:lpwstr>
      </vt:variant>
      <vt:variant>
        <vt:i4>1245236</vt:i4>
      </vt:variant>
      <vt:variant>
        <vt:i4>206</vt:i4>
      </vt:variant>
      <vt:variant>
        <vt:i4>0</vt:i4>
      </vt:variant>
      <vt:variant>
        <vt:i4>5</vt:i4>
      </vt:variant>
      <vt:variant>
        <vt:lpwstr/>
      </vt:variant>
      <vt:variant>
        <vt:lpwstr>_Toc387154595</vt:lpwstr>
      </vt:variant>
      <vt:variant>
        <vt:i4>1245236</vt:i4>
      </vt:variant>
      <vt:variant>
        <vt:i4>200</vt:i4>
      </vt:variant>
      <vt:variant>
        <vt:i4>0</vt:i4>
      </vt:variant>
      <vt:variant>
        <vt:i4>5</vt:i4>
      </vt:variant>
      <vt:variant>
        <vt:lpwstr/>
      </vt:variant>
      <vt:variant>
        <vt:lpwstr>_Toc387154594</vt:lpwstr>
      </vt:variant>
      <vt:variant>
        <vt:i4>1245236</vt:i4>
      </vt:variant>
      <vt:variant>
        <vt:i4>194</vt:i4>
      </vt:variant>
      <vt:variant>
        <vt:i4>0</vt:i4>
      </vt:variant>
      <vt:variant>
        <vt:i4>5</vt:i4>
      </vt:variant>
      <vt:variant>
        <vt:lpwstr/>
      </vt:variant>
      <vt:variant>
        <vt:lpwstr>_Toc387154593</vt:lpwstr>
      </vt:variant>
      <vt:variant>
        <vt:i4>1245236</vt:i4>
      </vt:variant>
      <vt:variant>
        <vt:i4>188</vt:i4>
      </vt:variant>
      <vt:variant>
        <vt:i4>0</vt:i4>
      </vt:variant>
      <vt:variant>
        <vt:i4>5</vt:i4>
      </vt:variant>
      <vt:variant>
        <vt:lpwstr/>
      </vt:variant>
      <vt:variant>
        <vt:lpwstr>_Toc387154592</vt:lpwstr>
      </vt:variant>
      <vt:variant>
        <vt:i4>1245236</vt:i4>
      </vt:variant>
      <vt:variant>
        <vt:i4>182</vt:i4>
      </vt:variant>
      <vt:variant>
        <vt:i4>0</vt:i4>
      </vt:variant>
      <vt:variant>
        <vt:i4>5</vt:i4>
      </vt:variant>
      <vt:variant>
        <vt:lpwstr/>
      </vt:variant>
      <vt:variant>
        <vt:lpwstr>_Toc387154591</vt:lpwstr>
      </vt:variant>
      <vt:variant>
        <vt:i4>1245236</vt:i4>
      </vt:variant>
      <vt:variant>
        <vt:i4>176</vt:i4>
      </vt:variant>
      <vt:variant>
        <vt:i4>0</vt:i4>
      </vt:variant>
      <vt:variant>
        <vt:i4>5</vt:i4>
      </vt:variant>
      <vt:variant>
        <vt:lpwstr/>
      </vt:variant>
      <vt:variant>
        <vt:lpwstr>_Toc387154590</vt:lpwstr>
      </vt:variant>
      <vt:variant>
        <vt:i4>1179700</vt:i4>
      </vt:variant>
      <vt:variant>
        <vt:i4>170</vt:i4>
      </vt:variant>
      <vt:variant>
        <vt:i4>0</vt:i4>
      </vt:variant>
      <vt:variant>
        <vt:i4>5</vt:i4>
      </vt:variant>
      <vt:variant>
        <vt:lpwstr/>
      </vt:variant>
      <vt:variant>
        <vt:lpwstr>_Toc387154589</vt:lpwstr>
      </vt:variant>
      <vt:variant>
        <vt:i4>1179700</vt:i4>
      </vt:variant>
      <vt:variant>
        <vt:i4>164</vt:i4>
      </vt:variant>
      <vt:variant>
        <vt:i4>0</vt:i4>
      </vt:variant>
      <vt:variant>
        <vt:i4>5</vt:i4>
      </vt:variant>
      <vt:variant>
        <vt:lpwstr/>
      </vt:variant>
      <vt:variant>
        <vt:lpwstr>_Toc387154588</vt:lpwstr>
      </vt:variant>
      <vt:variant>
        <vt:i4>1179700</vt:i4>
      </vt:variant>
      <vt:variant>
        <vt:i4>158</vt:i4>
      </vt:variant>
      <vt:variant>
        <vt:i4>0</vt:i4>
      </vt:variant>
      <vt:variant>
        <vt:i4>5</vt:i4>
      </vt:variant>
      <vt:variant>
        <vt:lpwstr/>
      </vt:variant>
      <vt:variant>
        <vt:lpwstr>_Toc387154587</vt:lpwstr>
      </vt:variant>
      <vt:variant>
        <vt:i4>1179700</vt:i4>
      </vt:variant>
      <vt:variant>
        <vt:i4>152</vt:i4>
      </vt:variant>
      <vt:variant>
        <vt:i4>0</vt:i4>
      </vt:variant>
      <vt:variant>
        <vt:i4>5</vt:i4>
      </vt:variant>
      <vt:variant>
        <vt:lpwstr/>
      </vt:variant>
      <vt:variant>
        <vt:lpwstr>_Toc387154586</vt:lpwstr>
      </vt:variant>
      <vt:variant>
        <vt:i4>1179700</vt:i4>
      </vt:variant>
      <vt:variant>
        <vt:i4>146</vt:i4>
      </vt:variant>
      <vt:variant>
        <vt:i4>0</vt:i4>
      </vt:variant>
      <vt:variant>
        <vt:i4>5</vt:i4>
      </vt:variant>
      <vt:variant>
        <vt:lpwstr/>
      </vt:variant>
      <vt:variant>
        <vt:lpwstr>_Toc387154585</vt:lpwstr>
      </vt:variant>
      <vt:variant>
        <vt:i4>1179700</vt:i4>
      </vt:variant>
      <vt:variant>
        <vt:i4>140</vt:i4>
      </vt:variant>
      <vt:variant>
        <vt:i4>0</vt:i4>
      </vt:variant>
      <vt:variant>
        <vt:i4>5</vt:i4>
      </vt:variant>
      <vt:variant>
        <vt:lpwstr/>
      </vt:variant>
      <vt:variant>
        <vt:lpwstr>_Toc387154584</vt:lpwstr>
      </vt:variant>
      <vt:variant>
        <vt:i4>1179700</vt:i4>
      </vt:variant>
      <vt:variant>
        <vt:i4>134</vt:i4>
      </vt:variant>
      <vt:variant>
        <vt:i4>0</vt:i4>
      </vt:variant>
      <vt:variant>
        <vt:i4>5</vt:i4>
      </vt:variant>
      <vt:variant>
        <vt:lpwstr/>
      </vt:variant>
      <vt:variant>
        <vt:lpwstr>_Toc387154583</vt:lpwstr>
      </vt:variant>
      <vt:variant>
        <vt:i4>1179700</vt:i4>
      </vt:variant>
      <vt:variant>
        <vt:i4>128</vt:i4>
      </vt:variant>
      <vt:variant>
        <vt:i4>0</vt:i4>
      </vt:variant>
      <vt:variant>
        <vt:i4>5</vt:i4>
      </vt:variant>
      <vt:variant>
        <vt:lpwstr/>
      </vt:variant>
      <vt:variant>
        <vt:lpwstr>_Toc387154582</vt:lpwstr>
      </vt:variant>
      <vt:variant>
        <vt:i4>1179700</vt:i4>
      </vt:variant>
      <vt:variant>
        <vt:i4>122</vt:i4>
      </vt:variant>
      <vt:variant>
        <vt:i4>0</vt:i4>
      </vt:variant>
      <vt:variant>
        <vt:i4>5</vt:i4>
      </vt:variant>
      <vt:variant>
        <vt:lpwstr/>
      </vt:variant>
      <vt:variant>
        <vt:lpwstr>_Toc387154581</vt:lpwstr>
      </vt:variant>
      <vt:variant>
        <vt:i4>1179700</vt:i4>
      </vt:variant>
      <vt:variant>
        <vt:i4>116</vt:i4>
      </vt:variant>
      <vt:variant>
        <vt:i4>0</vt:i4>
      </vt:variant>
      <vt:variant>
        <vt:i4>5</vt:i4>
      </vt:variant>
      <vt:variant>
        <vt:lpwstr/>
      </vt:variant>
      <vt:variant>
        <vt:lpwstr>_Toc387154580</vt:lpwstr>
      </vt:variant>
      <vt:variant>
        <vt:i4>1900596</vt:i4>
      </vt:variant>
      <vt:variant>
        <vt:i4>110</vt:i4>
      </vt:variant>
      <vt:variant>
        <vt:i4>0</vt:i4>
      </vt:variant>
      <vt:variant>
        <vt:i4>5</vt:i4>
      </vt:variant>
      <vt:variant>
        <vt:lpwstr/>
      </vt:variant>
      <vt:variant>
        <vt:lpwstr>_Toc387154579</vt:lpwstr>
      </vt:variant>
      <vt:variant>
        <vt:i4>1900596</vt:i4>
      </vt:variant>
      <vt:variant>
        <vt:i4>104</vt:i4>
      </vt:variant>
      <vt:variant>
        <vt:i4>0</vt:i4>
      </vt:variant>
      <vt:variant>
        <vt:i4>5</vt:i4>
      </vt:variant>
      <vt:variant>
        <vt:lpwstr/>
      </vt:variant>
      <vt:variant>
        <vt:lpwstr>_Toc387154578</vt:lpwstr>
      </vt:variant>
      <vt:variant>
        <vt:i4>1900596</vt:i4>
      </vt:variant>
      <vt:variant>
        <vt:i4>98</vt:i4>
      </vt:variant>
      <vt:variant>
        <vt:i4>0</vt:i4>
      </vt:variant>
      <vt:variant>
        <vt:i4>5</vt:i4>
      </vt:variant>
      <vt:variant>
        <vt:lpwstr/>
      </vt:variant>
      <vt:variant>
        <vt:lpwstr>_Toc387154577</vt:lpwstr>
      </vt:variant>
      <vt:variant>
        <vt:i4>1900596</vt:i4>
      </vt:variant>
      <vt:variant>
        <vt:i4>92</vt:i4>
      </vt:variant>
      <vt:variant>
        <vt:i4>0</vt:i4>
      </vt:variant>
      <vt:variant>
        <vt:i4>5</vt:i4>
      </vt:variant>
      <vt:variant>
        <vt:lpwstr/>
      </vt:variant>
      <vt:variant>
        <vt:lpwstr>_Toc387154576</vt:lpwstr>
      </vt:variant>
      <vt:variant>
        <vt:i4>1900596</vt:i4>
      </vt:variant>
      <vt:variant>
        <vt:i4>86</vt:i4>
      </vt:variant>
      <vt:variant>
        <vt:i4>0</vt:i4>
      </vt:variant>
      <vt:variant>
        <vt:i4>5</vt:i4>
      </vt:variant>
      <vt:variant>
        <vt:lpwstr/>
      </vt:variant>
      <vt:variant>
        <vt:lpwstr>_Toc387154575</vt:lpwstr>
      </vt:variant>
      <vt:variant>
        <vt:i4>1900596</vt:i4>
      </vt:variant>
      <vt:variant>
        <vt:i4>80</vt:i4>
      </vt:variant>
      <vt:variant>
        <vt:i4>0</vt:i4>
      </vt:variant>
      <vt:variant>
        <vt:i4>5</vt:i4>
      </vt:variant>
      <vt:variant>
        <vt:lpwstr/>
      </vt:variant>
      <vt:variant>
        <vt:lpwstr>_Toc387154574</vt:lpwstr>
      </vt:variant>
      <vt:variant>
        <vt:i4>1900596</vt:i4>
      </vt:variant>
      <vt:variant>
        <vt:i4>74</vt:i4>
      </vt:variant>
      <vt:variant>
        <vt:i4>0</vt:i4>
      </vt:variant>
      <vt:variant>
        <vt:i4>5</vt:i4>
      </vt:variant>
      <vt:variant>
        <vt:lpwstr/>
      </vt:variant>
      <vt:variant>
        <vt:lpwstr>_Toc387154573</vt:lpwstr>
      </vt:variant>
      <vt:variant>
        <vt:i4>1900596</vt:i4>
      </vt:variant>
      <vt:variant>
        <vt:i4>68</vt:i4>
      </vt:variant>
      <vt:variant>
        <vt:i4>0</vt:i4>
      </vt:variant>
      <vt:variant>
        <vt:i4>5</vt:i4>
      </vt:variant>
      <vt:variant>
        <vt:lpwstr/>
      </vt:variant>
      <vt:variant>
        <vt:lpwstr>_Toc387154572</vt:lpwstr>
      </vt:variant>
      <vt:variant>
        <vt:i4>1900596</vt:i4>
      </vt:variant>
      <vt:variant>
        <vt:i4>62</vt:i4>
      </vt:variant>
      <vt:variant>
        <vt:i4>0</vt:i4>
      </vt:variant>
      <vt:variant>
        <vt:i4>5</vt:i4>
      </vt:variant>
      <vt:variant>
        <vt:lpwstr/>
      </vt:variant>
      <vt:variant>
        <vt:lpwstr>_Toc387154571</vt:lpwstr>
      </vt:variant>
      <vt:variant>
        <vt:i4>1900596</vt:i4>
      </vt:variant>
      <vt:variant>
        <vt:i4>56</vt:i4>
      </vt:variant>
      <vt:variant>
        <vt:i4>0</vt:i4>
      </vt:variant>
      <vt:variant>
        <vt:i4>5</vt:i4>
      </vt:variant>
      <vt:variant>
        <vt:lpwstr/>
      </vt:variant>
      <vt:variant>
        <vt:lpwstr>_Toc387154570</vt:lpwstr>
      </vt:variant>
      <vt:variant>
        <vt:i4>1835060</vt:i4>
      </vt:variant>
      <vt:variant>
        <vt:i4>50</vt:i4>
      </vt:variant>
      <vt:variant>
        <vt:i4>0</vt:i4>
      </vt:variant>
      <vt:variant>
        <vt:i4>5</vt:i4>
      </vt:variant>
      <vt:variant>
        <vt:lpwstr/>
      </vt:variant>
      <vt:variant>
        <vt:lpwstr>_Toc387154569</vt:lpwstr>
      </vt:variant>
      <vt:variant>
        <vt:i4>1835060</vt:i4>
      </vt:variant>
      <vt:variant>
        <vt:i4>44</vt:i4>
      </vt:variant>
      <vt:variant>
        <vt:i4>0</vt:i4>
      </vt:variant>
      <vt:variant>
        <vt:i4>5</vt:i4>
      </vt:variant>
      <vt:variant>
        <vt:lpwstr/>
      </vt:variant>
      <vt:variant>
        <vt:lpwstr>_Toc387154568</vt:lpwstr>
      </vt:variant>
      <vt:variant>
        <vt:i4>1835060</vt:i4>
      </vt:variant>
      <vt:variant>
        <vt:i4>38</vt:i4>
      </vt:variant>
      <vt:variant>
        <vt:i4>0</vt:i4>
      </vt:variant>
      <vt:variant>
        <vt:i4>5</vt:i4>
      </vt:variant>
      <vt:variant>
        <vt:lpwstr/>
      </vt:variant>
      <vt:variant>
        <vt:lpwstr>_Toc387154567</vt:lpwstr>
      </vt:variant>
      <vt:variant>
        <vt:i4>1835060</vt:i4>
      </vt:variant>
      <vt:variant>
        <vt:i4>32</vt:i4>
      </vt:variant>
      <vt:variant>
        <vt:i4>0</vt:i4>
      </vt:variant>
      <vt:variant>
        <vt:i4>5</vt:i4>
      </vt:variant>
      <vt:variant>
        <vt:lpwstr/>
      </vt:variant>
      <vt:variant>
        <vt:lpwstr>_Toc387154566</vt:lpwstr>
      </vt:variant>
      <vt:variant>
        <vt:i4>1835060</vt:i4>
      </vt:variant>
      <vt:variant>
        <vt:i4>26</vt:i4>
      </vt:variant>
      <vt:variant>
        <vt:i4>0</vt:i4>
      </vt:variant>
      <vt:variant>
        <vt:i4>5</vt:i4>
      </vt:variant>
      <vt:variant>
        <vt:lpwstr/>
      </vt:variant>
      <vt:variant>
        <vt:lpwstr>_Toc387154565</vt:lpwstr>
      </vt:variant>
      <vt:variant>
        <vt:i4>1835060</vt:i4>
      </vt:variant>
      <vt:variant>
        <vt:i4>20</vt:i4>
      </vt:variant>
      <vt:variant>
        <vt:i4>0</vt:i4>
      </vt:variant>
      <vt:variant>
        <vt:i4>5</vt:i4>
      </vt:variant>
      <vt:variant>
        <vt:lpwstr/>
      </vt:variant>
      <vt:variant>
        <vt:lpwstr>_Toc387154564</vt:lpwstr>
      </vt:variant>
      <vt:variant>
        <vt:i4>1835060</vt:i4>
      </vt:variant>
      <vt:variant>
        <vt:i4>14</vt:i4>
      </vt:variant>
      <vt:variant>
        <vt:i4>0</vt:i4>
      </vt:variant>
      <vt:variant>
        <vt:i4>5</vt:i4>
      </vt:variant>
      <vt:variant>
        <vt:lpwstr/>
      </vt:variant>
      <vt:variant>
        <vt:lpwstr>_Toc387154563</vt:lpwstr>
      </vt:variant>
      <vt:variant>
        <vt:i4>1835060</vt:i4>
      </vt:variant>
      <vt:variant>
        <vt:i4>8</vt:i4>
      </vt:variant>
      <vt:variant>
        <vt:i4>0</vt:i4>
      </vt:variant>
      <vt:variant>
        <vt:i4>5</vt:i4>
      </vt:variant>
      <vt:variant>
        <vt:lpwstr/>
      </vt:variant>
      <vt:variant>
        <vt:lpwstr>_Toc387154562</vt:lpwstr>
      </vt:variant>
      <vt:variant>
        <vt:i4>1835060</vt:i4>
      </vt:variant>
      <vt:variant>
        <vt:i4>2</vt:i4>
      </vt:variant>
      <vt:variant>
        <vt:i4>0</vt:i4>
      </vt:variant>
      <vt:variant>
        <vt:i4>5</vt:i4>
      </vt:variant>
      <vt:variant>
        <vt:lpwstr/>
      </vt:variant>
      <vt:variant>
        <vt:lpwstr>_Toc387154561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اندیشه نو - پیرامون اختلافات مذهبی</dc:title>
  <dc:subject>پاسخ به شبهات و نقد کتاب ها</dc:subject>
  <dc:creator>ابواسامه</dc:creator>
  <cp:keywords>کتابخانه; قلم; عقیده; موحدين; موحدین; کتاب; مكتبة; القلم; العقيدة; qalam; library; http:/qalamlib.com; http:/qalamlibrary.com; http:/mowahedin.com; http:/aqeedeh.com; تفرقه; اختلاف; وحدت; بدعت</cp:keywords>
  <dc:description>بررسی موارد و علل اختلاف شیعه و سنی و حقیقت‌یابی آنهاست. نویسنده با اشاره به هجمه روزافزونِ شیعیان غالی و بدعتگذار به ساحت صحابه گرامی پیامبر اکرم و تخطئه اعتقادات اهل سنت، کوشیده است تا از ساحتِ یاران پاکِ رسول خدا دفاع کرده و حقانیت باورهای راستین اهل سنت و انحرافی و مشرکانه‌بودن بسیاری از اعتقادات شیعه را به اثبات رساند. وی در آغاز، دیدگاه اهل سنت را نسبت به صحابه پیامبر تشریح و دلایل عدالت و درستکاری آنان را با استفاده از آیات قرآن و سخنانِ پیامبر حکیم اسلام بیان می‌کند. در ادامه، ضمن بیان حکم دشنام‌دادن و بدگویی از صحابه و همسران پیامبر خدا، به تشریح رویکردِ شیعه و سنی به مبحث تقیه و اقسام مدارات می‌پردازد. در فصل آتی، جانشینیِ بعد از پیامبر و آیات و احادیث مربوط به آن و استدلال‌های شیعه در این مورد را مورد مداقه قرار می‌دهد. رابطه خلفا با حضرت علی علیه السلام ، موضوع فدک و بررسی افسانه شهادت فاطمه زهرا  علیه السلام  در فصل آتی مورد بررسی قرار گرفته و آنگاه، بحث در ازدواج موقت در اندیشه شیعه و حقیقت آن در کلام پیامبر و ائمه† ارائه شده است. توسل، قبرپرستی، تعظیم مردگان و حرمت این کار و اختلاف درباره مسح‌کشیدن یا غسل هنگام وضو، موضوعاتی است که در ادامه می‌آیند.</dc:description>
  <cp:lastModifiedBy>Samsung</cp:lastModifiedBy>
  <cp:revision>2</cp:revision>
  <cp:lastPrinted>2016-06-01T09:33:00Z</cp:lastPrinted>
  <dcterms:created xsi:type="dcterms:W3CDTF">2016-06-07T07:44:00Z</dcterms:created>
  <dcterms:modified xsi:type="dcterms:W3CDTF">2016-06-07T07:44:00Z</dcterms:modified>
  <cp:version>1.0 May 2015</cp:version>
</cp:coreProperties>
</file>